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2F" w:rsidRPr="00CC78C1" w:rsidRDefault="00D74C2F" w:rsidP="00C85AEB">
      <w:pPr>
        <w:pStyle w:val="50"/>
        <w:shd w:val="clear" w:color="auto" w:fill="auto"/>
        <w:spacing w:before="0" w:line="240" w:lineRule="auto"/>
        <w:jc w:val="center"/>
        <w:rPr>
          <w:rFonts w:ascii="Times New Roman" w:hAnsi="Times New Roman" w:cs="Times New Roman"/>
          <w:sz w:val="28"/>
          <w:szCs w:val="28"/>
        </w:rPr>
      </w:pPr>
      <w:r w:rsidRPr="00CC78C1">
        <w:rPr>
          <w:rFonts w:ascii="Times New Roman" w:hAnsi="Times New Roman" w:cs="Times New Roman"/>
          <w:sz w:val="28"/>
          <w:szCs w:val="28"/>
        </w:rPr>
        <w:t>Аннотация дисциплины</w:t>
      </w:r>
    </w:p>
    <w:p w:rsidR="00D74C2F" w:rsidRPr="00CC78C1" w:rsidRDefault="00D74C2F" w:rsidP="00C85AEB">
      <w:pPr>
        <w:shd w:val="clear" w:color="auto" w:fill="FFFFFF"/>
        <w:jc w:val="center"/>
        <w:rPr>
          <w:spacing w:val="-8"/>
          <w:sz w:val="28"/>
          <w:szCs w:val="28"/>
        </w:rPr>
      </w:pPr>
    </w:p>
    <w:p w:rsidR="00D74C2F" w:rsidRPr="00CC78C1" w:rsidRDefault="00D74C2F" w:rsidP="00C85AEB">
      <w:pPr>
        <w:shd w:val="clear" w:color="auto" w:fill="FFFFFF"/>
        <w:rPr>
          <w:spacing w:val="-8"/>
          <w:sz w:val="28"/>
          <w:szCs w:val="28"/>
        </w:rPr>
      </w:pPr>
    </w:p>
    <w:p w:rsidR="00D74C2F" w:rsidRPr="00CC78C1" w:rsidRDefault="00D74C2F" w:rsidP="00C85AEB">
      <w:pPr>
        <w:shd w:val="clear" w:color="auto" w:fill="FFFFFF"/>
        <w:jc w:val="center"/>
        <w:rPr>
          <w:spacing w:val="-8"/>
          <w:sz w:val="28"/>
          <w:szCs w:val="28"/>
        </w:rPr>
      </w:pPr>
    </w:p>
    <w:tbl>
      <w:tblPr>
        <w:tblpPr w:leftFromText="180" w:rightFromText="180" w:bottomFromText="20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C40A92" w:rsidRPr="00CC78C1" w:rsidTr="00CC78C1">
        <w:trPr>
          <w:trHeight w:val="57"/>
        </w:trPr>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pStyle w:val="210"/>
              <w:shd w:val="clear" w:color="auto" w:fill="auto"/>
              <w:spacing w:line="240" w:lineRule="auto"/>
              <w:ind w:firstLine="0"/>
              <w:jc w:val="left"/>
              <w:rPr>
                <w:rFonts w:eastAsia="Calibri"/>
                <w:szCs w:val="28"/>
              </w:rPr>
            </w:pPr>
            <w:r w:rsidRPr="00CC78C1">
              <w:rPr>
                <w:rStyle w:val="210pt"/>
                <w:sz w:val="28"/>
                <w:szCs w:val="28"/>
              </w:rPr>
              <w:t>Дисциплина</w:t>
            </w:r>
          </w:p>
          <w:p w:rsidR="00D74C2F" w:rsidRPr="00CC78C1" w:rsidRDefault="00D74C2F" w:rsidP="00C85AEB">
            <w:pPr>
              <w:rPr>
                <w:sz w:val="28"/>
                <w:szCs w:val="28"/>
                <w:lang w:eastAsia="en-US"/>
              </w:rPr>
            </w:pPr>
            <w:r w:rsidRPr="00CC78C1">
              <w:rPr>
                <w:rStyle w:val="210pt"/>
                <w:sz w:val="28"/>
                <w:szCs w:val="28"/>
                <w:lang w:eastAsia="en-US"/>
              </w:rPr>
              <w:t>(Модуль)</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lang w:eastAsia="en-US"/>
              </w:rPr>
            </w:pPr>
            <w:r w:rsidRPr="00CC78C1">
              <w:rPr>
                <w:sz w:val="28"/>
                <w:szCs w:val="28"/>
                <w:lang w:eastAsia="en-US"/>
              </w:rPr>
              <w:t xml:space="preserve">Философия </w:t>
            </w:r>
          </w:p>
        </w:tc>
      </w:tr>
      <w:tr w:rsidR="00C40A92" w:rsidRPr="00CC78C1" w:rsidTr="00CC78C1">
        <w:trPr>
          <w:trHeight w:val="57"/>
        </w:trPr>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pStyle w:val="210"/>
              <w:shd w:val="clear" w:color="auto" w:fill="auto"/>
              <w:spacing w:line="240" w:lineRule="auto"/>
              <w:ind w:firstLine="0"/>
              <w:jc w:val="left"/>
              <w:rPr>
                <w:rFonts w:eastAsia="Calibri"/>
                <w:szCs w:val="28"/>
              </w:rPr>
            </w:pPr>
            <w:r w:rsidRPr="00CC78C1">
              <w:rPr>
                <w:rStyle w:val="210pt"/>
                <w:sz w:val="28"/>
                <w:szCs w:val="28"/>
              </w:rPr>
              <w:t>Реализуемые</w:t>
            </w:r>
          </w:p>
          <w:p w:rsidR="00D74C2F" w:rsidRPr="00CC78C1" w:rsidRDefault="00D74C2F" w:rsidP="00C85AEB">
            <w:pPr>
              <w:rPr>
                <w:sz w:val="28"/>
                <w:szCs w:val="28"/>
                <w:lang w:eastAsia="en-US"/>
              </w:rPr>
            </w:pPr>
            <w:r w:rsidRPr="00CC78C1">
              <w:rPr>
                <w:rStyle w:val="210pt"/>
                <w:sz w:val="28"/>
                <w:szCs w:val="28"/>
                <w:lang w:eastAsia="en-US"/>
              </w:rPr>
              <w:t>компетенции</w:t>
            </w:r>
          </w:p>
        </w:tc>
        <w:tc>
          <w:tcPr>
            <w:tcW w:w="7267" w:type="dxa"/>
            <w:tcBorders>
              <w:top w:val="single" w:sz="4" w:space="0" w:color="auto"/>
              <w:left w:val="single" w:sz="4" w:space="0" w:color="auto"/>
              <w:bottom w:val="single" w:sz="4" w:space="0" w:color="auto"/>
              <w:right w:val="single" w:sz="4" w:space="0" w:color="auto"/>
            </w:tcBorders>
          </w:tcPr>
          <w:p w:rsidR="00D74C2F" w:rsidRPr="00CC78C1" w:rsidRDefault="00554096" w:rsidP="00C85AEB">
            <w:pPr>
              <w:rPr>
                <w:bCs/>
                <w:spacing w:val="-8"/>
                <w:sz w:val="28"/>
                <w:szCs w:val="28"/>
                <w:lang w:eastAsia="en-US"/>
              </w:rPr>
            </w:pPr>
            <w:r w:rsidRPr="00CC78C1">
              <w:rPr>
                <w:sz w:val="28"/>
                <w:szCs w:val="28"/>
              </w:rPr>
              <w:t xml:space="preserve">УК-5 </w:t>
            </w:r>
            <w:r w:rsidRPr="00CC78C1">
              <w:rPr>
                <w:sz w:val="28"/>
                <w:szCs w:val="28"/>
                <w:lang w:eastAsia="en-US"/>
              </w:rPr>
              <w:t>Способен воспринимать межкультурное разнообразие общества в социально-историческом, этическом и философском контекстах</w:t>
            </w:r>
          </w:p>
        </w:tc>
      </w:tr>
      <w:tr w:rsidR="00C40A92" w:rsidRPr="00CC78C1" w:rsidTr="00CC78C1">
        <w:trPr>
          <w:trHeight w:val="57"/>
        </w:trPr>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lang w:eastAsia="en-US"/>
              </w:rPr>
            </w:pPr>
            <w:r w:rsidRPr="00CC78C1">
              <w:rPr>
                <w:sz w:val="28"/>
                <w:szCs w:val="28"/>
                <w:lang w:eastAsia="en-US"/>
              </w:rPr>
              <w:t>Индикаторы достижения компетенций</w:t>
            </w:r>
          </w:p>
        </w:tc>
        <w:tc>
          <w:tcPr>
            <w:tcW w:w="7267" w:type="dxa"/>
            <w:tcBorders>
              <w:top w:val="single" w:sz="4" w:space="0" w:color="auto"/>
              <w:left w:val="single" w:sz="4" w:space="0" w:color="auto"/>
              <w:bottom w:val="single" w:sz="4" w:space="0" w:color="auto"/>
              <w:right w:val="single" w:sz="4" w:space="0" w:color="auto"/>
            </w:tcBorders>
            <w:hideMark/>
          </w:tcPr>
          <w:p w:rsidR="00AD16AE" w:rsidRPr="00CC78C1" w:rsidRDefault="00AD16AE" w:rsidP="00C85AEB">
            <w:pPr>
              <w:pStyle w:val="af0"/>
              <w:rPr>
                <w:sz w:val="28"/>
                <w:szCs w:val="28"/>
              </w:rPr>
            </w:pPr>
            <w:r w:rsidRPr="00CC78C1">
              <w:rPr>
                <w:sz w:val="28"/>
                <w:szCs w:val="28"/>
              </w:rPr>
              <w:t xml:space="preserve">ИДУК-5.1.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AD16AE" w:rsidRPr="00CC78C1" w:rsidRDefault="00AD16AE" w:rsidP="00C85AEB">
            <w:pPr>
              <w:pStyle w:val="af0"/>
              <w:rPr>
                <w:sz w:val="28"/>
                <w:szCs w:val="28"/>
              </w:rPr>
            </w:pPr>
            <w:r w:rsidRPr="00CC78C1">
              <w:rPr>
                <w:sz w:val="28"/>
                <w:szCs w:val="28"/>
              </w:rPr>
              <w:t>ИДУК-5.2.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AD16AE" w:rsidRPr="00CC78C1" w:rsidRDefault="00AD16AE" w:rsidP="00C85AEB">
            <w:pPr>
              <w:pStyle w:val="af0"/>
              <w:rPr>
                <w:sz w:val="28"/>
                <w:szCs w:val="28"/>
              </w:rPr>
            </w:pPr>
            <w:r w:rsidRPr="00CC78C1">
              <w:rPr>
                <w:sz w:val="28"/>
                <w:szCs w:val="28"/>
              </w:rPr>
              <w:t>ИДУК-5.3.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D74C2F" w:rsidRPr="00CC78C1" w:rsidRDefault="00AD16AE" w:rsidP="00C85AEB">
            <w:pPr>
              <w:pStyle w:val="af0"/>
              <w:rPr>
                <w:sz w:val="28"/>
                <w:szCs w:val="28"/>
              </w:rPr>
            </w:pPr>
            <w:r w:rsidRPr="00CC78C1">
              <w:rPr>
                <w:sz w:val="28"/>
                <w:szCs w:val="28"/>
              </w:rPr>
              <w:t xml:space="preserve">ИДУК-5.4.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tc>
      </w:tr>
      <w:tr w:rsidR="00C40A92" w:rsidRPr="00CC78C1" w:rsidTr="00CC78C1">
        <w:trPr>
          <w:trHeight w:val="57"/>
        </w:trPr>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pStyle w:val="210"/>
              <w:shd w:val="clear" w:color="auto" w:fill="auto"/>
              <w:spacing w:line="240" w:lineRule="auto"/>
              <w:ind w:firstLine="0"/>
              <w:jc w:val="left"/>
              <w:rPr>
                <w:rStyle w:val="210pt"/>
                <w:sz w:val="28"/>
                <w:szCs w:val="28"/>
              </w:rPr>
            </w:pPr>
            <w:r w:rsidRPr="00CC78C1">
              <w:rPr>
                <w:rStyle w:val="210pt"/>
                <w:sz w:val="28"/>
                <w:szCs w:val="28"/>
              </w:rPr>
              <w:t xml:space="preserve">Трудоемкость, </w:t>
            </w:r>
            <w:proofErr w:type="spellStart"/>
            <w:r w:rsidRPr="00CC78C1">
              <w:rPr>
                <w:rStyle w:val="210pt"/>
                <w:sz w:val="28"/>
                <w:szCs w:val="28"/>
              </w:rPr>
              <w:t>з.е</w:t>
            </w:r>
            <w:proofErr w:type="spellEnd"/>
            <w:r w:rsidRPr="00CC78C1">
              <w:rPr>
                <w:rStyle w:val="210pt"/>
                <w:sz w:val="28"/>
                <w:szCs w:val="28"/>
              </w:rPr>
              <w:t>.</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tabs>
                <w:tab w:val="right" w:leader="underscore" w:pos="9360"/>
              </w:tabs>
              <w:jc w:val="both"/>
              <w:rPr>
                <w:rStyle w:val="211pt"/>
                <w:color w:val="auto"/>
                <w:sz w:val="28"/>
                <w:szCs w:val="28"/>
              </w:rPr>
            </w:pPr>
            <w:r w:rsidRPr="00CC78C1">
              <w:rPr>
                <w:iCs/>
                <w:sz w:val="28"/>
                <w:szCs w:val="28"/>
                <w:lang w:eastAsia="en-US"/>
              </w:rPr>
              <w:t>72</w:t>
            </w:r>
            <w:r w:rsidRPr="00CC78C1">
              <w:rPr>
                <w:iCs/>
                <w:sz w:val="28"/>
                <w:szCs w:val="28"/>
                <w:lang w:val="en-US" w:eastAsia="en-US"/>
              </w:rPr>
              <w:t xml:space="preserve">/2 </w:t>
            </w:r>
          </w:p>
        </w:tc>
      </w:tr>
      <w:tr w:rsidR="00C40A92" w:rsidRPr="00CC78C1" w:rsidTr="00CC78C1">
        <w:trPr>
          <w:trHeight w:val="57"/>
        </w:trPr>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lang w:eastAsia="en-US"/>
              </w:rPr>
            </w:pPr>
            <w:r w:rsidRPr="00CC78C1">
              <w:rPr>
                <w:rStyle w:val="210pt"/>
                <w:sz w:val="28"/>
                <w:szCs w:val="28"/>
                <w:lang w:eastAsia="en-US"/>
              </w:rPr>
              <w:t xml:space="preserve">Формы отчетности (в </w:t>
            </w:r>
            <w:proofErr w:type="spellStart"/>
            <w:r w:rsidRPr="00CC78C1">
              <w:rPr>
                <w:rStyle w:val="210pt"/>
                <w:sz w:val="28"/>
                <w:szCs w:val="28"/>
                <w:lang w:eastAsia="en-US"/>
              </w:rPr>
              <w:t>т.ч</w:t>
            </w:r>
            <w:proofErr w:type="spellEnd"/>
            <w:r w:rsidRPr="00CC78C1">
              <w:rPr>
                <w:rStyle w:val="210pt"/>
                <w:sz w:val="28"/>
                <w:szCs w:val="28"/>
                <w:lang w:eastAsia="en-US"/>
              </w:rPr>
              <w:t>. по семестрам)</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lang w:eastAsia="en-US"/>
              </w:rPr>
            </w:pPr>
            <w:r w:rsidRPr="00CC78C1">
              <w:rPr>
                <w:sz w:val="28"/>
                <w:szCs w:val="28"/>
                <w:lang w:eastAsia="en-US"/>
              </w:rPr>
              <w:t xml:space="preserve">Зачет </w:t>
            </w:r>
            <w:r w:rsidR="00B725E7" w:rsidRPr="00CC78C1">
              <w:rPr>
                <w:sz w:val="28"/>
                <w:szCs w:val="28"/>
                <w:lang w:eastAsia="en-US"/>
              </w:rPr>
              <w:t>( 4 семестр)</w:t>
            </w:r>
          </w:p>
        </w:tc>
      </w:tr>
    </w:tbl>
    <w:p w:rsidR="00D74C2F" w:rsidRPr="00CC78C1" w:rsidRDefault="00D74C2F" w:rsidP="00C85AEB">
      <w:pPr>
        <w:jc w:val="center"/>
        <w:rPr>
          <w:sz w:val="28"/>
          <w:szCs w:val="28"/>
        </w:rPr>
      </w:pPr>
    </w:p>
    <w:p w:rsidR="00D74C2F" w:rsidRPr="00CC78C1" w:rsidRDefault="00D74C2F" w:rsidP="00C85AEB">
      <w:pPr>
        <w:pStyle w:val="50"/>
        <w:shd w:val="clear" w:color="auto" w:fill="auto"/>
        <w:spacing w:before="0" w:line="240" w:lineRule="auto"/>
        <w:jc w:val="center"/>
        <w:rPr>
          <w:rFonts w:ascii="Times New Roman" w:hAnsi="Times New Roman" w:cs="Times New Roman"/>
          <w:sz w:val="28"/>
          <w:szCs w:val="28"/>
        </w:rPr>
      </w:pPr>
    </w:p>
    <w:p w:rsidR="00D74C2F" w:rsidRPr="00CC78C1" w:rsidRDefault="00D74C2F" w:rsidP="00C85AEB">
      <w:pPr>
        <w:widowControl/>
        <w:autoSpaceDE/>
        <w:autoSpaceDN/>
        <w:adjustRightInd/>
        <w:rPr>
          <w:rFonts w:eastAsiaTheme="minorHAnsi"/>
          <w:sz w:val="28"/>
          <w:szCs w:val="28"/>
          <w:lang w:eastAsia="en-US"/>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jc w:val="center"/>
        <w:rPr>
          <w:sz w:val="28"/>
          <w:szCs w:val="28"/>
          <w:shd w:val="clear" w:color="auto" w:fill="FFFFFF"/>
        </w:rPr>
      </w:pPr>
      <w:r w:rsidRPr="00CC78C1">
        <w:rPr>
          <w:sz w:val="28"/>
          <w:szCs w:val="28"/>
          <w:shd w:val="clear" w:color="auto" w:fill="FFFFFF"/>
        </w:rPr>
        <w:lastRenderedPageBreak/>
        <w:t>Аннотация дисциплины</w:t>
      </w:r>
    </w:p>
    <w:p w:rsidR="00D74C2F" w:rsidRPr="00CC78C1" w:rsidRDefault="00D74C2F" w:rsidP="00C85AEB">
      <w:pPr>
        <w:rPr>
          <w:sz w:val="28"/>
          <w:szCs w:val="28"/>
        </w:rPr>
      </w:pPr>
    </w:p>
    <w:tbl>
      <w:tblPr>
        <w:tblW w:w="0" w:type="auto"/>
        <w:tblInd w:w="5" w:type="dxa"/>
        <w:tblCellMar>
          <w:left w:w="10" w:type="dxa"/>
          <w:right w:w="10" w:type="dxa"/>
        </w:tblCellMar>
        <w:tblLook w:val="0000" w:firstRow="0" w:lastRow="0" w:firstColumn="0" w:lastColumn="0" w:noHBand="0" w:noVBand="0"/>
      </w:tblPr>
      <w:tblGrid>
        <w:gridCol w:w="2118"/>
        <w:gridCol w:w="7222"/>
      </w:tblGrid>
      <w:tr w:rsidR="00C40A92" w:rsidRPr="00CC78C1" w:rsidTr="004E7DA0">
        <w:tc>
          <w:tcPr>
            <w:tcW w:w="2128"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shd w:val="clear" w:color="auto" w:fill="FFFFFF"/>
              </w:rPr>
              <w:t>Дисциплина</w:t>
            </w:r>
          </w:p>
          <w:p w:rsidR="005E0586" w:rsidRPr="00CC78C1" w:rsidRDefault="005E0586" w:rsidP="00C85AEB">
            <w:pPr>
              <w:rPr>
                <w:sz w:val="28"/>
                <w:szCs w:val="28"/>
              </w:rPr>
            </w:pPr>
            <w:r w:rsidRPr="00CC78C1">
              <w:rPr>
                <w:sz w:val="28"/>
                <w:szCs w:val="28"/>
                <w:shd w:val="clear" w:color="auto" w:fill="FFFFFF"/>
              </w:rPr>
              <w:t>(Модуль)</w:t>
            </w:r>
          </w:p>
        </w:tc>
        <w:tc>
          <w:tcPr>
            <w:tcW w:w="751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rPr>
              <w:t>Биоэтика</w:t>
            </w:r>
          </w:p>
        </w:tc>
      </w:tr>
      <w:tr w:rsidR="00C40A92" w:rsidRPr="00CC78C1" w:rsidTr="004E7DA0">
        <w:tc>
          <w:tcPr>
            <w:tcW w:w="2128"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shd w:val="clear" w:color="auto" w:fill="FFFFFF"/>
              </w:rPr>
              <w:t>Реализуемые</w:t>
            </w:r>
          </w:p>
          <w:p w:rsidR="005E0586" w:rsidRPr="00CC78C1" w:rsidRDefault="005E0586" w:rsidP="00C85AEB">
            <w:pPr>
              <w:rPr>
                <w:sz w:val="28"/>
                <w:szCs w:val="28"/>
              </w:rPr>
            </w:pPr>
            <w:r w:rsidRPr="00CC78C1">
              <w:rPr>
                <w:sz w:val="28"/>
                <w:szCs w:val="28"/>
                <w:shd w:val="clear" w:color="auto" w:fill="FFFFFF"/>
              </w:rPr>
              <w:t>компетенции</w:t>
            </w:r>
          </w:p>
        </w:tc>
        <w:tc>
          <w:tcPr>
            <w:tcW w:w="751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5E0586" w:rsidRPr="00CC78C1" w:rsidRDefault="00B725E7" w:rsidP="00C85AEB">
            <w:pPr>
              <w:rPr>
                <w:sz w:val="28"/>
                <w:szCs w:val="28"/>
              </w:rPr>
            </w:pPr>
            <w:r w:rsidRPr="00CC78C1">
              <w:rPr>
                <w:sz w:val="28"/>
                <w:szCs w:val="28"/>
              </w:rPr>
              <w:t>УК-1, ОПК-4</w:t>
            </w:r>
          </w:p>
        </w:tc>
      </w:tr>
      <w:tr w:rsidR="00C40A92" w:rsidRPr="00CC78C1" w:rsidTr="004E7DA0">
        <w:trPr>
          <w:trHeight w:val="2443"/>
        </w:trPr>
        <w:tc>
          <w:tcPr>
            <w:tcW w:w="2128"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shd w:val="clear" w:color="auto" w:fill="FFFFFF"/>
              </w:rPr>
              <w:t>Индикаторы достижения компетенций</w:t>
            </w:r>
          </w:p>
        </w:tc>
        <w:tc>
          <w:tcPr>
            <w:tcW w:w="751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B725E7" w:rsidRPr="00CC78C1" w:rsidRDefault="00B725E7" w:rsidP="00C85AEB">
            <w:pPr>
              <w:pStyle w:val="af0"/>
              <w:rPr>
                <w:sz w:val="28"/>
                <w:szCs w:val="28"/>
              </w:rPr>
            </w:pPr>
            <w:r w:rsidRPr="00CC78C1">
              <w:rPr>
                <w:sz w:val="28"/>
                <w:szCs w:val="28"/>
              </w:rPr>
              <w:t xml:space="preserve">ИДУК-5.1.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B725E7" w:rsidRPr="00CC78C1" w:rsidRDefault="00B725E7" w:rsidP="00C85AEB">
            <w:pPr>
              <w:pStyle w:val="af0"/>
              <w:rPr>
                <w:sz w:val="28"/>
                <w:szCs w:val="28"/>
              </w:rPr>
            </w:pPr>
            <w:r w:rsidRPr="00CC78C1">
              <w:rPr>
                <w:sz w:val="28"/>
                <w:szCs w:val="28"/>
              </w:rPr>
              <w:t>ИДУК-5.2.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B725E7" w:rsidRPr="00CC78C1" w:rsidRDefault="00B725E7" w:rsidP="00C85AEB">
            <w:pPr>
              <w:pStyle w:val="af0"/>
              <w:rPr>
                <w:sz w:val="28"/>
                <w:szCs w:val="28"/>
              </w:rPr>
            </w:pPr>
            <w:r w:rsidRPr="00CC78C1">
              <w:rPr>
                <w:sz w:val="28"/>
                <w:szCs w:val="28"/>
              </w:rPr>
              <w:t>ИДУК-5.3.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B725E7" w:rsidRPr="00CC78C1" w:rsidRDefault="00B725E7" w:rsidP="00C85AEB">
            <w:pPr>
              <w:pStyle w:val="af0"/>
              <w:rPr>
                <w:sz w:val="28"/>
                <w:szCs w:val="28"/>
              </w:rPr>
            </w:pPr>
            <w:r w:rsidRPr="00CC78C1">
              <w:rPr>
                <w:sz w:val="28"/>
                <w:szCs w:val="28"/>
              </w:rPr>
              <w:t xml:space="preserve">ИДУК-5.4.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p w:rsidR="005E0586" w:rsidRPr="00CC78C1" w:rsidRDefault="00B725E7" w:rsidP="00C85AEB">
            <w:pPr>
              <w:jc w:val="both"/>
              <w:rPr>
                <w:sz w:val="28"/>
                <w:szCs w:val="28"/>
              </w:rPr>
            </w:pPr>
            <w:r w:rsidRPr="00CC78C1">
              <w:rPr>
                <w:sz w:val="28"/>
                <w:szCs w:val="28"/>
              </w:rPr>
              <w:t>Характера</w:t>
            </w:r>
          </w:p>
          <w:p w:rsidR="00B725E7" w:rsidRPr="00CC78C1" w:rsidRDefault="00B725E7" w:rsidP="00C85AEB">
            <w:pPr>
              <w:jc w:val="both"/>
              <w:rPr>
                <w:sz w:val="28"/>
                <w:szCs w:val="28"/>
              </w:rPr>
            </w:pPr>
            <w:r w:rsidRPr="00CC78C1">
              <w:rPr>
                <w:sz w:val="28"/>
                <w:szCs w:val="28"/>
              </w:rPr>
              <w:t xml:space="preserve">ИДОПК-4.1. Знает нормы фармацевтической этики и деонтологии ИДОПК-4.2. Способен осуществлять взаимодействие в системе «фармацевтический работник посетитель аптечной организации» в соответствии с нормами фармацевтической этики и деонтологии </w:t>
            </w:r>
          </w:p>
          <w:p w:rsidR="00B725E7" w:rsidRPr="00CC78C1" w:rsidRDefault="00B725E7" w:rsidP="00C85AEB">
            <w:pPr>
              <w:jc w:val="both"/>
              <w:rPr>
                <w:sz w:val="28"/>
                <w:szCs w:val="28"/>
              </w:rPr>
            </w:pPr>
            <w:r w:rsidRPr="00CC78C1">
              <w:rPr>
                <w:sz w:val="28"/>
                <w:szCs w:val="28"/>
              </w:rPr>
              <w:t>ИДОПК-4.3. Демонстрирует владение навыками взаимодействия в системе «фармацевтический работник медицинский работник» в соответствии с нормами фармацевтической этики и деонтологии</w:t>
            </w:r>
          </w:p>
        </w:tc>
      </w:tr>
      <w:tr w:rsidR="00C40A92" w:rsidRPr="00CC78C1" w:rsidTr="004E7DA0">
        <w:tc>
          <w:tcPr>
            <w:tcW w:w="2128"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shd w:val="clear" w:color="auto" w:fill="FFFFFF"/>
              </w:rPr>
              <w:t xml:space="preserve">Трудоемкость, </w:t>
            </w:r>
            <w:proofErr w:type="spellStart"/>
            <w:r w:rsidRPr="00CC78C1">
              <w:rPr>
                <w:sz w:val="28"/>
                <w:szCs w:val="28"/>
                <w:shd w:val="clear" w:color="auto" w:fill="FFFFFF"/>
              </w:rPr>
              <w:t>з.е</w:t>
            </w:r>
            <w:proofErr w:type="spellEnd"/>
            <w:r w:rsidRPr="00CC78C1">
              <w:rPr>
                <w:sz w:val="28"/>
                <w:szCs w:val="28"/>
                <w:shd w:val="clear" w:color="auto" w:fill="FFFFFF"/>
              </w:rPr>
              <w:t>./</w:t>
            </w:r>
            <w:r w:rsidRPr="00CC78C1">
              <w:rPr>
                <w:sz w:val="28"/>
                <w:szCs w:val="28"/>
              </w:rPr>
              <w:t>час</w:t>
            </w:r>
          </w:p>
        </w:tc>
        <w:tc>
          <w:tcPr>
            <w:tcW w:w="751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5E0586" w:rsidRPr="00CC78C1" w:rsidRDefault="005E0586" w:rsidP="00C85AEB">
            <w:pPr>
              <w:jc w:val="both"/>
              <w:rPr>
                <w:sz w:val="28"/>
                <w:szCs w:val="28"/>
              </w:rPr>
            </w:pPr>
            <w:r w:rsidRPr="00CC78C1">
              <w:rPr>
                <w:sz w:val="28"/>
                <w:szCs w:val="28"/>
              </w:rPr>
              <w:t xml:space="preserve">72/2 </w:t>
            </w:r>
          </w:p>
        </w:tc>
      </w:tr>
      <w:tr w:rsidR="00C40A92" w:rsidRPr="00CC78C1" w:rsidTr="004E7DA0">
        <w:tc>
          <w:tcPr>
            <w:tcW w:w="212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5E0586" w:rsidRPr="00CC78C1" w:rsidRDefault="005E0586" w:rsidP="00C85AEB">
            <w:pPr>
              <w:rPr>
                <w:sz w:val="28"/>
                <w:szCs w:val="28"/>
              </w:rPr>
            </w:pPr>
            <w:r w:rsidRPr="00CC78C1">
              <w:rPr>
                <w:sz w:val="28"/>
                <w:szCs w:val="28"/>
              </w:rPr>
              <w:t>Формы отчетности</w:t>
            </w:r>
          </w:p>
          <w:p w:rsidR="005E0586" w:rsidRPr="00CC78C1" w:rsidRDefault="005E0586" w:rsidP="00C85AEB">
            <w:pP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E0586" w:rsidRPr="00CC78C1" w:rsidRDefault="00B725E7" w:rsidP="00C85AEB">
            <w:pPr>
              <w:jc w:val="both"/>
              <w:rPr>
                <w:sz w:val="28"/>
                <w:szCs w:val="28"/>
              </w:rPr>
            </w:pPr>
            <w:r w:rsidRPr="00CC78C1">
              <w:rPr>
                <w:sz w:val="28"/>
                <w:szCs w:val="28"/>
              </w:rPr>
              <w:t>З</w:t>
            </w:r>
            <w:r w:rsidR="005E0586" w:rsidRPr="00CC78C1">
              <w:rPr>
                <w:sz w:val="28"/>
                <w:szCs w:val="28"/>
              </w:rPr>
              <w:t>ачет</w:t>
            </w:r>
            <w:r w:rsidRPr="00CC78C1">
              <w:rPr>
                <w:sz w:val="28"/>
                <w:szCs w:val="28"/>
              </w:rPr>
              <w:t xml:space="preserve"> (5 семестр)</w:t>
            </w:r>
          </w:p>
        </w:tc>
      </w:tr>
    </w:tbl>
    <w:p w:rsidR="00D74C2F" w:rsidRPr="00CC78C1" w:rsidRDefault="00D74C2F" w:rsidP="00C85AEB">
      <w:pP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pStyle w:val="50"/>
        <w:shd w:val="clear" w:color="auto" w:fill="auto"/>
        <w:spacing w:before="0" w:line="240" w:lineRule="auto"/>
        <w:jc w:val="center"/>
        <w:rPr>
          <w:rFonts w:ascii="Times New Roman" w:hAnsi="Times New Roman" w:cs="Times New Roman"/>
          <w:sz w:val="28"/>
          <w:szCs w:val="28"/>
        </w:rPr>
      </w:pPr>
      <w:r w:rsidRPr="00CC78C1">
        <w:rPr>
          <w:rFonts w:ascii="Times New Roman" w:hAnsi="Times New Roman" w:cs="Times New Roman"/>
          <w:sz w:val="28"/>
          <w:szCs w:val="28"/>
        </w:rPr>
        <w:lastRenderedPageBreak/>
        <w:t>Аннотация дисциплины</w:t>
      </w:r>
    </w:p>
    <w:p w:rsidR="00D74C2F" w:rsidRPr="00CC78C1" w:rsidRDefault="00D74C2F" w:rsidP="00C85AEB">
      <w:pPr>
        <w:shd w:val="clear" w:color="auto" w:fill="FFFFFF"/>
        <w:jc w:val="center"/>
        <w:rPr>
          <w:spacing w:val="-8"/>
          <w:sz w:val="28"/>
          <w:szCs w:val="28"/>
        </w:rPr>
      </w:pPr>
    </w:p>
    <w:p w:rsidR="00D74C2F" w:rsidRPr="00CC78C1" w:rsidRDefault="00D74C2F" w:rsidP="00C85AEB">
      <w:pPr>
        <w:shd w:val="clear" w:color="auto" w:fill="FFFFFF"/>
        <w:rPr>
          <w:spacing w:val="-8"/>
          <w:sz w:val="28"/>
          <w:szCs w:val="28"/>
        </w:rPr>
      </w:pPr>
    </w:p>
    <w:p w:rsidR="00D74C2F" w:rsidRPr="00CC78C1" w:rsidRDefault="00D74C2F" w:rsidP="00C85AEB">
      <w:pPr>
        <w:shd w:val="clear" w:color="auto" w:fill="FFFFFF"/>
        <w:jc w:val="center"/>
        <w:rPr>
          <w:spacing w:val="-8"/>
          <w:sz w:val="28"/>
          <w:szCs w:val="28"/>
        </w:rPr>
      </w:pPr>
    </w:p>
    <w:tbl>
      <w:tblPr>
        <w:tblpPr w:leftFromText="180" w:rightFromText="18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C40A92" w:rsidRPr="00CC78C1" w:rsidTr="0096254C">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pStyle w:val="210"/>
              <w:shd w:val="clear" w:color="auto" w:fill="auto"/>
              <w:spacing w:line="240" w:lineRule="auto"/>
              <w:ind w:firstLine="0"/>
              <w:jc w:val="left"/>
              <w:rPr>
                <w:rFonts w:eastAsia="Calibri"/>
                <w:szCs w:val="28"/>
                <w:lang w:eastAsia="ru-RU"/>
              </w:rPr>
            </w:pPr>
            <w:r w:rsidRPr="00CC78C1">
              <w:rPr>
                <w:rStyle w:val="210pt"/>
                <w:sz w:val="28"/>
                <w:szCs w:val="28"/>
                <w:lang w:eastAsia="ru-RU"/>
              </w:rPr>
              <w:t>Дисциплина</w:t>
            </w:r>
          </w:p>
          <w:p w:rsidR="00D74C2F" w:rsidRPr="00CC78C1" w:rsidRDefault="00D74C2F" w:rsidP="00C85AEB">
            <w:pPr>
              <w:rPr>
                <w:sz w:val="28"/>
                <w:szCs w:val="28"/>
              </w:rPr>
            </w:pPr>
            <w:r w:rsidRPr="00CC78C1">
              <w:rPr>
                <w:rStyle w:val="210pt"/>
                <w:sz w:val="28"/>
                <w:szCs w:val="28"/>
              </w:rPr>
              <w:t>(Модуль)</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rPr>
            </w:pPr>
            <w:r w:rsidRPr="00CC78C1">
              <w:rPr>
                <w:sz w:val="28"/>
                <w:szCs w:val="28"/>
              </w:rPr>
              <w:t>История России</w:t>
            </w:r>
          </w:p>
        </w:tc>
      </w:tr>
      <w:tr w:rsidR="00C40A92" w:rsidRPr="00CC78C1" w:rsidTr="0096254C">
        <w:tc>
          <w:tcPr>
            <w:tcW w:w="2410" w:type="dxa"/>
            <w:tcBorders>
              <w:top w:val="single" w:sz="4" w:space="0" w:color="auto"/>
              <w:left w:val="single" w:sz="4" w:space="0" w:color="auto"/>
              <w:bottom w:val="single" w:sz="4" w:space="0" w:color="auto"/>
              <w:right w:val="single" w:sz="4" w:space="0" w:color="auto"/>
            </w:tcBorders>
            <w:hideMark/>
          </w:tcPr>
          <w:p w:rsidR="00554096" w:rsidRPr="00CC78C1" w:rsidRDefault="00554096" w:rsidP="00C85AEB">
            <w:pPr>
              <w:pStyle w:val="210"/>
              <w:shd w:val="clear" w:color="auto" w:fill="auto"/>
              <w:spacing w:line="240" w:lineRule="auto"/>
              <w:ind w:firstLine="0"/>
              <w:jc w:val="left"/>
              <w:rPr>
                <w:rFonts w:eastAsia="Calibri"/>
                <w:szCs w:val="28"/>
                <w:lang w:eastAsia="ru-RU"/>
              </w:rPr>
            </w:pPr>
            <w:r w:rsidRPr="00CC78C1">
              <w:rPr>
                <w:rStyle w:val="210pt"/>
                <w:sz w:val="28"/>
                <w:szCs w:val="28"/>
                <w:lang w:eastAsia="ru-RU"/>
              </w:rPr>
              <w:t>Реализуемые</w:t>
            </w:r>
          </w:p>
          <w:p w:rsidR="00554096" w:rsidRPr="00CC78C1" w:rsidRDefault="00554096" w:rsidP="00C85AEB">
            <w:pPr>
              <w:rPr>
                <w:sz w:val="28"/>
                <w:szCs w:val="28"/>
              </w:rPr>
            </w:pPr>
            <w:r w:rsidRPr="00CC78C1">
              <w:rPr>
                <w:rStyle w:val="210pt"/>
                <w:sz w:val="28"/>
                <w:szCs w:val="28"/>
              </w:rPr>
              <w:t>компетенции</w:t>
            </w:r>
          </w:p>
        </w:tc>
        <w:tc>
          <w:tcPr>
            <w:tcW w:w="7267" w:type="dxa"/>
            <w:tcBorders>
              <w:top w:val="single" w:sz="4" w:space="0" w:color="auto"/>
              <w:left w:val="single" w:sz="4" w:space="0" w:color="auto"/>
              <w:bottom w:val="single" w:sz="4" w:space="0" w:color="auto"/>
              <w:right w:val="single" w:sz="4" w:space="0" w:color="auto"/>
            </w:tcBorders>
          </w:tcPr>
          <w:p w:rsidR="00554096" w:rsidRPr="00CC78C1" w:rsidRDefault="00554096" w:rsidP="00C85AEB">
            <w:pPr>
              <w:rPr>
                <w:bCs/>
                <w:spacing w:val="-8"/>
                <w:sz w:val="28"/>
                <w:szCs w:val="28"/>
                <w:lang w:eastAsia="en-US"/>
              </w:rPr>
            </w:pPr>
            <w:r w:rsidRPr="00CC78C1">
              <w:rPr>
                <w:sz w:val="28"/>
                <w:szCs w:val="28"/>
                <w:lang w:eastAsia="en-US"/>
              </w:rPr>
              <w:t>УК-5 Способен воспринимать межкультурное разнообразие общества в социально-историческом, этическом и философском контекстах</w:t>
            </w:r>
          </w:p>
        </w:tc>
      </w:tr>
      <w:tr w:rsidR="00C40A92" w:rsidRPr="00CC78C1" w:rsidTr="0096254C">
        <w:tc>
          <w:tcPr>
            <w:tcW w:w="2410" w:type="dxa"/>
            <w:tcBorders>
              <w:top w:val="single" w:sz="4" w:space="0" w:color="auto"/>
              <w:left w:val="single" w:sz="4" w:space="0" w:color="auto"/>
              <w:bottom w:val="single" w:sz="4" w:space="0" w:color="auto"/>
              <w:right w:val="single" w:sz="4" w:space="0" w:color="auto"/>
            </w:tcBorders>
            <w:hideMark/>
          </w:tcPr>
          <w:p w:rsidR="00554096" w:rsidRPr="00CC78C1" w:rsidRDefault="00554096" w:rsidP="00C85AEB">
            <w:pPr>
              <w:rPr>
                <w:sz w:val="28"/>
                <w:szCs w:val="28"/>
              </w:rPr>
            </w:pPr>
            <w:r w:rsidRPr="00CC78C1">
              <w:rPr>
                <w:sz w:val="28"/>
                <w:szCs w:val="28"/>
              </w:rPr>
              <w:t>Индикаторы достижения компетенций</w:t>
            </w:r>
          </w:p>
        </w:tc>
        <w:tc>
          <w:tcPr>
            <w:tcW w:w="7267" w:type="dxa"/>
            <w:tcBorders>
              <w:top w:val="single" w:sz="4" w:space="0" w:color="auto"/>
              <w:left w:val="single" w:sz="4" w:space="0" w:color="auto"/>
              <w:bottom w:val="single" w:sz="4" w:space="0" w:color="auto"/>
              <w:right w:val="single" w:sz="4" w:space="0" w:color="auto"/>
            </w:tcBorders>
          </w:tcPr>
          <w:p w:rsidR="00AD16AE" w:rsidRPr="00CC78C1" w:rsidRDefault="00AD16AE" w:rsidP="00C85AEB">
            <w:pPr>
              <w:pStyle w:val="af0"/>
              <w:rPr>
                <w:sz w:val="28"/>
                <w:szCs w:val="28"/>
              </w:rPr>
            </w:pPr>
            <w:r w:rsidRPr="00CC78C1">
              <w:rPr>
                <w:sz w:val="28"/>
                <w:szCs w:val="28"/>
              </w:rPr>
              <w:t xml:space="preserve">ИДУК-5.1.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AD16AE" w:rsidRPr="00CC78C1" w:rsidRDefault="00AD16AE" w:rsidP="00C85AEB">
            <w:pPr>
              <w:pStyle w:val="af0"/>
              <w:rPr>
                <w:sz w:val="28"/>
                <w:szCs w:val="28"/>
              </w:rPr>
            </w:pPr>
            <w:r w:rsidRPr="00CC78C1">
              <w:rPr>
                <w:sz w:val="28"/>
                <w:szCs w:val="28"/>
              </w:rPr>
              <w:t>ИДУК-5.2.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AD16AE" w:rsidRPr="00CC78C1" w:rsidRDefault="00AD16AE" w:rsidP="00C85AEB">
            <w:pPr>
              <w:pStyle w:val="af0"/>
              <w:rPr>
                <w:sz w:val="28"/>
                <w:szCs w:val="28"/>
              </w:rPr>
            </w:pPr>
            <w:r w:rsidRPr="00CC78C1">
              <w:rPr>
                <w:sz w:val="28"/>
                <w:szCs w:val="28"/>
              </w:rPr>
              <w:t>ИДУК-5.3.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554096" w:rsidRPr="00CC78C1" w:rsidRDefault="00AD16AE" w:rsidP="00C85AEB">
            <w:pPr>
              <w:pStyle w:val="af0"/>
              <w:rPr>
                <w:sz w:val="28"/>
                <w:szCs w:val="28"/>
              </w:rPr>
            </w:pPr>
            <w:r w:rsidRPr="00CC78C1">
              <w:rPr>
                <w:sz w:val="28"/>
                <w:szCs w:val="28"/>
              </w:rPr>
              <w:t xml:space="preserve">ИДУК-5.4.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tc>
      </w:tr>
      <w:tr w:rsidR="00C40A92" w:rsidRPr="00CC78C1" w:rsidTr="0096254C">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pStyle w:val="210"/>
              <w:shd w:val="clear" w:color="auto" w:fill="auto"/>
              <w:spacing w:line="240" w:lineRule="auto"/>
              <w:ind w:firstLine="0"/>
              <w:jc w:val="left"/>
              <w:rPr>
                <w:rStyle w:val="210pt"/>
                <w:sz w:val="28"/>
                <w:szCs w:val="28"/>
                <w:lang w:eastAsia="ru-RU"/>
              </w:rPr>
            </w:pPr>
            <w:r w:rsidRPr="00CC78C1">
              <w:rPr>
                <w:rStyle w:val="210pt"/>
                <w:sz w:val="28"/>
                <w:szCs w:val="28"/>
                <w:lang w:eastAsia="ru-RU"/>
              </w:rPr>
              <w:t xml:space="preserve">Трудоемкость, </w:t>
            </w:r>
            <w:proofErr w:type="spellStart"/>
            <w:r w:rsidRPr="00CC78C1">
              <w:rPr>
                <w:rStyle w:val="210pt"/>
                <w:sz w:val="28"/>
                <w:szCs w:val="28"/>
                <w:lang w:eastAsia="ru-RU"/>
              </w:rPr>
              <w:t>з.е</w:t>
            </w:r>
            <w:proofErr w:type="spellEnd"/>
            <w:r w:rsidRPr="00CC78C1">
              <w:rPr>
                <w:rStyle w:val="210pt"/>
                <w:sz w:val="28"/>
                <w:szCs w:val="28"/>
                <w:lang w:eastAsia="ru-RU"/>
              </w:rPr>
              <w:t>.</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554096" w:rsidP="00C85AEB">
            <w:pPr>
              <w:tabs>
                <w:tab w:val="right" w:leader="underscore" w:pos="9360"/>
              </w:tabs>
              <w:jc w:val="both"/>
              <w:rPr>
                <w:rStyle w:val="211pt"/>
                <w:color w:val="auto"/>
                <w:sz w:val="28"/>
                <w:szCs w:val="28"/>
              </w:rPr>
            </w:pPr>
            <w:r w:rsidRPr="00CC78C1">
              <w:rPr>
                <w:iCs/>
                <w:sz w:val="28"/>
                <w:szCs w:val="28"/>
              </w:rPr>
              <w:t>144</w:t>
            </w:r>
            <w:r w:rsidR="00D74C2F" w:rsidRPr="00CC78C1">
              <w:rPr>
                <w:iCs/>
                <w:sz w:val="28"/>
                <w:szCs w:val="28"/>
                <w:lang w:val="en-US"/>
              </w:rPr>
              <w:t>/</w:t>
            </w:r>
            <w:r w:rsidRPr="00CC78C1">
              <w:rPr>
                <w:iCs/>
                <w:sz w:val="28"/>
                <w:szCs w:val="28"/>
              </w:rPr>
              <w:t>4</w:t>
            </w:r>
          </w:p>
        </w:tc>
      </w:tr>
      <w:tr w:rsidR="00C40A92" w:rsidRPr="00CC78C1" w:rsidTr="0096254C">
        <w:tc>
          <w:tcPr>
            <w:tcW w:w="2410"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rPr>
            </w:pPr>
            <w:r w:rsidRPr="00CC78C1">
              <w:rPr>
                <w:rStyle w:val="210pt"/>
                <w:sz w:val="28"/>
                <w:szCs w:val="28"/>
              </w:rPr>
              <w:t xml:space="preserve">Формы отчетности (в </w:t>
            </w:r>
            <w:proofErr w:type="spellStart"/>
            <w:r w:rsidRPr="00CC78C1">
              <w:rPr>
                <w:rStyle w:val="210pt"/>
                <w:sz w:val="28"/>
                <w:szCs w:val="28"/>
              </w:rPr>
              <w:t>т.ч</w:t>
            </w:r>
            <w:proofErr w:type="spellEnd"/>
            <w:r w:rsidRPr="00CC78C1">
              <w:rPr>
                <w:rStyle w:val="210pt"/>
                <w:sz w:val="28"/>
                <w:szCs w:val="28"/>
              </w:rPr>
              <w:t>. по семестрам)</w:t>
            </w:r>
          </w:p>
        </w:tc>
        <w:tc>
          <w:tcPr>
            <w:tcW w:w="726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rPr>
            </w:pPr>
            <w:r w:rsidRPr="00CC78C1">
              <w:rPr>
                <w:sz w:val="28"/>
                <w:szCs w:val="28"/>
              </w:rPr>
              <w:t>Зачет –1 семестр</w:t>
            </w:r>
          </w:p>
          <w:p w:rsidR="00554096" w:rsidRPr="00CC78C1" w:rsidRDefault="00554096" w:rsidP="00C85AEB">
            <w:pPr>
              <w:rPr>
                <w:sz w:val="28"/>
                <w:szCs w:val="28"/>
              </w:rPr>
            </w:pPr>
            <w:r w:rsidRPr="00CC78C1">
              <w:rPr>
                <w:sz w:val="28"/>
                <w:szCs w:val="28"/>
              </w:rPr>
              <w:t xml:space="preserve">Зачет с оценкой -2 семестр </w:t>
            </w:r>
          </w:p>
          <w:p w:rsidR="00D74C2F" w:rsidRPr="00CC78C1" w:rsidRDefault="00D74C2F" w:rsidP="00C85AEB">
            <w:pPr>
              <w:rPr>
                <w:sz w:val="28"/>
                <w:szCs w:val="28"/>
              </w:rPr>
            </w:pPr>
          </w:p>
        </w:tc>
      </w:tr>
    </w:tbl>
    <w:p w:rsidR="00D74C2F" w:rsidRPr="00CC78C1" w:rsidRDefault="00D74C2F" w:rsidP="00C85AEB">
      <w:pPr>
        <w:jc w:val="center"/>
        <w:rPr>
          <w:sz w:val="28"/>
          <w:szCs w:val="28"/>
        </w:rPr>
      </w:pPr>
    </w:p>
    <w:p w:rsidR="00D74C2F" w:rsidRPr="00CC78C1" w:rsidRDefault="00D74C2F" w:rsidP="00C85AEB">
      <w:pPr>
        <w:widowControl/>
        <w:autoSpaceDE/>
        <w:autoSpaceDN/>
        <w:adjustRightInd/>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pBdr>
          <w:top w:val="nil"/>
          <w:left w:val="nil"/>
          <w:bottom w:val="nil"/>
          <w:right w:val="nil"/>
          <w:between w:val="nil"/>
        </w:pBdr>
        <w:jc w:val="center"/>
        <w:rPr>
          <w:sz w:val="28"/>
          <w:szCs w:val="28"/>
        </w:rPr>
      </w:pPr>
      <w:r w:rsidRPr="00CC78C1">
        <w:rPr>
          <w:sz w:val="28"/>
          <w:szCs w:val="28"/>
        </w:rPr>
        <w:lastRenderedPageBreak/>
        <w:t>Аннотация дисциплины</w:t>
      </w:r>
    </w:p>
    <w:p w:rsidR="00D74C2F" w:rsidRPr="00CC78C1" w:rsidRDefault="00D74C2F" w:rsidP="00C85AEB">
      <w:pPr>
        <w:shd w:val="clear" w:color="auto" w:fill="FFFFFF"/>
        <w:jc w:val="center"/>
        <w:rPr>
          <w:sz w:val="28"/>
          <w:szCs w:val="28"/>
        </w:rPr>
      </w:pPr>
    </w:p>
    <w:tbl>
      <w:tblPr>
        <w:tblW w:w="9639" w:type="dxa"/>
        <w:tblInd w:w="5" w:type="dxa"/>
        <w:tblLayout w:type="fixed"/>
        <w:tblLook w:val="0400" w:firstRow="0" w:lastRow="0" w:firstColumn="0" w:lastColumn="0" w:noHBand="0" w:noVBand="1"/>
      </w:tblPr>
      <w:tblGrid>
        <w:gridCol w:w="2127"/>
        <w:gridCol w:w="7512"/>
      </w:tblGrid>
      <w:tr w:rsidR="00C40A92" w:rsidRPr="00CC78C1" w:rsidTr="0096254C">
        <w:trPr>
          <w:trHeight w:val="712"/>
        </w:trPr>
        <w:tc>
          <w:tcPr>
            <w:tcW w:w="2127" w:type="dxa"/>
            <w:tcBorders>
              <w:top w:val="single" w:sz="4" w:space="0" w:color="000000"/>
              <w:left w:val="single" w:sz="4" w:space="0" w:color="000000"/>
              <w:bottom w:val="nil"/>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Дисциплина</w:t>
            </w:r>
          </w:p>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D74C2F" w:rsidRPr="00CC78C1" w:rsidRDefault="00AD16AE" w:rsidP="00C85AEB">
            <w:pPr>
              <w:rPr>
                <w:sz w:val="28"/>
                <w:szCs w:val="28"/>
              </w:rPr>
            </w:pPr>
            <w:r w:rsidRPr="00CC78C1">
              <w:rPr>
                <w:sz w:val="28"/>
                <w:szCs w:val="28"/>
              </w:rPr>
              <w:t xml:space="preserve">  История фармации</w:t>
            </w:r>
          </w:p>
        </w:tc>
      </w:tr>
      <w:tr w:rsidR="00C40A92" w:rsidRPr="00CC78C1" w:rsidTr="0096254C">
        <w:trPr>
          <w:trHeight w:val="584"/>
        </w:trPr>
        <w:tc>
          <w:tcPr>
            <w:tcW w:w="2127" w:type="dxa"/>
            <w:tcBorders>
              <w:top w:val="single" w:sz="4" w:space="0" w:color="000000"/>
              <w:left w:val="single" w:sz="4" w:space="0" w:color="000000"/>
              <w:bottom w:val="nil"/>
              <w:right w:val="nil"/>
            </w:tcBorders>
            <w:shd w:val="clear" w:color="auto" w:fill="FFFFFF"/>
          </w:tcPr>
          <w:p w:rsidR="00554096" w:rsidRPr="00CC78C1" w:rsidRDefault="00554096" w:rsidP="00C85AEB">
            <w:pPr>
              <w:pBdr>
                <w:top w:val="nil"/>
                <w:left w:val="nil"/>
                <w:bottom w:val="nil"/>
                <w:right w:val="nil"/>
                <w:between w:val="nil"/>
              </w:pBdr>
              <w:rPr>
                <w:sz w:val="28"/>
                <w:szCs w:val="28"/>
              </w:rPr>
            </w:pPr>
            <w:r w:rsidRPr="00CC78C1">
              <w:rPr>
                <w:sz w:val="28"/>
                <w:szCs w:val="28"/>
                <w:highlight w:val="white"/>
              </w:rPr>
              <w:t>Реализуемые</w:t>
            </w:r>
          </w:p>
          <w:p w:rsidR="00554096" w:rsidRPr="00CC78C1" w:rsidRDefault="00554096" w:rsidP="00C85AEB">
            <w:pPr>
              <w:pBdr>
                <w:top w:val="nil"/>
                <w:left w:val="nil"/>
                <w:bottom w:val="nil"/>
                <w:right w:val="nil"/>
                <w:between w:val="nil"/>
              </w:pBd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554096" w:rsidRPr="00CC78C1" w:rsidRDefault="00554096" w:rsidP="00C85AEB">
            <w:pPr>
              <w:rPr>
                <w:bCs/>
                <w:spacing w:val="-8"/>
                <w:sz w:val="28"/>
                <w:szCs w:val="28"/>
                <w:lang w:eastAsia="en-US"/>
              </w:rPr>
            </w:pPr>
            <w:r w:rsidRPr="00CC78C1">
              <w:rPr>
                <w:sz w:val="28"/>
                <w:szCs w:val="28"/>
                <w:lang w:eastAsia="en-US"/>
              </w:rPr>
              <w:t>УК-5 Способен воспринимать межкультурное разнообразие общества в социально-историческом, этическом и философском контекстах</w:t>
            </w:r>
          </w:p>
        </w:tc>
      </w:tr>
      <w:tr w:rsidR="00C40A92" w:rsidRPr="00CC78C1" w:rsidTr="0096254C">
        <w:trPr>
          <w:trHeight w:val="3134"/>
        </w:trPr>
        <w:tc>
          <w:tcPr>
            <w:tcW w:w="2127" w:type="dxa"/>
            <w:tcBorders>
              <w:top w:val="single" w:sz="4" w:space="0" w:color="000000"/>
              <w:left w:val="single" w:sz="4" w:space="0" w:color="000000"/>
              <w:bottom w:val="nil"/>
              <w:right w:val="nil"/>
            </w:tcBorders>
            <w:shd w:val="clear" w:color="auto" w:fill="FFFFFF"/>
          </w:tcPr>
          <w:p w:rsidR="00554096" w:rsidRPr="00CC78C1" w:rsidRDefault="00554096" w:rsidP="00C85AEB">
            <w:pPr>
              <w:pBdr>
                <w:top w:val="nil"/>
                <w:left w:val="nil"/>
                <w:bottom w:val="nil"/>
                <w:right w:val="nil"/>
                <w:between w:val="nil"/>
              </w:pBdr>
              <w:rPr>
                <w:sz w:val="28"/>
                <w:szCs w:val="28"/>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Pr>
          <w:p w:rsidR="00AD16AE" w:rsidRPr="00CC78C1" w:rsidRDefault="00AD16AE" w:rsidP="00C85AEB">
            <w:pPr>
              <w:pStyle w:val="af0"/>
              <w:rPr>
                <w:sz w:val="28"/>
                <w:szCs w:val="28"/>
              </w:rPr>
            </w:pPr>
            <w:r w:rsidRPr="00CC78C1">
              <w:rPr>
                <w:sz w:val="28"/>
                <w:szCs w:val="28"/>
              </w:rPr>
              <w:t xml:space="preserve">ИДУК-5.1.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AD16AE" w:rsidRPr="00CC78C1" w:rsidRDefault="00AD16AE" w:rsidP="00C85AEB">
            <w:pPr>
              <w:pStyle w:val="af0"/>
              <w:rPr>
                <w:sz w:val="28"/>
                <w:szCs w:val="28"/>
              </w:rPr>
            </w:pPr>
            <w:r w:rsidRPr="00CC78C1">
              <w:rPr>
                <w:sz w:val="28"/>
                <w:szCs w:val="28"/>
              </w:rPr>
              <w:t>ИДУК-5.2.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AD16AE" w:rsidRPr="00CC78C1" w:rsidRDefault="00AD16AE" w:rsidP="00C85AEB">
            <w:pPr>
              <w:pStyle w:val="af0"/>
              <w:rPr>
                <w:sz w:val="28"/>
                <w:szCs w:val="28"/>
              </w:rPr>
            </w:pPr>
            <w:r w:rsidRPr="00CC78C1">
              <w:rPr>
                <w:sz w:val="28"/>
                <w:szCs w:val="28"/>
              </w:rPr>
              <w:t>ИДУК-5.3.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554096" w:rsidRPr="00CC78C1" w:rsidRDefault="00AD16AE" w:rsidP="00C85AEB">
            <w:pPr>
              <w:pStyle w:val="af0"/>
              <w:rPr>
                <w:sz w:val="28"/>
                <w:szCs w:val="28"/>
              </w:rPr>
            </w:pPr>
            <w:r w:rsidRPr="00CC78C1">
              <w:rPr>
                <w:sz w:val="28"/>
                <w:szCs w:val="28"/>
              </w:rPr>
              <w:t xml:space="preserve">ИДУК-5.4.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tc>
      </w:tr>
      <w:tr w:rsidR="00C40A92" w:rsidRPr="00CC78C1" w:rsidTr="0096254C">
        <w:trPr>
          <w:trHeight w:val="571"/>
        </w:trPr>
        <w:tc>
          <w:tcPr>
            <w:tcW w:w="2127" w:type="dxa"/>
            <w:tcBorders>
              <w:top w:val="single" w:sz="4" w:space="0" w:color="000000"/>
              <w:left w:val="single" w:sz="4" w:space="0" w:color="000000"/>
              <w:bottom w:val="nil"/>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tcPr>
          <w:p w:rsidR="00D74C2F" w:rsidRPr="00CC78C1" w:rsidRDefault="00D74C2F" w:rsidP="00C85AEB">
            <w:pPr>
              <w:jc w:val="both"/>
              <w:rPr>
                <w:sz w:val="28"/>
                <w:szCs w:val="28"/>
              </w:rPr>
            </w:pPr>
            <w:r w:rsidRPr="00CC78C1">
              <w:rPr>
                <w:sz w:val="28"/>
                <w:szCs w:val="28"/>
              </w:rPr>
              <w:t>2 / 72</w:t>
            </w:r>
          </w:p>
        </w:tc>
      </w:tr>
      <w:tr w:rsidR="00C40A92" w:rsidRPr="00CC78C1" w:rsidTr="0096254C">
        <w:trPr>
          <w:trHeight w:val="693"/>
        </w:trPr>
        <w:tc>
          <w:tcPr>
            <w:tcW w:w="2127" w:type="dxa"/>
            <w:tcBorders>
              <w:top w:val="single" w:sz="4" w:space="0" w:color="000000"/>
              <w:left w:val="single" w:sz="4" w:space="0" w:color="000000"/>
              <w:bottom w:val="single" w:sz="4" w:space="0" w:color="000000"/>
              <w:right w:val="nil"/>
            </w:tcBorders>
            <w:shd w:val="clear" w:color="auto" w:fill="FFFFFF"/>
          </w:tcPr>
          <w:p w:rsidR="00D74C2F" w:rsidRPr="00CC78C1" w:rsidRDefault="00D74C2F" w:rsidP="00C85AEB">
            <w:pPr>
              <w:widowControl/>
              <w:pBdr>
                <w:top w:val="nil"/>
                <w:left w:val="nil"/>
                <w:bottom w:val="nil"/>
                <w:right w:val="nil"/>
                <w:between w:val="nil"/>
              </w:pBdr>
              <w:rPr>
                <w:sz w:val="28"/>
                <w:szCs w:val="28"/>
              </w:rPr>
            </w:pPr>
            <w:r w:rsidRPr="00CC78C1">
              <w:rPr>
                <w:sz w:val="28"/>
                <w:szCs w:val="28"/>
              </w:rPr>
              <w:t>Формы отчетности</w:t>
            </w:r>
          </w:p>
          <w:p w:rsidR="00D74C2F" w:rsidRPr="00CC78C1" w:rsidRDefault="00D74C2F" w:rsidP="00C85AEB">
            <w:pPr>
              <w:widowControl/>
              <w:pBdr>
                <w:top w:val="nil"/>
                <w:left w:val="nil"/>
                <w:bottom w:val="nil"/>
                <w:right w:val="nil"/>
                <w:between w:val="nil"/>
              </w:pBd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74C2F" w:rsidRPr="00CC78C1" w:rsidRDefault="00636776" w:rsidP="00C85AEB">
            <w:pPr>
              <w:jc w:val="both"/>
              <w:rPr>
                <w:sz w:val="28"/>
                <w:szCs w:val="28"/>
              </w:rPr>
            </w:pPr>
            <w:r w:rsidRPr="00CC78C1">
              <w:rPr>
                <w:sz w:val="28"/>
                <w:szCs w:val="28"/>
              </w:rPr>
              <w:t xml:space="preserve">Зачет - 1 семестр </w:t>
            </w:r>
          </w:p>
        </w:tc>
      </w:tr>
    </w:tbl>
    <w:p w:rsidR="00D74C2F" w:rsidRPr="00CC78C1" w:rsidRDefault="00D74C2F" w:rsidP="00C85AEB">
      <w:pPr>
        <w:shd w:val="clear" w:color="auto" w:fill="FFFFFF"/>
        <w:jc w:val="cente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shd w:val="clear" w:color="auto" w:fill="FFFFFF"/>
        <w:tabs>
          <w:tab w:val="left" w:pos="1276"/>
        </w:tabs>
        <w:jc w:val="center"/>
        <w:rPr>
          <w:bCs/>
          <w:spacing w:val="-8"/>
          <w:sz w:val="28"/>
          <w:szCs w:val="28"/>
        </w:rPr>
      </w:pPr>
      <w:r w:rsidRPr="00CC78C1">
        <w:rPr>
          <w:bCs/>
          <w:spacing w:val="-8"/>
          <w:sz w:val="28"/>
          <w:szCs w:val="28"/>
        </w:rPr>
        <w:lastRenderedPageBreak/>
        <w:t>Аннотация дисциплины</w:t>
      </w:r>
    </w:p>
    <w:p w:rsidR="00D74C2F" w:rsidRPr="00CC78C1" w:rsidRDefault="00D74C2F" w:rsidP="00C85AEB">
      <w:pPr>
        <w:shd w:val="clear" w:color="auto" w:fill="FFFFFF"/>
        <w:tabs>
          <w:tab w:val="left" w:pos="1276"/>
        </w:tabs>
        <w:rPr>
          <w:bCs/>
          <w:spacing w:val="-8"/>
          <w:sz w:val="28"/>
          <w:szCs w:val="28"/>
        </w:rPr>
      </w:pPr>
    </w:p>
    <w:tbl>
      <w:tblPr>
        <w:tblW w:w="10223" w:type="dxa"/>
        <w:tblInd w:w="-572" w:type="dxa"/>
        <w:tblLayout w:type="fixed"/>
        <w:tblCellMar>
          <w:left w:w="0" w:type="dxa"/>
          <w:right w:w="0" w:type="dxa"/>
        </w:tblCellMar>
        <w:tblLook w:val="04A0" w:firstRow="1" w:lastRow="0" w:firstColumn="1" w:lastColumn="0" w:noHBand="0" w:noVBand="1"/>
      </w:tblPr>
      <w:tblGrid>
        <w:gridCol w:w="1854"/>
        <w:gridCol w:w="8369"/>
      </w:tblGrid>
      <w:tr w:rsidR="00C40A92" w:rsidRPr="00CC78C1" w:rsidTr="00CC78C1">
        <w:trPr>
          <w:trHeight w:val="57"/>
        </w:trPr>
        <w:tc>
          <w:tcPr>
            <w:tcW w:w="1854" w:type="dxa"/>
            <w:tcBorders>
              <w:top w:val="single" w:sz="4" w:space="0" w:color="auto"/>
              <w:left w:val="single" w:sz="4" w:space="0" w:color="auto"/>
              <w:bottom w:val="nil"/>
              <w:right w:val="nil"/>
            </w:tcBorders>
            <w:shd w:val="clear" w:color="auto" w:fill="FFFFFF"/>
            <w:hideMark/>
          </w:tcPr>
          <w:p w:rsidR="00D74C2F" w:rsidRPr="00CC78C1" w:rsidRDefault="00D74C2F"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Дисциплина</w:t>
            </w:r>
          </w:p>
          <w:p w:rsidR="00D74C2F" w:rsidRPr="00CC78C1" w:rsidRDefault="00D74C2F"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(Модуль)</w:t>
            </w:r>
          </w:p>
        </w:tc>
        <w:tc>
          <w:tcPr>
            <w:tcW w:w="8369" w:type="dxa"/>
            <w:tcBorders>
              <w:top w:val="single" w:sz="4" w:space="0" w:color="auto"/>
              <w:left w:val="single" w:sz="4" w:space="0" w:color="auto"/>
              <w:bottom w:val="nil"/>
              <w:right w:val="single" w:sz="4" w:space="0" w:color="auto"/>
            </w:tcBorders>
            <w:shd w:val="clear" w:color="auto" w:fill="FFFFFF"/>
            <w:hideMark/>
          </w:tcPr>
          <w:p w:rsidR="00D74C2F" w:rsidRPr="00CC78C1" w:rsidRDefault="00D74C2F" w:rsidP="00C85AEB">
            <w:pPr>
              <w:tabs>
                <w:tab w:val="left" w:pos="1276"/>
              </w:tabs>
              <w:rPr>
                <w:sz w:val="28"/>
                <w:szCs w:val="28"/>
                <w:lang w:eastAsia="en-US"/>
              </w:rPr>
            </w:pPr>
            <w:r w:rsidRPr="00CC78C1">
              <w:rPr>
                <w:sz w:val="28"/>
                <w:szCs w:val="28"/>
                <w:lang w:eastAsia="en-US"/>
              </w:rPr>
              <w:t xml:space="preserve">     Правоведение</w:t>
            </w:r>
          </w:p>
        </w:tc>
      </w:tr>
      <w:tr w:rsidR="00AD16AE" w:rsidRPr="00CC78C1" w:rsidTr="00CC78C1">
        <w:trPr>
          <w:trHeight w:val="57"/>
        </w:trPr>
        <w:tc>
          <w:tcPr>
            <w:tcW w:w="1854" w:type="dxa"/>
            <w:tcBorders>
              <w:top w:val="single" w:sz="4" w:space="0" w:color="auto"/>
              <w:left w:val="single" w:sz="4" w:space="0" w:color="auto"/>
              <w:bottom w:val="nil"/>
              <w:right w:val="nil"/>
            </w:tcBorders>
            <w:shd w:val="clear" w:color="auto" w:fill="FFFFFF"/>
            <w:hideMark/>
          </w:tcPr>
          <w:p w:rsidR="00AD16AE" w:rsidRPr="00CC78C1" w:rsidRDefault="00AD16AE" w:rsidP="00C85AEB">
            <w:pPr>
              <w:tabs>
                <w:tab w:val="left" w:pos="1276"/>
              </w:tabs>
              <w:rPr>
                <w:rFonts w:eastAsia="Calibri"/>
                <w:sz w:val="28"/>
                <w:szCs w:val="28"/>
                <w:lang w:eastAsia="en-US"/>
              </w:rPr>
            </w:pPr>
            <w:r w:rsidRPr="00CC78C1">
              <w:rPr>
                <w:rFonts w:eastAsia="Calibri"/>
                <w:sz w:val="28"/>
                <w:szCs w:val="28"/>
                <w:shd w:val="clear" w:color="auto" w:fill="FFFFFF"/>
                <w:lang w:eastAsia="en-US"/>
              </w:rPr>
              <w:t>Реализуемые</w:t>
            </w:r>
          </w:p>
          <w:p w:rsidR="00AD16AE" w:rsidRPr="00CC78C1" w:rsidRDefault="00AD16AE"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компетенции</w:t>
            </w:r>
          </w:p>
        </w:tc>
        <w:tc>
          <w:tcPr>
            <w:tcW w:w="8369" w:type="dxa"/>
            <w:tcBorders>
              <w:top w:val="single" w:sz="4" w:space="0" w:color="auto"/>
              <w:left w:val="single" w:sz="4" w:space="0" w:color="auto"/>
              <w:bottom w:val="nil"/>
              <w:right w:val="single" w:sz="4" w:space="0" w:color="auto"/>
            </w:tcBorders>
            <w:shd w:val="clear" w:color="auto" w:fill="FFFFFF"/>
          </w:tcPr>
          <w:p w:rsidR="00AD16AE" w:rsidRPr="00CC78C1" w:rsidRDefault="00AD16AE" w:rsidP="00C85AEB">
            <w:pPr>
              <w:rPr>
                <w:sz w:val="28"/>
                <w:szCs w:val="28"/>
              </w:rPr>
            </w:pPr>
            <w:r w:rsidRPr="00CC78C1">
              <w:rPr>
                <w:sz w:val="28"/>
                <w:szCs w:val="28"/>
              </w:rPr>
              <w:t>УК-1, ОПК-4</w:t>
            </w:r>
          </w:p>
        </w:tc>
      </w:tr>
      <w:tr w:rsidR="00AD16AE" w:rsidRPr="00CC78C1" w:rsidTr="00CC78C1">
        <w:trPr>
          <w:trHeight w:val="57"/>
        </w:trPr>
        <w:tc>
          <w:tcPr>
            <w:tcW w:w="1854" w:type="dxa"/>
            <w:tcBorders>
              <w:top w:val="single" w:sz="4" w:space="0" w:color="auto"/>
              <w:left w:val="single" w:sz="4" w:space="0" w:color="auto"/>
              <w:bottom w:val="nil"/>
              <w:right w:val="nil"/>
            </w:tcBorders>
            <w:shd w:val="clear" w:color="auto" w:fill="FFFFFF"/>
          </w:tcPr>
          <w:p w:rsidR="00AD16AE" w:rsidRPr="00CC78C1" w:rsidRDefault="00AD16AE" w:rsidP="00C85AEB">
            <w:pPr>
              <w:rPr>
                <w:rFonts w:eastAsia="Calibri"/>
                <w:sz w:val="28"/>
                <w:szCs w:val="28"/>
                <w:lang w:eastAsia="en-US"/>
              </w:rPr>
            </w:pPr>
            <w:r w:rsidRPr="00CC78C1">
              <w:rPr>
                <w:rStyle w:val="210pt"/>
                <w:rFonts w:eastAsiaTheme="majorEastAsia"/>
                <w:sz w:val="28"/>
                <w:szCs w:val="28"/>
                <w:lang w:eastAsia="en-US"/>
              </w:rPr>
              <w:t>Индикаторы достижения компетенций</w:t>
            </w:r>
          </w:p>
          <w:p w:rsidR="00AD16AE" w:rsidRPr="00CC78C1" w:rsidRDefault="00AD16AE" w:rsidP="00C85AEB">
            <w:pPr>
              <w:rPr>
                <w:rFonts w:eastAsia="Calibri"/>
                <w:sz w:val="28"/>
                <w:szCs w:val="28"/>
                <w:lang w:eastAsia="en-US"/>
              </w:rPr>
            </w:pPr>
          </w:p>
          <w:p w:rsidR="00AD16AE" w:rsidRPr="00CC78C1" w:rsidRDefault="00AD16AE" w:rsidP="00C85AEB">
            <w:pPr>
              <w:rPr>
                <w:rFonts w:eastAsia="Calibri"/>
                <w:sz w:val="28"/>
                <w:szCs w:val="28"/>
                <w:lang w:eastAsia="en-US"/>
              </w:rPr>
            </w:pPr>
          </w:p>
        </w:tc>
        <w:tc>
          <w:tcPr>
            <w:tcW w:w="8369" w:type="dxa"/>
            <w:tcBorders>
              <w:top w:val="single" w:sz="4" w:space="0" w:color="auto"/>
              <w:left w:val="single" w:sz="4" w:space="0" w:color="auto"/>
              <w:bottom w:val="nil"/>
              <w:right w:val="single" w:sz="4" w:space="0" w:color="auto"/>
            </w:tcBorders>
            <w:shd w:val="clear" w:color="auto" w:fill="FFFFFF"/>
          </w:tcPr>
          <w:p w:rsidR="00AD16AE" w:rsidRPr="00CC78C1" w:rsidRDefault="00AD16AE" w:rsidP="00C85AEB">
            <w:pPr>
              <w:pStyle w:val="af0"/>
              <w:rPr>
                <w:sz w:val="28"/>
                <w:szCs w:val="28"/>
              </w:rPr>
            </w:pPr>
            <w:r w:rsidRPr="00CC78C1">
              <w:rPr>
                <w:sz w:val="28"/>
                <w:szCs w:val="28"/>
              </w:rPr>
              <w:t xml:space="preserve">ИДУК-5.1.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AD16AE" w:rsidRPr="00CC78C1" w:rsidRDefault="00AD16AE" w:rsidP="00C85AEB">
            <w:pPr>
              <w:pStyle w:val="af0"/>
              <w:rPr>
                <w:sz w:val="28"/>
                <w:szCs w:val="28"/>
              </w:rPr>
            </w:pPr>
            <w:r w:rsidRPr="00CC78C1">
              <w:rPr>
                <w:sz w:val="28"/>
                <w:szCs w:val="28"/>
              </w:rPr>
              <w:t>ИДУК-5.2.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AD16AE" w:rsidRPr="00CC78C1" w:rsidRDefault="00AD16AE" w:rsidP="00C85AEB">
            <w:pPr>
              <w:pStyle w:val="af0"/>
              <w:rPr>
                <w:sz w:val="28"/>
                <w:szCs w:val="28"/>
              </w:rPr>
            </w:pPr>
            <w:r w:rsidRPr="00CC78C1">
              <w:rPr>
                <w:sz w:val="28"/>
                <w:szCs w:val="28"/>
              </w:rPr>
              <w:t>ИДУК-5.3.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AD16AE" w:rsidRPr="00CC78C1" w:rsidRDefault="00AD16AE" w:rsidP="00C85AEB">
            <w:pPr>
              <w:pStyle w:val="af0"/>
              <w:rPr>
                <w:sz w:val="28"/>
                <w:szCs w:val="28"/>
              </w:rPr>
            </w:pPr>
            <w:r w:rsidRPr="00CC78C1">
              <w:rPr>
                <w:sz w:val="28"/>
                <w:szCs w:val="28"/>
              </w:rPr>
              <w:t xml:space="preserve">ИДУК-5.4.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p w:rsidR="00AD16AE" w:rsidRPr="00CC78C1" w:rsidRDefault="00AD16AE" w:rsidP="00C85AEB">
            <w:pPr>
              <w:jc w:val="both"/>
              <w:rPr>
                <w:sz w:val="28"/>
                <w:szCs w:val="28"/>
              </w:rPr>
            </w:pPr>
            <w:r w:rsidRPr="00CC78C1">
              <w:rPr>
                <w:sz w:val="28"/>
                <w:szCs w:val="28"/>
              </w:rPr>
              <w:t>Характера</w:t>
            </w:r>
          </w:p>
          <w:p w:rsidR="00CC78C1" w:rsidRPr="00CC78C1" w:rsidRDefault="00AD16AE" w:rsidP="00C85AEB">
            <w:pPr>
              <w:jc w:val="both"/>
              <w:rPr>
                <w:sz w:val="28"/>
                <w:szCs w:val="28"/>
              </w:rPr>
            </w:pPr>
            <w:r w:rsidRPr="00CC78C1">
              <w:rPr>
                <w:sz w:val="28"/>
                <w:szCs w:val="28"/>
              </w:rPr>
              <w:t xml:space="preserve">ИДОПК-4.1. Знает нормы фармацевтической этики и деонтологии </w:t>
            </w:r>
          </w:p>
          <w:p w:rsidR="00AD16AE" w:rsidRPr="00CC78C1" w:rsidRDefault="00AD16AE" w:rsidP="00C85AEB">
            <w:pPr>
              <w:jc w:val="both"/>
              <w:rPr>
                <w:sz w:val="28"/>
                <w:szCs w:val="28"/>
              </w:rPr>
            </w:pPr>
            <w:r w:rsidRPr="00CC78C1">
              <w:rPr>
                <w:sz w:val="28"/>
                <w:szCs w:val="28"/>
              </w:rPr>
              <w:t xml:space="preserve">ИДОПК-4.2. Способен осуществлять взаимодействие в системе «фармацевтический работник посетитель аптечной организации» в соответствии с нормами фармацевтической этики и деонтологии </w:t>
            </w:r>
          </w:p>
          <w:p w:rsidR="00AD16AE" w:rsidRPr="00CC78C1" w:rsidRDefault="00AD16AE" w:rsidP="00C85AEB">
            <w:pPr>
              <w:jc w:val="both"/>
              <w:rPr>
                <w:sz w:val="28"/>
                <w:szCs w:val="28"/>
              </w:rPr>
            </w:pPr>
            <w:r w:rsidRPr="00CC78C1">
              <w:rPr>
                <w:sz w:val="28"/>
                <w:szCs w:val="28"/>
              </w:rPr>
              <w:t>ИДОПК-4.3. Демонстрирует владение навыками взаимодействия в системе «фармацевтический работник медицинский работник» в соответствии с нормами фармацевтической этики и деонтологии</w:t>
            </w:r>
          </w:p>
        </w:tc>
      </w:tr>
      <w:tr w:rsidR="00C40A92" w:rsidRPr="00CC78C1" w:rsidTr="00CC78C1">
        <w:trPr>
          <w:trHeight w:val="57"/>
        </w:trPr>
        <w:tc>
          <w:tcPr>
            <w:tcW w:w="1854" w:type="dxa"/>
            <w:tcBorders>
              <w:top w:val="single" w:sz="4" w:space="0" w:color="auto"/>
              <w:left w:val="single" w:sz="4" w:space="0" w:color="auto"/>
              <w:bottom w:val="nil"/>
              <w:right w:val="nil"/>
            </w:tcBorders>
            <w:shd w:val="clear" w:color="auto" w:fill="FFFFFF"/>
            <w:hideMark/>
          </w:tcPr>
          <w:p w:rsidR="00D74C2F" w:rsidRPr="00CC78C1" w:rsidRDefault="00D74C2F" w:rsidP="00C85AEB">
            <w:pPr>
              <w:tabs>
                <w:tab w:val="left" w:pos="1276"/>
              </w:tabs>
              <w:rPr>
                <w:rFonts w:eastAsia="Calibri"/>
                <w:sz w:val="28"/>
                <w:szCs w:val="28"/>
                <w:lang w:eastAsia="en-US"/>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8369" w:type="dxa"/>
            <w:tcBorders>
              <w:top w:val="single" w:sz="4" w:space="0" w:color="auto"/>
              <w:left w:val="single" w:sz="4" w:space="0" w:color="auto"/>
              <w:bottom w:val="nil"/>
              <w:right w:val="single" w:sz="4" w:space="0" w:color="auto"/>
            </w:tcBorders>
            <w:shd w:val="clear" w:color="auto" w:fill="FFFFFF"/>
          </w:tcPr>
          <w:p w:rsidR="00D74C2F" w:rsidRPr="00CC78C1" w:rsidRDefault="00D74C2F" w:rsidP="00C85AEB">
            <w:pPr>
              <w:jc w:val="both"/>
              <w:rPr>
                <w:bCs/>
                <w:spacing w:val="-8"/>
                <w:sz w:val="28"/>
                <w:szCs w:val="28"/>
              </w:rPr>
            </w:pPr>
            <w:r w:rsidRPr="00CC78C1">
              <w:rPr>
                <w:sz w:val="28"/>
                <w:szCs w:val="28"/>
              </w:rPr>
              <w:t>2 / 72</w:t>
            </w:r>
          </w:p>
        </w:tc>
      </w:tr>
      <w:tr w:rsidR="00C40A92" w:rsidRPr="00CC78C1" w:rsidTr="00CC78C1">
        <w:trPr>
          <w:trHeight w:val="57"/>
        </w:trPr>
        <w:tc>
          <w:tcPr>
            <w:tcW w:w="1854" w:type="dxa"/>
            <w:tcBorders>
              <w:top w:val="single" w:sz="4" w:space="0" w:color="auto"/>
              <w:left w:val="single" w:sz="4" w:space="0" w:color="auto"/>
              <w:bottom w:val="nil"/>
              <w:right w:val="nil"/>
            </w:tcBorders>
            <w:shd w:val="clear" w:color="auto" w:fill="FFFFFF"/>
            <w:hideMark/>
          </w:tcPr>
          <w:p w:rsidR="00D74C2F" w:rsidRPr="00CC78C1" w:rsidRDefault="00D74C2F" w:rsidP="00C85AEB">
            <w:pPr>
              <w:tabs>
                <w:tab w:val="left" w:pos="1276"/>
              </w:tabs>
              <w:rPr>
                <w:rFonts w:eastAsia="Calibri"/>
                <w:sz w:val="28"/>
                <w:szCs w:val="28"/>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8369" w:type="dxa"/>
            <w:tcBorders>
              <w:top w:val="single" w:sz="4" w:space="0" w:color="auto"/>
              <w:left w:val="single" w:sz="4" w:space="0" w:color="auto"/>
              <w:bottom w:val="nil"/>
              <w:right w:val="single" w:sz="4" w:space="0" w:color="auto"/>
            </w:tcBorders>
            <w:shd w:val="clear" w:color="auto" w:fill="FFFFFF"/>
            <w:hideMark/>
          </w:tcPr>
          <w:p w:rsidR="00D74C2F" w:rsidRPr="00CC78C1" w:rsidRDefault="00AD16AE" w:rsidP="00C85AEB">
            <w:pPr>
              <w:tabs>
                <w:tab w:val="left" w:pos="1276"/>
              </w:tabs>
              <w:rPr>
                <w:sz w:val="28"/>
                <w:szCs w:val="28"/>
                <w:lang w:eastAsia="en-US"/>
              </w:rPr>
            </w:pPr>
            <w:r w:rsidRPr="00CC78C1">
              <w:rPr>
                <w:sz w:val="28"/>
                <w:szCs w:val="28"/>
              </w:rPr>
              <w:t>Зачет (3 семестр)</w:t>
            </w:r>
          </w:p>
        </w:tc>
      </w:tr>
      <w:tr w:rsidR="00C40A92" w:rsidRPr="00CC78C1" w:rsidTr="00CC78C1">
        <w:trPr>
          <w:trHeight w:val="57"/>
        </w:trPr>
        <w:tc>
          <w:tcPr>
            <w:tcW w:w="10223" w:type="dxa"/>
            <w:gridSpan w:val="2"/>
            <w:tcBorders>
              <w:top w:val="single" w:sz="4" w:space="0" w:color="auto"/>
              <w:left w:val="single" w:sz="4" w:space="0" w:color="auto"/>
              <w:bottom w:val="nil"/>
              <w:right w:val="single" w:sz="4" w:space="0" w:color="auto"/>
            </w:tcBorders>
            <w:shd w:val="clear" w:color="auto" w:fill="FFFFFF"/>
          </w:tcPr>
          <w:p w:rsidR="00D74C2F" w:rsidRPr="00CC78C1" w:rsidRDefault="00D74C2F" w:rsidP="00C85AEB">
            <w:pPr>
              <w:tabs>
                <w:tab w:val="left" w:pos="1276"/>
              </w:tabs>
              <w:rPr>
                <w:rFonts w:eastAsia="Calibri"/>
                <w:sz w:val="28"/>
                <w:szCs w:val="28"/>
                <w:lang w:eastAsia="en-US"/>
              </w:rPr>
            </w:pPr>
          </w:p>
        </w:tc>
      </w:tr>
    </w:tbl>
    <w:p w:rsidR="00D74C2F" w:rsidRPr="00CC78C1" w:rsidRDefault="00D74C2F" w:rsidP="00C85AEB">
      <w:pPr>
        <w:pStyle w:val="50"/>
        <w:shd w:val="clear" w:color="auto" w:fill="auto"/>
        <w:spacing w:before="0" w:line="240" w:lineRule="auto"/>
        <w:jc w:val="both"/>
        <w:rPr>
          <w:rFonts w:ascii="Times New Roman" w:hAnsi="Times New Roman" w:cs="Times New Roman"/>
          <w:sz w:val="28"/>
          <w:szCs w:val="28"/>
        </w:rPr>
      </w:pPr>
    </w:p>
    <w:p w:rsidR="00D74C2F" w:rsidRPr="00CC78C1" w:rsidRDefault="00D74C2F" w:rsidP="00C85AEB">
      <w:pPr>
        <w:pStyle w:val="a5"/>
        <w:widowControl/>
        <w:suppressAutoHyphens w:val="0"/>
        <w:autoSpaceDE/>
        <w:ind w:left="0"/>
        <w:rPr>
          <w:sz w:val="28"/>
          <w:szCs w:val="28"/>
        </w:rPr>
      </w:pPr>
    </w:p>
    <w:p w:rsidR="00D74C2F" w:rsidRPr="00CC78C1" w:rsidRDefault="00D74C2F" w:rsidP="00C85AEB">
      <w:pPr>
        <w:pStyle w:val="a5"/>
        <w:widowControl/>
        <w:suppressAutoHyphens w:val="0"/>
        <w:autoSpaceDE/>
        <w:ind w:left="0"/>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shd w:val="clear" w:color="auto" w:fill="FFFFFF"/>
        <w:jc w:val="center"/>
        <w:rPr>
          <w:sz w:val="28"/>
          <w:szCs w:val="28"/>
        </w:rPr>
      </w:pPr>
    </w:p>
    <w:p w:rsidR="00D74C2F" w:rsidRPr="00CC78C1" w:rsidRDefault="00D74C2F" w:rsidP="00C85AEB">
      <w:pPr>
        <w:shd w:val="clear" w:color="auto" w:fill="FFFFFF"/>
        <w:jc w:val="center"/>
        <w:rPr>
          <w:sz w:val="28"/>
          <w:szCs w:val="28"/>
        </w:rPr>
      </w:pPr>
      <w:r w:rsidRPr="00CC78C1">
        <w:rPr>
          <w:sz w:val="28"/>
          <w:szCs w:val="28"/>
        </w:rPr>
        <w:t>Аннотация дисциплины</w:t>
      </w:r>
    </w:p>
    <w:p w:rsidR="00D74C2F" w:rsidRPr="00CC78C1" w:rsidRDefault="00D74C2F" w:rsidP="00C85AEB">
      <w:pPr>
        <w:shd w:val="clear" w:color="auto" w:fill="FFFFFF"/>
        <w:jc w:val="center"/>
        <w:rPr>
          <w:sz w:val="28"/>
          <w:szCs w:val="28"/>
        </w:rPr>
      </w:pPr>
    </w:p>
    <w:tbl>
      <w:tblPr>
        <w:tblW w:w="9639" w:type="dxa"/>
        <w:tblInd w:w="5" w:type="dxa"/>
        <w:tblLayout w:type="fixed"/>
        <w:tblLook w:val="0400" w:firstRow="0" w:lastRow="0" w:firstColumn="0" w:lastColumn="0" w:noHBand="0" w:noVBand="1"/>
      </w:tblPr>
      <w:tblGrid>
        <w:gridCol w:w="2127"/>
        <w:gridCol w:w="7512"/>
      </w:tblGrid>
      <w:tr w:rsidR="00C40A92" w:rsidRPr="00CC78C1" w:rsidTr="0096254C">
        <w:trPr>
          <w:trHeight w:val="712"/>
        </w:trPr>
        <w:tc>
          <w:tcPr>
            <w:tcW w:w="2127" w:type="dxa"/>
            <w:tcBorders>
              <w:top w:val="single" w:sz="4" w:space="0" w:color="000000"/>
              <w:left w:val="single" w:sz="4" w:space="0" w:color="000000"/>
              <w:bottom w:val="nil"/>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Дисциплина</w:t>
            </w:r>
          </w:p>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D74C2F" w:rsidRPr="00CC78C1" w:rsidRDefault="00D74C2F" w:rsidP="00C85AEB">
            <w:pPr>
              <w:rPr>
                <w:sz w:val="28"/>
                <w:szCs w:val="28"/>
              </w:rPr>
            </w:pPr>
            <w:r w:rsidRPr="00CC78C1">
              <w:rPr>
                <w:sz w:val="28"/>
                <w:szCs w:val="28"/>
              </w:rPr>
              <w:t xml:space="preserve">  Экономика</w:t>
            </w:r>
          </w:p>
        </w:tc>
      </w:tr>
      <w:tr w:rsidR="00C40A92" w:rsidRPr="00CC78C1" w:rsidTr="0096254C">
        <w:trPr>
          <w:trHeight w:val="851"/>
        </w:trPr>
        <w:tc>
          <w:tcPr>
            <w:tcW w:w="2127" w:type="dxa"/>
            <w:tcBorders>
              <w:top w:val="single" w:sz="4" w:space="0" w:color="000000"/>
              <w:left w:val="single" w:sz="4" w:space="0" w:color="000000"/>
              <w:bottom w:val="nil"/>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Реализуемые</w:t>
            </w:r>
          </w:p>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D74C2F" w:rsidRPr="00CC78C1" w:rsidRDefault="00D74C2F" w:rsidP="00C85AEB">
            <w:pPr>
              <w:rPr>
                <w:sz w:val="28"/>
                <w:szCs w:val="28"/>
              </w:rPr>
            </w:pPr>
            <w:r w:rsidRPr="00CC78C1">
              <w:rPr>
                <w:sz w:val="28"/>
                <w:szCs w:val="28"/>
              </w:rPr>
              <w:t xml:space="preserve"> УК-</w:t>
            </w:r>
            <w:r w:rsidR="00AD16AE" w:rsidRPr="00CC78C1">
              <w:rPr>
                <w:sz w:val="28"/>
                <w:szCs w:val="28"/>
              </w:rPr>
              <w:t>9</w:t>
            </w:r>
          </w:p>
          <w:p w:rsidR="00D74C2F" w:rsidRPr="00CC78C1" w:rsidRDefault="00D74C2F" w:rsidP="00C85AEB">
            <w:pPr>
              <w:rPr>
                <w:sz w:val="28"/>
                <w:szCs w:val="28"/>
              </w:rPr>
            </w:pPr>
          </w:p>
        </w:tc>
      </w:tr>
      <w:tr w:rsidR="00C40A92" w:rsidRPr="00CC78C1" w:rsidTr="0096254C">
        <w:trPr>
          <w:trHeight w:val="3264"/>
        </w:trPr>
        <w:tc>
          <w:tcPr>
            <w:tcW w:w="2127" w:type="dxa"/>
            <w:tcBorders>
              <w:top w:val="single" w:sz="4" w:space="0" w:color="000000"/>
              <w:left w:val="single" w:sz="4" w:space="0" w:color="000000"/>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rPr>
              <w:t>Индикаторы достижения компетенции</w:t>
            </w:r>
          </w:p>
        </w:tc>
        <w:tc>
          <w:tcPr>
            <w:tcW w:w="7512" w:type="dxa"/>
            <w:tcBorders>
              <w:top w:val="single" w:sz="4" w:space="0" w:color="000000"/>
              <w:left w:val="single" w:sz="4" w:space="0" w:color="000000"/>
              <w:right w:val="single" w:sz="4" w:space="0" w:color="000000"/>
            </w:tcBorders>
            <w:shd w:val="clear" w:color="auto" w:fill="FFFFFF"/>
          </w:tcPr>
          <w:p w:rsidR="00AD16AE" w:rsidRPr="00CC78C1" w:rsidRDefault="00AD16AE" w:rsidP="00C85AEB">
            <w:pPr>
              <w:pStyle w:val="af0"/>
              <w:shd w:val="clear" w:color="auto" w:fill="auto"/>
              <w:rPr>
                <w:sz w:val="28"/>
                <w:szCs w:val="28"/>
              </w:rPr>
            </w:pPr>
            <w:r w:rsidRPr="00CC78C1">
              <w:rPr>
                <w:sz w:val="28"/>
                <w:szCs w:val="28"/>
              </w:rPr>
              <w:t>ИДУК-9.1. Определяет поведение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и систематические ошибки, с ними связанные</w:t>
            </w:r>
          </w:p>
          <w:p w:rsidR="00AD16AE" w:rsidRPr="00CC78C1" w:rsidRDefault="00AD16AE" w:rsidP="00C85AEB">
            <w:pPr>
              <w:pStyle w:val="af0"/>
              <w:shd w:val="clear" w:color="auto" w:fill="auto"/>
              <w:rPr>
                <w:sz w:val="28"/>
                <w:szCs w:val="28"/>
              </w:rPr>
            </w:pPr>
            <w:r w:rsidRPr="00CC78C1">
              <w:rPr>
                <w:sz w:val="28"/>
                <w:szCs w:val="28"/>
              </w:rPr>
              <w:t>ИДУК-9.2. Анализирует информацию, необходимую для принятия обоснованных практических и экономических решений</w:t>
            </w:r>
          </w:p>
          <w:p w:rsidR="00D74C2F" w:rsidRPr="00CC78C1" w:rsidRDefault="00AD16AE" w:rsidP="00C85AEB">
            <w:pPr>
              <w:pStyle w:val="TableParagraph"/>
              <w:ind w:left="0"/>
              <w:jc w:val="both"/>
              <w:rPr>
                <w:sz w:val="28"/>
                <w:szCs w:val="28"/>
              </w:rPr>
            </w:pPr>
            <w:r w:rsidRPr="00CC78C1">
              <w:rPr>
                <w:sz w:val="28"/>
                <w:szCs w:val="28"/>
              </w:rPr>
              <w:t>ИДУК-9.3. Способен прогнозировать решения типичных задач в сфере личного экономического и финансового планирования.</w:t>
            </w:r>
          </w:p>
        </w:tc>
      </w:tr>
      <w:tr w:rsidR="00C40A92" w:rsidRPr="00CC78C1" w:rsidTr="0096254C">
        <w:trPr>
          <w:trHeight w:val="855"/>
        </w:trPr>
        <w:tc>
          <w:tcPr>
            <w:tcW w:w="2127" w:type="dxa"/>
            <w:tcBorders>
              <w:top w:val="single" w:sz="4" w:space="0" w:color="000000"/>
              <w:left w:val="single" w:sz="4" w:space="0" w:color="000000"/>
              <w:bottom w:val="nil"/>
              <w:right w:val="nil"/>
            </w:tcBorders>
            <w:shd w:val="clear" w:color="auto" w:fill="FFFFFF"/>
          </w:tcPr>
          <w:p w:rsidR="00D74C2F" w:rsidRPr="00CC78C1" w:rsidRDefault="00D74C2F" w:rsidP="00C85AEB">
            <w:pPr>
              <w:pBdr>
                <w:top w:val="nil"/>
                <w:left w:val="nil"/>
                <w:bottom w:val="nil"/>
                <w:right w:val="nil"/>
                <w:between w:val="nil"/>
              </w:pBd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tcPr>
          <w:p w:rsidR="00D74C2F" w:rsidRPr="00CC78C1" w:rsidRDefault="00AD16AE" w:rsidP="00C85AEB">
            <w:pPr>
              <w:jc w:val="both"/>
              <w:rPr>
                <w:sz w:val="28"/>
                <w:szCs w:val="28"/>
              </w:rPr>
            </w:pPr>
            <w:r w:rsidRPr="00CC78C1">
              <w:rPr>
                <w:sz w:val="28"/>
                <w:szCs w:val="28"/>
              </w:rPr>
              <w:t>72/2</w:t>
            </w:r>
          </w:p>
        </w:tc>
      </w:tr>
      <w:tr w:rsidR="00C40A92" w:rsidRPr="00CC78C1" w:rsidTr="0096254C">
        <w:trPr>
          <w:trHeight w:val="855"/>
        </w:trPr>
        <w:tc>
          <w:tcPr>
            <w:tcW w:w="2127" w:type="dxa"/>
            <w:tcBorders>
              <w:top w:val="single" w:sz="4" w:space="0" w:color="000000"/>
              <w:left w:val="single" w:sz="4" w:space="0" w:color="000000"/>
              <w:bottom w:val="single" w:sz="4" w:space="0" w:color="000000"/>
              <w:right w:val="nil"/>
            </w:tcBorders>
            <w:shd w:val="clear" w:color="auto" w:fill="FFFFFF"/>
          </w:tcPr>
          <w:p w:rsidR="00D74C2F" w:rsidRPr="00CC78C1" w:rsidRDefault="005E0586" w:rsidP="00C85AEB">
            <w:pPr>
              <w:widowControl/>
              <w:pBdr>
                <w:top w:val="nil"/>
                <w:left w:val="nil"/>
                <w:bottom w:val="nil"/>
                <w:right w:val="nil"/>
                <w:between w:val="nil"/>
              </w:pBdr>
              <w:rPr>
                <w:sz w:val="28"/>
                <w:szCs w:val="28"/>
              </w:rPr>
            </w:pPr>
            <w:r w:rsidRPr="00CC78C1">
              <w:rPr>
                <w:sz w:val="28"/>
                <w:szCs w:val="28"/>
              </w:rPr>
              <w:t xml:space="preserve">Формы </w:t>
            </w:r>
            <w:r w:rsidR="00D74C2F" w:rsidRPr="00CC78C1">
              <w:rPr>
                <w:sz w:val="28"/>
                <w:szCs w:val="28"/>
              </w:rPr>
              <w:t>отчетности</w:t>
            </w:r>
          </w:p>
          <w:p w:rsidR="00D74C2F" w:rsidRPr="00CC78C1" w:rsidRDefault="00D74C2F" w:rsidP="00C85AEB">
            <w:pPr>
              <w:widowControl/>
              <w:pBdr>
                <w:top w:val="nil"/>
                <w:left w:val="nil"/>
                <w:bottom w:val="nil"/>
                <w:right w:val="nil"/>
                <w:between w:val="nil"/>
              </w:pBd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74C2F" w:rsidRPr="00CC78C1" w:rsidRDefault="00AD16AE" w:rsidP="00C85AEB">
            <w:pPr>
              <w:jc w:val="both"/>
              <w:rPr>
                <w:sz w:val="28"/>
                <w:szCs w:val="28"/>
              </w:rPr>
            </w:pPr>
            <w:r w:rsidRPr="00CC78C1">
              <w:rPr>
                <w:sz w:val="28"/>
                <w:szCs w:val="28"/>
              </w:rPr>
              <w:t>Зачет (3 семестр)</w:t>
            </w:r>
          </w:p>
        </w:tc>
      </w:tr>
    </w:tbl>
    <w:p w:rsidR="00D74C2F" w:rsidRPr="00CC78C1" w:rsidRDefault="00D74C2F" w:rsidP="00C85AEB">
      <w:pPr>
        <w:shd w:val="clear" w:color="auto" w:fill="FFFFFF"/>
        <w:jc w:val="cente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jc w:val="center"/>
        <w:rPr>
          <w:bCs/>
          <w:sz w:val="28"/>
          <w:szCs w:val="28"/>
        </w:rPr>
      </w:pPr>
      <w:r w:rsidRPr="00CC78C1">
        <w:rPr>
          <w:bCs/>
          <w:sz w:val="28"/>
          <w:szCs w:val="28"/>
        </w:rPr>
        <w:lastRenderedPageBreak/>
        <w:t>Аннотация дисциплины</w:t>
      </w:r>
    </w:p>
    <w:p w:rsidR="00D74C2F" w:rsidRPr="00CC78C1" w:rsidRDefault="00D74C2F" w:rsidP="00C85AEB">
      <w:pPr>
        <w:jc w:val="center"/>
        <w:rPr>
          <w:bCs/>
          <w:sz w:val="28"/>
          <w:szCs w:val="28"/>
        </w:rPr>
      </w:pPr>
    </w:p>
    <w:p w:rsidR="00D74C2F" w:rsidRPr="00CC78C1" w:rsidRDefault="00D74C2F" w:rsidP="00C85AEB">
      <w:pPr>
        <w:shd w:val="clear" w:color="auto" w:fill="FFFFFF"/>
        <w:rPr>
          <w:bCs/>
          <w:sz w:val="28"/>
          <w:szCs w:val="28"/>
        </w:rPr>
      </w:pPr>
    </w:p>
    <w:tbl>
      <w:tblPr>
        <w:tblW w:w="9889" w:type="dxa"/>
        <w:tblLook w:val="0000" w:firstRow="0" w:lastRow="0" w:firstColumn="0" w:lastColumn="0" w:noHBand="0" w:noVBand="0"/>
      </w:tblPr>
      <w:tblGrid>
        <w:gridCol w:w="2093"/>
        <w:gridCol w:w="7796"/>
      </w:tblGrid>
      <w:tr w:rsidR="00C40A92" w:rsidRPr="00CC78C1" w:rsidTr="0096254C">
        <w:tc>
          <w:tcPr>
            <w:tcW w:w="2093"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shd w:val="clear" w:color="auto" w:fill="FFFFFF"/>
              <w:overflowPunct w:val="0"/>
              <w:rPr>
                <w:rFonts w:eastAsia="Segoe UI"/>
                <w:sz w:val="28"/>
                <w:szCs w:val="28"/>
                <w:lang w:eastAsia="zh-CN"/>
              </w:rPr>
            </w:pPr>
            <w:r w:rsidRPr="00CC78C1">
              <w:rPr>
                <w:rFonts w:eastAsia="Segoe UI"/>
                <w:sz w:val="28"/>
                <w:szCs w:val="28"/>
                <w:lang w:eastAsia="zh-CN"/>
              </w:rPr>
              <w:t>Дисциплина</w:t>
            </w:r>
          </w:p>
        </w:tc>
        <w:tc>
          <w:tcPr>
            <w:tcW w:w="7795"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rPr>
                <w:sz w:val="28"/>
                <w:szCs w:val="28"/>
                <w:lang w:eastAsia="en-US"/>
              </w:rPr>
            </w:pPr>
            <w:r w:rsidRPr="00CC78C1">
              <w:rPr>
                <w:sz w:val="28"/>
                <w:szCs w:val="28"/>
                <w:lang w:eastAsia="en-US"/>
              </w:rPr>
              <w:t>Иностранный язык</w:t>
            </w:r>
          </w:p>
        </w:tc>
      </w:tr>
      <w:tr w:rsidR="00C40A92" w:rsidRPr="00CC78C1" w:rsidTr="0096254C">
        <w:tc>
          <w:tcPr>
            <w:tcW w:w="2093"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shd w:val="clear" w:color="auto" w:fill="FFFFFF"/>
              <w:overflowPunct w:val="0"/>
              <w:rPr>
                <w:rFonts w:eastAsia="Segoe UI"/>
                <w:sz w:val="28"/>
                <w:szCs w:val="28"/>
                <w:lang w:eastAsia="zh-CN"/>
              </w:rPr>
            </w:pPr>
            <w:r w:rsidRPr="00CC78C1">
              <w:rPr>
                <w:rFonts w:eastAsia="Segoe UI"/>
                <w:sz w:val="28"/>
                <w:szCs w:val="28"/>
                <w:lang w:eastAsia="zh-CN"/>
              </w:rPr>
              <w:t>Реализуемые</w:t>
            </w:r>
          </w:p>
          <w:p w:rsidR="00D74C2F" w:rsidRPr="00CC78C1" w:rsidRDefault="00D74C2F" w:rsidP="00C85AEB">
            <w:pPr>
              <w:overflowPunct w:val="0"/>
              <w:rPr>
                <w:sz w:val="28"/>
                <w:szCs w:val="28"/>
              </w:rPr>
            </w:pPr>
            <w:r w:rsidRPr="00CC78C1">
              <w:rPr>
                <w:sz w:val="28"/>
                <w:szCs w:val="28"/>
                <w:lang w:eastAsia="en-US"/>
              </w:rPr>
              <w:t>компетенции</w:t>
            </w:r>
          </w:p>
        </w:tc>
        <w:tc>
          <w:tcPr>
            <w:tcW w:w="7795"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jc w:val="both"/>
              <w:rPr>
                <w:sz w:val="28"/>
                <w:szCs w:val="28"/>
                <w:lang w:eastAsia="en-US"/>
              </w:rPr>
            </w:pPr>
            <w:r w:rsidRPr="00CC78C1">
              <w:rPr>
                <w:sz w:val="28"/>
                <w:szCs w:val="28"/>
                <w:lang w:eastAsia="en-US"/>
              </w:rPr>
              <w:t>УК-4. Способен применять современные</w:t>
            </w:r>
          </w:p>
          <w:p w:rsidR="00D74C2F" w:rsidRPr="00CC78C1" w:rsidRDefault="00D74C2F" w:rsidP="00C85AEB">
            <w:pPr>
              <w:overflowPunct w:val="0"/>
              <w:jc w:val="both"/>
              <w:rPr>
                <w:sz w:val="28"/>
                <w:szCs w:val="28"/>
                <w:lang w:eastAsia="en-US"/>
              </w:rPr>
            </w:pPr>
            <w:r w:rsidRPr="00CC78C1">
              <w:rPr>
                <w:sz w:val="28"/>
                <w:szCs w:val="28"/>
                <w:lang w:eastAsia="en-US"/>
              </w:rPr>
              <w:t>коммуникативные технологии, в том числе на иностранном(</w:t>
            </w:r>
            <w:proofErr w:type="spellStart"/>
            <w:r w:rsidRPr="00CC78C1">
              <w:rPr>
                <w:sz w:val="28"/>
                <w:szCs w:val="28"/>
                <w:lang w:eastAsia="en-US"/>
              </w:rPr>
              <w:t>ых</w:t>
            </w:r>
            <w:proofErr w:type="spellEnd"/>
            <w:r w:rsidRPr="00CC78C1">
              <w:rPr>
                <w:sz w:val="28"/>
                <w:szCs w:val="28"/>
                <w:lang w:eastAsia="en-US"/>
              </w:rPr>
              <w:t>) языке(ах), для академического и профессионального взаимодействия</w:t>
            </w:r>
          </w:p>
        </w:tc>
      </w:tr>
      <w:tr w:rsidR="00C40A92" w:rsidRPr="00CC78C1" w:rsidTr="0096254C">
        <w:tc>
          <w:tcPr>
            <w:tcW w:w="2093"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rPr>
                <w:sz w:val="28"/>
                <w:szCs w:val="28"/>
              </w:rPr>
            </w:pPr>
            <w:r w:rsidRPr="00CC78C1">
              <w:rPr>
                <w:rFonts w:eastAsia="Segoe UI"/>
                <w:sz w:val="28"/>
                <w:szCs w:val="28"/>
                <w:lang w:eastAsia="zh-CN"/>
              </w:rPr>
              <w:t>Индикаторы достижения компетенций</w:t>
            </w:r>
          </w:p>
        </w:tc>
        <w:tc>
          <w:tcPr>
            <w:tcW w:w="7795" w:type="dxa"/>
            <w:tcBorders>
              <w:top w:val="single" w:sz="4" w:space="0" w:color="000000"/>
              <w:left w:val="single" w:sz="4" w:space="0" w:color="000000"/>
              <w:bottom w:val="single" w:sz="4" w:space="0" w:color="000000"/>
              <w:right w:val="single" w:sz="4" w:space="0" w:color="000000"/>
            </w:tcBorders>
          </w:tcPr>
          <w:p w:rsidR="00AD16AE" w:rsidRPr="00CC78C1" w:rsidRDefault="00AD16AE" w:rsidP="00C85AEB">
            <w:pPr>
              <w:pStyle w:val="af0"/>
              <w:shd w:val="clear" w:color="auto" w:fill="auto"/>
              <w:rPr>
                <w:sz w:val="28"/>
                <w:szCs w:val="28"/>
              </w:rPr>
            </w:pPr>
            <w:r w:rsidRPr="00CC78C1">
              <w:rPr>
                <w:sz w:val="28"/>
                <w:szCs w:val="28"/>
              </w:rPr>
              <w:t>ИДУК-4.1.1.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AD16AE" w:rsidRPr="00CC78C1" w:rsidRDefault="00AD16AE" w:rsidP="00C85AEB">
            <w:pPr>
              <w:pStyle w:val="af0"/>
              <w:shd w:val="clear" w:color="auto" w:fill="auto"/>
              <w:rPr>
                <w:sz w:val="28"/>
                <w:szCs w:val="28"/>
              </w:rPr>
            </w:pPr>
            <w:r w:rsidRPr="00CC78C1">
              <w:rPr>
                <w:sz w:val="28"/>
                <w:szCs w:val="28"/>
              </w:rPr>
              <w:t>ИДУК-4.1.2.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w:t>
            </w:r>
          </w:p>
          <w:p w:rsidR="00AD16AE" w:rsidRPr="00CC78C1" w:rsidRDefault="00AD16AE" w:rsidP="00C85AEB">
            <w:pPr>
              <w:pStyle w:val="af0"/>
              <w:shd w:val="clear" w:color="auto" w:fill="auto"/>
              <w:rPr>
                <w:sz w:val="28"/>
                <w:szCs w:val="28"/>
              </w:rPr>
            </w:pPr>
            <w:r w:rsidRPr="00CC78C1">
              <w:rPr>
                <w:sz w:val="28"/>
                <w:szCs w:val="28"/>
              </w:rPr>
              <w:t>ИДУК-4.1.3.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D74C2F" w:rsidRPr="00CC78C1" w:rsidRDefault="00AD16AE" w:rsidP="00C85AEB">
            <w:pPr>
              <w:jc w:val="both"/>
              <w:rPr>
                <w:sz w:val="28"/>
                <w:szCs w:val="28"/>
              </w:rPr>
            </w:pPr>
            <w:r w:rsidRPr="00CC78C1">
              <w:rPr>
                <w:sz w:val="28"/>
                <w:szCs w:val="28"/>
              </w:rPr>
              <w:t>ИДУК-4 Способен применять современные коммуникативные технологии, в том числе на иностранном (</w:t>
            </w:r>
            <w:proofErr w:type="spellStart"/>
            <w:r w:rsidRPr="00CC78C1">
              <w:rPr>
                <w:sz w:val="28"/>
                <w:szCs w:val="28"/>
              </w:rPr>
              <w:t>ых</w:t>
            </w:r>
            <w:proofErr w:type="spellEnd"/>
            <w:r w:rsidRPr="00CC78C1">
              <w:rPr>
                <w:sz w:val="28"/>
                <w:szCs w:val="28"/>
              </w:rPr>
              <w:t>) языке (ах), для академического и профессионального взаимодействия</w:t>
            </w:r>
          </w:p>
        </w:tc>
      </w:tr>
      <w:tr w:rsidR="00C40A92" w:rsidRPr="00CC78C1" w:rsidTr="0096254C">
        <w:tc>
          <w:tcPr>
            <w:tcW w:w="2093"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rPr>
                <w:sz w:val="28"/>
                <w:szCs w:val="28"/>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./час</w:t>
            </w:r>
          </w:p>
        </w:tc>
        <w:tc>
          <w:tcPr>
            <w:tcW w:w="7795"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rPr>
                <w:sz w:val="28"/>
                <w:szCs w:val="28"/>
                <w:lang w:eastAsia="en-US"/>
              </w:rPr>
            </w:pPr>
            <w:r w:rsidRPr="00CC78C1">
              <w:rPr>
                <w:sz w:val="28"/>
                <w:szCs w:val="28"/>
                <w:lang w:eastAsia="en-US"/>
              </w:rPr>
              <w:t>4/</w:t>
            </w:r>
            <w:r w:rsidRPr="00CC78C1">
              <w:rPr>
                <w:bCs/>
                <w:sz w:val="28"/>
                <w:szCs w:val="28"/>
                <w:lang w:eastAsia="en-US"/>
              </w:rPr>
              <w:t>144</w:t>
            </w:r>
          </w:p>
        </w:tc>
      </w:tr>
      <w:tr w:rsidR="00D74C2F" w:rsidRPr="00CC78C1" w:rsidTr="0096254C">
        <w:tc>
          <w:tcPr>
            <w:tcW w:w="2093" w:type="dxa"/>
            <w:tcBorders>
              <w:top w:val="single" w:sz="4" w:space="0" w:color="000000"/>
              <w:left w:val="single" w:sz="4" w:space="0" w:color="000000"/>
              <w:bottom w:val="single" w:sz="4" w:space="0" w:color="000000"/>
              <w:right w:val="single" w:sz="4" w:space="0" w:color="000000"/>
            </w:tcBorders>
          </w:tcPr>
          <w:p w:rsidR="00D74C2F" w:rsidRPr="00CC78C1" w:rsidRDefault="00D74C2F" w:rsidP="00C85AEB">
            <w:pPr>
              <w:overflowPunct w:val="0"/>
              <w:rPr>
                <w:sz w:val="28"/>
                <w:szCs w:val="28"/>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5" w:type="dxa"/>
            <w:tcBorders>
              <w:top w:val="single" w:sz="4" w:space="0" w:color="000000"/>
              <w:left w:val="single" w:sz="4" w:space="0" w:color="000000"/>
              <w:bottom w:val="single" w:sz="4" w:space="0" w:color="000000"/>
              <w:right w:val="single" w:sz="4" w:space="0" w:color="000000"/>
            </w:tcBorders>
          </w:tcPr>
          <w:p w:rsidR="00AD16AE" w:rsidRPr="00CC78C1" w:rsidRDefault="00D74C2F" w:rsidP="00C85AEB">
            <w:pPr>
              <w:overflowPunct w:val="0"/>
              <w:rPr>
                <w:sz w:val="28"/>
                <w:szCs w:val="28"/>
                <w:lang w:eastAsia="en-US"/>
              </w:rPr>
            </w:pPr>
            <w:r w:rsidRPr="00CC78C1">
              <w:rPr>
                <w:sz w:val="28"/>
                <w:szCs w:val="28"/>
                <w:lang w:eastAsia="en-US"/>
              </w:rPr>
              <w:t xml:space="preserve">2 семестр контрольная работа, </w:t>
            </w:r>
          </w:p>
          <w:p w:rsidR="00D74C2F" w:rsidRPr="00CC78C1" w:rsidRDefault="00D74C2F" w:rsidP="00C85AEB">
            <w:pPr>
              <w:overflowPunct w:val="0"/>
              <w:rPr>
                <w:sz w:val="28"/>
                <w:szCs w:val="28"/>
                <w:lang w:eastAsia="en-US"/>
              </w:rPr>
            </w:pPr>
            <w:r w:rsidRPr="00CC78C1">
              <w:rPr>
                <w:sz w:val="28"/>
                <w:szCs w:val="28"/>
                <w:lang w:eastAsia="en-US"/>
              </w:rPr>
              <w:t>3 семестр зачет с оценкой</w:t>
            </w:r>
          </w:p>
        </w:tc>
      </w:tr>
    </w:tbl>
    <w:p w:rsidR="00D74C2F" w:rsidRPr="00CC78C1" w:rsidRDefault="00D74C2F" w:rsidP="00C85AEB">
      <w:pPr>
        <w:shd w:val="clear" w:color="auto" w:fill="FFFFFF"/>
        <w:rPr>
          <w:bCs/>
          <w:sz w:val="28"/>
          <w:szCs w:val="28"/>
        </w:rPr>
      </w:pPr>
    </w:p>
    <w:p w:rsidR="00D74C2F" w:rsidRPr="00CC78C1" w:rsidRDefault="00D74C2F" w:rsidP="00C85AEB">
      <w:pPr>
        <w:tabs>
          <w:tab w:val="left" w:pos="2085"/>
        </w:tabs>
        <w:jc w:val="cente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widowControl/>
        <w:suppressAutoHyphens/>
        <w:jc w:val="both"/>
        <w:rPr>
          <w:sz w:val="28"/>
          <w:szCs w:val="28"/>
          <w:lang w:eastAsia="ar-SA"/>
        </w:rPr>
      </w:pPr>
      <w:r w:rsidRPr="00CC78C1">
        <w:rPr>
          <w:sz w:val="28"/>
          <w:szCs w:val="28"/>
        </w:rPr>
        <w:lastRenderedPageBreak/>
        <w:t xml:space="preserve">Аннотация дисциплины </w:t>
      </w:r>
    </w:p>
    <w:p w:rsidR="00D74C2F" w:rsidRPr="00CC78C1" w:rsidRDefault="00D74C2F" w:rsidP="00C85AEB">
      <w:pPr>
        <w:jc w:val="both"/>
        <w:rPr>
          <w:sz w:val="28"/>
          <w:szCs w:val="28"/>
        </w:rPr>
      </w:pPr>
    </w:p>
    <w:tbl>
      <w:tblPr>
        <w:tblStyle w:val="a7"/>
        <w:tblW w:w="0" w:type="auto"/>
        <w:tblLook w:val="04A0" w:firstRow="1" w:lastRow="0" w:firstColumn="1" w:lastColumn="0" w:noHBand="0" w:noVBand="1"/>
      </w:tblPr>
      <w:tblGrid>
        <w:gridCol w:w="2354"/>
        <w:gridCol w:w="6991"/>
      </w:tblGrid>
      <w:tr w:rsidR="00C40A92" w:rsidRPr="00CC78C1" w:rsidTr="0096254C">
        <w:trPr>
          <w:trHeight w:val="314"/>
        </w:trPr>
        <w:tc>
          <w:tcPr>
            <w:tcW w:w="2356" w:type="dxa"/>
          </w:tcPr>
          <w:p w:rsidR="00D74C2F" w:rsidRPr="00CC78C1" w:rsidRDefault="00D74C2F" w:rsidP="00C85AEB">
            <w:pPr>
              <w:jc w:val="both"/>
              <w:rPr>
                <w:sz w:val="28"/>
                <w:szCs w:val="28"/>
              </w:rPr>
            </w:pPr>
            <w:r w:rsidRPr="00CC78C1">
              <w:rPr>
                <w:sz w:val="28"/>
                <w:szCs w:val="28"/>
              </w:rPr>
              <w:t>Дисциплина</w:t>
            </w:r>
          </w:p>
          <w:p w:rsidR="00D74C2F" w:rsidRPr="00CC78C1" w:rsidRDefault="00D74C2F" w:rsidP="00C85AEB">
            <w:pPr>
              <w:jc w:val="both"/>
              <w:rPr>
                <w:sz w:val="28"/>
                <w:szCs w:val="28"/>
              </w:rPr>
            </w:pPr>
            <w:r w:rsidRPr="00CC78C1">
              <w:rPr>
                <w:sz w:val="28"/>
                <w:szCs w:val="28"/>
              </w:rPr>
              <w:t>(модуль)</w:t>
            </w:r>
          </w:p>
        </w:tc>
        <w:tc>
          <w:tcPr>
            <w:tcW w:w="7074" w:type="dxa"/>
          </w:tcPr>
          <w:p w:rsidR="00D74C2F" w:rsidRPr="00CC78C1" w:rsidRDefault="00D74C2F" w:rsidP="00C85AEB">
            <w:pPr>
              <w:jc w:val="both"/>
              <w:rPr>
                <w:sz w:val="28"/>
                <w:szCs w:val="28"/>
              </w:rPr>
            </w:pPr>
            <w:r w:rsidRPr="00CC78C1">
              <w:rPr>
                <w:sz w:val="28"/>
                <w:szCs w:val="28"/>
              </w:rPr>
              <w:t xml:space="preserve">  Латинский язык</w:t>
            </w:r>
          </w:p>
          <w:p w:rsidR="00D74C2F" w:rsidRPr="00CC78C1" w:rsidRDefault="00D74C2F" w:rsidP="00C85AEB">
            <w:pPr>
              <w:jc w:val="both"/>
              <w:rPr>
                <w:sz w:val="28"/>
                <w:szCs w:val="28"/>
              </w:rPr>
            </w:pPr>
          </w:p>
        </w:tc>
      </w:tr>
      <w:tr w:rsidR="00C40A92" w:rsidRPr="00CC78C1" w:rsidTr="0096254C">
        <w:tc>
          <w:tcPr>
            <w:tcW w:w="2356" w:type="dxa"/>
          </w:tcPr>
          <w:p w:rsidR="00D74C2F" w:rsidRPr="00CC78C1" w:rsidRDefault="00D74C2F" w:rsidP="00C85AEB">
            <w:pPr>
              <w:jc w:val="both"/>
              <w:rPr>
                <w:sz w:val="28"/>
                <w:szCs w:val="28"/>
              </w:rPr>
            </w:pPr>
            <w:r w:rsidRPr="00CC78C1">
              <w:rPr>
                <w:sz w:val="28"/>
                <w:szCs w:val="28"/>
              </w:rPr>
              <w:t>Реализуемые</w:t>
            </w:r>
          </w:p>
          <w:p w:rsidR="00D74C2F" w:rsidRPr="00CC78C1" w:rsidRDefault="00D74C2F" w:rsidP="00C85AEB">
            <w:pPr>
              <w:jc w:val="both"/>
              <w:rPr>
                <w:sz w:val="28"/>
                <w:szCs w:val="28"/>
              </w:rPr>
            </w:pPr>
            <w:r w:rsidRPr="00CC78C1">
              <w:rPr>
                <w:sz w:val="28"/>
                <w:szCs w:val="28"/>
              </w:rPr>
              <w:t>Компетенции</w:t>
            </w:r>
          </w:p>
        </w:tc>
        <w:tc>
          <w:tcPr>
            <w:tcW w:w="7074" w:type="dxa"/>
          </w:tcPr>
          <w:p w:rsidR="00D74C2F" w:rsidRPr="00CC78C1" w:rsidRDefault="00D74C2F" w:rsidP="00C85AEB">
            <w:pPr>
              <w:jc w:val="both"/>
              <w:rPr>
                <w:sz w:val="28"/>
                <w:szCs w:val="28"/>
              </w:rPr>
            </w:pPr>
            <w:r w:rsidRPr="00CC78C1">
              <w:rPr>
                <w:sz w:val="28"/>
                <w:szCs w:val="28"/>
              </w:rPr>
              <w:t>УК – 4.</w:t>
            </w:r>
          </w:p>
        </w:tc>
      </w:tr>
      <w:tr w:rsidR="00C40A92" w:rsidRPr="00CC78C1" w:rsidTr="001D70F3">
        <w:trPr>
          <w:trHeight w:val="3286"/>
        </w:trPr>
        <w:tc>
          <w:tcPr>
            <w:tcW w:w="2356" w:type="dxa"/>
          </w:tcPr>
          <w:p w:rsidR="00D74C2F" w:rsidRPr="00CC78C1" w:rsidRDefault="00D74C2F" w:rsidP="00C85AEB">
            <w:pPr>
              <w:jc w:val="both"/>
              <w:rPr>
                <w:sz w:val="28"/>
                <w:szCs w:val="28"/>
              </w:rPr>
            </w:pPr>
            <w:r w:rsidRPr="00CC78C1">
              <w:rPr>
                <w:sz w:val="28"/>
                <w:szCs w:val="28"/>
              </w:rPr>
              <w:t>Индикаторы достижения компетенции</w:t>
            </w:r>
          </w:p>
        </w:tc>
        <w:tc>
          <w:tcPr>
            <w:tcW w:w="7074" w:type="dxa"/>
          </w:tcPr>
          <w:p w:rsidR="00AD16AE" w:rsidRPr="00CC78C1" w:rsidRDefault="00AD16AE" w:rsidP="00C85AEB">
            <w:pPr>
              <w:pStyle w:val="af0"/>
              <w:shd w:val="clear" w:color="auto" w:fill="auto"/>
              <w:jc w:val="both"/>
              <w:rPr>
                <w:sz w:val="28"/>
                <w:szCs w:val="28"/>
              </w:rPr>
            </w:pPr>
            <w:r w:rsidRPr="00CC78C1">
              <w:rPr>
                <w:sz w:val="28"/>
                <w:szCs w:val="28"/>
              </w:rPr>
              <w:t>ИДУК-4.1.1.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AD16AE" w:rsidRPr="00CC78C1" w:rsidRDefault="00AD16AE" w:rsidP="00C85AEB">
            <w:pPr>
              <w:pStyle w:val="af0"/>
              <w:shd w:val="clear" w:color="auto" w:fill="auto"/>
              <w:jc w:val="both"/>
              <w:rPr>
                <w:sz w:val="28"/>
                <w:szCs w:val="28"/>
              </w:rPr>
            </w:pPr>
            <w:r w:rsidRPr="00CC78C1">
              <w:rPr>
                <w:sz w:val="28"/>
                <w:szCs w:val="28"/>
              </w:rPr>
              <w:t>ИДУК-4.1.2.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w:t>
            </w:r>
          </w:p>
          <w:p w:rsidR="00AD16AE" w:rsidRPr="00CC78C1" w:rsidRDefault="00AD16AE" w:rsidP="00C85AEB">
            <w:pPr>
              <w:pStyle w:val="af0"/>
              <w:shd w:val="clear" w:color="auto" w:fill="auto"/>
              <w:jc w:val="both"/>
              <w:rPr>
                <w:sz w:val="28"/>
                <w:szCs w:val="28"/>
              </w:rPr>
            </w:pPr>
            <w:r w:rsidRPr="00CC78C1">
              <w:rPr>
                <w:sz w:val="28"/>
                <w:szCs w:val="28"/>
              </w:rPr>
              <w:t>ИДУК-4.1.3.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D74C2F" w:rsidRPr="00CC78C1" w:rsidRDefault="00AD16AE" w:rsidP="00C85AEB">
            <w:pPr>
              <w:jc w:val="both"/>
              <w:rPr>
                <w:sz w:val="28"/>
                <w:szCs w:val="28"/>
              </w:rPr>
            </w:pPr>
            <w:r w:rsidRPr="00CC78C1">
              <w:rPr>
                <w:sz w:val="28"/>
                <w:szCs w:val="28"/>
                <w:lang w:eastAsia="en-US"/>
              </w:rPr>
              <w:t>ИДУК-4 Способен применять современные коммуникативные технологии, в том числе на иностранном (</w:t>
            </w:r>
            <w:proofErr w:type="spellStart"/>
            <w:r w:rsidRPr="00CC78C1">
              <w:rPr>
                <w:sz w:val="28"/>
                <w:szCs w:val="28"/>
                <w:lang w:eastAsia="en-US"/>
              </w:rPr>
              <w:t>ых</w:t>
            </w:r>
            <w:proofErr w:type="spellEnd"/>
            <w:r w:rsidRPr="00CC78C1">
              <w:rPr>
                <w:sz w:val="28"/>
                <w:szCs w:val="28"/>
                <w:lang w:eastAsia="en-US"/>
              </w:rPr>
              <w:t>) языке (ах), для академического и профессионального взаимодействия</w:t>
            </w:r>
          </w:p>
        </w:tc>
      </w:tr>
      <w:tr w:rsidR="00C40A92" w:rsidRPr="00CC78C1" w:rsidTr="0096254C">
        <w:tc>
          <w:tcPr>
            <w:tcW w:w="2356" w:type="dxa"/>
          </w:tcPr>
          <w:p w:rsidR="00D74C2F" w:rsidRPr="00CC78C1" w:rsidRDefault="00D74C2F" w:rsidP="00C85AEB">
            <w:pPr>
              <w:jc w:val="both"/>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074" w:type="dxa"/>
          </w:tcPr>
          <w:p w:rsidR="00D74C2F" w:rsidRPr="00CC78C1" w:rsidRDefault="00D74C2F" w:rsidP="00C85AEB">
            <w:pPr>
              <w:jc w:val="both"/>
              <w:rPr>
                <w:sz w:val="28"/>
                <w:szCs w:val="28"/>
              </w:rPr>
            </w:pPr>
            <w:r w:rsidRPr="00CC78C1">
              <w:rPr>
                <w:sz w:val="28"/>
                <w:szCs w:val="28"/>
              </w:rPr>
              <w:t>144./ 4</w:t>
            </w:r>
          </w:p>
        </w:tc>
      </w:tr>
      <w:tr w:rsidR="00D74C2F" w:rsidRPr="00CC78C1" w:rsidTr="0096254C">
        <w:tc>
          <w:tcPr>
            <w:tcW w:w="2356" w:type="dxa"/>
          </w:tcPr>
          <w:p w:rsidR="00D74C2F" w:rsidRPr="00CC78C1" w:rsidRDefault="00D74C2F" w:rsidP="00C85AEB">
            <w:pPr>
              <w:jc w:val="both"/>
              <w:rPr>
                <w:sz w:val="28"/>
                <w:szCs w:val="28"/>
              </w:rPr>
            </w:pPr>
            <w:r w:rsidRPr="00CC78C1">
              <w:rPr>
                <w:sz w:val="28"/>
                <w:szCs w:val="28"/>
              </w:rPr>
              <w:t>Формы отчетности</w:t>
            </w:r>
          </w:p>
          <w:p w:rsidR="00D74C2F" w:rsidRPr="00CC78C1" w:rsidRDefault="00D74C2F" w:rsidP="00C85AEB">
            <w:pPr>
              <w:jc w:val="both"/>
              <w:rPr>
                <w:sz w:val="28"/>
                <w:szCs w:val="28"/>
              </w:rPr>
            </w:pPr>
            <w:r w:rsidRPr="00CC78C1">
              <w:rPr>
                <w:sz w:val="28"/>
                <w:szCs w:val="28"/>
              </w:rPr>
              <w:t xml:space="preserve">(в </w:t>
            </w:r>
            <w:proofErr w:type="spellStart"/>
            <w:r w:rsidRPr="00CC78C1">
              <w:rPr>
                <w:sz w:val="28"/>
                <w:szCs w:val="28"/>
              </w:rPr>
              <w:t>т.ч.посеместрам</w:t>
            </w:r>
            <w:proofErr w:type="spellEnd"/>
            <w:r w:rsidRPr="00CC78C1">
              <w:rPr>
                <w:sz w:val="28"/>
                <w:szCs w:val="28"/>
              </w:rPr>
              <w:t>)</w:t>
            </w:r>
          </w:p>
        </w:tc>
        <w:tc>
          <w:tcPr>
            <w:tcW w:w="7074" w:type="dxa"/>
          </w:tcPr>
          <w:p w:rsidR="00D74C2F" w:rsidRPr="00CC78C1" w:rsidRDefault="00D74C2F" w:rsidP="00C85AEB">
            <w:pPr>
              <w:jc w:val="both"/>
              <w:rPr>
                <w:sz w:val="28"/>
                <w:szCs w:val="28"/>
              </w:rPr>
            </w:pPr>
            <w:r w:rsidRPr="00CC78C1">
              <w:rPr>
                <w:sz w:val="28"/>
                <w:szCs w:val="28"/>
              </w:rPr>
              <w:t>1 семестр – Контрольная работа</w:t>
            </w:r>
          </w:p>
          <w:p w:rsidR="00D74C2F" w:rsidRPr="00CC78C1" w:rsidRDefault="003443CF" w:rsidP="00C85AEB">
            <w:pPr>
              <w:jc w:val="both"/>
              <w:rPr>
                <w:sz w:val="28"/>
                <w:szCs w:val="28"/>
              </w:rPr>
            </w:pPr>
            <w:r w:rsidRPr="00CC78C1">
              <w:rPr>
                <w:sz w:val="28"/>
                <w:szCs w:val="28"/>
              </w:rPr>
              <w:t xml:space="preserve">2 семестр – Зачет с оценкой </w:t>
            </w:r>
          </w:p>
        </w:tc>
      </w:tr>
    </w:tbl>
    <w:p w:rsidR="00D74C2F" w:rsidRPr="00CC78C1" w:rsidRDefault="00D74C2F" w:rsidP="00C85AEB">
      <w:pP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shd w:val="clear" w:color="auto" w:fill="FFFFFF"/>
        <w:tabs>
          <w:tab w:val="left" w:pos="1022"/>
          <w:tab w:val="left" w:pos="6448"/>
        </w:tabs>
        <w:jc w:val="both"/>
        <w:rPr>
          <w:sz w:val="28"/>
          <w:szCs w:val="28"/>
        </w:rPr>
      </w:pPr>
    </w:p>
    <w:p w:rsidR="00D74C2F" w:rsidRPr="00CC78C1" w:rsidRDefault="00D74C2F" w:rsidP="00C85AEB">
      <w:pPr>
        <w:shd w:val="clear" w:color="auto" w:fill="FFFFFF"/>
        <w:tabs>
          <w:tab w:val="left" w:pos="3345"/>
          <w:tab w:val="center" w:pos="4819"/>
        </w:tabs>
        <w:rPr>
          <w:bCs/>
          <w:spacing w:val="-8"/>
          <w:sz w:val="28"/>
          <w:szCs w:val="28"/>
        </w:rPr>
      </w:pPr>
      <w:r w:rsidRPr="00CC78C1">
        <w:rPr>
          <w:sz w:val="28"/>
          <w:szCs w:val="28"/>
          <w:lang w:eastAsia="x-none"/>
        </w:rPr>
        <w:tab/>
      </w:r>
      <w:r w:rsidRPr="00CC78C1">
        <w:rPr>
          <w:bCs/>
          <w:spacing w:val="-8"/>
          <w:sz w:val="28"/>
          <w:szCs w:val="28"/>
        </w:rPr>
        <w:t>Аннотация дисциплины</w:t>
      </w:r>
    </w:p>
    <w:p w:rsidR="00D74C2F" w:rsidRPr="00CC78C1" w:rsidRDefault="00D74C2F" w:rsidP="00C85AEB">
      <w:pPr>
        <w:shd w:val="clear" w:color="auto" w:fill="FFFFFF"/>
        <w:jc w:val="center"/>
        <w:rPr>
          <w:sz w:val="28"/>
          <w:szCs w:val="28"/>
          <w:shd w:val="clear" w:color="auto" w:fill="FFFFFF"/>
        </w:rPr>
      </w:pPr>
    </w:p>
    <w:tbl>
      <w:tblPr>
        <w:tblW w:w="10110" w:type="dxa"/>
        <w:tblInd w:w="-748" w:type="dxa"/>
        <w:tblLayout w:type="fixed"/>
        <w:tblCellMar>
          <w:left w:w="0" w:type="dxa"/>
          <w:right w:w="0" w:type="dxa"/>
        </w:tblCellMar>
        <w:tblLook w:val="04A0" w:firstRow="1" w:lastRow="0" w:firstColumn="1" w:lastColumn="0" w:noHBand="0" w:noVBand="1"/>
      </w:tblPr>
      <w:tblGrid>
        <w:gridCol w:w="1887"/>
        <w:gridCol w:w="8223"/>
      </w:tblGrid>
      <w:tr w:rsidR="00C40A92" w:rsidRPr="00CC78C1" w:rsidTr="00B01252">
        <w:trPr>
          <w:trHeight w:val="57"/>
        </w:trPr>
        <w:tc>
          <w:tcPr>
            <w:tcW w:w="1887" w:type="dxa"/>
            <w:tcBorders>
              <w:top w:val="single" w:sz="4" w:space="0" w:color="000000"/>
              <w:left w:val="single" w:sz="4" w:space="0" w:color="000000"/>
              <w:bottom w:val="nil"/>
              <w:right w:val="nil"/>
            </w:tcBorders>
            <w:shd w:val="clear" w:color="auto" w:fill="FFFFFF"/>
            <w:hideMark/>
          </w:tcPr>
          <w:p w:rsidR="00D74C2F" w:rsidRPr="00CC78C1" w:rsidRDefault="00D74C2F" w:rsidP="00C85AEB">
            <w:pPr>
              <w:rPr>
                <w:sz w:val="28"/>
                <w:szCs w:val="28"/>
                <w:shd w:val="clear" w:color="auto" w:fill="FFFFFF"/>
              </w:rPr>
            </w:pPr>
            <w:r w:rsidRPr="00CC78C1">
              <w:rPr>
                <w:sz w:val="28"/>
                <w:szCs w:val="28"/>
                <w:shd w:val="clear" w:color="auto" w:fill="FFFFFF"/>
              </w:rPr>
              <w:t>Дисциплина</w:t>
            </w:r>
          </w:p>
          <w:p w:rsidR="00D74C2F" w:rsidRPr="00CC78C1" w:rsidRDefault="00D74C2F" w:rsidP="00C85AEB">
            <w:pPr>
              <w:rPr>
                <w:sz w:val="28"/>
                <w:szCs w:val="28"/>
              </w:rPr>
            </w:pPr>
            <w:r w:rsidRPr="00CC78C1">
              <w:rPr>
                <w:sz w:val="28"/>
                <w:szCs w:val="28"/>
                <w:shd w:val="clear" w:color="auto" w:fill="FFFFFF"/>
              </w:rPr>
              <w:t>(Модуль)</w:t>
            </w:r>
          </w:p>
        </w:tc>
        <w:tc>
          <w:tcPr>
            <w:tcW w:w="8222" w:type="dxa"/>
            <w:tcBorders>
              <w:top w:val="single" w:sz="4" w:space="0" w:color="000000"/>
              <w:left w:val="single" w:sz="4" w:space="0" w:color="000000"/>
              <w:bottom w:val="nil"/>
              <w:right w:val="single" w:sz="4" w:space="0" w:color="000000"/>
            </w:tcBorders>
            <w:shd w:val="clear" w:color="auto" w:fill="FFFFFF"/>
          </w:tcPr>
          <w:p w:rsidR="00D74C2F" w:rsidRPr="00CC78C1" w:rsidRDefault="00D74C2F" w:rsidP="00C85AEB">
            <w:pPr>
              <w:jc w:val="both"/>
              <w:rPr>
                <w:sz w:val="28"/>
                <w:szCs w:val="28"/>
              </w:rPr>
            </w:pPr>
            <w:r w:rsidRPr="00CC78C1">
              <w:rPr>
                <w:sz w:val="28"/>
                <w:szCs w:val="28"/>
              </w:rPr>
              <w:t xml:space="preserve"> Русский язык и культура речи</w:t>
            </w:r>
          </w:p>
          <w:p w:rsidR="00D74C2F" w:rsidRPr="00CC78C1" w:rsidRDefault="00D74C2F" w:rsidP="00C85AEB">
            <w:pPr>
              <w:jc w:val="both"/>
              <w:rPr>
                <w:sz w:val="28"/>
                <w:szCs w:val="28"/>
              </w:rPr>
            </w:pPr>
          </w:p>
        </w:tc>
      </w:tr>
      <w:tr w:rsidR="00C40A92" w:rsidRPr="00CC78C1" w:rsidTr="00B01252">
        <w:trPr>
          <w:trHeight w:val="57"/>
        </w:trPr>
        <w:tc>
          <w:tcPr>
            <w:tcW w:w="1887" w:type="dxa"/>
            <w:tcBorders>
              <w:top w:val="single" w:sz="4" w:space="0" w:color="000000"/>
              <w:left w:val="single" w:sz="4" w:space="0" w:color="000000"/>
              <w:bottom w:val="nil"/>
              <w:right w:val="nil"/>
            </w:tcBorders>
            <w:shd w:val="clear" w:color="auto" w:fill="FFFFFF"/>
          </w:tcPr>
          <w:p w:rsidR="00D74C2F" w:rsidRPr="00CC78C1" w:rsidRDefault="00D74C2F" w:rsidP="00C85AEB">
            <w:pPr>
              <w:rPr>
                <w:sz w:val="28"/>
                <w:szCs w:val="28"/>
                <w:shd w:val="clear" w:color="auto" w:fill="FFFFFF"/>
              </w:rPr>
            </w:pPr>
            <w:r w:rsidRPr="00CC78C1">
              <w:rPr>
                <w:sz w:val="28"/>
                <w:szCs w:val="28"/>
                <w:shd w:val="clear" w:color="auto" w:fill="FFFFFF"/>
              </w:rPr>
              <w:t>Реализуемые</w:t>
            </w:r>
          </w:p>
          <w:p w:rsidR="00D74C2F" w:rsidRPr="00CC78C1" w:rsidRDefault="00D74C2F" w:rsidP="00C85AEB">
            <w:pPr>
              <w:rPr>
                <w:sz w:val="28"/>
                <w:szCs w:val="28"/>
                <w:shd w:val="clear" w:color="auto" w:fill="FFFFFF"/>
              </w:rPr>
            </w:pPr>
            <w:r w:rsidRPr="00CC78C1">
              <w:rPr>
                <w:sz w:val="28"/>
                <w:szCs w:val="28"/>
                <w:shd w:val="clear" w:color="auto" w:fill="FFFFFF"/>
              </w:rPr>
              <w:t>компетенции</w:t>
            </w:r>
          </w:p>
          <w:p w:rsidR="00D74C2F" w:rsidRPr="00CC78C1" w:rsidRDefault="00D74C2F" w:rsidP="00C85AEB">
            <w:pPr>
              <w:rPr>
                <w:sz w:val="28"/>
                <w:szCs w:val="28"/>
                <w:shd w:val="clear" w:color="auto" w:fill="FFFFFF"/>
              </w:rPr>
            </w:pPr>
          </w:p>
        </w:tc>
        <w:tc>
          <w:tcPr>
            <w:tcW w:w="8222" w:type="dxa"/>
            <w:tcBorders>
              <w:top w:val="single" w:sz="4" w:space="0" w:color="000000"/>
              <w:left w:val="single" w:sz="4" w:space="0" w:color="000000"/>
              <w:bottom w:val="nil"/>
              <w:right w:val="single" w:sz="4" w:space="0" w:color="000000"/>
            </w:tcBorders>
            <w:shd w:val="clear" w:color="auto" w:fill="FFFFFF"/>
          </w:tcPr>
          <w:p w:rsidR="00D74C2F" w:rsidRPr="00CC78C1" w:rsidRDefault="00D74C2F" w:rsidP="00C85AEB">
            <w:pPr>
              <w:pStyle w:val="22"/>
              <w:shd w:val="clear" w:color="auto" w:fill="auto"/>
              <w:spacing w:line="240" w:lineRule="auto"/>
              <w:ind w:firstLine="0"/>
              <w:jc w:val="both"/>
              <w:rPr>
                <w:sz w:val="28"/>
                <w:szCs w:val="28"/>
                <w:shd w:val="clear" w:color="auto" w:fill="FFFFFF"/>
              </w:rPr>
            </w:pPr>
            <w:r w:rsidRPr="00CC78C1">
              <w:rPr>
                <w:sz w:val="28"/>
                <w:szCs w:val="28"/>
              </w:rPr>
              <w:t>УК-4. Способен применять современные коммуникативные  технологии, в том числе на иностранном (</w:t>
            </w:r>
            <w:proofErr w:type="spellStart"/>
            <w:r w:rsidRPr="00CC78C1">
              <w:rPr>
                <w:sz w:val="28"/>
                <w:szCs w:val="28"/>
              </w:rPr>
              <w:t>ых</w:t>
            </w:r>
            <w:proofErr w:type="spellEnd"/>
            <w:r w:rsidRPr="00CC78C1">
              <w:rPr>
                <w:sz w:val="28"/>
                <w:szCs w:val="28"/>
              </w:rPr>
              <w:t>) языке(ах), для академического и профессионального взаимодействия</w:t>
            </w:r>
          </w:p>
        </w:tc>
      </w:tr>
      <w:tr w:rsidR="00C40A92" w:rsidRPr="00CC78C1" w:rsidTr="00B01252">
        <w:trPr>
          <w:trHeight w:val="57"/>
        </w:trPr>
        <w:tc>
          <w:tcPr>
            <w:tcW w:w="1887" w:type="dxa"/>
            <w:tcBorders>
              <w:top w:val="single" w:sz="4" w:space="0" w:color="000000"/>
              <w:left w:val="single" w:sz="4" w:space="0" w:color="000000"/>
              <w:bottom w:val="nil"/>
              <w:right w:val="nil"/>
            </w:tcBorders>
            <w:shd w:val="clear" w:color="auto" w:fill="FFFFFF"/>
            <w:hideMark/>
          </w:tcPr>
          <w:p w:rsidR="00D74C2F" w:rsidRPr="00CC78C1" w:rsidRDefault="00D74C2F" w:rsidP="00C85AEB">
            <w:pPr>
              <w:rPr>
                <w:sz w:val="28"/>
                <w:szCs w:val="28"/>
                <w:shd w:val="clear" w:color="auto" w:fill="FFFFFF"/>
              </w:rPr>
            </w:pPr>
            <w:r w:rsidRPr="00CC78C1">
              <w:rPr>
                <w:sz w:val="28"/>
                <w:szCs w:val="28"/>
                <w:shd w:val="clear" w:color="auto" w:fill="FFFFFF"/>
              </w:rPr>
              <w:t>Индикаторы достижения компетенции</w:t>
            </w:r>
          </w:p>
        </w:tc>
        <w:tc>
          <w:tcPr>
            <w:tcW w:w="8222" w:type="dxa"/>
            <w:tcBorders>
              <w:top w:val="single" w:sz="4" w:space="0" w:color="000000"/>
              <w:left w:val="single" w:sz="4" w:space="0" w:color="000000"/>
              <w:bottom w:val="nil"/>
              <w:right w:val="single" w:sz="4" w:space="0" w:color="000000"/>
            </w:tcBorders>
            <w:shd w:val="clear" w:color="auto" w:fill="FFFFFF"/>
          </w:tcPr>
          <w:p w:rsidR="00AD16AE" w:rsidRPr="00CC78C1" w:rsidRDefault="00AD16AE" w:rsidP="00C85AEB">
            <w:pPr>
              <w:pStyle w:val="af0"/>
              <w:shd w:val="clear" w:color="auto" w:fill="auto"/>
              <w:jc w:val="both"/>
              <w:rPr>
                <w:sz w:val="28"/>
                <w:szCs w:val="28"/>
              </w:rPr>
            </w:pPr>
            <w:r w:rsidRPr="00CC78C1">
              <w:rPr>
                <w:sz w:val="28"/>
                <w:szCs w:val="28"/>
              </w:rPr>
              <w:t>ИДУК-4.1.1.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AD16AE" w:rsidRPr="00CC78C1" w:rsidRDefault="00AD16AE" w:rsidP="00C85AEB">
            <w:pPr>
              <w:pStyle w:val="af0"/>
              <w:shd w:val="clear" w:color="auto" w:fill="auto"/>
              <w:jc w:val="both"/>
              <w:rPr>
                <w:sz w:val="28"/>
                <w:szCs w:val="28"/>
              </w:rPr>
            </w:pPr>
            <w:r w:rsidRPr="00CC78C1">
              <w:rPr>
                <w:sz w:val="28"/>
                <w:szCs w:val="28"/>
              </w:rPr>
              <w:t>ИДУК-4.1.2.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w:t>
            </w:r>
          </w:p>
          <w:p w:rsidR="00AD16AE" w:rsidRPr="00CC78C1" w:rsidRDefault="00AD16AE" w:rsidP="00C85AEB">
            <w:pPr>
              <w:pStyle w:val="af0"/>
              <w:shd w:val="clear" w:color="auto" w:fill="auto"/>
              <w:jc w:val="both"/>
              <w:rPr>
                <w:sz w:val="28"/>
                <w:szCs w:val="28"/>
              </w:rPr>
            </w:pPr>
            <w:r w:rsidRPr="00CC78C1">
              <w:rPr>
                <w:sz w:val="28"/>
                <w:szCs w:val="28"/>
              </w:rPr>
              <w:t>ИДУК-4.1.3.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D74C2F" w:rsidRPr="00CC78C1" w:rsidRDefault="00AD16AE" w:rsidP="00C85AEB">
            <w:pPr>
              <w:jc w:val="both"/>
              <w:rPr>
                <w:sz w:val="28"/>
                <w:szCs w:val="28"/>
              </w:rPr>
            </w:pPr>
            <w:r w:rsidRPr="00CC78C1">
              <w:rPr>
                <w:sz w:val="28"/>
                <w:szCs w:val="28"/>
                <w:lang w:eastAsia="en-US"/>
              </w:rPr>
              <w:t>ИДУК-4 Способен применять современные коммуникативные технологии, в том числе на иностранном (</w:t>
            </w:r>
            <w:proofErr w:type="spellStart"/>
            <w:r w:rsidRPr="00CC78C1">
              <w:rPr>
                <w:sz w:val="28"/>
                <w:szCs w:val="28"/>
                <w:lang w:eastAsia="en-US"/>
              </w:rPr>
              <w:t>ых</w:t>
            </w:r>
            <w:proofErr w:type="spellEnd"/>
            <w:r w:rsidRPr="00CC78C1">
              <w:rPr>
                <w:sz w:val="28"/>
                <w:szCs w:val="28"/>
                <w:lang w:eastAsia="en-US"/>
              </w:rPr>
              <w:t>) языке (ах), для академического и профессионального взаимодействия</w:t>
            </w:r>
          </w:p>
        </w:tc>
      </w:tr>
      <w:tr w:rsidR="00C40A92" w:rsidRPr="00CC78C1" w:rsidTr="00B01252">
        <w:trPr>
          <w:trHeight w:val="57"/>
        </w:trPr>
        <w:tc>
          <w:tcPr>
            <w:tcW w:w="1887" w:type="dxa"/>
            <w:tcBorders>
              <w:top w:val="single" w:sz="4" w:space="0" w:color="000000"/>
              <w:left w:val="single" w:sz="4" w:space="0" w:color="000000"/>
              <w:bottom w:val="nil"/>
              <w:right w:val="nil"/>
            </w:tcBorders>
            <w:shd w:val="clear" w:color="auto" w:fill="FFFFFF"/>
            <w:hideMark/>
          </w:tcPr>
          <w:p w:rsidR="00D74C2F" w:rsidRPr="00CC78C1" w:rsidRDefault="00D74C2F" w:rsidP="00C85AEB">
            <w:pPr>
              <w:rPr>
                <w:sz w:val="28"/>
                <w:szCs w:val="28"/>
                <w:shd w:val="clear" w:color="auto" w:fill="FFFFFF"/>
              </w:rPr>
            </w:pPr>
            <w:proofErr w:type="spellStart"/>
            <w:proofErr w:type="gramStart"/>
            <w:r w:rsidRPr="00CC78C1">
              <w:rPr>
                <w:sz w:val="28"/>
                <w:szCs w:val="28"/>
                <w:shd w:val="clear" w:color="auto" w:fill="FFFFFF"/>
              </w:rPr>
              <w:t>Трудоемкость,з</w:t>
            </w:r>
            <w:proofErr w:type="gramEnd"/>
            <w:r w:rsidRPr="00CC78C1">
              <w:rPr>
                <w:sz w:val="28"/>
                <w:szCs w:val="28"/>
                <w:shd w:val="clear" w:color="auto" w:fill="FFFFFF"/>
              </w:rPr>
              <w:t>.е</w:t>
            </w:r>
            <w:proofErr w:type="spellEnd"/>
          </w:p>
          <w:p w:rsidR="00D74C2F" w:rsidRPr="00CC78C1" w:rsidRDefault="00D74C2F" w:rsidP="00C85AEB">
            <w:pPr>
              <w:rPr>
                <w:sz w:val="28"/>
                <w:szCs w:val="28"/>
              </w:rPr>
            </w:pPr>
            <w:r w:rsidRPr="00CC78C1">
              <w:rPr>
                <w:sz w:val="28"/>
                <w:szCs w:val="28"/>
                <w:shd w:val="clear" w:color="auto" w:fill="FFFFFF"/>
              </w:rPr>
              <w:t xml:space="preserve"> </w:t>
            </w:r>
            <w:proofErr w:type="spellStart"/>
            <w:r w:rsidRPr="00CC78C1">
              <w:rPr>
                <w:sz w:val="28"/>
                <w:szCs w:val="28"/>
                <w:shd w:val="clear" w:color="auto" w:fill="FFFFFF"/>
              </w:rPr>
              <w:t>з.е</w:t>
            </w:r>
            <w:proofErr w:type="spellEnd"/>
            <w:r w:rsidRPr="00CC78C1">
              <w:rPr>
                <w:sz w:val="28"/>
                <w:szCs w:val="28"/>
                <w:shd w:val="clear" w:color="auto" w:fill="FFFFFF"/>
              </w:rPr>
              <w:t>.</w:t>
            </w:r>
          </w:p>
        </w:tc>
        <w:tc>
          <w:tcPr>
            <w:tcW w:w="8222" w:type="dxa"/>
            <w:tcBorders>
              <w:top w:val="single" w:sz="4" w:space="0" w:color="000000"/>
              <w:left w:val="single" w:sz="4" w:space="0" w:color="000000"/>
              <w:bottom w:val="nil"/>
              <w:right w:val="single" w:sz="4" w:space="0" w:color="000000"/>
            </w:tcBorders>
            <w:shd w:val="clear" w:color="auto" w:fill="FFFFFF"/>
            <w:hideMark/>
          </w:tcPr>
          <w:p w:rsidR="00D74C2F" w:rsidRPr="00CC78C1" w:rsidRDefault="00D74C2F" w:rsidP="00C85AEB">
            <w:pPr>
              <w:rPr>
                <w:sz w:val="28"/>
                <w:szCs w:val="28"/>
                <w:shd w:val="clear" w:color="auto" w:fill="FFFFFF"/>
              </w:rPr>
            </w:pPr>
            <w:r w:rsidRPr="00CC78C1">
              <w:rPr>
                <w:sz w:val="28"/>
                <w:szCs w:val="28"/>
              </w:rPr>
              <w:t xml:space="preserve">   72/2</w:t>
            </w:r>
          </w:p>
        </w:tc>
      </w:tr>
      <w:tr w:rsidR="00C40A92" w:rsidRPr="00CC78C1" w:rsidTr="00B01252">
        <w:trPr>
          <w:trHeight w:val="57"/>
        </w:trPr>
        <w:tc>
          <w:tcPr>
            <w:tcW w:w="1887" w:type="dxa"/>
            <w:tcBorders>
              <w:top w:val="single" w:sz="4" w:space="0" w:color="000000"/>
              <w:left w:val="single" w:sz="4" w:space="0" w:color="000000"/>
              <w:bottom w:val="single" w:sz="4" w:space="0" w:color="000000"/>
              <w:right w:val="nil"/>
            </w:tcBorders>
            <w:shd w:val="clear" w:color="auto" w:fill="FFFFFF"/>
            <w:hideMark/>
          </w:tcPr>
          <w:p w:rsidR="00D74C2F" w:rsidRPr="00CC78C1" w:rsidRDefault="00D74C2F" w:rsidP="00C85AEB">
            <w:pPr>
              <w:rPr>
                <w:sz w:val="28"/>
                <w:szCs w:val="28"/>
              </w:rPr>
            </w:pPr>
            <w:r w:rsidRPr="00CC78C1">
              <w:rPr>
                <w:sz w:val="28"/>
                <w:szCs w:val="28"/>
                <w:shd w:val="clear" w:color="auto" w:fill="FFFFFF"/>
              </w:rPr>
              <w:t xml:space="preserve">Формы отчетности (в </w:t>
            </w:r>
            <w:proofErr w:type="spellStart"/>
            <w:r w:rsidRPr="00CC78C1">
              <w:rPr>
                <w:sz w:val="28"/>
                <w:szCs w:val="28"/>
                <w:shd w:val="clear" w:color="auto" w:fill="FFFFFF"/>
              </w:rPr>
              <w:t>т.ч</w:t>
            </w:r>
            <w:proofErr w:type="spellEnd"/>
            <w:r w:rsidRPr="00CC78C1">
              <w:rPr>
                <w:sz w:val="28"/>
                <w:szCs w:val="28"/>
                <w:shd w:val="clear" w:color="auto" w:fill="FFFFFF"/>
              </w:rPr>
              <w:t>. по семестрам)</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D74C2F" w:rsidRPr="00CC78C1" w:rsidRDefault="00D74C2F" w:rsidP="00C85AEB">
            <w:pPr>
              <w:rPr>
                <w:sz w:val="28"/>
                <w:szCs w:val="28"/>
              </w:rPr>
            </w:pPr>
            <w:r w:rsidRPr="00CC78C1">
              <w:rPr>
                <w:sz w:val="28"/>
                <w:szCs w:val="28"/>
              </w:rPr>
              <w:t xml:space="preserve">    </w:t>
            </w:r>
            <w:r w:rsidR="008E1598" w:rsidRPr="00CC78C1">
              <w:rPr>
                <w:sz w:val="28"/>
                <w:szCs w:val="28"/>
              </w:rPr>
              <w:t>Зачёт</w:t>
            </w:r>
            <w:r w:rsidRPr="00CC78C1">
              <w:rPr>
                <w:sz w:val="28"/>
                <w:szCs w:val="28"/>
              </w:rPr>
              <w:t>-1семестр</w:t>
            </w:r>
          </w:p>
        </w:tc>
      </w:tr>
    </w:tbl>
    <w:p w:rsidR="00D74C2F" w:rsidRPr="00CC78C1" w:rsidRDefault="00D74C2F" w:rsidP="00C85AEB">
      <w:pPr>
        <w:rPr>
          <w:sz w:val="28"/>
          <w:szCs w:val="28"/>
        </w:rPr>
      </w:pPr>
    </w:p>
    <w:p w:rsidR="00B01252" w:rsidRPr="00CC78C1" w:rsidRDefault="00B01252" w:rsidP="00C85AEB">
      <w:pPr>
        <w:rPr>
          <w:sz w:val="28"/>
          <w:szCs w:val="28"/>
        </w:rPr>
      </w:pPr>
    </w:p>
    <w:p w:rsidR="00B01252" w:rsidRPr="00CC78C1" w:rsidRDefault="00B01252" w:rsidP="00C85AEB">
      <w:pPr>
        <w:rPr>
          <w:sz w:val="28"/>
          <w:szCs w:val="28"/>
        </w:rPr>
      </w:pPr>
    </w:p>
    <w:p w:rsidR="00B01252" w:rsidRPr="00CC78C1" w:rsidRDefault="00B01252" w:rsidP="00C85AEB">
      <w:pPr>
        <w:widowControl/>
        <w:autoSpaceDE/>
        <w:autoSpaceDN/>
        <w:adjustRightInd/>
        <w:rPr>
          <w:sz w:val="28"/>
          <w:szCs w:val="28"/>
        </w:rPr>
      </w:pPr>
      <w:r w:rsidRPr="00CC78C1">
        <w:rPr>
          <w:sz w:val="28"/>
          <w:szCs w:val="28"/>
        </w:rPr>
        <w:br w:type="page"/>
      </w:r>
    </w:p>
    <w:p w:rsidR="00B01252" w:rsidRPr="00CC78C1" w:rsidRDefault="00B01252" w:rsidP="00C85AEB">
      <w:pPr>
        <w:jc w:val="center"/>
        <w:rPr>
          <w:sz w:val="28"/>
          <w:szCs w:val="28"/>
        </w:rPr>
      </w:pPr>
      <w:r w:rsidRPr="00CC78C1">
        <w:rPr>
          <w:sz w:val="28"/>
          <w:szCs w:val="28"/>
        </w:rPr>
        <w:lastRenderedPageBreak/>
        <w:t>Аннотация дисциплины</w:t>
      </w:r>
    </w:p>
    <w:p w:rsidR="00B01252" w:rsidRPr="00CC78C1" w:rsidRDefault="00B01252" w:rsidP="00C85AEB">
      <w:pPr>
        <w:jc w:val="center"/>
        <w:rPr>
          <w:sz w:val="28"/>
          <w:szCs w:val="28"/>
        </w:rPr>
      </w:pPr>
    </w:p>
    <w:tbl>
      <w:tblPr>
        <w:tblW w:w="10110" w:type="dxa"/>
        <w:tblInd w:w="-748" w:type="dxa"/>
        <w:tblLayout w:type="fixed"/>
        <w:tblCellMar>
          <w:left w:w="0" w:type="dxa"/>
          <w:right w:w="0" w:type="dxa"/>
        </w:tblCellMar>
        <w:tblLook w:val="04A0" w:firstRow="1" w:lastRow="0" w:firstColumn="1" w:lastColumn="0" w:noHBand="0" w:noVBand="1"/>
      </w:tblPr>
      <w:tblGrid>
        <w:gridCol w:w="1887"/>
        <w:gridCol w:w="8223"/>
      </w:tblGrid>
      <w:tr w:rsidR="00C40A92" w:rsidRPr="00CC78C1" w:rsidTr="00E43529">
        <w:trPr>
          <w:trHeight w:val="57"/>
        </w:trPr>
        <w:tc>
          <w:tcPr>
            <w:tcW w:w="1887" w:type="dxa"/>
            <w:tcBorders>
              <w:top w:val="single" w:sz="4" w:space="0" w:color="000000"/>
              <w:left w:val="single" w:sz="4" w:space="0" w:color="000000"/>
              <w:bottom w:val="nil"/>
              <w:right w:val="nil"/>
            </w:tcBorders>
            <w:shd w:val="clear" w:color="auto" w:fill="FFFFFF"/>
            <w:hideMark/>
          </w:tcPr>
          <w:p w:rsidR="00B01252" w:rsidRPr="00CC78C1" w:rsidRDefault="00B01252" w:rsidP="00C85AEB">
            <w:pPr>
              <w:rPr>
                <w:sz w:val="28"/>
                <w:szCs w:val="28"/>
                <w:shd w:val="clear" w:color="auto" w:fill="FFFFFF"/>
                <w:lang w:eastAsia="en-US"/>
              </w:rPr>
            </w:pPr>
            <w:r w:rsidRPr="00CC78C1">
              <w:rPr>
                <w:sz w:val="28"/>
                <w:szCs w:val="28"/>
                <w:shd w:val="clear" w:color="auto" w:fill="FFFFFF"/>
                <w:lang w:eastAsia="en-US"/>
              </w:rPr>
              <w:t>Дисциплина</w:t>
            </w:r>
          </w:p>
          <w:p w:rsidR="00B01252" w:rsidRPr="00CC78C1" w:rsidRDefault="00B01252" w:rsidP="00C85AEB">
            <w:pPr>
              <w:rPr>
                <w:sz w:val="28"/>
                <w:szCs w:val="28"/>
                <w:lang w:eastAsia="en-US"/>
              </w:rPr>
            </w:pPr>
            <w:r w:rsidRPr="00CC78C1">
              <w:rPr>
                <w:sz w:val="28"/>
                <w:szCs w:val="28"/>
                <w:shd w:val="clear" w:color="auto" w:fill="FFFFFF"/>
                <w:lang w:eastAsia="en-US"/>
              </w:rPr>
              <w:t>(Модуль)</w:t>
            </w:r>
          </w:p>
        </w:tc>
        <w:tc>
          <w:tcPr>
            <w:tcW w:w="8223" w:type="dxa"/>
            <w:tcBorders>
              <w:top w:val="single" w:sz="4" w:space="0" w:color="000000"/>
              <w:left w:val="single" w:sz="4" w:space="0" w:color="000000"/>
              <w:bottom w:val="nil"/>
              <w:right w:val="single" w:sz="4" w:space="0" w:color="000000"/>
            </w:tcBorders>
            <w:shd w:val="clear" w:color="auto" w:fill="FFFFFF"/>
          </w:tcPr>
          <w:p w:rsidR="00B01252" w:rsidRPr="00CC78C1" w:rsidRDefault="00B01252" w:rsidP="00C85AEB">
            <w:pPr>
              <w:jc w:val="both"/>
              <w:rPr>
                <w:sz w:val="28"/>
                <w:szCs w:val="28"/>
                <w:lang w:eastAsia="en-US"/>
              </w:rPr>
            </w:pPr>
            <w:r w:rsidRPr="00CC78C1">
              <w:rPr>
                <w:sz w:val="28"/>
                <w:szCs w:val="28"/>
                <w:lang w:eastAsia="en-US"/>
              </w:rPr>
              <w:t xml:space="preserve"> </w:t>
            </w:r>
            <w:r w:rsidRPr="00CC78C1">
              <w:rPr>
                <w:sz w:val="28"/>
                <w:szCs w:val="28"/>
              </w:rPr>
              <w:t>Общая и социальная психология</w:t>
            </w:r>
          </w:p>
          <w:p w:rsidR="00B01252" w:rsidRPr="00CC78C1" w:rsidRDefault="00B01252" w:rsidP="00C85AEB">
            <w:pPr>
              <w:jc w:val="both"/>
              <w:rPr>
                <w:sz w:val="28"/>
                <w:szCs w:val="28"/>
                <w:lang w:eastAsia="en-US"/>
              </w:rPr>
            </w:pPr>
          </w:p>
        </w:tc>
      </w:tr>
      <w:tr w:rsidR="00C40A92" w:rsidRPr="00CC78C1" w:rsidTr="00E43529">
        <w:trPr>
          <w:trHeight w:val="827"/>
        </w:trPr>
        <w:tc>
          <w:tcPr>
            <w:tcW w:w="1887" w:type="dxa"/>
            <w:tcBorders>
              <w:top w:val="single" w:sz="4" w:space="0" w:color="000000"/>
              <w:left w:val="single" w:sz="4" w:space="0" w:color="000000"/>
              <w:bottom w:val="nil"/>
              <w:right w:val="nil"/>
            </w:tcBorders>
            <w:shd w:val="clear" w:color="auto" w:fill="FFFFFF"/>
          </w:tcPr>
          <w:p w:rsidR="00B01252" w:rsidRPr="00CC78C1" w:rsidRDefault="00B01252" w:rsidP="00C85AEB">
            <w:pPr>
              <w:rPr>
                <w:sz w:val="28"/>
                <w:szCs w:val="28"/>
                <w:shd w:val="clear" w:color="auto" w:fill="FFFFFF"/>
                <w:lang w:eastAsia="en-US"/>
              </w:rPr>
            </w:pPr>
            <w:r w:rsidRPr="00CC78C1">
              <w:rPr>
                <w:sz w:val="28"/>
                <w:szCs w:val="28"/>
                <w:shd w:val="clear" w:color="auto" w:fill="FFFFFF"/>
                <w:lang w:eastAsia="en-US"/>
              </w:rPr>
              <w:t>Реализуемые</w:t>
            </w:r>
          </w:p>
          <w:p w:rsidR="00B01252" w:rsidRPr="00CC78C1" w:rsidRDefault="00B01252" w:rsidP="00C85AEB">
            <w:pPr>
              <w:rPr>
                <w:sz w:val="28"/>
                <w:szCs w:val="28"/>
                <w:shd w:val="clear" w:color="auto" w:fill="FFFFFF"/>
                <w:lang w:eastAsia="en-US"/>
              </w:rPr>
            </w:pPr>
            <w:r w:rsidRPr="00CC78C1">
              <w:rPr>
                <w:sz w:val="28"/>
                <w:szCs w:val="28"/>
                <w:shd w:val="clear" w:color="auto" w:fill="FFFFFF"/>
                <w:lang w:eastAsia="en-US"/>
              </w:rPr>
              <w:t>компетенции</w:t>
            </w:r>
          </w:p>
        </w:tc>
        <w:tc>
          <w:tcPr>
            <w:tcW w:w="8223" w:type="dxa"/>
            <w:tcBorders>
              <w:top w:val="single" w:sz="4" w:space="0" w:color="000000"/>
              <w:left w:val="single" w:sz="4" w:space="0" w:color="000000"/>
              <w:bottom w:val="nil"/>
              <w:right w:val="single" w:sz="4" w:space="0" w:color="000000"/>
            </w:tcBorders>
            <w:shd w:val="clear" w:color="auto" w:fill="FFFFFF"/>
          </w:tcPr>
          <w:p w:rsidR="00B01252" w:rsidRPr="00CC78C1" w:rsidRDefault="00B01252" w:rsidP="00C85AEB">
            <w:pPr>
              <w:pStyle w:val="22"/>
              <w:shd w:val="clear" w:color="auto" w:fill="auto"/>
              <w:spacing w:line="240" w:lineRule="auto"/>
              <w:ind w:firstLine="0"/>
              <w:jc w:val="both"/>
              <w:rPr>
                <w:sz w:val="28"/>
                <w:szCs w:val="28"/>
                <w:shd w:val="clear" w:color="auto" w:fill="FFFFFF"/>
                <w:lang w:eastAsia="en-US"/>
              </w:rPr>
            </w:pPr>
            <w:r w:rsidRPr="00CC78C1">
              <w:rPr>
                <w:sz w:val="28"/>
                <w:szCs w:val="28"/>
                <w:lang w:eastAsia="en-US"/>
              </w:rPr>
              <w:t xml:space="preserve"> </w:t>
            </w:r>
            <w:r w:rsidRPr="00CC78C1">
              <w:rPr>
                <w:sz w:val="28"/>
                <w:szCs w:val="28"/>
              </w:rPr>
              <w:t>УК-5,УК-</w:t>
            </w:r>
            <w:r w:rsidR="00E43529" w:rsidRPr="00CC78C1">
              <w:rPr>
                <w:sz w:val="28"/>
                <w:szCs w:val="28"/>
              </w:rPr>
              <w:t>6</w:t>
            </w:r>
          </w:p>
        </w:tc>
      </w:tr>
      <w:tr w:rsidR="00E43529" w:rsidRPr="00CC78C1" w:rsidTr="00E43529">
        <w:trPr>
          <w:trHeight w:val="57"/>
        </w:trPr>
        <w:tc>
          <w:tcPr>
            <w:tcW w:w="1887" w:type="dxa"/>
            <w:tcBorders>
              <w:top w:val="single" w:sz="4" w:space="0" w:color="000000"/>
              <w:left w:val="single" w:sz="4" w:space="0" w:color="000000"/>
              <w:bottom w:val="nil"/>
              <w:right w:val="nil"/>
            </w:tcBorders>
            <w:shd w:val="clear" w:color="auto" w:fill="FFFFFF"/>
            <w:hideMark/>
          </w:tcPr>
          <w:p w:rsidR="00E43529" w:rsidRPr="00CC78C1" w:rsidRDefault="00E43529" w:rsidP="00C85AEB">
            <w:pPr>
              <w:rPr>
                <w:sz w:val="28"/>
                <w:szCs w:val="28"/>
                <w:shd w:val="clear" w:color="auto" w:fill="FFFFFF"/>
                <w:lang w:eastAsia="en-US"/>
              </w:rPr>
            </w:pPr>
            <w:r w:rsidRPr="00CC78C1">
              <w:rPr>
                <w:sz w:val="28"/>
                <w:szCs w:val="28"/>
                <w:shd w:val="clear" w:color="auto" w:fill="FFFFFF"/>
                <w:lang w:eastAsia="en-US"/>
              </w:rPr>
              <w:t>Индикаторы достижения компетенции</w:t>
            </w:r>
          </w:p>
        </w:tc>
        <w:tc>
          <w:tcPr>
            <w:tcW w:w="8223" w:type="dxa"/>
            <w:tcBorders>
              <w:top w:val="single" w:sz="4" w:space="0" w:color="000000"/>
              <w:left w:val="single" w:sz="4" w:space="0" w:color="000000"/>
              <w:bottom w:val="nil"/>
              <w:right w:val="single" w:sz="4" w:space="0" w:color="000000"/>
            </w:tcBorders>
            <w:shd w:val="clear" w:color="auto" w:fill="FFFFFF"/>
            <w:vAlign w:val="bottom"/>
          </w:tcPr>
          <w:p w:rsidR="00E43529" w:rsidRPr="00CC78C1" w:rsidRDefault="00E43529" w:rsidP="00C85AEB">
            <w:pPr>
              <w:pStyle w:val="af0"/>
              <w:rPr>
                <w:sz w:val="28"/>
                <w:szCs w:val="28"/>
              </w:rPr>
            </w:pPr>
            <w:r w:rsidRPr="00CC78C1">
              <w:rPr>
                <w:sz w:val="28"/>
                <w:szCs w:val="28"/>
              </w:rPr>
              <w:t xml:space="preserve">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p w:rsidR="00E43529" w:rsidRPr="00CC78C1" w:rsidRDefault="00E43529" w:rsidP="00C85AEB">
            <w:pPr>
              <w:pStyle w:val="af0"/>
              <w:rPr>
                <w:sz w:val="28"/>
                <w:szCs w:val="28"/>
              </w:rPr>
            </w:pPr>
            <w:r w:rsidRPr="00CC78C1">
              <w:rPr>
                <w:sz w:val="28"/>
                <w:szCs w:val="28"/>
              </w:rPr>
              <w:t>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E43529" w:rsidRPr="00CC78C1" w:rsidRDefault="00E43529" w:rsidP="00C85AEB">
            <w:pPr>
              <w:pStyle w:val="af0"/>
              <w:rPr>
                <w:sz w:val="28"/>
                <w:szCs w:val="28"/>
              </w:rPr>
            </w:pPr>
            <w:r w:rsidRPr="00CC78C1">
              <w:rPr>
                <w:sz w:val="28"/>
                <w:szCs w:val="28"/>
              </w:rPr>
              <w:t>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E43529" w:rsidRPr="00CC78C1" w:rsidRDefault="00E43529" w:rsidP="00C85AEB">
            <w:pPr>
              <w:pStyle w:val="af0"/>
              <w:rPr>
                <w:sz w:val="28"/>
                <w:szCs w:val="28"/>
              </w:rPr>
            </w:pPr>
            <w:r w:rsidRPr="00CC78C1">
              <w:rPr>
                <w:sz w:val="28"/>
                <w:szCs w:val="28"/>
              </w:rPr>
              <w:t xml:space="preserve">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p w:rsidR="00E43529" w:rsidRPr="00CC78C1" w:rsidRDefault="00E43529" w:rsidP="00C85AEB">
            <w:pPr>
              <w:pStyle w:val="af0"/>
              <w:rPr>
                <w:sz w:val="28"/>
                <w:szCs w:val="28"/>
              </w:rPr>
            </w:pPr>
            <w:r w:rsidRPr="00CC78C1">
              <w:rPr>
                <w:sz w:val="28"/>
                <w:szCs w:val="28"/>
              </w:rPr>
              <w:t>Характера</w:t>
            </w:r>
          </w:p>
          <w:p w:rsidR="00E43529" w:rsidRPr="00CC78C1" w:rsidRDefault="00E43529" w:rsidP="00C85AEB">
            <w:pPr>
              <w:rPr>
                <w:sz w:val="28"/>
                <w:szCs w:val="28"/>
              </w:rPr>
            </w:pPr>
            <w:r w:rsidRPr="00CC78C1">
              <w:rPr>
                <w:sz w:val="28"/>
                <w:szCs w:val="28"/>
              </w:rPr>
              <w:t>УК-6.1 Использует инструменты и методы управления временем при выполнении конкретных задач, проектов, при достижении поставленных целей.</w:t>
            </w:r>
          </w:p>
          <w:p w:rsidR="00E43529" w:rsidRPr="00CC78C1" w:rsidRDefault="00E43529" w:rsidP="00C85AEB">
            <w:pPr>
              <w:rPr>
                <w:sz w:val="28"/>
                <w:szCs w:val="28"/>
              </w:rPr>
            </w:pPr>
            <w:r w:rsidRPr="00CC78C1">
              <w:rPr>
                <w:sz w:val="28"/>
                <w:szCs w:val="28"/>
              </w:rPr>
              <w:t>УК-6.2 Определяет задачи саморазвития и профессионального роста, распределяет их на долго-, средне- и краткосрочные с обоснованием актуальности и определением необходимых ресурсов для их выполнения.</w:t>
            </w:r>
          </w:p>
          <w:p w:rsidR="00E43529" w:rsidRPr="00CC78C1" w:rsidRDefault="00E43529" w:rsidP="00C85AEB">
            <w:pPr>
              <w:pStyle w:val="af0"/>
              <w:rPr>
                <w:sz w:val="28"/>
                <w:szCs w:val="28"/>
              </w:rPr>
            </w:pPr>
            <w:r w:rsidRPr="00CC78C1">
              <w:rPr>
                <w:sz w:val="28"/>
                <w:szCs w:val="28"/>
              </w:rPr>
              <w:t>УК-6.3 Использует основные возможности и инструменты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tc>
      </w:tr>
      <w:tr w:rsidR="00E43529" w:rsidRPr="00CC78C1" w:rsidTr="00E43529">
        <w:trPr>
          <w:trHeight w:val="57"/>
        </w:trPr>
        <w:tc>
          <w:tcPr>
            <w:tcW w:w="1887" w:type="dxa"/>
            <w:tcBorders>
              <w:top w:val="single" w:sz="4" w:space="0" w:color="000000"/>
              <w:left w:val="single" w:sz="4" w:space="0" w:color="000000"/>
              <w:bottom w:val="nil"/>
              <w:right w:val="nil"/>
            </w:tcBorders>
            <w:shd w:val="clear" w:color="auto" w:fill="FFFFFF"/>
            <w:hideMark/>
          </w:tcPr>
          <w:p w:rsidR="00E43529" w:rsidRPr="00CC78C1" w:rsidRDefault="00E43529" w:rsidP="00C85AEB">
            <w:pPr>
              <w:rPr>
                <w:sz w:val="28"/>
                <w:szCs w:val="28"/>
                <w:shd w:val="clear" w:color="auto" w:fill="FFFFFF"/>
                <w:lang w:eastAsia="en-US"/>
              </w:rPr>
            </w:pPr>
            <w:proofErr w:type="spellStart"/>
            <w:proofErr w:type="gramStart"/>
            <w:r w:rsidRPr="00CC78C1">
              <w:rPr>
                <w:sz w:val="28"/>
                <w:szCs w:val="28"/>
                <w:shd w:val="clear" w:color="auto" w:fill="FFFFFF"/>
                <w:lang w:eastAsia="en-US"/>
              </w:rPr>
              <w:t>Трудоемкость,з</w:t>
            </w:r>
            <w:proofErr w:type="gramEnd"/>
            <w:r w:rsidRPr="00CC78C1">
              <w:rPr>
                <w:sz w:val="28"/>
                <w:szCs w:val="28"/>
                <w:shd w:val="clear" w:color="auto" w:fill="FFFFFF"/>
                <w:lang w:eastAsia="en-US"/>
              </w:rPr>
              <w:t>.е</w:t>
            </w:r>
            <w:proofErr w:type="spellEnd"/>
          </w:p>
          <w:p w:rsidR="00E43529" w:rsidRPr="00CC78C1" w:rsidRDefault="00E43529" w:rsidP="00C85AEB">
            <w:pPr>
              <w:rPr>
                <w:sz w:val="28"/>
                <w:szCs w:val="28"/>
                <w:lang w:eastAsia="en-US"/>
              </w:rPr>
            </w:pPr>
            <w:r w:rsidRPr="00CC78C1">
              <w:rPr>
                <w:sz w:val="28"/>
                <w:szCs w:val="28"/>
                <w:shd w:val="clear" w:color="auto" w:fill="FFFFFF"/>
                <w:lang w:eastAsia="en-US"/>
              </w:rPr>
              <w:t xml:space="preserve"> </w:t>
            </w:r>
            <w:proofErr w:type="spellStart"/>
            <w:r w:rsidRPr="00CC78C1">
              <w:rPr>
                <w:sz w:val="28"/>
                <w:szCs w:val="28"/>
                <w:shd w:val="clear" w:color="auto" w:fill="FFFFFF"/>
                <w:lang w:eastAsia="en-US"/>
              </w:rPr>
              <w:t>з.е</w:t>
            </w:r>
            <w:proofErr w:type="spellEnd"/>
            <w:r w:rsidRPr="00CC78C1">
              <w:rPr>
                <w:sz w:val="28"/>
                <w:szCs w:val="28"/>
                <w:shd w:val="clear" w:color="auto" w:fill="FFFFFF"/>
                <w:lang w:eastAsia="en-US"/>
              </w:rPr>
              <w:t>.</w:t>
            </w:r>
          </w:p>
        </w:tc>
        <w:tc>
          <w:tcPr>
            <w:tcW w:w="8223" w:type="dxa"/>
            <w:tcBorders>
              <w:top w:val="single" w:sz="4" w:space="0" w:color="000000"/>
              <w:left w:val="single" w:sz="4" w:space="0" w:color="000000"/>
              <w:bottom w:val="nil"/>
              <w:right w:val="single" w:sz="4" w:space="0" w:color="000000"/>
            </w:tcBorders>
            <w:shd w:val="clear" w:color="auto" w:fill="FFFFFF"/>
            <w:hideMark/>
          </w:tcPr>
          <w:p w:rsidR="00E43529" w:rsidRPr="00CC78C1" w:rsidRDefault="00E43529" w:rsidP="00C85AEB">
            <w:pPr>
              <w:rPr>
                <w:sz w:val="28"/>
                <w:szCs w:val="28"/>
                <w:shd w:val="clear" w:color="auto" w:fill="FFFFFF"/>
                <w:lang w:eastAsia="en-US"/>
              </w:rPr>
            </w:pPr>
            <w:r w:rsidRPr="00CC78C1">
              <w:rPr>
                <w:sz w:val="28"/>
                <w:szCs w:val="28"/>
                <w:lang w:eastAsia="en-US"/>
              </w:rPr>
              <w:t xml:space="preserve">   72/2</w:t>
            </w:r>
          </w:p>
        </w:tc>
      </w:tr>
      <w:tr w:rsidR="00E43529" w:rsidRPr="00CC78C1" w:rsidTr="00E43529">
        <w:trPr>
          <w:trHeight w:val="57"/>
        </w:trPr>
        <w:tc>
          <w:tcPr>
            <w:tcW w:w="1887" w:type="dxa"/>
            <w:tcBorders>
              <w:top w:val="single" w:sz="4" w:space="0" w:color="000000"/>
              <w:left w:val="single" w:sz="4" w:space="0" w:color="000000"/>
              <w:bottom w:val="single" w:sz="4" w:space="0" w:color="000000"/>
              <w:right w:val="nil"/>
            </w:tcBorders>
            <w:shd w:val="clear" w:color="auto" w:fill="FFFFFF"/>
            <w:hideMark/>
          </w:tcPr>
          <w:p w:rsidR="00E43529" w:rsidRPr="00CC78C1" w:rsidRDefault="00E43529" w:rsidP="00C85AEB">
            <w:pPr>
              <w:rPr>
                <w:sz w:val="28"/>
                <w:szCs w:val="28"/>
                <w:lang w:eastAsia="en-US"/>
              </w:rPr>
            </w:pPr>
            <w:r w:rsidRPr="00CC78C1">
              <w:rPr>
                <w:sz w:val="28"/>
                <w:szCs w:val="28"/>
                <w:shd w:val="clear" w:color="auto" w:fill="FFFFFF"/>
                <w:lang w:eastAsia="en-US"/>
              </w:rPr>
              <w:t xml:space="preserve">Формы отчетности (в </w:t>
            </w:r>
            <w:proofErr w:type="spellStart"/>
            <w:r w:rsidRPr="00CC78C1">
              <w:rPr>
                <w:sz w:val="28"/>
                <w:szCs w:val="28"/>
                <w:shd w:val="clear" w:color="auto" w:fill="FFFFFF"/>
                <w:lang w:eastAsia="en-US"/>
              </w:rPr>
              <w:t>т.ч</w:t>
            </w:r>
            <w:proofErr w:type="spellEnd"/>
            <w:r w:rsidRPr="00CC78C1">
              <w:rPr>
                <w:sz w:val="28"/>
                <w:szCs w:val="28"/>
                <w:shd w:val="clear" w:color="auto" w:fill="FFFFFF"/>
                <w:lang w:eastAsia="en-US"/>
              </w:rPr>
              <w:t>. по семестрам)</w:t>
            </w:r>
          </w:p>
        </w:tc>
        <w:tc>
          <w:tcPr>
            <w:tcW w:w="8223" w:type="dxa"/>
            <w:tcBorders>
              <w:top w:val="single" w:sz="4" w:space="0" w:color="000000"/>
              <w:left w:val="single" w:sz="4" w:space="0" w:color="000000"/>
              <w:bottom w:val="single" w:sz="4" w:space="0" w:color="000000"/>
              <w:right w:val="single" w:sz="4" w:space="0" w:color="000000"/>
            </w:tcBorders>
            <w:shd w:val="clear" w:color="auto" w:fill="FFFFFF"/>
            <w:hideMark/>
          </w:tcPr>
          <w:p w:rsidR="00E43529" w:rsidRPr="00CC78C1" w:rsidRDefault="00E43529" w:rsidP="00C85AEB">
            <w:pPr>
              <w:rPr>
                <w:sz w:val="28"/>
                <w:szCs w:val="28"/>
                <w:lang w:eastAsia="en-US"/>
              </w:rPr>
            </w:pPr>
            <w:r w:rsidRPr="00CC78C1">
              <w:rPr>
                <w:sz w:val="28"/>
                <w:szCs w:val="28"/>
                <w:lang w:eastAsia="en-US"/>
              </w:rPr>
              <w:t xml:space="preserve">    Зачёт-3семестр</w:t>
            </w:r>
          </w:p>
        </w:tc>
      </w:tr>
    </w:tbl>
    <w:p w:rsidR="00B01252" w:rsidRPr="00CC78C1" w:rsidRDefault="00B01252" w:rsidP="00C85AEB">
      <w:pPr>
        <w:rPr>
          <w:sz w:val="28"/>
          <w:szCs w:val="28"/>
        </w:rPr>
      </w:pPr>
    </w:p>
    <w:p w:rsidR="00D74C2F" w:rsidRPr="00CC78C1" w:rsidRDefault="00D74C2F" w:rsidP="00C85AEB">
      <w:pP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D74C2F" w:rsidRPr="00CC78C1" w:rsidRDefault="00D74C2F" w:rsidP="00C85AEB">
      <w:pPr>
        <w:suppressAutoHyphens/>
        <w:jc w:val="center"/>
        <w:rPr>
          <w:bCs/>
          <w:spacing w:val="-8"/>
          <w:sz w:val="28"/>
          <w:szCs w:val="28"/>
        </w:rPr>
      </w:pPr>
      <w:r w:rsidRPr="00CC78C1">
        <w:rPr>
          <w:bCs/>
          <w:spacing w:val="-8"/>
          <w:sz w:val="28"/>
          <w:szCs w:val="28"/>
        </w:rPr>
        <w:lastRenderedPageBreak/>
        <w:t>Аннотация дисциплины</w:t>
      </w:r>
    </w:p>
    <w:p w:rsidR="00D74C2F" w:rsidRPr="00CC78C1" w:rsidRDefault="00D74C2F" w:rsidP="00C85AEB">
      <w:pPr>
        <w:shd w:val="clear" w:color="auto" w:fill="FFFFFF"/>
        <w:jc w:val="center"/>
        <w:rPr>
          <w:bCs/>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352"/>
      </w:tblGrid>
      <w:tr w:rsidR="00C40A92" w:rsidRPr="00CC78C1" w:rsidTr="0096254C">
        <w:tc>
          <w:tcPr>
            <w:tcW w:w="1994"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shd w:val="clear" w:color="auto" w:fill="FFFFFF"/>
              </w:rPr>
              <w:t>Дисциплина</w:t>
            </w:r>
          </w:p>
          <w:p w:rsidR="00D74C2F" w:rsidRPr="00CC78C1" w:rsidRDefault="00D74C2F" w:rsidP="00C85AEB">
            <w:pPr>
              <w:jc w:val="both"/>
              <w:rPr>
                <w:sz w:val="28"/>
                <w:szCs w:val="28"/>
              </w:rPr>
            </w:pPr>
            <w:r w:rsidRPr="00CC78C1">
              <w:rPr>
                <w:sz w:val="28"/>
                <w:szCs w:val="28"/>
                <w:shd w:val="clear" w:color="auto" w:fill="FFFFFF"/>
              </w:rPr>
              <w:t>(Модуль)</w:t>
            </w:r>
          </w:p>
        </w:tc>
        <w:tc>
          <w:tcPr>
            <w:tcW w:w="757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rPr>
              <w:t>Основы проектной деятельности</w:t>
            </w:r>
          </w:p>
        </w:tc>
      </w:tr>
      <w:tr w:rsidR="00C40A92" w:rsidRPr="00CC78C1" w:rsidTr="0096254C">
        <w:tc>
          <w:tcPr>
            <w:tcW w:w="1994"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shd w:val="clear" w:color="auto" w:fill="FFFFFF"/>
              </w:rPr>
              <w:t>Реализуемые</w:t>
            </w:r>
          </w:p>
          <w:p w:rsidR="00D74C2F" w:rsidRPr="00CC78C1" w:rsidRDefault="00D74C2F" w:rsidP="00C85AEB">
            <w:pPr>
              <w:jc w:val="both"/>
              <w:rPr>
                <w:sz w:val="28"/>
                <w:szCs w:val="28"/>
              </w:rPr>
            </w:pPr>
            <w:r w:rsidRPr="00CC78C1">
              <w:rPr>
                <w:sz w:val="28"/>
                <w:szCs w:val="28"/>
                <w:shd w:val="clear" w:color="auto" w:fill="FFFFFF"/>
              </w:rPr>
              <w:t>компетенции</w:t>
            </w:r>
          </w:p>
        </w:tc>
        <w:tc>
          <w:tcPr>
            <w:tcW w:w="757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rPr>
              <w:t>УК-2. Способен управлять проектом на всех этапах его жизненного цикла</w:t>
            </w:r>
          </w:p>
          <w:p w:rsidR="00D74C2F" w:rsidRPr="00CC78C1" w:rsidRDefault="00D74C2F" w:rsidP="00C85AEB">
            <w:pPr>
              <w:jc w:val="both"/>
              <w:rPr>
                <w:sz w:val="28"/>
                <w:szCs w:val="28"/>
              </w:rPr>
            </w:pPr>
            <w:r w:rsidRPr="00CC78C1">
              <w:rPr>
                <w:sz w:val="28"/>
                <w:szCs w:val="28"/>
              </w:rPr>
              <w:t>УК-3. Способен организовывать и руководить работой команды, вырабатывая командную стратегию для достижения поставленной цели</w:t>
            </w:r>
          </w:p>
        </w:tc>
      </w:tr>
      <w:tr w:rsidR="00C40A92" w:rsidRPr="00CC78C1" w:rsidTr="004E7DA0">
        <w:trPr>
          <w:trHeight w:val="5530"/>
        </w:trPr>
        <w:tc>
          <w:tcPr>
            <w:tcW w:w="1994" w:type="dxa"/>
            <w:tcBorders>
              <w:top w:val="single" w:sz="4" w:space="0" w:color="auto"/>
              <w:left w:val="single" w:sz="4" w:space="0" w:color="auto"/>
              <w:bottom w:val="nil"/>
              <w:right w:val="single" w:sz="4" w:space="0" w:color="auto"/>
            </w:tcBorders>
            <w:hideMark/>
          </w:tcPr>
          <w:p w:rsidR="00052D02" w:rsidRPr="00CC78C1" w:rsidRDefault="00052D02" w:rsidP="00C85AEB">
            <w:pPr>
              <w:jc w:val="both"/>
              <w:rPr>
                <w:sz w:val="28"/>
                <w:szCs w:val="28"/>
              </w:rPr>
            </w:pPr>
            <w:r w:rsidRPr="00CC78C1">
              <w:rPr>
                <w:sz w:val="28"/>
                <w:szCs w:val="28"/>
                <w:shd w:val="clear" w:color="auto" w:fill="FFFFFF"/>
              </w:rPr>
              <w:t>Результаты</w:t>
            </w:r>
          </w:p>
          <w:p w:rsidR="00052D02" w:rsidRPr="00CC78C1" w:rsidRDefault="00052D02" w:rsidP="00C85AEB">
            <w:pPr>
              <w:jc w:val="both"/>
              <w:rPr>
                <w:sz w:val="28"/>
                <w:szCs w:val="28"/>
              </w:rPr>
            </w:pPr>
            <w:r w:rsidRPr="00CC78C1">
              <w:rPr>
                <w:sz w:val="28"/>
                <w:szCs w:val="28"/>
                <w:shd w:val="clear" w:color="auto" w:fill="FFFFFF"/>
              </w:rPr>
              <w:t>освоения</w:t>
            </w:r>
          </w:p>
          <w:p w:rsidR="00052D02" w:rsidRPr="00CC78C1" w:rsidRDefault="00052D02" w:rsidP="00C85AEB">
            <w:pPr>
              <w:jc w:val="both"/>
              <w:rPr>
                <w:sz w:val="28"/>
                <w:szCs w:val="28"/>
              </w:rPr>
            </w:pPr>
            <w:r w:rsidRPr="00CC78C1">
              <w:rPr>
                <w:sz w:val="28"/>
                <w:szCs w:val="28"/>
                <w:shd w:val="clear" w:color="auto" w:fill="FFFFFF"/>
              </w:rPr>
              <w:t>дисциплины</w:t>
            </w:r>
          </w:p>
          <w:p w:rsidR="00052D02" w:rsidRPr="00CC78C1" w:rsidRDefault="00052D02" w:rsidP="00C85AEB">
            <w:pPr>
              <w:jc w:val="both"/>
              <w:rPr>
                <w:sz w:val="28"/>
                <w:szCs w:val="28"/>
              </w:rPr>
            </w:pPr>
            <w:r w:rsidRPr="00CC78C1">
              <w:rPr>
                <w:sz w:val="28"/>
                <w:szCs w:val="28"/>
                <w:shd w:val="clear" w:color="auto" w:fill="FFFFFF"/>
              </w:rPr>
              <w:t>(модуля)</w:t>
            </w:r>
          </w:p>
        </w:tc>
        <w:tc>
          <w:tcPr>
            <w:tcW w:w="7577" w:type="dxa"/>
          </w:tcPr>
          <w:p w:rsidR="00052D02" w:rsidRPr="00CC78C1" w:rsidRDefault="00052D02" w:rsidP="00C85AEB">
            <w:pPr>
              <w:rPr>
                <w:sz w:val="28"/>
                <w:szCs w:val="28"/>
              </w:rPr>
            </w:pPr>
            <w:r w:rsidRPr="00CC78C1">
              <w:rPr>
                <w:sz w:val="28"/>
                <w:szCs w:val="28"/>
              </w:rPr>
              <w:t>УК-2.1 Формулирует на основе поставленной проблемы проектную задачу и способ ее решения через ре</w:t>
            </w:r>
            <w:r w:rsidR="003D449C" w:rsidRPr="00CC78C1">
              <w:rPr>
                <w:sz w:val="28"/>
                <w:szCs w:val="28"/>
              </w:rPr>
              <w:t>ализацию проектного управления.</w:t>
            </w:r>
          </w:p>
          <w:p w:rsidR="00052D02" w:rsidRPr="00CC78C1" w:rsidRDefault="00052D02" w:rsidP="00C85AEB">
            <w:pPr>
              <w:rPr>
                <w:sz w:val="28"/>
                <w:szCs w:val="28"/>
              </w:rPr>
            </w:pPr>
            <w:r w:rsidRPr="00CC78C1">
              <w:rPr>
                <w:sz w:val="28"/>
                <w:szCs w:val="28"/>
              </w:rPr>
              <w:t>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w:t>
            </w:r>
            <w:r w:rsidR="003D449C" w:rsidRPr="00CC78C1">
              <w:rPr>
                <w:sz w:val="28"/>
                <w:szCs w:val="28"/>
              </w:rPr>
              <w:t xml:space="preserve"> возможные сферы их применения.</w:t>
            </w:r>
          </w:p>
          <w:p w:rsidR="00052D02" w:rsidRPr="00CC78C1" w:rsidRDefault="00052D02" w:rsidP="00C85AEB">
            <w:pPr>
              <w:rPr>
                <w:sz w:val="28"/>
                <w:szCs w:val="28"/>
              </w:rPr>
            </w:pPr>
            <w:r w:rsidRPr="00CC78C1">
              <w:rPr>
                <w:sz w:val="28"/>
                <w:szCs w:val="28"/>
              </w:rPr>
              <w:t>УК-2.3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r w:rsidR="003D449C" w:rsidRPr="00CC78C1">
              <w:rPr>
                <w:sz w:val="28"/>
                <w:szCs w:val="28"/>
              </w:rPr>
              <w:t xml:space="preserve">  </w:t>
            </w:r>
          </w:p>
          <w:p w:rsidR="00052D02" w:rsidRPr="00CC78C1" w:rsidRDefault="00052D02" w:rsidP="00C85AEB">
            <w:pPr>
              <w:rPr>
                <w:sz w:val="28"/>
                <w:szCs w:val="28"/>
              </w:rPr>
            </w:pPr>
            <w:r w:rsidRPr="00CC78C1">
              <w:rPr>
                <w:sz w:val="28"/>
                <w:szCs w:val="28"/>
              </w:rPr>
              <w:t>УК-3.1 Вырабатывает стратегию сотрудничества и на ее основе организует отбор членов команды для достижения поставленной цели.</w:t>
            </w:r>
          </w:p>
          <w:p w:rsidR="00052D02" w:rsidRPr="00CC78C1" w:rsidRDefault="00052D02" w:rsidP="00C85AEB">
            <w:pPr>
              <w:rPr>
                <w:sz w:val="28"/>
                <w:szCs w:val="28"/>
              </w:rPr>
            </w:pPr>
            <w:r w:rsidRPr="00CC78C1">
              <w:rPr>
                <w:sz w:val="28"/>
                <w:szCs w:val="28"/>
              </w:rPr>
              <w:t>УК-3.2 Планирует и корректирует работу команды с учетом интересов, особенносте</w:t>
            </w:r>
            <w:r w:rsidR="003D449C" w:rsidRPr="00CC78C1">
              <w:rPr>
                <w:sz w:val="28"/>
                <w:szCs w:val="28"/>
              </w:rPr>
              <w:t>й поведения и мнений ее членов.</w:t>
            </w:r>
          </w:p>
          <w:p w:rsidR="00052D02" w:rsidRPr="00CC78C1" w:rsidRDefault="00052D02" w:rsidP="00C85AEB">
            <w:pPr>
              <w:rPr>
                <w:sz w:val="28"/>
                <w:szCs w:val="28"/>
              </w:rPr>
            </w:pPr>
            <w:r w:rsidRPr="00CC78C1">
              <w:rPr>
                <w:sz w:val="28"/>
                <w:szCs w:val="28"/>
              </w:rPr>
              <w:t>УК-3.3 Разрешает конфликты и противоречия при деловом общении на основе учета интересов всех сторон.</w:t>
            </w:r>
          </w:p>
          <w:p w:rsidR="00052D02" w:rsidRPr="00CC78C1" w:rsidRDefault="003D449C" w:rsidP="00C85AEB">
            <w:pPr>
              <w:rPr>
                <w:sz w:val="28"/>
                <w:szCs w:val="28"/>
              </w:rPr>
            </w:pPr>
            <w:r w:rsidRPr="00CC78C1">
              <w:rPr>
                <w:sz w:val="28"/>
                <w:szCs w:val="28"/>
              </w:rPr>
              <w:t>УК-3.4. Организует дискуссии по заданной теме и обсуждение результатов работы команды с привлечением оппонентов разработанным идеям</w:t>
            </w:r>
          </w:p>
        </w:tc>
      </w:tr>
      <w:tr w:rsidR="00C40A92" w:rsidRPr="00CC78C1" w:rsidTr="0096254C">
        <w:tc>
          <w:tcPr>
            <w:tcW w:w="1994"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shd w:val="clear" w:color="auto" w:fill="FFFFFF"/>
              </w:rPr>
              <w:t xml:space="preserve">Трудоемкость, </w:t>
            </w:r>
            <w:proofErr w:type="spellStart"/>
            <w:r w:rsidRPr="00CC78C1">
              <w:rPr>
                <w:sz w:val="28"/>
                <w:szCs w:val="28"/>
                <w:shd w:val="clear" w:color="auto" w:fill="FFFFFF"/>
              </w:rPr>
              <w:t>з.е</w:t>
            </w:r>
            <w:proofErr w:type="spellEnd"/>
            <w:r w:rsidRPr="00CC78C1">
              <w:rPr>
                <w:sz w:val="28"/>
                <w:szCs w:val="28"/>
                <w:shd w:val="clear" w:color="auto" w:fill="FFFFFF"/>
              </w:rPr>
              <w:t>.</w:t>
            </w:r>
          </w:p>
        </w:tc>
        <w:tc>
          <w:tcPr>
            <w:tcW w:w="7577"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jc w:val="both"/>
              <w:rPr>
                <w:sz w:val="28"/>
                <w:szCs w:val="28"/>
              </w:rPr>
            </w:pPr>
            <w:r w:rsidRPr="00CC78C1">
              <w:rPr>
                <w:sz w:val="28"/>
                <w:szCs w:val="28"/>
              </w:rPr>
              <w:t>2/72</w:t>
            </w:r>
          </w:p>
        </w:tc>
      </w:tr>
      <w:tr w:rsidR="00C40A92" w:rsidRPr="00CC78C1" w:rsidTr="0096254C">
        <w:tc>
          <w:tcPr>
            <w:tcW w:w="1994" w:type="dxa"/>
            <w:tcBorders>
              <w:top w:val="single" w:sz="4" w:space="0" w:color="auto"/>
              <w:left w:val="single" w:sz="4" w:space="0" w:color="auto"/>
              <w:bottom w:val="single" w:sz="4" w:space="0" w:color="auto"/>
              <w:right w:val="single" w:sz="4" w:space="0" w:color="auto"/>
            </w:tcBorders>
            <w:hideMark/>
          </w:tcPr>
          <w:p w:rsidR="00D74C2F" w:rsidRPr="00CC78C1" w:rsidRDefault="00D74C2F" w:rsidP="00C85AEB">
            <w:pPr>
              <w:rPr>
                <w:sz w:val="28"/>
                <w:szCs w:val="28"/>
              </w:rPr>
            </w:pPr>
            <w:r w:rsidRPr="00CC78C1">
              <w:rPr>
                <w:sz w:val="28"/>
                <w:szCs w:val="28"/>
                <w:shd w:val="clear" w:color="auto" w:fill="FFFFFF"/>
              </w:rPr>
              <w:t xml:space="preserve">Формы отчетности (в </w:t>
            </w:r>
            <w:proofErr w:type="spellStart"/>
            <w:r w:rsidRPr="00CC78C1">
              <w:rPr>
                <w:sz w:val="28"/>
                <w:szCs w:val="28"/>
                <w:shd w:val="clear" w:color="auto" w:fill="FFFFFF"/>
              </w:rPr>
              <w:t>т.ч</w:t>
            </w:r>
            <w:proofErr w:type="spellEnd"/>
            <w:r w:rsidRPr="00CC78C1">
              <w:rPr>
                <w:sz w:val="28"/>
                <w:szCs w:val="28"/>
                <w:shd w:val="clear" w:color="auto" w:fill="FFFFFF"/>
              </w:rPr>
              <w:t>. по семестрам</w:t>
            </w:r>
            <w:r w:rsidRPr="00CC78C1">
              <w:rPr>
                <w:sz w:val="28"/>
                <w:szCs w:val="28"/>
              </w:rPr>
              <w:t>)</w:t>
            </w:r>
          </w:p>
        </w:tc>
        <w:tc>
          <w:tcPr>
            <w:tcW w:w="7577" w:type="dxa"/>
            <w:tcBorders>
              <w:top w:val="single" w:sz="4" w:space="0" w:color="auto"/>
              <w:left w:val="single" w:sz="4" w:space="0" w:color="auto"/>
              <w:bottom w:val="single" w:sz="4" w:space="0" w:color="auto"/>
              <w:right w:val="single" w:sz="4" w:space="0" w:color="auto"/>
            </w:tcBorders>
            <w:hideMark/>
          </w:tcPr>
          <w:p w:rsidR="00D74C2F" w:rsidRPr="00CC78C1" w:rsidRDefault="00FB295D" w:rsidP="00C85AEB">
            <w:pPr>
              <w:tabs>
                <w:tab w:val="num" w:pos="252"/>
              </w:tabs>
              <w:jc w:val="both"/>
              <w:rPr>
                <w:sz w:val="28"/>
                <w:szCs w:val="28"/>
              </w:rPr>
            </w:pPr>
            <w:r w:rsidRPr="00CC78C1">
              <w:rPr>
                <w:sz w:val="28"/>
                <w:szCs w:val="28"/>
              </w:rPr>
              <w:t xml:space="preserve">Зачёт- 4 семестр </w:t>
            </w:r>
          </w:p>
        </w:tc>
      </w:tr>
    </w:tbl>
    <w:p w:rsidR="00D74C2F" w:rsidRPr="00CC78C1" w:rsidRDefault="00D74C2F" w:rsidP="00C85AEB">
      <w:pPr>
        <w:rPr>
          <w:sz w:val="28"/>
          <w:szCs w:val="28"/>
        </w:rPr>
      </w:pPr>
    </w:p>
    <w:p w:rsidR="00D74C2F" w:rsidRPr="00CC78C1" w:rsidRDefault="00D74C2F" w:rsidP="00C85AEB">
      <w:pPr>
        <w:widowControl/>
        <w:autoSpaceDE/>
        <w:autoSpaceDN/>
        <w:adjustRightInd/>
        <w:rPr>
          <w:sz w:val="28"/>
          <w:szCs w:val="28"/>
        </w:rPr>
      </w:pPr>
      <w:r w:rsidRPr="00CC78C1">
        <w:rPr>
          <w:sz w:val="28"/>
          <w:szCs w:val="28"/>
        </w:rPr>
        <w:br w:type="page"/>
      </w:r>
    </w:p>
    <w:p w:rsidR="00EB06F8" w:rsidRPr="00CC78C1" w:rsidRDefault="00EB06F8" w:rsidP="00C85AEB">
      <w:pPr>
        <w:jc w:val="center"/>
        <w:rPr>
          <w:sz w:val="28"/>
          <w:szCs w:val="28"/>
        </w:rPr>
      </w:pPr>
      <w:r w:rsidRPr="00CC78C1">
        <w:rPr>
          <w:sz w:val="28"/>
          <w:szCs w:val="28"/>
        </w:rPr>
        <w:lastRenderedPageBreak/>
        <w:t>Аннотация</w:t>
      </w:r>
      <w:r w:rsidRPr="00CC78C1">
        <w:rPr>
          <w:spacing w:val="-5"/>
          <w:sz w:val="28"/>
          <w:szCs w:val="28"/>
        </w:rPr>
        <w:t xml:space="preserve"> </w:t>
      </w:r>
      <w:r w:rsidRPr="00CC78C1">
        <w:rPr>
          <w:sz w:val="28"/>
          <w:szCs w:val="28"/>
        </w:rPr>
        <w:t>дисциплины</w:t>
      </w:r>
    </w:p>
    <w:p w:rsidR="00EB06F8" w:rsidRPr="00CC78C1" w:rsidRDefault="00EB06F8" w:rsidP="00C85AEB">
      <w:pPr>
        <w:pStyle w:val="a8"/>
        <w:rPr>
          <w:sz w:val="28"/>
          <w:szCs w:val="28"/>
        </w:rPr>
      </w:pPr>
    </w:p>
    <w:tbl>
      <w:tblPr>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7456"/>
      </w:tblGrid>
      <w:tr w:rsidR="00C40A92" w:rsidRPr="00CC78C1" w:rsidTr="004132AA">
        <w:trPr>
          <w:trHeight w:val="1003"/>
        </w:trPr>
        <w:tc>
          <w:tcPr>
            <w:tcW w:w="1927" w:type="dxa"/>
          </w:tcPr>
          <w:p w:rsidR="00EB06F8" w:rsidRPr="00CC78C1" w:rsidRDefault="00EB06F8" w:rsidP="00C85AEB">
            <w:pPr>
              <w:pStyle w:val="TableParagraph"/>
              <w:ind w:left="0"/>
              <w:rPr>
                <w:sz w:val="28"/>
                <w:szCs w:val="28"/>
              </w:rPr>
            </w:pPr>
            <w:r w:rsidRPr="00CC78C1">
              <w:rPr>
                <w:sz w:val="28"/>
                <w:szCs w:val="28"/>
              </w:rPr>
              <w:t>Дисциплина</w:t>
            </w:r>
          </w:p>
          <w:p w:rsidR="00EB06F8" w:rsidRPr="00CC78C1" w:rsidRDefault="00EB06F8" w:rsidP="00C85AEB">
            <w:pPr>
              <w:pStyle w:val="TableParagraph"/>
              <w:ind w:left="0"/>
              <w:rPr>
                <w:sz w:val="28"/>
                <w:szCs w:val="28"/>
              </w:rPr>
            </w:pPr>
            <w:r w:rsidRPr="00CC78C1">
              <w:rPr>
                <w:sz w:val="28"/>
                <w:szCs w:val="28"/>
              </w:rPr>
              <w:t>(Модуль)</w:t>
            </w:r>
          </w:p>
        </w:tc>
        <w:tc>
          <w:tcPr>
            <w:tcW w:w="7456" w:type="dxa"/>
          </w:tcPr>
          <w:p w:rsidR="00EB06F8" w:rsidRPr="00CC78C1" w:rsidRDefault="00EB06F8" w:rsidP="00C85AEB">
            <w:pPr>
              <w:pStyle w:val="TableParagraph"/>
              <w:ind w:left="0"/>
              <w:rPr>
                <w:sz w:val="28"/>
                <w:szCs w:val="28"/>
              </w:rPr>
            </w:pPr>
            <w:r w:rsidRPr="00CC78C1">
              <w:rPr>
                <w:sz w:val="28"/>
                <w:szCs w:val="28"/>
              </w:rPr>
              <w:t>Правовые основы противодействия террористической экстремистской и  коррупционной деятельности</w:t>
            </w:r>
          </w:p>
        </w:tc>
      </w:tr>
      <w:tr w:rsidR="00C40A92" w:rsidRPr="00CC78C1" w:rsidTr="004132AA">
        <w:trPr>
          <w:trHeight w:val="551"/>
        </w:trPr>
        <w:tc>
          <w:tcPr>
            <w:tcW w:w="1927" w:type="dxa"/>
          </w:tcPr>
          <w:p w:rsidR="00EB06F8" w:rsidRPr="00CC78C1" w:rsidRDefault="00EB06F8" w:rsidP="00C85AEB">
            <w:pPr>
              <w:pStyle w:val="TableParagraph"/>
              <w:ind w:left="0"/>
              <w:rPr>
                <w:sz w:val="28"/>
                <w:szCs w:val="28"/>
              </w:rPr>
            </w:pPr>
            <w:r w:rsidRPr="00CC78C1">
              <w:rPr>
                <w:sz w:val="28"/>
                <w:szCs w:val="28"/>
              </w:rPr>
              <w:t>Реализуемые</w:t>
            </w:r>
          </w:p>
          <w:p w:rsidR="00EB06F8" w:rsidRPr="00CC78C1" w:rsidRDefault="00EB06F8" w:rsidP="00C85AEB">
            <w:pPr>
              <w:pStyle w:val="TableParagraph"/>
              <w:ind w:left="0"/>
              <w:rPr>
                <w:sz w:val="28"/>
                <w:szCs w:val="28"/>
              </w:rPr>
            </w:pPr>
            <w:r w:rsidRPr="00CC78C1">
              <w:rPr>
                <w:sz w:val="28"/>
                <w:szCs w:val="28"/>
              </w:rPr>
              <w:t>компетенции</w:t>
            </w:r>
          </w:p>
        </w:tc>
        <w:tc>
          <w:tcPr>
            <w:tcW w:w="7456" w:type="dxa"/>
          </w:tcPr>
          <w:p w:rsidR="00EB06F8" w:rsidRPr="00CC78C1" w:rsidRDefault="00636776" w:rsidP="00C85AEB">
            <w:pPr>
              <w:pStyle w:val="4"/>
              <w:shd w:val="clear" w:color="auto" w:fill="auto"/>
              <w:spacing w:line="240" w:lineRule="auto"/>
              <w:jc w:val="both"/>
              <w:rPr>
                <w:color w:val="auto"/>
                <w:sz w:val="28"/>
                <w:szCs w:val="28"/>
              </w:rPr>
            </w:pPr>
            <w:r w:rsidRPr="00CC78C1">
              <w:rPr>
                <w:color w:val="auto"/>
                <w:sz w:val="28"/>
                <w:szCs w:val="28"/>
              </w:rPr>
              <w:t>УК-</w:t>
            </w:r>
            <w:r w:rsidR="003D449C" w:rsidRPr="00CC78C1">
              <w:rPr>
                <w:color w:val="auto"/>
                <w:sz w:val="28"/>
                <w:szCs w:val="28"/>
              </w:rPr>
              <w:t>10</w:t>
            </w:r>
            <w:r w:rsidRPr="00CC78C1">
              <w:rPr>
                <w:color w:val="auto"/>
                <w:sz w:val="28"/>
                <w:szCs w:val="28"/>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C40A92" w:rsidRPr="00CC78C1" w:rsidTr="00CC78C1">
        <w:trPr>
          <w:trHeight w:val="4113"/>
        </w:trPr>
        <w:tc>
          <w:tcPr>
            <w:tcW w:w="1927" w:type="dxa"/>
          </w:tcPr>
          <w:p w:rsidR="00EB06F8" w:rsidRPr="00CC78C1" w:rsidRDefault="00EB06F8" w:rsidP="00C85AEB">
            <w:pPr>
              <w:pStyle w:val="TableParagraph"/>
              <w:ind w:left="0"/>
              <w:jc w:val="both"/>
              <w:rPr>
                <w:sz w:val="28"/>
                <w:szCs w:val="28"/>
              </w:rPr>
            </w:pPr>
            <w:r w:rsidRPr="00CC78C1">
              <w:rPr>
                <w:sz w:val="28"/>
                <w:szCs w:val="28"/>
              </w:rPr>
              <w:t>Индикаторы</w:t>
            </w:r>
            <w:r w:rsidRPr="00CC78C1">
              <w:rPr>
                <w:spacing w:val="1"/>
                <w:sz w:val="28"/>
                <w:szCs w:val="28"/>
              </w:rPr>
              <w:t xml:space="preserve"> </w:t>
            </w:r>
            <w:r w:rsidRPr="00CC78C1">
              <w:rPr>
                <w:sz w:val="28"/>
                <w:szCs w:val="28"/>
              </w:rPr>
              <w:t>достижения</w:t>
            </w:r>
            <w:r w:rsidRPr="00CC78C1">
              <w:rPr>
                <w:spacing w:val="1"/>
                <w:sz w:val="28"/>
                <w:szCs w:val="28"/>
              </w:rPr>
              <w:t xml:space="preserve"> </w:t>
            </w:r>
            <w:r w:rsidRPr="00CC78C1">
              <w:rPr>
                <w:sz w:val="28"/>
                <w:szCs w:val="28"/>
              </w:rPr>
              <w:t>компетенций</w:t>
            </w:r>
          </w:p>
        </w:tc>
        <w:tc>
          <w:tcPr>
            <w:tcW w:w="7456" w:type="dxa"/>
          </w:tcPr>
          <w:p w:rsidR="00636776" w:rsidRPr="00CC78C1" w:rsidRDefault="00636776" w:rsidP="00C85AEB">
            <w:pPr>
              <w:jc w:val="both"/>
              <w:rPr>
                <w:sz w:val="28"/>
                <w:szCs w:val="28"/>
              </w:rPr>
            </w:pPr>
            <w:r w:rsidRPr="00CC78C1">
              <w:rPr>
                <w:sz w:val="28"/>
                <w:szCs w:val="28"/>
              </w:rPr>
              <w:t xml:space="preserve">УК-11.1. Анализирует действующие правовые нормы, обеспечивающие борьбу с экстремизмом, терроризмом, коррупцией в различных областях жизнедеятельности, а также способы профилактики указанных </w:t>
            </w:r>
            <w:proofErr w:type="gramStart"/>
            <w:r w:rsidRPr="00CC78C1">
              <w:rPr>
                <w:sz w:val="28"/>
                <w:szCs w:val="28"/>
              </w:rPr>
              <w:t>явлений  и</w:t>
            </w:r>
            <w:proofErr w:type="gramEnd"/>
            <w:r w:rsidRPr="00CC78C1">
              <w:rPr>
                <w:sz w:val="28"/>
                <w:szCs w:val="28"/>
              </w:rPr>
              <w:t xml:space="preserve"> формирования нетерпимого отношения к ним.</w:t>
            </w:r>
          </w:p>
          <w:p w:rsidR="00636776" w:rsidRPr="00CC78C1" w:rsidRDefault="00636776" w:rsidP="00C85AEB">
            <w:pPr>
              <w:jc w:val="both"/>
              <w:rPr>
                <w:sz w:val="28"/>
                <w:szCs w:val="28"/>
              </w:rPr>
            </w:pPr>
            <w:r w:rsidRPr="00CC78C1">
              <w:rPr>
                <w:sz w:val="28"/>
                <w:szCs w:val="28"/>
              </w:rPr>
              <w:t>УК-11.2. Разъясняет недопустимость террористического, экстремистского и коррупционного поведения.</w:t>
            </w:r>
          </w:p>
          <w:p w:rsidR="00EB06F8" w:rsidRPr="00CC78C1" w:rsidRDefault="00636776" w:rsidP="00C85AEB">
            <w:pPr>
              <w:pStyle w:val="TableParagraph"/>
              <w:ind w:left="0"/>
              <w:jc w:val="both"/>
              <w:rPr>
                <w:sz w:val="28"/>
                <w:szCs w:val="28"/>
              </w:rPr>
            </w:pPr>
            <w:r w:rsidRPr="00CC78C1">
              <w:rPr>
                <w:sz w:val="28"/>
                <w:szCs w:val="28"/>
                <w:lang w:eastAsia="ru-RU"/>
              </w:rPr>
              <w:t>УК-11.3. Выявляет террористические и экстремистские угрозы, коррупционные риски, дает оценку и пресекает террористическое, экстремистское, коррупционное</w:t>
            </w:r>
            <w:r w:rsidRPr="00CC78C1">
              <w:rPr>
                <w:sz w:val="28"/>
                <w:szCs w:val="28"/>
              </w:rPr>
              <w:t xml:space="preserve"> поведение и  правонарушения, разрабатывает и осуществляет мероприятия по выявлению и устранению указанных явлений</w:t>
            </w:r>
          </w:p>
        </w:tc>
      </w:tr>
      <w:tr w:rsidR="00C40A92" w:rsidRPr="00CC78C1" w:rsidTr="004132AA">
        <w:trPr>
          <w:trHeight w:val="551"/>
        </w:trPr>
        <w:tc>
          <w:tcPr>
            <w:tcW w:w="1927" w:type="dxa"/>
          </w:tcPr>
          <w:p w:rsidR="00EB06F8" w:rsidRPr="00CC78C1" w:rsidRDefault="00EB06F8" w:rsidP="00C85AEB">
            <w:pPr>
              <w:pStyle w:val="TableParagraph"/>
              <w:ind w:left="0"/>
              <w:rPr>
                <w:sz w:val="28"/>
                <w:szCs w:val="28"/>
              </w:rPr>
            </w:pPr>
            <w:r w:rsidRPr="00CC78C1">
              <w:rPr>
                <w:sz w:val="28"/>
                <w:szCs w:val="28"/>
              </w:rPr>
              <w:t>Трудоемкость,</w:t>
            </w:r>
          </w:p>
          <w:p w:rsidR="00EB06F8" w:rsidRPr="00CC78C1" w:rsidRDefault="00EB06F8" w:rsidP="00C85AEB">
            <w:pPr>
              <w:pStyle w:val="TableParagraph"/>
              <w:ind w:left="0"/>
              <w:rPr>
                <w:sz w:val="28"/>
                <w:szCs w:val="28"/>
              </w:rPr>
            </w:pPr>
            <w:proofErr w:type="spellStart"/>
            <w:r w:rsidRPr="00CC78C1">
              <w:rPr>
                <w:sz w:val="28"/>
                <w:szCs w:val="28"/>
              </w:rPr>
              <w:t>з.е</w:t>
            </w:r>
            <w:proofErr w:type="spellEnd"/>
            <w:r w:rsidRPr="00CC78C1">
              <w:rPr>
                <w:sz w:val="28"/>
                <w:szCs w:val="28"/>
              </w:rPr>
              <w:t>.</w:t>
            </w:r>
          </w:p>
        </w:tc>
        <w:tc>
          <w:tcPr>
            <w:tcW w:w="7456" w:type="dxa"/>
          </w:tcPr>
          <w:p w:rsidR="00EB06F8" w:rsidRPr="00CC78C1" w:rsidRDefault="00EB06F8" w:rsidP="00C85AEB">
            <w:pPr>
              <w:pStyle w:val="TableParagraph"/>
              <w:ind w:left="0"/>
              <w:rPr>
                <w:sz w:val="28"/>
                <w:szCs w:val="28"/>
              </w:rPr>
            </w:pPr>
            <w:r w:rsidRPr="00CC78C1">
              <w:rPr>
                <w:sz w:val="28"/>
                <w:szCs w:val="28"/>
              </w:rPr>
              <w:t>72/2</w:t>
            </w:r>
          </w:p>
        </w:tc>
      </w:tr>
      <w:tr w:rsidR="00C40A92" w:rsidRPr="00CC78C1" w:rsidTr="004132AA">
        <w:trPr>
          <w:trHeight w:val="1106"/>
        </w:trPr>
        <w:tc>
          <w:tcPr>
            <w:tcW w:w="1927" w:type="dxa"/>
          </w:tcPr>
          <w:p w:rsidR="00EB06F8" w:rsidRPr="00CC78C1" w:rsidRDefault="00EB06F8" w:rsidP="00C85AEB">
            <w:pPr>
              <w:pStyle w:val="TableParagraph"/>
              <w:tabs>
                <w:tab w:val="left" w:pos="1625"/>
              </w:tabs>
              <w:ind w:left="0"/>
              <w:rPr>
                <w:sz w:val="28"/>
                <w:szCs w:val="28"/>
              </w:rPr>
            </w:pPr>
            <w:r w:rsidRPr="00CC78C1">
              <w:rPr>
                <w:sz w:val="28"/>
                <w:szCs w:val="28"/>
              </w:rPr>
              <w:t>Формы</w:t>
            </w:r>
            <w:r w:rsidRPr="00CC78C1">
              <w:rPr>
                <w:spacing w:val="1"/>
                <w:sz w:val="28"/>
                <w:szCs w:val="28"/>
              </w:rPr>
              <w:t xml:space="preserve"> </w:t>
            </w:r>
            <w:r w:rsidRPr="00CC78C1">
              <w:rPr>
                <w:sz w:val="28"/>
                <w:szCs w:val="28"/>
              </w:rPr>
              <w:t>отчетности</w:t>
            </w:r>
            <w:r w:rsidRPr="00CC78C1">
              <w:rPr>
                <w:sz w:val="28"/>
                <w:szCs w:val="28"/>
              </w:rPr>
              <w:tab/>
            </w:r>
            <w:r w:rsidRPr="00CC78C1">
              <w:rPr>
                <w:spacing w:val="-3"/>
                <w:sz w:val="28"/>
                <w:szCs w:val="28"/>
              </w:rPr>
              <w:t>(в</w:t>
            </w:r>
          </w:p>
          <w:p w:rsidR="00EB06F8" w:rsidRPr="00CC78C1" w:rsidRDefault="00EB06F8" w:rsidP="00C85AEB">
            <w:pPr>
              <w:pStyle w:val="TableParagraph"/>
              <w:tabs>
                <w:tab w:val="left" w:pos="1568"/>
              </w:tabs>
              <w:ind w:left="0"/>
              <w:rPr>
                <w:sz w:val="28"/>
                <w:szCs w:val="28"/>
              </w:rPr>
            </w:pPr>
            <w:proofErr w:type="spellStart"/>
            <w:r w:rsidRPr="00CC78C1">
              <w:rPr>
                <w:sz w:val="28"/>
                <w:szCs w:val="28"/>
              </w:rPr>
              <w:t>т.ч</w:t>
            </w:r>
            <w:proofErr w:type="spellEnd"/>
            <w:r w:rsidRPr="00CC78C1">
              <w:rPr>
                <w:sz w:val="28"/>
                <w:szCs w:val="28"/>
              </w:rPr>
              <w:t>.</w:t>
            </w:r>
            <w:r w:rsidRPr="00CC78C1">
              <w:rPr>
                <w:sz w:val="28"/>
                <w:szCs w:val="28"/>
              </w:rPr>
              <w:tab/>
              <w:t>по</w:t>
            </w:r>
          </w:p>
          <w:p w:rsidR="00EB06F8" w:rsidRPr="00CC78C1" w:rsidRDefault="00EB06F8" w:rsidP="00C85AEB">
            <w:pPr>
              <w:pStyle w:val="TableParagraph"/>
              <w:ind w:left="0"/>
              <w:rPr>
                <w:sz w:val="28"/>
                <w:szCs w:val="28"/>
              </w:rPr>
            </w:pPr>
            <w:r w:rsidRPr="00CC78C1">
              <w:rPr>
                <w:sz w:val="28"/>
                <w:szCs w:val="28"/>
              </w:rPr>
              <w:t>семестрам)</w:t>
            </w:r>
          </w:p>
        </w:tc>
        <w:tc>
          <w:tcPr>
            <w:tcW w:w="7456" w:type="dxa"/>
          </w:tcPr>
          <w:p w:rsidR="00EB06F8" w:rsidRPr="00CC78C1" w:rsidRDefault="003D449C" w:rsidP="00C85AEB">
            <w:pPr>
              <w:pStyle w:val="TableParagraph"/>
              <w:ind w:left="0"/>
              <w:rPr>
                <w:sz w:val="28"/>
                <w:szCs w:val="28"/>
              </w:rPr>
            </w:pPr>
            <w:r w:rsidRPr="00CC78C1">
              <w:rPr>
                <w:sz w:val="28"/>
                <w:szCs w:val="28"/>
              </w:rPr>
              <w:t>Зачет (5 семестр)</w:t>
            </w:r>
          </w:p>
        </w:tc>
      </w:tr>
    </w:tbl>
    <w:p w:rsidR="00EB06F8" w:rsidRPr="00CC78C1" w:rsidRDefault="00EB06F8" w:rsidP="00C85AEB">
      <w:pPr>
        <w:rPr>
          <w:sz w:val="28"/>
          <w:szCs w:val="28"/>
        </w:rPr>
      </w:pPr>
    </w:p>
    <w:p w:rsidR="00BF7F36" w:rsidRPr="00CC78C1" w:rsidRDefault="00BF7F36" w:rsidP="00C85AEB">
      <w:pPr>
        <w:widowControl/>
        <w:autoSpaceDE/>
        <w:autoSpaceDN/>
        <w:adjustRightInd/>
        <w:rPr>
          <w:sz w:val="28"/>
          <w:szCs w:val="28"/>
        </w:rPr>
      </w:pPr>
    </w:p>
    <w:p w:rsidR="004132AA" w:rsidRPr="00CC78C1" w:rsidRDefault="004132AA" w:rsidP="00C85AEB">
      <w:pPr>
        <w:widowControl/>
        <w:autoSpaceDE/>
        <w:autoSpaceDN/>
        <w:adjustRightInd/>
        <w:rPr>
          <w:bCs/>
          <w:spacing w:val="-8"/>
          <w:sz w:val="28"/>
          <w:szCs w:val="28"/>
        </w:rPr>
      </w:pPr>
      <w:r w:rsidRPr="00CC78C1">
        <w:rPr>
          <w:bCs/>
          <w:spacing w:val="-8"/>
          <w:sz w:val="28"/>
          <w:szCs w:val="28"/>
        </w:rPr>
        <w:br w:type="page"/>
      </w:r>
    </w:p>
    <w:p w:rsidR="004132AA" w:rsidRPr="00CC78C1" w:rsidRDefault="004132AA" w:rsidP="00C85AEB">
      <w:pPr>
        <w:jc w:val="center"/>
        <w:rPr>
          <w:sz w:val="28"/>
          <w:szCs w:val="28"/>
        </w:rPr>
      </w:pPr>
      <w:r w:rsidRPr="00CC78C1">
        <w:rPr>
          <w:sz w:val="28"/>
          <w:szCs w:val="28"/>
        </w:rPr>
        <w:lastRenderedPageBreak/>
        <w:t>Аннотация дисциплины</w:t>
      </w:r>
    </w:p>
    <w:p w:rsidR="004132AA" w:rsidRPr="00CC78C1" w:rsidRDefault="004132AA" w:rsidP="00C85AEB">
      <w:pPr>
        <w:jc w:val="center"/>
        <w:rPr>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7100"/>
      </w:tblGrid>
      <w:tr w:rsidR="00C40A92" w:rsidRPr="00CC78C1" w:rsidTr="004132AA">
        <w:tc>
          <w:tcPr>
            <w:tcW w:w="1843"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pStyle w:val="210"/>
              <w:shd w:val="clear" w:color="auto" w:fill="auto"/>
              <w:spacing w:line="240" w:lineRule="auto"/>
              <w:ind w:firstLine="0"/>
              <w:jc w:val="left"/>
              <w:rPr>
                <w:szCs w:val="28"/>
              </w:rPr>
            </w:pPr>
            <w:r w:rsidRPr="00CC78C1">
              <w:rPr>
                <w:rStyle w:val="210pt"/>
                <w:sz w:val="28"/>
                <w:szCs w:val="28"/>
              </w:rPr>
              <w:t>Дисциплина</w:t>
            </w:r>
          </w:p>
          <w:p w:rsidR="004132AA" w:rsidRPr="00CC78C1" w:rsidRDefault="004132AA" w:rsidP="00C85AEB">
            <w:pPr>
              <w:rPr>
                <w:sz w:val="28"/>
                <w:szCs w:val="28"/>
              </w:rPr>
            </w:pPr>
            <w:r w:rsidRPr="00CC78C1">
              <w:rPr>
                <w:rStyle w:val="210pt"/>
                <w:sz w:val="28"/>
                <w:szCs w:val="28"/>
              </w:rPr>
              <w:t>(Модуль)</w:t>
            </w:r>
          </w:p>
        </w:tc>
        <w:tc>
          <w:tcPr>
            <w:tcW w:w="7229" w:type="dxa"/>
            <w:tcBorders>
              <w:top w:val="single" w:sz="4" w:space="0" w:color="auto"/>
              <w:left w:val="single" w:sz="4" w:space="0" w:color="auto"/>
              <w:bottom w:val="single" w:sz="4" w:space="0" w:color="auto"/>
              <w:right w:val="single" w:sz="4" w:space="0" w:color="auto"/>
            </w:tcBorders>
            <w:vAlign w:val="center"/>
            <w:hideMark/>
          </w:tcPr>
          <w:p w:rsidR="004132AA" w:rsidRPr="00CC78C1" w:rsidRDefault="004132AA" w:rsidP="00C85AEB">
            <w:pPr>
              <w:jc w:val="both"/>
              <w:rPr>
                <w:sz w:val="28"/>
                <w:szCs w:val="28"/>
              </w:rPr>
            </w:pPr>
            <w:r w:rsidRPr="00CC78C1">
              <w:rPr>
                <w:sz w:val="28"/>
                <w:szCs w:val="28"/>
              </w:rPr>
              <w:t xml:space="preserve">Основы российской государственности </w:t>
            </w:r>
          </w:p>
        </w:tc>
      </w:tr>
      <w:tr w:rsidR="00C40A92" w:rsidRPr="00CC78C1" w:rsidTr="004132AA">
        <w:tc>
          <w:tcPr>
            <w:tcW w:w="1843"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pStyle w:val="210"/>
              <w:shd w:val="clear" w:color="auto" w:fill="auto"/>
              <w:spacing w:line="240" w:lineRule="auto"/>
              <w:ind w:firstLine="0"/>
              <w:jc w:val="left"/>
              <w:rPr>
                <w:szCs w:val="28"/>
              </w:rPr>
            </w:pPr>
            <w:r w:rsidRPr="00CC78C1">
              <w:rPr>
                <w:rStyle w:val="210pt"/>
                <w:sz w:val="28"/>
                <w:szCs w:val="28"/>
              </w:rPr>
              <w:t>Реализуемые</w:t>
            </w:r>
          </w:p>
          <w:p w:rsidR="004132AA" w:rsidRPr="00CC78C1" w:rsidRDefault="004132AA" w:rsidP="00C85AEB">
            <w:pPr>
              <w:rPr>
                <w:sz w:val="28"/>
                <w:szCs w:val="28"/>
              </w:rPr>
            </w:pPr>
            <w:r w:rsidRPr="00CC78C1">
              <w:rPr>
                <w:rStyle w:val="210pt"/>
                <w:sz w:val="28"/>
                <w:szCs w:val="28"/>
              </w:rPr>
              <w:t>компетенции</w:t>
            </w:r>
          </w:p>
        </w:tc>
        <w:tc>
          <w:tcPr>
            <w:tcW w:w="7229"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jc w:val="both"/>
              <w:rPr>
                <w:sz w:val="28"/>
                <w:szCs w:val="28"/>
                <w:shd w:val="clear" w:color="auto" w:fill="FFFFFF"/>
              </w:rPr>
            </w:pPr>
            <w:r w:rsidRPr="00CC78C1">
              <w:rPr>
                <w:sz w:val="28"/>
                <w:szCs w:val="28"/>
              </w:rPr>
              <w:t>УК-5  Способен воспринимать межкультурное разнообразие общества в социально-историческом, этическом и философском контекстах</w:t>
            </w:r>
          </w:p>
        </w:tc>
      </w:tr>
      <w:tr w:rsidR="00C40A92" w:rsidRPr="00CC78C1" w:rsidTr="004132AA">
        <w:trPr>
          <w:trHeight w:val="1725"/>
        </w:trPr>
        <w:tc>
          <w:tcPr>
            <w:tcW w:w="1843"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rPr>
                <w:sz w:val="28"/>
                <w:szCs w:val="28"/>
              </w:rPr>
            </w:pPr>
            <w:r w:rsidRPr="00CC78C1">
              <w:rPr>
                <w:rStyle w:val="210pt"/>
                <w:sz w:val="28"/>
                <w:szCs w:val="28"/>
                <w:lang w:eastAsia="en-US"/>
              </w:rPr>
              <w:t>Индикаторы достижения компетенций</w:t>
            </w:r>
          </w:p>
        </w:tc>
        <w:tc>
          <w:tcPr>
            <w:tcW w:w="7229"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jc w:val="both"/>
              <w:rPr>
                <w:sz w:val="28"/>
                <w:szCs w:val="28"/>
              </w:rPr>
            </w:pPr>
            <w:r w:rsidRPr="00CC78C1">
              <w:rPr>
                <w:rStyle w:val="markedcontent"/>
                <w:sz w:val="28"/>
                <w:szCs w:val="28"/>
              </w:rPr>
              <w:t xml:space="preserve">УК-5.1. </w:t>
            </w:r>
            <w:r w:rsidRPr="00CC78C1">
              <w:rPr>
                <w:sz w:val="28"/>
                <w:szCs w:val="28"/>
              </w:rPr>
              <w:t>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w:t>
            </w:r>
          </w:p>
          <w:p w:rsidR="004132AA" w:rsidRPr="00CC78C1" w:rsidRDefault="004132AA" w:rsidP="00C85AEB">
            <w:pPr>
              <w:jc w:val="both"/>
              <w:rPr>
                <w:sz w:val="28"/>
                <w:szCs w:val="28"/>
              </w:rPr>
            </w:pPr>
            <w:r w:rsidRPr="00CC78C1">
              <w:rPr>
                <w:sz w:val="28"/>
                <w:szCs w:val="28"/>
              </w:rPr>
              <w:t>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4132AA" w:rsidRPr="00CC78C1" w:rsidRDefault="004132AA" w:rsidP="00C85AEB">
            <w:pPr>
              <w:jc w:val="both"/>
              <w:rPr>
                <w:sz w:val="28"/>
                <w:szCs w:val="28"/>
              </w:rPr>
            </w:pPr>
            <w:r w:rsidRPr="00CC78C1">
              <w:rPr>
                <w:rStyle w:val="markedcontent"/>
                <w:sz w:val="28"/>
                <w:szCs w:val="28"/>
              </w:rPr>
              <w:t xml:space="preserve">УК-5.3. </w:t>
            </w:r>
            <w:r w:rsidRPr="00CC78C1">
              <w:rPr>
                <w:sz w:val="28"/>
                <w:szCs w:val="28"/>
              </w:rPr>
              <w:t>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4132AA" w:rsidRPr="00CC78C1" w:rsidRDefault="004132AA" w:rsidP="00C85AEB">
            <w:pPr>
              <w:jc w:val="both"/>
              <w:rPr>
                <w:sz w:val="28"/>
                <w:szCs w:val="28"/>
              </w:rPr>
            </w:pPr>
            <w:r w:rsidRPr="00CC78C1">
              <w:rPr>
                <w:rStyle w:val="markedcontent"/>
                <w:sz w:val="28"/>
                <w:szCs w:val="28"/>
              </w:rPr>
              <w:t>УК-5.4.</w:t>
            </w:r>
            <w:r w:rsidRPr="00CC78C1">
              <w:rPr>
                <w:sz w:val="28"/>
                <w:szCs w:val="28"/>
              </w:rPr>
              <w:t xml:space="preserve">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w:t>
            </w:r>
          </w:p>
          <w:p w:rsidR="004132AA" w:rsidRPr="00CC78C1" w:rsidRDefault="004132AA" w:rsidP="00C85AEB">
            <w:pPr>
              <w:jc w:val="both"/>
              <w:rPr>
                <w:sz w:val="28"/>
                <w:szCs w:val="28"/>
              </w:rPr>
            </w:pPr>
            <w:r w:rsidRPr="00CC78C1">
              <w:rPr>
                <w:sz w:val="28"/>
                <w:szCs w:val="28"/>
              </w:rPr>
              <w:t>характера</w:t>
            </w:r>
          </w:p>
        </w:tc>
      </w:tr>
      <w:tr w:rsidR="00C40A92" w:rsidRPr="00CC78C1" w:rsidTr="004132AA">
        <w:trPr>
          <w:trHeight w:val="362"/>
        </w:trPr>
        <w:tc>
          <w:tcPr>
            <w:tcW w:w="1843"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pStyle w:val="210"/>
              <w:shd w:val="clear" w:color="auto" w:fill="auto"/>
              <w:spacing w:line="240" w:lineRule="auto"/>
              <w:ind w:firstLine="0"/>
              <w:jc w:val="left"/>
              <w:rPr>
                <w:rStyle w:val="210pt"/>
                <w:sz w:val="28"/>
                <w:szCs w:val="28"/>
              </w:rPr>
            </w:pPr>
            <w:r w:rsidRPr="00CC78C1">
              <w:rPr>
                <w:rStyle w:val="210pt"/>
                <w:sz w:val="28"/>
                <w:szCs w:val="28"/>
              </w:rPr>
              <w:t xml:space="preserve">Трудоемкость, </w:t>
            </w:r>
            <w:proofErr w:type="spellStart"/>
            <w:r w:rsidRPr="00CC78C1">
              <w:rPr>
                <w:rStyle w:val="210pt"/>
                <w:sz w:val="28"/>
                <w:szCs w:val="28"/>
              </w:rPr>
              <w:t>з.е</w:t>
            </w:r>
            <w:proofErr w:type="spellEnd"/>
            <w:r w:rsidRPr="00CC78C1">
              <w:rPr>
                <w:rStyle w:val="210pt"/>
                <w:sz w:val="28"/>
                <w:szCs w:val="28"/>
              </w:rPr>
              <w:t>./час</w:t>
            </w:r>
          </w:p>
        </w:tc>
        <w:tc>
          <w:tcPr>
            <w:tcW w:w="7229" w:type="dxa"/>
            <w:tcBorders>
              <w:top w:val="single" w:sz="4" w:space="0" w:color="auto"/>
              <w:left w:val="single" w:sz="4" w:space="0" w:color="auto"/>
              <w:bottom w:val="single" w:sz="4" w:space="0" w:color="auto"/>
              <w:right w:val="single" w:sz="4" w:space="0" w:color="auto"/>
            </w:tcBorders>
            <w:vAlign w:val="center"/>
            <w:hideMark/>
          </w:tcPr>
          <w:p w:rsidR="004132AA" w:rsidRPr="00CC78C1" w:rsidRDefault="004132AA" w:rsidP="00C85AEB">
            <w:pPr>
              <w:rPr>
                <w:sz w:val="28"/>
                <w:szCs w:val="28"/>
              </w:rPr>
            </w:pPr>
            <w:r w:rsidRPr="00CC78C1">
              <w:rPr>
                <w:sz w:val="28"/>
                <w:szCs w:val="28"/>
              </w:rPr>
              <w:t>2/72</w:t>
            </w:r>
          </w:p>
        </w:tc>
      </w:tr>
      <w:tr w:rsidR="00C40A92" w:rsidRPr="00CC78C1" w:rsidTr="004132AA">
        <w:tc>
          <w:tcPr>
            <w:tcW w:w="1843" w:type="dxa"/>
            <w:tcBorders>
              <w:top w:val="single" w:sz="4" w:space="0" w:color="auto"/>
              <w:left w:val="single" w:sz="4" w:space="0" w:color="auto"/>
              <w:bottom w:val="single" w:sz="4" w:space="0" w:color="auto"/>
              <w:right w:val="single" w:sz="4" w:space="0" w:color="auto"/>
            </w:tcBorders>
            <w:hideMark/>
          </w:tcPr>
          <w:p w:rsidR="004132AA" w:rsidRPr="00CC78C1" w:rsidRDefault="004132AA" w:rsidP="00C85AEB">
            <w:pPr>
              <w:rPr>
                <w:sz w:val="28"/>
                <w:szCs w:val="28"/>
              </w:rPr>
            </w:pPr>
            <w:r w:rsidRPr="00CC78C1">
              <w:rPr>
                <w:rStyle w:val="210pt"/>
                <w:sz w:val="28"/>
                <w:szCs w:val="28"/>
              </w:rPr>
              <w:t xml:space="preserve">Формы отчетности (в </w:t>
            </w:r>
            <w:proofErr w:type="spellStart"/>
            <w:r w:rsidRPr="00CC78C1">
              <w:rPr>
                <w:rStyle w:val="210pt"/>
                <w:sz w:val="28"/>
                <w:szCs w:val="28"/>
              </w:rPr>
              <w:t>т.ч</w:t>
            </w:r>
            <w:proofErr w:type="spellEnd"/>
            <w:r w:rsidRPr="00CC78C1">
              <w:rPr>
                <w:rStyle w:val="210pt"/>
                <w:sz w:val="28"/>
                <w:szCs w:val="28"/>
              </w:rPr>
              <w:t>. по семестрам)</w:t>
            </w:r>
          </w:p>
        </w:tc>
        <w:tc>
          <w:tcPr>
            <w:tcW w:w="7229" w:type="dxa"/>
            <w:tcBorders>
              <w:top w:val="single" w:sz="4" w:space="0" w:color="auto"/>
              <w:left w:val="single" w:sz="4" w:space="0" w:color="auto"/>
              <w:bottom w:val="single" w:sz="4" w:space="0" w:color="auto"/>
              <w:right w:val="single" w:sz="4" w:space="0" w:color="auto"/>
            </w:tcBorders>
          </w:tcPr>
          <w:p w:rsidR="004132AA" w:rsidRPr="00CC78C1" w:rsidRDefault="004132AA" w:rsidP="00C85AEB">
            <w:pPr>
              <w:rPr>
                <w:sz w:val="28"/>
                <w:szCs w:val="28"/>
              </w:rPr>
            </w:pPr>
            <w:r w:rsidRPr="00CC78C1">
              <w:rPr>
                <w:sz w:val="28"/>
                <w:szCs w:val="28"/>
              </w:rPr>
              <w:t xml:space="preserve">Зачет с оценкой (1 </w:t>
            </w:r>
            <w:proofErr w:type="gramStart"/>
            <w:r w:rsidRPr="00CC78C1">
              <w:rPr>
                <w:sz w:val="28"/>
                <w:szCs w:val="28"/>
              </w:rPr>
              <w:t>семестр )</w:t>
            </w:r>
            <w:proofErr w:type="gramEnd"/>
          </w:p>
          <w:p w:rsidR="004132AA" w:rsidRPr="00CC78C1" w:rsidRDefault="004132AA" w:rsidP="00C85AEB">
            <w:pPr>
              <w:rPr>
                <w:sz w:val="28"/>
                <w:szCs w:val="28"/>
              </w:rPr>
            </w:pPr>
          </w:p>
        </w:tc>
      </w:tr>
    </w:tbl>
    <w:p w:rsidR="004132AA" w:rsidRPr="00CC78C1" w:rsidRDefault="004132AA" w:rsidP="00C85AEB">
      <w:pPr>
        <w:rPr>
          <w:b/>
          <w:sz w:val="28"/>
          <w:szCs w:val="28"/>
        </w:rPr>
      </w:pPr>
    </w:p>
    <w:p w:rsidR="004132AA" w:rsidRPr="00CC78C1" w:rsidRDefault="004132AA" w:rsidP="00C85AEB">
      <w:pPr>
        <w:rPr>
          <w:b/>
          <w:sz w:val="28"/>
          <w:szCs w:val="28"/>
        </w:rPr>
      </w:pPr>
    </w:p>
    <w:p w:rsidR="004132AA" w:rsidRPr="00CC78C1" w:rsidRDefault="004132AA" w:rsidP="00C85AEB">
      <w:pPr>
        <w:widowControl/>
        <w:autoSpaceDE/>
        <w:autoSpaceDN/>
        <w:adjustRightInd/>
        <w:rPr>
          <w:bCs/>
          <w:spacing w:val="-8"/>
          <w:sz w:val="28"/>
          <w:szCs w:val="28"/>
        </w:rPr>
      </w:pPr>
      <w:r w:rsidRPr="00CC78C1">
        <w:rPr>
          <w:bCs/>
          <w:spacing w:val="-8"/>
          <w:sz w:val="28"/>
          <w:szCs w:val="28"/>
        </w:rPr>
        <w:br w:type="page"/>
      </w:r>
    </w:p>
    <w:p w:rsidR="003B4170" w:rsidRPr="00CC78C1" w:rsidRDefault="003B4170" w:rsidP="00C85AEB">
      <w:pPr>
        <w:shd w:val="clear" w:color="auto" w:fill="FFFFFF"/>
        <w:tabs>
          <w:tab w:val="left" w:pos="1276"/>
        </w:tabs>
        <w:jc w:val="center"/>
        <w:rPr>
          <w:bCs/>
          <w:spacing w:val="-8"/>
          <w:sz w:val="28"/>
          <w:szCs w:val="28"/>
        </w:rPr>
      </w:pPr>
    </w:p>
    <w:p w:rsidR="00BF7F36" w:rsidRPr="00CC78C1" w:rsidRDefault="00BF7F36" w:rsidP="00C85AEB">
      <w:pPr>
        <w:shd w:val="clear" w:color="auto" w:fill="FFFFFF"/>
        <w:tabs>
          <w:tab w:val="left" w:pos="1276"/>
        </w:tabs>
        <w:jc w:val="center"/>
        <w:rPr>
          <w:bCs/>
          <w:spacing w:val="-8"/>
          <w:sz w:val="28"/>
          <w:szCs w:val="28"/>
        </w:rPr>
      </w:pPr>
      <w:r w:rsidRPr="00CC78C1">
        <w:rPr>
          <w:bCs/>
          <w:spacing w:val="-8"/>
          <w:sz w:val="28"/>
          <w:szCs w:val="28"/>
        </w:rPr>
        <w:t>Аннотация дисциплины</w:t>
      </w:r>
    </w:p>
    <w:p w:rsidR="00BF7F36" w:rsidRPr="00CC78C1" w:rsidRDefault="00BF7F36" w:rsidP="00C85AEB">
      <w:pPr>
        <w:shd w:val="clear" w:color="auto" w:fill="FFFFFF"/>
        <w:tabs>
          <w:tab w:val="left" w:pos="1276"/>
        </w:tabs>
        <w:jc w:val="center"/>
        <w:rPr>
          <w:bCs/>
          <w:spacing w:val="-8"/>
          <w:sz w:val="28"/>
          <w:szCs w:val="28"/>
          <w:lang w:eastAsia="en-US"/>
        </w:rPr>
      </w:pPr>
    </w:p>
    <w:tbl>
      <w:tblPr>
        <w:tblW w:w="9923" w:type="dxa"/>
        <w:tblInd w:w="-562" w:type="dxa"/>
        <w:tblLayout w:type="fixed"/>
        <w:tblCellMar>
          <w:left w:w="0" w:type="dxa"/>
          <w:right w:w="0" w:type="dxa"/>
        </w:tblCellMar>
        <w:tblLook w:val="04A0" w:firstRow="1" w:lastRow="0" w:firstColumn="1" w:lastColumn="0" w:noHBand="0" w:noVBand="1"/>
      </w:tblPr>
      <w:tblGrid>
        <w:gridCol w:w="2127"/>
        <w:gridCol w:w="7796"/>
      </w:tblGrid>
      <w:tr w:rsidR="00C40A92" w:rsidRPr="00CC78C1" w:rsidTr="0096254C">
        <w:trPr>
          <w:trHeight w:hRule="exact" w:val="571"/>
        </w:trPr>
        <w:tc>
          <w:tcPr>
            <w:tcW w:w="2127" w:type="dxa"/>
            <w:tcBorders>
              <w:top w:val="single" w:sz="4" w:space="0" w:color="auto"/>
              <w:left w:val="single" w:sz="4" w:space="0" w:color="auto"/>
              <w:bottom w:val="nil"/>
              <w:right w:val="nil"/>
            </w:tcBorders>
            <w:shd w:val="clear" w:color="auto" w:fill="FFFFFF"/>
            <w:hideMark/>
          </w:tcPr>
          <w:p w:rsidR="00BF7F36" w:rsidRPr="00CC78C1" w:rsidRDefault="00BF7F36" w:rsidP="00C85AEB">
            <w:pPr>
              <w:tabs>
                <w:tab w:val="left" w:pos="1276"/>
              </w:tabs>
              <w:rPr>
                <w:rFonts w:eastAsia="Calibri"/>
                <w:sz w:val="28"/>
                <w:szCs w:val="28"/>
              </w:rPr>
            </w:pPr>
            <w:r w:rsidRPr="00CC78C1">
              <w:rPr>
                <w:rFonts w:eastAsia="Calibri"/>
                <w:sz w:val="28"/>
                <w:szCs w:val="28"/>
                <w:shd w:val="clear" w:color="auto" w:fill="FFFFFF"/>
              </w:rPr>
              <w:t>Дисциплина</w:t>
            </w:r>
          </w:p>
          <w:p w:rsidR="00BF7F36" w:rsidRPr="00CC78C1" w:rsidRDefault="00BF7F36" w:rsidP="00C85AEB">
            <w:pPr>
              <w:tabs>
                <w:tab w:val="left" w:pos="1276"/>
              </w:tabs>
              <w:rPr>
                <w:rFonts w:eastAsia="Calibri"/>
                <w:sz w:val="28"/>
                <w:szCs w:val="28"/>
                <w:lang w:eastAsia="en-US"/>
              </w:rPr>
            </w:pPr>
            <w:r w:rsidRPr="00CC78C1">
              <w:rPr>
                <w:rFonts w:eastAsia="Calibri"/>
                <w:sz w:val="28"/>
                <w:szCs w:val="28"/>
                <w:shd w:val="clear" w:color="auto" w:fill="FFFFFF"/>
              </w:rPr>
              <w:t>(Модуль)</w:t>
            </w:r>
          </w:p>
        </w:tc>
        <w:tc>
          <w:tcPr>
            <w:tcW w:w="7796" w:type="dxa"/>
            <w:tcBorders>
              <w:top w:val="single" w:sz="4" w:space="0" w:color="auto"/>
              <w:left w:val="single" w:sz="4" w:space="0" w:color="auto"/>
              <w:bottom w:val="nil"/>
              <w:right w:val="single" w:sz="4" w:space="0" w:color="auto"/>
            </w:tcBorders>
            <w:shd w:val="clear" w:color="auto" w:fill="FFFFFF"/>
            <w:hideMark/>
          </w:tcPr>
          <w:p w:rsidR="00BF7F36" w:rsidRPr="00CC78C1" w:rsidRDefault="003D449C" w:rsidP="00C85AEB">
            <w:pPr>
              <w:tabs>
                <w:tab w:val="left" w:pos="1276"/>
              </w:tabs>
              <w:rPr>
                <w:sz w:val="28"/>
                <w:szCs w:val="28"/>
                <w:lang w:eastAsia="en-US"/>
              </w:rPr>
            </w:pPr>
            <w:r w:rsidRPr="00CC78C1">
              <w:rPr>
                <w:sz w:val="28"/>
                <w:szCs w:val="28"/>
                <w:lang w:eastAsia="ar-SA"/>
              </w:rPr>
              <w:t xml:space="preserve">Математика </w:t>
            </w:r>
          </w:p>
        </w:tc>
      </w:tr>
      <w:tr w:rsidR="00C40A92" w:rsidRPr="00CC78C1" w:rsidTr="0096254C">
        <w:trPr>
          <w:trHeight w:hRule="exact" w:val="901"/>
        </w:trPr>
        <w:tc>
          <w:tcPr>
            <w:tcW w:w="2127" w:type="dxa"/>
            <w:tcBorders>
              <w:top w:val="single" w:sz="4" w:space="0" w:color="auto"/>
              <w:left w:val="single" w:sz="4" w:space="0" w:color="auto"/>
              <w:bottom w:val="nil"/>
              <w:right w:val="nil"/>
            </w:tcBorders>
            <w:shd w:val="clear" w:color="auto" w:fill="FFFFFF"/>
            <w:hideMark/>
          </w:tcPr>
          <w:p w:rsidR="00BF7F36" w:rsidRPr="00CC78C1" w:rsidRDefault="00BF7F36" w:rsidP="00C85AEB">
            <w:pPr>
              <w:tabs>
                <w:tab w:val="left" w:pos="1276"/>
              </w:tabs>
              <w:rPr>
                <w:rFonts w:eastAsia="Calibri"/>
                <w:sz w:val="28"/>
                <w:szCs w:val="28"/>
              </w:rPr>
            </w:pPr>
            <w:r w:rsidRPr="00CC78C1">
              <w:rPr>
                <w:rFonts w:eastAsia="Calibri"/>
                <w:sz w:val="28"/>
                <w:szCs w:val="28"/>
                <w:shd w:val="clear" w:color="auto" w:fill="FFFFFF"/>
              </w:rPr>
              <w:t>Реализуемые компетенции</w:t>
            </w:r>
          </w:p>
          <w:p w:rsidR="00BF7F36" w:rsidRPr="00CC78C1" w:rsidRDefault="00BF7F36" w:rsidP="00C85AEB">
            <w:pPr>
              <w:tabs>
                <w:tab w:val="left" w:pos="1276"/>
              </w:tabs>
              <w:rPr>
                <w:rFonts w:eastAsia="Calibri"/>
                <w:sz w:val="28"/>
                <w:szCs w:val="28"/>
                <w:lang w:eastAsia="en-US"/>
              </w:rPr>
            </w:pPr>
          </w:p>
        </w:tc>
        <w:tc>
          <w:tcPr>
            <w:tcW w:w="7796" w:type="dxa"/>
            <w:tcBorders>
              <w:top w:val="single" w:sz="4" w:space="0" w:color="auto"/>
              <w:left w:val="single" w:sz="4" w:space="0" w:color="auto"/>
              <w:bottom w:val="nil"/>
              <w:right w:val="single" w:sz="4" w:space="0" w:color="auto"/>
            </w:tcBorders>
            <w:shd w:val="clear" w:color="auto" w:fill="FFFFFF"/>
            <w:hideMark/>
          </w:tcPr>
          <w:p w:rsidR="00BF7F36" w:rsidRPr="00CC78C1" w:rsidRDefault="003D449C" w:rsidP="00C85AEB">
            <w:pPr>
              <w:rPr>
                <w:sz w:val="28"/>
                <w:szCs w:val="28"/>
              </w:rPr>
            </w:pPr>
            <w:r w:rsidRPr="00CC78C1">
              <w:rPr>
                <w:sz w:val="28"/>
                <w:szCs w:val="28"/>
              </w:rPr>
              <w:t>У</w:t>
            </w:r>
            <w:r w:rsidR="00BF7F36" w:rsidRPr="00CC78C1">
              <w:rPr>
                <w:sz w:val="28"/>
                <w:szCs w:val="28"/>
              </w:rPr>
              <w:t>К -</w:t>
            </w:r>
            <w:r w:rsidRPr="00CC78C1">
              <w:rPr>
                <w:sz w:val="28"/>
                <w:szCs w:val="28"/>
              </w:rPr>
              <w:t>1</w:t>
            </w:r>
            <w:r w:rsidR="00BF7F36" w:rsidRPr="00CC78C1">
              <w:rPr>
                <w:sz w:val="28"/>
                <w:szCs w:val="28"/>
              </w:rPr>
              <w:t xml:space="preserve"> </w:t>
            </w:r>
          </w:p>
          <w:p w:rsidR="00BF7F36" w:rsidRPr="00CC78C1" w:rsidRDefault="00BF7F36" w:rsidP="00C85AEB">
            <w:pPr>
              <w:rPr>
                <w:sz w:val="28"/>
                <w:szCs w:val="28"/>
              </w:rPr>
            </w:pPr>
          </w:p>
          <w:p w:rsidR="00BF7F36" w:rsidRPr="00CC78C1" w:rsidRDefault="00BF7F36" w:rsidP="00C85AEB">
            <w:pPr>
              <w:rPr>
                <w:sz w:val="28"/>
                <w:szCs w:val="28"/>
              </w:rPr>
            </w:pPr>
          </w:p>
        </w:tc>
      </w:tr>
      <w:tr w:rsidR="00C40A92" w:rsidRPr="00CC78C1" w:rsidTr="00057908">
        <w:trPr>
          <w:trHeight w:hRule="exact" w:val="3799"/>
        </w:trPr>
        <w:tc>
          <w:tcPr>
            <w:tcW w:w="2127" w:type="dxa"/>
            <w:tcBorders>
              <w:top w:val="single" w:sz="4" w:space="0" w:color="auto"/>
              <w:left w:val="single" w:sz="4" w:space="0" w:color="auto"/>
              <w:bottom w:val="nil"/>
              <w:right w:val="nil"/>
            </w:tcBorders>
            <w:shd w:val="clear" w:color="auto" w:fill="FFFFFF"/>
          </w:tcPr>
          <w:p w:rsidR="00BF7F36" w:rsidRPr="00CC78C1" w:rsidRDefault="003D449C" w:rsidP="00C85AEB">
            <w:pPr>
              <w:rPr>
                <w:rFonts w:eastAsia="Calibri"/>
                <w:sz w:val="28"/>
                <w:szCs w:val="28"/>
                <w:lang w:eastAsia="en-US"/>
              </w:rPr>
            </w:pPr>
            <w:r w:rsidRPr="00CC78C1">
              <w:rPr>
                <w:sz w:val="28"/>
                <w:szCs w:val="28"/>
              </w:rPr>
              <w:t>Индикаторы</w:t>
            </w:r>
            <w:r w:rsidRPr="00CC78C1">
              <w:rPr>
                <w:spacing w:val="1"/>
                <w:sz w:val="28"/>
                <w:szCs w:val="28"/>
              </w:rPr>
              <w:t xml:space="preserve"> </w:t>
            </w:r>
            <w:r w:rsidRPr="00CC78C1">
              <w:rPr>
                <w:sz w:val="28"/>
                <w:szCs w:val="28"/>
              </w:rPr>
              <w:t>достижения</w:t>
            </w:r>
            <w:r w:rsidRPr="00CC78C1">
              <w:rPr>
                <w:spacing w:val="1"/>
                <w:sz w:val="28"/>
                <w:szCs w:val="28"/>
              </w:rPr>
              <w:t xml:space="preserve"> </w:t>
            </w:r>
            <w:r w:rsidRPr="00CC78C1">
              <w:rPr>
                <w:sz w:val="28"/>
                <w:szCs w:val="28"/>
              </w:rPr>
              <w:t>компетенций</w:t>
            </w:r>
            <w:r w:rsidRPr="00CC78C1">
              <w:rPr>
                <w:rFonts w:eastAsia="Calibri"/>
                <w:sz w:val="28"/>
                <w:szCs w:val="28"/>
                <w:lang w:eastAsia="en-US"/>
              </w:rPr>
              <w:t xml:space="preserve"> </w:t>
            </w:r>
          </w:p>
        </w:tc>
        <w:tc>
          <w:tcPr>
            <w:tcW w:w="7796" w:type="dxa"/>
            <w:tcBorders>
              <w:top w:val="single" w:sz="4" w:space="0" w:color="auto"/>
              <w:left w:val="single" w:sz="4" w:space="0" w:color="auto"/>
              <w:bottom w:val="nil"/>
              <w:right w:val="single" w:sz="4" w:space="0" w:color="auto"/>
            </w:tcBorders>
            <w:shd w:val="clear" w:color="auto" w:fill="FFFFFF"/>
          </w:tcPr>
          <w:p w:rsidR="003D449C" w:rsidRPr="00CC78C1" w:rsidRDefault="003D449C" w:rsidP="00C85AEB">
            <w:pPr>
              <w:rPr>
                <w:sz w:val="28"/>
                <w:szCs w:val="28"/>
              </w:rPr>
            </w:pPr>
            <w:r w:rsidRPr="00CC78C1">
              <w:rPr>
                <w:sz w:val="28"/>
                <w:szCs w:val="28"/>
              </w:rPr>
              <w:t>УК-1.1 Анализирует проблемную ситуацию как систему, выявляя ее составляющие и связи между ними.</w:t>
            </w:r>
          </w:p>
          <w:p w:rsidR="003D449C" w:rsidRPr="00CC78C1" w:rsidRDefault="003D449C" w:rsidP="00C85AEB">
            <w:pPr>
              <w:rPr>
                <w:sz w:val="28"/>
                <w:szCs w:val="28"/>
              </w:rPr>
            </w:pPr>
          </w:p>
          <w:p w:rsidR="003D449C" w:rsidRPr="00CC78C1" w:rsidRDefault="003D449C" w:rsidP="00C85AEB">
            <w:pPr>
              <w:rPr>
                <w:sz w:val="28"/>
                <w:szCs w:val="28"/>
              </w:rPr>
            </w:pPr>
            <w:r w:rsidRPr="00CC78C1">
              <w:rPr>
                <w:sz w:val="28"/>
                <w:szCs w:val="28"/>
              </w:rPr>
              <w:t>УК-1.2 Определяет пробелы в информации, необходимой для решения проблемной ситуации, и проектирует процессы по их устранению.</w:t>
            </w:r>
          </w:p>
          <w:p w:rsidR="003D449C" w:rsidRPr="00CC78C1" w:rsidRDefault="003D449C" w:rsidP="00C85AEB">
            <w:pPr>
              <w:rPr>
                <w:sz w:val="28"/>
                <w:szCs w:val="28"/>
              </w:rPr>
            </w:pPr>
          </w:p>
          <w:p w:rsidR="00BF7F36" w:rsidRPr="00CC78C1" w:rsidRDefault="003D449C" w:rsidP="00C85AEB">
            <w:pPr>
              <w:rPr>
                <w:sz w:val="28"/>
                <w:szCs w:val="28"/>
              </w:rPr>
            </w:pPr>
            <w:r w:rsidRPr="00CC78C1">
              <w:rPr>
                <w:sz w:val="28"/>
                <w:szCs w:val="28"/>
              </w:rPr>
              <w:t>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C40A92" w:rsidRPr="00CC78C1" w:rsidTr="0096254C">
        <w:trPr>
          <w:trHeight w:hRule="exact" w:val="408"/>
        </w:trPr>
        <w:tc>
          <w:tcPr>
            <w:tcW w:w="2127" w:type="dxa"/>
            <w:tcBorders>
              <w:top w:val="single" w:sz="4" w:space="0" w:color="auto"/>
              <w:left w:val="single" w:sz="4" w:space="0" w:color="auto"/>
              <w:bottom w:val="nil"/>
              <w:right w:val="nil"/>
            </w:tcBorders>
            <w:shd w:val="clear" w:color="auto" w:fill="FFFFFF"/>
            <w:hideMark/>
          </w:tcPr>
          <w:p w:rsidR="00BF7F36" w:rsidRPr="00CC78C1" w:rsidRDefault="00BF7F36" w:rsidP="00C85AEB">
            <w:pPr>
              <w:tabs>
                <w:tab w:val="left" w:pos="1276"/>
              </w:tabs>
              <w:rPr>
                <w:rFonts w:eastAsia="Calibri"/>
                <w:sz w:val="28"/>
                <w:szCs w:val="28"/>
                <w:lang w:eastAsia="en-US"/>
              </w:rPr>
            </w:pPr>
            <w:r w:rsidRPr="00CC78C1">
              <w:rPr>
                <w:rFonts w:eastAsia="Calibri"/>
                <w:sz w:val="28"/>
                <w:szCs w:val="28"/>
                <w:shd w:val="clear" w:color="auto" w:fill="FFFFFF"/>
              </w:rPr>
              <w:t xml:space="preserve">Трудоемкость, </w:t>
            </w:r>
            <w:proofErr w:type="spellStart"/>
            <w:r w:rsidRPr="00CC78C1">
              <w:rPr>
                <w:rFonts w:eastAsia="Calibri"/>
                <w:sz w:val="28"/>
                <w:szCs w:val="28"/>
                <w:shd w:val="clear" w:color="auto" w:fill="FFFFFF"/>
              </w:rPr>
              <w:t>з.е</w:t>
            </w:r>
            <w:proofErr w:type="spellEnd"/>
            <w:r w:rsidRPr="00CC78C1">
              <w:rPr>
                <w:rFonts w:eastAsia="Calibri"/>
                <w:sz w:val="28"/>
                <w:szCs w:val="28"/>
                <w:shd w:val="clear" w:color="auto" w:fill="FFFFFF"/>
              </w:rPr>
              <w:t>.</w:t>
            </w:r>
          </w:p>
        </w:tc>
        <w:tc>
          <w:tcPr>
            <w:tcW w:w="7796" w:type="dxa"/>
            <w:tcBorders>
              <w:top w:val="single" w:sz="4" w:space="0" w:color="auto"/>
              <w:left w:val="single" w:sz="4" w:space="0" w:color="auto"/>
              <w:bottom w:val="nil"/>
              <w:right w:val="single" w:sz="4" w:space="0" w:color="auto"/>
            </w:tcBorders>
            <w:shd w:val="clear" w:color="auto" w:fill="FFFFFF"/>
            <w:hideMark/>
          </w:tcPr>
          <w:p w:rsidR="00BF7F36" w:rsidRPr="00CC78C1" w:rsidRDefault="00BF7F36" w:rsidP="00C85AEB">
            <w:pPr>
              <w:tabs>
                <w:tab w:val="left" w:pos="1276"/>
              </w:tabs>
              <w:rPr>
                <w:sz w:val="28"/>
                <w:szCs w:val="28"/>
                <w:lang w:eastAsia="en-US"/>
              </w:rPr>
            </w:pPr>
            <w:r w:rsidRPr="00CC78C1">
              <w:rPr>
                <w:sz w:val="28"/>
                <w:szCs w:val="28"/>
              </w:rPr>
              <w:t xml:space="preserve">  72/2</w:t>
            </w:r>
          </w:p>
        </w:tc>
      </w:tr>
      <w:tr w:rsidR="00C40A92" w:rsidRPr="00CC78C1" w:rsidTr="0096254C">
        <w:trPr>
          <w:trHeight w:hRule="exact" w:val="996"/>
        </w:trPr>
        <w:tc>
          <w:tcPr>
            <w:tcW w:w="2127" w:type="dxa"/>
            <w:tcBorders>
              <w:top w:val="single" w:sz="4" w:space="0" w:color="auto"/>
              <w:left w:val="single" w:sz="4" w:space="0" w:color="auto"/>
              <w:bottom w:val="single" w:sz="4" w:space="0" w:color="auto"/>
              <w:right w:val="nil"/>
            </w:tcBorders>
            <w:shd w:val="clear" w:color="auto" w:fill="FFFFFF"/>
            <w:hideMark/>
          </w:tcPr>
          <w:p w:rsidR="00BF7F36" w:rsidRPr="00CC78C1" w:rsidRDefault="00BF7F36" w:rsidP="00C85AEB">
            <w:pPr>
              <w:tabs>
                <w:tab w:val="left" w:pos="1276"/>
              </w:tabs>
              <w:rPr>
                <w:rFonts w:eastAsia="Calibri"/>
                <w:sz w:val="28"/>
                <w:szCs w:val="28"/>
                <w:shd w:val="clear" w:color="auto" w:fill="FFFFFF"/>
              </w:rPr>
            </w:pPr>
            <w:r w:rsidRPr="00CC78C1">
              <w:rPr>
                <w:rFonts w:eastAsia="Calibri"/>
                <w:sz w:val="28"/>
                <w:szCs w:val="28"/>
                <w:shd w:val="clear" w:color="auto" w:fill="FFFFFF"/>
              </w:rPr>
              <w:t xml:space="preserve">Формы отчетности (в </w:t>
            </w:r>
            <w:proofErr w:type="spellStart"/>
            <w:r w:rsidRPr="00CC78C1">
              <w:rPr>
                <w:rFonts w:eastAsia="Calibri"/>
                <w:sz w:val="28"/>
                <w:szCs w:val="28"/>
                <w:shd w:val="clear" w:color="auto" w:fill="FFFFFF"/>
              </w:rPr>
              <w:t>т.ч</w:t>
            </w:r>
            <w:proofErr w:type="spellEnd"/>
            <w:r w:rsidRPr="00CC78C1">
              <w:rPr>
                <w:rFonts w:eastAsia="Calibri"/>
                <w:sz w:val="28"/>
                <w:szCs w:val="28"/>
                <w:shd w:val="clear" w:color="auto" w:fill="FFFFFF"/>
              </w:rPr>
              <w:t>. по семестрам)</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BF7F36" w:rsidRPr="00CC78C1" w:rsidRDefault="003D449C" w:rsidP="00C85AEB">
            <w:pPr>
              <w:tabs>
                <w:tab w:val="left" w:pos="1276"/>
              </w:tabs>
              <w:rPr>
                <w:sz w:val="28"/>
                <w:szCs w:val="28"/>
                <w:lang w:eastAsia="en-US"/>
              </w:rPr>
            </w:pPr>
            <w:r w:rsidRPr="00CC78C1">
              <w:rPr>
                <w:sz w:val="28"/>
                <w:szCs w:val="28"/>
              </w:rPr>
              <w:t>Зачет (2 семестр)</w:t>
            </w:r>
          </w:p>
        </w:tc>
      </w:tr>
    </w:tbl>
    <w:p w:rsidR="00BF7F36" w:rsidRPr="00CC78C1" w:rsidRDefault="00BF7F36" w:rsidP="00C85AEB">
      <w:pPr>
        <w:rPr>
          <w:sz w:val="28"/>
          <w:szCs w:val="28"/>
        </w:rPr>
      </w:pPr>
    </w:p>
    <w:p w:rsidR="00BF7F36" w:rsidRPr="00CC78C1" w:rsidRDefault="00BF7F36" w:rsidP="00C85AEB">
      <w:pPr>
        <w:rPr>
          <w:sz w:val="28"/>
          <w:szCs w:val="28"/>
        </w:rPr>
      </w:pPr>
    </w:p>
    <w:p w:rsidR="00BF7F36" w:rsidRPr="00CC78C1" w:rsidRDefault="00BF7F36" w:rsidP="00C85AEB">
      <w:pPr>
        <w:widowControl/>
        <w:autoSpaceDE/>
        <w:autoSpaceDN/>
        <w:adjustRightInd/>
        <w:rPr>
          <w:sz w:val="28"/>
          <w:szCs w:val="28"/>
        </w:rPr>
      </w:pPr>
      <w:r w:rsidRPr="00CC78C1">
        <w:rPr>
          <w:sz w:val="28"/>
          <w:szCs w:val="28"/>
        </w:rPr>
        <w:br w:type="page"/>
      </w:r>
    </w:p>
    <w:p w:rsidR="00BF7F36" w:rsidRPr="00CC78C1" w:rsidRDefault="00BF7F36"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BF7F36" w:rsidRPr="00CC78C1" w:rsidRDefault="00BF7F36" w:rsidP="00C85AEB">
      <w:pPr>
        <w:shd w:val="clear" w:color="auto" w:fill="FFFFFF"/>
        <w:jc w:val="center"/>
        <w:rPr>
          <w:bCs/>
          <w:spacing w:val="-8"/>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648"/>
      </w:tblGrid>
      <w:tr w:rsidR="00C40A92"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rPr>
                <w:sz w:val="28"/>
                <w:szCs w:val="28"/>
              </w:rPr>
            </w:pPr>
            <w:r w:rsidRPr="00CC78C1">
              <w:rPr>
                <w:sz w:val="28"/>
                <w:szCs w:val="28"/>
                <w:shd w:val="clear" w:color="auto" w:fill="FFFFFF"/>
              </w:rPr>
              <w:t>Дисциплина</w:t>
            </w:r>
          </w:p>
          <w:p w:rsidR="00BF7F36" w:rsidRPr="00CC78C1" w:rsidRDefault="00BF7F36" w:rsidP="00C85AEB">
            <w:pPr>
              <w:suppressAutoHyphens/>
              <w:rPr>
                <w:sz w:val="28"/>
                <w:szCs w:val="28"/>
              </w:rPr>
            </w:pPr>
            <w:r w:rsidRPr="00CC78C1">
              <w:rPr>
                <w:sz w:val="28"/>
                <w:szCs w:val="28"/>
                <w:shd w:val="clear" w:color="auto" w:fill="FFFFFF"/>
              </w:rPr>
              <w:t>(Модуль)</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suppressAutoHyphens/>
              <w:rPr>
                <w:sz w:val="28"/>
                <w:szCs w:val="28"/>
              </w:rPr>
            </w:pPr>
            <w:r w:rsidRPr="00CC78C1">
              <w:rPr>
                <w:sz w:val="28"/>
                <w:szCs w:val="28"/>
              </w:rPr>
              <w:t>Физика</w:t>
            </w:r>
          </w:p>
        </w:tc>
      </w:tr>
      <w:tr w:rsidR="00C40A92"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rPr>
                <w:sz w:val="28"/>
                <w:szCs w:val="28"/>
              </w:rPr>
            </w:pPr>
            <w:r w:rsidRPr="00CC78C1">
              <w:rPr>
                <w:sz w:val="28"/>
                <w:szCs w:val="28"/>
                <w:shd w:val="clear" w:color="auto" w:fill="FFFFFF"/>
              </w:rPr>
              <w:t>Реализуемые</w:t>
            </w:r>
          </w:p>
          <w:p w:rsidR="00BF7F36" w:rsidRPr="00CC78C1" w:rsidRDefault="00BF7F36" w:rsidP="00C85AEB">
            <w:pPr>
              <w:suppressAutoHyphens/>
              <w:rPr>
                <w:sz w:val="28"/>
                <w:szCs w:val="28"/>
              </w:rPr>
            </w:pPr>
            <w:r w:rsidRPr="00CC78C1">
              <w:rPr>
                <w:sz w:val="28"/>
                <w:szCs w:val="28"/>
                <w:shd w:val="clear" w:color="auto" w:fill="FFFFFF"/>
              </w:rPr>
              <w:t>компетенции</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widowControl/>
              <w:autoSpaceDE/>
              <w:rPr>
                <w:sz w:val="28"/>
                <w:szCs w:val="28"/>
              </w:rPr>
            </w:pPr>
            <w:r w:rsidRPr="00CC78C1">
              <w:rPr>
                <w:sz w:val="28"/>
                <w:szCs w:val="28"/>
              </w:rPr>
              <w:t xml:space="preserve">ОПК </w:t>
            </w:r>
            <w:r w:rsidR="003D449C" w:rsidRPr="00CC78C1">
              <w:rPr>
                <w:sz w:val="28"/>
                <w:szCs w:val="28"/>
              </w:rPr>
              <w:t>1</w:t>
            </w:r>
          </w:p>
        </w:tc>
      </w:tr>
      <w:tr w:rsidR="00C40A92" w:rsidRPr="00CC78C1" w:rsidTr="0096254C">
        <w:trPr>
          <w:trHeight w:val="1543"/>
        </w:trPr>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3D449C" w:rsidP="00C85AEB">
            <w:pPr>
              <w:suppressAutoHyphens/>
              <w:rPr>
                <w:sz w:val="28"/>
                <w:szCs w:val="28"/>
              </w:rPr>
            </w:pPr>
            <w:r w:rsidRPr="00CC78C1">
              <w:rPr>
                <w:sz w:val="28"/>
                <w:szCs w:val="28"/>
              </w:rPr>
              <w:t>Индикаторы</w:t>
            </w:r>
            <w:r w:rsidRPr="00CC78C1">
              <w:rPr>
                <w:spacing w:val="1"/>
                <w:sz w:val="28"/>
                <w:szCs w:val="28"/>
              </w:rPr>
              <w:t xml:space="preserve"> </w:t>
            </w:r>
            <w:r w:rsidRPr="00CC78C1">
              <w:rPr>
                <w:sz w:val="28"/>
                <w:szCs w:val="28"/>
              </w:rPr>
              <w:t>достижения</w:t>
            </w:r>
            <w:r w:rsidRPr="00CC78C1">
              <w:rPr>
                <w:spacing w:val="1"/>
                <w:sz w:val="28"/>
                <w:szCs w:val="28"/>
              </w:rPr>
              <w:t xml:space="preserve"> </w:t>
            </w:r>
            <w:r w:rsidRPr="00CC78C1">
              <w:rPr>
                <w:sz w:val="28"/>
                <w:szCs w:val="28"/>
              </w:rPr>
              <w:t>компетенций</w:t>
            </w:r>
          </w:p>
        </w:tc>
        <w:tc>
          <w:tcPr>
            <w:tcW w:w="7899" w:type="dxa"/>
            <w:tcBorders>
              <w:top w:val="single" w:sz="4" w:space="0" w:color="auto"/>
              <w:left w:val="single" w:sz="4" w:space="0" w:color="auto"/>
              <w:bottom w:val="single" w:sz="4" w:space="0" w:color="auto"/>
              <w:right w:val="single" w:sz="4" w:space="0" w:color="auto"/>
            </w:tcBorders>
          </w:tcPr>
          <w:p w:rsidR="003D449C" w:rsidRPr="00CC78C1" w:rsidRDefault="003D449C"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3D449C" w:rsidRPr="00CC78C1" w:rsidRDefault="003D449C"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BF7F36" w:rsidRPr="00CC78C1" w:rsidRDefault="003D449C" w:rsidP="00C85AEB">
            <w:pPr>
              <w:rPr>
                <w:bCs/>
                <w:spacing w:val="-8"/>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suppressAutoHyphens/>
              <w:rPr>
                <w:sz w:val="28"/>
                <w:szCs w:val="28"/>
              </w:rPr>
            </w:pPr>
            <w:r w:rsidRPr="00CC78C1">
              <w:rPr>
                <w:sz w:val="28"/>
                <w:szCs w:val="28"/>
                <w:shd w:val="clear" w:color="auto" w:fill="FFFFFF"/>
              </w:rPr>
              <w:t xml:space="preserve">Трудоемкость, </w:t>
            </w:r>
            <w:proofErr w:type="spellStart"/>
            <w:r w:rsidRPr="00CC78C1">
              <w:rPr>
                <w:sz w:val="28"/>
                <w:szCs w:val="28"/>
                <w:shd w:val="clear" w:color="auto" w:fill="FFFFFF"/>
              </w:rPr>
              <w:t>з.е</w:t>
            </w:r>
            <w:proofErr w:type="spellEnd"/>
            <w:r w:rsidRPr="00CC78C1">
              <w:rPr>
                <w:sz w:val="28"/>
                <w:szCs w:val="28"/>
                <w:shd w:val="clear" w:color="auto" w:fill="FFFFFF"/>
              </w:rPr>
              <w:t>.</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3D449C" w:rsidP="00C85AEB">
            <w:pPr>
              <w:suppressAutoHyphens/>
              <w:rPr>
                <w:sz w:val="28"/>
                <w:szCs w:val="28"/>
              </w:rPr>
            </w:pPr>
            <w:r w:rsidRPr="00CC78C1">
              <w:rPr>
                <w:sz w:val="28"/>
                <w:szCs w:val="28"/>
              </w:rPr>
              <w:t>72/2</w:t>
            </w:r>
          </w:p>
        </w:tc>
      </w:tr>
      <w:tr w:rsidR="00BF7F36"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suppressAutoHyphens/>
              <w:rPr>
                <w:sz w:val="28"/>
                <w:szCs w:val="28"/>
              </w:rPr>
            </w:pPr>
            <w:r w:rsidRPr="00CC78C1">
              <w:rPr>
                <w:sz w:val="28"/>
                <w:szCs w:val="28"/>
                <w:shd w:val="clear" w:color="auto" w:fill="FFFFFF"/>
              </w:rPr>
              <w:t xml:space="preserve">Формы отчетности (в </w:t>
            </w:r>
            <w:proofErr w:type="spellStart"/>
            <w:r w:rsidRPr="00CC78C1">
              <w:rPr>
                <w:sz w:val="28"/>
                <w:szCs w:val="28"/>
                <w:shd w:val="clear" w:color="auto" w:fill="FFFFFF"/>
              </w:rPr>
              <w:t>т.ч</w:t>
            </w:r>
            <w:proofErr w:type="spellEnd"/>
            <w:r w:rsidRPr="00CC78C1">
              <w:rPr>
                <w:sz w:val="28"/>
                <w:szCs w:val="28"/>
                <w:shd w:val="clear" w:color="auto" w:fill="FFFFFF"/>
              </w:rPr>
              <w:t>. по семестрам</w:t>
            </w:r>
            <w:r w:rsidRPr="00CC78C1">
              <w:rPr>
                <w:sz w:val="28"/>
                <w:szCs w:val="28"/>
              </w:rPr>
              <w:t>)</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3D449C" w:rsidP="00C85AEB">
            <w:pPr>
              <w:tabs>
                <w:tab w:val="num" w:pos="252"/>
              </w:tabs>
              <w:suppressAutoHyphens/>
              <w:rPr>
                <w:sz w:val="28"/>
                <w:szCs w:val="28"/>
              </w:rPr>
            </w:pPr>
            <w:r w:rsidRPr="00CC78C1">
              <w:rPr>
                <w:sz w:val="28"/>
                <w:szCs w:val="28"/>
              </w:rPr>
              <w:t>Зачет (2 семестр)</w:t>
            </w:r>
          </w:p>
        </w:tc>
      </w:tr>
    </w:tbl>
    <w:p w:rsidR="00BF7F36" w:rsidRPr="00CC78C1" w:rsidRDefault="00BF7F36" w:rsidP="00C85AEB">
      <w:pPr>
        <w:widowControl/>
        <w:autoSpaceDE/>
        <w:autoSpaceDN/>
        <w:adjustRightInd/>
        <w:rPr>
          <w:sz w:val="28"/>
          <w:szCs w:val="28"/>
        </w:rPr>
      </w:pPr>
    </w:p>
    <w:p w:rsidR="00BF7F36" w:rsidRPr="00CC78C1" w:rsidRDefault="00BF7F36" w:rsidP="00C85AEB">
      <w:pPr>
        <w:widowControl/>
        <w:autoSpaceDE/>
        <w:autoSpaceDN/>
        <w:adjustRightInd/>
        <w:rPr>
          <w:sz w:val="28"/>
          <w:szCs w:val="28"/>
        </w:rPr>
      </w:pPr>
      <w:r w:rsidRPr="00CC78C1">
        <w:rPr>
          <w:sz w:val="28"/>
          <w:szCs w:val="28"/>
        </w:rPr>
        <w:br w:type="page"/>
      </w:r>
    </w:p>
    <w:p w:rsidR="00BF7F36" w:rsidRPr="00CC78C1" w:rsidRDefault="00BF7F36" w:rsidP="00C85AEB">
      <w:pPr>
        <w:shd w:val="clear" w:color="auto" w:fill="FFFFFF"/>
        <w:jc w:val="right"/>
        <w:rPr>
          <w:bCs/>
          <w:spacing w:val="-8"/>
          <w:sz w:val="28"/>
          <w:szCs w:val="28"/>
        </w:rPr>
      </w:pPr>
    </w:p>
    <w:p w:rsidR="00BF7F36" w:rsidRPr="00CC78C1" w:rsidRDefault="00BF7F36" w:rsidP="00C85AEB">
      <w:pPr>
        <w:shd w:val="clear" w:color="auto" w:fill="FFFFFF"/>
        <w:jc w:val="center"/>
        <w:rPr>
          <w:bCs/>
          <w:spacing w:val="-8"/>
          <w:sz w:val="28"/>
          <w:szCs w:val="28"/>
        </w:rPr>
      </w:pPr>
      <w:r w:rsidRPr="00CC78C1">
        <w:rPr>
          <w:bCs/>
          <w:spacing w:val="-8"/>
          <w:sz w:val="28"/>
          <w:szCs w:val="28"/>
        </w:rPr>
        <w:t>Аннотация дисциплины</w:t>
      </w:r>
    </w:p>
    <w:p w:rsidR="00BF7F36" w:rsidRPr="00CC78C1" w:rsidRDefault="00BF7F36" w:rsidP="00C85AEB">
      <w:pPr>
        <w:shd w:val="clear" w:color="auto" w:fill="FFFFFF"/>
        <w:jc w:val="center"/>
        <w:rPr>
          <w:bCs/>
          <w:spacing w:val="-8"/>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648"/>
      </w:tblGrid>
      <w:tr w:rsidR="00C40A92"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rPr>
                <w:sz w:val="28"/>
                <w:szCs w:val="28"/>
              </w:rPr>
            </w:pPr>
            <w:r w:rsidRPr="00CC78C1">
              <w:rPr>
                <w:sz w:val="28"/>
                <w:szCs w:val="28"/>
                <w:shd w:val="clear" w:color="auto" w:fill="FFFFFF"/>
              </w:rPr>
              <w:t>Дисциплина</w:t>
            </w:r>
          </w:p>
          <w:p w:rsidR="00BF7F36" w:rsidRPr="00CC78C1" w:rsidRDefault="00BF7F36" w:rsidP="00C85AEB">
            <w:pPr>
              <w:suppressAutoHyphens/>
              <w:rPr>
                <w:sz w:val="28"/>
                <w:szCs w:val="28"/>
              </w:rPr>
            </w:pPr>
            <w:r w:rsidRPr="00CC78C1">
              <w:rPr>
                <w:sz w:val="28"/>
                <w:szCs w:val="28"/>
                <w:shd w:val="clear" w:color="auto" w:fill="FFFFFF"/>
              </w:rPr>
              <w:t>(Модуль)</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3D449C" w:rsidP="00C85AEB">
            <w:pPr>
              <w:suppressAutoHyphens/>
              <w:rPr>
                <w:sz w:val="28"/>
                <w:szCs w:val="28"/>
              </w:rPr>
            </w:pPr>
            <w:r w:rsidRPr="00CC78C1">
              <w:rPr>
                <w:sz w:val="28"/>
                <w:szCs w:val="28"/>
              </w:rPr>
              <w:t>И</w:t>
            </w:r>
            <w:r w:rsidR="00BF7F36" w:rsidRPr="00CC78C1">
              <w:rPr>
                <w:sz w:val="28"/>
                <w:szCs w:val="28"/>
              </w:rPr>
              <w:t>нформатика</w:t>
            </w:r>
          </w:p>
        </w:tc>
      </w:tr>
      <w:tr w:rsidR="00C40A92"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BF7F36" w:rsidRPr="00CC78C1" w:rsidRDefault="00BF7F36" w:rsidP="00C85AEB">
            <w:pPr>
              <w:rPr>
                <w:sz w:val="28"/>
                <w:szCs w:val="28"/>
              </w:rPr>
            </w:pPr>
            <w:r w:rsidRPr="00CC78C1">
              <w:rPr>
                <w:sz w:val="28"/>
                <w:szCs w:val="28"/>
                <w:shd w:val="clear" w:color="auto" w:fill="FFFFFF"/>
              </w:rPr>
              <w:t>Реализуемые</w:t>
            </w:r>
          </w:p>
          <w:p w:rsidR="00BF7F36" w:rsidRPr="00CC78C1" w:rsidRDefault="00BF7F36" w:rsidP="00C85AEB">
            <w:pPr>
              <w:suppressAutoHyphens/>
              <w:rPr>
                <w:sz w:val="28"/>
                <w:szCs w:val="28"/>
              </w:rPr>
            </w:pPr>
            <w:r w:rsidRPr="00CC78C1">
              <w:rPr>
                <w:sz w:val="28"/>
                <w:szCs w:val="28"/>
                <w:shd w:val="clear" w:color="auto" w:fill="FFFFFF"/>
              </w:rPr>
              <w:t>компетенции</w:t>
            </w:r>
          </w:p>
        </w:tc>
        <w:tc>
          <w:tcPr>
            <w:tcW w:w="7899" w:type="dxa"/>
            <w:tcBorders>
              <w:top w:val="single" w:sz="4" w:space="0" w:color="auto"/>
              <w:left w:val="single" w:sz="4" w:space="0" w:color="auto"/>
              <w:bottom w:val="single" w:sz="4" w:space="0" w:color="auto"/>
              <w:right w:val="single" w:sz="4" w:space="0" w:color="auto"/>
            </w:tcBorders>
            <w:hideMark/>
          </w:tcPr>
          <w:p w:rsidR="00BF7F36" w:rsidRPr="00CC78C1" w:rsidRDefault="003D449C" w:rsidP="00C85AEB">
            <w:pPr>
              <w:rPr>
                <w:sz w:val="28"/>
                <w:szCs w:val="28"/>
              </w:rPr>
            </w:pPr>
            <w:r w:rsidRPr="00CC78C1">
              <w:rPr>
                <w:sz w:val="28"/>
                <w:szCs w:val="28"/>
              </w:rPr>
              <w:t xml:space="preserve">УК-1, </w:t>
            </w:r>
            <w:r w:rsidR="002202B0" w:rsidRPr="00CC78C1">
              <w:rPr>
                <w:sz w:val="28"/>
                <w:szCs w:val="28"/>
              </w:rPr>
              <w:t xml:space="preserve">ОПК - </w:t>
            </w:r>
            <w:r w:rsidRPr="00CC78C1">
              <w:rPr>
                <w:sz w:val="28"/>
                <w:szCs w:val="28"/>
              </w:rPr>
              <w:t>6</w:t>
            </w:r>
          </w:p>
        </w:tc>
      </w:tr>
      <w:tr w:rsidR="003D449C" w:rsidRPr="00CC78C1" w:rsidTr="00C17169">
        <w:trPr>
          <w:trHeight w:val="2142"/>
        </w:trPr>
        <w:tc>
          <w:tcPr>
            <w:tcW w:w="1721" w:type="dxa"/>
            <w:tcBorders>
              <w:top w:val="single" w:sz="4" w:space="0" w:color="auto"/>
              <w:left w:val="single" w:sz="4" w:space="0" w:color="auto"/>
              <w:bottom w:val="single" w:sz="4" w:space="0" w:color="auto"/>
              <w:right w:val="single" w:sz="4" w:space="0" w:color="auto"/>
            </w:tcBorders>
            <w:hideMark/>
          </w:tcPr>
          <w:p w:rsidR="003D449C" w:rsidRPr="00CC78C1" w:rsidRDefault="003D449C" w:rsidP="00C85AEB">
            <w:pPr>
              <w:suppressAutoHyphens/>
              <w:rPr>
                <w:sz w:val="28"/>
                <w:szCs w:val="28"/>
              </w:rPr>
            </w:pPr>
            <w:r w:rsidRPr="00CC78C1">
              <w:rPr>
                <w:sz w:val="28"/>
                <w:szCs w:val="28"/>
              </w:rPr>
              <w:t>Индикаторы</w:t>
            </w:r>
            <w:r w:rsidRPr="00CC78C1">
              <w:rPr>
                <w:spacing w:val="1"/>
                <w:sz w:val="28"/>
                <w:szCs w:val="28"/>
              </w:rPr>
              <w:t xml:space="preserve"> </w:t>
            </w:r>
            <w:r w:rsidRPr="00CC78C1">
              <w:rPr>
                <w:sz w:val="28"/>
                <w:szCs w:val="28"/>
              </w:rPr>
              <w:t>достижения</w:t>
            </w:r>
            <w:r w:rsidRPr="00CC78C1">
              <w:rPr>
                <w:spacing w:val="1"/>
                <w:sz w:val="28"/>
                <w:szCs w:val="28"/>
              </w:rPr>
              <w:t xml:space="preserve"> </w:t>
            </w:r>
            <w:r w:rsidRPr="00CC78C1">
              <w:rPr>
                <w:sz w:val="28"/>
                <w:szCs w:val="28"/>
              </w:rPr>
              <w:t>компетенций</w:t>
            </w:r>
          </w:p>
        </w:tc>
        <w:tc>
          <w:tcPr>
            <w:tcW w:w="7899" w:type="dxa"/>
            <w:tcBorders>
              <w:top w:val="single" w:sz="4" w:space="0" w:color="auto"/>
              <w:left w:val="single" w:sz="4" w:space="0" w:color="auto"/>
              <w:bottom w:val="single" w:sz="4" w:space="0" w:color="auto"/>
              <w:right w:val="single" w:sz="4" w:space="0" w:color="auto"/>
            </w:tcBorders>
            <w:vAlign w:val="bottom"/>
          </w:tcPr>
          <w:p w:rsidR="003D449C" w:rsidRPr="00CC78C1" w:rsidRDefault="003D449C" w:rsidP="00C85AEB">
            <w:pPr>
              <w:rPr>
                <w:sz w:val="28"/>
                <w:szCs w:val="28"/>
              </w:rPr>
            </w:pPr>
            <w:r w:rsidRPr="00CC78C1">
              <w:rPr>
                <w:sz w:val="28"/>
                <w:szCs w:val="28"/>
              </w:rPr>
              <w:t>УК-1.1 Анализирует проблемную ситуацию как систему, выявляя ее составляющие и связи между ними.</w:t>
            </w:r>
          </w:p>
          <w:p w:rsidR="003D449C" w:rsidRPr="00CC78C1" w:rsidRDefault="003D449C" w:rsidP="00C85AEB">
            <w:pPr>
              <w:rPr>
                <w:sz w:val="28"/>
                <w:szCs w:val="28"/>
              </w:rPr>
            </w:pPr>
            <w:r w:rsidRPr="00CC78C1">
              <w:rPr>
                <w:sz w:val="28"/>
                <w:szCs w:val="28"/>
              </w:rPr>
              <w:t>УК-1.2 Определяет пробелы в информации, необходимой для решения проблемной ситуации, и проектирует процессы по их устранению.</w:t>
            </w:r>
          </w:p>
          <w:p w:rsidR="003D449C" w:rsidRPr="00CC78C1" w:rsidRDefault="003D449C" w:rsidP="00C85AEB">
            <w:pPr>
              <w:pStyle w:val="af0"/>
              <w:shd w:val="clear" w:color="auto" w:fill="auto"/>
              <w:rPr>
                <w:sz w:val="28"/>
                <w:szCs w:val="28"/>
              </w:rPr>
            </w:pPr>
            <w:r w:rsidRPr="00CC78C1">
              <w:rPr>
                <w:sz w:val="28"/>
                <w:szCs w:val="28"/>
              </w:rPr>
              <w:t>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3D449C" w:rsidRPr="00CC78C1" w:rsidRDefault="003D449C" w:rsidP="00C85AEB">
            <w:pPr>
              <w:pStyle w:val="af0"/>
              <w:shd w:val="clear" w:color="auto" w:fill="auto"/>
              <w:rPr>
                <w:sz w:val="28"/>
                <w:szCs w:val="28"/>
              </w:rPr>
            </w:pPr>
            <w:r w:rsidRPr="00CC78C1">
              <w:rPr>
                <w:sz w:val="28"/>
                <w:szCs w:val="28"/>
              </w:rPr>
              <w:t>ИДОПК-6.1. Осуществляет эффективный поиск информации, необходимой для решения задач профессиональной деятельности, с</w:t>
            </w:r>
          </w:p>
          <w:p w:rsidR="003D449C" w:rsidRPr="00CC78C1" w:rsidRDefault="003D449C" w:rsidP="00C85AEB">
            <w:pPr>
              <w:pStyle w:val="af0"/>
              <w:shd w:val="clear" w:color="auto" w:fill="auto"/>
              <w:rPr>
                <w:sz w:val="28"/>
                <w:szCs w:val="28"/>
              </w:rPr>
            </w:pPr>
            <w:r w:rsidRPr="00CC78C1">
              <w:rPr>
                <w:sz w:val="28"/>
                <w:szCs w:val="28"/>
              </w:rPr>
              <w:t>использованием правовых справочных систем и профессиональных фармацевтических баз данных</w:t>
            </w:r>
          </w:p>
          <w:p w:rsidR="003D449C" w:rsidRPr="00CC78C1" w:rsidRDefault="003D449C" w:rsidP="00C85AEB">
            <w:pPr>
              <w:pStyle w:val="af0"/>
              <w:shd w:val="clear" w:color="auto" w:fill="auto"/>
              <w:rPr>
                <w:sz w:val="28"/>
                <w:szCs w:val="28"/>
              </w:rPr>
            </w:pPr>
            <w:r w:rsidRPr="00CC78C1">
              <w:rPr>
                <w:sz w:val="28"/>
                <w:szCs w:val="28"/>
              </w:rPr>
              <w:t>ИДОПК-6.2.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w:t>
            </w:r>
          </w:p>
          <w:p w:rsidR="003D449C" w:rsidRPr="00CC78C1" w:rsidRDefault="003D449C" w:rsidP="00C85AEB">
            <w:pPr>
              <w:pStyle w:val="af0"/>
              <w:rPr>
                <w:sz w:val="28"/>
                <w:szCs w:val="28"/>
              </w:rPr>
            </w:pPr>
            <w:r w:rsidRPr="00CC78C1">
              <w:rPr>
                <w:sz w:val="28"/>
                <w:szCs w:val="28"/>
              </w:rPr>
              <w:t>ИДОПК-6.3. Применяет автоматизированные информационные системы во внутренних процессах фармацевтической и (или) медицинской организации, а также для взаимодействий с клиентами и поставщиками ИДОПК-6.4.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w:t>
            </w:r>
          </w:p>
        </w:tc>
      </w:tr>
      <w:tr w:rsidR="003D449C"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3D449C" w:rsidRPr="00CC78C1" w:rsidRDefault="003D449C" w:rsidP="00C85AEB">
            <w:pPr>
              <w:suppressAutoHyphens/>
              <w:rPr>
                <w:sz w:val="28"/>
                <w:szCs w:val="28"/>
              </w:rPr>
            </w:pPr>
            <w:r w:rsidRPr="00CC78C1">
              <w:rPr>
                <w:sz w:val="28"/>
                <w:szCs w:val="28"/>
                <w:shd w:val="clear" w:color="auto" w:fill="FFFFFF"/>
              </w:rPr>
              <w:t xml:space="preserve">Трудоемкость, </w:t>
            </w:r>
            <w:proofErr w:type="spellStart"/>
            <w:r w:rsidRPr="00CC78C1">
              <w:rPr>
                <w:sz w:val="28"/>
                <w:szCs w:val="28"/>
                <w:shd w:val="clear" w:color="auto" w:fill="FFFFFF"/>
              </w:rPr>
              <w:t>з.е</w:t>
            </w:r>
            <w:proofErr w:type="spellEnd"/>
            <w:r w:rsidRPr="00CC78C1">
              <w:rPr>
                <w:sz w:val="28"/>
                <w:szCs w:val="28"/>
                <w:shd w:val="clear" w:color="auto" w:fill="FFFFFF"/>
              </w:rPr>
              <w:t>.</w:t>
            </w:r>
          </w:p>
        </w:tc>
        <w:tc>
          <w:tcPr>
            <w:tcW w:w="7899" w:type="dxa"/>
            <w:tcBorders>
              <w:top w:val="single" w:sz="4" w:space="0" w:color="auto"/>
              <w:left w:val="single" w:sz="4" w:space="0" w:color="auto"/>
              <w:bottom w:val="single" w:sz="4" w:space="0" w:color="auto"/>
              <w:right w:val="single" w:sz="4" w:space="0" w:color="auto"/>
            </w:tcBorders>
            <w:hideMark/>
          </w:tcPr>
          <w:p w:rsidR="003D449C" w:rsidRPr="00CC78C1" w:rsidRDefault="0023502D" w:rsidP="00C85AEB">
            <w:pPr>
              <w:suppressAutoHyphens/>
              <w:rPr>
                <w:sz w:val="28"/>
                <w:szCs w:val="28"/>
              </w:rPr>
            </w:pPr>
            <w:r w:rsidRPr="00CC78C1">
              <w:rPr>
                <w:sz w:val="28"/>
                <w:szCs w:val="28"/>
              </w:rPr>
              <w:t>108/3</w:t>
            </w:r>
          </w:p>
        </w:tc>
      </w:tr>
      <w:tr w:rsidR="003D449C" w:rsidRPr="00CC78C1" w:rsidTr="0096254C">
        <w:tc>
          <w:tcPr>
            <w:tcW w:w="1721" w:type="dxa"/>
            <w:tcBorders>
              <w:top w:val="single" w:sz="4" w:space="0" w:color="auto"/>
              <w:left w:val="single" w:sz="4" w:space="0" w:color="auto"/>
              <w:bottom w:val="single" w:sz="4" w:space="0" w:color="auto"/>
              <w:right w:val="single" w:sz="4" w:space="0" w:color="auto"/>
            </w:tcBorders>
            <w:hideMark/>
          </w:tcPr>
          <w:p w:rsidR="003D449C" w:rsidRPr="00CC78C1" w:rsidRDefault="003D449C" w:rsidP="00C85AEB">
            <w:pPr>
              <w:suppressAutoHyphens/>
              <w:rPr>
                <w:sz w:val="28"/>
                <w:szCs w:val="28"/>
              </w:rPr>
            </w:pPr>
            <w:r w:rsidRPr="00CC78C1">
              <w:rPr>
                <w:sz w:val="28"/>
                <w:szCs w:val="28"/>
                <w:shd w:val="clear" w:color="auto" w:fill="FFFFFF"/>
              </w:rPr>
              <w:t xml:space="preserve">Формы отчетности (в </w:t>
            </w:r>
            <w:proofErr w:type="spellStart"/>
            <w:r w:rsidRPr="00CC78C1">
              <w:rPr>
                <w:sz w:val="28"/>
                <w:szCs w:val="28"/>
                <w:shd w:val="clear" w:color="auto" w:fill="FFFFFF"/>
              </w:rPr>
              <w:t>т.ч</w:t>
            </w:r>
            <w:proofErr w:type="spellEnd"/>
            <w:r w:rsidRPr="00CC78C1">
              <w:rPr>
                <w:sz w:val="28"/>
                <w:szCs w:val="28"/>
                <w:shd w:val="clear" w:color="auto" w:fill="FFFFFF"/>
              </w:rPr>
              <w:t>. по семестрам</w:t>
            </w:r>
            <w:r w:rsidRPr="00CC78C1">
              <w:rPr>
                <w:sz w:val="28"/>
                <w:szCs w:val="28"/>
              </w:rPr>
              <w:t>)</w:t>
            </w:r>
          </w:p>
        </w:tc>
        <w:tc>
          <w:tcPr>
            <w:tcW w:w="7899" w:type="dxa"/>
            <w:tcBorders>
              <w:top w:val="single" w:sz="4" w:space="0" w:color="auto"/>
              <w:left w:val="single" w:sz="4" w:space="0" w:color="auto"/>
              <w:bottom w:val="single" w:sz="4" w:space="0" w:color="auto"/>
              <w:right w:val="single" w:sz="4" w:space="0" w:color="auto"/>
            </w:tcBorders>
            <w:hideMark/>
          </w:tcPr>
          <w:p w:rsidR="003D449C" w:rsidRPr="00CC78C1" w:rsidRDefault="003D449C" w:rsidP="00C85AEB">
            <w:pPr>
              <w:tabs>
                <w:tab w:val="num" w:pos="252"/>
              </w:tabs>
              <w:suppressAutoHyphens/>
              <w:rPr>
                <w:sz w:val="28"/>
                <w:szCs w:val="28"/>
              </w:rPr>
            </w:pPr>
            <w:r w:rsidRPr="00CC78C1">
              <w:rPr>
                <w:sz w:val="28"/>
                <w:szCs w:val="28"/>
              </w:rPr>
              <w:t xml:space="preserve">Зачёт - </w:t>
            </w:r>
            <w:r w:rsidR="0023502D" w:rsidRPr="00CC78C1">
              <w:rPr>
                <w:sz w:val="28"/>
                <w:szCs w:val="28"/>
              </w:rPr>
              <w:t>1</w:t>
            </w:r>
            <w:r w:rsidRPr="00CC78C1">
              <w:rPr>
                <w:sz w:val="28"/>
                <w:szCs w:val="28"/>
              </w:rPr>
              <w:t xml:space="preserve"> семестр</w:t>
            </w:r>
          </w:p>
        </w:tc>
      </w:tr>
    </w:tbl>
    <w:p w:rsidR="00BF7F36" w:rsidRPr="00CC78C1" w:rsidRDefault="00BF7F36" w:rsidP="00C85AEB">
      <w:pPr>
        <w:shd w:val="clear" w:color="auto" w:fill="FFFFFF"/>
        <w:jc w:val="center"/>
        <w:rPr>
          <w:bCs/>
          <w:spacing w:val="-8"/>
          <w:sz w:val="28"/>
          <w:szCs w:val="28"/>
          <w:lang w:eastAsia="ar-SA"/>
        </w:rPr>
      </w:pPr>
    </w:p>
    <w:p w:rsidR="000C5DFC" w:rsidRPr="00CC78C1" w:rsidRDefault="000C5DFC" w:rsidP="00C85AEB">
      <w:pPr>
        <w:widowControl/>
        <w:autoSpaceDE/>
        <w:autoSpaceDN/>
        <w:adjustRightInd/>
        <w:rPr>
          <w:sz w:val="28"/>
          <w:szCs w:val="28"/>
        </w:rPr>
      </w:pPr>
      <w:r w:rsidRPr="00CC78C1">
        <w:rPr>
          <w:sz w:val="28"/>
          <w:szCs w:val="28"/>
        </w:rPr>
        <w:br w:type="page"/>
      </w:r>
    </w:p>
    <w:p w:rsidR="000C5DFC" w:rsidRPr="00CC78C1" w:rsidRDefault="000C5DFC"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648"/>
      </w:tblGrid>
      <w:tr w:rsidR="00C40A92" w:rsidRPr="00CC78C1" w:rsidTr="00A7669E">
        <w:tc>
          <w:tcPr>
            <w:tcW w:w="1721"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rPr>
                <w:sz w:val="28"/>
                <w:szCs w:val="28"/>
                <w:lang w:eastAsia="en-US"/>
              </w:rPr>
            </w:pPr>
            <w:r w:rsidRPr="00CC78C1">
              <w:rPr>
                <w:sz w:val="28"/>
                <w:szCs w:val="28"/>
                <w:shd w:val="clear" w:color="auto" w:fill="FFFFFF"/>
                <w:lang w:eastAsia="en-US"/>
              </w:rPr>
              <w:t>Дисциплина</w:t>
            </w:r>
          </w:p>
          <w:p w:rsidR="00A7669E" w:rsidRPr="00CC78C1" w:rsidRDefault="00A7669E" w:rsidP="00C85AEB">
            <w:pPr>
              <w:suppressAutoHyphens/>
              <w:rPr>
                <w:sz w:val="28"/>
                <w:szCs w:val="28"/>
                <w:lang w:eastAsia="en-US"/>
              </w:rPr>
            </w:pPr>
            <w:r w:rsidRPr="00CC78C1">
              <w:rPr>
                <w:sz w:val="28"/>
                <w:szCs w:val="28"/>
                <w:shd w:val="clear" w:color="auto" w:fill="FFFFFF"/>
                <w:lang w:eastAsia="en-US"/>
              </w:rPr>
              <w:t>(Модуль)</w:t>
            </w:r>
          </w:p>
        </w:tc>
        <w:tc>
          <w:tcPr>
            <w:tcW w:w="7899" w:type="dxa"/>
            <w:tcBorders>
              <w:top w:val="single" w:sz="4" w:space="0" w:color="auto"/>
              <w:left w:val="single" w:sz="4" w:space="0" w:color="auto"/>
              <w:bottom w:val="single" w:sz="4" w:space="0" w:color="auto"/>
              <w:right w:val="single" w:sz="4" w:space="0" w:color="auto"/>
            </w:tcBorders>
            <w:hideMark/>
          </w:tcPr>
          <w:p w:rsidR="00A7669E" w:rsidRPr="00CC78C1" w:rsidRDefault="0023502D" w:rsidP="00C85AEB">
            <w:pPr>
              <w:suppressAutoHyphens/>
              <w:rPr>
                <w:sz w:val="28"/>
                <w:szCs w:val="28"/>
                <w:lang w:eastAsia="en-US"/>
              </w:rPr>
            </w:pPr>
            <w:r w:rsidRPr="00CC78C1">
              <w:rPr>
                <w:sz w:val="28"/>
                <w:szCs w:val="28"/>
                <w:lang w:eastAsia="en-US"/>
              </w:rPr>
              <w:t>Ботаника</w:t>
            </w:r>
          </w:p>
        </w:tc>
      </w:tr>
      <w:tr w:rsidR="00C40A92" w:rsidRPr="00CC78C1" w:rsidTr="00A7669E">
        <w:tc>
          <w:tcPr>
            <w:tcW w:w="1721"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rPr>
                <w:sz w:val="28"/>
                <w:szCs w:val="28"/>
                <w:lang w:eastAsia="en-US"/>
              </w:rPr>
            </w:pPr>
            <w:r w:rsidRPr="00CC78C1">
              <w:rPr>
                <w:sz w:val="28"/>
                <w:szCs w:val="28"/>
                <w:shd w:val="clear" w:color="auto" w:fill="FFFFFF"/>
                <w:lang w:eastAsia="en-US"/>
              </w:rPr>
              <w:t>Реализуемые</w:t>
            </w:r>
          </w:p>
          <w:p w:rsidR="00A7669E" w:rsidRPr="00CC78C1" w:rsidRDefault="00A7669E" w:rsidP="00C85AEB">
            <w:pPr>
              <w:suppressAutoHyphens/>
              <w:rPr>
                <w:sz w:val="28"/>
                <w:szCs w:val="28"/>
                <w:lang w:eastAsia="en-US"/>
              </w:rPr>
            </w:pPr>
            <w:r w:rsidRPr="00CC78C1">
              <w:rPr>
                <w:sz w:val="28"/>
                <w:szCs w:val="28"/>
                <w:shd w:val="clear" w:color="auto" w:fill="FFFFFF"/>
                <w:lang w:eastAsia="en-US"/>
              </w:rPr>
              <w:t>компетенции</w:t>
            </w:r>
          </w:p>
        </w:tc>
        <w:tc>
          <w:tcPr>
            <w:tcW w:w="7899"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rPr>
                <w:sz w:val="28"/>
                <w:szCs w:val="28"/>
                <w:lang w:eastAsia="en-US"/>
              </w:rPr>
            </w:pPr>
            <w:r w:rsidRPr="00CC78C1">
              <w:rPr>
                <w:sz w:val="28"/>
                <w:szCs w:val="28"/>
                <w:lang w:eastAsia="en-US"/>
              </w:rPr>
              <w:t xml:space="preserve">ОПК - </w:t>
            </w:r>
            <w:r w:rsidR="0023502D" w:rsidRPr="00CC78C1">
              <w:rPr>
                <w:sz w:val="28"/>
                <w:szCs w:val="28"/>
                <w:lang w:eastAsia="en-US"/>
              </w:rPr>
              <w:t>1</w:t>
            </w:r>
          </w:p>
        </w:tc>
      </w:tr>
      <w:tr w:rsidR="00C40A92" w:rsidRPr="00CC78C1" w:rsidTr="0023502D">
        <w:trPr>
          <w:trHeight w:val="1543"/>
        </w:trPr>
        <w:tc>
          <w:tcPr>
            <w:tcW w:w="1721"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rPr>
                <w:sz w:val="28"/>
                <w:szCs w:val="28"/>
                <w:lang w:eastAsia="en-US"/>
              </w:rPr>
            </w:pPr>
            <w:r w:rsidRPr="00CC78C1">
              <w:rPr>
                <w:sz w:val="28"/>
                <w:szCs w:val="28"/>
                <w:shd w:val="clear" w:color="auto" w:fill="FFFFFF"/>
                <w:lang w:eastAsia="en-US"/>
              </w:rPr>
              <w:t>Результаты</w:t>
            </w:r>
          </w:p>
          <w:p w:rsidR="00A7669E" w:rsidRPr="00CC78C1" w:rsidRDefault="00A7669E" w:rsidP="00C85AEB">
            <w:pPr>
              <w:rPr>
                <w:sz w:val="28"/>
                <w:szCs w:val="28"/>
                <w:lang w:eastAsia="en-US"/>
              </w:rPr>
            </w:pPr>
            <w:r w:rsidRPr="00CC78C1">
              <w:rPr>
                <w:sz w:val="28"/>
                <w:szCs w:val="28"/>
                <w:shd w:val="clear" w:color="auto" w:fill="FFFFFF"/>
                <w:lang w:eastAsia="en-US"/>
              </w:rPr>
              <w:t>освоения</w:t>
            </w:r>
          </w:p>
          <w:p w:rsidR="00A7669E" w:rsidRPr="00CC78C1" w:rsidRDefault="00A7669E" w:rsidP="00C85AEB">
            <w:pPr>
              <w:rPr>
                <w:sz w:val="28"/>
                <w:szCs w:val="28"/>
                <w:lang w:eastAsia="en-US"/>
              </w:rPr>
            </w:pPr>
            <w:r w:rsidRPr="00CC78C1">
              <w:rPr>
                <w:sz w:val="28"/>
                <w:szCs w:val="28"/>
                <w:shd w:val="clear" w:color="auto" w:fill="FFFFFF"/>
                <w:lang w:eastAsia="en-US"/>
              </w:rPr>
              <w:t>дисциплины</w:t>
            </w:r>
          </w:p>
          <w:p w:rsidR="00A7669E" w:rsidRPr="00CC78C1" w:rsidRDefault="00A7669E" w:rsidP="00C85AEB">
            <w:pPr>
              <w:suppressAutoHyphens/>
              <w:rPr>
                <w:sz w:val="28"/>
                <w:szCs w:val="28"/>
                <w:lang w:eastAsia="en-US"/>
              </w:rPr>
            </w:pPr>
            <w:r w:rsidRPr="00CC78C1">
              <w:rPr>
                <w:sz w:val="28"/>
                <w:szCs w:val="28"/>
                <w:shd w:val="clear" w:color="auto" w:fill="FFFFFF"/>
                <w:lang w:eastAsia="en-US"/>
              </w:rPr>
              <w:t>(модуля)</w:t>
            </w:r>
          </w:p>
        </w:tc>
        <w:tc>
          <w:tcPr>
            <w:tcW w:w="7899" w:type="dxa"/>
            <w:tcBorders>
              <w:top w:val="single" w:sz="4" w:space="0" w:color="auto"/>
              <w:left w:val="single" w:sz="4" w:space="0" w:color="auto"/>
              <w:bottom w:val="single" w:sz="4" w:space="0" w:color="auto"/>
              <w:right w:val="single" w:sz="4" w:space="0" w:color="auto"/>
            </w:tcBorders>
          </w:tcPr>
          <w:p w:rsidR="00845BE1" w:rsidRPr="00CC78C1" w:rsidRDefault="00845BE1"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845BE1" w:rsidRPr="00CC78C1" w:rsidRDefault="00845BE1"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A7669E" w:rsidRPr="00CC78C1" w:rsidRDefault="00845BE1" w:rsidP="00C85AEB">
            <w:pPr>
              <w:suppressLineNumbers/>
              <w:suppressAutoHyphens/>
              <w:snapToGrid w:val="0"/>
              <w:rPr>
                <w:bCs/>
                <w:spacing w:val="-8"/>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A7669E">
        <w:tc>
          <w:tcPr>
            <w:tcW w:w="1721"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suppressAutoHyphens/>
              <w:rPr>
                <w:sz w:val="28"/>
                <w:szCs w:val="28"/>
                <w:lang w:eastAsia="en-US"/>
              </w:rPr>
            </w:pPr>
            <w:r w:rsidRPr="00CC78C1">
              <w:rPr>
                <w:sz w:val="28"/>
                <w:szCs w:val="28"/>
                <w:shd w:val="clear" w:color="auto" w:fill="FFFFFF"/>
                <w:lang w:eastAsia="en-US"/>
              </w:rPr>
              <w:t xml:space="preserve">Трудоемкость, </w:t>
            </w:r>
            <w:proofErr w:type="spellStart"/>
            <w:r w:rsidRPr="00CC78C1">
              <w:rPr>
                <w:sz w:val="28"/>
                <w:szCs w:val="28"/>
                <w:shd w:val="clear" w:color="auto" w:fill="FFFFFF"/>
                <w:lang w:eastAsia="en-US"/>
              </w:rPr>
              <w:t>з.е</w:t>
            </w:r>
            <w:proofErr w:type="spellEnd"/>
            <w:r w:rsidRPr="00CC78C1">
              <w:rPr>
                <w:sz w:val="28"/>
                <w:szCs w:val="28"/>
                <w:shd w:val="clear" w:color="auto" w:fill="FFFFFF"/>
                <w:lang w:eastAsia="en-US"/>
              </w:rPr>
              <w:t>.</w:t>
            </w:r>
          </w:p>
        </w:tc>
        <w:tc>
          <w:tcPr>
            <w:tcW w:w="7899"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suppressAutoHyphens/>
              <w:rPr>
                <w:sz w:val="28"/>
                <w:szCs w:val="28"/>
                <w:lang w:eastAsia="en-US"/>
              </w:rPr>
            </w:pPr>
            <w:r w:rsidRPr="00CC78C1">
              <w:rPr>
                <w:sz w:val="28"/>
                <w:szCs w:val="28"/>
                <w:lang w:eastAsia="en-US"/>
              </w:rPr>
              <w:t>108/3</w:t>
            </w:r>
          </w:p>
        </w:tc>
      </w:tr>
      <w:tr w:rsidR="00A7669E" w:rsidRPr="00CC78C1" w:rsidTr="00A7669E">
        <w:tc>
          <w:tcPr>
            <w:tcW w:w="1721"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suppressAutoHyphens/>
              <w:rPr>
                <w:sz w:val="28"/>
                <w:szCs w:val="28"/>
                <w:lang w:eastAsia="en-US"/>
              </w:rPr>
            </w:pPr>
            <w:r w:rsidRPr="00CC78C1">
              <w:rPr>
                <w:sz w:val="28"/>
                <w:szCs w:val="28"/>
                <w:shd w:val="clear" w:color="auto" w:fill="FFFFFF"/>
                <w:lang w:eastAsia="en-US"/>
              </w:rPr>
              <w:t xml:space="preserve">Формы отчетности (в </w:t>
            </w:r>
            <w:proofErr w:type="spellStart"/>
            <w:r w:rsidRPr="00CC78C1">
              <w:rPr>
                <w:sz w:val="28"/>
                <w:szCs w:val="28"/>
                <w:shd w:val="clear" w:color="auto" w:fill="FFFFFF"/>
                <w:lang w:eastAsia="en-US"/>
              </w:rPr>
              <w:t>т.ч</w:t>
            </w:r>
            <w:proofErr w:type="spellEnd"/>
            <w:r w:rsidRPr="00CC78C1">
              <w:rPr>
                <w:sz w:val="28"/>
                <w:szCs w:val="28"/>
                <w:shd w:val="clear" w:color="auto" w:fill="FFFFFF"/>
                <w:lang w:eastAsia="en-US"/>
              </w:rPr>
              <w:t>. по семестрам</w:t>
            </w:r>
            <w:r w:rsidRPr="00CC78C1">
              <w:rPr>
                <w:sz w:val="28"/>
                <w:szCs w:val="28"/>
                <w:lang w:eastAsia="en-US"/>
              </w:rPr>
              <w:t>)</w:t>
            </w:r>
          </w:p>
        </w:tc>
        <w:tc>
          <w:tcPr>
            <w:tcW w:w="7899" w:type="dxa"/>
            <w:tcBorders>
              <w:top w:val="single" w:sz="4" w:space="0" w:color="auto"/>
              <w:left w:val="single" w:sz="4" w:space="0" w:color="auto"/>
              <w:bottom w:val="single" w:sz="4" w:space="0" w:color="auto"/>
              <w:right w:val="single" w:sz="4" w:space="0" w:color="auto"/>
            </w:tcBorders>
            <w:hideMark/>
          </w:tcPr>
          <w:p w:rsidR="00A7669E" w:rsidRPr="00CC78C1" w:rsidRDefault="00A7669E" w:rsidP="00C85AEB">
            <w:pPr>
              <w:tabs>
                <w:tab w:val="num" w:pos="252"/>
              </w:tabs>
              <w:suppressAutoHyphens/>
              <w:rPr>
                <w:sz w:val="28"/>
                <w:szCs w:val="28"/>
                <w:lang w:eastAsia="en-US"/>
              </w:rPr>
            </w:pPr>
            <w:r w:rsidRPr="00CC78C1">
              <w:rPr>
                <w:sz w:val="28"/>
                <w:szCs w:val="28"/>
                <w:lang w:eastAsia="en-US"/>
              </w:rPr>
              <w:t xml:space="preserve">1 семестр – зачет с оценкой </w:t>
            </w:r>
          </w:p>
        </w:tc>
      </w:tr>
    </w:tbl>
    <w:p w:rsidR="00A7669E" w:rsidRPr="00CC78C1" w:rsidRDefault="00A7669E" w:rsidP="00C85AEB">
      <w:pPr>
        <w:shd w:val="clear" w:color="auto" w:fill="FFFFFF"/>
        <w:jc w:val="center"/>
        <w:rPr>
          <w:bCs/>
          <w:spacing w:val="-8"/>
          <w:sz w:val="28"/>
          <w:szCs w:val="28"/>
        </w:rPr>
      </w:pPr>
    </w:p>
    <w:p w:rsidR="00FA0DE5" w:rsidRPr="00CC78C1" w:rsidRDefault="00FA0DE5" w:rsidP="00C85AEB">
      <w:pPr>
        <w:widowControl/>
        <w:autoSpaceDE/>
        <w:autoSpaceDN/>
        <w:adjustRightInd/>
        <w:rPr>
          <w:bCs/>
          <w:spacing w:val="-8"/>
          <w:sz w:val="28"/>
          <w:szCs w:val="28"/>
        </w:rPr>
      </w:pPr>
      <w:r w:rsidRPr="00CC78C1">
        <w:rPr>
          <w:bCs/>
          <w:spacing w:val="-8"/>
          <w:sz w:val="28"/>
          <w:szCs w:val="28"/>
        </w:rPr>
        <w:br w:type="page"/>
      </w:r>
    </w:p>
    <w:p w:rsidR="000C5DFC" w:rsidRPr="00CC78C1" w:rsidRDefault="000C5DFC" w:rsidP="00C85AEB">
      <w:pPr>
        <w:shd w:val="clear" w:color="auto" w:fill="FFFFFF"/>
        <w:jc w:val="center"/>
        <w:rPr>
          <w:sz w:val="28"/>
          <w:szCs w:val="28"/>
        </w:rPr>
      </w:pPr>
      <w:r w:rsidRPr="00CC78C1">
        <w:rPr>
          <w:sz w:val="28"/>
          <w:szCs w:val="28"/>
        </w:rPr>
        <w:lastRenderedPageBreak/>
        <w:t xml:space="preserve">Аннотация дисциплины </w:t>
      </w:r>
    </w:p>
    <w:p w:rsidR="000C5DFC" w:rsidRPr="00CC78C1" w:rsidRDefault="000C5DFC" w:rsidP="00C85AEB">
      <w:pPr>
        <w:shd w:val="clear" w:color="auto" w:fill="FFFFFF"/>
        <w:jc w:val="center"/>
        <w:rPr>
          <w:sz w:val="28"/>
          <w:szCs w:val="28"/>
        </w:rPr>
      </w:pPr>
    </w:p>
    <w:tbl>
      <w:tblPr>
        <w:tblW w:w="9639" w:type="dxa"/>
        <w:tblInd w:w="5" w:type="dxa"/>
        <w:tblLayout w:type="fixed"/>
        <w:tblLook w:val="0400" w:firstRow="0" w:lastRow="0" w:firstColumn="0" w:lastColumn="0" w:noHBand="0" w:noVBand="1"/>
      </w:tblPr>
      <w:tblGrid>
        <w:gridCol w:w="2127"/>
        <w:gridCol w:w="7512"/>
      </w:tblGrid>
      <w:tr w:rsidR="00C40A92" w:rsidRPr="00CC78C1" w:rsidTr="0096254C">
        <w:trPr>
          <w:trHeight w:val="712"/>
        </w:trPr>
        <w:tc>
          <w:tcPr>
            <w:tcW w:w="2127"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tcPr>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Дисциплина</w:t>
            </w:r>
          </w:p>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(Модуль)</w:t>
            </w:r>
          </w:p>
        </w:tc>
        <w:tc>
          <w:tcPr>
            <w:tcW w:w="7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C5DFC" w:rsidRPr="00CC78C1" w:rsidRDefault="00845BE1" w:rsidP="00C85AEB">
            <w:pPr>
              <w:rPr>
                <w:sz w:val="28"/>
                <w:szCs w:val="28"/>
              </w:rPr>
            </w:pPr>
            <w:r w:rsidRPr="00CC78C1">
              <w:rPr>
                <w:sz w:val="28"/>
                <w:szCs w:val="28"/>
              </w:rPr>
              <w:t xml:space="preserve">Диетология и </w:t>
            </w:r>
            <w:proofErr w:type="spellStart"/>
            <w:r w:rsidRPr="00CC78C1">
              <w:rPr>
                <w:sz w:val="28"/>
                <w:szCs w:val="28"/>
              </w:rPr>
              <w:t>нутрициология</w:t>
            </w:r>
            <w:proofErr w:type="spellEnd"/>
          </w:p>
        </w:tc>
      </w:tr>
      <w:tr w:rsidR="00C40A92" w:rsidRPr="00CC78C1" w:rsidTr="0096254C">
        <w:trPr>
          <w:trHeight w:val="584"/>
        </w:trPr>
        <w:tc>
          <w:tcPr>
            <w:tcW w:w="2127"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tcPr>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Реализуемые</w:t>
            </w:r>
          </w:p>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C5DFC" w:rsidRPr="00CC78C1" w:rsidRDefault="000C5DFC" w:rsidP="00C85AEB">
            <w:pPr>
              <w:rPr>
                <w:sz w:val="28"/>
                <w:szCs w:val="28"/>
              </w:rPr>
            </w:pPr>
            <w:r w:rsidRPr="00CC78C1">
              <w:rPr>
                <w:sz w:val="28"/>
                <w:szCs w:val="28"/>
              </w:rPr>
              <w:t xml:space="preserve"> УК-</w:t>
            </w:r>
            <w:r w:rsidR="00845BE1" w:rsidRPr="00CC78C1">
              <w:rPr>
                <w:sz w:val="28"/>
                <w:szCs w:val="28"/>
              </w:rPr>
              <w:t>6</w:t>
            </w:r>
            <w:r w:rsidRPr="00CC78C1">
              <w:rPr>
                <w:sz w:val="28"/>
                <w:szCs w:val="28"/>
              </w:rPr>
              <w:t>; ОПК-</w:t>
            </w:r>
            <w:r w:rsidR="00845BE1" w:rsidRPr="00CC78C1">
              <w:rPr>
                <w:sz w:val="28"/>
                <w:szCs w:val="28"/>
              </w:rPr>
              <w:t>4</w:t>
            </w:r>
          </w:p>
          <w:p w:rsidR="000C5DFC" w:rsidRPr="00CC78C1" w:rsidRDefault="000C5DFC" w:rsidP="00C85AEB">
            <w:pPr>
              <w:rPr>
                <w:sz w:val="28"/>
                <w:szCs w:val="28"/>
              </w:rPr>
            </w:pPr>
          </w:p>
        </w:tc>
      </w:tr>
      <w:tr w:rsidR="00C40A92" w:rsidRPr="00CC78C1" w:rsidTr="0096254C">
        <w:trPr>
          <w:trHeight w:val="3134"/>
        </w:trPr>
        <w:tc>
          <w:tcPr>
            <w:tcW w:w="2127"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tcPr>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845BE1" w:rsidRPr="00CC78C1" w:rsidRDefault="00845BE1" w:rsidP="00C85AEB">
            <w:pPr>
              <w:rPr>
                <w:sz w:val="28"/>
                <w:szCs w:val="28"/>
              </w:rPr>
            </w:pPr>
            <w:r w:rsidRPr="00CC78C1">
              <w:rPr>
                <w:sz w:val="28"/>
                <w:szCs w:val="28"/>
              </w:rPr>
              <w:t>УК-6.1 Использует инструменты и методы управления временем при выполнении конкретных задач, проектов, при достижении поставленных целей.</w:t>
            </w:r>
          </w:p>
          <w:p w:rsidR="00845BE1" w:rsidRPr="00CC78C1" w:rsidRDefault="00845BE1" w:rsidP="00C85AEB">
            <w:pPr>
              <w:rPr>
                <w:sz w:val="28"/>
                <w:szCs w:val="28"/>
              </w:rPr>
            </w:pPr>
            <w:r w:rsidRPr="00CC78C1">
              <w:rPr>
                <w:sz w:val="28"/>
                <w:szCs w:val="28"/>
              </w:rPr>
              <w:t>УК-6.2 Определяет задачи саморазвития и профессионального роста, распределяет их на долго-, средне- и краткосрочные с обоснованием актуальности и определением необходимых ресурсов для их выполнения.</w:t>
            </w:r>
          </w:p>
          <w:p w:rsidR="00845BE1" w:rsidRPr="00CC78C1" w:rsidRDefault="00845BE1" w:rsidP="00C85AEB">
            <w:pPr>
              <w:pStyle w:val="af0"/>
              <w:shd w:val="clear" w:color="auto" w:fill="auto"/>
              <w:rPr>
                <w:sz w:val="28"/>
                <w:szCs w:val="28"/>
              </w:rPr>
            </w:pPr>
            <w:r w:rsidRPr="00CC78C1">
              <w:rPr>
                <w:sz w:val="28"/>
                <w:szCs w:val="28"/>
              </w:rPr>
              <w:t>УК-6.3 Использует основные возможности и инструменты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p w:rsidR="00845BE1" w:rsidRPr="00CC78C1" w:rsidRDefault="00845BE1" w:rsidP="00C85AEB">
            <w:pPr>
              <w:pStyle w:val="af0"/>
              <w:shd w:val="clear" w:color="auto" w:fill="auto"/>
              <w:rPr>
                <w:sz w:val="28"/>
                <w:szCs w:val="28"/>
              </w:rPr>
            </w:pPr>
            <w:r w:rsidRPr="00CC78C1">
              <w:rPr>
                <w:sz w:val="28"/>
                <w:szCs w:val="28"/>
              </w:rPr>
              <w:t xml:space="preserve">ИДОПК-4.1. Знает нормы фармацевтической этики и деонтологии ИДОПК-4.2. Способен осуществлять взаимодействие в системе «фармацевтический работник посетитель аптечной организации» в соответствии с нормами фармацевтической этики и деонтологии </w:t>
            </w:r>
          </w:p>
          <w:p w:rsidR="000C5DFC" w:rsidRPr="00CC78C1" w:rsidRDefault="00845BE1" w:rsidP="00C85AEB">
            <w:pPr>
              <w:rPr>
                <w:sz w:val="28"/>
                <w:szCs w:val="28"/>
              </w:rPr>
            </w:pPr>
            <w:r w:rsidRPr="00CC78C1">
              <w:rPr>
                <w:sz w:val="28"/>
                <w:szCs w:val="28"/>
              </w:rPr>
              <w:t>ИДОПК-4.3. Демонстрирует владение навыками взаимодействия в системе «фармацевтический работник медицинский работник» в соответствии с нормами фармацевтической этики и деонтологии</w:t>
            </w:r>
          </w:p>
        </w:tc>
      </w:tr>
      <w:tr w:rsidR="00C40A92" w:rsidRPr="00CC78C1" w:rsidTr="0096254C">
        <w:trPr>
          <w:trHeight w:val="571"/>
        </w:trPr>
        <w:tc>
          <w:tcPr>
            <w:tcW w:w="2127"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tcPr>
          <w:p w:rsidR="000C5DFC" w:rsidRPr="00CC78C1" w:rsidRDefault="000C5DFC" w:rsidP="00C85AEB">
            <w:pPr>
              <w:pBdr>
                <w:top w:val="nil"/>
                <w:left w:val="nil"/>
                <w:bottom w:val="nil"/>
                <w:right w:val="nil"/>
              </w:pBdr>
              <w:rPr>
                <w:sz w:val="28"/>
                <w:szCs w:val="28"/>
              </w:rPr>
            </w:pPr>
            <w:r w:rsidRPr="00CC78C1">
              <w:rPr>
                <w:sz w:val="28"/>
                <w:szCs w:val="28"/>
                <w:shd w:val="clear" w:color="auto" w:fill="FFFFFF"/>
              </w:rPr>
              <w:t xml:space="preserve">Трудоемкость, </w:t>
            </w:r>
            <w:proofErr w:type="spellStart"/>
            <w:r w:rsidRPr="00CC78C1">
              <w:rPr>
                <w:sz w:val="28"/>
                <w:szCs w:val="28"/>
                <w:shd w:val="clear" w:color="auto" w:fill="FFFFFF"/>
              </w:rPr>
              <w:t>з.е</w:t>
            </w:r>
            <w:proofErr w:type="spellEnd"/>
            <w:r w:rsidRPr="00CC78C1">
              <w:rPr>
                <w:sz w:val="28"/>
                <w:szCs w:val="28"/>
                <w:shd w:val="clear" w:color="auto" w:fill="FFFFFF"/>
              </w:rPr>
              <w:t>./</w:t>
            </w:r>
            <w:r w:rsidRPr="00CC78C1">
              <w:rPr>
                <w:sz w:val="28"/>
                <w:szCs w:val="28"/>
              </w:rPr>
              <w:t xml:space="preserve"> час</w:t>
            </w:r>
          </w:p>
        </w:tc>
        <w:tc>
          <w:tcPr>
            <w:tcW w:w="7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C5DFC" w:rsidRPr="00CC78C1" w:rsidRDefault="000C5DFC" w:rsidP="00C85AEB">
            <w:pPr>
              <w:jc w:val="both"/>
              <w:rPr>
                <w:sz w:val="28"/>
                <w:szCs w:val="28"/>
              </w:rPr>
            </w:pPr>
            <w:r w:rsidRPr="00CC78C1">
              <w:rPr>
                <w:sz w:val="28"/>
                <w:szCs w:val="28"/>
              </w:rPr>
              <w:t>180/5</w:t>
            </w:r>
          </w:p>
        </w:tc>
      </w:tr>
      <w:tr w:rsidR="00C40A92" w:rsidRPr="00CC78C1" w:rsidTr="0096254C">
        <w:trPr>
          <w:trHeight w:val="693"/>
        </w:trPr>
        <w:tc>
          <w:tcPr>
            <w:tcW w:w="212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0C5DFC" w:rsidRPr="00CC78C1" w:rsidRDefault="000C5DFC" w:rsidP="00C85AEB">
            <w:pPr>
              <w:pBdr>
                <w:top w:val="nil"/>
                <w:left w:val="nil"/>
                <w:bottom w:val="nil"/>
                <w:right w:val="nil"/>
              </w:pBdr>
              <w:rPr>
                <w:sz w:val="28"/>
                <w:szCs w:val="28"/>
              </w:rPr>
            </w:pPr>
            <w:r w:rsidRPr="00CC78C1">
              <w:rPr>
                <w:sz w:val="28"/>
                <w:szCs w:val="28"/>
              </w:rPr>
              <w:t>Формы отчетности</w:t>
            </w:r>
          </w:p>
          <w:p w:rsidR="000C5DFC" w:rsidRPr="00CC78C1" w:rsidRDefault="000C5DFC" w:rsidP="00C85AEB">
            <w:pPr>
              <w:pBdr>
                <w:top w:val="nil"/>
                <w:left w:val="nil"/>
                <w:bottom w:val="nil"/>
                <w:right w:val="nil"/>
              </w:pBd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DFC" w:rsidRPr="00CC78C1" w:rsidRDefault="000C5DFC" w:rsidP="00C85AEB">
            <w:pPr>
              <w:jc w:val="both"/>
              <w:rPr>
                <w:sz w:val="28"/>
                <w:szCs w:val="28"/>
              </w:rPr>
            </w:pPr>
            <w:r w:rsidRPr="00CC78C1">
              <w:rPr>
                <w:sz w:val="28"/>
                <w:szCs w:val="28"/>
              </w:rPr>
              <w:t>3 семестр - экзамен</w:t>
            </w:r>
          </w:p>
        </w:tc>
      </w:tr>
    </w:tbl>
    <w:p w:rsidR="00845BE1" w:rsidRPr="00CC78C1" w:rsidRDefault="00845BE1" w:rsidP="00C85AEB">
      <w:pPr>
        <w:shd w:val="clear" w:color="auto" w:fill="FFFFFF"/>
        <w:suppressAutoHyphens/>
        <w:jc w:val="center"/>
        <w:rPr>
          <w:sz w:val="28"/>
          <w:szCs w:val="28"/>
        </w:rPr>
      </w:pPr>
    </w:p>
    <w:p w:rsidR="00845BE1" w:rsidRPr="00CC78C1" w:rsidRDefault="00845BE1" w:rsidP="00C85AEB">
      <w:pPr>
        <w:widowControl/>
        <w:autoSpaceDE/>
        <w:autoSpaceDN/>
        <w:adjustRightInd/>
        <w:rPr>
          <w:sz w:val="28"/>
          <w:szCs w:val="28"/>
        </w:rPr>
      </w:pPr>
      <w:r w:rsidRPr="00CC78C1">
        <w:rPr>
          <w:sz w:val="28"/>
          <w:szCs w:val="28"/>
        </w:rPr>
        <w:br w:type="page"/>
      </w:r>
    </w:p>
    <w:p w:rsidR="00845BE1" w:rsidRPr="00CC78C1" w:rsidRDefault="00845BE1" w:rsidP="00C85AEB">
      <w:pPr>
        <w:shd w:val="clear" w:color="auto" w:fill="FFFFFF"/>
        <w:jc w:val="center"/>
        <w:rPr>
          <w:spacing w:val="-8"/>
          <w:sz w:val="28"/>
          <w:szCs w:val="28"/>
        </w:rPr>
      </w:pPr>
      <w:r w:rsidRPr="00CC78C1">
        <w:rPr>
          <w:spacing w:val="-8"/>
          <w:sz w:val="28"/>
          <w:szCs w:val="28"/>
        </w:rPr>
        <w:lastRenderedPageBreak/>
        <w:t>Аннотация дисциплины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8193"/>
      </w:tblGrid>
      <w:tr w:rsidR="00845BE1" w:rsidRPr="00CC78C1" w:rsidTr="00845BE1">
        <w:tc>
          <w:tcPr>
            <w:tcW w:w="2297"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Дисциплина</w:t>
            </w:r>
          </w:p>
          <w:p w:rsidR="00845BE1" w:rsidRPr="00CC78C1" w:rsidRDefault="00845BE1" w:rsidP="00C85AEB">
            <w:pPr>
              <w:rPr>
                <w:sz w:val="28"/>
                <w:szCs w:val="28"/>
                <w:lang w:eastAsia="en-US"/>
              </w:rPr>
            </w:pPr>
            <w:r w:rsidRPr="00CC78C1">
              <w:rPr>
                <w:sz w:val="28"/>
                <w:szCs w:val="28"/>
                <w:lang w:eastAsia="en-US"/>
              </w:rPr>
              <w:t>(Модуль)</w:t>
            </w:r>
          </w:p>
        </w:tc>
        <w:tc>
          <w:tcPr>
            <w:tcW w:w="8193"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Общая и неорганическая химия</w:t>
            </w:r>
          </w:p>
        </w:tc>
      </w:tr>
      <w:tr w:rsidR="00845BE1" w:rsidRPr="00CC78C1" w:rsidTr="00845BE1">
        <w:tc>
          <w:tcPr>
            <w:tcW w:w="2297"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Реализуемые</w:t>
            </w:r>
          </w:p>
          <w:p w:rsidR="00845BE1" w:rsidRPr="00CC78C1" w:rsidRDefault="00845BE1" w:rsidP="00C85AEB">
            <w:pPr>
              <w:rPr>
                <w:sz w:val="28"/>
                <w:szCs w:val="28"/>
                <w:lang w:eastAsia="en-US"/>
              </w:rPr>
            </w:pPr>
            <w:r w:rsidRPr="00CC78C1">
              <w:rPr>
                <w:sz w:val="28"/>
                <w:szCs w:val="28"/>
                <w:lang w:eastAsia="en-US"/>
              </w:rPr>
              <w:t>компетенции</w:t>
            </w:r>
          </w:p>
        </w:tc>
        <w:tc>
          <w:tcPr>
            <w:tcW w:w="8193"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pStyle w:val="4"/>
              <w:shd w:val="clear" w:color="auto" w:fill="auto"/>
              <w:tabs>
                <w:tab w:val="left" w:pos="1234"/>
              </w:tabs>
              <w:spacing w:line="240" w:lineRule="auto"/>
              <w:jc w:val="both"/>
              <w:rPr>
                <w:color w:val="auto"/>
                <w:sz w:val="28"/>
                <w:szCs w:val="28"/>
                <w:lang w:eastAsia="en-US"/>
              </w:rPr>
            </w:pPr>
            <w:r w:rsidRPr="00CC78C1">
              <w:rPr>
                <w:color w:val="auto"/>
                <w:sz w:val="28"/>
                <w:szCs w:val="28"/>
                <w:lang w:eastAsia="en-US"/>
              </w:rPr>
              <w:t>ОПК-1</w:t>
            </w:r>
          </w:p>
          <w:p w:rsidR="00845BE1" w:rsidRPr="00CC78C1" w:rsidRDefault="00845BE1" w:rsidP="00C85AEB">
            <w:pPr>
              <w:pStyle w:val="4"/>
              <w:shd w:val="clear" w:color="auto" w:fill="auto"/>
              <w:tabs>
                <w:tab w:val="left" w:pos="1234"/>
              </w:tabs>
              <w:spacing w:line="240" w:lineRule="auto"/>
              <w:jc w:val="both"/>
              <w:rPr>
                <w:color w:val="auto"/>
                <w:sz w:val="28"/>
                <w:szCs w:val="28"/>
                <w:lang w:eastAsia="en-US"/>
              </w:rPr>
            </w:pPr>
            <w:r w:rsidRPr="00CC78C1">
              <w:rPr>
                <w:color w:val="auto"/>
                <w:sz w:val="28"/>
                <w:szCs w:val="28"/>
                <w:lang w:eastAsia="en-US"/>
              </w:rPr>
              <w:t xml:space="preserve"> </w:t>
            </w:r>
          </w:p>
        </w:tc>
      </w:tr>
      <w:tr w:rsidR="00845BE1" w:rsidRPr="00CC78C1" w:rsidTr="00845BE1">
        <w:trPr>
          <w:trHeight w:val="2136"/>
        </w:trPr>
        <w:tc>
          <w:tcPr>
            <w:tcW w:w="2297"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Индикаторы достижения компетенций</w:t>
            </w:r>
          </w:p>
        </w:tc>
        <w:tc>
          <w:tcPr>
            <w:tcW w:w="8193" w:type="dxa"/>
            <w:tcBorders>
              <w:top w:val="single" w:sz="4" w:space="0" w:color="auto"/>
              <w:left w:val="single" w:sz="4" w:space="0" w:color="auto"/>
              <w:right w:val="single" w:sz="4" w:space="0" w:color="auto"/>
            </w:tcBorders>
          </w:tcPr>
          <w:p w:rsidR="001C7416" w:rsidRPr="00CC78C1" w:rsidRDefault="001C7416"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1C7416" w:rsidRPr="00CC78C1" w:rsidRDefault="001C7416"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845BE1" w:rsidRPr="00CC78C1" w:rsidRDefault="001C7416" w:rsidP="00C85AEB">
            <w:pPr>
              <w:jc w:val="both"/>
              <w:rPr>
                <w:sz w:val="28"/>
                <w:szCs w:val="28"/>
                <w:lang w:eastAsia="ar-SA"/>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845BE1" w:rsidRPr="00CC78C1" w:rsidTr="00845BE1">
        <w:tc>
          <w:tcPr>
            <w:tcW w:w="2297"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8193"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ar-SA"/>
              </w:rPr>
              <w:t>180/5</w:t>
            </w:r>
          </w:p>
        </w:tc>
      </w:tr>
      <w:tr w:rsidR="00845BE1" w:rsidRPr="00CC78C1" w:rsidTr="00845BE1">
        <w:tc>
          <w:tcPr>
            <w:tcW w:w="2297"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jc w:val="both"/>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8193" w:type="dxa"/>
            <w:tcBorders>
              <w:top w:val="single" w:sz="4" w:space="0" w:color="auto"/>
              <w:left w:val="single" w:sz="4" w:space="0" w:color="auto"/>
              <w:bottom w:val="single" w:sz="4" w:space="0" w:color="auto"/>
              <w:right w:val="single" w:sz="4" w:space="0" w:color="auto"/>
            </w:tcBorders>
            <w:hideMark/>
          </w:tcPr>
          <w:p w:rsidR="00845BE1" w:rsidRPr="00CC78C1" w:rsidRDefault="00845BE1" w:rsidP="00C85AEB">
            <w:pPr>
              <w:rPr>
                <w:sz w:val="28"/>
                <w:szCs w:val="28"/>
                <w:lang w:eastAsia="en-US"/>
              </w:rPr>
            </w:pPr>
            <w:r w:rsidRPr="00CC78C1">
              <w:rPr>
                <w:sz w:val="28"/>
                <w:szCs w:val="28"/>
                <w:lang w:eastAsia="en-US"/>
              </w:rPr>
              <w:t xml:space="preserve"> экзамен (1 семестр)</w:t>
            </w:r>
          </w:p>
        </w:tc>
      </w:tr>
    </w:tbl>
    <w:p w:rsidR="00845BE1" w:rsidRPr="00CC78C1" w:rsidRDefault="00845BE1" w:rsidP="00C85AEB">
      <w:pPr>
        <w:widowControl/>
        <w:autoSpaceDE/>
        <w:adjustRightInd/>
        <w:rPr>
          <w:sz w:val="28"/>
          <w:szCs w:val="28"/>
        </w:rPr>
      </w:pPr>
      <w:r w:rsidRPr="00CC78C1">
        <w:rPr>
          <w:sz w:val="28"/>
          <w:szCs w:val="28"/>
        </w:rPr>
        <w:br w:type="page"/>
      </w:r>
    </w:p>
    <w:p w:rsidR="00845BE1" w:rsidRPr="00CC78C1" w:rsidRDefault="00845BE1" w:rsidP="00C85AEB">
      <w:pPr>
        <w:shd w:val="clear" w:color="auto" w:fill="FFFFFF"/>
        <w:jc w:val="center"/>
        <w:rPr>
          <w:sz w:val="28"/>
          <w:szCs w:val="28"/>
        </w:rPr>
      </w:pPr>
      <w:r w:rsidRPr="00CC78C1">
        <w:rPr>
          <w:bCs/>
          <w:spacing w:val="-8"/>
          <w:sz w:val="28"/>
          <w:szCs w:val="28"/>
        </w:rPr>
        <w:lastRenderedPageBreak/>
        <w:t>Аннотация дисциплины</w:t>
      </w:r>
    </w:p>
    <w:tbl>
      <w:tblPr>
        <w:tblW w:w="10485" w:type="dxa"/>
        <w:tblInd w:w="-843" w:type="dxa"/>
        <w:tblLayout w:type="fixed"/>
        <w:tblCellMar>
          <w:left w:w="0" w:type="dxa"/>
          <w:right w:w="0" w:type="dxa"/>
        </w:tblCellMar>
        <w:tblLook w:val="04A0" w:firstRow="1" w:lastRow="0" w:firstColumn="1" w:lastColumn="0" w:noHBand="0" w:noVBand="1"/>
      </w:tblPr>
      <w:tblGrid>
        <w:gridCol w:w="1843"/>
        <w:gridCol w:w="8642"/>
      </w:tblGrid>
      <w:tr w:rsidR="00845BE1" w:rsidRPr="00CC78C1" w:rsidTr="00845BE1">
        <w:trPr>
          <w:trHeight w:val="593"/>
        </w:trPr>
        <w:tc>
          <w:tcPr>
            <w:tcW w:w="1844" w:type="dxa"/>
            <w:tcBorders>
              <w:top w:val="single" w:sz="6" w:space="0" w:color="000000"/>
              <w:left w:val="single" w:sz="6" w:space="0" w:color="000000"/>
              <w:bottom w:val="nil"/>
              <w:right w:val="nil"/>
            </w:tcBorders>
            <w:shd w:val="clear" w:color="auto" w:fill="FFFFFF"/>
            <w:hideMark/>
          </w:tcPr>
          <w:p w:rsidR="00845BE1" w:rsidRPr="00CC78C1" w:rsidRDefault="00845BE1" w:rsidP="00C85AEB">
            <w:pPr>
              <w:jc w:val="both"/>
              <w:rPr>
                <w:sz w:val="28"/>
                <w:szCs w:val="28"/>
                <w:lang w:eastAsia="en-US"/>
              </w:rPr>
            </w:pPr>
            <w:r w:rsidRPr="00CC78C1">
              <w:rPr>
                <w:sz w:val="28"/>
                <w:szCs w:val="28"/>
                <w:highlight w:val="white"/>
                <w:lang w:eastAsia="en-US"/>
              </w:rPr>
              <w:t>Дисциплина</w:t>
            </w:r>
          </w:p>
          <w:p w:rsidR="00845BE1" w:rsidRPr="00CC78C1" w:rsidRDefault="00845BE1" w:rsidP="00C85AEB">
            <w:pPr>
              <w:jc w:val="both"/>
              <w:rPr>
                <w:sz w:val="28"/>
                <w:szCs w:val="28"/>
                <w:lang w:eastAsia="en-US"/>
              </w:rPr>
            </w:pPr>
            <w:r w:rsidRPr="00CC78C1">
              <w:rPr>
                <w:sz w:val="28"/>
                <w:szCs w:val="28"/>
                <w:highlight w:val="white"/>
                <w:lang w:eastAsia="en-US"/>
              </w:rPr>
              <w:t>(Модуль)</w:t>
            </w:r>
          </w:p>
        </w:tc>
        <w:tc>
          <w:tcPr>
            <w:tcW w:w="8646" w:type="dxa"/>
            <w:tcBorders>
              <w:top w:val="single" w:sz="6" w:space="0" w:color="000000"/>
              <w:left w:val="single" w:sz="6" w:space="0" w:color="000000"/>
              <w:bottom w:val="nil"/>
              <w:right w:val="single" w:sz="6" w:space="0" w:color="000000"/>
            </w:tcBorders>
            <w:shd w:val="clear" w:color="auto" w:fill="FFFFFF"/>
            <w:hideMark/>
          </w:tcPr>
          <w:p w:rsidR="00845BE1" w:rsidRPr="00CC78C1" w:rsidRDefault="00845BE1" w:rsidP="00C85AEB">
            <w:pPr>
              <w:jc w:val="both"/>
              <w:rPr>
                <w:sz w:val="28"/>
                <w:szCs w:val="28"/>
                <w:lang w:eastAsia="en-US"/>
              </w:rPr>
            </w:pPr>
            <w:r w:rsidRPr="00CC78C1">
              <w:rPr>
                <w:sz w:val="28"/>
                <w:szCs w:val="28"/>
                <w:lang w:eastAsia="en-US"/>
              </w:rPr>
              <w:t>Физиология с основами анатомии</w:t>
            </w:r>
          </w:p>
        </w:tc>
      </w:tr>
      <w:tr w:rsidR="00845BE1" w:rsidRPr="00CC78C1" w:rsidTr="00845BE1">
        <w:trPr>
          <w:trHeight w:val="735"/>
        </w:trPr>
        <w:tc>
          <w:tcPr>
            <w:tcW w:w="1844" w:type="dxa"/>
            <w:tcBorders>
              <w:top w:val="single" w:sz="6" w:space="0" w:color="000000"/>
              <w:left w:val="single" w:sz="6" w:space="0" w:color="000000"/>
              <w:bottom w:val="nil"/>
              <w:right w:val="nil"/>
            </w:tcBorders>
            <w:shd w:val="clear" w:color="auto" w:fill="FFFFFF"/>
            <w:hideMark/>
          </w:tcPr>
          <w:p w:rsidR="00845BE1" w:rsidRPr="00CC78C1" w:rsidRDefault="00845BE1" w:rsidP="00C85AEB">
            <w:pPr>
              <w:jc w:val="both"/>
              <w:rPr>
                <w:sz w:val="28"/>
                <w:szCs w:val="28"/>
                <w:lang w:eastAsia="en-US"/>
              </w:rPr>
            </w:pPr>
            <w:r w:rsidRPr="00CC78C1">
              <w:rPr>
                <w:sz w:val="28"/>
                <w:szCs w:val="28"/>
                <w:highlight w:val="white"/>
                <w:lang w:eastAsia="en-US"/>
              </w:rPr>
              <w:t>Реализуемые</w:t>
            </w:r>
          </w:p>
          <w:p w:rsidR="00845BE1" w:rsidRPr="00CC78C1" w:rsidRDefault="00845BE1" w:rsidP="00C85AEB">
            <w:pPr>
              <w:jc w:val="both"/>
              <w:rPr>
                <w:sz w:val="28"/>
                <w:szCs w:val="28"/>
                <w:lang w:eastAsia="en-US"/>
              </w:rPr>
            </w:pPr>
            <w:r w:rsidRPr="00CC78C1">
              <w:rPr>
                <w:sz w:val="28"/>
                <w:szCs w:val="28"/>
                <w:highlight w:val="white"/>
                <w:lang w:eastAsia="en-US"/>
              </w:rPr>
              <w:t>компетенции</w:t>
            </w:r>
          </w:p>
        </w:tc>
        <w:tc>
          <w:tcPr>
            <w:tcW w:w="8646" w:type="dxa"/>
            <w:tcBorders>
              <w:top w:val="single" w:sz="6" w:space="0" w:color="000000"/>
              <w:left w:val="single" w:sz="6" w:space="0" w:color="000000"/>
              <w:bottom w:val="nil"/>
              <w:right w:val="single" w:sz="6" w:space="0" w:color="000000"/>
            </w:tcBorders>
            <w:shd w:val="clear" w:color="auto" w:fill="FFFFFF"/>
            <w:hideMark/>
          </w:tcPr>
          <w:p w:rsidR="00845BE1" w:rsidRPr="00CC78C1" w:rsidRDefault="00845BE1" w:rsidP="00C85AEB">
            <w:pPr>
              <w:jc w:val="both"/>
              <w:rPr>
                <w:sz w:val="28"/>
                <w:szCs w:val="28"/>
                <w:lang w:eastAsia="en-US"/>
              </w:rPr>
            </w:pPr>
            <w:r w:rsidRPr="00CC78C1">
              <w:rPr>
                <w:sz w:val="28"/>
                <w:szCs w:val="28"/>
                <w:lang w:eastAsia="en-US"/>
              </w:rPr>
              <w:t>УК-7, ОПК-2</w:t>
            </w:r>
          </w:p>
        </w:tc>
      </w:tr>
      <w:tr w:rsidR="00845BE1" w:rsidRPr="00CC78C1" w:rsidTr="00845BE1">
        <w:trPr>
          <w:trHeight w:val="2253"/>
        </w:trPr>
        <w:tc>
          <w:tcPr>
            <w:tcW w:w="1844" w:type="dxa"/>
            <w:tcBorders>
              <w:top w:val="single" w:sz="6" w:space="0" w:color="000000"/>
              <w:left w:val="single" w:sz="6" w:space="0" w:color="000000"/>
              <w:bottom w:val="nil"/>
              <w:right w:val="nil"/>
            </w:tcBorders>
            <w:shd w:val="clear" w:color="auto" w:fill="FFFFFF"/>
          </w:tcPr>
          <w:p w:rsidR="00845BE1" w:rsidRPr="00CC78C1" w:rsidRDefault="00845BE1" w:rsidP="00C85AEB">
            <w:pPr>
              <w:jc w:val="both"/>
              <w:rPr>
                <w:sz w:val="28"/>
                <w:szCs w:val="28"/>
                <w:lang w:eastAsia="en-US"/>
              </w:rPr>
            </w:pPr>
            <w:r w:rsidRPr="00CC78C1">
              <w:rPr>
                <w:sz w:val="28"/>
                <w:szCs w:val="28"/>
                <w:highlight w:val="white"/>
                <w:lang w:eastAsia="en-US"/>
              </w:rPr>
              <w:t>Индикаторы достижения компетенции</w:t>
            </w:r>
          </w:p>
          <w:p w:rsidR="00845BE1" w:rsidRPr="00CC78C1" w:rsidRDefault="00845BE1" w:rsidP="00C85AEB">
            <w:pPr>
              <w:jc w:val="both"/>
              <w:rPr>
                <w:sz w:val="28"/>
                <w:szCs w:val="28"/>
                <w:lang w:eastAsia="en-US"/>
              </w:rPr>
            </w:pPr>
          </w:p>
        </w:tc>
        <w:tc>
          <w:tcPr>
            <w:tcW w:w="8646" w:type="dxa"/>
            <w:tcBorders>
              <w:top w:val="single" w:sz="6" w:space="0" w:color="000000"/>
              <w:left w:val="single" w:sz="6" w:space="0" w:color="000000"/>
              <w:bottom w:val="nil"/>
              <w:right w:val="single" w:sz="6" w:space="0" w:color="000000"/>
            </w:tcBorders>
            <w:shd w:val="clear" w:color="auto" w:fill="FFFFFF"/>
            <w:hideMark/>
          </w:tcPr>
          <w:p w:rsidR="00845BE1" w:rsidRPr="00CC78C1" w:rsidRDefault="00845BE1" w:rsidP="00C85AEB">
            <w:pPr>
              <w:pStyle w:val="af0"/>
              <w:shd w:val="clear" w:color="auto" w:fill="auto"/>
              <w:rPr>
                <w:sz w:val="28"/>
                <w:szCs w:val="28"/>
              </w:rPr>
            </w:pPr>
            <w:r w:rsidRPr="00CC78C1">
              <w:rPr>
                <w:sz w:val="28"/>
                <w:szCs w:val="28"/>
              </w:rPr>
              <w:t xml:space="preserve">ИДУК-7.1. Выбирает </w:t>
            </w:r>
            <w:proofErr w:type="spellStart"/>
            <w:r w:rsidRPr="00CC78C1">
              <w:rPr>
                <w:sz w:val="28"/>
                <w:szCs w:val="28"/>
              </w:rPr>
              <w:t>здоровьесберегающие</w:t>
            </w:r>
            <w:proofErr w:type="spellEnd"/>
            <w:r w:rsidRPr="00CC78C1">
              <w:rPr>
                <w:sz w:val="28"/>
                <w:szCs w:val="28"/>
              </w:rPr>
              <w:t xml:space="preserve"> технологии для поддержания здорового образа жизни с учетом физиологических особенностей организма</w:t>
            </w:r>
          </w:p>
          <w:p w:rsidR="00845BE1" w:rsidRPr="00CC78C1" w:rsidRDefault="00845BE1" w:rsidP="00C85AEB">
            <w:pPr>
              <w:pStyle w:val="af0"/>
              <w:shd w:val="clear" w:color="auto" w:fill="auto"/>
              <w:rPr>
                <w:sz w:val="28"/>
                <w:szCs w:val="28"/>
              </w:rPr>
            </w:pPr>
            <w:r w:rsidRPr="00CC78C1">
              <w:rPr>
                <w:sz w:val="28"/>
                <w:szCs w:val="28"/>
              </w:rPr>
              <w:t>ИДУК-7.2. Планирует свое рабочее и свободное время для оптимального сочетания физической и умственной нагрузки и обеспечения работоспособности</w:t>
            </w:r>
          </w:p>
          <w:p w:rsidR="00845BE1" w:rsidRPr="00CC78C1" w:rsidRDefault="00845BE1" w:rsidP="00C85AEB">
            <w:pPr>
              <w:jc w:val="both"/>
              <w:rPr>
                <w:sz w:val="28"/>
                <w:szCs w:val="28"/>
              </w:rPr>
            </w:pPr>
            <w:r w:rsidRPr="00CC78C1">
              <w:rPr>
                <w:sz w:val="28"/>
                <w:szCs w:val="28"/>
              </w:rPr>
              <w:t>ИДУК-7.3. Соблюдает и пропагандирует нормы здорового образа жизни в различных жизненных ситуациях и в профессиональной деятельности</w:t>
            </w:r>
          </w:p>
          <w:p w:rsidR="00845BE1" w:rsidRPr="00CC78C1" w:rsidRDefault="00845BE1" w:rsidP="00C85AEB">
            <w:pPr>
              <w:jc w:val="both"/>
              <w:rPr>
                <w:sz w:val="28"/>
                <w:szCs w:val="28"/>
              </w:rPr>
            </w:pPr>
            <w:r w:rsidRPr="00CC78C1">
              <w:rPr>
                <w:sz w:val="28"/>
                <w:szCs w:val="28"/>
              </w:rPr>
              <w:t xml:space="preserve">ИДОПК-2.1. Анализирует </w:t>
            </w:r>
            <w:proofErr w:type="spellStart"/>
            <w:r w:rsidRPr="00CC78C1">
              <w:rPr>
                <w:sz w:val="28"/>
                <w:szCs w:val="28"/>
              </w:rPr>
              <w:t>фармакокинетику</w:t>
            </w:r>
            <w:proofErr w:type="spellEnd"/>
            <w:r w:rsidRPr="00CC78C1">
              <w:rPr>
                <w:sz w:val="28"/>
                <w:szCs w:val="28"/>
              </w:rPr>
              <w:t xml:space="preserve"> и </w:t>
            </w:r>
            <w:proofErr w:type="spellStart"/>
            <w:r w:rsidRPr="00CC78C1">
              <w:rPr>
                <w:sz w:val="28"/>
                <w:szCs w:val="28"/>
              </w:rPr>
              <w:t>фармакодинамику</w:t>
            </w:r>
            <w:proofErr w:type="spellEnd"/>
            <w:r w:rsidRPr="00CC78C1">
              <w:rPr>
                <w:sz w:val="28"/>
                <w:szCs w:val="28"/>
              </w:rPr>
              <w:t xml:space="preserve">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p>
          <w:p w:rsidR="00845BE1" w:rsidRPr="00CC78C1" w:rsidRDefault="00845BE1" w:rsidP="00C85AEB">
            <w:pPr>
              <w:jc w:val="both"/>
              <w:rPr>
                <w:sz w:val="28"/>
                <w:szCs w:val="28"/>
              </w:rPr>
            </w:pPr>
            <w:r w:rsidRPr="00CC78C1">
              <w:rPr>
                <w:sz w:val="28"/>
                <w:szCs w:val="28"/>
              </w:rPr>
              <w:t>ИДОПК-2.2.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p>
          <w:p w:rsidR="00845BE1" w:rsidRPr="00CC78C1" w:rsidRDefault="00845BE1" w:rsidP="00C85AEB">
            <w:pPr>
              <w:jc w:val="both"/>
              <w:rPr>
                <w:sz w:val="28"/>
                <w:szCs w:val="28"/>
                <w:lang w:eastAsia="en-US"/>
              </w:rPr>
            </w:pPr>
            <w:r w:rsidRPr="00CC78C1">
              <w:rPr>
                <w:sz w:val="28"/>
                <w:szCs w:val="28"/>
              </w:rPr>
              <w:t>ИДОПК-2.3. Владеет навыками учета морфофункциональных особенностей,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w:t>
            </w:r>
          </w:p>
        </w:tc>
      </w:tr>
      <w:tr w:rsidR="00845BE1" w:rsidRPr="00CC78C1" w:rsidTr="00845BE1">
        <w:trPr>
          <w:trHeight w:val="555"/>
        </w:trPr>
        <w:tc>
          <w:tcPr>
            <w:tcW w:w="1844" w:type="dxa"/>
            <w:tcBorders>
              <w:top w:val="single" w:sz="6" w:space="0" w:color="000000"/>
              <w:left w:val="single" w:sz="6" w:space="0" w:color="000000"/>
              <w:bottom w:val="nil"/>
              <w:right w:val="nil"/>
            </w:tcBorders>
            <w:shd w:val="clear" w:color="auto" w:fill="FFFFFF"/>
            <w:hideMark/>
          </w:tcPr>
          <w:p w:rsidR="00845BE1" w:rsidRPr="00CC78C1" w:rsidRDefault="00845BE1" w:rsidP="00C85AEB">
            <w:pPr>
              <w:jc w:val="both"/>
              <w:rPr>
                <w:sz w:val="28"/>
                <w:szCs w:val="28"/>
                <w:lang w:eastAsia="en-US"/>
              </w:rPr>
            </w:pPr>
            <w:r w:rsidRPr="00CC78C1">
              <w:rPr>
                <w:sz w:val="28"/>
                <w:szCs w:val="28"/>
                <w:highlight w:val="white"/>
                <w:lang w:eastAsia="en-US"/>
              </w:rPr>
              <w:t xml:space="preserve">Трудоемкость, </w:t>
            </w:r>
            <w:proofErr w:type="spellStart"/>
            <w:r w:rsidRPr="00CC78C1">
              <w:rPr>
                <w:sz w:val="28"/>
                <w:szCs w:val="28"/>
                <w:highlight w:val="white"/>
                <w:lang w:eastAsia="en-US"/>
              </w:rPr>
              <w:t>з.е</w:t>
            </w:r>
            <w:proofErr w:type="spellEnd"/>
            <w:r w:rsidRPr="00CC78C1">
              <w:rPr>
                <w:sz w:val="28"/>
                <w:szCs w:val="28"/>
                <w:highlight w:val="white"/>
                <w:lang w:eastAsia="en-US"/>
              </w:rPr>
              <w:t>.</w:t>
            </w:r>
          </w:p>
        </w:tc>
        <w:tc>
          <w:tcPr>
            <w:tcW w:w="8646" w:type="dxa"/>
            <w:tcBorders>
              <w:top w:val="single" w:sz="6" w:space="0" w:color="000000"/>
              <w:left w:val="single" w:sz="6" w:space="0" w:color="000000"/>
              <w:bottom w:val="nil"/>
              <w:right w:val="single" w:sz="6" w:space="0" w:color="000000"/>
            </w:tcBorders>
            <w:shd w:val="clear" w:color="auto" w:fill="FFFFFF"/>
            <w:hideMark/>
          </w:tcPr>
          <w:p w:rsidR="00845BE1" w:rsidRPr="00CC78C1" w:rsidRDefault="00845BE1" w:rsidP="00C85AEB">
            <w:pPr>
              <w:jc w:val="both"/>
              <w:rPr>
                <w:sz w:val="28"/>
                <w:szCs w:val="28"/>
                <w:lang w:eastAsia="en-US"/>
              </w:rPr>
            </w:pPr>
            <w:r w:rsidRPr="00CC78C1">
              <w:rPr>
                <w:sz w:val="28"/>
                <w:szCs w:val="28"/>
                <w:lang w:eastAsia="en-US"/>
              </w:rPr>
              <w:t>216/6</w:t>
            </w:r>
          </w:p>
        </w:tc>
      </w:tr>
      <w:tr w:rsidR="00845BE1" w:rsidRPr="00CC78C1" w:rsidTr="00845BE1">
        <w:trPr>
          <w:trHeight w:val="1125"/>
        </w:trPr>
        <w:tc>
          <w:tcPr>
            <w:tcW w:w="1844" w:type="dxa"/>
            <w:tcBorders>
              <w:top w:val="single" w:sz="6" w:space="0" w:color="000000"/>
              <w:left w:val="single" w:sz="6" w:space="0" w:color="000000"/>
              <w:bottom w:val="single" w:sz="6" w:space="0" w:color="000000"/>
              <w:right w:val="nil"/>
            </w:tcBorders>
            <w:shd w:val="clear" w:color="auto" w:fill="FFFFFF"/>
            <w:hideMark/>
          </w:tcPr>
          <w:p w:rsidR="00845BE1" w:rsidRPr="00CC78C1" w:rsidRDefault="00845BE1" w:rsidP="00C85AEB">
            <w:pPr>
              <w:jc w:val="both"/>
              <w:rPr>
                <w:sz w:val="28"/>
                <w:szCs w:val="28"/>
                <w:lang w:eastAsia="en-US"/>
              </w:rPr>
            </w:pPr>
            <w:r w:rsidRPr="00CC78C1">
              <w:rPr>
                <w:sz w:val="28"/>
                <w:szCs w:val="28"/>
                <w:highlight w:val="white"/>
                <w:lang w:eastAsia="en-US"/>
              </w:rPr>
              <w:t xml:space="preserve">Формы отчетности (в </w:t>
            </w:r>
            <w:proofErr w:type="spellStart"/>
            <w:r w:rsidRPr="00CC78C1">
              <w:rPr>
                <w:sz w:val="28"/>
                <w:szCs w:val="28"/>
                <w:highlight w:val="white"/>
                <w:lang w:eastAsia="en-US"/>
              </w:rPr>
              <w:t>т.ч</w:t>
            </w:r>
            <w:proofErr w:type="spellEnd"/>
            <w:r w:rsidRPr="00CC78C1">
              <w:rPr>
                <w:sz w:val="28"/>
                <w:szCs w:val="28"/>
                <w:highlight w:val="white"/>
                <w:lang w:eastAsia="en-US"/>
              </w:rPr>
              <w:t>. по семестрам)</w:t>
            </w:r>
          </w:p>
        </w:tc>
        <w:tc>
          <w:tcPr>
            <w:tcW w:w="8646" w:type="dxa"/>
            <w:tcBorders>
              <w:top w:val="single" w:sz="6" w:space="0" w:color="000000"/>
              <w:left w:val="single" w:sz="6" w:space="0" w:color="000000"/>
              <w:bottom w:val="single" w:sz="6" w:space="0" w:color="000000"/>
              <w:right w:val="single" w:sz="6" w:space="0" w:color="000000"/>
            </w:tcBorders>
            <w:shd w:val="clear" w:color="auto" w:fill="FFFFFF"/>
            <w:hideMark/>
          </w:tcPr>
          <w:p w:rsidR="00845BE1" w:rsidRPr="00CC78C1" w:rsidRDefault="00FF4E13" w:rsidP="00C85AEB">
            <w:pPr>
              <w:jc w:val="both"/>
              <w:rPr>
                <w:sz w:val="28"/>
                <w:szCs w:val="28"/>
                <w:lang w:eastAsia="en-US"/>
              </w:rPr>
            </w:pPr>
            <w:r w:rsidRPr="00CC78C1">
              <w:rPr>
                <w:sz w:val="28"/>
                <w:szCs w:val="28"/>
                <w:lang w:eastAsia="en-US"/>
              </w:rPr>
              <w:t>1</w:t>
            </w:r>
            <w:r w:rsidR="00845BE1" w:rsidRPr="00CC78C1">
              <w:rPr>
                <w:sz w:val="28"/>
                <w:szCs w:val="28"/>
                <w:lang w:eastAsia="en-US"/>
              </w:rPr>
              <w:t xml:space="preserve"> семестр – </w:t>
            </w:r>
            <w:proofErr w:type="gramStart"/>
            <w:r w:rsidR="00845BE1" w:rsidRPr="00CC78C1">
              <w:rPr>
                <w:sz w:val="28"/>
                <w:szCs w:val="28"/>
                <w:lang w:eastAsia="en-US"/>
              </w:rPr>
              <w:t>контрольная  работа</w:t>
            </w:r>
            <w:proofErr w:type="gramEnd"/>
          </w:p>
          <w:p w:rsidR="00845BE1" w:rsidRPr="00CC78C1" w:rsidRDefault="00FF4E13" w:rsidP="00C85AEB">
            <w:pPr>
              <w:jc w:val="both"/>
              <w:rPr>
                <w:sz w:val="28"/>
                <w:szCs w:val="28"/>
                <w:lang w:eastAsia="en-US"/>
              </w:rPr>
            </w:pPr>
            <w:r w:rsidRPr="00CC78C1">
              <w:rPr>
                <w:sz w:val="28"/>
                <w:szCs w:val="28"/>
                <w:lang w:eastAsia="en-US"/>
              </w:rPr>
              <w:t>2</w:t>
            </w:r>
            <w:r w:rsidR="00845BE1" w:rsidRPr="00CC78C1">
              <w:rPr>
                <w:sz w:val="28"/>
                <w:szCs w:val="28"/>
                <w:lang w:eastAsia="en-US"/>
              </w:rPr>
              <w:t xml:space="preserve"> семестр - Экзамен</w:t>
            </w:r>
          </w:p>
        </w:tc>
      </w:tr>
    </w:tbl>
    <w:p w:rsidR="00845BE1" w:rsidRPr="00CC78C1" w:rsidRDefault="00845BE1" w:rsidP="00C85AEB">
      <w:pPr>
        <w:widowControl/>
        <w:autoSpaceDE/>
        <w:adjustRightInd/>
        <w:rPr>
          <w:sz w:val="28"/>
          <w:szCs w:val="28"/>
        </w:rPr>
      </w:pPr>
    </w:p>
    <w:p w:rsidR="00B349BF" w:rsidRPr="00CC78C1" w:rsidRDefault="000C5DFC" w:rsidP="00C85AEB">
      <w:pPr>
        <w:shd w:val="clear" w:color="auto" w:fill="FFFFFF"/>
        <w:rPr>
          <w:spacing w:val="-8"/>
          <w:sz w:val="28"/>
          <w:szCs w:val="28"/>
        </w:rPr>
      </w:pPr>
      <w:r w:rsidRPr="00CC78C1">
        <w:rPr>
          <w:sz w:val="28"/>
          <w:szCs w:val="28"/>
        </w:rPr>
        <w:br w:type="page"/>
      </w:r>
      <w:r w:rsidR="00B349BF" w:rsidRPr="00CC78C1">
        <w:rPr>
          <w:spacing w:val="-8"/>
          <w:sz w:val="28"/>
          <w:szCs w:val="28"/>
        </w:rPr>
        <w:lastRenderedPageBreak/>
        <w:t>Аннотация дисциплины</w:t>
      </w:r>
    </w:p>
    <w:p w:rsidR="00B349BF" w:rsidRPr="00CC78C1" w:rsidRDefault="00B349BF" w:rsidP="00C85AEB">
      <w:pPr>
        <w:shd w:val="clear" w:color="auto" w:fill="FFFFFF"/>
        <w:rPr>
          <w:spacing w:val="-8"/>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B349BF" w:rsidRPr="00CC78C1" w:rsidTr="00B349BF">
        <w:tc>
          <w:tcPr>
            <w:tcW w:w="2694"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Дисциплина</w:t>
            </w:r>
          </w:p>
          <w:p w:rsidR="00B349BF" w:rsidRPr="00CC78C1" w:rsidRDefault="00B349BF" w:rsidP="00C85AEB">
            <w:pPr>
              <w:rPr>
                <w:sz w:val="28"/>
                <w:szCs w:val="28"/>
                <w:lang w:eastAsia="en-US"/>
              </w:rPr>
            </w:pPr>
            <w:r w:rsidRPr="00CC78C1">
              <w:rPr>
                <w:sz w:val="28"/>
                <w:szCs w:val="28"/>
                <w:lang w:eastAsia="en-US"/>
              </w:rPr>
              <w:t>(Модуль)</w:t>
            </w:r>
          </w:p>
        </w:tc>
        <w:tc>
          <w:tcPr>
            <w:tcW w:w="7796" w:type="dxa"/>
            <w:tcBorders>
              <w:top w:val="single" w:sz="4" w:space="0" w:color="auto"/>
              <w:left w:val="single" w:sz="4" w:space="0" w:color="auto"/>
              <w:bottom w:val="single" w:sz="4" w:space="0" w:color="auto"/>
              <w:right w:val="single" w:sz="4" w:space="0" w:color="auto"/>
            </w:tcBorders>
          </w:tcPr>
          <w:p w:rsidR="00B349BF" w:rsidRPr="00CC78C1" w:rsidRDefault="00B349BF" w:rsidP="00C85AEB">
            <w:pPr>
              <w:rPr>
                <w:sz w:val="28"/>
                <w:szCs w:val="28"/>
                <w:lang w:eastAsia="en-US"/>
              </w:rPr>
            </w:pPr>
            <w:r w:rsidRPr="00CC78C1">
              <w:rPr>
                <w:sz w:val="28"/>
                <w:szCs w:val="28"/>
                <w:lang w:eastAsia="en-US"/>
              </w:rPr>
              <w:t>Основы медицинских знаний</w:t>
            </w:r>
          </w:p>
        </w:tc>
      </w:tr>
      <w:tr w:rsidR="00B349BF" w:rsidRPr="00CC78C1" w:rsidTr="00B349BF">
        <w:tc>
          <w:tcPr>
            <w:tcW w:w="2694"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Реализуемые</w:t>
            </w:r>
          </w:p>
          <w:p w:rsidR="00B349BF" w:rsidRPr="00CC78C1" w:rsidRDefault="00B349BF" w:rsidP="00C85AEB">
            <w:pPr>
              <w:rPr>
                <w:sz w:val="28"/>
                <w:szCs w:val="28"/>
                <w:lang w:eastAsia="en-US"/>
              </w:rPr>
            </w:pPr>
            <w:r w:rsidRPr="00CC78C1">
              <w:rPr>
                <w:sz w:val="28"/>
                <w:szCs w:val="28"/>
                <w:lang w:eastAsia="en-US"/>
              </w:rPr>
              <w:t>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УК-7, ОПК-5</w:t>
            </w:r>
          </w:p>
        </w:tc>
      </w:tr>
      <w:tr w:rsidR="00B349BF" w:rsidRPr="00CC78C1" w:rsidTr="00C17169">
        <w:trPr>
          <w:trHeight w:val="3194"/>
        </w:trPr>
        <w:tc>
          <w:tcPr>
            <w:tcW w:w="2694"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Индикаторы достижения компетенций</w:t>
            </w:r>
          </w:p>
        </w:tc>
        <w:tc>
          <w:tcPr>
            <w:tcW w:w="7796" w:type="dxa"/>
            <w:tcBorders>
              <w:top w:val="single" w:sz="4" w:space="0" w:color="auto"/>
              <w:left w:val="single" w:sz="4" w:space="0" w:color="auto"/>
              <w:right w:val="single" w:sz="4" w:space="0" w:color="auto"/>
            </w:tcBorders>
          </w:tcPr>
          <w:p w:rsidR="00B349BF" w:rsidRPr="00CC78C1" w:rsidRDefault="00B349BF" w:rsidP="00C85AEB">
            <w:pPr>
              <w:pStyle w:val="af0"/>
              <w:shd w:val="clear" w:color="auto" w:fill="auto"/>
              <w:rPr>
                <w:sz w:val="28"/>
                <w:szCs w:val="28"/>
              </w:rPr>
            </w:pPr>
            <w:r w:rsidRPr="00CC78C1">
              <w:rPr>
                <w:sz w:val="28"/>
                <w:szCs w:val="28"/>
              </w:rPr>
              <w:t xml:space="preserve">ИДУК-7.1. Выбирает </w:t>
            </w:r>
            <w:proofErr w:type="spellStart"/>
            <w:r w:rsidRPr="00CC78C1">
              <w:rPr>
                <w:sz w:val="28"/>
                <w:szCs w:val="28"/>
              </w:rPr>
              <w:t>здоровьесберегающие</w:t>
            </w:r>
            <w:proofErr w:type="spellEnd"/>
            <w:r w:rsidRPr="00CC78C1">
              <w:rPr>
                <w:sz w:val="28"/>
                <w:szCs w:val="28"/>
              </w:rPr>
              <w:t xml:space="preserve"> технологии для поддержания здорового образа жизни с учетом физиологических особенностей организма</w:t>
            </w:r>
          </w:p>
          <w:p w:rsidR="00B349BF" w:rsidRPr="00CC78C1" w:rsidRDefault="00B349BF" w:rsidP="00C85AEB">
            <w:pPr>
              <w:pStyle w:val="af0"/>
              <w:shd w:val="clear" w:color="auto" w:fill="auto"/>
              <w:rPr>
                <w:sz w:val="28"/>
                <w:szCs w:val="28"/>
              </w:rPr>
            </w:pPr>
            <w:r w:rsidRPr="00CC78C1">
              <w:rPr>
                <w:sz w:val="28"/>
                <w:szCs w:val="28"/>
              </w:rPr>
              <w:t>ИДУК-7.2. Планирует свое рабочее и свободное время для оптимального сочетания физической и умственной нагрузки и обеспечения работоспособности</w:t>
            </w:r>
          </w:p>
          <w:p w:rsidR="00B349BF" w:rsidRPr="00CC78C1" w:rsidRDefault="00B349BF" w:rsidP="00C85AEB">
            <w:pPr>
              <w:pStyle w:val="af0"/>
              <w:shd w:val="clear" w:color="auto" w:fill="auto"/>
              <w:rPr>
                <w:sz w:val="28"/>
                <w:szCs w:val="28"/>
              </w:rPr>
            </w:pPr>
            <w:r w:rsidRPr="00CC78C1">
              <w:rPr>
                <w:sz w:val="28"/>
                <w:szCs w:val="28"/>
              </w:rPr>
              <w:t>ИДУК-7.3. Соблюдает и пропагандирует нормы здорового образа жизни в различных жизненных ситуациях и в профессиональной деятельности</w:t>
            </w:r>
          </w:p>
          <w:p w:rsidR="00B349BF" w:rsidRPr="00CC78C1" w:rsidRDefault="00B349BF" w:rsidP="00C85AEB">
            <w:pPr>
              <w:pStyle w:val="af0"/>
              <w:shd w:val="clear" w:color="auto" w:fill="auto"/>
              <w:rPr>
                <w:sz w:val="28"/>
                <w:szCs w:val="28"/>
              </w:rPr>
            </w:pPr>
            <w:r w:rsidRPr="00CC78C1">
              <w:rPr>
                <w:sz w:val="28"/>
                <w:szCs w:val="28"/>
              </w:rPr>
              <w:t>ИДОПК-5.1. Использует медицинские средства защиты, профилактики, оказания медицинской помощи и лечения поражений токсическими веществами различной природы, радиоактивными веществами и биологическими средствами</w:t>
            </w:r>
          </w:p>
          <w:p w:rsidR="00B349BF" w:rsidRPr="00CC78C1" w:rsidRDefault="00B349BF" w:rsidP="00C85AEB">
            <w:pPr>
              <w:pStyle w:val="af0"/>
              <w:shd w:val="clear" w:color="auto" w:fill="auto"/>
              <w:rPr>
                <w:sz w:val="28"/>
                <w:szCs w:val="28"/>
              </w:rPr>
            </w:pPr>
            <w:r w:rsidRPr="00CC78C1">
              <w:rPr>
                <w:sz w:val="28"/>
                <w:szCs w:val="28"/>
              </w:rPr>
              <w:t>ИДОПК-5.2. 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w:t>
            </w:r>
          </w:p>
          <w:p w:rsidR="00B349BF" w:rsidRPr="00CC78C1" w:rsidRDefault="00B349BF" w:rsidP="00C85AEB">
            <w:pPr>
              <w:rPr>
                <w:sz w:val="28"/>
                <w:szCs w:val="28"/>
                <w:lang w:eastAsia="en-US"/>
              </w:rPr>
            </w:pPr>
            <w:r w:rsidRPr="00CC78C1">
              <w:rPr>
                <w:sz w:val="28"/>
                <w:szCs w:val="28"/>
              </w:rPr>
              <w:t>ИДОПК-5.3. Проводит мероприятия по оказанию первой помощи посетителям при неотложных состояниях до приезда бригады скорой помощи</w:t>
            </w:r>
          </w:p>
        </w:tc>
      </w:tr>
      <w:tr w:rsidR="00B349BF" w:rsidRPr="00CC78C1" w:rsidTr="00B349BF">
        <w:tc>
          <w:tcPr>
            <w:tcW w:w="2694"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796" w:type="dxa"/>
            <w:tcBorders>
              <w:top w:val="single" w:sz="4" w:space="0" w:color="auto"/>
              <w:left w:val="single" w:sz="4" w:space="0" w:color="auto"/>
              <w:bottom w:val="single" w:sz="4" w:space="0" w:color="auto"/>
              <w:right w:val="single" w:sz="4" w:space="0" w:color="auto"/>
            </w:tcBorders>
          </w:tcPr>
          <w:p w:rsidR="00B349BF" w:rsidRPr="00CC78C1" w:rsidRDefault="00B349BF" w:rsidP="00C85AEB">
            <w:pPr>
              <w:rPr>
                <w:sz w:val="28"/>
                <w:szCs w:val="28"/>
                <w:lang w:eastAsia="en-US"/>
              </w:rPr>
            </w:pPr>
            <w:r w:rsidRPr="00CC78C1">
              <w:rPr>
                <w:sz w:val="28"/>
                <w:szCs w:val="28"/>
                <w:lang w:eastAsia="en-US"/>
              </w:rPr>
              <w:t>72/2</w:t>
            </w:r>
          </w:p>
          <w:p w:rsidR="00B349BF" w:rsidRPr="00CC78C1" w:rsidRDefault="00B349BF" w:rsidP="00C85AEB">
            <w:pPr>
              <w:rPr>
                <w:sz w:val="28"/>
                <w:szCs w:val="28"/>
                <w:lang w:eastAsia="en-US"/>
              </w:rPr>
            </w:pPr>
          </w:p>
        </w:tc>
      </w:tr>
      <w:tr w:rsidR="00B349BF" w:rsidRPr="00CC78C1" w:rsidTr="00B349BF">
        <w:trPr>
          <w:trHeight w:val="782"/>
        </w:trPr>
        <w:tc>
          <w:tcPr>
            <w:tcW w:w="2694"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6" w:type="dxa"/>
            <w:tcBorders>
              <w:top w:val="single" w:sz="4" w:space="0" w:color="auto"/>
              <w:left w:val="single" w:sz="4" w:space="0" w:color="auto"/>
              <w:bottom w:val="single" w:sz="4" w:space="0" w:color="auto"/>
              <w:right w:val="single" w:sz="4" w:space="0" w:color="auto"/>
            </w:tcBorders>
            <w:hideMark/>
          </w:tcPr>
          <w:p w:rsidR="00B349BF" w:rsidRPr="00CC78C1" w:rsidRDefault="00B349BF" w:rsidP="00C85AEB">
            <w:pPr>
              <w:rPr>
                <w:sz w:val="28"/>
                <w:szCs w:val="28"/>
                <w:lang w:eastAsia="en-US"/>
              </w:rPr>
            </w:pPr>
            <w:r w:rsidRPr="00CC78C1">
              <w:rPr>
                <w:sz w:val="28"/>
                <w:szCs w:val="28"/>
              </w:rPr>
              <w:t>Зачет с оценкой  (1 семестр)</w:t>
            </w:r>
          </w:p>
        </w:tc>
      </w:tr>
    </w:tbl>
    <w:p w:rsidR="00B349BF" w:rsidRPr="00CC78C1" w:rsidRDefault="00B349BF" w:rsidP="00C85AEB">
      <w:pPr>
        <w:rPr>
          <w:sz w:val="28"/>
          <w:szCs w:val="28"/>
        </w:rPr>
      </w:pPr>
    </w:p>
    <w:p w:rsidR="00B349BF" w:rsidRPr="00CC78C1" w:rsidRDefault="00B349BF" w:rsidP="00C85AEB">
      <w:pPr>
        <w:widowControl/>
        <w:autoSpaceDE/>
        <w:adjustRightInd/>
        <w:rPr>
          <w:sz w:val="28"/>
          <w:szCs w:val="28"/>
        </w:rPr>
      </w:pPr>
    </w:p>
    <w:p w:rsidR="00B349BF" w:rsidRPr="00CC78C1" w:rsidRDefault="00B349BF" w:rsidP="00C85AEB">
      <w:pPr>
        <w:widowControl/>
        <w:autoSpaceDE/>
        <w:adjustRightInd/>
        <w:rPr>
          <w:sz w:val="28"/>
          <w:szCs w:val="28"/>
        </w:rPr>
      </w:pPr>
    </w:p>
    <w:p w:rsidR="00B349BF" w:rsidRPr="00CC78C1" w:rsidRDefault="00B349BF" w:rsidP="00C85AEB">
      <w:pPr>
        <w:widowControl/>
        <w:autoSpaceDE/>
        <w:adjustRightInd/>
        <w:rPr>
          <w:sz w:val="28"/>
          <w:szCs w:val="28"/>
        </w:rPr>
      </w:pPr>
      <w:r w:rsidRPr="00CC78C1">
        <w:rPr>
          <w:sz w:val="28"/>
          <w:szCs w:val="28"/>
        </w:rPr>
        <w:br w:type="page"/>
      </w:r>
    </w:p>
    <w:p w:rsidR="006D1B81" w:rsidRPr="00CC78C1" w:rsidRDefault="006D1B81" w:rsidP="00C85AEB">
      <w:pPr>
        <w:shd w:val="clear" w:color="auto" w:fill="FFFFFF"/>
        <w:jc w:val="center"/>
        <w:rPr>
          <w:b/>
          <w:bCs/>
          <w:spacing w:val="-8"/>
          <w:sz w:val="28"/>
          <w:szCs w:val="28"/>
        </w:rPr>
      </w:pPr>
      <w:r w:rsidRPr="00CC78C1">
        <w:rPr>
          <w:b/>
          <w:bCs/>
          <w:spacing w:val="-8"/>
          <w:sz w:val="28"/>
          <w:szCs w:val="28"/>
        </w:rPr>
        <w:lastRenderedPageBreak/>
        <w:t>Аннотация дисциплины</w:t>
      </w:r>
    </w:p>
    <w:p w:rsidR="006D1B81" w:rsidRPr="00CC78C1" w:rsidRDefault="006D1B81" w:rsidP="00C85AEB">
      <w:pPr>
        <w:shd w:val="clear" w:color="auto" w:fill="FFFFFF"/>
        <w:jc w:val="center"/>
        <w:rPr>
          <w:bCs/>
          <w:spacing w:val="-8"/>
          <w:sz w:val="28"/>
          <w:szCs w:val="28"/>
        </w:rPr>
      </w:pPr>
    </w:p>
    <w:tbl>
      <w:tblPr>
        <w:tblW w:w="10200" w:type="dxa"/>
        <w:tblInd w:w="-279" w:type="dxa"/>
        <w:tblLayout w:type="fixed"/>
        <w:tblCellMar>
          <w:left w:w="0" w:type="dxa"/>
          <w:right w:w="0" w:type="dxa"/>
        </w:tblCellMar>
        <w:tblLook w:val="04A0" w:firstRow="1" w:lastRow="0" w:firstColumn="1" w:lastColumn="0" w:noHBand="0" w:noVBand="1"/>
      </w:tblPr>
      <w:tblGrid>
        <w:gridCol w:w="1984"/>
        <w:gridCol w:w="8216"/>
      </w:tblGrid>
      <w:tr w:rsidR="006D1B81" w:rsidRPr="00CC78C1" w:rsidTr="006D1B81">
        <w:trPr>
          <w:trHeight w:val="113"/>
        </w:trPr>
        <w:tc>
          <w:tcPr>
            <w:tcW w:w="1985" w:type="dxa"/>
            <w:tcBorders>
              <w:top w:val="single" w:sz="4" w:space="0" w:color="auto"/>
              <w:left w:val="single" w:sz="4" w:space="0" w:color="auto"/>
              <w:bottom w:val="nil"/>
              <w:right w:val="nil"/>
            </w:tcBorders>
            <w:shd w:val="clear" w:color="auto" w:fill="FFFFFF"/>
            <w:hideMark/>
          </w:tcPr>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Дисциплина</w:t>
            </w:r>
          </w:p>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(Модуль)</w:t>
            </w:r>
          </w:p>
        </w:tc>
        <w:tc>
          <w:tcPr>
            <w:tcW w:w="8222" w:type="dxa"/>
            <w:tcBorders>
              <w:top w:val="single" w:sz="4" w:space="0" w:color="auto"/>
              <w:left w:val="single" w:sz="4" w:space="0" w:color="auto"/>
              <w:bottom w:val="nil"/>
              <w:right w:val="single" w:sz="4" w:space="0" w:color="auto"/>
            </w:tcBorders>
            <w:shd w:val="clear" w:color="auto" w:fill="FFFFFF"/>
          </w:tcPr>
          <w:p w:rsidR="006D1B81" w:rsidRPr="00CC78C1" w:rsidRDefault="006D1B81" w:rsidP="00C85AEB">
            <w:pPr>
              <w:rPr>
                <w:sz w:val="28"/>
                <w:szCs w:val="28"/>
                <w:lang w:eastAsia="en-US"/>
              </w:rPr>
            </w:pPr>
            <w:r w:rsidRPr="00CC78C1">
              <w:rPr>
                <w:sz w:val="28"/>
                <w:szCs w:val="28"/>
                <w:lang w:eastAsia="en-US"/>
              </w:rPr>
              <w:t>Микробиология</w:t>
            </w:r>
          </w:p>
        </w:tc>
      </w:tr>
      <w:tr w:rsidR="006D1B81" w:rsidRPr="00CC78C1" w:rsidTr="006D1B81">
        <w:trPr>
          <w:trHeight w:val="113"/>
        </w:trPr>
        <w:tc>
          <w:tcPr>
            <w:tcW w:w="1985" w:type="dxa"/>
            <w:tcBorders>
              <w:top w:val="single" w:sz="4" w:space="0" w:color="auto"/>
              <w:left w:val="single" w:sz="4" w:space="0" w:color="auto"/>
              <w:bottom w:val="single" w:sz="4" w:space="0" w:color="auto"/>
              <w:right w:val="nil"/>
            </w:tcBorders>
            <w:shd w:val="clear" w:color="auto" w:fill="FFFFFF"/>
            <w:hideMark/>
          </w:tcPr>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Реализуемые</w:t>
            </w:r>
          </w:p>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компетенции</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rsidR="006D1B81" w:rsidRPr="00CC78C1" w:rsidRDefault="006D1B81" w:rsidP="00C85AEB">
            <w:pPr>
              <w:rPr>
                <w:sz w:val="28"/>
                <w:szCs w:val="28"/>
                <w:lang w:eastAsia="en-US"/>
              </w:rPr>
            </w:pPr>
            <w:r w:rsidRPr="00CC78C1">
              <w:rPr>
                <w:sz w:val="28"/>
                <w:szCs w:val="28"/>
                <w:lang w:eastAsia="en-US"/>
              </w:rPr>
              <w:t>УК-8, ОПК-1</w:t>
            </w:r>
          </w:p>
        </w:tc>
      </w:tr>
      <w:tr w:rsidR="006D1B81" w:rsidRPr="00CC78C1" w:rsidTr="006D1B81">
        <w:trPr>
          <w:trHeight w:val="113"/>
        </w:trPr>
        <w:tc>
          <w:tcPr>
            <w:tcW w:w="1985" w:type="dxa"/>
            <w:tcBorders>
              <w:top w:val="single" w:sz="4" w:space="0" w:color="auto"/>
              <w:left w:val="single" w:sz="4" w:space="0" w:color="auto"/>
              <w:bottom w:val="single" w:sz="4" w:space="0" w:color="auto"/>
              <w:right w:val="nil"/>
            </w:tcBorders>
            <w:shd w:val="clear" w:color="auto" w:fill="FFFFFF"/>
            <w:hideMark/>
          </w:tcPr>
          <w:p w:rsidR="006D1B81" w:rsidRPr="00CC78C1" w:rsidRDefault="006D1B81" w:rsidP="00C85AEB">
            <w:pPr>
              <w:autoSpaceDE/>
              <w:adjustRightInd/>
              <w:rPr>
                <w:rFonts w:eastAsia="Calibri"/>
                <w:sz w:val="28"/>
                <w:szCs w:val="28"/>
                <w:shd w:val="clear" w:color="auto" w:fill="FFFFFF"/>
                <w:lang w:eastAsia="en-US"/>
              </w:rPr>
            </w:pPr>
            <w:r w:rsidRPr="00CC78C1">
              <w:rPr>
                <w:sz w:val="28"/>
                <w:szCs w:val="28"/>
                <w:highlight w:val="white"/>
                <w:lang w:eastAsia="en-US"/>
              </w:rPr>
              <w:t>Индикаторы достижения компетенций</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rsidR="006D1B81" w:rsidRPr="00CC78C1" w:rsidRDefault="006D1B81" w:rsidP="00C85AEB">
            <w:pPr>
              <w:pStyle w:val="TableParagraph"/>
              <w:ind w:left="0"/>
              <w:jc w:val="both"/>
              <w:rPr>
                <w:sz w:val="28"/>
                <w:szCs w:val="28"/>
              </w:rPr>
            </w:pPr>
            <w:r w:rsidRPr="00CC78C1">
              <w:rPr>
                <w:sz w:val="28"/>
                <w:szCs w:val="28"/>
              </w:rPr>
              <w:t xml:space="preserve"> 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6D1B81" w:rsidRPr="00CC78C1" w:rsidRDefault="006D1B81" w:rsidP="00C85AEB">
            <w:pPr>
              <w:pStyle w:val="TableParagraph"/>
              <w:ind w:left="0"/>
              <w:jc w:val="both"/>
              <w:rPr>
                <w:sz w:val="28"/>
                <w:szCs w:val="28"/>
              </w:rPr>
            </w:pPr>
            <w:r w:rsidRPr="00CC78C1">
              <w:rPr>
                <w:sz w:val="28"/>
                <w:szCs w:val="28"/>
              </w:rPr>
              <w:t>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6D1B81" w:rsidRPr="00CC78C1" w:rsidRDefault="006D1B81" w:rsidP="00C85AEB">
            <w:pPr>
              <w:rPr>
                <w:sz w:val="28"/>
                <w:szCs w:val="28"/>
              </w:rPr>
            </w:pPr>
            <w:r w:rsidRPr="00CC78C1">
              <w:rPr>
                <w:sz w:val="28"/>
                <w:szCs w:val="28"/>
              </w:rPr>
              <w:t>УК-8.3. Использует навыки предотвращения возникновения чрезвычайных ситуаций (природного и техногенного происхождения) на рабочем месте.</w:t>
            </w:r>
          </w:p>
          <w:p w:rsidR="001C7416" w:rsidRPr="00CC78C1" w:rsidRDefault="001C7416"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1C7416" w:rsidRPr="00CC78C1" w:rsidRDefault="001C7416"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6D1B81" w:rsidRPr="00CC78C1" w:rsidRDefault="001C7416" w:rsidP="00C85AEB">
            <w:pPr>
              <w:rPr>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6D1B81" w:rsidRPr="00CC78C1" w:rsidTr="006D1B81">
        <w:trPr>
          <w:trHeight w:val="113"/>
        </w:trPr>
        <w:tc>
          <w:tcPr>
            <w:tcW w:w="1985" w:type="dxa"/>
            <w:tcBorders>
              <w:top w:val="single" w:sz="4" w:space="0" w:color="auto"/>
              <w:left w:val="single" w:sz="4" w:space="0" w:color="auto"/>
              <w:bottom w:val="nil"/>
              <w:right w:val="nil"/>
            </w:tcBorders>
            <w:shd w:val="clear" w:color="auto" w:fill="FFFFFF"/>
            <w:hideMark/>
          </w:tcPr>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8222" w:type="dxa"/>
            <w:tcBorders>
              <w:top w:val="single" w:sz="4" w:space="0" w:color="auto"/>
              <w:left w:val="single" w:sz="4" w:space="0" w:color="auto"/>
              <w:bottom w:val="nil"/>
              <w:right w:val="single" w:sz="4" w:space="0" w:color="auto"/>
            </w:tcBorders>
            <w:shd w:val="clear" w:color="auto" w:fill="FFFFFF"/>
            <w:hideMark/>
          </w:tcPr>
          <w:p w:rsidR="006D1B81" w:rsidRPr="00CC78C1" w:rsidRDefault="006D1B81" w:rsidP="00C85AEB">
            <w:pPr>
              <w:rPr>
                <w:sz w:val="28"/>
                <w:szCs w:val="28"/>
                <w:lang w:eastAsia="en-US"/>
              </w:rPr>
            </w:pPr>
            <w:r w:rsidRPr="00CC78C1">
              <w:rPr>
                <w:sz w:val="28"/>
                <w:szCs w:val="28"/>
                <w:lang w:eastAsia="en-US"/>
              </w:rPr>
              <w:t>180/5</w:t>
            </w:r>
          </w:p>
        </w:tc>
      </w:tr>
      <w:tr w:rsidR="006D1B81" w:rsidRPr="00CC78C1" w:rsidTr="006D1B81">
        <w:trPr>
          <w:trHeight w:val="113"/>
        </w:trPr>
        <w:tc>
          <w:tcPr>
            <w:tcW w:w="1985" w:type="dxa"/>
            <w:tcBorders>
              <w:top w:val="single" w:sz="4" w:space="0" w:color="auto"/>
              <w:left w:val="single" w:sz="4" w:space="0" w:color="auto"/>
              <w:bottom w:val="single" w:sz="4" w:space="0" w:color="auto"/>
              <w:right w:val="nil"/>
            </w:tcBorders>
            <w:shd w:val="clear" w:color="auto" w:fill="FFFFFF"/>
            <w:hideMark/>
          </w:tcPr>
          <w:p w:rsidR="006D1B81" w:rsidRPr="00CC78C1" w:rsidRDefault="006D1B81" w:rsidP="00C85AEB">
            <w:pPr>
              <w:autoSpaceDE/>
              <w:adjustRightInd/>
              <w:rPr>
                <w:rFonts w:eastAsia="Calibri"/>
                <w:sz w:val="28"/>
                <w:szCs w:val="28"/>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rsidR="006D1B81" w:rsidRPr="00CC78C1" w:rsidRDefault="003A63CE" w:rsidP="00C85AEB">
            <w:pPr>
              <w:rPr>
                <w:sz w:val="28"/>
                <w:szCs w:val="28"/>
                <w:lang w:eastAsia="en-US"/>
              </w:rPr>
            </w:pPr>
            <w:r w:rsidRPr="00CC78C1">
              <w:rPr>
                <w:sz w:val="28"/>
                <w:szCs w:val="28"/>
                <w:lang w:eastAsia="en-US"/>
              </w:rPr>
              <w:t>Зачет (2 семестр)</w:t>
            </w:r>
          </w:p>
          <w:p w:rsidR="006D1B81" w:rsidRPr="00CC78C1" w:rsidRDefault="006D1B81" w:rsidP="00C85AEB">
            <w:pPr>
              <w:rPr>
                <w:sz w:val="28"/>
                <w:szCs w:val="28"/>
                <w:lang w:eastAsia="en-US"/>
              </w:rPr>
            </w:pPr>
            <w:r w:rsidRPr="00CC78C1">
              <w:rPr>
                <w:sz w:val="28"/>
                <w:szCs w:val="28"/>
                <w:lang w:eastAsia="en-US"/>
              </w:rPr>
              <w:t xml:space="preserve"> </w:t>
            </w:r>
            <w:r w:rsidR="003A63CE" w:rsidRPr="00CC78C1">
              <w:rPr>
                <w:sz w:val="28"/>
                <w:szCs w:val="28"/>
                <w:lang w:eastAsia="en-US"/>
              </w:rPr>
              <w:t>зачет с оценкой (3 семестр)</w:t>
            </w:r>
          </w:p>
        </w:tc>
      </w:tr>
    </w:tbl>
    <w:p w:rsidR="006D1B81" w:rsidRPr="00CC78C1" w:rsidRDefault="006D1B81" w:rsidP="00C85AEB">
      <w:pPr>
        <w:tabs>
          <w:tab w:val="left" w:pos="1386"/>
        </w:tabs>
        <w:rPr>
          <w:sz w:val="28"/>
          <w:szCs w:val="28"/>
        </w:rPr>
      </w:pPr>
    </w:p>
    <w:p w:rsidR="006D1B81" w:rsidRPr="00CC78C1" w:rsidRDefault="006D1B81" w:rsidP="00C85AEB">
      <w:pPr>
        <w:widowControl/>
        <w:autoSpaceDE/>
        <w:adjustRightInd/>
        <w:rPr>
          <w:sz w:val="28"/>
          <w:szCs w:val="28"/>
        </w:rPr>
      </w:pPr>
      <w:r w:rsidRPr="00CC78C1">
        <w:rPr>
          <w:sz w:val="28"/>
          <w:szCs w:val="28"/>
        </w:rPr>
        <w:br w:type="page"/>
      </w:r>
    </w:p>
    <w:p w:rsidR="006D1B81" w:rsidRPr="00CC78C1" w:rsidRDefault="006D1B81" w:rsidP="00C85AEB">
      <w:pPr>
        <w:widowControl/>
        <w:autoSpaceDE/>
        <w:adjustRightInd/>
        <w:jc w:val="center"/>
        <w:rPr>
          <w:bCs/>
          <w:sz w:val="28"/>
          <w:szCs w:val="28"/>
        </w:rPr>
      </w:pPr>
      <w:r w:rsidRPr="00CC78C1">
        <w:rPr>
          <w:bCs/>
          <w:sz w:val="28"/>
          <w:szCs w:val="28"/>
        </w:rPr>
        <w:lastRenderedPageBreak/>
        <w:t>Аннотация дисциплины</w:t>
      </w:r>
    </w:p>
    <w:p w:rsidR="006D1B81" w:rsidRPr="00CC78C1" w:rsidRDefault="006D1B81" w:rsidP="00C85AEB">
      <w:pPr>
        <w:widowControl/>
        <w:autoSpaceDE/>
        <w:adjustRightInd/>
        <w:rPr>
          <w:bCs/>
          <w:sz w:val="28"/>
          <w:szCs w:val="28"/>
        </w:rPr>
      </w:pPr>
    </w:p>
    <w:tbl>
      <w:tblPr>
        <w:tblW w:w="9645" w:type="dxa"/>
        <w:tblInd w:w="5" w:type="dxa"/>
        <w:tblLayout w:type="fixed"/>
        <w:tblLook w:val="0400" w:firstRow="0" w:lastRow="0" w:firstColumn="0" w:lastColumn="0" w:noHBand="0" w:noVBand="1"/>
      </w:tblPr>
      <w:tblGrid>
        <w:gridCol w:w="2128"/>
        <w:gridCol w:w="7517"/>
      </w:tblGrid>
      <w:tr w:rsidR="006D1B81" w:rsidRPr="00CC78C1" w:rsidTr="006D1B81">
        <w:trPr>
          <w:trHeight w:val="712"/>
        </w:trPr>
        <w:tc>
          <w:tcPr>
            <w:tcW w:w="2127" w:type="dxa"/>
            <w:tcBorders>
              <w:top w:val="single" w:sz="4" w:space="0" w:color="000000"/>
              <w:left w:val="single" w:sz="4" w:space="0" w:color="000000"/>
              <w:bottom w:val="nil"/>
              <w:right w:val="nil"/>
            </w:tcBorders>
            <w:shd w:val="clear" w:color="auto" w:fill="FFFFFF"/>
            <w:hideMark/>
          </w:tcPr>
          <w:p w:rsidR="006D1B81" w:rsidRPr="00CC78C1" w:rsidRDefault="006D1B81" w:rsidP="00C85AEB">
            <w:pPr>
              <w:autoSpaceDE/>
              <w:adjustRightInd/>
              <w:rPr>
                <w:sz w:val="28"/>
                <w:szCs w:val="28"/>
                <w:lang w:eastAsia="en-US"/>
              </w:rPr>
            </w:pPr>
            <w:r w:rsidRPr="00CC78C1">
              <w:rPr>
                <w:sz w:val="28"/>
                <w:szCs w:val="28"/>
                <w:highlight w:val="white"/>
                <w:lang w:eastAsia="en-US"/>
              </w:rPr>
              <w:t>Дисциплина</w:t>
            </w:r>
          </w:p>
          <w:p w:rsidR="006D1B81" w:rsidRPr="00CC78C1" w:rsidRDefault="006D1B81" w:rsidP="00C85AEB">
            <w:pPr>
              <w:autoSpaceDE/>
              <w:adjustRightInd/>
              <w:rPr>
                <w:sz w:val="28"/>
                <w:szCs w:val="28"/>
                <w:lang w:eastAsia="en-US"/>
              </w:rPr>
            </w:pPr>
            <w:r w:rsidRPr="00CC78C1">
              <w:rPr>
                <w:sz w:val="28"/>
                <w:szCs w:val="28"/>
                <w:highlight w:val="white"/>
                <w:lang w:eastAsia="en-US"/>
              </w:rPr>
              <w:t>(Модуль)</w:t>
            </w:r>
          </w:p>
        </w:tc>
        <w:tc>
          <w:tcPr>
            <w:tcW w:w="7512" w:type="dxa"/>
            <w:tcBorders>
              <w:top w:val="single" w:sz="4" w:space="0" w:color="000000"/>
              <w:left w:val="single" w:sz="4" w:space="0" w:color="000000"/>
              <w:bottom w:val="nil"/>
              <w:right w:val="single" w:sz="4" w:space="0" w:color="000000"/>
            </w:tcBorders>
            <w:shd w:val="clear" w:color="auto" w:fill="FFFFFF"/>
            <w:hideMark/>
          </w:tcPr>
          <w:p w:rsidR="006D1B81" w:rsidRPr="00CC78C1" w:rsidRDefault="003A63CE" w:rsidP="00C85AEB">
            <w:pPr>
              <w:autoSpaceDE/>
              <w:adjustRightInd/>
              <w:rPr>
                <w:sz w:val="28"/>
                <w:szCs w:val="28"/>
                <w:lang w:eastAsia="en-US"/>
              </w:rPr>
            </w:pPr>
            <w:r w:rsidRPr="00CC78C1">
              <w:rPr>
                <w:sz w:val="28"/>
                <w:szCs w:val="28"/>
                <w:lang w:eastAsia="en-US"/>
              </w:rPr>
              <w:t>Органическая химия</w:t>
            </w:r>
          </w:p>
        </w:tc>
      </w:tr>
      <w:tr w:rsidR="006D1B81" w:rsidRPr="00CC78C1" w:rsidTr="006D1B81">
        <w:trPr>
          <w:trHeight w:val="408"/>
        </w:trPr>
        <w:tc>
          <w:tcPr>
            <w:tcW w:w="2127" w:type="dxa"/>
            <w:tcBorders>
              <w:top w:val="single" w:sz="4" w:space="0" w:color="000000"/>
              <w:left w:val="single" w:sz="4" w:space="0" w:color="000000"/>
              <w:bottom w:val="nil"/>
              <w:right w:val="nil"/>
            </w:tcBorders>
            <w:shd w:val="clear" w:color="auto" w:fill="FFFFFF"/>
            <w:hideMark/>
          </w:tcPr>
          <w:p w:rsidR="006D1B81" w:rsidRPr="00CC78C1" w:rsidRDefault="006D1B81" w:rsidP="00C85AEB">
            <w:pPr>
              <w:autoSpaceDE/>
              <w:adjustRightInd/>
              <w:rPr>
                <w:sz w:val="28"/>
                <w:szCs w:val="28"/>
                <w:lang w:eastAsia="en-US"/>
              </w:rPr>
            </w:pPr>
            <w:r w:rsidRPr="00CC78C1">
              <w:rPr>
                <w:sz w:val="28"/>
                <w:szCs w:val="28"/>
                <w:highlight w:val="white"/>
                <w:lang w:eastAsia="en-US"/>
              </w:rPr>
              <w:t>Реализуемые</w:t>
            </w:r>
          </w:p>
          <w:p w:rsidR="006D1B81" w:rsidRPr="00CC78C1" w:rsidRDefault="006D1B81" w:rsidP="00C85AEB">
            <w:pPr>
              <w:autoSpaceDE/>
              <w:adjustRightInd/>
              <w:rPr>
                <w:sz w:val="28"/>
                <w:szCs w:val="28"/>
                <w:lang w:eastAsia="en-US"/>
              </w:rPr>
            </w:pPr>
            <w:r w:rsidRPr="00CC78C1">
              <w:rPr>
                <w:sz w:val="28"/>
                <w:szCs w:val="28"/>
                <w:highlight w:val="white"/>
                <w:lang w:eastAsia="en-US"/>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hideMark/>
          </w:tcPr>
          <w:p w:rsidR="006D1B81" w:rsidRPr="00CC78C1" w:rsidRDefault="006D1B81" w:rsidP="00C85AEB">
            <w:pPr>
              <w:autoSpaceDE/>
              <w:adjustRightInd/>
              <w:rPr>
                <w:sz w:val="28"/>
                <w:szCs w:val="28"/>
                <w:lang w:eastAsia="en-US"/>
              </w:rPr>
            </w:pPr>
            <w:r w:rsidRPr="00CC78C1">
              <w:rPr>
                <w:sz w:val="28"/>
                <w:szCs w:val="28"/>
                <w:lang w:eastAsia="en-US"/>
              </w:rPr>
              <w:t xml:space="preserve"> ОПК-</w:t>
            </w:r>
            <w:r w:rsidR="003A63CE" w:rsidRPr="00CC78C1">
              <w:rPr>
                <w:sz w:val="28"/>
                <w:szCs w:val="28"/>
                <w:lang w:eastAsia="en-US"/>
              </w:rPr>
              <w:t>1</w:t>
            </w:r>
          </w:p>
        </w:tc>
      </w:tr>
      <w:tr w:rsidR="006D1B81" w:rsidRPr="00CC78C1" w:rsidTr="003A63CE">
        <w:trPr>
          <w:trHeight w:val="4253"/>
        </w:trPr>
        <w:tc>
          <w:tcPr>
            <w:tcW w:w="2127" w:type="dxa"/>
            <w:tcBorders>
              <w:top w:val="single" w:sz="4" w:space="0" w:color="000000"/>
              <w:left w:val="single" w:sz="4" w:space="0" w:color="000000"/>
              <w:bottom w:val="nil"/>
              <w:right w:val="nil"/>
            </w:tcBorders>
            <w:shd w:val="clear" w:color="auto" w:fill="FFFFFF"/>
            <w:hideMark/>
          </w:tcPr>
          <w:p w:rsidR="006D1B81" w:rsidRPr="00CC78C1" w:rsidRDefault="006D1B81" w:rsidP="00C85AEB">
            <w:pPr>
              <w:autoSpaceDE/>
              <w:adjustRightInd/>
              <w:rPr>
                <w:sz w:val="28"/>
                <w:szCs w:val="28"/>
                <w:lang w:eastAsia="en-US"/>
              </w:rPr>
            </w:pPr>
            <w:r w:rsidRPr="00CC78C1">
              <w:rPr>
                <w:sz w:val="28"/>
                <w:szCs w:val="28"/>
                <w:highlight w:val="white"/>
                <w:lang w:eastAsia="en-US"/>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Pr>
          <w:p w:rsidR="001C7416" w:rsidRPr="00CC78C1" w:rsidRDefault="001C7416"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1C7416" w:rsidRPr="00CC78C1" w:rsidRDefault="001C7416"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6D1B81" w:rsidRPr="00CC78C1" w:rsidRDefault="001C7416" w:rsidP="00C85AEB">
            <w:pPr>
              <w:rPr>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6D1B81" w:rsidRPr="00CC78C1" w:rsidTr="006D1B81">
        <w:trPr>
          <w:trHeight w:val="571"/>
        </w:trPr>
        <w:tc>
          <w:tcPr>
            <w:tcW w:w="2127" w:type="dxa"/>
            <w:tcBorders>
              <w:top w:val="single" w:sz="4" w:space="0" w:color="000000"/>
              <w:left w:val="single" w:sz="4" w:space="0" w:color="000000"/>
              <w:bottom w:val="nil"/>
              <w:right w:val="nil"/>
            </w:tcBorders>
            <w:shd w:val="clear" w:color="auto" w:fill="FFFFFF"/>
            <w:hideMark/>
          </w:tcPr>
          <w:p w:rsidR="006D1B81" w:rsidRPr="00CC78C1" w:rsidRDefault="006D1B81" w:rsidP="00C85AEB">
            <w:pPr>
              <w:autoSpaceDE/>
              <w:adjustRightInd/>
              <w:rPr>
                <w:sz w:val="28"/>
                <w:szCs w:val="28"/>
                <w:lang w:eastAsia="en-US"/>
              </w:rPr>
            </w:pPr>
            <w:r w:rsidRPr="00CC78C1">
              <w:rPr>
                <w:sz w:val="28"/>
                <w:szCs w:val="28"/>
                <w:highlight w:val="white"/>
                <w:lang w:eastAsia="en-US"/>
              </w:rPr>
              <w:t xml:space="preserve">Трудоемкость, </w:t>
            </w:r>
            <w:proofErr w:type="spellStart"/>
            <w:r w:rsidRPr="00CC78C1">
              <w:rPr>
                <w:sz w:val="28"/>
                <w:szCs w:val="28"/>
                <w:highlight w:val="white"/>
                <w:lang w:eastAsia="en-US"/>
              </w:rPr>
              <w:t>з.е</w:t>
            </w:r>
            <w:proofErr w:type="spellEnd"/>
            <w:r w:rsidRPr="00CC78C1">
              <w:rPr>
                <w:sz w:val="28"/>
                <w:szCs w:val="28"/>
                <w:highlight w:val="white"/>
                <w:lang w:eastAsia="en-US"/>
              </w:rPr>
              <w:t>./</w:t>
            </w:r>
            <w:r w:rsidRPr="00CC78C1">
              <w:rPr>
                <w:sz w:val="28"/>
                <w:szCs w:val="28"/>
                <w:lang w:eastAsia="en-US"/>
              </w:rPr>
              <w:t>час</w:t>
            </w:r>
          </w:p>
        </w:tc>
        <w:tc>
          <w:tcPr>
            <w:tcW w:w="7512" w:type="dxa"/>
            <w:tcBorders>
              <w:top w:val="single" w:sz="4" w:space="0" w:color="000000"/>
              <w:left w:val="single" w:sz="4" w:space="0" w:color="000000"/>
              <w:bottom w:val="nil"/>
              <w:right w:val="single" w:sz="4" w:space="0" w:color="000000"/>
            </w:tcBorders>
            <w:shd w:val="clear" w:color="auto" w:fill="FFFFFF"/>
            <w:hideMark/>
          </w:tcPr>
          <w:p w:rsidR="006D1B81" w:rsidRPr="00CC78C1" w:rsidRDefault="003A63CE" w:rsidP="00C85AEB">
            <w:pPr>
              <w:autoSpaceDE/>
              <w:adjustRightInd/>
              <w:jc w:val="both"/>
              <w:rPr>
                <w:sz w:val="28"/>
                <w:szCs w:val="28"/>
                <w:lang w:eastAsia="en-US"/>
              </w:rPr>
            </w:pPr>
            <w:r w:rsidRPr="00CC78C1">
              <w:rPr>
                <w:sz w:val="28"/>
                <w:szCs w:val="28"/>
                <w:lang w:eastAsia="en-US"/>
              </w:rPr>
              <w:t>324/9</w:t>
            </w:r>
          </w:p>
        </w:tc>
      </w:tr>
      <w:tr w:rsidR="006D1B81" w:rsidRPr="00CC78C1" w:rsidTr="006D1B81">
        <w:trPr>
          <w:trHeight w:val="693"/>
        </w:trPr>
        <w:tc>
          <w:tcPr>
            <w:tcW w:w="2127" w:type="dxa"/>
            <w:tcBorders>
              <w:top w:val="single" w:sz="4" w:space="0" w:color="000000"/>
              <w:left w:val="single" w:sz="4" w:space="0" w:color="000000"/>
              <w:bottom w:val="single" w:sz="4" w:space="0" w:color="000000"/>
              <w:right w:val="nil"/>
            </w:tcBorders>
            <w:shd w:val="clear" w:color="auto" w:fill="FFFFFF"/>
            <w:hideMark/>
          </w:tcPr>
          <w:p w:rsidR="006D1B81" w:rsidRPr="00CC78C1" w:rsidRDefault="006D1B81" w:rsidP="00C85AEB">
            <w:pPr>
              <w:widowControl/>
              <w:autoSpaceDE/>
              <w:adjustRightInd/>
              <w:rPr>
                <w:sz w:val="28"/>
                <w:szCs w:val="28"/>
                <w:lang w:eastAsia="en-US"/>
              </w:rPr>
            </w:pPr>
            <w:r w:rsidRPr="00CC78C1">
              <w:rPr>
                <w:sz w:val="28"/>
                <w:szCs w:val="28"/>
                <w:lang w:eastAsia="en-US"/>
              </w:rPr>
              <w:t xml:space="preserve">Формы </w:t>
            </w:r>
          </w:p>
          <w:p w:rsidR="006D1B81" w:rsidRPr="00CC78C1" w:rsidRDefault="006D1B81" w:rsidP="00C85AEB">
            <w:pPr>
              <w:widowControl/>
              <w:autoSpaceDE/>
              <w:adjustRightInd/>
              <w:rPr>
                <w:sz w:val="28"/>
                <w:szCs w:val="28"/>
                <w:lang w:eastAsia="en-US"/>
              </w:rPr>
            </w:pPr>
            <w:r w:rsidRPr="00CC78C1">
              <w:rPr>
                <w:sz w:val="28"/>
                <w:szCs w:val="28"/>
                <w:lang w:eastAsia="en-US"/>
              </w:rPr>
              <w:t>отчетности</w:t>
            </w:r>
          </w:p>
          <w:p w:rsidR="006D1B81" w:rsidRPr="00CC78C1" w:rsidRDefault="006D1B81" w:rsidP="00C85AEB">
            <w:pPr>
              <w:widowControl/>
              <w:autoSpaceDE/>
              <w:adjustRightInd/>
              <w:rPr>
                <w:sz w:val="28"/>
                <w:szCs w:val="28"/>
                <w:lang w:eastAsia="en-US"/>
              </w:rPr>
            </w:pPr>
            <w:r w:rsidRPr="00CC78C1">
              <w:rPr>
                <w:sz w:val="28"/>
                <w:szCs w:val="28"/>
                <w:lang w:eastAsia="en-US"/>
              </w:rPr>
              <w:t xml:space="preserve">(в </w:t>
            </w:r>
            <w:proofErr w:type="spellStart"/>
            <w:r w:rsidRPr="00CC78C1">
              <w:rPr>
                <w:sz w:val="28"/>
                <w:szCs w:val="28"/>
                <w:lang w:eastAsia="en-US"/>
              </w:rPr>
              <w:t>т.ч</w:t>
            </w:r>
            <w:proofErr w:type="spellEnd"/>
            <w:r w:rsidRPr="00CC78C1">
              <w:rPr>
                <w:sz w:val="28"/>
                <w:szCs w:val="28"/>
                <w:lang w:eastAsia="en-US"/>
              </w:rPr>
              <w:t xml:space="preserve">. по </w:t>
            </w:r>
          </w:p>
          <w:p w:rsidR="006D1B81" w:rsidRPr="00CC78C1" w:rsidRDefault="006D1B81" w:rsidP="00C85AEB">
            <w:pPr>
              <w:widowControl/>
              <w:autoSpaceDE/>
              <w:adjustRightInd/>
              <w:rPr>
                <w:sz w:val="28"/>
                <w:szCs w:val="28"/>
                <w:lang w:eastAsia="en-US"/>
              </w:rPr>
            </w:pPr>
            <w:r w:rsidRPr="00CC78C1">
              <w:rPr>
                <w:sz w:val="28"/>
                <w:szCs w:val="28"/>
                <w:lang w:eastAsia="en-US"/>
              </w:rPr>
              <w:t>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3A63CE" w:rsidRPr="00CC78C1" w:rsidRDefault="003A63CE" w:rsidP="00C85AEB">
            <w:pPr>
              <w:rPr>
                <w:sz w:val="28"/>
                <w:szCs w:val="28"/>
                <w:lang w:eastAsia="en-US"/>
              </w:rPr>
            </w:pPr>
            <w:r w:rsidRPr="00CC78C1">
              <w:rPr>
                <w:sz w:val="28"/>
                <w:szCs w:val="28"/>
                <w:lang w:eastAsia="en-US"/>
              </w:rPr>
              <w:t>Контрольная работа (2 семестр)</w:t>
            </w:r>
          </w:p>
          <w:p w:rsidR="006D1B81" w:rsidRPr="00CC78C1" w:rsidRDefault="003A63CE" w:rsidP="00C85AEB">
            <w:pPr>
              <w:autoSpaceDE/>
              <w:adjustRightInd/>
              <w:jc w:val="both"/>
              <w:rPr>
                <w:sz w:val="28"/>
                <w:szCs w:val="28"/>
                <w:lang w:eastAsia="en-US"/>
              </w:rPr>
            </w:pPr>
            <w:r w:rsidRPr="00CC78C1">
              <w:rPr>
                <w:sz w:val="28"/>
                <w:szCs w:val="28"/>
                <w:lang w:eastAsia="en-US"/>
              </w:rPr>
              <w:t>Экзамен (3 семестр)</w:t>
            </w:r>
          </w:p>
        </w:tc>
      </w:tr>
    </w:tbl>
    <w:p w:rsidR="006D1B81" w:rsidRPr="00CC78C1" w:rsidRDefault="006D1B81" w:rsidP="00C85AEB">
      <w:pPr>
        <w:rPr>
          <w:sz w:val="28"/>
          <w:szCs w:val="28"/>
        </w:rPr>
      </w:pPr>
    </w:p>
    <w:p w:rsidR="006D1B81" w:rsidRPr="00CC78C1" w:rsidRDefault="006D1B81" w:rsidP="00C85AEB">
      <w:pPr>
        <w:widowControl/>
        <w:autoSpaceDE/>
        <w:adjustRightInd/>
        <w:rPr>
          <w:sz w:val="28"/>
          <w:szCs w:val="28"/>
        </w:rPr>
      </w:pPr>
      <w:r w:rsidRPr="00CC78C1">
        <w:rPr>
          <w:sz w:val="28"/>
          <w:szCs w:val="28"/>
        </w:rPr>
        <w:br w:type="page"/>
      </w:r>
    </w:p>
    <w:p w:rsidR="000C5DFC" w:rsidRPr="00CC78C1" w:rsidRDefault="000C5DFC" w:rsidP="00C85AEB">
      <w:pPr>
        <w:shd w:val="clear" w:color="auto" w:fill="FFFFFF"/>
        <w:suppressAutoHyphens/>
        <w:jc w:val="center"/>
        <w:rPr>
          <w:bCs/>
          <w:spacing w:val="-8"/>
          <w:sz w:val="28"/>
          <w:szCs w:val="28"/>
          <w:lang w:eastAsia="ar-SA"/>
        </w:rPr>
      </w:pPr>
      <w:r w:rsidRPr="00CC78C1">
        <w:rPr>
          <w:bCs/>
          <w:spacing w:val="-8"/>
          <w:sz w:val="28"/>
          <w:szCs w:val="28"/>
          <w:lang w:eastAsia="ar-SA"/>
        </w:rPr>
        <w:lastRenderedPageBreak/>
        <w:t>Аннотация дисциплины</w:t>
      </w:r>
    </w:p>
    <w:p w:rsidR="000C5DFC" w:rsidRPr="00CC78C1" w:rsidRDefault="000C5DFC" w:rsidP="00C85AEB">
      <w:pPr>
        <w:jc w:val="center"/>
        <w:rPr>
          <w:bCs/>
          <w:sz w:val="28"/>
          <w:szCs w:val="28"/>
        </w:rPr>
      </w:pPr>
    </w:p>
    <w:p w:rsidR="000C5DFC" w:rsidRPr="00CC78C1" w:rsidRDefault="000C5DFC" w:rsidP="00C85AEB">
      <w:pPr>
        <w:jc w:val="center"/>
        <w:rPr>
          <w:bCs/>
          <w:sz w:val="28"/>
          <w:szCs w:val="28"/>
        </w:rPr>
      </w:pPr>
    </w:p>
    <w:tbl>
      <w:tblPr>
        <w:tblW w:w="9216" w:type="dxa"/>
        <w:tblInd w:w="5" w:type="dxa"/>
        <w:tblLayout w:type="fixed"/>
        <w:tblCellMar>
          <w:left w:w="0" w:type="dxa"/>
          <w:right w:w="0" w:type="dxa"/>
        </w:tblCellMar>
        <w:tblLook w:val="04A0" w:firstRow="1" w:lastRow="0" w:firstColumn="1" w:lastColumn="0" w:noHBand="0" w:noVBand="1"/>
      </w:tblPr>
      <w:tblGrid>
        <w:gridCol w:w="1985"/>
        <w:gridCol w:w="7231"/>
      </w:tblGrid>
      <w:tr w:rsidR="00C40A92" w:rsidRPr="00CC78C1" w:rsidTr="00057908">
        <w:trPr>
          <w:trHeight w:val="57"/>
        </w:trPr>
        <w:tc>
          <w:tcPr>
            <w:tcW w:w="1985" w:type="dxa"/>
            <w:tcBorders>
              <w:top w:val="single" w:sz="4" w:space="0" w:color="auto"/>
              <w:left w:val="single" w:sz="4" w:space="0" w:color="auto"/>
              <w:bottom w:val="nil"/>
              <w:right w:val="nil"/>
            </w:tcBorders>
            <w:shd w:val="clear" w:color="auto" w:fill="FFFFFF"/>
            <w:hideMark/>
          </w:tcPr>
          <w:p w:rsidR="000C5DFC" w:rsidRPr="00CC78C1" w:rsidRDefault="000C5DFC" w:rsidP="00C85AEB">
            <w:pPr>
              <w:rPr>
                <w:rFonts w:eastAsia="Calibri"/>
                <w:sz w:val="28"/>
                <w:szCs w:val="28"/>
                <w:lang w:eastAsia="en-US"/>
              </w:rPr>
            </w:pPr>
            <w:r w:rsidRPr="00CC78C1">
              <w:rPr>
                <w:rFonts w:eastAsia="Calibri"/>
                <w:sz w:val="28"/>
                <w:szCs w:val="28"/>
                <w:shd w:val="clear" w:color="auto" w:fill="FFFFFF"/>
                <w:lang w:eastAsia="en-US"/>
              </w:rPr>
              <w:t>Дисциплина</w:t>
            </w:r>
          </w:p>
          <w:p w:rsidR="000C5DFC" w:rsidRPr="00CC78C1" w:rsidRDefault="000C5DFC" w:rsidP="00C85AEB">
            <w:pPr>
              <w:rPr>
                <w:rFonts w:eastAsia="Calibri"/>
                <w:sz w:val="28"/>
                <w:szCs w:val="28"/>
                <w:lang w:eastAsia="en-US"/>
              </w:rPr>
            </w:pPr>
            <w:r w:rsidRPr="00CC78C1">
              <w:rPr>
                <w:rFonts w:eastAsia="Calibri"/>
                <w:sz w:val="28"/>
                <w:szCs w:val="28"/>
                <w:shd w:val="clear" w:color="auto" w:fill="FFFFFF"/>
                <w:lang w:eastAsia="en-US"/>
              </w:rPr>
              <w:t>(Модуль)</w:t>
            </w:r>
          </w:p>
        </w:tc>
        <w:tc>
          <w:tcPr>
            <w:tcW w:w="7231" w:type="dxa"/>
            <w:tcBorders>
              <w:top w:val="single" w:sz="4" w:space="0" w:color="auto"/>
              <w:left w:val="single" w:sz="4" w:space="0" w:color="auto"/>
              <w:bottom w:val="nil"/>
              <w:right w:val="single" w:sz="4" w:space="0" w:color="auto"/>
            </w:tcBorders>
            <w:shd w:val="clear" w:color="auto" w:fill="FFFFFF"/>
            <w:hideMark/>
          </w:tcPr>
          <w:p w:rsidR="000C5DFC" w:rsidRPr="00CC78C1" w:rsidRDefault="000C5DFC" w:rsidP="00C85AEB">
            <w:pPr>
              <w:suppressAutoHyphens/>
              <w:rPr>
                <w:sz w:val="28"/>
                <w:szCs w:val="28"/>
                <w:lang w:eastAsia="ar-SA"/>
              </w:rPr>
            </w:pPr>
            <w:r w:rsidRPr="00CC78C1">
              <w:rPr>
                <w:sz w:val="28"/>
                <w:szCs w:val="28"/>
                <w:lang w:eastAsia="ar-SA"/>
              </w:rPr>
              <w:t>Биология</w:t>
            </w:r>
          </w:p>
        </w:tc>
      </w:tr>
      <w:tr w:rsidR="003A63CE" w:rsidRPr="00CC78C1" w:rsidTr="00057908">
        <w:trPr>
          <w:trHeight w:val="57"/>
        </w:trPr>
        <w:tc>
          <w:tcPr>
            <w:tcW w:w="1985" w:type="dxa"/>
            <w:tcBorders>
              <w:top w:val="single" w:sz="4" w:space="0" w:color="auto"/>
              <w:left w:val="single" w:sz="4" w:space="0" w:color="auto"/>
              <w:bottom w:val="nil"/>
              <w:right w:val="nil"/>
            </w:tcBorders>
            <w:shd w:val="clear" w:color="auto" w:fill="FFFFFF"/>
            <w:hideMark/>
          </w:tcPr>
          <w:p w:rsidR="003A63CE" w:rsidRPr="00CC78C1" w:rsidRDefault="003A63CE" w:rsidP="00C85AEB">
            <w:pPr>
              <w:rPr>
                <w:rFonts w:eastAsia="Calibri"/>
                <w:sz w:val="28"/>
                <w:szCs w:val="28"/>
                <w:lang w:eastAsia="en-US"/>
              </w:rPr>
            </w:pPr>
            <w:r w:rsidRPr="00CC78C1">
              <w:rPr>
                <w:rFonts w:eastAsia="Calibri"/>
                <w:sz w:val="28"/>
                <w:szCs w:val="28"/>
                <w:shd w:val="clear" w:color="auto" w:fill="FFFFFF"/>
                <w:lang w:eastAsia="en-US"/>
              </w:rPr>
              <w:t>Реализуемые</w:t>
            </w:r>
          </w:p>
          <w:p w:rsidR="003A63CE" w:rsidRPr="00CC78C1" w:rsidRDefault="003A63CE" w:rsidP="00C85AEB">
            <w:pPr>
              <w:rPr>
                <w:rFonts w:eastAsia="Calibri"/>
                <w:sz w:val="28"/>
                <w:szCs w:val="28"/>
                <w:lang w:eastAsia="en-US"/>
              </w:rPr>
            </w:pPr>
            <w:r w:rsidRPr="00CC78C1">
              <w:rPr>
                <w:rFonts w:eastAsia="Calibri"/>
                <w:sz w:val="28"/>
                <w:szCs w:val="28"/>
                <w:shd w:val="clear" w:color="auto" w:fill="FFFFFF"/>
                <w:lang w:eastAsia="en-US"/>
              </w:rPr>
              <w:t>компетенции</w:t>
            </w:r>
          </w:p>
        </w:tc>
        <w:tc>
          <w:tcPr>
            <w:tcW w:w="7231" w:type="dxa"/>
            <w:tcBorders>
              <w:top w:val="single" w:sz="4" w:space="0" w:color="auto"/>
              <w:left w:val="single" w:sz="4" w:space="0" w:color="auto"/>
              <w:bottom w:val="nil"/>
              <w:right w:val="single" w:sz="4" w:space="0" w:color="auto"/>
            </w:tcBorders>
            <w:shd w:val="clear" w:color="auto" w:fill="FFFFFF"/>
            <w:hideMark/>
          </w:tcPr>
          <w:p w:rsidR="003A63CE" w:rsidRPr="00CC78C1" w:rsidRDefault="003A63CE" w:rsidP="00C85AEB">
            <w:pPr>
              <w:rPr>
                <w:sz w:val="28"/>
                <w:szCs w:val="28"/>
                <w:lang w:eastAsia="en-US"/>
              </w:rPr>
            </w:pPr>
            <w:r w:rsidRPr="00CC78C1">
              <w:rPr>
                <w:sz w:val="28"/>
                <w:szCs w:val="28"/>
                <w:lang w:eastAsia="en-US"/>
              </w:rPr>
              <w:t>УК-8, ОПК-1</w:t>
            </w:r>
          </w:p>
        </w:tc>
      </w:tr>
      <w:tr w:rsidR="003A63CE" w:rsidRPr="00CC78C1" w:rsidTr="00057908">
        <w:trPr>
          <w:trHeight w:val="57"/>
        </w:trPr>
        <w:tc>
          <w:tcPr>
            <w:tcW w:w="1985" w:type="dxa"/>
            <w:tcBorders>
              <w:top w:val="single" w:sz="4" w:space="0" w:color="auto"/>
              <w:left w:val="single" w:sz="4" w:space="0" w:color="auto"/>
              <w:bottom w:val="nil"/>
              <w:right w:val="nil"/>
            </w:tcBorders>
            <w:shd w:val="clear" w:color="auto" w:fill="FFFFFF"/>
            <w:hideMark/>
          </w:tcPr>
          <w:p w:rsidR="003A63CE" w:rsidRPr="00CC78C1" w:rsidRDefault="003A63CE" w:rsidP="00C85AEB">
            <w:pPr>
              <w:rPr>
                <w:rFonts w:eastAsia="Calibri"/>
                <w:sz w:val="28"/>
                <w:szCs w:val="28"/>
                <w:lang w:eastAsia="en-US"/>
              </w:rPr>
            </w:pPr>
            <w:r w:rsidRPr="00CC78C1">
              <w:rPr>
                <w:sz w:val="28"/>
                <w:szCs w:val="28"/>
                <w:lang w:eastAsia="ar-SA"/>
              </w:rPr>
              <w:t>Индикаторы достижения компетенции</w:t>
            </w:r>
          </w:p>
        </w:tc>
        <w:tc>
          <w:tcPr>
            <w:tcW w:w="7231" w:type="dxa"/>
            <w:tcBorders>
              <w:top w:val="single" w:sz="4" w:space="0" w:color="000000"/>
              <w:left w:val="single" w:sz="4" w:space="0" w:color="000000"/>
              <w:bottom w:val="single" w:sz="4" w:space="0" w:color="000000"/>
              <w:right w:val="single" w:sz="4" w:space="0" w:color="000000"/>
            </w:tcBorders>
          </w:tcPr>
          <w:p w:rsidR="003A63CE" w:rsidRPr="00CC78C1" w:rsidRDefault="003A63CE" w:rsidP="00C85AEB">
            <w:pPr>
              <w:pStyle w:val="TableParagraph"/>
              <w:ind w:left="0"/>
              <w:jc w:val="both"/>
              <w:rPr>
                <w:sz w:val="28"/>
                <w:szCs w:val="28"/>
              </w:rPr>
            </w:pPr>
            <w:r w:rsidRPr="00CC78C1">
              <w:rPr>
                <w:sz w:val="28"/>
                <w:szCs w:val="28"/>
              </w:rPr>
              <w:t xml:space="preserve"> 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3A63CE" w:rsidRPr="00CC78C1" w:rsidRDefault="003A63CE" w:rsidP="00C85AEB">
            <w:pPr>
              <w:pStyle w:val="TableParagraph"/>
              <w:ind w:left="0"/>
              <w:jc w:val="both"/>
              <w:rPr>
                <w:sz w:val="28"/>
                <w:szCs w:val="28"/>
              </w:rPr>
            </w:pPr>
            <w:r w:rsidRPr="00CC78C1">
              <w:rPr>
                <w:sz w:val="28"/>
                <w:szCs w:val="28"/>
              </w:rPr>
              <w:t>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3A63CE" w:rsidRPr="00CC78C1" w:rsidRDefault="003A63CE" w:rsidP="00C85AEB">
            <w:pPr>
              <w:rPr>
                <w:sz w:val="28"/>
                <w:szCs w:val="28"/>
              </w:rPr>
            </w:pPr>
            <w:r w:rsidRPr="00CC78C1">
              <w:rPr>
                <w:sz w:val="28"/>
                <w:szCs w:val="28"/>
              </w:rPr>
              <w:t>УК-8.3. Использует навыки предотвращения возникновения чрезвычайных ситуаций (природного и техногенного происхождения) на рабочем месте.</w:t>
            </w:r>
          </w:p>
          <w:p w:rsidR="001C7416" w:rsidRPr="00CC78C1" w:rsidRDefault="001C7416"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1C7416" w:rsidRPr="00CC78C1" w:rsidRDefault="001C7416"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3A63CE" w:rsidRPr="00CC78C1" w:rsidRDefault="001C7416" w:rsidP="00C85AEB">
            <w:pPr>
              <w:rPr>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057908">
        <w:trPr>
          <w:trHeight w:val="57"/>
        </w:trPr>
        <w:tc>
          <w:tcPr>
            <w:tcW w:w="1985" w:type="dxa"/>
            <w:tcBorders>
              <w:top w:val="single" w:sz="4" w:space="0" w:color="auto"/>
              <w:left w:val="single" w:sz="4" w:space="0" w:color="auto"/>
              <w:bottom w:val="nil"/>
              <w:right w:val="nil"/>
            </w:tcBorders>
            <w:shd w:val="clear" w:color="auto" w:fill="FFFFFF"/>
            <w:hideMark/>
          </w:tcPr>
          <w:p w:rsidR="000C5DFC" w:rsidRPr="00CC78C1" w:rsidRDefault="000C5DFC" w:rsidP="00C85AEB">
            <w:pPr>
              <w:rPr>
                <w:rFonts w:eastAsia="Calibri"/>
                <w:sz w:val="28"/>
                <w:szCs w:val="28"/>
                <w:lang w:eastAsia="en-US"/>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7231" w:type="dxa"/>
            <w:tcBorders>
              <w:top w:val="single" w:sz="4" w:space="0" w:color="auto"/>
              <w:left w:val="single" w:sz="4" w:space="0" w:color="auto"/>
              <w:bottom w:val="nil"/>
              <w:right w:val="single" w:sz="4" w:space="0" w:color="auto"/>
            </w:tcBorders>
            <w:shd w:val="clear" w:color="auto" w:fill="FFFFFF"/>
            <w:hideMark/>
          </w:tcPr>
          <w:p w:rsidR="000C5DFC" w:rsidRPr="00CC78C1" w:rsidRDefault="00E75F1A" w:rsidP="00C85AEB">
            <w:pPr>
              <w:suppressAutoHyphens/>
              <w:rPr>
                <w:sz w:val="28"/>
                <w:szCs w:val="28"/>
                <w:lang w:eastAsia="ar-SA"/>
              </w:rPr>
            </w:pPr>
            <w:r w:rsidRPr="00CC78C1">
              <w:rPr>
                <w:sz w:val="28"/>
                <w:szCs w:val="28"/>
                <w:lang w:eastAsia="ar-SA"/>
              </w:rPr>
              <w:t xml:space="preserve"> </w:t>
            </w:r>
            <w:r w:rsidR="00F16695" w:rsidRPr="00CC78C1">
              <w:rPr>
                <w:sz w:val="28"/>
                <w:szCs w:val="28"/>
                <w:lang w:eastAsia="ar-SA"/>
              </w:rPr>
              <w:t>108/3</w:t>
            </w:r>
          </w:p>
        </w:tc>
      </w:tr>
      <w:tr w:rsidR="00C40A92" w:rsidRPr="00CC78C1" w:rsidTr="00057908">
        <w:trPr>
          <w:trHeight w:val="57"/>
        </w:trPr>
        <w:tc>
          <w:tcPr>
            <w:tcW w:w="1985" w:type="dxa"/>
            <w:tcBorders>
              <w:top w:val="single" w:sz="4" w:space="0" w:color="auto"/>
              <w:left w:val="single" w:sz="4" w:space="0" w:color="auto"/>
              <w:bottom w:val="single" w:sz="4" w:space="0" w:color="auto"/>
              <w:right w:val="nil"/>
            </w:tcBorders>
            <w:shd w:val="clear" w:color="auto" w:fill="FFFFFF"/>
            <w:hideMark/>
          </w:tcPr>
          <w:p w:rsidR="000C5DFC" w:rsidRPr="00CC78C1" w:rsidRDefault="000C5DFC" w:rsidP="00C85AEB">
            <w:pPr>
              <w:rPr>
                <w:rFonts w:eastAsia="Calibri"/>
                <w:sz w:val="28"/>
                <w:szCs w:val="28"/>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7231" w:type="dxa"/>
            <w:tcBorders>
              <w:top w:val="single" w:sz="4" w:space="0" w:color="auto"/>
              <w:left w:val="single" w:sz="4" w:space="0" w:color="auto"/>
              <w:bottom w:val="single" w:sz="4" w:space="0" w:color="auto"/>
              <w:right w:val="single" w:sz="4" w:space="0" w:color="auto"/>
            </w:tcBorders>
            <w:shd w:val="clear" w:color="auto" w:fill="FFFFFF"/>
            <w:hideMark/>
          </w:tcPr>
          <w:p w:rsidR="000C5DFC" w:rsidRPr="00CC78C1" w:rsidRDefault="00F16695" w:rsidP="00C85AEB">
            <w:pPr>
              <w:rPr>
                <w:sz w:val="28"/>
                <w:szCs w:val="28"/>
                <w:lang w:eastAsia="en-US"/>
              </w:rPr>
            </w:pPr>
            <w:r w:rsidRPr="00CC78C1">
              <w:rPr>
                <w:sz w:val="28"/>
                <w:szCs w:val="28"/>
                <w:lang w:eastAsia="en-US"/>
              </w:rPr>
              <w:t>Зачет с оценкой (1 семестр)</w:t>
            </w:r>
          </w:p>
        </w:tc>
      </w:tr>
    </w:tbl>
    <w:p w:rsidR="000C5DFC" w:rsidRPr="00CC78C1" w:rsidRDefault="000C5DFC" w:rsidP="00C85AEB">
      <w:pPr>
        <w:widowControl/>
        <w:autoSpaceDE/>
        <w:autoSpaceDN/>
        <w:adjustRightInd/>
        <w:rPr>
          <w:sz w:val="28"/>
          <w:szCs w:val="28"/>
        </w:rPr>
      </w:pPr>
      <w:r w:rsidRPr="00CC78C1">
        <w:rPr>
          <w:sz w:val="28"/>
          <w:szCs w:val="28"/>
        </w:rPr>
        <w:br w:type="page"/>
      </w:r>
    </w:p>
    <w:p w:rsidR="00817B96" w:rsidRPr="00CC78C1" w:rsidRDefault="00817B96" w:rsidP="00C85AEB">
      <w:pPr>
        <w:widowControl/>
        <w:autoSpaceDE/>
        <w:autoSpaceDN/>
        <w:adjustRightInd/>
        <w:rPr>
          <w:sz w:val="28"/>
          <w:szCs w:val="28"/>
        </w:rPr>
      </w:pPr>
    </w:p>
    <w:p w:rsidR="00D41829" w:rsidRPr="00CC78C1" w:rsidRDefault="00D41829" w:rsidP="00C85AEB">
      <w:pPr>
        <w:shd w:val="clear" w:color="auto" w:fill="FFFFFF"/>
        <w:tabs>
          <w:tab w:val="left" w:pos="1276"/>
        </w:tabs>
        <w:jc w:val="center"/>
        <w:rPr>
          <w:sz w:val="28"/>
          <w:szCs w:val="28"/>
        </w:rPr>
      </w:pPr>
      <w:r w:rsidRPr="00CC78C1">
        <w:rPr>
          <w:bCs/>
          <w:spacing w:val="-8"/>
          <w:sz w:val="28"/>
          <w:szCs w:val="28"/>
        </w:rPr>
        <w:t>Аннотация дисциплины</w:t>
      </w:r>
    </w:p>
    <w:p w:rsidR="00D41829" w:rsidRPr="00CC78C1" w:rsidRDefault="00D41829" w:rsidP="00C85AEB">
      <w:pPr>
        <w:shd w:val="clear" w:color="auto" w:fill="FFFFFF"/>
        <w:tabs>
          <w:tab w:val="left" w:pos="1276"/>
        </w:tabs>
        <w:jc w:val="center"/>
        <w:rPr>
          <w:bCs/>
          <w:spacing w:val="-8"/>
          <w:sz w:val="28"/>
          <w:szCs w:val="28"/>
        </w:rPr>
      </w:pPr>
    </w:p>
    <w:tbl>
      <w:tblPr>
        <w:tblW w:w="0" w:type="auto"/>
        <w:tblInd w:w="36" w:type="dxa"/>
        <w:tblLayout w:type="fixed"/>
        <w:tblCellMar>
          <w:left w:w="0" w:type="dxa"/>
          <w:right w:w="0" w:type="dxa"/>
        </w:tblCellMar>
        <w:tblLook w:val="0000" w:firstRow="0" w:lastRow="0" w:firstColumn="0" w:lastColumn="0" w:noHBand="0" w:noVBand="0"/>
      </w:tblPr>
      <w:tblGrid>
        <w:gridCol w:w="1935"/>
        <w:gridCol w:w="7248"/>
      </w:tblGrid>
      <w:tr w:rsidR="00C40A92" w:rsidRPr="00CC78C1" w:rsidTr="00817B96">
        <w:trPr>
          <w:trHeight w:val="57"/>
        </w:trPr>
        <w:tc>
          <w:tcPr>
            <w:tcW w:w="1935" w:type="dxa"/>
            <w:tcBorders>
              <w:top w:val="single" w:sz="4" w:space="0" w:color="000000"/>
              <w:left w:val="single" w:sz="4" w:space="0" w:color="000000"/>
            </w:tcBorders>
            <w:shd w:val="clear" w:color="auto" w:fill="FFFFFF"/>
          </w:tcPr>
          <w:p w:rsidR="00D41829" w:rsidRPr="00CC78C1" w:rsidRDefault="00D41829" w:rsidP="00C85AEB">
            <w:pPr>
              <w:tabs>
                <w:tab w:val="left" w:pos="1276"/>
              </w:tabs>
              <w:rPr>
                <w:sz w:val="28"/>
                <w:szCs w:val="28"/>
              </w:rPr>
            </w:pPr>
            <w:r w:rsidRPr="00CC78C1">
              <w:rPr>
                <w:rFonts w:eastAsia="Calibri"/>
                <w:sz w:val="28"/>
                <w:szCs w:val="28"/>
                <w:highlight w:val="white"/>
              </w:rPr>
              <w:t>Дисциплина</w:t>
            </w:r>
          </w:p>
          <w:p w:rsidR="00D41829" w:rsidRPr="00CC78C1" w:rsidRDefault="00D41829" w:rsidP="00C85AEB">
            <w:pPr>
              <w:tabs>
                <w:tab w:val="left" w:pos="1276"/>
              </w:tabs>
              <w:rPr>
                <w:sz w:val="28"/>
                <w:szCs w:val="28"/>
              </w:rPr>
            </w:pPr>
            <w:r w:rsidRPr="00CC78C1">
              <w:rPr>
                <w:rFonts w:eastAsia="Calibri"/>
                <w:sz w:val="28"/>
                <w:szCs w:val="28"/>
                <w:highlight w:val="white"/>
              </w:rPr>
              <w:t>(Модуль)</w:t>
            </w:r>
          </w:p>
          <w:p w:rsidR="00D41829" w:rsidRPr="00CC78C1" w:rsidRDefault="00D41829" w:rsidP="00C85AEB">
            <w:pPr>
              <w:tabs>
                <w:tab w:val="left" w:pos="1276"/>
              </w:tabs>
              <w:rPr>
                <w:rFonts w:eastAsia="Calibri"/>
                <w:sz w:val="28"/>
                <w:szCs w:val="28"/>
              </w:rPr>
            </w:pPr>
          </w:p>
        </w:tc>
        <w:tc>
          <w:tcPr>
            <w:tcW w:w="7248" w:type="dxa"/>
            <w:tcBorders>
              <w:top w:val="single" w:sz="4" w:space="0" w:color="000000"/>
              <w:left w:val="single" w:sz="4" w:space="0" w:color="000000"/>
              <w:right w:val="single" w:sz="4" w:space="0" w:color="000000"/>
            </w:tcBorders>
            <w:shd w:val="clear" w:color="auto" w:fill="FFFFFF"/>
          </w:tcPr>
          <w:p w:rsidR="00D41829" w:rsidRPr="00CC78C1" w:rsidRDefault="00AD07B4" w:rsidP="00C85AEB">
            <w:pPr>
              <w:tabs>
                <w:tab w:val="left" w:pos="1276"/>
              </w:tabs>
              <w:rPr>
                <w:sz w:val="28"/>
                <w:szCs w:val="28"/>
              </w:rPr>
            </w:pPr>
            <w:r w:rsidRPr="00CC78C1">
              <w:rPr>
                <w:sz w:val="28"/>
                <w:szCs w:val="28"/>
              </w:rPr>
              <w:t>Первая доврачебная помощь</w:t>
            </w:r>
          </w:p>
        </w:tc>
      </w:tr>
      <w:tr w:rsidR="00AD07B4" w:rsidRPr="00CC78C1" w:rsidTr="00817B96">
        <w:trPr>
          <w:trHeight w:val="57"/>
        </w:trPr>
        <w:tc>
          <w:tcPr>
            <w:tcW w:w="1935" w:type="dxa"/>
            <w:tcBorders>
              <w:top w:val="single" w:sz="4" w:space="0" w:color="000000"/>
              <w:left w:val="single" w:sz="4" w:space="0" w:color="000000"/>
            </w:tcBorders>
            <w:shd w:val="clear" w:color="auto" w:fill="FFFFFF"/>
          </w:tcPr>
          <w:p w:rsidR="00AD07B4" w:rsidRPr="00CC78C1" w:rsidRDefault="00AD07B4" w:rsidP="00C85AEB">
            <w:pPr>
              <w:tabs>
                <w:tab w:val="left" w:pos="1276"/>
              </w:tabs>
              <w:rPr>
                <w:sz w:val="28"/>
                <w:szCs w:val="28"/>
              </w:rPr>
            </w:pPr>
            <w:r w:rsidRPr="00CC78C1">
              <w:rPr>
                <w:rFonts w:eastAsia="Calibri"/>
                <w:sz w:val="28"/>
                <w:szCs w:val="28"/>
                <w:highlight w:val="white"/>
              </w:rPr>
              <w:t>Реализуемые</w:t>
            </w:r>
          </w:p>
          <w:p w:rsidR="00AD07B4" w:rsidRPr="00CC78C1" w:rsidRDefault="00AD07B4" w:rsidP="00C85AEB">
            <w:pPr>
              <w:tabs>
                <w:tab w:val="left" w:pos="1276"/>
              </w:tabs>
              <w:rPr>
                <w:sz w:val="28"/>
                <w:szCs w:val="28"/>
              </w:rPr>
            </w:pPr>
            <w:r w:rsidRPr="00CC78C1">
              <w:rPr>
                <w:rFonts w:eastAsia="Calibri"/>
                <w:sz w:val="28"/>
                <w:szCs w:val="28"/>
                <w:highlight w:val="white"/>
              </w:rPr>
              <w:t>компетенции</w:t>
            </w:r>
          </w:p>
        </w:tc>
        <w:tc>
          <w:tcPr>
            <w:tcW w:w="7248" w:type="dxa"/>
            <w:tcBorders>
              <w:top w:val="single" w:sz="4" w:space="0" w:color="000000"/>
              <w:left w:val="single" w:sz="4" w:space="0" w:color="000000"/>
              <w:right w:val="single" w:sz="4" w:space="0" w:color="000000"/>
            </w:tcBorders>
            <w:shd w:val="clear" w:color="auto" w:fill="FFFFFF"/>
          </w:tcPr>
          <w:p w:rsidR="00AD07B4" w:rsidRPr="00CC78C1" w:rsidRDefault="00AD07B4" w:rsidP="00C85AEB">
            <w:pPr>
              <w:rPr>
                <w:sz w:val="28"/>
                <w:szCs w:val="28"/>
                <w:lang w:eastAsia="en-US"/>
              </w:rPr>
            </w:pPr>
            <w:r w:rsidRPr="00CC78C1">
              <w:rPr>
                <w:sz w:val="28"/>
                <w:szCs w:val="28"/>
                <w:lang w:eastAsia="en-US"/>
              </w:rPr>
              <w:t>УК-7, ОПК-5</w:t>
            </w:r>
          </w:p>
        </w:tc>
      </w:tr>
      <w:tr w:rsidR="00AD07B4" w:rsidRPr="00CC78C1" w:rsidTr="00817B96">
        <w:trPr>
          <w:trHeight w:val="57"/>
        </w:trPr>
        <w:tc>
          <w:tcPr>
            <w:tcW w:w="1935" w:type="dxa"/>
            <w:tcBorders>
              <w:top w:val="single" w:sz="4" w:space="0" w:color="000000"/>
              <w:left w:val="single" w:sz="4" w:space="0" w:color="000000"/>
            </w:tcBorders>
            <w:shd w:val="clear" w:color="auto" w:fill="FFFFFF"/>
          </w:tcPr>
          <w:p w:rsidR="00AD07B4" w:rsidRPr="00CC78C1" w:rsidRDefault="00AD07B4" w:rsidP="00C85AEB">
            <w:pPr>
              <w:pBdr>
                <w:top w:val="none" w:sz="0" w:space="0" w:color="000000"/>
                <w:left w:val="none" w:sz="0" w:space="0" w:color="000000"/>
                <w:bottom w:val="none" w:sz="0" w:space="0" w:color="000000"/>
                <w:right w:val="none" w:sz="0" w:space="0" w:color="000000"/>
              </w:pBdr>
              <w:tabs>
                <w:tab w:val="left" w:pos="1276"/>
              </w:tabs>
              <w:rPr>
                <w:sz w:val="28"/>
                <w:szCs w:val="28"/>
              </w:rPr>
            </w:pPr>
            <w:r w:rsidRPr="00CC78C1">
              <w:rPr>
                <w:rFonts w:eastAsia="Calibri"/>
                <w:sz w:val="28"/>
                <w:szCs w:val="28"/>
              </w:rPr>
              <w:t>Индикаторы достижения компетенции</w:t>
            </w:r>
          </w:p>
        </w:tc>
        <w:tc>
          <w:tcPr>
            <w:tcW w:w="7248" w:type="dxa"/>
            <w:tcBorders>
              <w:top w:val="single" w:sz="4" w:space="0" w:color="000000"/>
              <w:left w:val="single" w:sz="4" w:space="0" w:color="000000"/>
              <w:right w:val="single" w:sz="4" w:space="0" w:color="000000"/>
            </w:tcBorders>
            <w:shd w:val="clear" w:color="auto" w:fill="FFFFFF"/>
          </w:tcPr>
          <w:p w:rsidR="00AD07B4" w:rsidRPr="00CC78C1" w:rsidRDefault="00AD07B4" w:rsidP="00C85AEB">
            <w:pPr>
              <w:pStyle w:val="af0"/>
              <w:shd w:val="clear" w:color="auto" w:fill="auto"/>
              <w:rPr>
                <w:sz w:val="28"/>
                <w:szCs w:val="28"/>
              </w:rPr>
            </w:pPr>
            <w:r w:rsidRPr="00CC78C1">
              <w:rPr>
                <w:sz w:val="28"/>
                <w:szCs w:val="28"/>
              </w:rPr>
              <w:t xml:space="preserve">ИДУК-7.1. Выбирает </w:t>
            </w:r>
            <w:proofErr w:type="spellStart"/>
            <w:r w:rsidRPr="00CC78C1">
              <w:rPr>
                <w:sz w:val="28"/>
                <w:szCs w:val="28"/>
              </w:rPr>
              <w:t>здоровьесберегающие</w:t>
            </w:r>
            <w:proofErr w:type="spellEnd"/>
            <w:r w:rsidRPr="00CC78C1">
              <w:rPr>
                <w:sz w:val="28"/>
                <w:szCs w:val="28"/>
              </w:rPr>
              <w:t xml:space="preserve"> технологии для поддержания здорового образа жизни с учетом физиологических особенностей организма</w:t>
            </w:r>
          </w:p>
          <w:p w:rsidR="00AD07B4" w:rsidRPr="00CC78C1" w:rsidRDefault="00AD07B4" w:rsidP="00C85AEB">
            <w:pPr>
              <w:pStyle w:val="af0"/>
              <w:shd w:val="clear" w:color="auto" w:fill="auto"/>
              <w:rPr>
                <w:sz w:val="28"/>
                <w:szCs w:val="28"/>
              </w:rPr>
            </w:pPr>
            <w:r w:rsidRPr="00CC78C1">
              <w:rPr>
                <w:sz w:val="28"/>
                <w:szCs w:val="28"/>
              </w:rPr>
              <w:t>ИДУК-7.2. Планирует свое рабочее и свободное время для оптимального сочетания физической и умственной нагрузки и обеспечения работоспособности</w:t>
            </w:r>
          </w:p>
          <w:p w:rsidR="00AD07B4" w:rsidRPr="00CC78C1" w:rsidRDefault="00AD07B4" w:rsidP="00C85AEB">
            <w:pPr>
              <w:pStyle w:val="af0"/>
              <w:shd w:val="clear" w:color="auto" w:fill="auto"/>
              <w:rPr>
                <w:sz w:val="28"/>
                <w:szCs w:val="28"/>
              </w:rPr>
            </w:pPr>
            <w:r w:rsidRPr="00CC78C1">
              <w:rPr>
                <w:sz w:val="28"/>
                <w:szCs w:val="28"/>
              </w:rPr>
              <w:t>ИДУК-7.3. Соблюдает и пропагандирует нормы здорового образа жизни в различных жизненных ситуациях и в профессиональной деятельности</w:t>
            </w:r>
          </w:p>
          <w:p w:rsidR="00AD07B4" w:rsidRPr="00CC78C1" w:rsidRDefault="00AD07B4" w:rsidP="00C85AEB">
            <w:pPr>
              <w:pStyle w:val="af0"/>
              <w:shd w:val="clear" w:color="auto" w:fill="auto"/>
              <w:rPr>
                <w:sz w:val="28"/>
                <w:szCs w:val="28"/>
              </w:rPr>
            </w:pPr>
            <w:r w:rsidRPr="00CC78C1">
              <w:rPr>
                <w:sz w:val="28"/>
                <w:szCs w:val="28"/>
              </w:rPr>
              <w:t>ИДОПК-5.1. Использует медицинские средства защиты, профилактики, оказания медицинской помощи и лечения поражений токсическими веществами различной природы, радиоактивными веществами и биологическими средствами</w:t>
            </w:r>
          </w:p>
          <w:p w:rsidR="00AD07B4" w:rsidRPr="00CC78C1" w:rsidRDefault="00AD07B4" w:rsidP="00C85AEB">
            <w:pPr>
              <w:pStyle w:val="af0"/>
              <w:shd w:val="clear" w:color="auto" w:fill="auto"/>
              <w:rPr>
                <w:sz w:val="28"/>
                <w:szCs w:val="28"/>
              </w:rPr>
            </w:pPr>
            <w:r w:rsidRPr="00CC78C1">
              <w:rPr>
                <w:sz w:val="28"/>
                <w:szCs w:val="28"/>
              </w:rPr>
              <w:t>ИДОПК-5.2. 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w:t>
            </w:r>
          </w:p>
          <w:p w:rsidR="00AD07B4" w:rsidRPr="00CC78C1" w:rsidRDefault="00AD07B4" w:rsidP="00C85AEB">
            <w:pPr>
              <w:rPr>
                <w:sz w:val="28"/>
                <w:szCs w:val="28"/>
                <w:lang w:eastAsia="en-US"/>
              </w:rPr>
            </w:pPr>
            <w:r w:rsidRPr="00CC78C1">
              <w:rPr>
                <w:sz w:val="28"/>
                <w:szCs w:val="28"/>
              </w:rPr>
              <w:t>ИДОПК-5.3. Проводит мероприятия по оказанию первой помощи посетителям при неотложных состояниях до приезда бригады скорой помощи</w:t>
            </w:r>
          </w:p>
        </w:tc>
      </w:tr>
      <w:tr w:rsidR="00C40A92" w:rsidRPr="00CC78C1" w:rsidTr="00817B96">
        <w:trPr>
          <w:trHeight w:val="57"/>
        </w:trPr>
        <w:tc>
          <w:tcPr>
            <w:tcW w:w="1935" w:type="dxa"/>
            <w:tcBorders>
              <w:top w:val="single" w:sz="4" w:space="0" w:color="000000"/>
              <w:left w:val="single" w:sz="4" w:space="0" w:color="000000"/>
            </w:tcBorders>
            <w:shd w:val="clear" w:color="auto" w:fill="FFFFFF"/>
          </w:tcPr>
          <w:p w:rsidR="00D41829" w:rsidRPr="00CC78C1" w:rsidRDefault="00D41829" w:rsidP="00C85AEB">
            <w:pPr>
              <w:tabs>
                <w:tab w:val="left" w:pos="1276"/>
              </w:tabs>
              <w:rPr>
                <w:sz w:val="28"/>
                <w:szCs w:val="28"/>
              </w:rPr>
            </w:pPr>
            <w:r w:rsidRPr="00CC78C1">
              <w:rPr>
                <w:rFonts w:eastAsia="Calibri"/>
                <w:sz w:val="28"/>
                <w:szCs w:val="28"/>
                <w:highlight w:val="white"/>
              </w:rPr>
              <w:t xml:space="preserve">Трудоемкость, </w:t>
            </w:r>
            <w:proofErr w:type="spellStart"/>
            <w:r w:rsidRPr="00CC78C1">
              <w:rPr>
                <w:rFonts w:eastAsia="Calibri"/>
                <w:sz w:val="28"/>
                <w:szCs w:val="28"/>
                <w:highlight w:val="white"/>
              </w:rPr>
              <w:t>з.е</w:t>
            </w:r>
            <w:proofErr w:type="spellEnd"/>
            <w:r w:rsidRPr="00CC78C1">
              <w:rPr>
                <w:rFonts w:eastAsia="Calibri"/>
                <w:sz w:val="28"/>
                <w:szCs w:val="28"/>
                <w:highlight w:val="white"/>
              </w:rPr>
              <w:t>.</w:t>
            </w:r>
          </w:p>
        </w:tc>
        <w:tc>
          <w:tcPr>
            <w:tcW w:w="7248" w:type="dxa"/>
            <w:tcBorders>
              <w:top w:val="single" w:sz="4" w:space="0" w:color="000000"/>
              <w:left w:val="single" w:sz="4" w:space="0" w:color="000000"/>
              <w:right w:val="single" w:sz="4" w:space="0" w:color="000000"/>
            </w:tcBorders>
            <w:shd w:val="clear" w:color="auto" w:fill="FFFFFF"/>
          </w:tcPr>
          <w:p w:rsidR="00D41829" w:rsidRPr="00CC78C1" w:rsidRDefault="00F16695" w:rsidP="00C85AEB">
            <w:pPr>
              <w:tabs>
                <w:tab w:val="left" w:pos="1276"/>
              </w:tabs>
              <w:rPr>
                <w:sz w:val="28"/>
                <w:szCs w:val="28"/>
              </w:rPr>
            </w:pPr>
            <w:r w:rsidRPr="00CC78C1">
              <w:rPr>
                <w:sz w:val="28"/>
                <w:szCs w:val="28"/>
              </w:rPr>
              <w:t>108/3</w:t>
            </w:r>
          </w:p>
        </w:tc>
      </w:tr>
      <w:tr w:rsidR="00C40A92" w:rsidRPr="00CC78C1" w:rsidTr="00817B96">
        <w:trPr>
          <w:trHeight w:val="57"/>
        </w:trPr>
        <w:tc>
          <w:tcPr>
            <w:tcW w:w="1935" w:type="dxa"/>
            <w:tcBorders>
              <w:top w:val="single" w:sz="4" w:space="0" w:color="000000"/>
              <w:left w:val="single" w:sz="4" w:space="0" w:color="000000"/>
              <w:bottom w:val="single" w:sz="4" w:space="0" w:color="000000"/>
            </w:tcBorders>
            <w:shd w:val="clear" w:color="auto" w:fill="FFFFFF"/>
          </w:tcPr>
          <w:p w:rsidR="00D41829" w:rsidRPr="00CC78C1" w:rsidRDefault="00D41829" w:rsidP="00C85AEB">
            <w:pPr>
              <w:tabs>
                <w:tab w:val="left" w:pos="1276"/>
                <w:tab w:val="left" w:pos="1935"/>
              </w:tabs>
              <w:rPr>
                <w:sz w:val="28"/>
                <w:szCs w:val="28"/>
              </w:rPr>
            </w:pPr>
            <w:r w:rsidRPr="00CC78C1">
              <w:rPr>
                <w:rFonts w:eastAsia="Calibri"/>
                <w:sz w:val="28"/>
                <w:szCs w:val="28"/>
                <w:highlight w:val="white"/>
              </w:rPr>
              <w:t xml:space="preserve">Формы отчетности </w:t>
            </w:r>
          </w:p>
          <w:p w:rsidR="00D41829" w:rsidRPr="00CC78C1" w:rsidRDefault="00D41829" w:rsidP="00C85AEB">
            <w:pPr>
              <w:tabs>
                <w:tab w:val="left" w:pos="1276"/>
              </w:tabs>
              <w:rPr>
                <w:sz w:val="28"/>
                <w:szCs w:val="28"/>
              </w:rPr>
            </w:pPr>
            <w:r w:rsidRPr="00CC78C1">
              <w:rPr>
                <w:rFonts w:eastAsia="Calibri"/>
                <w:sz w:val="28"/>
                <w:szCs w:val="28"/>
                <w:highlight w:val="white"/>
              </w:rPr>
              <w:t xml:space="preserve">(в </w:t>
            </w:r>
            <w:proofErr w:type="spellStart"/>
            <w:r w:rsidRPr="00CC78C1">
              <w:rPr>
                <w:rFonts w:eastAsia="Calibri"/>
                <w:sz w:val="28"/>
                <w:szCs w:val="28"/>
                <w:highlight w:val="white"/>
              </w:rPr>
              <w:t>т.ч</w:t>
            </w:r>
            <w:proofErr w:type="spellEnd"/>
            <w:r w:rsidRPr="00CC78C1">
              <w:rPr>
                <w:rFonts w:eastAsia="Calibri"/>
                <w:sz w:val="28"/>
                <w:szCs w:val="28"/>
                <w:highlight w:val="white"/>
              </w:rPr>
              <w:t>. по семестрам)</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F16695" w:rsidRPr="00CC78C1" w:rsidRDefault="00D41829" w:rsidP="00C85AEB">
            <w:pPr>
              <w:rPr>
                <w:sz w:val="28"/>
                <w:szCs w:val="28"/>
                <w:lang w:eastAsia="en-US"/>
              </w:rPr>
            </w:pPr>
            <w:r w:rsidRPr="00CC78C1">
              <w:rPr>
                <w:sz w:val="28"/>
                <w:szCs w:val="28"/>
              </w:rPr>
              <w:t xml:space="preserve"> </w:t>
            </w:r>
            <w:r w:rsidR="00F16695" w:rsidRPr="00CC78C1">
              <w:rPr>
                <w:sz w:val="28"/>
                <w:szCs w:val="28"/>
                <w:lang w:eastAsia="en-US"/>
              </w:rPr>
              <w:t>Зачет (3 семестр)</w:t>
            </w:r>
          </w:p>
          <w:p w:rsidR="00D41829" w:rsidRPr="00CC78C1" w:rsidRDefault="00D41829" w:rsidP="00C85AEB">
            <w:pPr>
              <w:tabs>
                <w:tab w:val="left" w:pos="1276"/>
              </w:tabs>
              <w:rPr>
                <w:sz w:val="28"/>
                <w:szCs w:val="28"/>
              </w:rPr>
            </w:pPr>
          </w:p>
        </w:tc>
      </w:tr>
    </w:tbl>
    <w:p w:rsidR="00D41829" w:rsidRPr="00CC78C1" w:rsidRDefault="00D41829" w:rsidP="00C85AEB">
      <w:pPr>
        <w:rPr>
          <w:sz w:val="28"/>
          <w:szCs w:val="28"/>
        </w:rPr>
      </w:pPr>
    </w:p>
    <w:p w:rsidR="00D41829" w:rsidRPr="00CC78C1" w:rsidRDefault="00D41829" w:rsidP="00C85AEB">
      <w:pPr>
        <w:widowControl/>
        <w:autoSpaceDE/>
        <w:autoSpaceDN/>
        <w:adjustRightInd/>
        <w:rPr>
          <w:sz w:val="28"/>
          <w:szCs w:val="28"/>
        </w:rPr>
      </w:pPr>
      <w:r w:rsidRPr="00CC78C1">
        <w:rPr>
          <w:sz w:val="28"/>
          <w:szCs w:val="28"/>
        </w:rPr>
        <w:br w:type="page"/>
      </w:r>
    </w:p>
    <w:p w:rsidR="00D41829" w:rsidRPr="00CC78C1" w:rsidRDefault="00D41829" w:rsidP="00C85AEB">
      <w:pPr>
        <w:pBdr>
          <w:top w:val="nil"/>
          <w:left w:val="nil"/>
          <w:bottom w:val="nil"/>
          <w:right w:val="nil"/>
          <w:between w:val="nil"/>
        </w:pBdr>
        <w:rPr>
          <w:sz w:val="28"/>
          <w:szCs w:val="28"/>
        </w:rPr>
      </w:pPr>
    </w:p>
    <w:p w:rsidR="00D41829" w:rsidRPr="00CC78C1" w:rsidRDefault="00D41829" w:rsidP="00C85AEB">
      <w:pPr>
        <w:shd w:val="clear" w:color="auto" w:fill="FFFFFF"/>
        <w:jc w:val="center"/>
        <w:rPr>
          <w:sz w:val="28"/>
          <w:szCs w:val="28"/>
        </w:rPr>
      </w:pPr>
      <w:r w:rsidRPr="00CC78C1">
        <w:rPr>
          <w:sz w:val="28"/>
          <w:szCs w:val="28"/>
        </w:rPr>
        <w:t>Аннотация дисциплины</w:t>
      </w:r>
    </w:p>
    <w:p w:rsidR="00D41829" w:rsidRPr="00CC78C1" w:rsidRDefault="00D41829" w:rsidP="00C85AEB">
      <w:pPr>
        <w:shd w:val="clear" w:color="auto" w:fill="FFFFFF"/>
        <w:jc w:val="center"/>
        <w:rPr>
          <w:sz w:val="28"/>
          <w:szCs w:val="28"/>
        </w:rPr>
      </w:pPr>
    </w:p>
    <w:tbl>
      <w:tblPr>
        <w:tblStyle w:val="12"/>
        <w:tblW w:w="9639" w:type="dxa"/>
        <w:tblInd w:w="5" w:type="dxa"/>
        <w:tblLayout w:type="fixed"/>
        <w:tblLook w:val="0400" w:firstRow="0" w:lastRow="0" w:firstColumn="0" w:lastColumn="0" w:noHBand="0" w:noVBand="1"/>
      </w:tblPr>
      <w:tblGrid>
        <w:gridCol w:w="2127"/>
        <w:gridCol w:w="7512"/>
      </w:tblGrid>
      <w:tr w:rsidR="00C40A92" w:rsidRPr="00CC78C1" w:rsidTr="0096254C">
        <w:trPr>
          <w:trHeight w:val="712"/>
        </w:trPr>
        <w:tc>
          <w:tcPr>
            <w:tcW w:w="2127" w:type="dxa"/>
            <w:tcBorders>
              <w:top w:val="single" w:sz="4" w:space="0" w:color="000000"/>
              <w:left w:val="single" w:sz="4" w:space="0" w:color="000000"/>
              <w:bottom w:val="nil"/>
              <w:right w:val="nil"/>
            </w:tcBorders>
            <w:shd w:val="clear" w:color="auto" w:fill="FFFFFF"/>
          </w:tcPr>
          <w:p w:rsidR="00D41829" w:rsidRPr="00CC78C1" w:rsidRDefault="00D41829" w:rsidP="00C85AEB">
            <w:pPr>
              <w:pBdr>
                <w:top w:val="nil"/>
                <w:left w:val="nil"/>
                <w:bottom w:val="nil"/>
                <w:right w:val="nil"/>
                <w:between w:val="nil"/>
              </w:pBdr>
              <w:rPr>
                <w:sz w:val="28"/>
                <w:szCs w:val="28"/>
              </w:rPr>
            </w:pPr>
            <w:r w:rsidRPr="00CC78C1">
              <w:rPr>
                <w:sz w:val="28"/>
                <w:szCs w:val="28"/>
                <w:highlight w:val="white"/>
              </w:rPr>
              <w:t>Дисциплина</w:t>
            </w:r>
          </w:p>
          <w:p w:rsidR="00D41829" w:rsidRPr="00CC78C1" w:rsidRDefault="00D41829" w:rsidP="00C85AEB">
            <w:pPr>
              <w:pBdr>
                <w:top w:val="nil"/>
                <w:left w:val="nil"/>
                <w:bottom w:val="nil"/>
                <w:right w:val="nil"/>
                <w:between w:val="nil"/>
              </w:pBd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D41829" w:rsidRPr="00CC78C1" w:rsidRDefault="00D41829" w:rsidP="00C85AEB">
            <w:pPr>
              <w:rPr>
                <w:sz w:val="28"/>
                <w:szCs w:val="28"/>
              </w:rPr>
            </w:pPr>
            <w:r w:rsidRPr="00CC78C1">
              <w:rPr>
                <w:sz w:val="28"/>
                <w:szCs w:val="28"/>
              </w:rPr>
              <w:t>Патологи</w:t>
            </w:r>
            <w:r w:rsidR="0035494D" w:rsidRPr="00CC78C1">
              <w:rPr>
                <w:sz w:val="28"/>
                <w:szCs w:val="28"/>
              </w:rPr>
              <w:t>я</w:t>
            </w:r>
          </w:p>
        </w:tc>
      </w:tr>
      <w:tr w:rsidR="00C40A92" w:rsidRPr="00CC78C1" w:rsidTr="0096254C">
        <w:trPr>
          <w:trHeight w:val="584"/>
        </w:trPr>
        <w:tc>
          <w:tcPr>
            <w:tcW w:w="2127" w:type="dxa"/>
            <w:tcBorders>
              <w:top w:val="single" w:sz="4" w:space="0" w:color="000000"/>
              <w:left w:val="single" w:sz="4" w:space="0" w:color="000000"/>
              <w:bottom w:val="nil"/>
              <w:right w:val="nil"/>
            </w:tcBorders>
            <w:shd w:val="clear" w:color="auto" w:fill="FFFFFF"/>
          </w:tcPr>
          <w:p w:rsidR="00D41829" w:rsidRPr="00CC78C1" w:rsidRDefault="00D41829" w:rsidP="00C85AEB">
            <w:pPr>
              <w:pBdr>
                <w:top w:val="nil"/>
                <w:left w:val="nil"/>
                <w:bottom w:val="nil"/>
                <w:right w:val="nil"/>
                <w:between w:val="nil"/>
              </w:pBdr>
              <w:rPr>
                <w:sz w:val="28"/>
                <w:szCs w:val="28"/>
              </w:rPr>
            </w:pPr>
            <w:r w:rsidRPr="00CC78C1">
              <w:rPr>
                <w:sz w:val="28"/>
                <w:szCs w:val="28"/>
                <w:highlight w:val="white"/>
              </w:rPr>
              <w:t>Реализуемые</w:t>
            </w:r>
          </w:p>
          <w:p w:rsidR="00D41829" w:rsidRPr="00CC78C1" w:rsidRDefault="00D41829" w:rsidP="00C85AEB">
            <w:pPr>
              <w:pBdr>
                <w:top w:val="nil"/>
                <w:left w:val="nil"/>
                <w:bottom w:val="nil"/>
                <w:right w:val="nil"/>
                <w:between w:val="nil"/>
              </w:pBd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D41829" w:rsidRPr="00CC78C1" w:rsidRDefault="00D41829" w:rsidP="00C85AEB">
            <w:pPr>
              <w:rPr>
                <w:sz w:val="28"/>
                <w:szCs w:val="28"/>
              </w:rPr>
            </w:pPr>
            <w:r w:rsidRPr="00CC78C1">
              <w:rPr>
                <w:sz w:val="28"/>
                <w:szCs w:val="28"/>
              </w:rPr>
              <w:t xml:space="preserve"> ОПК-</w:t>
            </w:r>
            <w:r w:rsidR="0035494D" w:rsidRPr="00CC78C1">
              <w:rPr>
                <w:sz w:val="28"/>
                <w:szCs w:val="28"/>
              </w:rPr>
              <w:t>2</w:t>
            </w:r>
          </w:p>
          <w:p w:rsidR="00D41829" w:rsidRPr="00CC78C1" w:rsidRDefault="00D41829" w:rsidP="00C85AEB">
            <w:pPr>
              <w:rPr>
                <w:sz w:val="28"/>
                <w:szCs w:val="28"/>
              </w:rPr>
            </w:pPr>
          </w:p>
        </w:tc>
      </w:tr>
      <w:tr w:rsidR="001C7416" w:rsidRPr="00CC78C1" w:rsidTr="00C17169">
        <w:trPr>
          <w:trHeight w:val="3134"/>
        </w:trPr>
        <w:tc>
          <w:tcPr>
            <w:tcW w:w="2127" w:type="dxa"/>
            <w:tcBorders>
              <w:top w:val="single" w:sz="4" w:space="0" w:color="000000"/>
              <w:left w:val="single" w:sz="4" w:space="0" w:color="000000"/>
              <w:bottom w:val="nil"/>
              <w:right w:val="nil"/>
            </w:tcBorders>
            <w:shd w:val="clear" w:color="auto" w:fill="FFFFFF"/>
          </w:tcPr>
          <w:p w:rsidR="001C7416" w:rsidRPr="00CC78C1" w:rsidRDefault="001C7416" w:rsidP="00C85AEB">
            <w:pPr>
              <w:pBdr>
                <w:top w:val="nil"/>
                <w:left w:val="nil"/>
                <w:bottom w:val="nil"/>
                <w:right w:val="nil"/>
                <w:between w:val="nil"/>
              </w:pBdr>
              <w:rPr>
                <w:sz w:val="28"/>
                <w:szCs w:val="28"/>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vAlign w:val="bottom"/>
          </w:tcPr>
          <w:p w:rsidR="001C7416" w:rsidRPr="00CC78C1" w:rsidRDefault="001C7416" w:rsidP="00C85AEB">
            <w:pPr>
              <w:pStyle w:val="af0"/>
              <w:shd w:val="clear" w:color="auto" w:fill="auto"/>
              <w:rPr>
                <w:sz w:val="28"/>
                <w:szCs w:val="28"/>
              </w:rPr>
            </w:pPr>
            <w:r w:rsidRPr="00CC78C1">
              <w:rPr>
                <w:sz w:val="28"/>
                <w:szCs w:val="28"/>
              </w:rPr>
              <w:t xml:space="preserve">ИДОПК-2.1. Анализирует </w:t>
            </w:r>
            <w:proofErr w:type="spellStart"/>
            <w:r w:rsidRPr="00CC78C1">
              <w:rPr>
                <w:sz w:val="28"/>
                <w:szCs w:val="28"/>
              </w:rPr>
              <w:t>фармакокинетику</w:t>
            </w:r>
            <w:proofErr w:type="spellEnd"/>
            <w:r w:rsidRPr="00CC78C1">
              <w:rPr>
                <w:sz w:val="28"/>
                <w:szCs w:val="28"/>
              </w:rPr>
              <w:t xml:space="preserve"> и </w:t>
            </w:r>
            <w:proofErr w:type="spellStart"/>
            <w:r w:rsidRPr="00CC78C1">
              <w:rPr>
                <w:sz w:val="28"/>
                <w:szCs w:val="28"/>
              </w:rPr>
              <w:t>фармакодинамику</w:t>
            </w:r>
            <w:proofErr w:type="spellEnd"/>
            <w:r w:rsidRPr="00CC78C1">
              <w:rPr>
                <w:sz w:val="28"/>
                <w:szCs w:val="28"/>
              </w:rPr>
              <w:t xml:space="preserve">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p>
          <w:p w:rsidR="001C7416" w:rsidRPr="00CC78C1" w:rsidRDefault="001C7416" w:rsidP="00C85AEB">
            <w:pPr>
              <w:pStyle w:val="af0"/>
              <w:shd w:val="clear" w:color="auto" w:fill="auto"/>
              <w:rPr>
                <w:sz w:val="28"/>
                <w:szCs w:val="28"/>
              </w:rPr>
            </w:pPr>
            <w:r w:rsidRPr="00CC78C1">
              <w:rPr>
                <w:sz w:val="28"/>
                <w:szCs w:val="28"/>
              </w:rPr>
              <w:t>ИДОПК-2.2.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p>
          <w:p w:rsidR="001C7416" w:rsidRPr="00CC78C1" w:rsidRDefault="001C7416" w:rsidP="00C85AEB">
            <w:pPr>
              <w:pStyle w:val="af0"/>
              <w:shd w:val="clear" w:color="auto" w:fill="auto"/>
              <w:rPr>
                <w:sz w:val="28"/>
                <w:szCs w:val="28"/>
              </w:rPr>
            </w:pPr>
            <w:r w:rsidRPr="00CC78C1">
              <w:rPr>
                <w:sz w:val="28"/>
                <w:szCs w:val="28"/>
              </w:rPr>
              <w:t>ИДОПК-2.3. Владеет навыками учета морфофункциональных особенностей,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w:t>
            </w:r>
          </w:p>
        </w:tc>
      </w:tr>
      <w:tr w:rsidR="001C7416" w:rsidRPr="00CC78C1" w:rsidTr="00C17169">
        <w:trPr>
          <w:trHeight w:val="571"/>
        </w:trPr>
        <w:tc>
          <w:tcPr>
            <w:tcW w:w="2127" w:type="dxa"/>
            <w:tcBorders>
              <w:top w:val="single" w:sz="4" w:space="0" w:color="000000"/>
              <w:left w:val="single" w:sz="4" w:space="0" w:color="000000"/>
              <w:bottom w:val="nil"/>
              <w:right w:val="nil"/>
            </w:tcBorders>
            <w:shd w:val="clear" w:color="auto" w:fill="FFFFFF"/>
          </w:tcPr>
          <w:p w:rsidR="001C7416" w:rsidRPr="00CC78C1" w:rsidRDefault="001C7416" w:rsidP="00C85AEB">
            <w:pPr>
              <w:pBdr>
                <w:top w:val="nil"/>
                <w:left w:val="nil"/>
                <w:bottom w:val="nil"/>
                <w:right w:val="nil"/>
                <w:between w:val="nil"/>
              </w:pBd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vAlign w:val="bottom"/>
          </w:tcPr>
          <w:p w:rsidR="001C7416" w:rsidRPr="00CC78C1" w:rsidRDefault="001C7416" w:rsidP="00C85AEB">
            <w:pPr>
              <w:pStyle w:val="af0"/>
              <w:shd w:val="clear" w:color="auto" w:fill="auto"/>
              <w:rPr>
                <w:sz w:val="28"/>
                <w:szCs w:val="28"/>
              </w:rPr>
            </w:pPr>
            <w:r w:rsidRPr="00CC78C1">
              <w:rPr>
                <w:sz w:val="28"/>
                <w:szCs w:val="28"/>
              </w:rPr>
              <w:t>252/7</w:t>
            </w:r>
          </w:p>
        </w:tc>
      </w:tr>
      <w:tr w:rsidR="001C7416" w:rsidRPr="00CC78C1" w:rsidTr="0096254C">
        <w:trPr>
          <w:trHeight w:val="693"/>
        </w:trPr>
        <w:tc>
          <w:tcPr>
            <w:tcW w:w="2127" w:type="dxa"/>
            <w:tcBorders>
              <w:top w:val="single" w:sz="4" w:space="0" w:color="000000"/>
              <w:left w:val="single" w:sz="4" w:space="0" w:color="000000"/>
              <w:bottom w:val="single" w:sz="4" w:space="0" w:color="000000"/>
              <w:right w:val="nil"/>
            </w:tcBorders>
            <w:shd w:val="clear" w:color="auto" w:fill="FFFFFF"/>
          </w:tcPr>
          <w:p w:rsidR="001C7416" w:rsidRPr="00CC78C1" w:rsidRDefault="001C7416" w:rsidP="00C85AEB">
            <w:pPr>
              <w:widowControl/>
              <w:pBdr>
                <w:top w:val="nil"/>
                <w:left w:val="nil"/>
                <w:bottom w:val="nil"/>
                <w:right w:val="nil"/>
                <w:between w:val="nil"/>
              </w:pBdr>
              <w:rPr>
                <w:sz w:val="28"/>
                <w:szCs w:val="28"/>
              </w:rPr>
            </w:pPr>
            <w:r w:rsidRPr="00CC78C1">
              <w:rPr>
                <w:sz w:val="28"/>
                <w:szCs w:val="28"/>
              </w:rPr>
              <w:t>Формы отчетности</w:t>
            </w:r>
          </w:p>
          <w:p w:rsidR="001C7416" w:rsidRPr="00CC78C1" w:rsidRDefault="001C7416" w:rsidP="00C85AEB">
            <w:pPr>
              <w:widowControl/>
              <w:pBdr>
                <w:top w:val="nil"/>
                <w:left w:val="nil"/>
                <w:bottom w:val="nil"/>
                <w:right w:val="nil"/>
                <w:between w:val="nil"/>
              </w:pBd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C7416" w:rsidRPr="00CC78C1" w:rsidRDefault="001C7416" w:rsidP="00C85AEB">
            <w:pPr>
              <w:jc w:val="both"/>
              <w:rPr>
                <w:sz w:val="28"/>
                <w:szCs w:val="28"/>
              </w:rPr>
            </w:pPr>
            <w:r w:rsidRPr="00CC78C1">
              <w:rPr>
                <w:sz w:val="28"/>
                <w:szCs w:val="28"/>
              </w:rPr>
              <w:t>4семестр – зачет,</w:t>
            </w:r>
          </w:p>
          <w:p w:rsidR="001C7416" w:rsidRPr="00CC78C1" w:rsidRDefault="001C7416" w:rsidP="00C85AEB">
            <w:pPr>
              <w:jc w:val="both"/>
              <w:rPr>
                <w:sz w:val="28"/>
                <w:szCs w:val="28"/>
              </w:rPr>
            </w:pPr>
            <w:r w:rsidRPr="00CC78C1">
              <w:rPr>
                <w:sz w:val="28"/>
                <w:szCs w:val="28"/>
              </w:rPr>
              <w:t xml:space="preserve"> 5 семестр- экзамен</w:t>
            </w:r>
          </w:p>
        </w:tc>
      </w:tr>
    </w:tbl>
    <w:p w:rsidR="00D41829" w:rsidRPr="00CC78C1" w:rsidRDefault="00D41829" w:rsidP="00C85AEB">
      <w:pPr>
        <w:rPr>
          <w:sz w:val="28"/>
          <w:szCs w:val="28"/>
        </w:rPr>
      </w:pPr>
    </w:p>
    <w:p w:rsidR="00D41829" w:rsidRPr="00CC78C1" w:rsidRDefault="00D41829" w:rsidP="00C85AEB">
      <w:pPr>
        <w:widowControl/>
        <w:autoSpaceDE/>
        <w:autoSpaceDN/>
        <w:adjustRightInd/>
        <w:rPr>
          <w:sz w:val="28"/>
          <w:szCs w:val="28"/>
        </w:rPr>
      </w:pPr>
      <w:r w:rsidRPr="00CC78C1">
        <w:rPr>
          <w:sz w:val="28"/>
          <w:szCs w:val="28"/>
        </w:rPr>
        <w:br w:type="page"/>
      </w:r>
    </w:p>
    <w:p w:rsidR="00D41829" w:rsidRPr="00CC78C1" w:rsidRDefault="00D41829" w:rsidP="00C85AEB">
      <w:pPr>
        <w:pStyle w:val="Standard"/>
        <w:tabs>
          <w:tab w:val="left" w:pos="1560"/>
        </w:tabs>
        <w:jc w:val="center"/>
        <w:rPr>
          <w:sz w:val="28"/>
          <w:szCs w:val="28"/>
        </w:rPr>
      </w:pPr>
      <w:r w:rsidRPr="00CC78C1">
        <w:rPr>
          <w:bCs/>
          <w:spacing w:val="-8"/>
          <w:sz w:val="28"/>
          <w:szCs w:val="28"/>
        </w:rPr>
        <w:lastRenderedPageBreak/>
        <w:t>Аннотация дисциплины</w:t>
      </w:r>
    </w:p>
    <w:p w:rsidR="00D41829" w:rsidRPr="00CC78C1" w:rsidRDefault="00D41829" w:rsidP="00C85AEB">
      <w:pPr>
        <w:pStyle w:val="Standard"/>
        <w:jc w:val="both"/>
        <w:rPr>
          <w:bCs/>
          <w:spacing w:val="5"/>
          <w:sz w:val="28"/>
          <w:szCs w:val="28"/>
          <w:shd w:val="clear" w:color="auto" w:fill="FFFFFF"/>
        </w:rPr>
      </w:pPr>
    </w:p>
    <w:tbl>
      <w:tblPr>
        <w:tblW w:w="10048" w:type="dxa"/>
        <w:tblInd w:w="-611" w:type="dxa"/>
        <w:tblLayout w:type="fixed"/>
        <w:tblLook w:val="04A0" w:firstRow="1" w:lastRow="0" w:firstColumn="1" w:lastColumn="0" w:noHBand="0" w:noVBand="1"/>
      </w:tblPr>
      <w:tblGrid>
        <w:gridCol w:w="2733"/>
        <w:gridCol w:w="7315"/>
      </w:tblGrid>
      <w:tr w:rsidR="00C40A92" w:rsidRPr="00CC78C1" w:rsidTr="00057908">
        <w:tc>
          <w:tcPr>
            <w:tcW w:w="2733" w:type="dxa"/>
            <w:tcBorders>
              <w:top w:val="single" w:sz="4" w:space="0" w:color="000000"/>
              <w:left w:val="single" w:sz="4" w:space="0" w:color="000000"/>
              <w:bottom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Дисциплина</w:t>
            </w:r>
          </w:p>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(Модуль)</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D41829" w:rsidRPr="00CC78C1" w:rsidRDefault="001C7416" w:rsidP="00C85AEB">
            <w:pPr>
              <w:pStyle w:val="Standard"/>
              <w:tabs>
                <w:tab w:val="left" w:pos="1276"/>
              </w:tabs>
              <w:jc w:val="both"/>
              <w:rPr>
                <w:sz w:val="28"/>
                <w:szCs w:val="28"/>
              </w:rPr>
            </w:pPr>
            <w:r w:rsidRPr="00CC78C1">
              <w:rPr>
                <w:bCs/>
                <w:sz w:val="28"/>
                <w:szCs w:val="28"/>
              </w:rPr>
              <w:t>Физическая и коллоидная химия</w:t>
            </w:r>
          </w:p>
        </w:tc>
      </w:tr>
      <w:tr w:rsidR="00C40A92" w:rsidRPr="00CC78C1" w:rsidTr="00057908">
        <w:tc>
          <w:tcPr>
            <w:tcW w:w="2733" w:type="dxa"/>
            <w:tcBorders>
              <w:top w:val="single" w:sz="4" w:space="0" w:color="000000"/>
              <w:left w:val="single" w:sz="4" w:space="0" w:color="000000"/>
              <w:bottom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Реализуемые компетенции</w:t>
            </w:r>
          </w:p>
          <w:p w:rsidR="00D41829" w:rsidRPr="00CC78C1" w:rsidRDefault="00D41829" w:rsidP="00C85AEB">
            <w:pPr>
              <w:pStyle w:val="Standard"/>
              <w:tabs>
                <w:tab w:val="left" w:pos="1276"/>
              </w:tabs>
              <w:jc w:val="both"/>
              <w:rPr>
                <w:sz w:val="28"/>
                <w:szCs w:val="28"/>
              </w:rPr>
            </w:pP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D41829" w:rsidRPr="00CC78C1" w:rsidRDefault="001C7416" w:rsidP="00C85AEB">
            <w:pPr>
              <w:pStyle w:val="WW-1"/>
              <w:overflowPunct w:val="0"/>
              <w:spacing w:after="0" w:line="240" w:lineRule="auto"/>
              <w:jc w:val="both"/>
              <w:rPr>
                <w:sz w:val="28"/>
                <w:szCs w:val="28"/>
              </w:rPr>
            </w:pPr>
            <w:r w:rsidRPr="00CC78C1">
              <w:rPr>
                <w:bCs/>
                <w:sz w:val="28"/>
                <w:szCs w:val="28"/>
                <w:lang w:eastAsia="ru-RU"/>
              </w:rPr>
              <w:t>О</w:t>
            </w:r>
            <w:r w:rsidR="00D41829" w:rsidRPr="00CC78C1">
              <w:rPr>
                <w:bCs/>
                <w:sz w:val="28"/>
                <w:szCs w:val="28"/>
                <w:lang w:eastAsia="ru-RU"/>
              </w:rPr>
              <w:t>ПК-1</w:t>
            </w:r>
          </w:p>
        </w:tc>
      </w:tr>
      <w:tr w:rsidR="00C40A92" w:rsidRPr="00CC78C1" w:rsidTr="00057908">
        <w:tc>
          <w:tcPr>
            <w:tcW w:w="2733" w:type="dxa"/>
            <w:tcBorders>
              <w:top w:val="single" w:sz="4" w:space="0" w:color="000000"/>
              <w:left w:val="single" w:sz="4" w:space="0" w:color="000000"/>
              <w:bottom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Результаты</w:t>
            </w:r>
          </w:p>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освоения</w:t>
            </w:r>
          </w:p>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дисциплины</w:t>
            </w:r>
          </w:p>
          <w:p w:rsidR="00D41829" w:rsidRPr="00CC78C1" w:rsidRDefault="00D41829" w:rsidP="00C85AEB">
            <w:pPr>
              <w:pStyle w:val="Standard"/>
              <w:tabs>
                <w:tab w:val="left" w:pos="1276"/>
              </w:tabs>
              <w:jc w:val="both"/>
              <w:rPr>
                <w:sz w:val="28"/>
                <w:szCs w:val="28"/>
              </w:rPr>
            </w:pPr>
            <w:r w:rsidRPr="00CC78C1">
              <w:rPr>
                <w:rFonts w:eastAsia="Calibri"/>
                <w:sz w:val="28"/>
                <w:szCs w:val="28"/>
                <w:shd w:val="clear" w:color="auto" w:fill="FFFFFF"/>
              </w:rPr>
              <w:t>(модуля)</w:t>
            </w:r>
          </w:p>
          <w:p w:rsidR="00D41829" w:rsidRPr="00CC78C1" w:rsidRDefault="00D41829" w:rsidP="00C85AEB">
            <w:pPr>
              <w:pStyle w:val="Standard"/>
              <w:jc w:val="both"/>
              <w:rPr>
                <w:rFonts w:eastAsia="Calibri"/>
                <w:sz w:val="28"/>
                <w:szCs w:val="28"/>
                <w:shd w:val="clear" w:color="auto" w:fill="FFFFFF"/>
              </w:rPr>
            </w:pPr>
          </w:p>
          <w:p w:rsidR="00D41829" w:rsidRPr="00CC78C1" w:rsidRDefault="00D41829" w:rsidP="00C85AEB">
            <w:pPr>
              <w:pStyle w:val="Standard"/>
              <w:jc w:val="both"/>
              <w:rPr>
                <w:rFonts w:eastAsia="Calibri"/>
                <w:sz w:val="28"/>
                <w:szCs w:val="28"/>
                <w:shd w:val="clear" w:color="auto" w:fill="FFFFFF"/>
              </w:rPr>
            </w:pPr>
          </w:p>
          <w:p w:rsidR="00D41829" w:rsidRPr="00CC78C1" w:rsidRDefault="00D41829" w:rsidP="00C85AEB">
            <w:pPr>
              <w:pStyle w:val="Standard"/>
              <w:jc w:val="both"/>
              <w:rPr>
                <w:rFonts w:eastAsia="Calibri"/>
                <w:sz w:val="28"/>
                <w:szCs w:val="28"/>
                <w:shd w:val="clear" w:color="auto" w:fill="FFFFFF"/>
              </w:rPr>
            </w:pP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C7416" w:rsidRPr="00CC78C1" w:rsidRDefault="001C7416" w:rsidP="00C85AEB">
            <w:pPr>
              <w:pStyle w:val="af0"/>
              <w:shd w:val="clear" w:color="auto" w:fill="auto"/>
              <w:rPr>
                <w:sz w:val="28"/>
                <w:szCs w:val="28"/>
              </w:rPr>
            </w:pPr>
            <w:r w:rsidRPr="00CC78C1">
              <w:rPr>
                <w:sz w:val="28"/>
                <w:szCs w:val="28"/>
              </w:rPr>
              <w:t>ИДОПК-1.2.1. Использует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w:t>
            </w:r>
          </w:p>
          <w:p w:rsidR="001C7416" w:rsidRPr="00CC78C1" w:rsidRDefault="001C7416" w:rsidP="00C85AEB">
            <w:pPr>
              <w:pStyle w:val="af0"/>
              <w:shd w:val="clear" w:color="auto" w:fill="auto"/>
              <w:rPr>
                <w:sz w:val="28"/>
                <w:szCs w:val="28"/>
              </w:rPr>
            </w:pPr>
            <w:r w:rsidRPr="00CC78C1">
              <w:rPr>
                <w:sz w:val="28"/>
                <w:szCs w:val="28"/>
              </w:rPr>
              <w:t>ИДОПК-1.2.2. Использует основные законы и закономерности физической химии, области применения этих законов, четко понимать их принципиальные возможности при решении конкретных химических проблем;</w:t>
            </w:r>
          </w:p>
          <w:p w:rsidR="001C7416" w:rsidRPr="00CC78C1" w:rsidRDefault="001C7416" w:rsidP="00C85AEB">
            <w:pPr>
              <w:pStyle w:val="af0"/>
              <w:shd w:val="clear" w:color="auto" w:fill="auto"/>
              <w:rPr>
                <w:sz w:val="28"/>
                <w:szCs w:val="28"/>
              </w:rPr>
            </w:pPr>
            <w:r w:rsidRPr="00CC78C1">
              <w:rPr>
                <w:sz w:val="28"/>
                <w:szCs w:val="28"/>
              </w:rPr>
              <w:t>ИДОПК-1.2.3. Производит расчеты концентрации растворов, расчеты термодинамических функций, скоростей химических реакций, констант равновесия и нестойкости комплексных ионов, произведения растворимости на основании данных электрической проводимости, электродвижущей силы гальванических элементов и количеств веществ,</w:t>
            </w:r>
          </w:p>
          <w:p w:rsidR="001C7416" w:rsidRPr="00CC78C1" w:rsidRDefault="001C7416" w:rsidP="00C85AEB">
            <w:pPr>
              <w:pStyle w:val="af0"/>
              <w:shd w:val="clear" w:color="auto" w:fill="auto"/>
              <w:rPr>
                <w:sz w:val="28"/>
                <w:szCs w:val="28"/>
              </w:rPr>
            </w:pPr>
            <w:r w:rsidRPr="00CC78C1">
              <w:rPr>
                <w:sz w:val="28"/>
                <w:szCs w:val="28"/>
              </w:rPr>
              <w:t>образующихся при электролизе и для оценки скорости коррозионных процессов;</w:t>
            </w:r>
          </w:p>
          <w:p w:rsidR="001C7416" w:rsidRPr="00CC78C1" w:rsidRDefault="001C7416" w:rsidP="00C85AEB">
            <w:pPr>
              <w:pStyle w:val="af0"/>
              <w:shd w:val="clear" w:color="auto" w:fill="auto"/>
              <w:rPr>
                <w:sz w:val="28"/>
                <w:szCs w:val="28"/>
              </w:rPr>
            </w:pPr>
            <w:r w:rsidRPr="00CC78C1">
              <w:rPr>
                <w:sz w:val="28"/>
                <w:szCs w:val="28"/>
              </w:rPr>
              <w:t>ИДОПК-1.2.4. Анализирует механизмы и условия протекания химических реакций</w:t>
            </w:r>
          </w:p>
          <w:p w:rsidR="00D41829" w:rsidRPr="00CC78C1" w:rsidRDefault="00D41829" w:rsidP="00C85AEB">
            <w:pPr>
              <w:pStyle w:val="Default"/>
              <w:rPr>
                <w:rFonts w:ascii="Times New Roman" w:hAnsi="Times New Roman" w:cs="Times New Roman"/>
                <w:color w:val="auto"/>
                <w:spacing w:val="4"/>
                <w:sz w:val="28"/>
                <w:szCs w:val="28"/>
              </w:rPr>
            </w:pPr>
          </w:p>
        </w:tc>
      </w:tr>
      <w:tr w:rsidR="00C40A92" w:rsidRPr="00CC78C1" w:rsidTr="00057908">
        <w:tc>
          <w:tcPr>
            <w:tcW w:w="2733" w:type="dxa"/>
            <w:tcBorders>
              <w:top w:val="single" w:sz="4" w:space="0" w:color="000000"/>
              <w:left w:val="single" w:sz="4" w:space="0" w:color="000000"/>
              <w:bottom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rFonts w:eastAsia="Calibri"/>
                <w:sz w:val="28"/>
                <w:szCs w:val="28"/>
                <w:highlight w:val="white"/>
              </w:rPr>
              <w:t xml:space="preserve">Трудоемкость, </w:t>
            </w:r>
            <w:proofErr w:type="spellStart"/>
            <w:r w:rsidRPr="00CC78C1">
              <w:rPr>
                <w:rFonts w:eastAsia="Calibri"/>
                <w:sz w:val="28"/>
                <w:szCs w:val="28"/>
                <w:highlight w:val="white"/>
              </w:rPr>
              <w:t>з.е</w:t>
            </w:r>
            <w:proofErr w:type="spellEnd"/>
            <w:r w:rsidRPr="00CC78C1">
              <w:rPr>
                <w:rFonts w:eastAsia="Calibri"/>
                <w:sz w:val="28"/>
                <w:szCs w:val="28"/>
                <w:highlight w:val="white"/>
              </w:rPr>
              <w:t>.</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sz w:val="28"/>
                <w:szCs w:val="28"/>
              </w:rPr>
              <w:t xml:space="preserve">180 часов, </w:t>
            </w:r>
            <w:proofErr w:type="spellStart"/>
            <w:r w:rsidRPr="00CC78C1">
              <w:rPr>
                <w:sz w:val="28"/>
                <w:szCs w:val="28"/>
              </w:rPr>
              <w:t>з.е</w:t>
            </w:r>
            <w:proofErr w:type="spellEnd"/>
            <w:r w:rsidRPr="00CC78C1">
              <w:rPr>
                <w:sz w:val="28"/>
                <w:szCs w:val="28"/>
              </w:rPr>
              <w:t>. 5</w:t>
            </w:r>
          </w:p>
        </w:tc>
      </w:tr>
      <w:tr w:rsidR="00C40A92" w:rsidRPr="00CC78C1" w:rsidTr="00057908">
        <w:tc>
          <w:tcPr>
            <w:tcW w:w="2733" w:type="dxa"/>
            <w:tcBorders>
              <w:top w:val="single" w:sz="4" w:space="0" w:color="000000"/>
              <w:left w:val="single" w:sz="4" w:space="0" w:color="000000"/>
              <w:bottom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rFonts w:eastAsia="Calibri"/>
                <w:sz w:val="28"/>
                <w:szCs w:val="28"/>
                <w:highlight w:val="white"/>
              </w:rPr>
              <w:t xml:space="preserve">Формы отчетности (в </w:t>
            </w:r>
            <w:proofErr w:type="spellStart"/>
            <w:r w:rsidRPr="00CC78C1">
              <w:rPr>
                <w:rFonts w:eastAsia="Calibri"/>
                <w:sz w:val="28"/>
                <w:szCs w:val="28"/>
                <w:highlight w:val="white"/>
              </w:rPr>
              <w:t>т.ч</w:t>
            </w:r>
            <w:proofErr w:type="spellEnd"/>
            <w:r w:rsidRPr="00CC78C1">
              <w:rPr>
                <w:rFonts w:eastAsia="Calibri"/>
                <w:sz w:val="28"/>
                <w:szCs w:val="28"/>
                <w:highlight w:val="white"/>
              </w:rPr>
              <w:t>. по семестрам)</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D41829" w:rsidRPr="00CC78C1" w:rsidRDefault="00D41829" w:rsidP="00C85AEB">
            <w:pPr>
              <w:pStyle w:val="Standard"/>
              <w:tabs>
                <w:tab w:val="left" w:pos="1276"/>
              </w:tabs>
              <w:jc w:val="both"/>
              <w:rPr>
                <w:sz w:val="28"/>
                <w:szCs w:val="28"/>
              </w:rPr>
            </w:pPr>
            <w:r w:rsidRPr="00CC78C1">
              <w:rPr>
                <w:sz w:val="28"/>
                <w:szCs w:val="28"/>
              </w:rPr>
              <w:t>Зачет     - 4 семестр</w:t>
            </w:r>
          </w:p>
          <w:p w:rsidR="00D41829" w:rsidRPr="00CC78C1" w:rsidRDefault="00D41829" w:rsidP="00C85AEB">
            <w:pPr>
              <w:pStyle w:val="Standard"/>
              <w:tabs>
                <w:tab w:val="left" w:pos="1276"/>
              </w:tabs>
              <w:jc w:val="both"/>
              <w:rPr>
                <w:sz w:val="28"/>
                <w:szCs w:val="28"/>
              </w:rPr>
            </w:pPr>
            <w:r w:rsidRPr="00CC78C1">
              <w:rPr>
                <w:sz w:val="28"/>
                <w:szCs w:val="28"/>
              </w:rPr>
              <w:t>Экзамен – 5 семестр</w:t>
            </w:r>
          </w:p>
        </w:tc>
      </w:tr>
    </w:tbl>
    <w:p w:rsidR="00D41829" w:rsidRPr="00CC78C1" w:rsidRDefault="00D41829" w:rsidP="00C85AEB">
      <w:pPr>
        <w:pStyle w:val="Standard"/>
        <w:jc w:val="both"/>
        <w:rPr>
          <w:bCs/>
          <w:spacing w:val="-8"/>
          <w:sz w:val="28"/>
          <w:szCs w:val="28"/>
        </w:rPr>
      </w:pPr>
    </w:p>
    <w:p w:rsidR="00D41829" w:rsidRPr="00CC78C1" w:rsidRDefault="00D41829" w:rsidP="00C85AEB">
      <w:pPr>
        <w:pStyle w:val="Standard"/>
        <w:jc w:val="both"/>
        <w:rPr>
          <w:bCs/>
          <w:spacing w:val="-8"/>
          <w:sz w:val="28"/>
          <w:szCs w:val="28"/>
        </w:rPr>
      </w:pPr>
    </w:p>
    <w:p w:rsidR="00D41829" w:rsidRPr="00CC78C1" w:rsidRDefault="00D41829" w:rsidP="00C85AEB">
      <w:pPr>
        <w:widowControl/>
        <w:autoSpaceDE/>
        <w:autoSpaceDN/>
        <w:adjustRightInd/>
        <w:rPr>
          <w:sz w:val="28"/>
          <w:szCs w:val="28"/>
        </w:rPr>
      </w:pPr>
      <w:r w:rsidRPr="00CC78C1">
        <w:rPr>
          <w:sz w:val="28"/>
          <w:szCs w:val="28"/>
        </w:rPr>
        <w:br w:type="page"/>
      </w:r>
    </w:p>
    <w:p w:rsidR="00091621" w:rsidRPr="00CC78C1" w:rsidRDefault="00091621" w:rsidP="00C85AEB">
      <w:pPr>
        <w:shd w:val="clear" w:color="auto" w:fill="FFFFFF"/>
        <w:rPr>
          <w:spacing w:val="-8"/>
          <w:sz w:val="28"/>
          <w:szCs w:val="28"/>
        </w:rPr>
      </w:pPr>
    </w:p>
    <w:p w:rsidR="00091621" w:rsidRPr="00CC78C1" w:rsidRDefault="00091621" w:rsidP="00C85AEB">
      <w:pPr>
        <w:shd w:val="clear" w:color="auto" w:fill="FFFFFF"/>
        <w:jc w:val="center"/>
        <w:rPr>
          <w:spacing w:val="-8"/>
          <w:sz w:val="28"/>
          <w:szCs w:val="28"/>
        </w:rPr>
      </w:pPr>
      <w:r w:rsidRPr="00CC78C1">
        <w:rPr>
          <w:spacing w:val="-8"/>
          <w:sz w:val="28"/>
          <w:szCs w:val="28"/>
        </w:rPr>
        <w:t>Аннотация дисциплины</w:t>
      </w:r>
    </w:p>
    <w:p w:rsidR="00091621" w:rsidRPr="00CC78C1" w:rsidRDefault="00091621" w:rsidP="00C85AEB">
      <w:pPr>
        <w:rPr>
          <w:spacing w:val="-8"/>
          <w:sz w:val="28"/>
          <w:szCs w:val="28"/>
        </w:rPr>
      </w:pPr>
    </w:p>
    <w:p w:rsidR="00091621" w:rsidRPr="00CC78C1" w:rsidRDefault="00091621" w:rsidP="00C85AEB">
      <w:pPr>
        <w:rPr>
          <w:sz w:val="28"/>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8073"/>
      </w:tblGrid>
      <w:tr w:rsidR="00091621" w:rsidRPr="00CC78C1" w:rsidTr="00057908">
        <w:trPr>
          <w:trHeight w:val="57"/>
          <w:jc w:val="center"/>
        </w:trPr>
        <w:tc>
          <w:tcPr>
            <w:tcW w:w="2128" w:type="dxa"/>
            <w:tcBorders>
              <w:top w:val="single" w:sz="4" w:space="0" w:color="auto"/>
              <w:left w:val="single" w:sz="4" w:space="0" w:color="auto"/>
              <w:bottom w:val="single" w:sz="4" w:space="0" w:color="auto"/>
              <w:right w:val="single" w:sz="4" w:space="0" w:color="auto"/>
            </w:tcBorders>
          </w:tcPr>
          <w:p w:rsidR="00091621" w:rsidRPr="00CC78C1" w:rsidRDefault="00091621" w:rsidP="00C85AEB">
            <w:pPr>
              <w:autoSpaceDE/>
              <w:adjustRightInd/>
              <w:rPr>
                <w:rFonts w:eastAsia="Calibri"/>
                <w:sz w:val="28"/>
                <w:szCs w:val="28"/>
                <w:shd w:val="clear" w:color="auto" w:fill="FFFFFF"/>
                <w:lang w:eastAsia="en-US"/>
              </w:rPr>
            </w:pPr>
            <w:r w:rsidRPr="00CC78C1">
              <w:rPr>
                <w:rFonts w:eastAsia="Calibri"/>
                <w:sz w:val="28"/>
                <w:szCs w:val="28"/>
                <w:shd w:val="clear" w:color="auto" w:fill="FFFFFF"/>
                <w:lang w:eastAsia="en-US"/>
              </w:rPr>
              <w:t>Дисциплина</w:t>
            </w:r>
            <w:proofErr w:type="gramStart"/>
            <w:r w:rsidRPr="00CC78C1">
              <w:rPr>
                <w:rFonts w:eastAsia="Calibri"/>
                <w:sz w:val="28"/>
                <w:szCs w:val="28"/>
                <w:shd w:val="clear" w:color="auto" w:fill="FFFFFF"/>
                <w:lang w:eastAsia="en-US"/>
              </w:rPr>
              <w:t xml:space="preserve">   </w:t>
            </w:r>
            <w:r w:rsidRPr="00CC78C1">
              <w:rPr>
                <w:sz w:val="28"/>
                <w:szCs w:val="28"/>
                <w:shd w:val="clear" w:color="auto" w:fill="FFFFFF"/>
                <w:lang w:eastAsia="en-US"/>
              </w:rPr>
              <w:t>(</w:t>
            </w:r>
            <w:proofErr w:type="gramEnd"/>
            <w:r w:rsidRPr="00CC78C1">
              <w:rPr>
                <w:sz w:val="28"/>
                <w:szCs w:val="28"/>
                <w:shd w:val="clear" w:color="auto" w:fill="FFFFFF"/>
                <w:lang w:eastAsia="en-US"/>
              </w:rPr>
              <w:t>модуль)</w:t>
            </w:r>
          </w:p>
          <w:p w:rsidR="00091621" w:rsidRPr="00CC78C1" w:rsidRDefault="00091621" w:rsidP="00C85AEB">
            <w:pPr>
              <w:rPr>
                <w:sz w:val="28"/>
                <w:szCs w:val="28"/>
                <w:lang w:eastAsia="en-US"/>
              </w:rPr>
            </w:pPr>
          </w:p>
        </w:tc>
        <w:tc>
          <w:tcPr>
            <w:tcW w:w="8073"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 xml:space="preserve"> Безопасность жизнедеятельности </w:t>
            </w:r>
          </w:p>
        </w:tc>
      </w:tr>
      <w:tr w:rsidR="00091621" w:rsidRPr="00CC78C1" w:rsidTr="00057908">
        <w:trPr>
          <w:trHeight w:val="57"/>
          <w:jc w:val="center"/>
        </w:trPr>
        <w:tc>
          <w:tcPr>
            <w:tcW w:w="2128"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hideMark/>
          </w:tcPr>
          <w:p w:rsidR="00091621" w:rsidRPr="00CC78C1" w:rsidRDefault="00091621" w:rsidP="00C85AEB">
            <w:pPr>
              <w:autoSpaceDE/>
              <w:adjustRightInd/>
              <w:rPr>
                <w:rFonts w:eastAsia="Calibri"/>
                <w:sz w:val="28"/>
                <w:szCs w:val="28"/>
                <w:shd w:val="clear" w:color="auto" w:fill="FFFFFF"/>
                <w:lang w:eastAsia="en-US"/>
              </w:rPr>
            </w:pPr>
            <w:r w:rsidRPr="00CC78C1">
              <w:rPr>
                <w:rFonts w:eastAsia="Calibri"/>
                <w:sz w:val="28"/>
                <w:szCs w:val="28"/>
                <w:shd w:val="clear" w:color="auto" w:fill="FFFFFF"/>
                <w:lang w:eastAsia="en-US"/>
              </w:rPr>
              <w:t>Реализуемые</w:t>
            </w:r>
          </w:p>
          <w:p w:rsidR="00091621" w:rsidRPr="00CC78C1" w:rsidRDefault="00091621" w:rsidP="00C85AEB">
            <w:pPr>
              <w:autoSpaceDE/>
              <w:adjustRightInd/>
              <w:rPr>
                <w:rFonts w:eastAsia="Calibri"/>
                <w:sz w:val="28"/>
                <w:szCs w:val="28"/>
                <w:shd w:val="clear" w:color="auto" w:fill="FFFFFF"/>
                <w:lang w:eastAsia="en-US"/>
              </w:rPr>
            </w:pPr>
            <w:r w:rsidRPr="00CC78C1">
              <w:rPr>
                <w:sz w:val="28"/>
                <w:szCs w:val="28"/>
                <w:shd w:val="clear" w:color="auto" w:fill="FFFFFF"/>
                <w:lang w:eastAsia="en-US"/>
              </w:rPr>
              <w:t>компетенции</w:t>
            </w:r>
          </w:p>
        </w:tc>
        <w:tc>
          <w:tcPr>
            <w:tcW w:w="80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91621" w:rsidRPr="00CC78C1" w:rsidRDefault="00091621" w:rsidP="00C85AEB">
            <w:pPr>
              <w:rPr>
                <w:sz w:val="28"/>
                <w:szCs w:val="28"/>
                <w:shd w:val="clear" w:color="auto" w:fill="FFFFFF"/>
                <w:lang w:eastAsia="en-US"/>
              </w:rPr>
            </w:pPr>
            <w:r w:rsidRPr="00CC78C1">
              <w:rPr>
                <w:sz w:val="28"/>
                <w:szCs w:val="28"/>
                <w:lang w:eastAsia="en-US"/>
              </w:rPr>
              <w:t xml:space="preserve">     УК-8 </w:t>
            </w:r>
          </w:p>
        </w:tc>
      </w:tr>
      <w:tr w:rsidR="00091621" w:rsidRPr="00CC78C1" w:rsidTr="00057908">
        <w:trPr>
          <w:trHeight w:val="57"/>
          <w:jc w:val="center"/>
        </w:trPr>
        <w:tc>
          <w:tcPr>
            <w:tcW w:w="2128"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hideMark/>
          </w:tcPr>
          <w:p w:rsidR="00091621" w:rsidRPr="00CC78C1" w:rsidRDefault="00091621" w:rsidP="00C85AEB">
            <w:pPr>
              <w:autoSpaceDE/>
              <w:adjustRightInd/>
              <w:rPr>
                <w:rFonts w:eastAsia="Calibri"/>
                <w:sz w:val="28"/>
                <w:szCs w:val="28"/>
                <w:shd w:val="clear" w:color="auto" w:fill="FFFFFF"/>
                <w:lang w:eastAsia="en-US"/>
              </w:rPr>
            </w:pPr>
            <w:r w:rsidRPr="00CC78C1">
              <w:rPr>
                <w:rFonts w:eastAsia="Calibri"/>
                <w:sz w:val="28"/>
                <w:szCs w:val="28"/>
                <w:shd w:val="clear" w:color="auto" w:fill="FFFFFF"/>
                <w:lang w:eastAsia="en-US"/>
              </w:rPr>
              <w:t xml:space="preserve"> Индикаторы достижения компетенции</w:t>
            </w:r>
          </w:p>
        </w:tc>
        <w:tc>
          <w:tcPr>
            <w:tcW w:w="80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91621" w:rsidRPr="00CC78C1" w:rsidRDefault="00091621" w:rsidP="00C85AEB">
            <w:pPr>
              <w:pStyle w:val="TableParagraph"/>
              <w:ind w:left="0"/>
              <w:jc w:val="both"/>
              <w:rPr>
                <w:sz w:val="28"/>
                <w:szCs w:val="28"/>
              </w:rPr>
            </w:pPr>
            <w:r w:rsidRPr="00CC78C1">
              <w:rPr>
                <w:sz w:val="28"/>
                <w:szCs w:val="28"/>
              </w:rPr>
              <w:t>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091621" w:rsidRPr="00CC78C1" w:rsidRDefault="00091621" w:rsidP="00C85AEB">
            <w:pPr>
              <w:pStyle w:val="TableParagraph"/>
              <w:ind w:left="0"/>
              <w:jc w:val="both"/>
              <w:rPr>
                <w:sz w:val="28"/>
                <w:szCs w:val="28"/>
              </w:rPr>
            </w:pPr>
            <w:r w:rsidRPr="00CC78C1">
              <w:rPr>
                <w:sz w:val="28"/>
                <w:szCs w:val="28"/>
              </w:rPr>
              <w:t>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091621" w:rsidRPr="00CC78C1" w:rsidRDefault="00091621" w:rsidP="00C85AEB">
            <w:pPr>
              <w:rPr>
                <w:bCs/>
                <w:sz w:val="28"/>
                <w:szCs w:val="28"/>
                <w:lang w:eastAsia="en-US"/>
              </w:rPr>
            </w:pPr>
            <w:r w:rsidRPr="00CC78C1">
              <w:rPr>
                <w:sz w:val="28"/>
                <w:szCs w:val="28"/>
              </w:rPr>
              <w:t>УК-8.3. Использует навыки предотвращения возникновения чрезвычайных ситуаций (природного и техногенного происхождения) на рабочем месте.</w:t>
            </w:r>
          </w:p>
        </w:tc>
      </w:tr>
      <w:tr w:rsidR="00091621" w:rsidRPr="00CC78C1" w:rsidTr="00057908">
        <w:trPr>
          <w:trHeight w:val="57"/>
          <w:jc w:val="center"/>
        </w:trPr>
        <w:tc>
          <w:tcPr>
            <w:tcW w:w="2128"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autoSpaceDE/>
              <w:adjustRightInd/>
              <w:rPr>
                <w:rFonts w:eastAsia="Calibri"/>
                <w:sz w:val="28"/>
                <w:szCs w:val="28"/>
                <w:shd w:val="clear" w:color="auto" w:fill="FFFFFF"/>
                <w:lang w:eastAsia="en-US"/>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8073"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tabs>
                <w:tab w:val="right" w:leader="underscore" w:pos="9639"/>
              </w:tabs>
              <w:rPr>
                <w:bCs/>
                <w:sz w:val="28"/>
                <w:szCs w:val="28"/>
                <w:lang w:eastAsia="en-US"/>
              </w:rPr>
            </w:pPr>
            <w:r w:rsidRPr="00CC78C1">
              <w:rPr>
                <w:bCs/>
                <w:sz w:val="28"/>
                <w:szCs w:val="28"/>
                <w:lang w:eastAsia="en-US"/>
              </w:rPr>
              <w:t>72/2</w:t>
            </w:r>
          </w:p>
        </w:tc>
      </w:tr>
      <w:tr w:rsidR="00091621" w:rsidRPr="00CC78C1" w:rsidTr="00057908">
        <w:trPr>
          <w:trHeight w:val="57"/>
          <w:jc w:val="center"/>
        </w:trPr>
        <w:tc>
          <w:tcPr>
            <w:tcW w:w="2128"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shd w:val="clear" w:color="auto" w:fill="FFFFFF"/>
                <w:lang w:eastAsia="en-US"/>
              </w:rPr>
              <w:t xml:space="preserve">Формы отчетности </w:t>
            </w:r>
          </w:p>
        </w:tc>
        <w:tc>
          <w:tcPr>
            <w:tcW w:w="8073"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Зачет в 3семестре</w:t>
            </w:r>
          </w:p>
        </w:tc>
      </w:tr>
    </w:tbl>
    <w:p w:rsidR="00091621" w:rsidRPr="00CC78C1" w:rsidRDefault="00091621" w:rsidP="00C85AEB">
      <w:pPr>
        <w:pStyle w:val="41"/>
        <w:shd w:val="clear" w:color="auto" w:fill="auto"/>
        <w:tabs>
          <w:tab w:val="left" w:pos="1113"/>
        </w:tabs>
        <w:spacing w:before="0" w:after="0" w:line="240" w:lineRule="auto"/>
        <w:ind w:firstLine="0"/>
        <w:jc w:val="left"/>
        <w:rPr>
          <w:rFonts w:ascii="Times New Roman" w:hAnsi="Times New Roman" w:cs="Times New Roman"/>
          <w:b w:val="0"/>
        </w:rPr>
      </w:pPr>
      <w:r w:rsidRPr="00CC78C1">
        <w:rPr>
          <w:rFonts w:ascii="Times New Roman" w:eastAsia="Times New Roman" w:hAnsi="Times New Roman" w:cs="Times New Roman"/>
          <w:b w:val="0"/>
          <w:bCs w:val="0"/>
          <w:lang w:eastAsia="ru-RU"/>
        </w:rPr>
        <w:t xml:space="preserve">                           </w:t>
      </w:r>
      <w:r w:rsidRPr="00CC78C1">
        <w:rPr>
          <w:rFonts w:ascii="Times New Roman" w:hAnsi="Times New Roman" w:cs="Times New Roman"/>
          <w:b w:val="0"/>
        </w:rPr>
        <w:t xml:space="preserve">       </w:t>
      </w:r>
    </w:p>
    <w:p w:rsidR="00091621" w:rsidRPr="00CC78C1" w:rsidRDefault="00091621" w:rsidP="00C85AEB">
      <w:pPr>
        <w:pStyle w:val="1"/>
        <w:spacing w:before="0" w:after="0"/>
        <w:rPr>
          <w:b w:val="0"/>
          <w:sz w:val="28"/>
          <w:szCs w:val="28"/>
        </w:rPr>
      </w:pPr>
      <w:r w:rsidRPr="00CC78C1">
        <w:rPr>
          <w:bCs w:val="0"/>
          <w:sz w:val="28"/>
          <w:szCs w:val="28"/>
        </w:rPr>
        <w:br w:type="page"/>
      </w:r>
      <w:bookmarkStart w:id="0" w:name="_Toc147163156"/>
      <w:r w:rsidRPr="00CC78C1">
        <w:rPr>
          <w:b w:val="0"/>
          <w:sz w:val="28"/>
          <w:szCs w:val="28"/>
        </w:rPr>
        <w:lastRenderedPageBreak/>
        <w:t>Аннотация дисциплины</w:t>
      </w:r>
      <w:bookmarkEnd w:id="0"/>
    </w:p>
    <w:p w:rsidR="00091621" w:rsidRPr="00CC78C1" w:rsidRDefault="00091621" w:rsidP="00C85AE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148"/>
      </w:tblGrid>
      <w:tr w:rsidR="00091621" w:rsidRPr="00CC78C1" w:rsidTr="00091621">
        <w:tc>
          <w:tcPr>
            <w:tcW w:w="2235"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Дисциплина (ь)</w:t>
            </w:r>
          </w:p>
        </w:tc>
        <w:tc>
          <w:tcPr>
            <w:tcW w:w="7904"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jc w:val="center"/>
              <w:rPr>
                <w:sz w:val="28"/>
                <w:szCs w:val="28"/>
                <w:lang w:eastAsia="en-US"/>
              </w:rPr>
            </w:pPr>
            <w:r w:rsidRPr="00CC78C1">
              <w:rPr>
                <w:sz w:val="28"/>
                <w:szCs w:val="28"/>
                <w:lang w:eastAsia="en-US"/>
              </w:rPr>
              <w:t>Основы военной подготовки</w:t>
            </w:r>
          </w:p>
        </w:tc>
      </w:tr>
      <w:tr w:rsidR="00091621" w:rsidRPr="00CC78C1" w:rsidTr="00091621">
        <w:trPr>
          <w:trHeight w:val="1229"/>
        </w:trPr>
        <w:tc>
          <w:tcPr>
            <w:tcW w:w="2235"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Реализуемые компетенции</w:t>
            </w:r>
          </w:p>
        </w:tc>
        <w:tc>
          <w:tcPr>
            <w:tcW w:w="7904"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jc w:val="both"/>
              <w:rPr>
                <w:sz w:val="28"/>
                <w:szCs w:val="28"/>
                <w:lang w:eastAsia="en-US"/>
              </w:rPr>
            </w:pPr>
            <w:r w:rsidRPr="00CC78C1">
              <w:rPr>
                <w:sz w:val="28"/>
                <w:szCs w:val="28"/>
                <w:lang w:eastAsia="en-US"/>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91621" w:rsidRPr="00CC78C1" w:rsidTr="00091621">
        <w:tc>
          <w:tcPr>
            <w:tcW w:w="2235"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Результаты освоения дисциплины (модуля)</w:t>
            </w:r>
          </w:p>
        </w:tc>
        <w:tc>
          <w:tcPr>
            <w:tcW w:w="7904"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jc w:val="both"/>
              <w:rPr>
                <w:sz w:val="28"/>
                <w:szCs w:val="28"/>
                <w:lang w:eastAsia="en-US"/>
              </w:rPr>
            </w:pPr>
            <w:r w:rsidRPr="00CC78C1">
              <w:rPr>
                <w:sz w:val="28"/>
                <w:szCs w:val="28"/>
                <w:lang w:eastAsia="en-US"/>
              </w:rPr>
              <w:t>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091621" w:rsidRPr="00CC78C1" w:rsidRDefault="00091621" w:rsidP="00C85AEB">
            <w:pPr>
              <w:jc w:val="both"/>
              <w:rPr>
                <w:sz w:val="28"/>
                <w:szCs w:val="28"/>
                <w:lang w:eastAsia="en-US"/>
              </w:rPr>
            </w:pPr>
            <w:r w:rsidRPr="00CC78C1">
              <w:rPr>
                <w:sz w:val="28"/>
                <w:szCs w:val="28"/>
                <w:lang w:eastAsia="en-US"/>
              </w:rPr>
              <w:t>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091621" w:rsidRPr="00CC78C1" w:rsidRDefault="00091621" w:rsidP="00C85AEB">
            <w:pPr>
              <w:jc w:val="both"/>
              <w:rPr>
                <w:sz w:val="28"/>
                <w:szCs w:val="28"/>
                <w:lang w:eastAsia="en-US"/>
              </w:rPr>
            </w:pPr>
            <w:r w:rsidRPr="00CC78C1">
              <w:rPr>
                <w:sz w:val="28"/>
                <w:szCs w:val="28"/>
                <w:lang w:eastAsia="en-US"/>
              </w:rPr>
              <w:t>УК-8.3. Использует навыки предотвращения возникновения чрезвычайных ситуаций (природного и техногенного происхождения) на рабочем месте.</w:t>
            </w:r>
          </w:p>
        </w:tc>
      </w:tr>
      <w:tr w:rsidR="00091621" w:rsidRPr="00CC78C1" w:rsidTr="00091621">
        <w:tc>
          <w:tcPr>
            <w:tcW w:w="2235"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./час</w:t>
            </w:r>
          </w:p>
        </w:tc>
        <w:tc>
          <w:tcPr>
            <w:tcW w:w="7904"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jc w:val="both"/>
              <w:rPr>
                <w:sz w:val="28"/>
                <w:szCs w:val="28"/>
                <w:lang w:eastAsia="en-US"/>
              </w:rPr>
            </w:pPr>
            <w:r w:rsidRPr="00CC78C1">
              <w:rPr>
                <w:sz w:val="28"/>
                <w:szCs w:val="28"/>
                <w:lang w:eastAsia="en-US"/>
              </w:rPr>
              <w:t>3/108</w:t>
            </w:r>
          </w:p>
        </w:tc>
      </w:tr>
      <w:tr w:rsidR="00091621" w:rsidRPr="00CC78C1" w:rsidTr="00091621">
        <w:tc>
          <w:tcPr>
            <w:tcW w:w="2235" w:type="dxa"/>
            <w:tcBorders>
              <w:top w:val="single" w:sz="4" w:space="0" w:color="auto"/>
              <w:left w:val="single" w:sz="4" w:space="0" w:color="auto"/>
              <w:bottom w:val="single" w:sz="4" w:space="0" w:color="auto"/>
              <w:right w:val="single" w:sz="4" w:space="0" w:color="auto"/>
            </w:tcBorders>
            <w:hideMark/>
          </w:tcPr>
          <w:p w:rsidR="00091621" w:rsidRPr="00CC78C1" w:rsidRDefault="00091621" w:rsidP="00C85AEB">
            <w:pPr>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904" w:type="dxa"/>
            <w:tcBorders>
              <w:top w:val="single" w:sz="4" w:space="0" w:color="auto"/>
              <w:left w:val="single" w:sz="4" w:space="0" w:color="auto"/>
              <w:bottom w:val="single" w:sz="4" w:space="0" w:color="auto"/>
              <w:right w:val="single" w:sz="4" w:space="0" w:color="auto"/>
            </w:tcBorders>
          </w:tcPr>
          <w:p w:rsidR="00091621" w:rsidRPr="00CC78C1" w:rsidRDefault="00091621" w:rsidP="00C85AEB">
            <w:pPr>
              <w:jc w:val="both"/>
              <w:rPr>
                <w:sz w:val="28"/>
                <w:szCs w:val="28"/>
                <w:lang w:eastAsia="en-US"/>
              </w:rPr>
            </w:pPr>
            <w:r w:rsidRPr="00CC78C1">
              <w:rPr>
                <w:sz w:val="28"/>
                <w:szCs w:val="28"/>
                <w:lang w:eastAsia="en-US"/>
              </w:rPr>
              <w:t>зачет (4 семестр)</w:t>
            </w:r>
          </w:p>
          <w:p w:rsidR="00091621" w:rsidRPr="00CC78C1" w:rsidRDefault="00091621" w:rsidP="00C85AEB">
            <w:pPr>
              <w:jc w:val="both"/>
              <w:rPr>
                <w:sz w:val="28"/>
                <w:szCs w:val="28"/>
                <w:lang w:eastAsia="en-US"/>
              </w:rPr>
            </w:pPr>
          </w:p>
        </w:tc>
      </w:tr>
    </w:tbl>
    <w:p w:rsidR="00091621" w:rsidRPr="00CC78C1" w:rsidRDefault="00091621" w:rsidP="00C85AEB">
      <w:pPr>
        <w:widowControl/>
        <w:autoSpaceDE/>
        <w:adjustRightInd/>
        <w:rPr>
          <w:sz w:val="28"/>
          <w:szCs w:val="28"/>
        </w:rPr>
      </w:pPr>
      <w:r w:rsidRPr="00CC78C1">
        <w:rPr>
          <w:sz w:val="28"/>
          <w:szCs w:val="28"/>
        </w:rPr>
        <w:br w:type="page"/>
      </w:r>
    </w:p>
    <w:p w:rsidR="00D41829" w:rsidRPr="00CC78C1" w:rsidRDefault="00D41829" w:rsidP="00C85AEB">
      <w:pPr>
        <w:tabs>
          <w:tab w:val="left" w:pos="993"/>
        </w:tabs>
        <w:jc w:val="center"/>
        <w:rPr>
          <w:sz w:val="28"/>
          <w:szCs w:val="28"/>
        </w:rPr>
      </w:pPr>
      <w:r w:rsidRPr="00CC78C1">
        <w:rPr>
          <w:sz w:val="28"/>
          <w:szCs w:val="28"/>
        </w:rPr>
        <w:lastRenderedPageBreak/>
        <w:t>Аннотация дисциплины</w:t>
      </w:r>
    </w:p>
    <w:p w:rsidR="00D41829" w:rsidRPr="00CC78C1" w:rsidRDefault="00D41829" w:rsidP="00C85AEB">
      <w:pPr>
        <w:tabs>
          <w:tab w:val="left" w:pos="993"/>
        </w:tabs>
        <w:jc w:val="center"/>
        <w:rPr>
          <w:sz w:val="28"/>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47"/>
      </w:tblGrid>
      <w:tr w:rsidR="00C40A92" w:rsidRPr="00CC78C1" w:rsidTr="0096254C">
        <w:tc>
          <w:tcPr>
            <w:tcW w:w="1989" w:type="dxa"/>
            <w:tcBorders>
              <w:top w:val="single" w:sz="4" w:space="0" w:color="auto"/>
              <w:left w:val="single" w:sz="4" w:space="0" w:color="auto"/>
              <w:bottom w:val="single" w:sz="4" w:space="0" w:color="auto"/>
              <w:right w:val="single" w:sz="4" w:space="0" w:color="auto"/>
            </w:tcBorders>
          </w:tcPr>
          <w:p w:rsidR="00D41829" w:rsidRPr="00CC78C1" w:rsidRDefault="00D41829" w:rsidP="00C85AEB">
            <w:pPr>
              <w:rPr>
                <w:rFonts w:eastAsia="Calibri"/>
                <w:sz w:val="28"/>
                <w:szCs w:val="28"/>
                <w:lang w:eastAsia="en-US"/>
              </w:rPr>
            </w:pPr>
            <w:r w:rsidRPr="00CC78C1">
              <w:rPr>
                <w:rFonts w:eastAsia="Calibri"/>
                <w:sz w:val="28"/>
                <w:szCs w:val="28"/>
                <w:shd w:val="clear" w:color="auto" w:fill="FFFFFF"/>
                <w:lang w:eastAsia="en-US"/>
              </w:rPr>
              <w:t>Дисциплина</w:t>
            </w:r>
          </w:p>
          <w:p w:rsidR="00D41829" w:rsidRPr="00CC78C1" w:rsidRDefault="00D41829" w:rsidP="00C85AEB">
            <w:pPr>
              <w:rPr>
                <w:rFonts w:eastAsia="Calibri"/>
                <w:sz w:val="28"/>
                <w:szCs w:val="28"/>
                <w:lang w:eastAsia="en-US"/>
              </w:rPr>
            </w:pPr>
          </w:p>
        </w:tc>
        <w:tc>
          <w:tcPr>
            <w:tcW w:w="7547"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rPr>
            </w:pPr>
            <w:r w:rsidRPr="00CC78C1">
              <w:rPr>
                <w:rFonts w:eastAsia="Calibri"/>
                <w:sz w:val="28"/>
                <w:szCs w:val="28"/>
              </w:rPr>
              <w:t xml:space="preserve"> </w:t>
            </w:r>
            <w:r w:rsidR="00091621" w:rsidRPr="00CC78C1">
              <w:rPr>
                <w:rFonts w:eastAsia="Calibri"/>
                <w:sz w:val="28"/>
                <w:szCs w:val="28"/>
              </w:rPr>
              <w:t>Аналитическая химия</w:t>
            </w:r>
          </w:p>
        </w:tc>
      </w:tr>
      <w:tr w:rsidR="00C40A92" w:rsidRPr="00CC78C1" w:rsidTr="0096254C">
        <w:tc>
          <w:tcPr>
            <w:tcW w:w="1989"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lang w:eastAsia="en-US"/>
              </w:rPr>
            </w:pPr>
            <w:r w:rsidRPr="00CC78C1">
              <w:rPr>
                <w:rFonts w:eastAsia="Calibri"/>
                <w:sz w:val="28"/>
                <w:szCs w:val="28"/>
                <w:shd w:val="clear" w:color="auto" w:fill="FFFFFF"/>
                <w:lang w:eastAsia="en-US"/>
              </w:rPr>
              <w:t>Реализуемые</w:t>
            </w:r>
          </w:p>
          <w:p w:rsidR="00D41829" w:rsidRPr="00CC78C1" w:rsidRDefault="00D41829" w:rsidP="00C85AEB">
            <w:pPr>
              <w:rPr>
                <w:rFonts w:eastAsia="Calibri"/>
                <w:sz w:val="28"/>
                <w:szCs w:val="28"/>
                <w:lang w:eastAsia="en-US"/>
              </w:rPr>
            </w:pPr>
            <w:r w:rsidRPr="00CC78C1">
              <w:rPr>
                <w:rFonts w:eastAsia="Calibri"/>
                <w:sz w:val="28"/>
                <w:szCs w:val="28"/>
                <w:shd w:val="clear" w:color="auto" w:fill="FFFFFF"/>
                <w:lang w:eastAsia="en-US"/>
              </w:rPr>
              <w:t>компетенции</w:t>
            </w:r>
          </w:p>
        </w:tc>
        <w:tc>
          <w:tcPr>
            <w:tcW w:w="7547"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rPr>
            </w:pPr>
            <w:r w:rsidRPr="00CC78C1">
              <w:rPr>
                <w:rFonts w:eastAsia="Calibri"/>
                <w:sz w:val="28"/>
                <w:szCs w:val="28"/>
              </w:rPr>
              <w:t>ОПК-</w:t>
            </w:r>
            <w:r w:rsidR="00091621" w:rsidRPr="00CC78C1">
              <w:rPr>
                <w:rFonts w:eastAsia="Calibri"/>
                <w:sz w:val="28"/>
                <w:szCs w:val="28"/>
              </w:rPr>
              <w:t>1</w:t>
            </w:r>
          </w:p>
        </w:tc>
      </w:tr>
      <w:tr w:rsidR="00C40A92" w:rsidRPr="00CC78C1" w:rsidTr="0096254C">
        <w:tc>
          <w:tcPr>
            <w:tcW w:w="1989"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lang w:eastAsia="en-US"/>
              </w:rPr>
            </w:pPr>
            <w:r w:rsidRPr="00CC78C1">
              <w:rPr>
                <w:bCs/>
                <w:sz w:val="28"/>
                <w:szCs w:val="28"/>
              </w:rPr>
              <w:t>Индикаторы достижения компетенций</w:t>
            </w:r>
          </w:p>
        </w:tc>
        <w:tc>
          <w:tcPr>
            <w:tcW w:w="7547" w:type="dxa"/>
            <w:tcBorders>
              <w:top w:val="single" w:sz="4" w:space="0" w:color="auto"/>
              <w:left w:val="single" w:sz="4" w:space="0" w:color="auto"/>
              <w:bottom w:val="single" w:sz="4" w:space="0" w:color="auto"/>
              <w:right w:val="single" w:sz="4" w:space="0" w:color="auto"/>
            </w:tcBorders>
          </w:tcPr>
          <w:p w:rsidR="00382ECD" w:rsidRPr="00CC78C1" w:rsidRDefault="00382ECD"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382ECD" w:rsidRPr="00CC78C1" w:rsidRDefault="00382ECD"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D41829" w:rsidRPr="00CC78C1" w:rsidRDefault="00382ECD" w:rsidP="00C85AEB">
            <w:pPr>
              <w:shd w:val="clear" w:color="auto" w:fill="FFFFFF"/>
              <w:rPr>
                <w:rFonts w:eastAsia="Calibri"/>
                <w:sz w:val="28"/>
                <w:szCs w:val="28"/>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96254C">
        <w:tc>
          <w:tcPr>
            <w:tcW w:w="1989"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7547" w:type="dxa"/>
            <w:tcBorders>
              <w:top w:val="single" w:sz="4" w:space="0" w:color="auto"/>
              <w:left w:val="single" w:sz="4" w:space="0" w:color="auto"/>
              <w:bottom w:val="single" w:sz="4" w:space="0" w:color="auto"/>
              <w:right w:val="single" w:sz="4" w:space="0" w:color="auto"/>
            </w:tcBorders>
            <w:hideMark/>
          </w:tcPr>
          <w:p w:rsidR="00D41829" w:rsidRPr="00CC78C1" w:rsidRDefault="00382ECD" w:rsidP="00C85AEB">
            <w:pPr>
              <w:rPr>
                <w:rFonts w:eastAsia="Calibri"/>
                <w:sz w:val="28"/>
                <w:szCs w:val="28"/>
              </w:rPr>
            </w:pPr>
            <w:r w:rsidRPr="00CC78C1">
              <w:rPr>
                <w:rFonts w:eastAsia="Calibri"/>
                <w:sz w:val="28"/>
                <w:szCs w:val="28"/>
              </w:rPr>
              <w:t>360/10</w:t>
            </w:r>
          </w:p>
        </w:tc>
      </w:tr>
      <w:tr w:rsidR="00D41829" w:rsidRPr="00CC78C1" w:rsidTr="0096254C">
        <w:tc>
          <w:tcPr>
            <w:tcW w:w="1989" w:type="dxa"/>
            <w:tcBorders>
              <w:top w:val="single" w:sz="4" w:space="0" w:color="auto"/>
              <w:left w:val="single" w:sz="4" w:space="0" w:color="auto"/>
              <w:bottom w:val="single" w:sz="4" w:space="0" w:color="auto"/>
              <w:right w:val="single" w:sz="4" w:space="0" w:color="auto"/>
            </w:tcBorders>
            <w:hideMark/>
          </w:tcPr>
          <w:p w:rsidR="00D41829" w:rsidRPr="00CC78C1" w:rsidRDefault="00D41829" w:rsidP="00C85AEB">
            <w:pPr>
              <w:rPr>
                <w:rFonts w:eastAsia="Calibri"/>
                <w:sz w:val="28"/>
                <w:szCs w:val="28"/>
                <w:shd w:val="clear" w:color="auto" w:fill="FFFFFF"/>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7547" w:type="dxa"/>
            <w:tcBorders>
              <w:top w:val="single" w:sz="4" w:space="0" w:color="auto"/>
              <w:left w:val="single" w:sz="4" w:space="0" w:color="auto"/>
              <w:bottom w:val="single" w:sz="4" w:space="0" w:color="auto"/>
              <w:right w:val="single" w:sz="4" w:space="0" w:color="auto"/>
            </w:tcBorders>
            <w:hideMark/>
          </w:tcPr>
          <w:p w:rsidR="00382ECD" w:rsidRPr="00CC78C1" w:rsidRDefault="00382ECD" w:rsidP="00C85AEB">
            <w:pPr>
              <w:rPr>
                <w:sz w:val="28"/>
                <w:szCs w:val="28"/>
                <w:lang w:eastAsia="en-US"/>
              </w:rPr>
            </w:pPr>
            <w:r w:rsidRPr="00CC78C1">
              <w:rPr>
                <w:sz w:val="28"/>
                <w:szCs w:val="28"/>
                <w:lang w:eastAsia="en-US"/>
              </w:rPr>
              <w:t>Контрольная работа (3 семестр)</w:t>
            </w:r>
          </w:p>
          <w:p w:rsidR="00D41829" w:rsidRPr="00CC78C1" w:rsidRDefault="00382ECD" w:rsidP="00C85AEB">
            <w:pPr>
              <w:rPr>
                <w:rFonts w:eastAsia="Calibri"/>
                <w:sz w:val="28"/>
                <w:szCs w:val="28"/>
              </w:rPr>
            </w:pPr>
            <w:r w:rsidRPr="00CC78C1">
              <w:rPr>
                <w:sz w:val="28"/>
                <w:szCs w:val="28"/>
                <w:lang w:eastAsia="en-US"/>
              </w:rPr>
              <w:t>Экзамен (4 семестр)</w:t>
            </w:r>
          </w:p>
        </w:tc>
      </w:tr>
    </w:tbl>
    <w:p w:rsidR="00D41829" w:rsidRPr="00CC78C1" w:rsidRDefault="00D41829" w:rsidP="00C85AEB">
      <w:pPr>
        <w:tabs>
          <w:tab w:val="left" w:pos="993"/>
        </w:tabs>
        <w:rPr>
          <w:sz w:val="28"/>
          <w:szCs w:val="28"/>
        </w:rPr>
      </w:pPr>
    </w:p>
    <w:p w:rsidR="00D41829" w:rsidRPr="00CC78C1" w:rsidRDefault="00D41829" w:rsidP="00C85AEB">
      <w:pPr>
        <w:widowControl/>
        <w:autoSpaceDE/>
        <w:autoSpaceDN/>
        <w:adjustRightInd/>
        <w:rPr>
          <w:sz w:val="28"/>
          <w:szCs w:val="28"/>
        </w:rPr>
      </w:pPr>
      <w:r w:rsidRPr="00CC78C1">
        <w:rPr>
          <w:sz w:val="28"/>
          <w:szCs w:val="28"/>
        </w:rPr>
        <w:br w:type="page"/>
      </w:r>
    </w:p>
    <w:p w:rsidR="00D41829" w:rsidRPr="00CC78C1" w:rsidRDefault="00D41829" w:rsidP="00C85AEB">
      <w:pPr>
        <w:shd w:val="clear" w:color="auto" w:fill="FFFFFF"/>
        <w:tabs>
          <w:tab w:val="left" w:pos="1276"/>
        </w:tabs>
        <w:jc w:val="center"/>
        <w:rPr>
          <w:bCs/>
          <w:spacing w:val="-8"/>
          <w:sz w:val="28"/>
          <w:szCs w:val="28"/>
        </w:rPr>
      </w:pPr>
    </w:p>
    <w:p w:rsidR="00D41829" w:rsidRPr="00CC78C1" w:rsidRDefault="00D41829" w:rsidP="00C85AEB">
      <w:pPr>
        <w:shd w:val="clear" w:color="auto" w:fill="FFFFFF"/>
        <w:tabs>
          <w:tab w:val="left" w:pos="1276"/>
        </w:tabs>
        <w:jc w:val="center"/>
        <w:rPr>
          <w:bCs/>
          <w:spacing w:val="-8"/>
          <w:sz w:val="28"/>
          <w:szCs w:val="28"/>
        </w:rPr>
      </w:pPr>
      <w:r w:rsidRPr="00CC78C1">
        <w:rPr>
          <w:bCs/>
          <w:spacing w:val="-8"/>
          <w:sz w:val="28"/>
          <w:szCs w:val="28"/>
        </w:rPr>
        <w:t>Аннотация дисциплины</w:t>
      </w:r>
    </w:p>
    <w:p w:rsidR="00D41829" w:rsidRPr="00CC78C1" w:rsidRDefault="00D41829" w:rsidP="00C85AEB">
      <w:pPr>
        <w:shd w:val="clear" w:color="auto" w:fill="FFFFFF"/>
        <w:tabs>
          <w:tab w:val="left" w:pos="1276"/>
        </w:tabs>
        <w:jc w:val="center"/>
        <w:rPr>
          <w:bCs/>
          <w:spacing w:val="-8"/>
          <w:sz w:val="28"/>
          <w:szCs w:val="28"/>
          <w:lang w:eastAsia="en-US"/>
        </w:rPr>
      </w:pPr>
    </w:p>
    <w:tbl>
      <w:tblPr>
        <w:tblW w:w="9923" w:type="dxa"/>
        <w:tblInd w:w="-562" w:type="dxa"/>
        <w:tblLayout w:type="fixed"/>
        <w:tblCellMar>
          <w:left w:w="0" w:type="dxa"/>
          <w:right w:w="0" w:type="dxa"/>
        </w:tblCellMar>
        <w:tblLook w:val="04A0" w:firstRow="1" w:lastRow="0" w:firstColumn="1" w:lastColumn="0" w:noHBand="0" w:noVBand="1"/>
      </w:tblPr>
      <w:tblGrid>
        <w:gridCol w:w="2127"/>
        <w:gridCol w:w="7796"/>
      </w:tblGrid>
      <w:tr w:rsidR="00C40A92" w:rsidRPr="00CC78C1" w:rsidTr="0096254C">
        <w:trPr>
          <w:trHeight w:hRule="exact" w:val="571"/>
        </w:trPr>
        <w:tc>
          <w:tcPr>
            <w:tcW w:w="2127" w:type="dxa"/>
            <w:tcBorders>
              <w:top w:val="single" w:sz="4" w:space="0" w:color="auto"/>
              <w:left w:val="single" w:sz="4" w:space="0" w:color="auto"/>
              <w:bottom w:val="nil"/>
              <w:right w:val="nil"/>
            </w:tcBorders>
            <w:shd w:val="clear" w:color="auto" w:fill="FFFFFF"/>
            <w:hideMark/>
          </w:tcPr>
          <w:p w:rsidR="00D41829" w:rsidRPr="00CC78C1" w:rsidRDefault="00D41829" w:rsidP="00C85AEB">
            <w:pPr>
              <w:tabs>
                <w:tab w:val="left" w:pos="1276"/>
              </w:tabs>
              <w:rPr>
                <w:rFonts w:eastAsia="Calibri"/>
                <w:sz w:val="28"/>
                <w:szCs w:val="28"/>
              </w:rPr>
            </w:pPr>
            <w:r w:rsidRPr="00CC78C1">
              <w:rPr>
                <w:rFonts w:eastAsia="Calibri"/>
                <w:sz w:val="28"/>
                <w:szCs w:val="28"/>
                <w:shd w:val="clear" w:color="auto" w:fill="FFFFFF"/>
              </w:rPr>
              <w:t>Дисциплина</w:t>
            </w:r>
          </w:p>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rPr>
              <w:t>(Модуль)</w:t>
            </w:r>
          </w:p>
        </w:tc>
        <w:tc>
          <w:tcPr>
            <w:tcW w:w="7796" w:type="dxa"/>
            <w:tcBorders>
              <w:top w:val="single" w:sz="4" w:space="0" w:color="auto"/>
              <w:left w:val="single" w:sz="4" w:space="0" w:color="auto"/>
              <w:bottom w:val="nil"/>
              <w:right w:val="single" w:sz="4" w:space="0" w:color="auto"/>
            </w:tcBorders>
            <w:shd w:val="clear" w:color="auto" w:fill="FFFFFF"/>
            <w:hideMark/>
          </w:tcPr>
          <w:p w:rsidR="00D41829" w:rsidRPr="00CC78C1" w:rsidRDefault="00FF469D" w:rsidP="00C85AEB">
            <w:pPr>
              <w:tabs>
                <w:tab w:val="left" w:pos="1276"/>
              </w:tabs>
              <w:rPr>
                <w:sz w:val="28"/>
                <w:szCs w:val="28"/>
                <w:lang w:eastAsia="en-US"/>
              </w:rPr>
            </w:pPr>
            <w:r w:rsidRPr="00CC78C1">
              <w:rPr>
                <w:sz w:val="28"/>
                <w:szCs w:val="28"/>
                <w:lang w:eastAsia="ar-SA"/>
              </w:rPr>
              <w:t>Биотехнология</w:t>
            </w:r>
          </w:p>
        </w:tc>
      </w:tr>
      <w:tr w:rsidR="00C40A92" w:rsidRPr="00CC78C1" w:rsidTr="0096254C">
        <w:trPr>
          <w:trHeight w:hRule="exact" w:val="901"/>
        </w:trPr>
        <w:tc>
          <w:tcPr>
            <w:tcW w:w="2127" w:type="dxa"/>
            <w:tcBorders>
              <w:top w:val="single" w:sz="4" w:space="0" w:color="auto"/>
              <w:left w:val="single" w:sz="4" w:space="0" w:color="auto"/>
              <w:bottom w:val="nil"/>
              <w:right w:val="nil"/>
            </w:tcBorders>
            <w:shd w:val="clear" w:color="auto" w:fill="FFFFFF"/>
            <w:hideMark/>
          </w:tcPr>
          <w:p w:rsidR="00D41829" w:rsidRPr="00CC78C1" w:rsidRDefault="00D41829" w:rsidP="00C85AEB">
            <w:pPr>
              <w:tabs>
                <w:tab w:val="left" w:pos="1276"/>
              </w:tabs>
              <w:rPr>
                <w:rFonts w:eastAsia="Calibri"/>
                <w:sz w:val="28"/>
                <w:szCs w:val="28"/>
              </w:rPr>
            </w:pPr>
            <w:r w:rsidRPr="00CC78C1">
              <w:rPr>
                <w:rFonts w:eastAsia="Calibri"/>
                <w:sz w:val="28"/>
                <w:szCs w:val="28"/>
                <w:shd w:val="clear" w:color="auto" w:fill="FFFFFF"/>
              </w:rPr>
              <w:t>Реализуемые компетенции</w:t>
            </w:r>
          </w:p>
          <w:p w:rsidR="00D41829" w:rsidRPr="00CC78C1" w:rsidRDefault="00D41829" w:rsidP="00C85AEB">
            <w:pPr>
              <w:tabs>
                <w:tab w:val="left" w:pos="1276"/>
              </w:tabs>
              <w:rPr>
                <w:rFonts w:eastAsia="Calibri"/>
                <w:sz w:val="28"/>
                <w:szCs w:val="28"/>
                <w:lang w:eastAsia="en-US"/>
              </w:rPr>
            </w:pPr>
          </w:p>
        </w:tc>
        <w:tc>
          <w:tcPr>
            <w:tcW w:w="7796" w:type="dxa"/>
            <w:tcBorders>
              <w:top w:val="single" w:sz="4" w:space="0" w:color="auto"/>
              <w:left w:val="single" w:sz="4" w:space="0" w:color="auto"/>
              <w:bottom w:val="nil"/>
              <w:right w:val="single" w:sz="4" w:space="0" w:color="auto"/>
            </w:tcBorders>
            <w:shd w:val="clear" w:color="auto" w:fill="FFFFFF"/>
            <w:hideMark/>
          </w:tcPr>
          <w:p w:rsidR="00FF469D" w:rsidRPr="00CC78C1" w:rsidRDefault="00D41829" w:rsidP="00C85AEB">
            <w:pPr>
              <w:rPr>
                <w:sz w:val="28"/>
                <w:szCs w:val="28"/>
              </w:rPr>
            </w:pPr>
            <w:r w:rsidRPr="00CC78C1">
              <w:rPr>
                <w:sz w:val="28"/>
                <w:szCs w:val="28"/>
              </w:rPr>
              <w:t xml:space="preserve"> </w:t>
            </w:r>
            <w:r w:rsidR="00FF469D" w:rsidRPr="00CC78C1">
              <w:rPr>
                <w:sz w:val="28"/>
                <w:szCs w:val="28"/>
              </w:rPr>
              <w:t>УК-1</w:t>
            </w:r>
          </w:p>
          <w:p w:rsidR="00D41829" w:rsidRPr="00CC78C1" w:rsidRDefault="00D41829" w:rsidP="00C85AEB">
            <w:pPr>
              <w:rPr>
                <w:sz w:val="28"/>
                <w:szCs w:val="28"/>
              </w:rPr>
            </w:pPr>
            <w:r w:rsidRPr="00CC78C1">
              <w:rPr>
                <w:sz w:val="28"/>
                <w:szCs w:val="28"/>
              </w:rPr>
              <w:t>ОПК -</w:t>
            </w:r>
            <w:r w:rsidR="00FF469D" w:rsidRPr="00CC78C1">
              <w:rPr>
                <w:sz w:val="28"/>
                <w:szCs w:val="28"/>
              </w:rPr>
              <w:t>1</w:t>
            </w:r>
            <w:r w:rsidRPr="00CC78C1">
              <w:rPr>
                <w:sz w:val="28"/>
                <w:szCs w:val="28"/>
              </w:rPr>
              <w:t xml:space="preserve"> </w:t>
            </w:r>
          </w:p>
        </w:tc>
      </w:tr>
      <w:tr w:rsidR="00C40A92" w:rsidRPr="00CC78C1" w:rsidTr="00FF469D">
        <w:trPr>
          <w:trHeight w:val="4912"/>
        </w:trPr>
        <w:tc>
          <w:tcPr>
            <w:tcW w:w="2127" w:type="dxa"/>
            <w:tcBorders>
              <w:top w:val="single" w:sz="4" w:space="0" w:color="auto"/>
              <w:left w:val="single" w:sz="4" w:space="0" w:color="auto"/>
              <w:right w:val="nil"/>
            </w:tcBorders>
            <w:shd w:val="clear" w:color="auto" w:fill="FFFFFF"/>
          </w:tcPr>
          <w:p w:rsidR="00D41829" w:rsidRPr="00CC78C1" w:rsidRDefault="00D41829" w:rsidP="00C85AEB">
            <w:pPr>
              <w:rPr>
                <w:rFonts w:eastAsia="Calibri"/>
                <w:sz w:val="28"/>
                <w:szCs w:val="28"/>
              </w:rPr>
            </w:pPr>
            <w:r w:rsidRPr="00CC78C1">
              <w:rPr>
                <w:sz w:val="28"/>
                <w:szCs w:val="28"/>
                <w:highlight w:val="white"/>
              </w:rPr>
              <w:t>Индикаторы достижения компетенций</w:t>
            </w:r>
            <w:r w:rsidRPr="00CC78C1">
              <w:rPr>
                <w:rFonts w:eastAsia="Calibri"/>
                <w:sz w:val="28"/>
                <w:szCs w:val="28"/>
              </w:rPr>
              <w:t xml:space="preserve"> </w:t>
            </w:r>
          </w:p>
          <w:p w:rsidR="00D41829" w:rsidRPr="00CC78C1" w:rsidRDefault="00D41829" w:rsidP="00C85AEB">
            <w:pPr>
              <w:rPr>
                <w:rFonts w:eastAsia="Calibri"/>
                <w:sz w:val="28"/>
                <w:szCs w:val="28"/>
                <w:lang w:eastAsia="en-US"/>
              </w:rPr>
            </w:pPr>
          </w:p>
        </w:tc>
        <w:tc>
          <w:tcPr>
            <w:tcW w:w="7796" w:type="dxa"/>
            <w:tcBorders>
              <w:top w:val="single" w:sz="4" w:space="0" w:color="auto"/>
              <w:left w:val="single" w:sz="4" w:space="0" w:color="auto"/>
              <w:right w:val="single" w:sz="4" w:space="0" w:color="auto"/>
            </w:tcBorders>
            <w:shd w:val="clear" w:color="auto" w:fill="FFFFFF"/>
          </w:tcPr>
          <w:p w:rsidR="00FF469D" w:rsidRPr="00CC78C1" w:rsidRDefault="00FF469D" w:rsidP="00C85AEB">
            <w:pPr>
              <w:rPr>
                <w:sz w:val="28"/>
                <w:szCs w:val="28"/>
              </w:rPr>
            </w:pPr>
            <w:r w:rsidRPr="00CC78C1">
              <w:rPr>
                <w:sz w:val="28"/>
                <w:szCs w:val="28"/>
              </w:rPr>
              <w:t>УК-1.1 Анализирует проблемную ситуацию как систему, выявляя ее составляющие и связи между ними.</w:t>
            </w:r>
          </w:p>
          <w:p w:rsidR="00FF469D" w:rsidRPr="00CC78C1" w:rsidRDefault="00FF469D" w:rsidP="00C85AEB">
            <w:pPr>
              <w:rPr>
                <w:sz w:val="28"/>
                <w:szCs w:val="28"/>
              </w:rPr>
            </w:pPr>
            <w:r w:rsidRPr="00CC78C1">
              <w:rPr>
                <w:sz w:val="28"/>
                <w:szCs w:val="28"/>
              </w:rPr>
              <w:t>УК-1.2 Определяет пробелы в информации, необходимой для решения проблемной ситуации, и проектирует процессы по их устранению.</w:t>
            </w:r>
          </w:p>
          <w:p w:rsidR="00FF469D" w:rsidRPr="00CC78C1" w:rsidRDefault="00FF469D" w:rsidP="00C85AEB">
            <w:pPr>
              <w:pStyle w:val="af0"/>
              <w:shd w:val="clear" w:color="auto" w:fill="auto"/>
              <w:rPr>
                <w:sz w:val="28"/>
                <w:szCs w:val="28"/>
              </w:rPr>
            </w:pPr>
            <w:r w:rsidRPr="00CC78C1">
              <w:rPr>
                <w:sz w:val="28"/>
                <w:szCs w:val="28"/>
              </w:rPr>
              <w:t>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FF469D" w:rsidRPr="00CC78C1" w:rsidRDefault="00FF469D"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FF469D" w:rsidRPr="00CC78C1" w:rsidRDefault="00FF469D"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D41829" w:rsidRPr="00CC78C1" w:rsidRDefault="00FF469D" w:rsidP="00C85AEB">
            <w:pPr>
              <w:pStyle w:val="af0"/>
              <w:shd w:val="clear" w:color="auto" w:fill="auto"/>
              <w:rPr>
                <w:sz w:val="28"/>
                <w:szCs w:val="28"/>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96254C">
        <w:trPr>
          <w:trHeight w:hRule="exact" w:val="408"/>
        </w:trPr>
        <w:tc>
          <w:tcPr>
            <w:tcW w:w="2127" w:type="dxa"/>
            <w:tcBorders>
              <w:top w:val="single" w:sz="4" w:space="0" w:color="auto"/>
              <w:left w:val="single" w:sz="4" w:space="0" w:color="auto"/>
              <w:bottom w:val="nil"/>
              <w:right w:val="nil"/>
            </w:tcBorders>
            <w:shd w:val="clear" w:color="auto" w:fill="FFFFFF"/>
            <w:hideMark/>
          </w:tcPr>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rPr>
              <w:t xml:space="preserve">Трудоемкость, </w:t>
            </w:r>
            <w:proofErr w:type="spellStart"/>
            <w:r w:rsidRPr="00CC78C1">
              <w:rPr>
                <w:rFonts w:eastAsia="Calibri"/>
                <w:sz w:val="28"/>
                <w:szCs w:val="28"/>
                <w:shd w:val="clear" w:color="auto" w:fill="FFFFFF"/>
              </w:rPr>
              <w:t>з.е</w:t>
            </w:r>
            <w:proofErr w:type="spellEnd"/>
            <w:r w:rsidRPr="00CC78C1">
              <w:rPr>
                <w:rFonts w:eastAsia="Calibri"/>
                <w:sz w:val="28"/>
                <w:szCs w:val="28"/>
                <w:shd w:val="clear" w:color="auto" w:fill="FFFFFF"/>
              </w:rPr>
              <w:t>.</w:t>
            </w:r>
          </w:p>
        </w:tc>
        <w:tc>
          <w:tcPr>
            <w:tcW w:w="7796" w:type="dxa"/>
            <w:tcBorders>
              <w:top w:val="single" w:sz="4" w:space="0" w:color="auto"/>
              <w:left w:val="single" w:sz="4" w:space="0" w:color="auto"/>
              <w:bottom w:val="nil"/>
              <w:right w:val="single" w:sz="4" w:space="0" w:color="auto"/>
            </w:tcBorders>
            <w:shd w:val="clear" w:color="auto" w:fill="FFFFFF"/>
            <w:hideMark/>
          </w:tcPr>
          <w:p w:rsidR="00D41829" w:rsidRPr="00CC78C1" w:rsidRDefault="00D41829" w:rsidP="00C85AEB">
            <w:pPr>
              <w:tabs>
                <w:tab w:val="left" w:pos="1276"/>
              </w:tabs>
              <w:rPr>
                <w:sz w:val="28"/>
                <w:szCs w:val="28"/>
                <w:lang w:eastAsia="en-US"/>
              </w:rPr>
            </w:pPr>
            <w:r w:rsidRPr="00CC78C1">
              <w:rPr>
                <w:sz w:val="28"/>
                <w:szCs w:val="28"/>
              </w:rPr>
              <w:t xml:space="preserve">  </w:t>
            </w:r>
            <w:r w:rsidR="00FF469D" w:rsidRPr="00CC78C1">
              <w:rPr>
                <w:sz w:val="28"/>
                <w:szCs w:val="28"/>
              </w:rPr>
              <w:t>144/4</w:t>
            </w:r>
          </w:p>
        </w:tc>
      </w:tr>
      <w:tr w:rsidR="00C40A92" w:rsidRPr="00CC78C1" w:rsidTr="0096254C">
        <w:trPr>
          <w:trHeight w:hRule="exact" w:val="996"/>
        </w:trPr>
        <w:tc>
          <w:tcPr>
            <w:tcW w:w="2127" w:type="dxa"/>
            <w:tcBorders>
              <w:top w:val="single" w:sz="4" w:space="0" w:color="auto"/>
              <w:left w:val="single" w:sz="4" w:space="0" w:color="auto"/>
              <w:bottom w:val="single" w:sz="4" w:space="0" w:color="auto"/>
              <w:right w:val="nil"/>
            </w:tcBorders>
            <w:shd w:val="clear" w:color="auto" w:fill="FFFFFF"/>
            <w:hideMark/>
          </w:tcPr>
          <w:p w:rsidR="00D41829" w:rsidRPr="00CC78C1" w:rsidRDefault="00D41829" w:rsidP="00C85AEB">
            <w:pPr>
              <w:tabs>
                <w:tab w:val="left" w:pos="1276"/>
              </w:tabs>
              <w:rPr>
                <w:rFonts w:eastAsia="Calibri"/>
                <w:sz w:val="28"/>
                <w:szCs w:val="28"/>
                <w:shd w:val="clear" w:color="auto" w:fill="FFFFFF"/>
              </w:rPr>
            </w:pPr>
            <w:r w:rsidRPr="00CC78C1">
              <w:rPr>
                <w:rFonts w:eastAsia="Calibri"/>
                <w:sz w:val="28"/>
                <w:szCs w:val="28"/>
                <w:shd w:val="clear" w:color="auto" w:fill="FFFFFF"/>
              </w:rPr>
              <w:t xml:space="preserve">Формы отчетности (в </w:t>
            </w:r>
            <w:proofErr w:type="spellStart"/>
            <w:r w:rsidRPr="00CC78C1">
              <w:rPr>
                <w:rFonts w:eastAsia="Calibri"/>
                <w:sz w:val="28"/>
                <w:szCs w:val="28"/>
                <w:shd w:val="clear" w:color="auto" w:fill="FFFFFF"/>
              </w:rPr>
              <w:t>т.ч</w:t>
            </w:r>
            <w:proofErr w:type="spellEnd"/>
            <w:r w:rsidRPr="00CC78C1">
              <w:rPr>
                <w:rFonts w:eastAsia="Calibri"/>
                <w:sz w:val="28"/>
                <w:szCs w:val="28"/>
                <w:shd w:val="clear" w:color="auto" w:fill="FFFFFF"/>
              </w:rPr>
              <w:t>. по семестрам)</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D41829" w:rsidRPr="00CC78C1" w:rsidRDefault="00FF469D" w:rsidP="00C85AEB">
            <w:pPr>
              <w:tabs>
                <w:tab w:val="left" w:pos="1276"/>
              </w:tabs>
              <w:rPr>
                <w:sz w:val="28"/>
                <w:szCs w:val="28"/>
                <w:lang w:eastAsia="en-US"/>
              </w:rPr>
            </w:pPr>
            <w:r w:rsidRPr="00CC78C1">
              <w:rPr>
                <w:sz w:val="28"/>
                <w:szCs w:val="28"/>
              </w:rPr>
              <w:t xml:space="preserve"> экзамен (5 семестр)</w:t>
            </w:r>
          </w:p>
        </w:tc>
      </w:tr>
    </w:tbl>
    <w:p w:rsidR="00D41829" w:rsidRPr="00CC78C1" w:rsidRDefault="00D41829" w:rsidP="00C85AEB">
      <w:pPr>
        <w:rPr>
          <w:sz w:val="28"/>
          <w:szCs w:val="28"/>
        </w:rPr>
      </w:pPr>
    </w:p>
    <w:p w:rsidR="00D41829" w:rsidRPr="00CC78C1" w:rsidRDefault="00D41829" w:rsidP="00C85AEB">
      <w:pPr>
        <w:widowControl/>
        <w:autoSpaceDE/>
        <w:autoSpaceDN/>
        <w:adjustRightInd/>
        <w:rPr>
          <w:sz w:val="28"/>
          <w:szCs w:val="28"/>
        </w:rPr>
      </w:pPr>
      <w:r w:rsidRPr="00CC78C1">
        <w:rPr>
          <w:sz w:val="28"/>
          <w:szCs w:val="28"/>
        </w:rPr>
        <w:br w:type="page"/>
      </w:r>
    </w:p>
    <w:p w:rsidR="00D41829" w:rsidRPr="00CC78C1" w:rsidRDefault="00D41829" w:rsidP="00C85AEB">
      <w:pPr>
        <w:tabs>
          <w:tab w:val="left" w:pos="1113"/>
        </w:tabs>
        <w:jc w:val="center"/>
        <w:rPr>
          <w:sz w:val="28"/>
          <w:szCs w:val="28"/>
        </w:rPr>
      </w:pPr>
    </w:p>
    <w:p w:rsidR="00D41829" w:rsidRPr="00CC78C1" w:rsidRDefault="00D41829" w:rsidP="00C85AEB">
      <w:pPr>
        <w:shd w:val="clear" w:color="auto" w:fill="FFFFFF"/>
        <w:tabs>
          <w:tab w:val="left" w:pos="1276"/>
        </w:tabs>
        <w:jc w:val="center"/>
        <w:rPr>
          <w:bCs/>
          <w:spacing w:val="-8"/>
          <w:sz w:val="28"/>
          <w:szCs w:val="28"/>
        </w:rPr>
      </w:pPr>
      <w:r w:rsidRPr="00CC78C1">
        <w:rPr>
          <w:bCs/>
          <w:spacing w:val="-8"/>
          <w:sz w:val="28"/>
          <w:szCs w:val="28"/>
        </w:rPr>
        <w:t>Аннотация дисциплины</w:t>
      </w:r>
    </w:p>
    <w:p w:rsidR="00D41829" w:rsidRPr="00CC78C1" w:rsidRDefault="00D41829" w:rsidP="00C85AEB">
      <w:pPr>
        <w:shd w:val="clear" w:color="auto" w:fill="FFFFFF"/>
        <w:tabs>
          <w:tab w:val="left" w:pos="1276"/>
        </w:tabs>
        <w:jc w:val="center"/>
        <w:rPr>
          <w:bCs/>
          <w:spacing w:val="-8"/>
          <w:sz w:val="28"/>
          <w:szCs w:val="28"/>
        </w:rPr>
      </w:pPr>
    </w:p>
    <w:tbl>
      <w:tblPr>
        <w:tblW w:w="10206" w:type="dxa"/>
        <w:tblInd w:w="-562" w:type="dxa"/>
        <w:tblLayout w:type="fixed"/>
        <w:tblCellMar>
          <w:left w:w="0" w:type="dxa"/>
          <w:right w:w="0" w:type="dxa"/>
        </w:tblCellMar>
        <w:tblLook w:val="0000" w:firstRow="0" w:lastRow="0" w:firstColumn="0" w:lastColumn="0" w:noHBand="0" w:noVBand="0"/>
      </w:tblPr>
      <w:tblGrid>
        <w:gridCol w:w="2268"/>
        <w:gridCol w:w="7938"/>
      </w:tblGrid>
      <w:tr w:rsidR="00C40A92" w:rsidRPr="00CC78C1" w:rsidTr="00255228">
        <w:trPr>
          <w:trHeight w:val="57"/>
        </w:trPr>
        <w:tc>
          <w:tcPr>
            <w:tcW w:w="2268" w:type="dxa"/>
            <w:tcBorders>
              <w:top w:val="single" w:sz="4" w:space="0" w:color="auto"/>
              <w:left w:val="single" w:sz="4" w:space="0" w:color="auto"/>
              <w:bottom w:val="nil"/>
              <w:right w:val="nil"/>
            </w:tcBorders>
            <w:shd w:val="clear" w:color="auto" w:fill="FFFFFF"/>
          </w:tcPr>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Дисциплина</w:t>
            </w:r>
          </w:p>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(Модуль)</w:t>
            </w:r>
          </w:p>
        </w:tc>
        <w:tc>
          <w:tcPr>
            <w:tcW w:w="7938" w:type="dxa"/>
            <w:tcBorders>
              <w:top w:val="single" w:sz="4" w:space="0" w:color="auto"/>
              <w:left w:val="single" w:sz="4" w:space="0" w:color="auto"/>
              <w:bottom w:val="nil"/>
              <w:right w:val="single" w:sz="4" w:space="0" w:color="auto"/>
            </w:tcBorders>
            <w:shd w:val="clear" w:color="auto" w:fill="FFFFFF"/>
          </w:tcPr>
          <w:p w:rsidR="00D41829" w:rsidRPr="00CC78C1" w:rsidRDefault="007C7656" w:rsidP="00C85AEB">
            <w:pPr>
              <w:rPr>
                <w:sz w:val="28"/>
                <w:szCs w:val="28"/>
              </w:rPr>
            </w:pPr>
            <w:r w:rsidRPr="00CC78C1">
              <w:rPr>
                <w:sz w:val="28"/>
                <w:szCs w:val="28"/>
              </w:rPr>
              <w:t>Биологическая химия</w:t>
            </w:r>
          </w:p>
          <w:p w:rsidR="00D41829" w:rsidRPr="00CC78C1" w:rsidRDefault="00D41829" w:rsidP="00C85AEB">
            <w:pPr>
              <w:tabs>
                <w:tab w:val="left" w:pos="1276"/>
              </w:tabs>
              <w:rPr>
                <w:sz w:val="28"/>
                <w:szCs w:val="28"/>
              </w:rPr>
            </w:pPr>
          </w:p>
        </w:tc>
      </w:tr>
      <w:tr w:rsidR="00C40A92" w:rsidRPr="00CC78C1" w:rsidTr="00255228">
        <w:trPr>
          <w:trHeight w:val="57"/>
        </w:trPr>
        <w:tc>
          <w:tcPr>
            <w:tcW w:w="2268" w:type="dxa"/>
            <w:tcBorders>
              <w:top w:val="single" w:sz="4" w:space="0" w:color="auto"/>
              <w:left w:val="single" w:sz="4" w:space="0" w:color="auto"/>
              <w:bottom w:val="nil"/>
              <w:right w:val="nil"/>
            </w:tcBorders>
            <w:shd w:val="clear" w:color="auto" w:fill="FFFFFF"/>
          </w:tcPr>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Реализуемые</w:t>
            </w:r>
          </w:p>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компетенции</w:t>
            </w:r>
          </w:p>
        </w:tc>
        <w:tc>
          <w:tcPr>
            <w:tcW w:w="7938" w:type="dxa"/>
            <w:tcBorders>
              <w:top w:val="single" w:sz="4" w:space="0" w:color="auto"/>
              <w:left w:val="single" w:sz="4" w:space="0" w:color="auto"/>
              <w:bottom w:val="nil"/>
              <w:right w:val="single" w:sz="4" w:space="0" w:color="auto"/>
            </w:tcBorders>
            <w:shd w:val="clear" w:color="auto" w:fill="FFFFFF"/>
          </w:tcPr>
          <w:p w:rsidR="00D41829" w:rsidRPr="00CC78C1" w:rsidRDefault="00D41829" w:rsidP="00C85AEB">
            <w:pPr>
              <w:widowControl/>
              <w:autoSpaceDE/>
              <w:autoSpaceDN/>
              <w:adjustRightInd/>
              <w:rPr>
                <w:sz w:val="28"/>
                <w:szCs w:val="28"/>
              </w:rPr>
            </w:pPr>
            <w:r w:rsidRPr="00CC78C1">
              <w:rPr>
                <w:sz w:val="28"/>
                <w:szCs w:val="28"/>
              </w:rPr>
              <w:t xml:space="preserve"> </w:t>
            </w:r>
            <w:r w:rsidRPr="00CC78C1">
              <w:rPr>
                <w:rFonts w:eastAsia="Calibri"/>
                <w:sz w:val="28"/>
                <w:szCs w:val="28"/>
                <w:lang w:eastAsia="en-US"/>
              </w:rPr>
              <w:t>ОПК 1</w:t>
            </w:r>
          </w:p>
        </w:tc>
      </w:tr>
      <w:tr w:rsidR="00C40A92" w:rsidRPr="00CC78C1" w:rsidTr="00255228">
        <w:trPr>
          <w:trHeight w:val="57"/>
        </w:trPr>
        <w:tc>
          <w:tcPr>
            <w:tcW w:w="2268" w:type="dxa"/>
            <w:tcBorders>
              <w:top w:val="single" w:sz="4" w:space="0" w:color="auto"/>
              <w:left w:val="single" w:sz="4" w:space="0" w:color="auto"/>
              <w:bottom w:val="nil"/>
              <w:right w:val="nil"/>
            </w:tcBorders>
            <w:shd w:val="clear" w:color="auto" w:fill="FFFFFF"/>
          </w:tcPr>
          <w:p w:rsidR="00D41829" w:rsidRPr="00CC78C1" w:rsidRDefault="00D41829" w:rsidP="00C85AEB">
            <w:pPr>
              <w:tabs>
                <w:tab w:val="left" w:pos="1276"/>
              </w:tabs>
              <w:rPr>
                <w:rFonts w:eastAsia="Calibri"/>
                <w:sz w:val="28"/>
                <w:szCs w:val="28"/>
                <w:lang w:eastAsia="en-US"/>
              </w:rPr>
            </w:pPr>
            <w:r w:rsidRPr="00CC78C1">
              <w:rPr>
                <w:rFonts w:eastAsia="Calibri"/>
                <w:sz w:val="28"/>
                <w:szCs w:val="28"/>
                <w:lang w:eastAsia="en-US"/>
              </w:rPr>
              <w:t xml:space="preserve"> Индикаторы достижения компетенции</w:t>
            </w:r>
          </w:p>
        </w:tc>
        <w:tc>
          <w:tcPr>
            <w:tcW w:w="7938" w:type="dxa"/>
            <w:tcBorders>
              <w:top w:val="single" w:sz="4" w:space="0" w:color="auto"/>
              <w:left w:val="single" w:sz="4" w:space="0" w:color="auto"/>
              <w:bottom w:val="nil"/>
              <w:right w:val="single" w:sz="4" w:space="0" w:color="auto"/>
            </w:tcBorders>
            <w:shd w:val="clear" w:color="auto" w:fill="FFFFFF"/>
          </w:tcPr>
          <w:p w:rsidR="007C7656" w:rsidRPr="00CC78C1" w:rsidRDefault="007C7656"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7C7656" w:rsidRPr="00CC78C1" w:rsidRDefault="007C7656"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D41829" w:rsidRPr="00CC78C1" w:rsidRDefault="007C7656" w:rsidP="00C85AEB">
            <w:pPr>
              <w:rPr>
                <w:rFonts w:eastAsia="Calibri"/>
                <w:sz w:val="28"/>
                <w:szCs w:val="28"/>
                <w:lang w:eastAsia="en-US"/>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255228">
        <w:trPr>
          <w:trHeight w:val="57"/>
        </w:trPr>
        <w:tc>
          <w:tcPr>
            <w:tcW w:w="2268" w:type="dxa"/>
            <w:tcBorders>
              <w:top w:val="single" w:sz="4" w:space="0" w:color="auto"/>
              <w:left w:val="single" w:sz="4" w:space="0" w:color="auto"/>
              <w:bottom w:val="nil"/>
              <w:right w:val="nil"/>
            </w:tcBorders>
            <w:shd w:val="clear" w:color="auto" w:fill="FFFFFF"/>
          </w:tcPr>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7938" w:type="dxa"/>
            <w:tcBorders>
              <w:top w:val="single" w:sz="4" w:space="0" w:color="auto"/>
              <w:left w:val="single" w:sz="4" w:space="0" w:color="auto"/>
              <w:bottom w:val="nil"/>
              <w:right w:val="single" w:sz="4" w:space="0" w:color="auto"/>
            </w:tcBorders>
            <w:shd w:val="clear" w:color="auto" w:fill="FFFFFF"/>
          </w:tcPr>
          <w:p w:rsidR="00D41829" w:rsidRPr="00CC78C1" w:rsidRDefault="007C7656" w:rsidP="00C85AEB">
            <w:pPr>
              <w:tabs>
                <w:tab w:val="left" w:pos="1276"/>
              </w:tabs>
              <w:rPr>
                <w:rFonts w:eastAsia="Calibri"/>
                <w:sz w:val="28"/>
                <w:szCs w:val="28"/>
                <w:lang w:eastAsia="en-US"/>
              </w:rPr>
            </w:pPr>
            <w:r w:rsidRPr="00CC78C1">
              <w:rPr>
                <w:rFonts w:eastAsia="Calibri"/>
                <w:sz w:val="28"/>
                <w:szCs w:val="28"/>
                <w:lang w:eastAsia="en-US"/>
              </w:rPr>
              <w:t>252/7</w:t>
            </w:r>
          </w:p>
        </w:tc>
      </w:tr>
      <w:tr w:rsidR="00C40A92" w:rsidRPr="00CC78C1" w:rsidTr="00255228">
        <w:trPr>
          <w:trHeight w:val="57"/>
        </w:trPr>
        <w:tc>
          <w:tcPr>
            <w:tcW w:w="2268" w:type="dxa"/>
            <w:tcBorders>
              <w:top w:val="single" w:sz="4" w:space="0" w:color="auto"/>
              <w:left w:val="single" w:sz="4" w:space="0" w:color="auto"/>
              <w:bottom w:val="single" w:sz="4" w:space="0" w:color="auto"/>
              <w:right w:val="nil"/>
            </w:tcBorders>
            <w:shd w:val="clear" w:color="auto" w:fill="FFFFFF"/>
          </w:tcPr>
          <w:p w:rsidR="00D41829" w:rsidRPr="00CC78C1" w:rsidRDefault="00D41829" w:rsidP="00C85AEB">
            <w:pPr>
              <w:tabs>
                <w:tab w:val="left" w:pos="1276"/>
              </w:tabs>
              <w:rPr>
                <w:rFonts w:eastAsia="Calibri"/>
                <w:sz w:val="28"/>
                <w:szCs w:val="28"/>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7C7656" w:rsidRPr="00CC78C1" w:rsidRDefault="00D41829" w:rsidP="00C85AEB">
            <w:pPr>
              <w:rPr>
                <w:sz w:val="28"/>
                <w:szCs w:val="28"/>
                <w:lang w:eastAsia="en-US"/>
              </w:rPr>
            </w:pPr>
            <w:r w:rsidRPr="00CC78C1">
              <w:rPr>
                <w:rFonts w:eastAsia="Calibri"/>
                <w:sz w:val="28"/>
                <w:szCs w:val="28"/>
                <w:lang w:eastAsia="en-US"/>
              </w:rPr>
              <w:t xml:space="preserve"> </w:t>
            </w:r>
            <w:r w:rsidR="007C7656" w:rsidRPr="00CC78C1">
              <w:rPr>
                <w:sz w:val="28"/>
                <w:szCs w:val="28"/>
                <w:lang w:eastAsia="en-US"/>
              </w:rPr>
              <w:t>Зачет (4 семестр)</w:t>
            </w:r>
          </w:p>
          <w:p w:rsidR="00D41829" w:rsidRPr="00CC78C1" w:rsidRDefault="007C7656" w:rsidP="00C85AEB">
            <w:pPr>
              <w:tabs>
                <w:tab w:val="left" w:pos="1276"/>
              </w:tabs>
              <w:rPr>
                <w:rFonts w:eastAsia="Calibri"/>
                <w:sz w:val="28"/>
                <w:szCs w:val="28"/>
                <w:lang w:eastAsia="en-US"/>
              </w:rPr>
            </w:pPr>
            <w:r w:rsidRPr="00CC78C1">
              <w:rPr>
                <w:sz w:val="28"/>
                <w:szCs w:val="28"/>
                <w:lang w:eastAsia="en-US"/>
              </w:rPr>
              <w:t xml:space="preserve"> Экзамен (5 семестр)</w:t>
            </w:r>
          </w:p>
        </w:tc>
      </w:tr>
    </w:tbl>
    <w:p w:rsidR="00D41829" w:rsidRPr="00CC78C1" w:rsidRDefault="00D41829" w:rsidP="00C85AEB">
      <w:pPr>
        <w:tabs>
          <w:tab w:val="left" w:pos="1113"/>
        </w:tabs>
        <w:jc w:val="center"/>
        <w:rPr>
          <w:bCs/>
          <w:sz w:val="28"/>
          <w:szCs w:val="28"/>
          <w:lang w:eastAsia="x-none"/>
        </w:rPr>
      </w:pPr>
    </w:p>
    <w:p w:rsidR="00D41829" w:rsidRPr="00CC78C1" w:rsidRDefault="00D41829" w:rsidP="00C85AEB">
      <w:pPr>
        <w:widowControl/>
        <w:autoSpaceDE/>
        <w:autoSpaceDN/>
        <w:adjustRightInd/>
        <w:rPr>
          <w:sz w:val="28"/>
          <w:szCs w:val="28"/>
        </w:rPr>
      </w:pPr>
      <w:r w:rsidRPr="00CC78C1">
        <w:rPr>
          <w:sz w:val="28"/>
          <w:szCs w:val="28"/>
        </w:rPr>
        <w:br w:type="page"/>
      </w:r>
    </w:p>
    <w:p w:rsidR="0096254C" w:rsidRPr="00CC78C1" w:rsidRDefault="0096254C" w:rsidP="00C85AEB">
      <w:pPr>
        <w:shd w:val="clear" w:color="auto" w:fill="FFFFFF"/>
        <w:tabs>
          <w:tab w:val="left" w:pos="1276"/>
        </w:tabs>
        <w:jc w:val="center"/>
        <w:rPr>
          <w:bCs/>
          <w:sz w:val="28"/>
          <w:szCs w:val="28"/>
        </w:rPr>
      </w:pPr>
      <w:r w:rsidRPr="00CC78C1">
        <w:rPr>
          <w:bCs/>
          <w:sz w:val="28"/>
          <w:szCs w:val="28"/>
        </w:rPr>
        <w:lastRenderedPageBreak/>
        <w:t>Аннотация</w:t>
      </w:r>
    </w:p>
    <w:tbl>
      <w:tblPr>
        <w:tblStyle w:val="a7"/>
        <w:tblW w:w="0" w:type="auto"/>
        <w:tblLook w:val="04A0" w:firstRow="1" w:lastRow="0" w:firstColumn="1" w:lastColumn="0" w:noHBand="0" w:noVBand="1"/>
      </w:tblPr>
      <w:tblGrid>
        <w:gridCol w:w="2263"/>
        <w:gridCol w:w="6882"/>
      </w:tblGrid>
      <w:tr w:rsidR="00C40A92" w:rsidRPr="00CC78C1" w:rsidTr="00057908">
        <w:tc>
          <w:tcPr>
            <w:tcW w:w="2263" w:type="dxa"/>
          </w:tcPr>
          <w:p w:rsidR="0096254C" w:rsidRPr="00CC78C1" w:rsidRDefault="0096254C" w:rsidP="00C85AEB">
            <w:pPr>
              <w:contextualSpacing/>
              <w:rPr>
                <w:sz w:val="28"/>
                <w:szCs w:val="28"/>
              </w:rPr>
            </w:pPr>
            <w:r w:rsidRPr="00CC78C1">
              <w:rPr>
                <w:sz w:val="28"/>
                <w:szCs w:val="28"/>
              </w:rPr>
              <w:t xml:space="preserve">Дисциплина </w:t>
            </w:r>
          </w:p>
        </w:tc>
        <w:tc>
          <w:tcPr>
            <w:tcW w:w="6882" w:type="dxa"/>
          </w:tcPr>
          <w:p w:rsidR="0096254C" w:rsidRPr="00CC78C1" w:rsidRDefault="00E5572E" w:rsidP="00C85AEB">
            <w:pPr>
              <w:contextualSpacing/>
              <w:rPr>
                <w:sz w:val="28"/>
                <w:szCs w:val="28"/>
              </w:rPr>
            </w:pPr>
            <w:r w:rsidRPr="00CC78C1">
              <w:rPr>
                <w:sz w:val="28"/>
                <w:szCs w:val="28"/>
              </w:rPr>
              <w:t>Токсикологическая химия</w:t>
            </w:r>
          </w:p>
        </w:tc>
      </w:tr>
      <w:tr w:rsidR="00C40A92" w:rsidRPr="00CC78C1" w:rsidTr="00057908">
        <w:trPr>
          <w:trHeight w:val="461"/>
        </w:trPr>
        <w:tc>
          <w:tcPr>
            <w:tcW w:w="2263" w:type="dxa"/>
          </w:tcPr>
          <w:p w:rsidR="0096254C" w:rsidRPr="00CC78C1" w:rsidRDefault="0096254C" w:rsidP="00C85AEB">
            <w:pPr>
              <w:contextualSpacing/>
              <w:rPr>
                <w:sz w:val="28"/>
                <w:szCs w:val="28"/>
              </w:rPr>
            </w:pPr>
            <w:r w:rsidRPr="00CC78C1">
              <w:rPr>
                <w:sz w:val="28"/>
                <w:szCs w:val="28"/>
              </w:rPr>
              <w:t>Реализуемые компетенции</w:t>
            </w:r>
          </w:p>
        </w:tc>
        <w:tc>
          <w:tcPr>
            <w:tcW w:w="6882" w:type="dxa"/>
          </w:tcPr>
          <w:p w:rsidR="0096254C" w:rsidRPr="00CC78C1" w:rsidRDefault="00E5572E" w:rsidP="00C85AEB">
            <w:pPr>
              <w:rPr>
                <w:sz w:val="28"/>
                <w:szCs w:val="28"/>
              </w:rPr>
            </w:pPr>
            <w:r w:rsidRPr="00CC78C1">
              <w:rPr>
                <w:sz w:val="28"/>
                <w:szCs w:val="28"/>
              </w:rPr>
              <w:t xml:space="preserve">УК-8, </w:t>
            </w:r>
            <w:r w:rsidR="0096254C" w:rsidRPr="00CC78C1">
              <w:rPr>
                <w:sz w:val="28"/>
                <w:szCs w:val="28"/>
              </w:rPr>
              <w:t>ОПК-</w:t>
            </w:r>
            <w:r w:rsidRPr="00CC78C1">
              <w:rPr>
                <w:sz w:val="28"/>
                <w:szCs w:val="28"/>
              </w:rPr>
              <w:t>1</w:t>
            </w:r>
          </w:p>
        </w:tc>
      </w:tr>
      <w:tr w:rsidR="00C40A92" w:rsidRPr="00CC78C1" w:rsidTr="00057908">
        <w:trPr>
          <w:trHeight w:val="8725"/>
        </w:trPr>
        <w:tc>
          <w:tcPr>
            <w:tcW w:w="2263" w:type="dxa"/>
          </w:tcPr>
          <w:p w:rsidR="0096254C" w:rsidRPr="00CC78C1" w:rsidRDefault="0096254C" w:rsidP="00C85AEB">
            <w:pPr>
              <w:contextualSpacing/>
              <w:rPr>
                <w:sz w:val="28"/>
                <w:szCs w:val="28"/>
              </w:rPr>
            </w:pPr>
            <w:r w:rsidRPr="00CC78C1">
              <w:rPr>
                <w:sz w:val="28"/>
                <w:szCs w:val="28"/>
              </w:rPr>
              <w:t>Индикаторы достижения компетенций</w:t>
            </w:r>
          </w:p>
        </w:tc>
        <w:tc>
          <w:tcPr>
            <w:tcW w:w="6882" w:type="dxa"/>
          </w:tcPr>
          <w:p w:rsidR="00005DAA" w:rsidRPr="00CC78C1" w:rsidRDefault="00005DAA" w:rsidP="00C85AEB">
            <w:pPr>
              <w:pStyle w:val="TableParagraph"/>
              <w:ind w:left="0"/>
              <w:jc w:val="both"/>
              <w:rPr>
                <w:sz w:val="28"/>
                <w:szCs w:val="28"/>
              </w:rPr>
            </w:pPr>
            <w:r w:rsidRPr="00CC78C1">
              <w:rPr>
                <w:sz w:val="28"/>
                <w:szCs w:val="28"/>
              </w:rPr>
              <w:t>ИДУК-8.1.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005DAA" w:rsidRPr="00CC78C1" w:rsidRDefault="00005DAA" w:rsidP="00C85AEB">
            <w:pPr>
              <w:pStyle w:val="TableParagraph"/>
              <w:ind w:left="0"/>
              <w:jc w:val="both"/>
              <w:rPr>
                <w:sz w:val="28"/>
                <w:szCs w:val="28"/>
              </w:rPr>
            </w:pPr>
            <w:r w:rsidRPr="00CC78C1">
              <w:rPr>
                <w:sz w:val="28"/>
                <w:szCs w:val="28"/>
              </w:rPr>
              <w:t>ИДУК-8.2.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E5572E" w:rsidRPr="00CC78C1" w:rsidRDefault="00005DAA" w:rsidP="00C85AEB">
            <w:pPr>
              <w:pStyle w:val="af0"/>
              <w:shd w:val="clear" w:color="auto" w:fill="auto"/>
              <w:rPr>
                <w:sz w:val="28"/>
                <w:szCs w:val="28"/>
              </w:rPr>
            </w:pPr>
            <w:r w:rsidRPr="00CC78C1">
              <w:rPr>
                <w:sz w:val="28"/>
                <w:szCs w:val="28"/>
              </w:rPr>
              <w:t>ИДУК-8.3. Использует навыки предотвращения возникновения чрезвычайных ситуаций (природного и техногенного происхождения) на рабочем месте.</w:t>
            </w:r>
          </w:p>
          <w:p w:rsidR="00E5572E" w:rsidRPr="00CC78C1" w:rsidRDefault="00E5572E"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E5572E" w:rsidRPr="00CC78C1" w:rsidRDefault="00E5572E"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96254C" w:rsidRPr="00CC78C1" w:rsidRDefault="00E5572E" w:rsidP="00C85AEB">
            <w:pPr>
              <w:pStyle w:val="ab"/>
              <w:tabs>
                <w:tab w:val="clear" w:pos="756"/>
                <w:tab w:val="left" w:pos="708"/>
              </w:tabs>
              <w:spacing w:before="0" w:line="240" w:lineRule="auto"/>
              <w:ind w:left="0" w:firstLine="0"/>
              <w:rPr>
                <w:sz w:val="28"/>
                <w:szCs w:val="28"/>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057908">
        <w:trPr>
          <w:trHeight w:val="683"/>
        </w:trPr>
        <w:tc>
          <w:tcPr>
            <w:tcW w:w="2263" w:type="dxa"/>
          </w:tcPr>
          <w:p w:rsidR="0096254C" w:rsidRPr="00CC78C1" w:rsidRDefault="0096254C" w:rsidP="00C85AEB">
            <w:pPr>
              <w:contextualSpacing/>
              <w:rPr>
                <w:sz w:val="28"/>
                <w:szCs w:val="28"/>
              </w:rPr>
            </w:pPr>
            <w:proofErr w:type="spellStart"/>
            <w:r w:rsidRPr="00CC78C1">
              <w:rPr>
                <w:sz w:val="28"/>
                <w:szCs w:val="28"/>
              </w:rPr>
              <w:t>Трудоемкоесть</w:t>
            </w:r>
            <w:proofErr w:type="spellEnd"/>
            <w:r w:rsidRPr="00CC78C1">
              <w:rPr>
                <w:sz w:val="28"/>
                <w:szCs w:val="28"/>
              </w:rPr>
              <w:t xml:space="preserve">, </w:t>
            </w:r>
            <w:proofErr w:type="spellStart"/>
            <w:r w:rsidRPr="00CC78C1">
              <w:rPr>
                <w:sz w:val="28"/>
                <w:szCs w:val="28"/>
              </w:rPr>
              <w:t>з.е</w:t>
            </w:r>
            <w:proofErr w:type="spellEnd"/>
            <w:r w:rsidRPr="00CC78C1">
              <w:rPr>
                <w:sz w:val="28"/>
                <w:szCs w:val="28"/>
              </w:rPr>
              <w:t>.</w:t>
            </w:r>
          </w:p>
        </w:tc>
        <w:tc>
          <w:tcPr>
            <w:tcW w:w="6882" w:type="dxa"/>
          </w:tcPr>
          <w:p w:rsidR="0096254C" w:rsidRPr="00CC78C1" w:rsidRDefault="0096254C" w:rsidP="00C85AEB">
            <w:pPr>
              <w:contextualSpacing/>
              <w:rPr>
                <w:sz w:val="28"/>
                <w:szCs w:val="28"/>
              </w:rPr>
            </w:pPr>
            <w:r w:rsidRPr="00CC78C1">
              <w:rPr>
                <w:sz w:val="28"/>
                <w:szCs w:val="28"/>
              </w:rPr>
              <w:t xml:space="preserve">216ч. / 6 </w:t>
            </w:r>
            <w:proofErr w:type="spellStart"/>
            <w:r w:rsidRPr="00CC78C1">
              <w:rPr>
                <w:sz w:val="28"/>
                <w:szCs w:val="28"/>
              </w:rPr>
              <w:t>з.е</w:t>
            </w:r>
            <w:proofErr w:type="spellEnd"/>
            <w:r w:rsidRPr="00CC78C1">
              <w:rPr>
                <w:sz w:val="28"/>
                <w:szCs w:val="28"/>
              </w:rPr>
              <w:t>.</w:t>
            </w:r>
          </w:p>
        </w:tc>
      </w:tr>
      <w:tr w:rsidR="00C40A92" w:rsidRPr="00CC78C1" w:rsidTr="00057908">
        <w:tc>
          <w:tcPr>
            <w:tcW w:w="2263" w:type="dxa"/>
          </w:tcPr>
          <w:p w:rsidR="0096254C" w:rsidRPr="00CC78C1" w:rsidRDefault="0096254C" w:rsidP="00C85AEB">
            <w:pPr>
              <w:contextualSpacing/>
              <w:rPr>
                <w:sz w:val="28"/>
                <w:szCs w:val="28"/>
              </w:rPr>
            </w:pPr>
            <w:r w:rsidRPr="00CC78C1">
              <w:rPr>
                <w:sz w:val="28"/>
                <w:szCs w:val="28"/>
              </w:rPr>
              <w:t>Формы отчетности</w:t>
            </w:r>
          </w:p>
        </w:tc>
        <w:tc>
          <w:tcPr>
            <w:tcW w:w="6882" w:type="dxa"/>
          </w:tcPr>
          <w:p w:rsidR="00005DAA" w:rsidRPr="00CC78C1" w:rsidRDefault="00005DAA" w:rsidP="00C85AEB">
            <w:pPr>
              <w:rPr>
                <w:sz w:val="28"/>
                <w:szCs w:val="28"/>
                <w:lang w:eastAsia="en-US"/>
              </w:rPr>
            </w:pPr>
            <w:r w:rsidRPr="00CC78C1">
              <w:rPr>
                <w:sz w:val="28"/>
                <w:szCs w:val="28"/>
                <w:lang w:eastAsia="en-US"/>
              </w:rPr>
              <w:t>Контрольная работа (7 семестр)</w:t>
            </w:r>
          </w:p>
          <w:p w:rsidR="0096254C" w:rsidRPr="00CC78C1" w:rsidRDefault="00005DAA" w:rsidP="00C85AEB">
            <w:pPr>
              <w:contextualSpacing/>
              <w:rPr>
                <w:sz w:val="28"/>
                <w:szCs w:val="28"/>
              </w:rPr>
            </w:pPr>
            <w:r w:rsidRPr="00CC78C1">
              <w:rPr>
                <w:sz w:val="28"/>
                <w:szCs w:val="28"/>
                <w:lang w:eastAsia="en-US"/>
              </w:rPr>
              <w:t>Зачет с оценкой (8 семестр)</w:t>
            </w:r>
          </w:p>
        </w:tc>
      </w:tr>
    </w:tbl>
    <w:p w:rsidR="0096254C" w:rsidRPr="00CC78C1" w:rsidRDefault="0096254C" w:rsidP="00C85AEB">
      <w:pPr>
        <w:widowControl/>
        <w:autoSpaceDE/>
        <w:autoSpaceDN/>
        <w:adjustRightInd/>
        <w:rPr>
          <w:sz w:val="28"/>
          <w:szCs w:val="28"/>
        </w:rPr>
      </w:pPr>
      <w:r w:rsidRPr="00CC78C1">
        <w:rPr>
          <w:sz w:val="28"/>
          <w:szCs w:val="28"/>
        </w:rPr>
        <w:br w:type="page"/>
      </w:r>
    </w:p>
    <w:p w:rsidR="0096254C" w:rsidRPr="00CC78C1" w:rsidRDefault="0096254C" w:rsidP="00C85AEB">
      <w:pPr>
        <w:pStyle w:val="50"/>
        <w:shd w:val="clear" w:color="auto" w:fill="auto"/>
        <w:tabs>
          <w:tab w:val="left" w:pos="262"/>
          <w:tab w:val="left" w:leader="dot" w:pos="4872"/>
        </w:tabs>
        <w:spacing w:before="0" w:line="240" w:lineRule="auto"/>
        <w:jc w:val="center"/>
        <w:rPr>
          <w:rFonts w:ascii="Times New Roman" w:hAnsi="Times New Roman" w:cs="Times New Roman"/>
          <w:bCs/>
          <w:sz w:val="28"/>
          <w:szCs w:val="28"/>
        </w:rPr>
      </w:pPr>
      <w:r w:rsidRPr="00CC78C1">
        <w:rPr>
          <w:rFonts w:ascii="Times New Roman" w:hAnsi="Times New Roman" w:cs="Times New Roman"/>
          <w:bCs/>
          <w:sz w:val="28"/>
          <w:szCs w:val="28"/>
        </w:rPr>
        <w:lastRenderedPageBreak/>
        <w:t>Аннотация дисциплины</w:t>
      </w:r>
    </w:p>
    <w:p w:rsidR="0096254C" w:rsidRPr="00CC78C1" w:rsidRDefault="0096254C" w:rsidP="00C85AEB">
      <w:pPr>
        <w:pStyle w:val="50"/>
        <w:shd w:val="clear" w:color="auto" w:fill="auto"/>
        <w:tabs>
          <w:tab w:val="left" w:pos="262"/>
          <w:tab w:val="left" w:leader="dot" w:pos="4872"/>
        </w:tabs>
        <w:spacing w:before="0" w:line="240" w:lineRule="auto"/>
        <w:jc w:val="center"/>
        <w:rPr>
          <w:rFonts w:ascii="Times New Roman" w:hAnsi="Times New Roman" w:cs="Times New Roman"/>
          <w:sz w:val="28"/>
          <w:szCs w:val="28"/>
        </w:rPr>
      </w:pPr>
    </w:p>
    <w:tbl>
      <w:tblPr>
        <w:tblW w:w="9214" w:type="dxa"/>
        <w:tblInd w:w="5" w:type="dxa"/>
        <w:tblLayout w:type="fixed"/>
        <w:tblCellMar>
          <w:left w:w="0" w:type="dxa"/>
          <w:right w:w="0" w:type="dxa"/>
        </w:tblCellMar>
        <w:tblLook w:val="0000" w:firstRow="0" w:lastRow="0" w:firstColumn="0" w:lastColumn="0" w:noHBand="0" w:noVBand="0"/>
      </w:tblPr>
      <w:tblGrid>
        <w:gridCol w:w="2127"/>
        <w:gridCol w:w="7087"/>
      </w:tblGrid>
      <w:tr w:rsidR="00C40A92" w:rsidRPr="00CC78C1" w:rsidTr="0096254C">
        <w:trPr>
          <w:trHeight w:hRule="exact" w:val="688"/>
        </w:trPr>
        <w:tc>
          <w:tcPr>
            <w:tcW w:w="2127" w:type="dxa"/>
            <w:tcBorders>
              <w:top w:val="single" w:sz="4" w:space="0" w:color="auto"/>
              <w:left w:val="single" w:sz="4" w:space="0" w:color="auto"/>
              <w:bottom w:val="nil"/>
              <w:right w:val="nil"/>
            </w:tcBorders>
            <w:shd w:val="clear" w:color="auto" w:fill="FFFFFF"/>
          </w:tcPr>
          <w:p w:rsidR="0096254C" w:rsidRPr="00CC78C1" w:rsidRDefault="0096254C"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Дисциплина</w:t>
            </w:r>
          </w:p>
          <w:p w:rsidR="0096254C" w:rsidRPr="00CC78C1" w:rsidRDefault="0096254C"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(Модуль)</w:t>
            </w:r>
          </w:p>
        </w:tc>
        <w:tc>
          <w:tcPr>
            <w:tcW w:w="7087" w:type="dxa"/>
            <w:tcBorders>
              <w:top w:val="single" w:sz="4" w:space="0" w:color="auto"/>
              <w:left w:val="single" w:sz="4" w:space="0" w:color="auto"/>
              <w:bottom w:val="nil"/>
              <w:right w:val="single" w:sz="4" w:space="0" w:color="auto"/>
            </w:tcBorders>
            <w:shd w:val="clear" w:color="auto" w:fill="FFFFFF"/>
          </w:tcPr>
          <w:p w:rsidR="0096254C"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Фармацевтическая химия</w:t>
            </w:r>
          </w:p>
        </w:tc>
      </w:tr>
      <w:tr w:rsidR="00005DAA" w:rsidRPr="00CC78C1" w:rsidTr="00005DAA">
        <w:trPr>
          <w:trHeight w:hRule="exact" w:val="891"/>
        </w:trPr>
        <w:tc>
          <w:tcPr>
            <w:tcW w:w="2127" w:type="dxa"/>
            <w:tcBorders>
              <w:top w:val="single" w:sz="4" w:space="0" w:color="auto"/>
              <w:left w:val="single" w:sz="4" w:space="0" w:color="auto"/>
              <w:bottom w:val="nil"/>
              <w:right w:val="nil"/>
            </w:tcBorders>
            <w:shd w:val="clear" w:color="auto" w:fill="FFFFFF"/>
          </w:tcPr>
          <w:p w:rsidR="00005DAA"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Реализуемые</w:t>
            </w:r>
          </w:p>
          <w:p w:rsidR="00005DAA"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компетенции</w:t>
            </w:r>
          </w:p>
        </w:tc>
        <w:tc>
          <w:tcPr>
            <w:tcW w:w="7087" w:type="dxa"/>
            <w:tcBorders>
              <w:top w:val="single" w:sz="4" w:space="0" w:color="auto"/>
              <w:left w:val="single" w:sz="4" w:space="0" w:color="auto"/>
              <w:bottom w:val="nil"/>
              <w:right w:val="single" w:sz="4" w:space="0" w:color="auto"/>
            </w:tcBorders>
            <w:shd w:val="clear" w:color="auto" w:fill="FFFFFF"/>
          </w:tcPr>
          <w:p w:rsidR="00005DAA" w:rsidRPr="00CC78C1" w:rsidRDefault="00005DAA" w:rsidP="00C85AEB">
            <w:pPr>
              <w:rPr>
                <w:sz w:val="28"/>
                <w:szCs w:val="28"/>
              </w:rPr>
            </w:pPr>
            <w:r w:rsidRPr="00CC78C1">
              <w:rPr>
                <w:sz w:val="28"/>
                <w:szCs w:val="28"/>
              </w:rPr>
              <w:t>УК-8, ОПК-1</w:t>
            </w:r>
          </w:p>
        </w:tc>
      </w:tr>
      <w:tr w:rsidR="00005DAA" w:rsidRPr="00CC78C1" w:rsidTr="00057908">
        <w:trPr>
          <w:trHeight w:hRule="exact" w:val="8686"/>
        </w:trPr>
        <w:tc>
          <w:tcPr>
            <w:tcW w:w="2127" w:type="dxa"/>
            <w:tcBorders>
              <w:top w:val="single" w:sz="4" w:space="0" w:color="auto"/>
              <w:left w:val="single" w:sz="4" w:space="0" w:color="auto"/>
              <w:bottom w:val="nil"/>
              <w:right w:val="nil"/>
            </w:tcBorders>
            <w:shd w:val="clear" w:color="auto" w:fill="FFFFFF"/>
          </w:tcPr>
          <w:p w:rsidR="00005DAA"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Индикаторы достижения компетенции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05DAA" w:rsidRPr="00CC78C1" w:rsidRDefault="00005DAA" w:rsidP="00C85AEB">
            <w:pPr>
              <w:pStyle w:val="TableParagraph"/>
              <w:ind w:left="0"/>
              <w:jc w:val="both"/>
              <w:rPr>
                <w:sz w:val="28"/>
                <w:szCs w:val="28"/>
              </w:rPr>
            </w:pPr>
            <w:r w:rsidRPr="00CC78C1">
              <w:rPr>
                <w:sz w:val="28"/>
                <w:szCs w:val="28"/>
              </w:rPr>
              <w:t>ИДУК-8.1.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005DAA" w:rsidRPr="00CC78C1" w:rsidRDefault="00005DAA" w:rsidP="00C85AEB">
            <w:pPr>
              <w:pStyle w:val="TableParagraph"/>
              <w:ind w:left="0"/>
              <w:jc w:val="both"/>
              <w:rPr>
                <w:sz w:val="28"/>
                <w:szCs w:val="28"/>
              </w:rPr>
            </w:pPr>
            <w:r w:rsidRPr="00CC78C1">
              <w:rPr>
                <w:sz w:val="28"/>
                <w:szCs w:val="28"/>
              </w:rPr>
              <w:t>ИДУК-8.2.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005DAA" w:rsidRPr="00CC78C1" w:rsidRDefault="00005DAA" w:rsidP="00C85AEB">
            <w:pPr>
              <w:pStyle w:val="af0"/>
              <w:shd w:val="clear" w:color="auto" w:fill="auto"/>
              <w:rPr>
                <w:sz w:val="28"/>
                <w:szCs w:val="28"/>
              </w:rPr>
            </w:pPr>
            <w:r w:rsidRPr="00CC78C1">
              <w:rPr>
                <w:sz w:val="28"/>
                <w:szCs w:val="28"/>
              </w:rPr>
              <w:t>ИДУК-8.3. Использует навыки предотвращения возникновения чрезвычайных ситуаций (природного и техногенного происхождения) на рабочем месте.</w:t>
            </w:r>
          </w:p>
          <w:p w:rsidR="00005DAA" w:rsidRPr="00CC78C1" w:rsidRDefault="00005DAA"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005DAA" w:rsidRPr="00CC78C1" w:rsidRDefault="00005DAA"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005DAA" w:rsidRPr="00CC78C1" w:rsidRDefault="00005DAA" w:rsidP="00C85AEB">
            <w:pPr>
              <w:pStyle w:val="ab"/>
              <w:tabs>
                <w:tab w:val="clear" w:pos="756"/>
                <w:tab w:val="left" w:pos="708"/>
              </w:tabs>
              <w:spacing w:before="0" w:line="240" w:lineRule="auto"/>
              <w:ind w:left="0" w:firstLine="0"/>
              <w:rPr>
                <w:sz w:val="28"/>
                <w:szCs w:val="28"/>
              </w:rPr>
            </w:pPr>
            <w:r w:rsidRPr="00CC78C1">
              <w:rPr>
                <w:sz w:val="28"/>
                <w:szCs w:val="28"/>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96254C">
        <w:trPr>
          <w:trHeight w:hRule="exact" w:val="702"/>
        </w:trPr>
        <w:tc>
          <w:tcPr>
            <w:tcW w:w="2127" w:type="dxa"/>
            <w:tcBorders>
              <w:top w:val="single" w:sz="4" w:space="0" w:color="auto"/>
              <w:left w:val="single" w:sz="4" w:space="0" w:color="auto"/>
              <w:bottom w:val="nil"/>
              <w:right w:val="nil"/>
            </w:tcBorders>
            <w:shd w:val="clear" w:color="auto" w:fill="FFFFFF"/>
          </w:tcPr>
          <w:p w:rsidR="0096254C" w:rsidRPr="00CC78C1" w:rsidRDefault="0096254C"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 xml:space="preserve">Трудоемкость, </w:t>
            </w:r>
            <w:proofErr w:type="spellStart"/>
            <w:r w:rsidRPr="00CC78C1">
              <w:rPr>
                <w:rFonts w:ascii="Times New Roman" w:hAnsi="Times New Roman" w:cs="Times New Roman"/>
                <w:sz w:val="28"/>
                <w:szCs w:val="28"/>
              </w:rPr>
              <w:t>з.е</w:t>
            </w:r>
            <w:proofErr w:type="spellEnd"/>
            <w:r w:rsidRPr="00CC78C1">
              <w:rPr>
                <w:rFonts w:ascii="Times New Roman" w:hAnsi="Times New Roman" w:cs="Times New Roman"/>
                <w:sz w:val="28"/>
                <w:szCs w:val="28"/>
              </w:rPr>
              <w:t>.</w:t>
            </w:r>
          </w:p>
        </w:tc>
        <w:tc>
          <w:tcPr>
            <w:tcW w:w="7087" w:type="dxa"/>
            <w:tcBorders>
              <w:top w:val="single" w:sz="4" w:space="0" w:color="auto"/>
              <w:left w:val="single" w:sz="4" w:space="0" w:color="auto"/>
              <w:bottom w:val="nil"/>
              <w:right w:val="single" w:sz="4" w:space="0" w:color="auto"/>
            </w:tcBorders>
            <w:shd w:val="clear" w:color="auto" w:fill="FFFFFF"/>
          </w:tcPr>
          <w:p w:rsidR="0096254C"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684/19</w:t>
            </w:r>
            <w:r w:rsidR="0096254C" w:rsidRPr="00CC78C1">
              <w:rPr>
                <w:rFonts w:ascii="Times New Roman" w:hAnsi="Times New Roman" w:cs="Times New Roman"/>
                <w:sz w:val="28"/>
                <w:szCs w:val="28"/>
              </w:rPr>
              <w:t xml:space="preserve"> </w:t>
            </w:r>
          </w:p>
        </w:tc>
      </w:tr>
      <w:tr w:rsidR="00C40A92" w:rsidRPr="00CC78C1" w:rsidTr="0096254C">
        <w:trPr>
          <w:trHeight w:hRule="exact" w:val="1265"/>
        </w:trPr>
        <w:tc>
          <w:tcPr>
            <w:tcW w:w="2127" w:type="dxa"/>
            <w:tcBorders>
              <w:top w:val="single" w:sz="4" w:space="0" w:color="auto"/>
              <w:left w:val="single" w:sz="4" w:space="0" w:color="auto"/>
              <w:bottom w:val="single" w:sz="4" w:space="0" w:color="auto"/>
              <w:right w:val="nil"/>
            </w:tcBorders>
            <w:shd w:val="clear" w:color="auto" w:fill="FFFFFF"/>
          </w:tcPr>
          <w:p w:rsidR="0096254C" w:rsidRPr="00CC78C1" w:rsidRDefault="0096254C"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 xml:space="preserve">Формы отчетности (в </w:t>
            </w:r>
            <w:proofErr w:type="spellStart"/>
            <w:r w:rsidRPr="00CC78C1">
              <w:rPr>
                <w:rFonts w:ascii="Times New Roman" w:hAnsi="Times New Roman" w:cs="Times New Roman"/>
                <w:sz w:val="28"/>
                <w:szCs w:val="28"/>
              </w:rPr>
              <w:t>т.ч</w:t>
            </w:r>
            <w:proofErr w:type="spellEnd"/>
            <w:r w:rsidRPr="00CC78C1">
              <w:rPr>
                <w:rFonts w:ascii="Times New Roman" w:hAnsi="Times New Roman" w:cs="Times New Roman"/>
                <w:sz w:val="28"/>
                <w:szCs w:val="28"/>
              </w:rPr>
              <w:t>. по семестрам)</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005DAA" w:rsidRPr="00CC78C1" w:rsidRDefault="00005DAA" w:rsidP="00C85AEB">
            <w:pPr>
              <w:rPr>
                <w:sz w:val="28"/>
                <w:szCs w:val="28"/>
                <w:lang w:eastAsia="en-US"/>
              </w:rPr>
            </w:pPr>
            <w:r w:rsidRPr="00CC78C1">
              <w:rPr>
                <w:sz w:val="28"/>
                <w:szCs w:val="28"/>
                <w:lang w:eastAsia="en-US"/>
              </w:rPr>
              <w:t>Контрольная работа (5,7,8семестр)</w:t>
            </w:r>
          </w:p>
          <w:p w:rsidR="0096254C" w:rsidRPr="00CC78C1" w:rsidRDefault="00005DAA" w:rsidP="00C85AEB">
            <w:pPr>
              <w:pStyle w:val="50"/>
              <w:tabs>
                <w:tab w:val="left" w:pos="262"/>
                <w:tab w:val="left" w:leader="dot" w:pos="4872"/>
              </w:tabs>
              <w:spacing w:before="0" w:line="240" w:lineRule="auto"/>
              <w:jc w:val="both"/>
              <w:rPr>
                <w:rFonts w:ascii="Times New Roman" w:hAnsi="Times New Roman" w:cs="Times New Roman"/>
                <w:sz w:val="28"/>
                <w:szCs w:val="28"/>
              </w:rPr>
            </w:pPr>
            <w:r w:rsidRPr="00CC78C1">
              <w:rPr>
                <w:rFonts w:ascii="Times New Roman" w:hAnsi="Times New Roman" w:cs="Times New Roman"/>
                <w:sz w:val="28"/>
                <w:szCs w:val="28"/>
              </w:rPr>
              <w:t>Экзамен (6,9 семестр)</w:t>
            </w:r>
          </w:p>
        </w:tc>
      </w:tr>
    </w:tbl>
    <w:p w:rsidR="0096254C" w:rsidRPr="00CC78C1" w:rsidRDefault="0096254C" w:rsidP="00C85AEB">
      <w:pPr>
        <w:rPr>
          <w:sz w:val="28"/>
          <w:szCs w:val="28"/>
        </w:rPr>
      </w:pPr>
    </w:p>
    <w:p w:rsidR="0096254C" w:rsidRPr="00CC78C1" w:rsidRDefault="0096254C" w:rsidP="00C85AEB">
      <w:pPr>
        <w:widowControl/>
        <w:autoSpaceDE/>
        <w:autoSpaceDN/>
        <w:adjustRightInd/>
        <w:rPr>
          <w:sz w:val="28"/>
          <w:szCs w:val="28"/>
        </w:rPr>
      </w:pPr>
      <w:r w:rsidRPr="00CC78C1">
        <w:rPr>
          <w:sz w:val="28"/>
          <w:szCs w:val="28"/>
        </w:rPr>
        <w:br w:type="page"/>
      </w:r>
    </w:p>
    <w:p w:rsidR="0096254C" w:rsidRPr="00CC78C1" w:rsidRDefault="0096254C" w:rsidP="00C85AEB">
      <w:pPr>
        <w:shd w:val="clear" w:color="auto" w:fill="FFFFFF"/>
        <w:tabs>
          <w:tab w:val="left" w:pos="1276"/>
        </w:tabs>
        <w:jc w:val="center"/>
        <w:rPr>
          <w:bCs/>
          <w:spacing w:val="-8"/>
          <w:sz w:val="28"/>
          <w:szCs w:val="28"/>
        </w:rPr>
      </w:pPr>
    </w:p>
    <w:p w:rsidR="0096254C" w:rsidRPr="00CC78C1" w:rsidRDefault="0096254C" w:rsidP="00C85AEB">
      <w:pPr>
        <w:shd w:val="clear" w:color="auto" w:fill="FFFFFF"/>
        <w:tabs>
          <w:tab w:val="left" w:pos="1276"/>
        </w:tabs>
        <w:jc w:val="center"/>
        <w:rPr>
          <w:bCs/>
          <w:spacing w:val="-8"/>
          <w:sz w:val="28"/>
          <w:szCs w:val="28"/>
        </w:rPr>
      </w:pPr>
      <w:r w:rsidRPr="00CC78C1">
        <w:rPr>
          <w:bCs/>
          <w:spacing w:val="-8"/>
          <w:sz w:val="28"/>
          <w:szCs w:val="28"/>
        </w:rPr>
        <w:t>Аннотация дисциплины</w:t>
      </w:r>
    </w:p>
    <w:tbl>
      <w:tblPr>
        <w:tblStyle w:val="a7"/>
        <w:tblW w:w="10490" w:type="dxa"/>
        <w:tblInd w:w="-856" w:type="dxa"/>
        <w:tblLook w:val="04A0" w:firstRow="1" w:lastRow="0" w:firstColumn="1" w:lastColumn="0" w:noHBand="0" w:noVBand="1"/>
      </w:tblPr>
      <w:tblGrid>
        <w:gridCol w:w="1985"/>
        <w:gridCol w:w="8505"/>
      </w:tblGrid>
      <w:tr w:rsidR="00C40A92" w:rsidRPr="00CC78C1" w:rsidTr="0096254C">
        <w:tc>
          <w:tcPr>
            <w:tcW w:w="1985" w:type="dxa"/>
          </w:tcPr>
          <w:p w:rsidR="0096254C" w:rsidRPr="00CC78C1" w:rsidRDefault="0096254C" w:rsidP="00C85AEB">
            <w:pPr>
              <w:tabs>
                <w:tab w:val="left" w:pos="1276"/>
              </w:tabs>
              <w:rPr>
                <w:rFonts w:eastAsia="Calibri"/>
                <w:sz w:val="28"/>
                <w:szCs w:val="28"/>
              </w:rPr>
            </w:pPr>
            <w:r w:rsidRPr="00CC78C1">
              <w:rPr>
                <w:rFonts w:eastAsia="Calibri"/>
                <w:sz w:val="28"/>
                <w:szCs w:val="28"/>
                <w:shd w:val="clear" w:color="auto" w:fill="FFFFFF"/>
              </w:rPr>
              <w:t>Дисциплина</w:t>
            </w:r>
          </w:p>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(Модуль)</w:t>
            </w:r>
          </w:p>
        </w:tc>
        <w:tc>
          <w:tcPr>
            <w:tcW w:w="8505" w:type="dxa"/>
          </w:tcPr>
          <w:p w:rsidR="0096254C" w:rsidRPr="00CC78C1" w:rsidRDefault="0035185E" w:rsidP="00C85AEB">
            <w:pPr>
              <w:tabs>
                <w:tab w:val="left" w:pos="1276"/>
              </w:tabs>
              <w:rPr>
                <w:bCs/>
                <w:spacing w:val="-8"/>
                <w:sz w:val="28"/>
                <w:szCs w:val="28"/>
              </w:rPr>
            </w:pPr>
            <w:r w:rsidRPr="00CC78C1">
              <w:rPr>
                <w:sz w:val="28"/>
                <w:szCs w:val="28"/>
              </w:rPr>
              <w:t xml:space="preserve">Фармакология </w:t>
            </w:r>
          </w:p>
        </w:tc>
      </w:tr>
      <w:tr w:rsidR="00C40A92" w:rsidRPr="00CC78C1" w:rsidTr="0096254C">
        <w:tc>
          <w:tcPr>
            <w:tcW w:w="1985" w:type="dxa"/>
          </w:tcPr>
          <w:p w:rsidR="0096254C" w:rsidRPr="00CC78C1" w:rsidRDefault="0096254C" w:rsidP="00C85AEB">
            <w:pPr>
              <w:tabs>
                <w:tab w:val="left" w:pos="1276"/>
              </w:tabs>
              <w:rPr>
                <w:rFonts w:eastAsia="Calibri"/>
                <w:sz w:val="28"/>
                <w:szCs w:val="28"/>
              </w:rPr>
            </w:pPr>
            <w:r w:rsidRPr="00CC78C1">
              <w:rPr>
                <w:rFonts w:eastAsia="Calibri"/>
                <w:sz w:val="28"/>
                <w:szCs w:val="28"/>
                <w:shd w:val="clear" w:color="auto" w:fill="FFFFFF"/>
              </w:rPr>
              <w:t>Реализуемые</w:t>
            </w:r>
          </w:p>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компетенции</w:t>
            </w:r>
          </w:p>
        </w:tc>
        <w:tc>
          <w:tcPr>
            <w:tcW w:w="8505" w:type="dxa"/>
          </w:tcPr>
          <w:p w:rsidR="0096254C" w:rsidRPr="00CC78C1" w:rsidRDefault="0096254C" w:rsidP="00C85AEB">
            <w:pPr>
              <w:rPr>
                <w:bCs/>
                <w:spacing w:val="-8"/>
                <w:sz w:val="28"/>
                <w:szCs w:val="28"/>
              </w:rPr>
            </w:pPr>
            <w:r w:rsidRPr="00CC78C1">
              <w:rPr>
                <w:rFonts w:eastAsiaTheme="minorEastAsia"/>
                <w:sz w:val="28"/>
                <w:szCs w:val="28"/>
              </w:rPr>
              <w:t xml:space="preserve">ОПК </w:t>
            </w:r>
            <w:r w:rsidR="0035185E" w:rsidRPr="00CC78C1">
              <w:rPr>
                <w:rFonts w:eastAsiaTheme="minorEastAsia"/>
                <w:sz w:val="28"/>
                <w:szCs w:val="28"/>
              </w:rPr>
              <w:t>2</w:t>
            </w:r>
          </w:p>
        </w:tc>
      </w:tr>
      <w:tr w:rsidR="0035185E" w:rsidRPr="00CC78C1" w:rsidTr="00C17169">
        <w:tc>
          <w:tcPr>
            <w:tcW w:w="1985" w:type="dxa"/>
          </w:tcPr>
          <w:p w:rsidR="0035185E" w:rsidRPr="00CC78C1" w:rsidRDefault="0035185E" w:rsidP="00C85AEB">
            <w:pPr>
              <w:tabs>
                <w:tab w:val="left" w:pos="1276"/>
              </w:tabs>
              <w:rPr>
                <w:bCs/>
                <w:spacing w:val="-8"/>
                <w:sz w:val="28"/>
                <w:szCs w:val="28"/>
              </w:rPr>
            </w:pPr>
            <w:r w:rsidRPr="00CC78C1">
              <w:rPr>
                <w:rFonts w:eastAsia="Calibri"/>
                <w:sz w:val="28"/>
                <w:szCs w:val="28"/>
                <w:shd w:val="clear" w:color="auto" w:fill="FFFFFF"/>
              </w:rPr>
              <w:t>Индикаторы достижений компетенций</w:t>
            </w:r>
          </w:p>
        </w:tc>
        <w:tc>
          <w:tcPr>
            <w:tcW w:w="8505" w:type="dxa"/>
            <w:vAlign w:val="bottom"/>
          </w:tcPr>
          <w:p w:rsidR="0035185E" w:rsidRPr="00CC78C1" w:rsidRDefault="0035185E" w:rsidP="00C85AEB">
            <w:pPr>
              <w:pStyle w:val="af0"/>
              <w:shd w:val="clear" w:color="auto" w:fill="auto"/>
              <w:rPr>
                <w:sz w:val="28"/>
                <w:szCs w:val="28"/>
              </w:rPr>
            </w:pPr>
            <w:r w:rsidRPr="00CC78C1">
              <w:rPr>
                <w:sz w:val="28"/>
                <w:szCs w:val="28"/>
              </w:rPr>
              <w:t xml:space="preserve">ИДОПК-2.1. Анализирует </w:t>
            </w:r>
            <w:proofErr w:type="spellStart"/>
            <w:r w:rsidRPr="00CC78C1">
              <w:rPr>
                <w:sz w:val="28"/>
                <w:szCs w:val="28"/>
              </w:rPr>
              <w:t>фармакокинетику</w:t>
            </w:r>
            <w:proofErr w:type="spellEnd"/>
            <w:r w:rsidRPr="00CC78C1">
              <w:rPr>
                <w:sz w:val="28"/>
                <w:szCs w:val="28"/>
              </w:rPr>
              <w:t xml:space="preserve"> и </w:t>
            </w:r>
            <w:proofErr w:type="spellStart"/>
            <w:r w:rsidRPr="00CC78C1">
              <w:rPr>
                <w:sz w:val="28"/>
                <w:szCs w:val="28"/>
              </w:rPr>
              <w:t>фармакодинамику</w:t>
            </w:r>
            <w:proofErr w:type="spellEnd"/>
            <w:r w:rsidRPr="00CC78C1">
              <w:rPr>
                <w:sz w:val="28"/>
                <w:szCs w:val="28"/>
              </w:rPr>
              <w:t xml:space="preserve">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p>
          <w:p w:rsidR="0035185E" w:rsidRPr="00CC78C1" w:rsidRDefault="0035185E" w:rsidP="00C85AEB">
            <w:pPr>
              <w:pStyle w:val="af0"/>
              <w:shd w:val="clear" w:color="auto" w:fill="auto"/>
              <w:rPr>
                <w:sz w:val="28"/>
                <w:szCs w:val="28"/>
              </w:rPr>
            </w:pPr>
            <w:r w:rsidRPr="00CC78C1">
              <w:rPr>
                <w:sz w:val="28"/>
                <w:szCs w:val="28"/>
              </w:rPr>
              <w:t>ИДОПК-2.2.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p>
          <w:p w:rsidR="0035185E" w:rsidRPr="00CC78C1" w:rsidRDefault="0035185E" w:rsidP="00C85AEB">
            <w:pPr>
              <w:pStyle w:val="af0"/>
              <w:rPr>
                <w:sz w:val="28"/>
                <w:szCs w:val="28"/>
              </w:rPr>
            </w:pPr>
            <w:r w:rsidRPr="00CC78C1">
              <w:rPr>
                <w:sz w:val="28"/>
                <w:szCs w:val="28"/>
              </w:rPr>
              <w:t>ИДОПК-2.3. Владеет навыками учета морфофункциональных особенностей,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w:t>
            </w:r>
          </w:p>
        </w:tc>
      </w:tr>
      <w:tr w:rsidR="0035185E" w:rsidRPr="00CC78C1" w:rsidTr="0096254C">
        <w:tc>
          <w:tcPr>
            <w:tcW w:w="1985" w:type="dxa"/>
          </w:tcPr>
          <w:p w:rsidR="0035185E" w:rsidRPr="00CC78C1" w:rsidRDefault="0035185E" w:rsidP="00C85AEB">
            <w:pPr>
              <w:tabs>
                <w:tab w:val="left" w:pos="1276"/>
              </w:tabs>
              <w:rPr>
                <w:bCs/>
                <w:spacing w:val="-8"/>
                <w:sz w:val="28"/>
                <w:szCs w:val="28"/>
              </w:rPr>
            </w:pPr>
            <w:r w:rsidRPr="00CC78C1">
              <w:rPr>
                <w:rFonts w:eastAsia="Calibri"/>
                <w:sz w:val="28"/>
                <w:szCs w:val="28"/>
                <w:shd w:val="clear" w:color="auto" w:fill="FFFFFF"/>
              </w:rPr>
              <w:t xml:space="preserve">Трудоемкость, </w:t>
            </w:r>
            <w:proofErr w:type="spellStart"/>
            <w:r w:rsidRPr="00CC78C1">
              <w:rPr>
                <w:rFonts w:eastAsia="Calibri"/>
                <w:sz w:val="28"/>
                <w:szCs w:val="28"/>
                <w:shd w:val="clear" w:color="auto" w:fill="FFFFFF"/>
              </w:rPr>
              <w:t>з.е</w:t>
            </w:r>
            <w:proofErr w:type="spellEnd"/>
            <w:r w:rsidRPr="00CC78C1">
              <w:rPr>
                <w:rFonts w:eastAsia="Calibri"/>
                <w:sz w:val="28"/>
                <w:szCs w:val="28"/>
                <w:shd w:val="clear" w:color="auto" w:fill="FFFFFF"/>
              </w:rPr>
              <w:t>.</w:t>
            </w:r>
          </w:p>
        </w:tc>
        <w:tc>
          <w:tcPr>
            <w:tcW w:w="8505" w:type="dxa"/>
          </w:tcPr>
          <w:p w:rsidR="0035185E" w:rsidRPr="00CC78C1" w:rsidRDefault="0035185E" w:rsidP="00C85AEB">
            <w:pPr>
              <w:tabs>
                <w:tab w:val="left" w:pos="1276"/>
              </w:tabs>
              <w:rPr>
                <w:bCs/>
                <w:spacing w:val="-8"/>
                <w:sz w:val="28"/>
                <w:szCs w:val="28"/>
              </w:rPr>
            </w:pPr>
            <w:r w:rsidRPr="00CC78C1">
              <w:rPr>
                <w:sz w:val="28"/>
                <w:szCs w:val="28"/>
              </w:rPr>
              <w:t>360/10</w:t>
            </w:r>
          </w:p>
        </w:tc>
      </w:tr>
      <w:tr w:rsidR="0035185E" w:rsidRPr="00CC78C1" w:rsidTr="0096254C">
        <w:tc>
          <w:tcPr>
            <w:tcW w:w="1985" w:type="dxa"/>
          </w:tcPr>
          <w:p w:rsidR="0035185E" w:rsidRPr="00CC78C1" w:rsidRDefault="0035185E" w:rsidP="00C85AEB">
            <w:pPr>
              <w:tabs>
                <w:tab w:val="left" w:pos="1276"/>
              </w:tabs>
              <w:rPr>
                <w:bCs/>
                <w:spacing w:val="-8"/>
                <w:sz w:val="28"/>
                <w:szCs w:val="28"/>
              </w:rPr>
            </w:pPr>
            <w:r w:rsidRPr="00CC78C1">
              <w:rPr>
                <w:rFonts w:eastAsia="Calibri"/>
                <w:sz w:val="28"/>
                <w:szCs w:val="28"/>
                <w:shd w:val="clear" w:color="auto" w:fill="FFFFFF"/>
              </w:rPr>
              <w:t xml:space="preserve">Формы отчетности (в </w:t>
            </w:r>
            <w:proofErr w:type="spellStart"/>
            <w:r w:rsidRPr="00CC78C1">
              <w:rPr>
                <w:rFonts w:eastAsia="Calibri"/>
                <w:sz w:val="28"/>
                <w:szCs w:val="28"/>
                <w:shd w:val="clear" w:color="auto" w:fill="FFFFFF"/>
              </w:rPr>
              <w:t>т.ч</w:t>
            </w:r>
            <w:proofErr w:type="spellEnd"/>
            <w:r w:rsidRPr="00CC78C1">
              <w:rPr>
                <w:rFonts w:eastAsia="Calibri"/>
                <w:sz w:val="28"/>
                <w:szCs w:val="28"/>
                <w:shd w:val="clear" w:color="auto" w:fill="FFFFFF"/>
              </w:rPr>
              <w:t>. по семестрам)</w:t>
            </w:r>
          </w:p>
        </w:tc>
        <w:tc>
          <w:tcPr>
            <w:tcW w:w="8505" w:type="dxa"/>
          </w:tcPr>
          <w:p w:rsidR="0035185E" w:rsidRPr="00CC78C1" w:rsidRDefault="0035185E" w:rsidP="00C85AEB">
            <w:pPr>
              <w:rPr>
                <w:sz w:val="28"/>
                <w:szCs w:val="28"/>
                <w:lang w:eastAsia="en-US"/>
              </w:rPr>
            </w:pPr>
            <w:r w:rsidRPr="00CC78C1">
              <w:rPr>
                <w:sz w:val="28"/>
                <w:szCs w:val="28"/>
                <w:lang w:eastAsia="en-US"/>
              </w:rPr>
              <w:t>Зачет (5,6 семестр)</w:t>
            </w:r>
          </w:p>
          <w:p w:rsidR="0035185E" w:rsidRPr="00CC78C1" w:rsidRDefault="0035185E" w:rsidP="00C85AEB">
            <w:pPr>
              <w:tabs>
                <w:tab w:val="left" w:pos="1276"/>
              </w:tabs>
              <w:rPr>
                <w:rFonts w:eastAsia="Calibri"/>
                <w:sz w:val="28"/>
                <w:szCs w:val="28"/>
                <w:lang w:eastAsia="en-US"/>
              </w:rPr>
            </w:pPr>
            <w:r w:rsidRPr="00CC78C1">
              <w:rPr>
                <w:sz w:val="28"/>
                <w:szCs w:val="28"/>
                <w:lang w:eastAsia="en-US"/>
              </w:rPr>
              <w:t xml:space="preserve"> Экзамен (7 семестр)</w:t>
            </w:r>
          </w:p>
        </w:tc>
      </w:tr>
    </w:tbl>
    <w:p w:rsidR="0096254C" w:rsidRPr="00CC78C1" w:rsidRDefault="0096254C" w:rsidP="00C85AEB">
      <w:pPr>
        <w:rPr>
          <w:sz w:val="28"/>
          <w:szCs w:val="28"/>
        </w:rPr>
      </w:pPr>
    </w:p>
    <w:p w:rsidR="0096254C" w:rsidRPr="00CC78C1" w:rsidRDefault="0096254C" w:rsidP="00C85AEB">
      <w:pPr>
        <w:widowControl/>
        <w:autoSpaceDE/>
        <w:autoSpaceDN/>
        <w:adjustRightInd/>
        <w:rPr>
          <w:sz w:val="28"/>
          <w:szCs w:val="28"/>
        </w:rPr>
      </w:pPr>
      <w:r w:rsidRPr="00CC78C1">
        <w:rPr>
          <w:sz w:val="28"/>
          <w:szCs w:val="28"/>
        </w:rPr>
        <w:br w:type="page"/>
      </w:r>
    </w:p>
    <w:p w:rsidR="0096254C" w:rsidRPr="00CC78C1" w:rsidRDefault="0096254C" w:rsidP="00C85AEB">
      <w:pPr>
        <w:shd w:val="clear" w:color="auto" w:fill="FFFFFF"/>
        <w:tabs>
          <w:tab w:val="left" w:pos="1276"/>
        </w:tabs>
        <w:jc w:val="center"/>
        <w:rPr>
          <w:bCs/>
          <w:spacing w:val="-8"/>
          <w:sz w:val="28"/>
          <w:szCs w:val="28"/>
        </w:rPr>
      </w:pPr>
      <w:r w:rsidRPr="00CC78C1">
        <w:rPr>
          <w:bCs/>
          <w:spacing w:val="-8"/>
          <w:sz w:val="28"/>
          <w:szCs w:val="28"/>
        </w:rPr>
        <w:lastRenderedPageBreak/>
        <w:t>Аннотация дисциплины</w:t>
      </w:r>
    </w:p>
    <w:tbl>
      <w:tblPr>
        <w:tblStyle w:val="a7"/>
        <w:tblW w:w="10490" w:type="dxa"/>
        <w:tblInd w:w="-856" w:type="dxa"/>
        <w:tblLook w:val="04A0" w:firstRow="1" w:lastRow="0" w:firstColumn="1" w:lastColumn="0" w:noHBand="0" w:noVBand="1"/>
      </w:tblPr>
      <w:tblGrid>
        <w:gridCol w:w="1985"/>
        <w:gridCol w:w="8505"/>
      </w:tblGrid>
      <w:tr w:rsidR="00C40A92" w:rsidRPr="00CC78C1" w:rsidTr="0096254C">
        <w:tc>
          <w:tcPr>
            <w:tcW w:w="1985" w:type="dxa"/>
          </w:tcPr>
          <w:p w:rsidR="0096254C" w:rsidRPr="00CC78C1" w:rsidRDefault="0096254C" w:rsidP="00C85AEB">
            <w:pPr>
              <w:tabs>
                <w:tab w:val="left" w:pos="1276"/>
              </w:tabs>
              <w:rPr>
                <w:rFonts w:eastAsia="Calibri"/>
                <w:sz w:val="28"/>
                <w:szCs w:val="28"/>
              </w:rPr>
            </w:pPr>
            <w:r w:rsidRPr="00CC78C1">
              <w:rPr>
                <w:rFonts w:eastAsia="Calibri"/>
                <w:sz w:val="28"/>
                <w:szCs w:val="28"/>
                <w:shd w:val="clear" w:color="auto" w:fill="FFFFFF"/>
              </w:rPr>
              <w:t>Дисциплина</w:t>
            </w:r>
          </w:p>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(Модуль)</w:t>
            </w:r>
          </w:p>
        </w:tc>
        <w:tc>
          <w:tcPr>
            <w:tcW w:w="8505" w:type="dxa"/>
          </w:tcPr>
          <w:p w:rsidR="0096254C" w:rsidRPr="00CC78C1" w:rsidRDefault="00644C1D" w:rsidP="00C85AEB">
            <w:pPr>
              <w:tabs>
                <w:tab w:val="left" w:pos="1276"/>
              </w:tabs>
              <w:rPr>
                <w:bCs/>
                <w:spacing w:val="-8"/>
                <w:sz w:val="28"/>
                <w:szCs w:val="28"/>
              </w:rPr>
            </w:pPr>
            <w:r w:rsidRPr="00CC78C1">
              <w:rPr>
                <w:sz w:val="28"/>
                <w:szCs w:val="28"/>
              </w:rPr>
              <w:t>Фармацевтическая технология</w:t>
            </w:r>
          </w:p>
        </w:tc>
      </w:tr>
      <w:tr w:rsidR="00C40A92" w:rsidRPr="00CC78C1" w:rsidTr="0096254C">
        <w:tc>
          <w:tcPr>
            <w:tcW w:w="1985" w:type="dxa"/>
          </w:tcPr>
          <w:p w:rsidR="0096254C" w:rsidRPr="00CC78C1" w:rsidRDefault="0096254C" w:rsidP="00C85AEB">
            <w:pPr>
              <w:tabs>
                <w:tab w:val="left" w:pos="1276"/>
              </w:tabs>
              <w:rPr>
                <w:rFonts w:eastAsia="Calibri"/>
                <w:sz w:val="28"/>
                <w:szCs w:val="28"/>
              </w:rPr>
            </w:pPr>
            <w:r w:rsidRPr="00CC78C1">
              <w:rPr>
                <w:rFonts w:eastAsia="Calibri"/>
                <w:sz w:val="28"/>
                <w:szCs w:val="28"/>
                <w:shd w:val="clear" w:color="auto" w:fill="FFFFFF"/>
              </w:rPr>
              <w:t>Реализуемые</w:t>
            </w:r>
          </w:p>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компетенции</w:t>
            </w:r>
          </w:p>
        </w:tc>
        <w:tc>
          <w:tcPr>
            <w:tcW w:w="8505" w:type="dxa"/>
          </w:tcPr>
          <w:p w:rsidR="0096254C" w:rsidRPr="00CC78C1" w:rsidRDefault="0096254C" w:rsidP="00C85AEB">
            <w:pPr>
              <w:rPr>
                <w:rFonts w:eastAsiaTheme="minorEastAsia"/>
                <w:sz w:val="28"/>
                <w:szCs w:val="28"/>
              </w:rPr>
            </w:pPr>
            <w:r w:rsidRPr="00CC78C1">
              <w:rPr>
                <w:rFonts w:eastAsiaTheme="minorEastAsia"/>
                <w:sz w:val="28"/>
                <w:szCs w:val="28"/>
              </w:rPr>
              <w:t xml:space="preserve">ОПК </w:t>
            </w:r>
            <w:r w:rsidR="00644C1D" w:rsidRPr="00CC78C1">
              <w:rPr>
                <w:rFonts w:eastAsiaTheme="minorEastAsia"/>
                <w:sz w:val="28"/>
                <w:szCs w:val="28"/>
              </w:rPr>
              <w:t xml:space="preserve">3, </w:t>
            </w:r>
          </w:p>
          <w:p w:rsidR="0096254C" w:rsidRPr="00CC78C1" w:rsidRDefault="0096254C" w:rsidP="00C85AEB">
            <w:pPr>
              <w:rPr>
                <w:bCs/>
                <w:spacing w:val="-8"/>
                <w:sz w:val="28"/>
                <w:szCs w:val="28"/>
              </w:rPr>
            </w:pPr>
            <w:r w:rsidRPr="00CC78C1">
              <w:rPr>
                <w:rFonts w:eastAsiaTheme="minorEastAsia"/>
                <w:sz w:val="28"/>
                <w:szCs w:val="28"/>
              </w:rPr>
              <w:t xml:space="preserve">ПК </w:t>
            </w:r>
            <w:r w:rsidR="00644C1D" w:rsidRPr="00CC78C1">
              <w:rPr>
                <w:rFonts w:eastAsiaTheme="minorEastAsia"/>
                <w:sz w:val="28"/>
                <w:szCs w:val="28"/>
              </w:rPr>
              <w:t>5</w:t>
            </w:r>
          </w:p>
        </w:tc>
      </w:tr>
      <w:tr w:rsidR="00C40A92" w:rsidRPr="00CC78C1" w:rsidTr="00057908">
        <w:trPr>
          <w:trHeight w:val="6702"/>
        </w:trPr>
        <w:tc>
          <w:tcPr>
            <w:tcW w:w="1985" w:type="dxa"/>
          </w:tcPr>
          <w:p w:rsidR="00644C1D" w:rsidRPr="00CC78C1" w:rsidRDefault="00644C1D" w:rsidP="00C85AEB">
            <w:pPr>
              <w:tabs>
                <w:tab w:val="left" w:pos="1276"/>
              </w:tabs>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96254C" w:rsidRPr="00CC78C1" w:rsidRDefault="0096254C" w:rsidP="00C85AEB">
            <w:pPr>
              <w:tabs>
                <w:tab w:val="left" w:pos="1276"/>
              </w:tabs>
              <w:rPr>
                <w:bCs/>
                <w:spacing w:val="-8"/>
                <w:sz w:val="28"/>
                <w:szCs w:val="28"/>
              </w:rPr>
            </w:pPr>
          </w:p>
        </w:tc>
        <w:tc>
          <w:tcPr>
            <w:tcW w:w="8505" w:type="dxa"/>
          </w:tcPr>
          <w:p w:rsidR="00644C1D" w:rsidRPr="00CC78C1" w:rsidRDefault="00644C1D" w:rsidP="00C85AEB">
            <w:pPr>
              <w:pStyle w:val="af0"/>
              <w:shd w:val="clear" w:color="auto" w:fill="auto"/>
              <w:tabs>
                <w:tab w:val="left" w:pos="1646"/>
              </w:tabs>
              <w:rPr>
                <w:sz w:val="28"/>
                <w:szCs w:val="28"/>
              </w:rPr>
            </w:pPr>
            <w:r w:rsidRPr="00CC78C1">
              <w:rPr>
                <w:sz w:val="28"/>
                <w:szCs w:val="28"/>
              </w:rPr>
              <w:t>ИДОПК-3.1. Соблюдает нормы и правила, установленные уполномоченными органами государственной власти, при решении задач профессиональной деятельности в сфере обращения лекарственных средств</w:t>
            </w:r>
          </w:p>
          <w:p w:rsidR="00644C1D" w:rsidRPr="00CC78C1" w:rsidRDefault="00644C1D" w:rsidP="00C85AEB">
            <w:pPr>
              <w:pStyle w:val="a5"/>
              <w:ind w:left="0"/>
              <w:rPr>
                <w:sz w:val="28"/>
                <w:szCs w:val="28"/>
              </w:rPr>
            </w:pPr>
            <w:r w:rsidRPr="00CC78C1">
              <w:rPr>
                <w:sz w:val="28"/>
                <w:szCs w:val="28"/>
              </w:rPr>
              <w:t xml:space="preserve">ИДОПК-3.2. Учитывает при принятии управленческих решений экономические и социальные факторы, оказывающие влияние на финансово-хозяйственную деятельность фармацевтических организаций </w:t>
            </w:r>
          </w:p>
          <w:p w:rsidR="00644C1D" w:rsidRPr="00CC78C1" w:rsidRDefault="00644C1D" w:rsidP="00C85AEB">
            <w:pPr>
              <w:pStyle w:val="a5"/>
              <w:ind w:left="0"/>
              <w:rPr>
                <w:sz w:val="28"/>
                <w:szCs w:val="28"/>
              </w:rPr>
            </w:pPr>
            <w:r w:rsidRPr="00CC78C1">
              <w:rPr>
                <w:sz w:val="28"/>
                <w:szCs w:val="28"/>
              </w:rPr>
              <w:t xml:space="preserve">ИДОПК–3.3. Выполняет трудовые действия с учетом их влияния на окружающую среду, не допуская возникновения экологической опасности </w:t>
            </w:r>
          </w:p>
          <w:p w:rsidR="0096254C" w:rsidRPr="00CC78C1" w:rsidRDefault="00644C1D" w:rsidP="00C85AEB">
            <w:pPr>
              <w:pStyle w:val="a5"/>
              <w:ind w:left="0"/>
              <w:rPr>
                <w:sz w:val="28"/>
                <w:szCs w:val="28"/>
              </w:rPr>
            </w:pPr>
            <w:r w:rsidRPr="00CC78C1">
              <w:rPr>
                <w:sz w:val="28"/>
                <w:szCs w:val="28"/>
              </w:rPr>
              <w:t>ИДОПК–3.4. Определяет и интерпретирует основные экологические показатели состояния производственной среды при производстве лекарственных средств</w:t>
            </w:r>
          </w:p>
          <w:p w:rsidR="00E82DDF" w:rsidRPr="00CC78C1" w:rsidRDefault="00E82DDF" w:rsidP="00C85AEB">
            <w:pPr>
              <w:pStyle w:val="af0"/>
              <w:shd w:val="clear" w:color="auto" w:fill="auto"/>
              <w:rPr>
                <w:sz w:val="28"/>
                <w:szCs w:val="28"/>
              </w:rPr>
            </w:pPr>
            <w:r w:rsidRPr="00CC78C1">
              <w:rPr>
                <w:sz w:val="28"/>
                <w:szCs w:val="28"/>
              </w:rPr>
              <w:t>ИДПК-5.1. Знает технологию изготовления лекарственных препаратов</w:t>
            </w:r>
          </w:p>
          <w:p w:rsidR="00E82DDF" w:rsidRPr="00CC78C1" w:rsidRDefault="00E82DDF" w:rsidP="00C85AEB">
            <w:pPr>
              <w:pStyle w:val="af0"/>
              <w:shd w:val="clear" w:color="auto" w:fill="auto"/>
              <w:rPr>
                <w:sz w:val="28"/>
                <w:szCs w:val="28"/>
              </w:rPr>
            </w:pPr>
            <w:r w:rsidRPr="00CC78C1">
              <w:rPr>
                <w:sz w:val="28"/>
                <w:szCs w:val="28"/>
              </w:rPr>
              <w:t>ИДПК-5.2. Умеет проводить контроль качества лекарственных средств</w:t>
            </w:r>
          </w:p>
          <w:p w:rsidR="00C17169" w:rsidRPr="00CC78C1" w:rsidRDefault="00E82DDF" w:rsidP="00C85AEB">
            <w:pPr>
              <w:pStyle w:val="a5"/>
              <w:ind w:left="0"/>
              <w:rPr>
                <w:bCs/>
                <w:spacing w:val="-8"/>
                <w:sz w:val="28"/>
                <w:szCs w:val="28"/>
              </w:rPr>
            </w:pPr>
            <w:r w:rsidRPr="00CC78C1">
              <w:rPr>
                <w:sz w:val="28"/>
                <w:szCs w:val="28"/>
              </w:rPr>
              <w:t>ИДПК-5.3. Владеет методами анализа для контроля качества</w:t>
            </w:r>
          </w:p>
        </w:tc>
      </w:tr>
      <w:tr w:rsidR="00C40A92" w:rsidRPr="00CC78C1" w:rsidTr="0096254C">
        <w:tc>
          <w:tcPr>
            <w:tcW w:w="1985" w:type="dxa"/>
          </w:tcPr>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 xml:space="preserve">Трудоемкость, </w:t>
            </w:r>
            <w:proofErr w:type="spellStart"/>
            <w:r w:rsidRPr="00CC78C1">
              <w:rPr>
                <w:rFonts w:eastAsia="Calibri"/>
                <w:sz w:val="28"/>
                <w:szCs w:val="28"/>
                <w:shd w:val="clear" w:color="auto" w:fill="FFFFFF"/>
              </w:rPr>
              <w:t>з.е</w:t>
            </w:r>
            <w:proofErr w:type="spellEnd"/>
            <w:r w:rsidRPr="00CC78C1">
              <w:rPr>
                <w:rFonts w:eastAsia="Calibri"/>
                <w:sz w:val="28"/>
                <w:szCs w:val="28"/>
                <w:shd w:val="clear" w:color="auto" w:fill="FFFFFF"/>
              </w:rPr>
              <w:t>.</w:t>
            </w:r>
          </w:p>
        </w:tc>
        <w:tc>
          <w:tcPr>
            <w:tcW w:w="8505" w:type="dxa"/>
          </w:tcPr>
          <w:p w:rsidR="0096254C" w:rsidRPr="00CC78C1" w:rsidRDefault="00644C1D" w:rsidP="00C85AEB">
            <w:pPr>
              <w:tabs>
                <w:tab w:val="left" w:pos="1276"/>
              </w:tabs>
              <w:rPr>
                <w:bCs/>
                <w:spacing w:val="-8"/>
                <w:sz w:val="28"/>
                <w:szCs w:val="28"/>
              </w:rPr>
            </w:pPr>
            <w:r w:rsidRPr="00CC78C1">
              <w:rPr>
                <w:sz w:val="28"/>
                <w:szCs w:val="28"/>
              </w:rPr>
              <w:t>648/18</w:t>
            </w:r>
          </w:p>
        </w:tc>
      </w:tr>
      <w:tr w:rsidR="00C40A92" w:rsidRPr="00CC78C1" w:rsidTr="0096254C">
        <w:tc>
          <w:tcPr>
            <w:tcW w:w="1985" w:type="dxa"/>
          </w:tcPr>
          <w:p w:rsidR="0096254C" w:rsidRPr="00CC78C1" w:rsidRDefault="0096254C" w:rsidP="00C85AEB">
            <w:pPr>
              <w:tabs>
                <w:tab w:val="left" w:pos="1276"/>
              </w:tabs>
              <w:rPr>
                <w:bCs/>
                <w:spacing w:val="-8"/>
                <w:sz w:val="28"/>
                <w:szCs w:val="28"/>
              </w:rPr>
            </w:pPr>
            <w:r w:rsidRPr="00CC78C1">
              <w:rPr>
                <w:rFonts w:eastAsia="Calibri"/>
                <w:sz w:val="28"/>
                <w:szCs w:val="28"/>
                <w:shd w:val="clear" w:color="auto" w:fill="FFFFFF"/>
              </w:rPr>
              <w:t xml:space="preserve">Формы отчетности (в </w:t>
            </w:r>
            <w:proofErr w:type="spellStart"/>
            <w:r w:rsidRPr="00CC78C1">
              <w:rPr>
                <w:rFonts w:eastAsia="Calibri"/>
                <w:sz w:val="28"/>
                <w:szCs w:val="28"/>
                <w:shd w:val="clear" w:color="auto" w:fill="FFFFFF"/>
              </w:rPr>
              <w:t>т.ч</w:t>
            </w:r>
            <w:proofErr w:type="spellEnd"/>
            <w:r w:rsidRPr="00CC78C1">
              <w:rPr>
                <w:rFonts w:eastAsia="Calibri"/>
                <w:sz w:val="28"/>
                <w:szCs w:val="28"/>
                <w:shd w:val="clear" w:color="auto" w:fill="FFFFFF"/>
              </w:rPr>
              <w:t>. по семестрам)</w:t>
            </w:r>
          </w:p>
        </w:tc>
        <w:tc>
          <w:tcPr>
            <w:tcW w:w="8505" w:type="dxa"/>
          </w:tcPr>
          <w:p w:rsidR="00644C1D" w:rsidRPr="00CC78C1" w:rsidRDefault="00644C1D" w:rsidP="00C85AEB">
            <w:pPr>
              <w:rPr>
                <w:sz w:val="28"/>
                <w:szCs w:val="28"/>
                <w:lang w:eastAsia="en-US"/>
              </w:rPr>
            </w:pPr>
            <w:r w:rsidRPr="00CC78C1">
              <w:rPr>
                <w:sz w:val="28"/>
                <w:szCs w:val="28"/>
                <w:lang w:eastAsia="en-US"/>
              </w:rPr>
              <w:t>Контрольная работа (6 семестр)</w:t>
            </w:r>
          </w:p>
          <w:p w:rsidR="00644C1D" w:rsidRPr="00CC78C1" w:rsidRDefault="00644C1D" w:rsidP="00C85AEB">
            <w:pPr>
              <w:rPr>
                <w:sz w:val="28"/>
                <w:szCs w:val="28"/>
                <w:lang w:eastAsia="en-US"/>
              </w:rPr>
            </w:pPr>
            <w:r w:rsidRPr="00CC78C1">
              <w:rPr>
                <w:sz w:val="28"/>
                <w:szCs w:val="28"/>
                <w:lang w:eastAsia="en-US"/>
              </w:rPr>
              <w:t>Зачет (7,8 семестр)</w:t>
            </w:r>
          </w:p>
          <w:p w:rsidR="00644C1D" w:rsidRPr="00CC78C1" w:rsidRDefault="00644C1D" w:rsidP="00C85AEB">
            <w:pPr>
              <w:tabs>
                <w:tab w:val="left" w:pos="1276"/>
              </w:tabs>
              <w:rPr>
                <w:rFonts w:eastAsia="Calibri"/>
                <w:sz w:val="28"/>
                <w:szCs w:val="28"/>
                <w:lang w:eastAsia="en-US"/>
              </w:rPr>
            </w:pPr>
            <w:r w:rsidRPr="00CC78C1">
              <w:rPr>
                <w:sz w:val="28"/>
                <w:szCs w:val="28"/>
                <w:lang w:eastAsia="en-US"/>
              </w:rPr>
              <w:t xml:space="preserve"> Экзамен (9 семестр)</w:t>
            </w:r>
          </w:p>
          <w:p w:rsidR="0096254C" w:rsidRPr="00CC78C1" w:rsidRDefault="0096254C" w:rsidP="00C85AEB">
            <w:pPr>
              <w:tabs>
                <w:tab w:val="left" w:pos="1276"/>
              </w:tabs>
              <w:rPr>
                <w:bCs/>
                <w:spacing w:val="-8"/>
                <w:sz w:val="28"/>
                <w:szCs w:val="28"/>
              </w:rPr>
            </w:pPr>
          </w:p>
        </w:tc>
      </w:tr>
    </w:tbl>
    <w:p w:rsidR="0096254C" w:rsidRPr="00CC78C1" w:rsidRDefault="0096254C" w:rsidP="00C85AEB">
      <w:pPr>
        <w:shd w:val="clear" w:color="auto" w:fill="FFFFFF"/>
        <w:tabs>
          <w:tab w:val="left" w:pos="1276"/>
        </w:tabs>
        <w:jc w:val="center"/>
        <w:rPr>
          <w:bCs/>
          <w:spacing w:val="-8"/>
          <w:sz w:val="28"/>
          <w:szCs w:val="28"/>
        </w:rPr>
      </w:pPr>
    </w:p>
    <w:p w:rsidR="0096254C" w:rsidRPr="00CC78C1" w:rsidRDefault="0096254C"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611BA3" w:rsidRPr="00CC78C1" w:rsidRDefault="00611BA3" w:rsidP="00C85AEB">
      <w:pPr>
        <w:shd w:val="clear" w:color="auto" w:fill="FFFFFF"/>
        <w:jc w:val="center"/>
        <w:rPr>
          <w:bCs/>
          <w:spacing w:val="-8"/>
          <w:sz w:val="28"/>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47"/>
      </w:tblGrid>
      <w:tr w:rsidR="00C40A92" w:rsidRPr="00CC78C1" w:rsidTr="00A12CB4">
        <w:tc>
          <w:tcPr>
            <w:tcW w:w="1989" w:type="dxa"/>
            <w:shd w:val="clear" w:color="auto" w:fill="auto"/>
          </w:tcPr>
          <w:p w:rsidR="00611BA3" w:rsidRPr="00CC78C1" w:rsidRDefault="00611BA3" w:rsidP="00C85AEB">
            <w:pPr>
              <w:autoSpaceDE/>
              <w:autoSpaceDN/>
              <w:adjustRightInd/>
              <w:rPr>
                <w:rFonts w:eastAsia="Calibri"/>
                <w:sz w:val="28"/>
                <w:szCs w:val="28"/>
                <w:lang w:eastAsia="en-US"/>
              </w:rPr>
            </w:pPr>
            <w:r w:rsidRPr="00CC78C1">
              <w:rPr>
                <w:rFonts w:eastAsia="Calibri"/>
                <w:sz w:val="28"/>
                <w:szCs w:val="28"/>
                <w:shd w:val="clear" w:color="auto" w:fill="FFFFFF"/>
                <w:lang w:eastAsia="en-US"/>
              </w:rPr>
              <w:t>Дисциплина</w:t>
            </w:r>
          </w:p>
          <w:p w:rsidR="00611BA3" w:rsidRPr="00CC78C1" w:rsidRDefault="00611BA3" w:rsidP="00C85AEB">
            <w:pPr>
              <w:autoSpaceDE/>
              <w:autoSpaceDN/>
              <w:adjustRightInd/>
              <w:rPr>
                <w:rFonts w:eastAsia="Calibri"/>
                <w:sz w:val="28"/>
                <w:szCs w:val="28"/>
                <w:lang w:eastAsia="en-US"/>
              </w:rPr>
            </w:pPr>
          </w:p>
        </w:tc>
        <w:tc>
          <w:tcPr>
            <w:tcW w:w="7547" w:type="dxa"/>
            <w:shd w:val="clear" w:color="auto" w:fill="auto"/>
          </w:tcPr>
          <w:p w:rsidR="00611BA3" w:rsidRPr="00CC78C1" w:rsidRDefault="00C17169" w:rsidP="00C85AEB">
            <w:pPr>
              <w:rPr>
                <w:rFonts w:eastAsia="Calibri"/>
                <w:sz w:val="28"/>
                <w:szCs w:val="28"/>
              </w:rPr>
            </w:pPr>
            <w:r w:rsidRPr="00CC78C1">
              <w:rPr>
                <w:rFonts w:eastAsia="Calibri"/>
                <w:sz w:val="28"/>
                <w:szCs w:val="28"/>
              </w:rPr>
              <w:t>Фармакогнозия</w:t>
            </w:r>
          </w:p>
        </w:tc>
      </w:tr>
      <w:tr w:rsidR="00C17169" w:rsidRPr="00CC78C1" w:rsidTr="00A12CB4">
        <w:tc>
          <w:tcPr>
            <w:tcW w:w="1989" w:type="dxa"/>
            <w:shd w:val="clear" w:color="auto" w:fill="auto"/>
          </w:tcPr>
          <w:p w:rsidR="00C17169" w:rsidRPr="00CC78C1" w:rsidRDefault="00C17169" w:rsidP="00C85AEB">
            <w:pPr>
              <w:autoSpaceDE/>
              <w:autoSpaceDN/>
              <w:adjustRightInd/>
              <w:rPr>
                <w:rFonts w:eastAsia="Calibri"/>
                <w:sz w:val="28"/>
                <w:szCs w:val="28"/>
                <w:lang w:eastAsia="en-US"/>
              </w:rPr>
            </w:pPr>
            <w:r w:rsidRPr="00CC78C1">
              <w:rPr>
                <w:rFonts w:eastAsia="Calibri"/>
                <w:sz w:val="28"/>
                <w:szCs w:val="28"/>
                <w:shd w:val="clear" w:color="auto" w:fill="FFFFFF"/>
                <w:lang w:eastAsia="en-US"/>
              </w:rPr>
              <w:t>Реализуемые</w:t>
            </w:r>
          </w:p>
          <w:p w:rsidR="00C17169" w:rsidRPr="00CC78C1" w:rsidRDefault="00C17169" w:rsidP="00C85AEB">
            <w:pPr>
              <w:autoSpaceDE/>
              <w:autoSpaceDN/>
              <w:adjustRightInd/>
              <w:rPr>
                <w:rFonts w:eastAsia="Calibri"/>
                <w:sz w:val="28"/>
                <w:szCs w:val="28"/>
                <w:lang w:eastAsia="en-US"/>
              </w:rPr>
            </w:pPr>
            <w:r w:rsidRPr="00CC78C1">
              <w:rPr>
                <w:rFonts w:eastAsia="Calibri"/>
                <w:sz w:val="28"/>
                <w:szCs w:val="28"/>
                <w:shd w:val="clear" w:color="auto" w:fill="FFFFFF"/>
                <w:lang w:eastAsia="en-US"/>
              </w:rPr>
              <w:t>компетенции</w:t>
            </w:r>
          </w:p>
        </w:tc>
        <w:tc>
          <w:tcPr>
            <w:tcW w:w="7547" w:type="dxa"/>
            <w:shd w:val="clear" w:color="auto" w:fill="auto"/>
          </w:tcPr>
          <w:p w:rsidR="00C17169" w:rsidRPr="00CC78C1" w:rsidRDefault="00C17169" w:rsidP="00C85AEB">
            <w:pPr>
              <w:rPr>
                <w:sz w:val="28"/>
                <w:szCs w:val="28"/>
                <w:lang w:eastAsia="en-US"/>
              </w:rPr>
            </w:pPr>
            <w:r w:rsidRPr="00CC78C1">
              <w:rPr>
                <w:sz w:val="28"/>
                <w:szCs w:val="28"/>
                <w:lang w:eastAsia="en-US"/>
              </w:rPr>
              <w:t>УК-8, ОПК-1</w:t>
            </w:r>
          </w:p>
        </w:tc>
      </w:tr>
      <w:tr w:rsidR="00C17169" w:rsidRPr="00CC78C1" w:rsidTr="00A12CB4">
        <w:tc>
          <w:tcPr>
            <w:tcW w:w="1989" w:type="dxa"/>
            <w:shd w:val="clear" w:color="auto" w:fill="auto"/>
          </w:tcPr>
          <w:p w:rsidR="00C17169" w:rsidRPr="00CC78C1" w:rsidRDefault="00C17169" w:rsidP="00C85AEB">
            <w:pPr>
              <w:autoSpaceDE/>
              <w:autoSpaceDN/>
              <w:adjustRightInd/>
              <w:rPr>
                <w:rFonts w:eastAsia="Calibri"/>
                <w:sz w:val="28"/>
                <w:szCs w:val="28"/>
                <w:lang w:eastAsia="en-US"/>
              </w:rPr>
            </w:pPr>
            <w:r w:rsidRPr="00CC78C1">
              <w:rPr>
                <w:sz w:val="28"/>
                <w:szCs w:val="28"/>
              </w:rPr>
              <w:t>Индикаторы достижения компетенций</w:t>
            </w:r>
          </w:p>
        </w:tc>
        <w:tc>
          <w:tcPr>
            <w:tcW w:w="7547" w:type="dxa"/>
            <w:shd w:val="clear" w:color="auto" w:fill="auto"/>
          </w:tcPr>
          <w:p w:rsidR="00C17169" w:rsidRPr="00CC78C1" w:rsidRDefault="00C17169" w:rsidP="00C85AEB">
            <w:pPr>
              <w:pStyle w:val="TableParagraph"/>
              <w:ind w:left="0"/>
              <w:jc w:val="both"/>
              <w:rPr>
                <w:sz w:val="28"/>
                <w:szCs w:val="28"/>
              </w:rPr>
            </w:pPr>
            <w:r w:rsidRPr="00CC78C1">
              <w:rPr>
                <w:sz w:val="28"/>
                <w:szCs w:val="28"/>
              </w:rPr>
              <w:t>ИДУК-8.1.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C17169" w:rsidRPr="00CC78C1" w:rsidRDefault="00C17169" w:rsidP="00C85AEB">
            <w:pPr>
              <w:pStyle w:val="TableParagraph"/>
              <w:ind w:left="0"/>
              <w:jc w:val="both"/>
              <w:rPr>
                <w:sz w:val="28"/>
                <w:szCs w:val="28"/>
              </w:rPr>
            </w:pPr>
            <w:r w:rsidRPr="00CC78C1">
              <w:rPr>
                <w:sz w:val="28"/>
                <w:szCs w:val="28"/>
              </w:rPr>
              <w:t>ИДУК-8.2.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C17169" w:rsidRPr="00CC78C1" w:rsidRDefault="00C17169" w:rsidP="00C85AEB">
            <w:pPr>
              <w:pStyle w:val="af0"/>
              <w:shd w:val="clear" w:color="auto" w:fill="auto"/>
              <w:rPr>
                <w:sz w:val="28"/>
                <w:szCs w:val="28"/>
              </w:rPr>
            </w:pPr>
            <w:r w:rsidRPr="00CC78C1">
              <w:rPr>
                <w:sz w:val="28"/>
                <w:szCs w:val="28"/>
              </w:rPr>
              <w:t>ИДУК-8.3. Использует навыки предотвращения возникновения чрезвычайных ситуаций (природного и техногенного происхождения) на рабочем месте.</w:t>
            </w:r>
          </w:p>
          <w:p w:rsidR="00C17169" w:rsidRPr="00CC78C1" w:rsidRDefault="00C17169" w:rsidP="00C85AEB">
            <w:pPr>
              <w:pStyle w:val="af0"/>
              <w:shd w:val="clear" w:color="auto" w:fill="auto"/>
              <w:rPr>
                <w:sz w:val="28"/>
                <w:szCs w:val="28"/>
              </w:rPr>
            </w:pPr>
            <w:r w:rsidRPr="00CC78C1">
              <w:rPr>
                <w:sz w:val="28"/>
                <w:szCs w:val="28"/>
              </w:rPr>
              <w:t xml:space="preserve">ИДОПК-1.1.1. Применяет основные биологические, физико-химические и химические методы анализа для разработки, исследований и экспертизы лекарственных средств и лекарственного растительного сырья </w:t>
            </w:r>
          </w:p>
          <w:p w:rsidR="00C17169" w:rsidRPr="00CC78C1" w:rsidRDefault="00C17169" w:rsidP="00C85AEB">
            <w:pPr>
              <w:pStyle w:val="af0"/>
              <w:shd w:val="clear" w:color="auto" w:fill="auto"/>
              <w:rPr>
                <w:sz w:val="28"/>
                <w:szCs w:val="28"/>
              </w:rPr>
            </w:pPr>
            <w:r w:rsidRPr="00CC78C1">
              <w:rPr>
                <w:sz w:val="28"/>
                <w:szCs w:val="28"/>
              </w:rPr>
              <w:t>ИДОПК-1.1.2. Применяет основные методы физико-химического анализа в изготовлении лекарственных препаратов</w:t>
            </w:r>
          </w:p>
          <w:p w:rsidR="00C17169" w:rsidRPr="00CC78C1" w:rsidRDefault="00C17169" w:rsidP="00C85AEB">
            <w:pPr>
              <w:pStyle w:val="ab"/>
              <w:tabs>
                <w:tab w:val="left" w:pos="708"/>
              </w:tabs>
              <w:spacing w:before="0" w:line="240" w:lineRule="auto"/>
              <w:ind w:left="0" w:firstLine="0"/>
              <w:rPr>
                <w:sz w:val="28"/>
                <w:szCs w:val="28"/>
                <w:lang w:eastAsia="en-US"/>
              </w:rPr>
            </w:pPr>
            <w:r w:rsidRPr="00CC78C1">
              <w:rPr>
                <w:sz w:val="28"/>
                <w:szCs w:val="28"/>
                <w:lang w:eastAsia="en-US"/>
              </w:rPr>
              <w:t>ИДОПК-1.1.3. Владеет навыками математической обработки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tc>
      </w:tr>
      <w:tr w:rsidR="00C40A92" w:rsidRPr="00CC78C1" w:rsidTr="00A12CB4">
        <w:tc>
          <w:tcPr>
            <w:tcW w:w="1989" w:type="dxa"/>
            <w:shd w:val="clear" w:color="auto" w:fill="auto"/>
          </w:tcPr>
          <w:p w:rsidR="00611BA3" w:rsidRPr="00CC78C1" w:rsidRDefault="00611BA3" w:rsidP="00C85AEB">
            <w:pPr>
              <w:rPr>
                <w:rFonts w:eastAsia="Calibri"/>
                <w:sz w:val="28"/>
                <w:szCs w:val="28"/>
              </w:rPr>
            </w:pPr>
            <w:r w:rsidRPr="00CC78C1">
              <w:rPr>
                <w:rFonts w:eastAsia="Calibri"/>
                <w:sz w:val="28"/>
                <w:szCs w:val="28"/>
                <w:shd w:val="clear" w:color="auto" w:fill="FFFFFF"/>
                <w:lang w:eastAsia="en-US"/>
              </w:rPr>
              <w:t xml:space="preserve">Трудоемкость, </w:t>
            </w:r>
            <w:proofErr w:type="spellStart"/>
            <w:r w:rsidRPr="00CC78C1">
              <w:rPr>
                <w:rFonts w:eastAsia="Calibri"/>
                <w:sz w:val="28"/>
                <w:szCs w:val="28"/>
                <w:shd w:val="clear" w:color="auto" w:fill="FFFFFF"/>
                <w:lang w:eastAsia="en-US"/>
              </w:rPr>
              <w:t>з.е</w:t>
            </w:r>
            <w:proofErr w:type="spellEnd"/>
            <w:r w:rsidRPr="00CC78C1">
              <w:rPr>
                <w:rFonts w:eastAsia="Calibri"/>
                <w:sz w:val="28"/>
                <w:szCs w:val="28"/>
                <w:shd w:val="clear" w:color="auto" w:fill="FFFFFF"/>
                <w:lang w:eastAsia="en-US"/>
              </w:rPr>
              <w:t>.</w:t>
            </w:r>
          </w:p>
        </w:tc>
        <w:tc>
          <w:tcPr>
            <w:tcW w:w="7547" w:type="dxa"/>
            <w:shd w:val="clear" w:color="auto" w:fill="auto"/>
          </w:tcPr>
          <w:p w:rsidR="00611BA3" w:rsidRPr="00CC78C1" w:rsidRDefault="00E63906" w:rsidP="00C85AEB">
            <w:pPr>
              <w:rPr>
                <w:rFonts w:eastAsia="Calibri"/>
                <w:sz w:val="28"/>
                <w:szCs w:val="28"/>
              </w:rPr>
            </w:pPr>
            <w:r w:rsidRPr="00CC78C1">
              <w:rPr>
                <w:rFonts w:eastAsia="Calibri"/>
                <w:sz w:val="28"/>
                <w:szCs w:val="28"/>
              </w:rPr>
              <w:t>396/11</w:t>
            </w:r>
          </w:p>
        </w:tc>
      </w:tr>
      <w:tr w:rsidR="00611BA3" w:rsidRPr="00CC78C1" w:rsidTr="00A12CB4">
        <w:tc>
          <w:tcPr>
            <w:tcW w:w="1989" w:type="dxa"/>
            <w:shd w:val="clear" w:color="auto" w:fill="auto"/>
          </w:tcPr>
          <w:p w:rsidR="00611BA3" w:rsidRPr="00CC78C1" w:rsidRDefault="00611BA3" w:rsidP="00C85AEB">
            <w:pPr>
              <w:rPr>
                <w:rFonts w:eastAsia="Calibri"/>
                <w:sz w:val="28"/>
                <w:szCs w:val="28"/>
                <w:shd w:val="clear" w:color="auto" w:fill="FFFFFF"/>
                <w:lang w:eastAsia="en-US"/>
              </w:rPr>
            </w:pPr>
            <w:r w:rsidRPr="00CC78C1">
              <w:rPr>
                <w:rFonts w:eastAsia="Calibri"/>
                <w:sz w:val="28"/>
                <w:szCs w:val="28"/>
                <w:shd w:val="clear" w:color="auto" w:fill="FFFFFF"/>
                <w:lang w:eastAsia="en-US"/>
              </w:rPr>
              <w:t xml:space="preserve">Формы отчетности (в </w:t>
            </w:r>
            <w:proofErr w:type="spellStart"/>
            <w:r w:rsidRPr="00CC78C1">
              <w:rPr>
                <w:rFonts w:eastAsia="Calibri"/>
                <w:sz w:val="28"/>
                <w:szCs w:val="28"/>
                <w:shd w:val="clear" w:color="auto" w:fill="FFFFFF"/>
                <w:lang w:eastAsia="en-US"/>
              </w:rPr>
              <w:t>т.ч</w:t>
            </w:r>
            <w:proofErr w:type="spellEnd"/>
            <w:r w:rsidRPr="00CC78C1">
              <w:rPr>
                <w:rFonts w:eastAsia="Calibri"/>
                <w:sz w:val="28"/>
                <w:szCs w:val="28"/>
                <w:shd w:val="clear" w:color="auto" w:fill="FFFFFF"/>
                <w:lang w:eastAsia="en-US"/>
              </w:rPr>
              <w:t>. по семестрам)</w:t>
            </w:r>
          </w:p>
        </w:tc>
        <w:tc>
          <w:tcPr>
            <w:tcW w:w="7547" w:type="dxa"/>
            <w:shd w:val="clear" w:color="auto" w:fill="auto"/>
          </w:tcPr>
          <w:p w:rsidR="00E63906" w:rsidRPr="00CC78C1" w:rsidRDefault="00E63906" w:rsidP="00C85AEB">
            <w:pPr>
              <w:rPr>
                <w:sz w:val="28"/>
                <w:szCs w:val="28"/>
                <w:lang w:eastAsia="en-US"/>
              </w:rPr>
            </w:pPr>
            <w:r w:rsidRPr="00CC78C1">
              <w:rPr>
                <w:sz w:val="28"/>
                <w:szCs w:val="28"/>
                <w:lang w:eastAsia="en-US"/>
              </w:rPr>
              <w:t>Контрольная работа (</w:t>
            </w:r>
            <w:r w:rsidRPr="00CC78C1">
              <w:rPr>
                <w:sz w:val="28"/>
                <w:szCs w:val="28"/>
                <w:lang w:eastAsia="en-US"/>
              </w:rPr>
              <w:t>5</w:t>
            </w:r>
            <w:r w:rsidRPr="00CC78C1">
              <w:rPr>
                <w:sz w:val="28"/>
                <w:szCs w:val="28"/>
                <w:lang w:eastAsia="en-US"/>
              </w:rPr>
              <w:t xml:space="preserve"> семестр)</w:t>
            </w:r>
          </w:p>
          <w:p w:rsidR="00E63906" w:rsidRPr="00CC78C1" w:rsidRDefault="00E63906" w:rsidP="00C85AEB">
            <w:pPr>
              <w:rPr>
                <w:sz w:val="28"/>
                <w:szCs w:val="28"/>
                <w:lang w:eastAsia="en-US"/>
              </w:rPr>
            </w:pPr>
            <w:r w:rsidRPr="00CC78C1">
              <w:rPr>
                <w:sz w:val="28"/>
                <w:szCs w:val="28"/>
                <w:lang w:eastAsia="en-US"/>
              </w:rPr>
              <w:t>Зачет (</w:t>
            </w:r>
            <w:r w:rsidRPr="00CC78C1">
              <w:rPr>
                <w:sz w:val="28"/>
                <w:szCs w:val="28"/>
                <w:lang w:eastAsia="en-US"/>
              </w:rPr>
              <w:t>6</w:t>
            </w:r>
            <w:r w:rsidRPr="00CC78C1">
              <w:rPr>
                <w:sz w:val="28"/>
                <w:szCs w:val="28"/>
                <w:lang w:eastAsia="en-US"/>
              </w:rPr>
              <w:t xml:space="preserve"> семестр)</w:t>
            </w:r>
          </w:p>
          <w:p w:rsidR="00E63906" w:rsidRPr="00CC78C1" w:rsidRDefault="00E63906" w:rsidP="00C85AEB">
            <w:pPr>
              <w:tabs>
                <w:tab w:val="left" w:pos="1276"/>
              </w:tabs>
              <w:rPr>
                <w:rFonts w:eastAsia="Calibri"/>
                <w:sz w:val="28"/>
                <w:szCs w:val="28"/>
                <w:lang w:eastAsia="en-US"/>
              </w:rPr>
            </w:pPr>
            <w:r w:rsidRPr="00CC78C1">
              <w:rPr>
                <w:sz w:val="28"/>
                <w:szCs w:val="28"/>
                <w:lang w:eastAsia="en-US"/>
              </w:rPr>
              <w:t xml:space="preserve"> Экзамен (</w:t>
            </w:r>
            <w:r w:rsidRPr="00CC78C1">
              <w:rPr>
                <w:sz w:val="28"/>
                <w:szCs w:val="28"/>
                <w:lang w:eastAsia="en-US"/>
              </w:rPr>
              <w:t>7</w:t>
            </w:r>
            <w:r w:rsidRPr="00CC78C1">
              <w:rPr>
                <w:sz w:val="28"/>
                <w:szCs w:val="28"/>
                <w:lang w:eastAsia="en-US"/>
              </w:rPr>
              <w:t xml:space="preserve"> семестр)</w:t>
            </w:r>
          </w:p>
          <w:p w:rsidR="00611BA3" w:rsidRPr="00CC78C1" w:rsidRDefault="00611BA3" w:rsidP="00C85AEB">
            <w:pPr>
              <w:rPr>
                <w:rFonts w:eastAsia="Calibri"/>
                <w:sz w:val="28"/>
                <w:szCs w:val="28"/>
              </w:rPr>
            </w:pPr>
          </w:p>
        </w:tc>
      </w:tr>
    </w:tbl>
    <w:p w:rsidR="00611BA3" w:rsidRPr="00CC78C1" w:rsidRDefault="00611BA3" w:rsidP="00C85AEB">
      <w:pPr>
        <w:rPr>
          <w:sz w:val="28"/>
          <w:szCs w:val="28"/>
        </w:rPr>
      </w:pPr>
    </w:p>
    <w:p w:rsidR="00611BA3" w:rsidRPr="00CC78C1" w:rsidRDefault="00611BA3"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611BA3" w:rsidRPr="00CC78C1" w:rsidRDefault="00611BA3" w:rsidP="00C85AEB">
      <w:pPr>
        <w:shd w:val="clear" w:color="auto" w:fill="FFFFFF"/>
        <w:jc w:val="center"/>
        <w:rPr>
          <w:bCs/>
          <w:spacing w:val="-8"/>
          <w:sz w:val="28"/>
          <w:szCs w:val="28"/>
        </w:rPr>
      </w:pPr>
    </w:p>
    <w:tbl>
      <w:tblPr>
        <w:tblW w:w="10222" w:type="dxa"/>
        <w:tblInd w:w="-572" w:type="dxa"/>
        <w:tblLayout w:type="fixed"/>
        <w:tblCellMar>
          <w:left w:w="0" w:type="dxa"/>
          <w:right w:w="0" w:type="dxa"/>
        </w:tblCellMar>
        <w:tblLook w:val="04A0" w:firstRow="1" w:lastRow="0" w:firstColumn="1" w:lastColumn="0" w:noHBand="0" w:noVBand="1"/>
      </w:tblPr>
      <w:tblGrid>
        <w:gridCol w:w="1843"/>
        <w:gridCol w:w="8379"/>
      </w:tblGrid>
      <w:tr w:rsidR="00C40A92" w:rsidRPr="00CC78C1" w:rsidTr="00057908">
        <w:trPr>
          <w:trHeight w:val="57"/>
        </w:trPr>
        <w:tc>
          <w:tcPr>
            <w:tcW w:w="1843" w:type="dxa"/>
            <w:tcBorders>
              <w:top w:val="single" w:sz="4" w:space="0" w:color="auto"/>
              <w:left w:val="single" w:sz="4" w:space="0" w:color="auto"/>
              <w:bottom w:val="none" w:sz="4" w:space="0" w:color="000000"/>
              <w:right w:val="none" w:sz="4" w:space="0" w:color="000000"/>
            </w:tcBorders>
            <w:shd w:val="clear" w:color="auto" w:fill="FFFFFF"/>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Дисциплина</w:t>
            </w:r>
          </w:p>
          <w:p w:rsidR="00611BA3" w:rsidRPr="00CC78C1" w:rsidRDefault="00611BA3" w:rsidP="00C85AEB">
            <w:pPr>
              <w:pStyle w:val="210"/>
              <w:shd w:val="clear" w:color="auto" w:fill="auto"/>
              <w:spacing w:line="240" w:lineRule="auto"/>
              <w:ind w:firstLine="0"/>
              <w:jc w:val="left"/>
              <w:rPr>
                <w:rFonts w:eastAsia="Calibri"/>
                <w:szCs w:val="28"/>
              </w:rPr>
            </w:pPr>
            <w:r w:rsidRPr="00CC78C1">
              <w:rPr>
                <w:rStyle w:val="210pt"/>
                <w:sz w:val="28"/>
                <w:szCs w:val="28"/>
              </w:rPr>
              <w:t>(модуля)</w:t>
            </w:r>
          </w:p>
        </w:tc>
        <w:tc>
          <w:tcPr>
            <w:tcW w:w="8379" w:type="dxa"/>
            <w:tcBorders>
              <w:top w:val="single" w:sz="4" w:space="0" w:color="auto"/>
              <w:left w:val="single" w:sz="4" w:space="0" w:color="auto"/>
              <w:bottom w:val="none" w:sz="4" w:space="0" w:color="000000"/>
              <w:right w:val="single" w:sz="4" w:space="0" w:color="auto"/>
            </w:tcBorders>
            <w:shd w:val="clear" w:color="auto" w:fill="FFFFFF"/>
          </w:tcPr>
          <w:p w:rsidR="00611BA3" w:rsidRPr="00CC78C1" w:rsidRDefault="00D60D1F" w:rsidP="00C85AEB">
            <w:pPr>
              <w:rPr>
                <w:sz w:val="28"/>
                <w:szCs w:val="28"/>
                <w:lang w:eastAsia="en-US"/>
              </w:rPr>
            </w:pPr>
            <w:r w:rsidRPr="00CC78C1">
              <w:rPr>
                <w:sz w:val="28"/>
                <w:szCs w:val="28"/>
                <w:lang w:eastAsia="en-US"/>
              </w:rPr>
              <w:t>Управление и экономика фармации</w:t>
            </w:r>
          </w:p>
        </w:tc>
      </w:tr>
      <w:tr w:rsidR="00C40A92" w:rsidRPr="00CC78C1" w:rsidTr="00057908">
        <w:trPr>
          <w:trHeight w:val="57"/>
        </w:trPr>
        <w:tc>
          <w:tcPr>
            <w:tcW w:w="1843" w:type="dxa"/>
            <w:tcBorders>
              <w:top w:val="single" w:sz="4" w:space="0" w:color="auto"/>
              <w:left w:val="single" w:sz="4" w:space="0" w:color="auto"/>
              <w:bottom w:val="none" w:sz="4" w:space="0" w:color="000000"/>
              <w:right w:val="none" w:sz="4" w:space="0" w:color="000000"/>
            </w:tcBorders>
            <w:shd w:val="clear" w:color="auto" w:fill="FFFFFF"/>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Реализуемые</w:t>
            </w:r>
          </w:p>
          <w:p w:rsidR="00611BA3" w:rsidRPr="00CC78C1" w:rsidRDefault="00611BA3" w:rsidP="00C85AEB">
            <w:pPr>
              <w:pStyle w:val="210"/>
              <w:shd w:val="clear" w:color="auto" w:fill="auto"/>
              <w:spacing w:line="240" w:lineRule="auto"/>
              <w:ind w:firstLine="0"/>
              <w:jc w:val="left"/>
              <w:rPr>
                <w:rFonts w:eastAsia="Calibri"/>
                <w:szCs w:val="28"/>
              </w:rPr>
            </w:pPr>
            <w:r w:rsidRPr="00CC78C1">
              <w:rPr>
                <w:rStyle w:val="210pt"/>
                <w:sz w:val="28"/>
                <w:szCs w:val="28"/>
              </w:rPr>
              <w:t>компетенции</w:t>
            </w:r>
          </w:p>
        </w:tc>
        <w:tc>
          <w:tcPr>
            <w:tcW w:w="8379" w:type="dxa"/>
            <w:tcBorders>
              <w:top w:val="single" w:sz="4" w:space="0" w:color="auto"/>
              <w:left w:val="single" w:sz="4" w:space="0" w:color="auto"/>
              <w:bottom w:val="none" w:sz="4" w:space="0" w:color="000000"/>
              <w:right w:val="single" w:sz="4" w:space="0" w:color="auto"/>
            </w:tcBorders>
            <w:shd w:val="clear" w:color="auto" w:fill="FFFFFF"/>
          </w:tcPr>
          <w:p w:rsidR="00611BA3" w:rsidRPr="00CC78C1" w:rsidRDefault="00D60D1F" w:rsidP="00C85AEB">
            <w:pPr>
              <w:rPr>
                <w:sz w:val="28"/>
                <w:szCs w:val="28"/>
                <w:lang w:eastAsia="en-US"/>
              </w:rPr>
            </w:pPr>
            <w:r w:rsidRPr="00CC78C1">
              <w:rPr>
                <w:sz w:val="28"/>
                <w:szCs w:val="28"/>
                <w:lang w:eastAsia="en-US"/>
              </w:rPr>
              <w:t>УК-3, УК-9,ОПК-3</w:t>
            </w:r>
            <w:r w:rsidR="00611BA3" w:rsidRPr="00CC78C1">
              <w:rPr>
                <w:sz w:val="28"/>
                <w:szCs w:val="28"/>
                <w:lang w:eastAsia="en-US"/>
              </w:rPr>
              <w:t xml:space="preserve"> </w:t>
            </w:r>
          </w:p>
        </w:tc>
      </w:tr>
      <w:tr w:rsidR="00C40A92" w:rsidRPr="00CC78C1" w:rsidTr="00057908">
        <w:trPr>
          <w:trHeight w:val="57"/>
        </w:trPr>
        <w:tc>
          <w:tcPr>
            <w:tcW w:w="1843" w:type="dxa"/>
            <w:tcBorders>
              <w:top w:val="single" w:sz="4" w:space="0" w:color="auto"/>
              <w:left w:val="single" w:sz="4" w:space="0" w:color="auto"/>
              <w:bottom w:val="none" w:sz="4" w:space="0" w:color="000000"/>
              <w:right w:val="none" w:sz="4" w:space="0" w:color="000000"/>
            </w:tcBorders>
            <w:shd w:val="clear" w:color="auto" w:fill="FFFFFF"/>
          </w:tcPr>
          <w:p w:rsidR="00D60D1F" w:rsidRPr="00CC78C1" w:rsidRDefault="00D60D1F" w:rsidP="00C85AEB">
            <w:pPr>
              <w:tabs>
                <w:tab w:val="left" w:pos="1276"/>
              </w:tabs>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611BA3" w:rsidRPr="00CC78C1" w:rsidRDefault="00611BA3" w:rsidP="00C85AEB">
            <w:pPr>
              <w:pStyle w:val="210"/>
              <w:shd w:val="clear" w:color="auto" w:fill="auto"/>
              <w:spacing w:line="240" w:lineRule="auto"/>
              <w:ind w:firstLine="0"/>
              <w:jc w:val="left"/>
              <w:rPr>
                <w:szCs w:val="28"/>
              </w:rPr>
            </w:pPr>
          </w:p>
        </w:tc>
        <w:tc>
          <w:tcPr>
            <w:tcW w:w="8379" w:type="dxa"/>
            <w:tcBorders>
              <w:top w:val="single" w:sz="4" w:space="0" w:color="auto"/>
              <w:left w:val="single" w:sz="4" w:space="0" w:color="auto"/>
              <w:bottom w:val="none" w:sz="4" w:space="0" w:color="000000"/>
              <w:right w:val="single" w:sz="4" w:space="0" w:color="auto"/>
            </w:tcBorders>
            <w:shd w:val="clear" w:color="auto" w:fill="FFFFFF"/>
          </w:tcPr>
          <w:p w:rsidR="00D60D1F" w:rsidRPr="00CC78C1" w:rsidRDefault="00D60D1F" w:rsidP="00C85AEB">
            <w:pPr>
              <w:pStyle w:val="af0"/>
              <w:shd w:val="clear" w:color="auto" w:fill="auto"/>
              <w:rPr>
                <w:sz w:val="28"/>
                <w:szCs w:val="28"/>
              </w:rPr>
            </w:pPr>
            <w:r w:rsidRPr="00CC78C1">
              <w:rPr>
                <w:sz w:val="28"/>
                <w:szCs w:val="28"/>
              </w:rPr>
              <w:t>ИДУК-3.1. Вырабатывает стратегию сотрудничества и на ее основе организует отбор членов команды для достижения поставленной цели, распределяя роли в команде</w:t>
            </w:r>
          </w:p>
          <w:p w:rsidR="00D60D1F" w:rsidRPr="00CC78C1" w:rsidRDefault="00D60D1F" w:rsidP="00C85AEB">
            <w:pPr>
              <w:pStyle w:val="af0"/>
              <w:shd w:val="clear" w:color="auto" w:fill="auto"/>
              <w:rPr>
                <w:sz w:val="28"/>
                <w:szCs w:val="28"/>
              </w:rPr>
            </w:pPr>
            <w:r w:rsidRPr="00CC78C1">
              <w:rPr>
                <w:sz w:val="28"/>
                <w:szCs w:val="28"/>
              </w:rPr>
              <w:t>ИДУК-3.2. Планирует и корректирует работу команды с учетом интересов, особенностей поведения и мнений ее членов; распределяет поручения и делегирует полномочия членам команды</w:t>
            </w:r>
          </w:p>
          <w:p w:rsidR="00D60D1F" w:rsidRPr="00CC78C1" w:rsidRDefault="00D60D1F" w:rsidP="00C85AEB">
            <w:pPr>
              <w:pStyle w:val="af0"/>
              <w:shd w:val="clear" w:color="auto" w:fill="auto"/>
              <w:rPr>
                <w:sz w:val="28"/>
                <w:szCs w:val="28"/>
              </w:rPr>
            </w:pPr>
            <w:r w:rsidRPr="00CC78C1">
              <w:rPr>
                <w:sz w:val="28"/>
                <w:szCs w:val="28"/>
              </w:rPr>
              <w:t>ИДУК-3.3. Разрешает конфликты и противоречия при деловом общении на основе учета интересов всех сторон</w:t>
            </w:r>
          </w:p>
          <w:p w:rsidR="00611BA3" w:rsidRPr="00CC78C1" w:rsidRDefault="00D60D1F" w:rsidP="00C85AEB">
            <w:pPr>
              <w:widowControl/>
              <w:tabs>
                <w:tab w:val="left" w:pos="709"/>
                <w:tab w:val="left" w:pos="993"/>
              </w:tabs>
              <w:jc w:val="both"/>
              <w:rPr>
                <w:sz w:val="28"/>
                <w:szCs w:val="28"/>
              </w:rPr>
            </w:pPr>
            <w:r w:rsidRPr="00CC78C1">
              <w:rPr>
                <w:sz w:val="28"/>
                <w:szCs w:val="28"/>
              </w:rPr>
              <w:t>ИДУК-3.4. Организует дискуссии по заданной теме и обсуждение результатов работы команды с привлечением оппонентов разработанным идеям</w:t>
            </w:r>
          </w:p>
          <w:p w:rsidR="00D60D1F" w:rsidRPr="00CC78C1" w:rsidRDefault="00D60D1F" w:rsidP="00C85AEB">
            <w:pPr>
              <w:pStyle w:val="af0"/>
              <w:shd w:val="clear" w:color="auto" w:fill="auto"/>
              <w:rPr>
                <w:sz w:val="28"/>
                <w:szCs w:val="28"/>
              </w:rPr>
            </w:pPr>
            <w:r w:rsidRPr="00CC78C1">
              <w:rPr>
                <w:sz w:val="28"/>
                <w:szCs w:val="28"/>
              </w:rPr>
              <w:t>ИДУК-9.1. Определяет поведение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и систематические ошибки, с ними связанные</w:t>
            </w:r>
          </w:p>
          <w:p w:rsidR="00D60D1F" w:rsidRPr="00CC78C1" w:rsidRDefault="00D60D1F" w:rsidP="00C85AEB">
            <w:pPr>
              <w:pStyle w:val="af0"/>
              <w:shd w:val="clear" w:color="auto" w:fill="auto"/>
              <w:rPr>
                <w:sz w:val="28"/>
                <w:szCs w:val="28"/>
              </w:rPr>
            </w:pPr>
            <w:r w:rsidRPr="00CC78C1">
              <w:rPr>
                <w:sz w:val="28"/>
                <w:szCs w:val="28"/>
              </w:rPr>
              <w:t>ИДУК-9.2. Анализирует информацию, необходимую для принятия обоснованных практических и экономических решений</w:t>
            </w:r>
          </w:p>
          <w:p w:rsidR="00611BA3" w:rsidRPr="00CC78C1" w:rsidRDefault="00D60D1F" w:rsidP="00C85AEB">
            <w:pPr>
              <w:rPr>
                <w:sz w:val="28"/>
                <w:szCs w:val="28"/>
              </w:rPr>
            </w:pPr>
            <w:r w:rsidRPr="00CC78C1">
              <w:rPr>
                <w:sz w:val="28"/>
                <w:szCs w:val="28"/>
              </w:rPr>
              <w:t>ИДУК-9.3. Способен прогнозировать решения типичных задач в сфере личного экономического и финансового планирования.</w:t>
            </w:r>
          </w:p>
          <w:p w:rsidR="00D60D1F" w:rsidRPr="00CC78C1" w:rsidRDefault="00D60D1F" w:rsidP="00C85AEB">
            <w:pPr>
              <w:pStyle w:val="af0"/>
              <w:shd w:val="clear" w:color="auto" w:fill="auto"/>
              <w:tabs>
                <w:tab w:val="left" w:pos="1646"/>
              </w:tabs>
              <w:rPr>
                <w:sz w:val="28"/>
                <w:szCs w:val="28"/>
              </w:rPr>
            </w:pPr>
            <w:r w:rsidRPr="00CC78C1">
              <w:rPr>
                <w:sz w:val="28"/>
                <w:szCs w:val="28"/>
              </w:rPr>
              <w:t>ИДОПК-3.1.</w:t>
            </w:r>
            <w:r w:rsidRPr="00CC78C1">
              <w:rPr>
                <w:sz w:val="28"/>
                <w:szCs w:val="28"/>
              </w:rPr>
              <w:tab/>
              <w:t>Соблюдает нормы и правила, установленные</w:t>
            </w:r>
          </w:p>
          <w:p w:rsidR="00D60D1F" w:rsidRPr="00CC78C1" w:rsidRDefault="00D60D1F" w:rsidP="00C85AEB">
            <w:pPr>
              <w:pStyle w:val="af0"/>
              <w:shd w:val="clear" w:color="auto" w:fill="auto"/>
              <w:rPr>
                <w:sz w:val="28"/>
                <w:szCs w:val="28"/>
              </w:rPr>
            </w:pPr>
            <w:r w:rsidRPr="00CC78C1">
              <w:rPr>
                <w:sz w:val="28"/>
                <w:szCs w:val="28"/>
              </w:rPr>
              <w:t>уполномоченными органами государственной власти, при решении задач профессиональной деятельности в сфере обращения лекарственных средств</w:t>
            </w:r>
          </w:p>
          <w:p w:rsidR="00D60D1F" w:rsidRPr="00CC78C1" w:rsidRDefault="00D60D1F" w:rsidP="00C85AEB">
            <w:pPr>
              <w:rPr>
                <w:sz w:val="28"/>
                <w:szCs w:val="28"/>
              </w:rPr>
            </w:pPr>
            <w:r w:rsidRPr="00CC78C1">
              <w:rPr>
                <w:sz w:val="28"/>
                <w:szCs w:val="28"/>
              </w:rPr>
              <w:t>ИДОПК-3.2. Учитывает при принятии управленческих решений экономические и социальные факторы, оказывающие влияние на финансово-хозяйственную деятельность фармацевтических организаций ИДОПК–3.3. Выполняет трудовые действия с учетом их влияния на окружающую среду, не допуская возникновения экологической опасности ИДОПК–3.4. Определяет и интерпретирует основные экологические показатели состояния производственной среды при производстве лекарственных средств</w:t>
            </w:r>
          </w:p>
        </w:tc>
      </w:tr>
      <w:tr w:rsidR="00C40A92" w:rsidRPr="00CC78C1" w:rsidTr="00057908">
        <w:trPr>
          <w:trHeight w:val="57"/>
        </w:trPr>
        <w:tc>
          <w:tcPr>
            <w:tcW w:w="1843" w:type="dxa"/>
            <w:tcBorders>
              <w:top w:val="single" w:sz="4" w:space="0" w:color="auto"/>
              <w:left w:val="single" w:sz="4" w:space="0" w:color="auto"/>
              <w:bottom w:val="single" w:sz="4" w:space="0" w:color="auto"/>
              <w:right w:val="none" w:sz="4" w:space="0" w:color="000000"/>
            </w:tcBorders>
            <w:shd w:val="clear" w:color="auto" w:fill="FFFFFF"/>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 xml:space="preserve">Трудоемкость, </w:t>
            </w:r>
            <w:proofErr w:type="spellStart"/>
            <w:r w:rsidRPr="00CC78C1">
              <w:rPr>
                <w:rStyle w:val="210pt"/>
                <w:sz w:val="28"/>
                <w:szCs w:val="28"/>
              </w:rPr>
              <w:t>з.е</w:t>
            </w:r>
            <w:proofErr w:type="spellEnd"/>
            <w:r w:rsidRPr="00CC78C1">
              <w:rPr>
                <w:rStyle w:val="210pt"/>
                <w:sz w:val="28"/>
                <w:szCs w:val="28"/>
              </w:rPr>
              <w:t>./час</w:t>
            </w:r>
          </w:p>
        </w:tc>
        <w:tc>
          <w:tcPr>
            <w:tcW w:w="8379" w:type="dxa"/>
            <w:tcBorders>
              <w:top w:val="single" w:sz="4" w:space="0" w:color="auto"/>
              <w:left w:val="single" w:sz="4" w:space="0" w:color="auto"/>
              <w:bottom w:val="single" w:sz="4" w:space="0" w:color="auto"/>
              <w:right w:val="single" w:sz="4" w:space="0" w:color="auto"/>
            </w:tcBorders>
            <w:shd w:val="clear" w:color="auto" w:fill="FFFFFF"/>
          </w:tcPr>
          <w:p w:rsidR="00611BA3" w:rsidRPr="00CC78C1" w:rsidRDefault="00257399" w:rsidP="00C85AEB">
            <w:pPr>
              <w:rPr>
                <w:sz w:val="28"/>
                <w:szCs w:val="28"/>
                <w:lang w:eastAsia="en-US"/>
              </w:rPr>
            </w:pPr>
            <w:r w:rsidRPr="00CC78C1">
              <w:rPr>
                <w:sz w:val="28"/>
                <w:szCs w:val="28"/>
                <w:lang w:eastAsia="en-US"/>
              </w:rPr>
              <w:t>576/16</w:t>
            </w:r>
          </w:p>
        </w:tc>
      </w:tr>
      <w:tr w:rsidR="00C40A92" w:rsidRPr="00CC78C1" w:rsidTr="00057908">
        <w:trPr>
          <w:trHeight w:val="57"/>
        </w:trPr>
        <w:tc>
          <w:tcPr>
            <w:tcW w:w="1843" w:type="dxa"/>
            <w:tcBorders>
              <w:top w:val="single" w:sz="4" w:space="0" w:color="auto"/>
              <w:left w:val="single" w:sz="4" w:space="0" w:color="auto"/>
              <w:bottom w:val="single" w:sz="4" w:space="0" w:color="auto"/>
              <w:right w:val="none" w:sz="4" w:space="0" w:color="000000"/>
            </w:tcBorders>
            <w:shd w:val="clear" w:color="auto" w:fill="FFFFFF"/>
          </w:tcPr>
          <w:p w:rsidR="00611BA3" w:rsidRPr="00CC78C1" w:rsidRDefault="00611BA3" w:rsidP="00C85AEB">
            <w:pPr>
              <w:pStyle w:val="210"/>
              <w:shd w:val="clear" w:color="auto" w:fill="auto"/>
              <w:spacing w:line="240" w:lineRule="auto"/>
              <w:ind w:firstLine="0"/>
              <w:jc w:val="left"/>
              <w:rPr>
                <w:rStyle w:val="210pt"/>
                <w:sz w:val="28"/>
                <w:szCs w:val="28"/>
              </w:rPr>
            </w:pPr>
            <w:r w:rsidRPr="00CC78C1">
              <w:rPr>
                <w:rStyle w:val="210pt"/>
                <w:sz w:val="28"/>
                <w:szCs w:val="28"/>
              </w:rPr>
              <w:t xml:space="preserve">Формы отчетности </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 xml:space="preserve">(в </w:t>
            </w:r>
            <w:proofErr w:type="spellStart"/>
            <w:r w:rsidRPr="00CC78C1">
              <w:rPr>
                <w:rStyle w:val="210pt"/>
                <w:sz w:val="28"/>
                <w:szCs w:val="28"/>
              </w:rPr>
              <w:t>т.ч</w:t>
            </w:r>
            <w:proofErr w:type="spellEnd"/>
            <w:r w:rsidRPr="00CC78C1">
              <w:rPr>
                <w:rStyle w:val="210pt"/>
                <w:sz w:val="28"/>
                <w:szCs w:val="28"/>
              </w:rPr>
              <w:t>. по семестрам)</w:t>
            </w:r>
          </w:p>
        </w:tc>
        <w:tc>
          <w:tcPr>
            <w:tcW w:w="8379" w:type="dxa"/>
            <w:tcBorders>
              <w:top w:val="single" w:sz="4" w:space="0" w:color="auto"/>
              <w:left w:val="single" w:sz="4" w:space="0" w:color="auto"/>
              <w:bottom w:val="single" w:sz="4" w:space="0" w:color="auto"/>
              <w:right w:val="single" w:sz="4" w:space="0" w:color="auto"/>
            </w:tcBorders>
            <w:shd w:val="clear" w:color="auto" w:fill="FFFFFF"/>
          </w:tcPr>
          <w:p w:rsidR="00257399" w:rsidRPr="00CC78C1" w:rsidRDefault="00257399" w:rsidP="00C85AEB">
            <w:pPr>
              <w:rPr>
                <w:sz w:val="28"/>
                <w:szCs w:val="28"/>
                <w:lang w:eastAsia="en-US"/>
              </w:rPr>
            </w:pPr>
            <w:r w:rsidRPr="00CC78C1">
              <w:rPr>
                <w:sz w:val="28"/>
                <w:szCs w:val="28"/>
                <w:lang w:eastAsia="en-US"/>
              </w:rPr>
              <w:t>Контрольная работа (семестр)</w:t>
            </w:r>
          </w:p>
          <w:p w:rsidR="00257399" w:rsidRPr="00CC78C1" w:rsidRDefault="00257399" w:rsidP="00C85AEB">
            <w:pPr>
              <w:tabs>
                <w:tab w:val="left" w:pos="1276"/>
              </w:tabs>
              <w:rPr>
                <w:rFonts w:eastAsia="Calibri"/>
                <w:sz w:val="28"/>
                <w:szCs w:val="28"/>
                <w:lang w:eastAsia="en-US"/>
              </w:rPr>
            </w:pPr>
            <w:r w:rsidRPr="00CC78C1">
              <w:rPr>
                <w:sz w:val="28"/>
                <w:szCs w:val="28"/>
                <w:lang w:eastAsia="en-US"/>
              </w:rPr>
              <w:t>Экзамен (9</w:t>
            </w:r>
            <w:r w:rsidRPr="00CC78C1">
              <w:rPr>
                <w:sz w:val="28"/>
                <w:szCs w:val="28"/>
                <w:lang w:eastAsia="en-US"/>
              </w:rPr>
              <w:t>,8</w:t>
            </w:r>
            <w:r w:rsidRPr="00CC78C1">
              <w:rPr>
                <w:sz w:val="28"/>
                <w:szCs w:val="28"/>
                <w:lang w:eastAsia="en-US"/>
              </w:rPr>
              <w:t xml:space="preserve"> семестр)</w:t>
            </w:r>
          </w:p>
          <w:p w:rsidR="00611BA3" w:rsidRPr="00CC78C1" w:rsidRDefault="00611BA3" w:rsidP="00C85AEB">
            <w:pPr>
              <w:rPr>
                <w:sz w:val="28"/>
                <w:szCs w:val="28"/>
                <w:lang w:eastAsia="en-US"/>
              </w:rPr>
            </w:pPr>
          </w:p>
        </w:tc>
      </w:tr>
    </w:tbl>
    <w:p w:rsidR="00611BA3" w:rsidRPr="00CC78C1" w:rsidRDefault="00611BA3"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spacing w:val="-8"/>
          <w:sz w:val="28"/>
          <w:szCs w:val="28"/>
        </w:rPr>
      </w:pPr>
      <w:r w:rsidRPr="00CC78C1">
        <w:rPr>
          <w:spacing w:val="-8"/>
          <w:sz w:val="28"/>
          <w:szCs w:val="28"/>
        </w:rPr>
        <w:lastRenderedPageBreak/>
        <w:t>Аннотация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796"/>
      </w:tblGrid>
      <w:tr w:rsidR="00C40A92" w:rsidRPr="00CC78C1" w:rsidTr="00A12CB4">
        <w:tc>
          <w:tcPr>
            <w:tcW w:w="1985"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Дисциплина</w:t>
            </w:r>
          </w:p>
          <w:p w:rsidR="00611BA3" w:rsidRPr="00CC78C1" w:rsidRDefault="00611BA3" w:rsidP="00C85AEB">
            <w:pPr>
              <w:rPr>
                <w:sz w:val="28"/>
                <w:szCs w:val="28"/>
              </w:rPr>
            </w:pPr>
            <w:r w:rsidRPr="00CC78C1">
              <w:rPr>
                <w:sz w:val="28"/>
                <w:szCs w:val="28"/>
              </w:rPr>
              <w:t>(Модуль)</w:t>
            </w:r>
          </w:p>
        </w:tc>
        <w:tc>
          <w:tcPr>
            <w:tcW w:w="7796" w:type="dxa"/>
            <w:tcBorders>
              <w:top w:val="single" w:sz="4" w:space="0" w:color="auto"/>
              <w:left w:val="single" w:sz="4" w:space="0" w:color="auto"/>
              <w:bottom w:val="single" w:sz="4" w:space="0" w:color="auto"/>
              <w:right w:val="single" w:sz="4" w:space="0" w:color="auto"/>
            </w:tcBorders>
            <w:hideMark/>
          </w:tcPr>
          <w:p w:rsidR="00611BA3" w:rsidRPr="00CC78C1" w:rsidRDefault="00E91FAF" w:rsidP="00C85AEB">
            <w:pPr>
              <w:rPr>
                <w:sz w:val="28"/>
                <w:szCs w:val="28"/>
              </w:rPr>
            </w:pPr>
            <w:r w:rsidRPr="00CC78C1">
              <w:rPr>
                <w:sz w:val="28"/>
                <w:szCs w:val="28"/>
              </w:rPr>
              <w:t>Фармацевтическое консультирование и информирование</w:t>
            </w:r>
          </w:p>
        </w:tc>
      </w:tr>
      <w:tr w:rsidR="00C40A92" w:rsidRPr="00CC78C1" w:rsidTr="00A12CB4">
        <w:tc>
          <w:tcPr>
            <w:tcW w:w="1985"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Реализуемые</w:t>
            </w:r>
          </w:p>
          <w:p w:rsidR="00611BA3" w:rsidRPr="00CC78C1" w:rsidRDefault="00611BA3" w:rsidP="00C85AEB">
            <w:pPr>
              <w:rPr>
                <w:sz w:val="28"/>
                <w:szCs w:val="28"/>
              </w:rPr>
            </w:pPr>
            <w:r w:rsidRPr="00CC78C1">
              <w:rPr>
                <w:sz w:val="28"/>
                <w:szCs w:val="28"/>
              </w:rPr>
              <w:t>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ОПК-</w:t>
            </w:r>
            <w:r w:rsidR="00E91FAF" w:rsidRPr="00CC78C1">
              <w:rPr>
                <w:sz w:val="28"/>
                <w:szCs w:val="28"/>
              </w:rPr>
              <w:t>3</w:t>
            </w:r>
            <w:r w:rsidRPr="00CC78C1">
              <w:rPr>
                <w:sz w:val="28"/>
                <w:szCs w:val="28"/>
              </w:rPr>
              <w:t>, ПК-</w:t>
            </w:r>
            <w:r w:rsidR="00E91FAF" w:rsidRPr="00CC78C1">
              <w:rPr>
                <w:sz w:val="28"/>
                <w:szCs w:val="28"/>
              </w:rPr>
              <w:t>4, ПК-6</w:t>
            </w:r>
          </w:p>
        </w:tc>
      </w:tr>
      <w:tr w:rsidR="00C40A92" w:rsidRPr="00CC78C1" w:rsidTr="00A12CB4">
        <w:tc>
          <w:tcPr>
            <w:tcW w:w="1985" w:type="dxa"/>
            <w:tcBorders>
              <w:top w:val="single" w:sz="4" w:space="0" w:color="auto"/>
              <w:left w:val="single" w:sz="4" w:space="0" w:color="auto"/>
              <w:bottom w:val="single" w:sz="4" w:space="0" w:color="auto"/>
              <w:right w:val="single" w:sz="4" w:space="0" w:color="auto"/>
            </w:tcBorders>
            <w:hideMark/>
          </w:tcPr>
          <w:p w:rsidR="00E91FAF" w:rsidRPr="00CC78C1" w:rsidRDefault="00E91FAF" w:rsidP="00C85AEB">
            <w:pPr>
              <w:tabs>
                <w:tab w:val="left" w:pos="1276"/>
              </w:tabs>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611BA3" w:rsidRPr="00CC78C1" w:rsidRDefault="00611BA3" w:rsidP="00C85AEB">
            <w:pPr>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E91FAF" w:rsidRPr="00CC78C1" w:rsidRDefault="00E91FAF" w:rsidP="00C85AEB">
            <w:pPr>
              <w:pStyle w:val="af0"/>
              <w:shd w:val="clear" w:color="auto" w:fill="auto"/>
              <w:tabs>
                <w:tab w:val="left" w:pos="1646"/>
              </w:tabs>
              <w:rPr>
                <w:sz w:val="28"/>
                <w:szCs w:val="28"/>
              </w:rPr>
            </w:pPr>
            <w:r w:rsidRPr="00CC78C1">
              <w:rPr>
                <w:sz w:val="28"/>
                <w:szCs w:val="28"/>
              </w:rPr>
              <w:t>ИДОПК-3.1.</w:t>
            </w:r>
            <w:r w:rsidRPr="00CC78C1">
              <w:rPr>
                <w:sz w:val="28"/>
                <w:szCs w:val="28"/>
              </w:rPr>
              <w:tab/>
              <w:t>Соблюдает нормы и правила, установленные</w:t>
            </w:r>
          </w:p>
          <w:p w:rsidR="00E91FAF" w:rsidRPr="00CC78C1" w:rsidRDefault="00E91FAF" w:rsidP="00C85AEB">
            <w:pPr>
              <w:pStyle w:val="af0"/>
              <w:shd w:val="clear" w:color="auto" w:fill="auto"/>
              <w:rPr>
                <w:sz w:val="28"/>
                <w:szCs w:val="28"/>
              </w:rPr>
            </w:pPr>
            <w:r w:rsidRPr="00CC78C1">
              <w:rPr>
                <w:sz w:val="28"/>
                <w:szCs w:val="28"/>
              </w:rPr>
              <w:t>уполномоченными органами государственной власти, при решении задач профессиональной деятельности в сфере обращения лекарственных средств</w:t>
            </w:r>
          </w:p>
          <w:p w:rsidR="00611BA3" w:rsidRPr="00CC78C1" w:rsidRDefault="00E91FAF" w:rsidP="00C85AEB">
            <w:pPr>
              <w:rPr>
                <w:sz w:val="28"/>
                <w:szCs w:val="28"/>
              </w:rPr>
            </w:pPr>
            <w:r w:rsidRPr="00CC78C1">
              <w:rPr>
                <w:sz w:val="28"/>
                <w:szCs w:val="28"/>
              </w:rPr>
              <w:t>ИДОПК-3.2. Учитывает при принятии управленческих решений экономические и социальные факторы, оказывающие влияние на финансово-хозяйственную деятельность фармацевтических организаций ИДОПК–3.3. Выполняет трудовые действия с учетом их влияния на окружающую среду, не допуская возникновения экологической опасности ИДОПК–3.4. Определяет и интерпретирует основные экологические показатели состояния производственной среды при производстве лекарственных средств</w:t>
            </w:r>
          </w:p>
          <w:p w:rsidR="00E91FAF" w:rsidRPr="00CC78C1" w:rsidRDefault="00E91FAF" w:rsidP="00C85AEB">
            <w:pPr>
              <w:pStyle w:val="af0"/>
              <w:shd w:val="clear" w:color="auto" w:fill="auto"/>
              <w:rPr>
                <w:sz w:val="28"/>
                <w:szCs w:val="28"/>
              </w:rPr>
            </w:pPr>
            <w:r w:rsidRPr="00CC78C1">
              <w:rPr>
                <w:sz w:val="28"/>
                <w:szCs w:val="28"/>
              </w:rPr>
              <w:t>ИДПК-4.1. Знает экономические показатели товарных запасов лекарственных препаратов и других товаров аптечного ассортимента</w:t>
            </w:r>
          </w:p>
          <w:p w:rsidR="00E91FAF" w:rsidRPr="00CC78C1" w:rsidRDefault="00E91FAF" w:rsidP="00C85AEB">
            <w:pPr>
              <w:pStyle w:val="af0"/>
              <w:shd w:val="clear" w:color="auto" w:fill="auto"/>
              <w:rPr>
                <w:sz w:val="28"/>
                <w:szCs w:val="28"/>
              </w:rPr>
            </w:pPr>
            <w:r w:rsidRPr="00CC78C1">
              <w:rPr>
                <w:sz w:val="28"/>
                <w:szCs w:val="28"/>
              </w:rPr>
              <w:t>ИДПК-4.2. Умеет организовывать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w:t>
            </w:r>
          </w:p>
          <w:p w:rsidR="00E91FAF" w:rsidRPr="00CC78C1" w:rsidRDefault="00E91FAF" w:rsidP="00C85AEB">
            <w:pPr>
              <w:rPr>
                <w:sz w:val="28"/>
                <w:szCs w:val="28"/>
              </w:rPr>
            </w:pPr>
            <w:r w:rsidRPr="00CC78C1">
              <w:rPr>
                <w:sz w:val="28"/>
                <w:szCs w:val="28"/>
              </w:rPr>
              <w:t>ИДПК-4.3. Владеет навыками контроля за наличием и условиями хранения лекарственных средств для медицинского применения и других товаров аптечного ассортимента</w:t>
            </w:r>
          </w:p>
          <w:p w:rsidR="00E91FAF" w:rsidRPr="00CC78C1" w:rsidRDefault="00E91FAF" w:rsidP="00C85AEB">
            <w:pPr>
              <w:pStyle w:val="af0"/>
              <w:shd w:val="clear" w:color="auto" w:fill="auto"/>
              <w:rPr>
                <w:sz w:val="28"/>
                <w:szCs w:val="28"/>
              </w:rPr>
            </w:pPr>
            <w:r w:rsidRPr="00CC78C1">
              <w:rPr>
                <w:sz w:val="28"/>
                <w:szCs w:val="28"/>
              </w:rPr>
              <w:t>ИДПК-6.1.1. Знает основы финансово-экономической деятельности фармацевтической организации</w:t>
            </w:r>
          </w:p>
          <w:p w:rsidR="00E91FAF" w:rsidRPr="00CC78C1" w:rsidRDefault="00E91FAF" w:rsidP="00C85AEB">
            <w:pPr>
              <w:pStyle w:val="af0"/>
              <w:shd w:val="clear" w:color="auto" w:fill="auto"/>
              <w:rPr>
                <w:sz w:val="28"/>
                <w:szCs w:val="28"/>
              </w:rPr>
            </w:pPr>
            <w:r w:rsidRPr="00CC78C1">
              <w:rPr>
                <w:sz w:val="28"/>
                <w:szCs w:val="28"/>
              </w:rPr>
              <w:t>ИДПК-6.1.2. Умеет разрабатывать нормативные документы по управлению финансово- экономической деятельностью</w:t>
            </w:r>
          </w:p>
          <w:p w:rsidR="00E91FAF" w:rsidRPr="00CC78C1" w:rsidRDefault="00E91FAF" w:rsidP="00C85AEB">
            <w:pPr>
              <w:rPr>
                <w:sz w:val="28"/>
                <w:szCs w:val="28"/>
              </w:rPr>
            </w:pPr>
            <w:r w:rsidRPr="00CC78C1">
              <w:rPr>
                <w:sz w:val="28"/>
                <w:szCs w:val="28"/>
              </w:rPr>
              <w:t>ИДПК-6.1.3. Владеет навыками составления отчета о мероприятиях по обеспечению финансово экономической деятельности фармацевтической организации</w:t>
            </w:r>
          </w:p>
        </w:tc>
      </w:tr>
      <w:tr w:rsidR="00C40A92" w:rsidRPr="00CC78C1" w:rsidTr="00A12CB4">
        <w:tc>
          <w:tcPr>
            <w:tcW w:w="1985"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rsidR="00611BA3" w:rsidRPr="00CC78C1" w:rsidRDefault="00FE140F" w:rsidP="00C85AEB">
            <w:pPr>
              <w:rPr>
                <w:sz w:val="28"/>
                <w:szCs w:val="28"/>
              </w:rPr>
            </w:pPr>
            <w:r w:rsidRPr="00CC78C1">
              <w:rPr>
                <w:sz w:val="28"/>
                <w:szCs w:val="28"/>
              </w:rPr>
              <w:t>72/2</w:t>
            </w:r>
          </w:p>
        </w:tc>
      </w:tr>
      <w:tr w:rsidR="00C40A92" w:rsidRPr="00CC78C1" w:rsidTr="00A12CB4">
        <w:tc>
          <w:tcPr>
            <w:tcW w:w="1985"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796" w:type="dxa"/>
            <w:tcBorders>
              <w:top w:val="single" w:sz="4" w:space="0" w:color="auto"/>
              <w:left w:val="single" w:sz="4" w:space="0" w:color="auto"/>
              <w:bottom w:val="single" w:sz="4" w:space="0" w:color="auto"/>
              <w:right w:val="single" w:sz="4" w:space="0" w:color="auto"/>
            </w:tcBorders>
            <w:hideMark/>
          </w:tcPr>
          <w:p w:rsidR="00611BA3" w:rsidRPr="00CC78C1" w:rsidRDefault="00611BA3" w:rsidP="00C85AEB">
            <w:pPr>
              <w:rPr>
                <w:sz w:val="28"/>
                <w:szCs w:val="28"/>
              </w:rPr>
            </w:pPr>
            <w:r w:rsidRPr="00CC78C1">
              <w:rPr>
                <w:sz w:val="28"/>
                <w:szCs w:val="28"/>
              </w:rPr>
              <w:t xml:space="preserve">Зачёт </w:t>
            </w:r>
            <w:r w:rsidR="00E91FAF" w:rsidRPr="00CC78C1">
              <w:rPr>
                <w:sz w:val="28"/>
                <w:szCs w:val="28"/>
              </w:rPr>
              <w:t>8</w:t>
            </w:r>
            <w:r w:rsidRPr="00CC78C1">
              <w:rPr>
                <w:sz w:val="28"/>
                <w:szCs w:val="28"/>
              </w:rPr>
              <w:t xml:space="preserve"> семестр</w:t>
            </w:r>
          </w:p>
        </w:tc>
      </w:tr>
    </w:tbl>
    <w:p w:rsidR="00611BA3" w:rsidRPr="00CC78C1" w:rsidRDefault="00611BA3" w:rsidP="00C85AEB">
      <w:pPr>
        <w:rPr>
          <w:sz w:val="28"/>
          <w:szCs w:val="28"/>
        </w:rPr>
      </w:pPr>
    </w:p>
    <w:p w:rsidR="00611BA3" w:rsidRPr="00CC78C1" w:rsidRDefault="00611BA3"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sz w:val="28"/>
          <w:szCs w:val="28"/>
        </w:rPr>
      </w:pPr>
      <w:r w:rsidRPr="00CC78C1">
        <w:rPr>
          <w:sz w:val="28"/>
          <w:szCs w:val="28"/>
        </w:rPr>
        <w:lastRenderedPageBreak/>
        <w:t xml:space="preserve">Аннотация дисциплины </w:t>
      </w:r>
    </w:p>
    <w:p w:rsidR="00611BA3" w:rsidRPr="00CC78C1" w:rsidRDefault="00611BA3" w:rsidP="00C85AEB">
      <w:pPr>
        <w:shd w:val="clear" w:color="auto" w:fill="FFFFFF"/>
        <w:jc w:val="center"/>
        <w:rPr>
          <w:sz w:val="28"/>
          <w:szCs w:val="28"/>
        </w:rPr>
      </w:pPr>
    </w:p>
    <w:tbl>
      <w:tblPr>
        <w:tblW w:w="9645" w:type="dxa"/>
        <w:tblInd w:w="5" w:type="dxa"/>
        <w:tblLayout w:type="fixed"/>
        <w:tblLook w:val="0400" w:firstRow="0" w:lastRow="0" w:firstColumn="0" w:lastColumn="0" w:noHBand="0" w:noVBand="1"/>
      </w:tblPr>
      <w:tblGrid>
        <w:gridCol w:w="2128"/>
        <w:gridCol w:w="7517"/>
      </w:tblGrid>
      <w:tr w:rsidR="00C40A92" w:rsidRPr="00CC78C1" w:rsidTr="00A12CB4">
        <w:trPr>
          <w:trHeight w:val="712"/>
        </w:trPr>
        <w:tc>
          <w:tcPr>
            <w:tcW w:w="2128" w:type="dxa"/>
            <w:tcBorders>
              <w:top w:val="single" w:sz="4" w:space="0" w:color="000000"/>
              <w:left w:val="single" w:sz="4" w:space="0" w:color="000000"/>
              <w:bottom w:val="nil"/>
              <w:right w:val="nil"/>
            </w:tcBorders>
            <w:shd w:val="clear" w:color="auto" w:fill="FFFFFF"/>
            <w:hideMark/>
          </w:tcPr>
          <w:p w:rsidR="00611BA3" w:rsidRPr="00CC78C1" w:rsidRDefault="00611BA3" w:rsidP="00C85AEB">
            <w:pPr>
              <w:rPr>
                <w:sz w:val="28"/>
                <w:szCs w:val="28"/>
              </w:rPr>
            </w:pPr>
            <w:r w:rsidRPr="00CC78C1">
              <w:rPr>
                <w:sz w:val="28"/>
                <w:szCs w:val="28"/>
                <w:highlight w:val="white"/>
              </w:rPr>
              <w:t>Дисциплина</w:t>
            </w:r>
          </w:p>
          <w:p w:rsidR="00611BA3" w:rsidRPr="00CC78C1" w:rsidRDefault="00611BA3" w:rsidP="00C85AEB">
            <w:pPr>
              <w:rPr>
                <w:sz w:val="28"/>
                <w:szCs w:val="28"/>
              </w:rPr>
            </w:pPr>
            <w:r w:rsidRPr="00CC78C1">
              <w:rPr>
                <w:sz w:val="28"/>
                <w:szCs w:val="28"/>
                <w:highlight w:val="white"/>
              </w:rPr>
              <w:t>(Модуль)</w:t>
            </w:r>
          </w:p>
        </w:tc>
        <w:tc>
          <w:tcPr>
            <w:tcW w:w="7517" w:type="dxa"/>
            <w:tcBorders>
              <w:top w:val="single" w:sz="4" w:space="0" w:color="000000"/>
              <w:left w:val="single" w:sz="4" w:space="0" w:color="000000"/>
              <w:bottom w:val="nil"/>
              <w:right w:val="single" w:sz="4" w:space="0" w:color="000000"/>
            </w:tcBorders>
            <w:shd w:val="clear" w:color="auto" w:fill="FFFFFF"/>
            <w:hideMark/>
          </w:tcPr>
          <w:p w:rsidR="00611BA3" w:rsidRPr="00CC78C1" w:rsidRDefault="00E91FAF" w:rsidP="00C85AEB">
            <w:pPr>
              <w:rPr>
                <w:sz w:val="28"/>
                <w:szCs w:val="28"/>
              </w:rPr>
            </w:pPr>
            <w:r w:rsidRPr="00CC78C1">
              <w:rPr>
                <w:sz w:val="28"/>
                <w:szCs w:val="28"/>
              </w:rPr>
              <w:t>Общая гигиена</w:t>
            </w:r>
          </w:p>
        </w:tc>
      </w:tr>
      <w:tr w:rsidR="00C40A92" w:rsidRPr="00CC78C1" w:rsidTr="00A12CB4">
        <w:trPr>
          <w:trHeight w:val="584"/>
        </w:trPr>
        <w:tc>
          <w:tcPr>
            <w:tcW w:w="2128" w:type="dxa"/>
            <w:tcBorders>
              <w:top w:val="single" w:sz="4" w:space="0" w:color="000000"/>
              <w:left w:val="single" w:sz="4" w:space="0" w:color="000000"/>
              <w:bottom w:val="nil"/>
              <w:right w:val="nil"/>
            </w:tcBorders>
            <w:shd w:val="clear" w:color="auto" w:fill="FFFFFF"/>
            <w:hideMark/>
          </w:tcPr>
          <w:p w:rsidR="00611BA3" w:rsidRPr="00CC78C1" w:rsidRDefault="00611BA3" w:rsidP="00C85AEB">
            <w:pPr>
              <w:rPr>
                <w:sz w:val="28"/>
                <w:szCs w:val="28"/>
              </w:rPr>
            </w:pPr>
            <w:r w:rsidRPr="00CC78C1">
              <w:rPr>
                <w:sz w:val="28"/>
                <w:szCs w:val="28"/>
                <w:highlight w:val="white"/>
              </w:rPr>
              <w:t>Реализуемые</w:t>
            </w:r>
          </w:p>
          <w:p w:rsidR="00611BA3" w:rsidRPr="00CC78C1" w:rsidRDefault="00611BA3" w:rsidP="00C85AEB">
            <w:pPr>
              <w:rPr>
                <w:sz w:val="28"/>
                <w:szCs w:val="28"/>
              </w:rPr>
            </w:pPr>
            <w:r w:rsidRPr="00CC78C1">
              <w:rPr>
                <w:sz w:val="28"/>
                <w:szCs w:val="28"/>
                <w:highlight w:val="white"/>
              </w:rPr>
              <w:t>компетенции</w:t>
            </w:r>
          </w:p>
        </w:tc>
        <w:tc>
          <w:tcPr>
            <w:tcW w:w="7517" w:type="dxa"/>
            <w:tcBorders>
              <w:top w:val="single" w:sz="4" w:space="0" w:color="000000"/>
              <w:left w:val="single" w:sz="4" w:space="0" w:color="000000"/>
              <w:bottom w:val="nil"/>
              <w:right w:val="single" w:sz="4" w:space="0" w:color="000000"/>
            </w:tcBorders>
            <w:shd w:val="clear" w:color="auto" w:fill="FFFFFF"/>
          </w:tcPr>
          <w:p w:rsidR="00611BA3" w:rsidRPr="00CC78C1" w:rsidRDefault="00E91FAF" w:rsidP="00C85AEB">
            <w:pPr>
              <w:rPr>
                <w:sz w:val="28"/>
                <w:szCs w:val="28"/>
              </w:rPr>
            </w:pPr>
            <w:r w:rsidRPr="00CC78C1">
              <w:rPr>
                <w:sz w:val="28"/>
                <w:szCs w:val="28"/>
              </w:rPr>
              <w:t>УК-</w:t>
            </w:r>
            <w:proofErr w:type="gramStart"/>
            <w:r w:rsidRPr="00CC78C1">
              <w:rPr>
                <w:sz w:val="28"/>
                <w:szCs w:val="28"/>
              </w:rPr>
              <w:t>7,ОПК</w:t>
            </w:r>
            <w:proofErr w:type="gramEnd"/>
            <w:r w:rsidRPr="00CC78C1">
              <w:rPr>
                <w:sz w:val="28"/>
                <w:szCs w:val="28"/>
              </w:rPr>
              <w:t>-2</w:t>
            </w:r>
          </w:p>
          <w:p w:rsidR="00611BA3" w:rsidRPr="00CC78C1" w:rsidRDefault="00611BA3" w:rsidP="00C85AEB">
            <w:pPr>
              <w:rPr>
                <w:sz w:val="28"/>
                <w:szCs w:val="28"/>
              </w:rPr>
            </w:pPr>
          </w:p>
        </w:tc>
      </w:tr>
      <w:tr w:rsidR="00C40A92" w:rsidRPr="00CC78C1" w:rsidTr="00A12CB4">
        <w:trPr>
          <w:trHeight w:val="3134"/>
        </w:trPr>
        <w:tc>
          <w:tcPr>
            <w:tcW w:w="2128" w:type="dxa"/>
            <w:tcBorders>
              <w:top w:val="single" w:sz="4" w:space="0" w:color="000000"/>
              <w:left w:val="single" w:sz="4" w:space="0" w:color="000000"/>
              <w:bottom w:val="nil"/>
              <w:right w:val="nil"/>
            </w:tcBorders>
            <w:shd w:val="clear" w:color="auto" w:fill="FFFFFF"/>
            <w:hideMark/>
          </w:tcPr>
          <w:p w:rsidR="00611BA3" w:rsidRPr="00CC78C1" w:rsidRDefault="00611BA3" w:rsidP="00C85AEB">
            <w:pPr>
              <w:rPr>
                <w:sz w:val="28"/>
                <w:szCs w:val="28"/>
              </w:rPr>
            </w:pPr>
            <w:r w:rsidRPr="00CC78C1">
              <w:rPr>
                <w:sz w:val="28"/>
                <w:szCs w:val="28"/>
                <w:highlight w:val="white"/>
              </w:rPr>
              <w:t>Индикаторы достижения компетенций</w:t>
            </w:r>
          </w:p>
        </w:tc>
        <w:tc>
          <w:tcPr>
            <w:tcW w:w="7517" w:type="dxa"/>
            <w:tcBorders>
              <w:top w:val="single" w:sz="4" w:space="0" w:color="000000"/>
              <w:left w:val="single" w:sz="4" w:space="0" w:color="000000"/>
              <w:bottom w:val="nil"/>
              <w:right w:val="single" w:sz="4" w:space="0" w:color="000000"/>
            </w:tcBorders>
            <w:shd w:val="clear" w:color="auto" w:fill="FFFFFF"/>
          </w:tcPr>
          <w:p w:rsidR="00E91FAF" w:rsidRPr="00CC78C1" w:rsidRDefault="00E91FAF" w:rsidP="00C85AEB">
            <w:pPr>
              <w:pStyle w:val="af0"/>
              <w:shd w:val="clear" w:color="auto" w:fill="auto"/>
              <w:rPr>
                <w:sz w:val="28"/>
                <w:szCs w:val="28"/>
              </w:rPr>
            </w:pPr>
            <w:r w:rsidRPr="00CC78C1">
              <w:rPr>
                <w:sz w:val="28"/>
                <w:szCs w:val="28"/>
              </w:rPr>
              <w:t xml:space="preserve">ИДУК-7.1. Выбирает </w:t>
            </w:r>
            <w:proofErr w:type="spellStart"/>
            <w:r w:rsidRPr="00CC78C1">
              <w:rPr>
                <w:sz w:val="28"/>
                <w:szCs w:val="28"/>
              </w:rPr>
              <w:t>здоровьесберегающие</w:t>
            </w:r>
            <w:proofErr w:type="spellEnd"/>
            <w:r w:rsidRPr="00CC78C1">
              <w:rPr>
                <w:sz w:val="28"/>
                <w:szCs w:val="28"/>
              </w:rPr>
              <w:t xml:space="preserve"> технологии для поддержания здорового образа жизни с учетом физиологических особенностей организма</w:t>
            </w:r>
          </w:p>
          <w:p w:rsidR="00E91FAF" w:rsidRPr="00CC78C1" w:rsidRDefault="00E91FAF" w:rsidP="00C85AEB">
            <w:pPr>
              <w:pStyle w:val="af0"/>
              <w:shd w:val="clear" w:color="auto" w:fill="auto"/>
              <w:rPr>
                <w:sz w:val="28"/>
                <w:szCs w:val="28"/>
              </w:rPr>
            </w:pPr>
            <w:r w:rsidRPr="00CC78C1">
              <w:rPr>
                <w:sz w:val="28"/>
                <w:szCs w:val="28"/>
              </w:rPr>
              <w:t>ИДУК-7.2. Планирует свое рабочее и свободное время для оптимального сочетания физической и умственной нагрузки и обеспечения работоспособности</w:t>
            </w:r>
          </w:p>
          <w:p w:rsidR="00E91FAF" w:rsidRPr="00CC78C1" w:rsidRDefault="00E91FAF" w:rsidP="00C85AEB">
            <w:pPr>
              <w:pStyle w:val="af0"/>
              <w:shd w:val="clear" w:color="auto" w:fill="auto"/>
              <w:rPr>
                <w:sz w:val="28"/>
                <w:szCs w:val="28"/>
              </w:rPr>
            </w:pPr>
            <w:r w:rsidRPr="00CC78C1">
              <w:rPr>
                <w:sz w:val="28"/>
                <w:szCs w:val="28"/>
              </w:rPr>
              <w:t>ИДУК-7.3. Соблюдает и пропагандирует нормы здорового образа жизни в различных жизненных ситуациях и в профессиональной деятельности</w:t>
            </w:r>
          </w:p>
          <w:p w:rsidR="00E91FAF" w:rsidRPr="00CC78C1" w:rsidRDefault="00E91FAF" w:rsidP="00C85AEB">
            <w:pPr>
              <w:pStyle w:val="af0"/>
              <w:shd w:val="clear" w:color="auto" w:fill="auto"/>
              <w:rPr>
                <w:sz w:val="28"/>
                <w:szCs w:val="28"/>
              </w:rPr>
            </w:pPr>
            <w:r w:rsidRPr="00CC78C1">
              <w:rPr>
                <w:sz w:val="28"/>
                <w:szCs w:val="28"/>
              </w:rPr>
              <w:t xml:space="preserve">ИДОПК-2.1. Анализирует </w:t>
            </w:r>
            <w:proofErr w:type="spellStart"/>
            <w:r w:rsidRPr="00CC78C1">
              <w:rPr>
                <w:sz w:val="28"/>
                <w:szCs w:val="28"/>
              </w:rPr>
              <w:t>фармакокинетику</w:t>
            </w:r>
            <w:proofErr w:type="spellEnd"/>
            <w:r w:rsidRPr="00CC78C1">
              <w:rPr>
                <w:sz w:val="28"/>
                <w:szCs w:val="28"/>
              </w:rPr>
              <w:t xml:space="preserve"> и </w:t>
            </w:r>
            <w:proofErr w:type="spellStart"/>
            <w:r w:rsidRPr="00CC78C1">
              <w:rPr>
                <w:sz w:val="28"/>
                <w:szCs w:val="28"/>
              </w:rPr>
              <w:t>фармакодинамику</w:t>
            </w:r>
            <w:proofErr w:type="spellEnd"/>
            <w:r w:rsidRPr="00CC78C1">
              <w:rPr>
                <w:sz w:val="28"/>
                <w:szCs w:val="28"/>
              </w:rPr>
              <w:t xml:space="preserve">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p>
          <w:p w:rsidR="00E91FAF" w:rsidRPr="00CC78C1" w:rsidRDefault="00E91FAF" w:rsidP="00C85AEB">
            <w:pPr>
              <w:pStyle w:val="af0"/>
              <w:shd w:val="clear" w:color="auto" w:fill="auto"/>
              <w:rPr>
                <w:sz w:val="28"/>
                <w:szCs w:val="28"/>
              </w:rPr>
            </w:pPr>
            <w:r w:rsidRPr="00CC78C1">
              <w:rPr>
                <w:sz w:val="28"/>
                <w:szCs w:val="28"/>
              </w:rPr>
              <w:t>ИДОПК-2.2.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p>
          <w:p w:rsidR="00611BA3" w:rsidRPr="00CC78C1" w:rsidRDefault="00E91FAF" w:rsidP="00C85AEB">
            <w:pPr>
              <w:pStyle w:val="af0"/>
              <w:shd w:val="clear" w:color="auto" w:fill="auto"/>
              <w:rPr>
                <w:bCs/>
                <w:sz w:val="28"/>
                <w:szCs w:val="28"/>
              </w:rPr>
            </w:pPr>
            <w:r w:rsidRPr="00CC78C1">
              <w:rPr>
                <w:sz w:val="28"/>
                <w:szCs w:val="28"/>
              </w:rPr>
              <w:t>ИДОПК-2.3. Владеет навыками учета морфофункциональных особенностей,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w:t>
            </w:r>
          </w:p>
        </w:tc>
      </w:tr>
      <w:tr w:rsidR="00C40A92" w:rsidRPr="00CC78C1" w:rsidTr="00A12CB4">
        <w:trPr>
          <w:trHeight w:val="571"/>
        </w:trPr>
        <w:tc>
          <w:tcPr>
            <w:tcW w:w="2128" w:type="dxa"/>
            <w:tcBorders>
              <w:top w:val="single" w:sz="4" w:space="0" w:color="000000"/>
              <w:left w:val="single" w:sz="4" w:space="0" w:color="000000"/>
              <w:bottom w:val="nil"/>
              <w:right w:val="nil"/>
            </w:tcBorders>
            <w:shd w:val="clear" w:color="auto" w:fill="FFFFFF"/>
            <w:hideMark/>
          </w:tcPr>
          <w:p w:rsidR="00611BA3" w:rsidRPr="00CC78C1" w:rsidRDefault="00611BA3" w:rsidP="00C85AEB">
            <w:pP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7" w:type="dxa"/>
            <w:tcBorders>
              <w:top w:val="single" w:sz="4" w:space="0" w:color="000000"/>
              <w:left w:val="single" w:sz="4" w:space="0" w:color="000000"/>
              <w:bottom w:val="nil"/>
              <w:right w:val="single" w:sz="4" w:space="0" w:color="000000"/>
            </w:tcBorders>
            <w:shd w:val="clear" w:color="auto" w:fill="FFFFFF"/>
            <w:hideMark/>
          </w:tcPr>
          <w:p w:rsidR="00611BA3" w:rsidRPr="00CC78C1" w:rsidRDefault="00E91FAF" w:rsidP="00C85AEB">
            <w:pPr>
              <w:jc w:val="both"/>
              <w:rPr>
                <w:sz w:val="28"/>
                <w:szCs w:val="28"/>
              </w:rPr>
            </w:pPr>
            <w:r w:rsidRPr="00CC78C1">
              <w:rPr>
                <w:sz w:val="28"/>
                <w:szCs w:val="28"/>
              </w:rPr>
              <w:t>72/2</w:t>
            </w:r>
          </w:p>
        </w:tc>
      </w:tr>
      <w:tr w:rsidR="00C40A92" w:rsidRPr="00CC78C1" w:rsidTr="00A12CB4">
        <w:trPr>
          <w:trHeight w:val="693"/>
        </w:trPr>
        <w:tc>
          <w:tcPr>
            <w:tcW w:w="2128" w:type="dxa"/>
            <w:tcBorders>
              <w:top w:val="single" w:sz="4" w:space="0" w:color="000000"/>
              <w:left w:val="single" w:sz="4" w:space="0" w:color="000000"/>
              <w:bottom w:val="single" w:sz="4" w:space="0" w:color="000000"/>
              <w:right w:val="nil"/>
            </w:tcBorders>
            <w:shd w:val="clear" w:color="auto" w:fill="FFFFFF"/>
            <w:hideMark/>
          </w:tcPr>
          <w:p w:rsidR="00611BA3" w:rsidRPr="00CC78C1" w:rsidRDefault="00611BA3" w:rsidP="00C85AEB">
            <w:pPr>
              <w:widowControl/>
              <w:rPr>
                <w:sz w:val="28"/>
                <w:szCs w:val="28"/>
              </w:rPr>
            </w:pPr>
            <w:r w:rsidRPr="00CC78C1">
              <w:rPr>
                <w:sz w:val="28"/>
                <w:szCs w:val="28"/>
              </w:rPr>
              <w:t>Формы отчетности</w:t>
            </w:r>
          </w:p>
          <w:p w:rsidR="00611BA3" w:rsidRPr="00CC78C1" w:rsidRDefault="00611BA3" w:rsidP="00C85AEB">
            <w:pPr>
              <w:widowControl/>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7" w:type="dxa"/>
            <w:tcBorders>
              <w:top w:val="single" w:sz="4" w:space="0" w:color="000000"/>
              <w:left w:val="single" w:sz="4" w:space="0" w:color="000000"/>
              <w:bottom w:val="single" w:sz="4" w:space="0" w:color="000000"/>
              <w:right w:val="single" w:sz="4" w:space="0" w:color="000000"/>
            </w:tcBorders>
            <w:shd w:val="clear" w:color="auto" w:fill="FFFFFF"/>
            <w:hideMark/>
          </w:tcPr>
          <w:p w:rsidR="00611BA3" w:rsidRPr="00CC78C1" w:rsidRDefault="00E91FAF" w:rsidP="00C85AEB">
            <w:pPr>
              <w:jc w:val="both"/>
              <w:rPr>
                <w:sz w:val="28"/>
                <w:szCs w:val="28"/>
              </w:rPr>
            </w:pPr>
            <w:r w:rsidRPr="00CC78C1">
              <w:rPr>
                <w:sz w:val="28"/>
                <w:szCs w:val="28"/>
              </w:rPr>
              <w:t>8</w:t>
            </w:r>
            <w:r w:rsidR="00611BA3" w:rsidRPr="00CC78C1">
              <w:rPr>
                <w:sz w:val="28"/>
                <w:szCs w:val="28"/>
              </w:rPr>
              <w:t xml:space="preserve"> семестр - зачет </w:t>
            </w:r>
          </w:p>
        </w:tc>
      </w:tr>
    </w:tbl>
    <w:p w:rsidR="00611BA3" w:rsidRPr="00CC78C1" w:rsidRDefault="00611BA3" w:rsidP="00C85AEB">
      <w:pPr>
        <w:rPr>
          <w:sz w:val="28"/>
          <w:szCs w:val="28"/>
        </w:rPr>
      </w:pPr>
    </w:p>
    <w:p w:rsidR="00611BA3" w:rsidRPr="00CC78C1" w:rsidRDefault="00611BA3"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611BA3" w:rsidRPr="00CC78C1" w:rsidRDefault="00611BA3" w:rsidP="00C85AEB">
      <w:pPr>
        <w:shd w:val="clear" w:color="auto" w:fill="FFFFFF"/>
        <w:jc w:val="center"/>
        <w:rPr>
          <w:bCs/>
          <w:spacing w:val="-8"/>
          <w:sz w:val="28"/>
          <w:szCs w:val="28"/>
        </w:rPr>
      </w:pPr>
    </w:p>
    <w:tbl>
      <w:tblPr>
        <w:tblW w:w="10222" w:type="dxa"/>
        <w:tblInd w:w="-572" w:type="dxa"/>
        <w:tblLayout w:type="fixed"/>
        <w:tblCellMar>
          <w:left w:w="0" w:type="dxa"/>
          <w:right w:w="0" w:type="dxa"/>
        </w:tblCellMar>
        <w:tblLook w:val="04A0" w:firstRow="1" w:lastRow="0" w:firstColumn="1" w:lastColumn="0" w:noHBand="0" w:noVBand="1"/>
      </w:tblPr>
      <w:tblGrid>
        <w:gridCol w:w="1985"/>
        <w:gridCol w:w="8237"/>
      </w:tblGrid>
      <w:tr w:rsidR="00C40A92" w:rsidRPr="00057908" w:rsidTr="009B35CA">
        <w:trPr>
          <w:trHeight w:val="113"/>
        </w:trPr>
        <w:tc>
          <w:tcPr>
            <w:tcW w:w="1985" w:type="dxa"/>
            <w:tcBorders>
              <w:top w:val="single" w:sz="4" w:space="0" w:color="auto"/>
              <w:left w:val="single" w:sz="4" w:space="0" w:color="auto"/>
              <w:bottom w:val="nil"/>
              <w:right w:val="nil"/>
            </w:tcBorders>
            <w:shd w:val="clear" w:color="auto" w:fill="FFFFFF"/>
            <w:hideMark/>
          </w:tcPr>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Дисциплина</w:t>
            </w:r>
          </w:p>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(Модуль)</w:t>
            </w:r>
          </w:p>
        </w:tc>
        <w:tc>
          <w:tcPr>
            <w:tcW w:w="8237" w:type="dxa"/>
            <w:tcBorders>
              <w:top w:val="single" w:sz="4" w:space="0" w:color="auto"/>
              <w:left w:val="single" w:sz="4" w:space="0" w:color="auto"/>
              <w:bottom w:val="nil"/>
              <w:right w:val="single" w:sz="4" w:space="0" w:color="auto"/>
            </w:tcBorders>
            <w:shd w:val="clear" w:color="auto" w:fill="FFFFFF"/>
            <w:hideMark/>
          </w:tcPr>
          <w:p w:rsidR="00611BA3" w:rsidRPr="00057908" w:rsidRDefault="004F6BCB" w:rsidP="00C85AEB">
            <w:pPr>
              <w:rPr>
                <w:sz w:val="26"/>
                <w:szCs w:val="26"/>
                <w:lang w:eastAsia="en-US"/>
              </w:rPr>
            </w:pPr>
            <w:r w:rsidRPr="00057908">
              <w:rPr>
                <w:sz w:val="26"/>
                <w:szCs w:val="26"/>
                <w:lang w:eastAsia="en-US"/>
              </w:rPr>
              <w:t>Медицинское и фармацевтическое товароведение</w:t>
            </w:r>
            <w:r w:rsidR="00611BA3" w:rsidRPr="00057908">
              <w:rPr>
                <w:sz w:val="26"/>
                <w:szCs w:val="26"/>
                <w:lang w:eastAsia="en-US"/>
              </w:rPr>
              <w:t xml:space="preserve"> </w:t>
            </w:r>
          </w:p>
        </w:tc>
      </w:tr>
      <w:tr w:rsidR="00C40A92" w:rsidRPr="00057908" w:rsidTr="009B35CA">
        <w:trPr>
          <w:trHeight w:val="113"/>
        </w:trPr>
        <w:tc>
          <w:tcPr>
            <w:tcW w:w="1985" w:type="dxa"/>
            <w:tcBorders>
              <w:top w:val="single" w:sz="4" w:space="0" w:color="auto"/>
              <w:left w:val="single" w:sz="4" w:space="0" w:color="auto"/>
              <w:bottom w:val="nil"/>
              <w:right w:val="nil"/>
            </w:tcBorders>
            <w:shd w:val="clear" w:color="auto" w:fill="FFFFFF"/>
            <w:hideMark/>
          </w:tcPr>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Реализуемые</w:t>
            </w:r>
          </w:p>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компетенции</w:t>
            </w:r>
          </w:p>
        </w:tc>
        <w:tc>
          <w:tcPr>
            <w:tcW w:w="8237" w:type="dxa"/>
            <w:tcBorders>
              <w:top w:val="single" w:sz="4" w:space="0" w:color="auto"/>
              <w:left w:val="single" w:sz="4" w:space="0" w:color="auto"/>
              <w:bottom w:val="nil"/>
              <w:right w:val="single" w:sz="4" w:space="0" w:color="auto"/>
            </w:tcBorders>
            <w:shd w:val="clear" w:color="auto" w:fill="FFFFFF"/>
            <w:hideMark/>
          </w:tcPr>
          <w:p w:rsidR="00611BA3" w:rsidRPr="00057908" w:rsidRDefault="009B35CA" w:rsidP="00C85AEB">
            <w:pPr>
              <w:rPr>
                <w:sz w:val="26"/>
                <w:szCs w:val="26"/>
                <w:lang w:eastAsia="en-US"/>
              </w:rPr>
            </w:pPr>
            <w:r w:rsidRPr="00057908">
              <w:rPr>
                <w:sz w:val="26"/>
                <w:szCs w:val="26"/>
                <w:lang w:eastAsia="en-US"/>
              </w:rPr>
              <w:t>ОПК-6, ПК-1, ПК-2</w:t>
            </w:r>
          </w:p>
        </w:tc>
      </w:tr>
      <w:tr w:rsidR="00C40A92" w:rsidRPr="00057908" w:rsidTr="009B35CA">
        <w:trPr>
          <w:trHeight w:val="113"/>
        </w:trPr>
        <w:tc>
          <w:tcPr>
            <w:tcW w:w="1985" w:type="dxa"/>
            <w:tcBorders>
              <w:top w:val="single" w:sz="4" w:space="0" w:color="auto"/>
              <w:left w:val="single" w:sz="4" w:space="0" w:color="auto"/>
              <w:bottom w:val="nil"/>
              <w:right w:val="nil"/>
            </w:tcBorders>
            <w:shd w:val="clear" w:color="auto" w:fill="FFFFFF"/>
            <w:hideMark/>
          </w:tcPr>
          <w:p w:rsidR="00611BA3" w:rsidRPr="00057908" w:rsidRDefault="00611BA3" w:rsidP="00C85AEB">
            <w:pPr>
              <w:pStyle w:val="210"/>
              <w:shd w:val="clear" w:color="auto" w:fill="auto"/>
              <w:spacing w:line="240" w:lineRule="auto"/>
              <w:ind w:firstLine="0"/>
              <w:jc w:val="left"/>
              <w:rPr>
                <w:sz w:val="26"/>
                <w:szCs w:val="26"/>
              </w:rPr>
            </w:pPr>
            <w:r w:rsidRPr="00057908">
              <w:rPr>
                <w:sz w:val="26"/>
                <w:szCs w:val="26"/>
                <w:highlight w:val="white"/>
              </w:rPr>
              <w:t>Индикаторы достижения компетенций</w:t>
            </w:r>
          </w:p>
        </w:tc>
        <w:tc>
          <w:tcPr>
            <w:tcW w:w="8237" w:type="dxa"/>
            <w:tcBorders>
              <w:top w:val="single" w:sz="4" w:space="0" w:color="auto"/>
              <w:left w:val="single" w:sz="4" w:space="0" w:color="auto"/>
              <w:bottom w:val="nil"/>
              <w:right w:val="single" w:sz="4" w:space="0" w:color="auto"/>
            </w:tcBorders>
            <w:shd w:val="clear" w:color="auto" w:fill="FFFFFF"/>
          </w:tcPr>
          <w:p w:rsidR="009B35CA" w:rsidRPr="00057908" w:rsidRDefault="009B35CA" w:rsidP="00C85AEB">
            <w:pPr>
              <w:pStyle w:val="af0"/>
              <w:shd w:val="clear" w:color="auto" w:fill="auto"/>
              <w:rPr>
                <w:sz w:val="26"/>
                <w:szCs w:val="26"/>
              </w:rPr>
            </w:pPr>
            <w:r w:rsidRPr="00057908">
              <w:rPr>
                <w:sz w:val="26"/>
                <w:szCs w:val="26"/>
              </w:rPr>
              <w:t>ИДОПК-6.1. Осуществляет эффективный поиск информации, необходимой для решения задач профессиональной деятельности, с</w:t>
            </w:r>
          </w:p>
          <w:p w:rsidR="009B35CA" w:rsidRPr="00057908" w:rsidRDefault="009B35CA" w:rsidP="00C85AEB">
            <w:pPr>
              <w:pStyle w:val="af0"/>
              <w:shd w:val="clear" w:color="auto" w:fill="auto"/>
              <w:rPr>
                <w:sz w:val="26"/>
                <w:szCs w:val="26"/>
              </w:rPr>
            </w:pPr>
            <w:r w:rsidRPr="00057908">
              <w:rPr>
                <w:sz w:val="26"/>
                <w:szCs w:val="26"/>
              </w:rPr>
              <w:t>использованием правовых справочных систем и профессиональных фармацевтических баз данных</w:t>
            </w:r>
          </w:p>
          <w:p w:rsidR="009B35CA" w:rsidRPr="00057908" w:rsidRDefault="009B35CA" w:rsidP="00C85AEB">
            <w:pPr>
              <w:pStyle w:val="af0"/>
              <w:shd w:val="clear" w:color="auto" w:fill="auto"/>
              <w:rPr>
                <w:sz w:val="26"/>
                <w:szCs w:val="26"/>
              </w:rPr>
            </w:pPr>
            <w:r w:rsidRPr="00057908">
              <w:rPr>
                <w:sz w:val="26"/>
                <w:szCs w:val="26"/>
              </w:rPr>
              <w:t>ИДОПК-6.2.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w:t>
            </w:r>
          </w:p>
          <w:p w:rsidR="00611BA3" w:rsidRPr="00057908" w:rsidRDefault="009B35CA" w:rsidP="00C85AEB">
            <w:pPr>
              <w:tabs>
                <w:tab w:val="left" w:pos="130"/>
              </w:tabs>
              <w:jc w:val="both"/>
              <w:rPr>
                <w:sz w:val="26"/>
                <w:szCs w:val="26"/>
              </w:rPr>
            </w:pPr>
            <w:r w:rsidRPr="00057908">
              <w:rPr>
                <w:sz w:val="26"/>
                <w:szCs w:val="26"/>
              </w:rPr>
              <w:t>ИДОПК-6.3. Применяет автоматизированные информационные системы во внутренних процессах фармацевтической и (или) медицинской организации, а также для взаимодействий с клиентами и поставщиками ИДОПК-6.4.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w:t>
            </w:r>
          </w:p>
          <w:p w:rsidR="009B35CA" w:rsidRPr="00057908" w:rsidRDefault="009B35CA" w:rsidP="00C85AEB">
            <w:pPr>
              <w:pStyle w:val="af0"/>
              <w:shd w:val="clear" w:color="auto" w:fill="auto"/>
              <w:rPr>
                <w:sz w:val="26"/>
                <w:szCs w:val="26"/>
              </w:rPr>
            </w:pPr>
            <w:r w:rsidRPr="00057908">
              <w:rPr>
                <w:sz w:val="26"/>
                <w:szCs w:val="26"/>
              </w:rPr>
              <w:t>ИДПК-1.1. Знает фармацевтическую экспертизу рецептов и требований- накладных, а также их регистрацию и таксировку в установленном порядке</w:t>
            </w:r>
          </w:p>
          <w:p w:rsidR="009B35CA" w:rsidRPr="00057908" w:rsidRDefault="009B35CA" w:rsidP="00C85AEB">
            <w:pPr>
              <w:pStyle w:val="af0"/>
              <w:shd w:val="clear" w:color="auto" w:fill="auto"/>
              <w:rPr>
                <w:sz w:val="26"/>
                <w:szCs w:val="26"/>
              </w:rPr>
            </w:pPr>
            <w:r w:rsidRPr="00057908">
              <w:rPr>
                <w:sz w:val="26"/>
                <w:szCs w:val="26"/>
              </w:rPr>
              <w:t>ИДПК-1.2. Умеет осуществлять реализацию и отпуск лекарственных препаратов для медицинского применения и других товаров аптечного ассортимента физическим лицам, а также отпускать их в подразделения медицинских организаций, контролируя соблюдение порядка отпуска лекарственных препаратов для медицинского</w:t>
            </w:r>
          </w:p>
          <w:p w:rsidR="009B35CA" w:rsidRPr="00057908" w:rsidRDefault="009B35CA" w:rsidP="00C85AEB">
            <w:pPr>
              <w:tabs>
                <w:tab w:val="left" w:pos="130"/>
              </w:tabs>
              <w:jc w:val="both"/>
              <w:rPr>
                <w:sz w:val="26"/>
                <w:szCs w:val="26"/>
              </w:rPr>
            </w:pPr>
            <w:r w:rsidRPr="00057908">
              <w:rPr>
                <w:sz w:val="26"/>
                <w:szCs w:val="26"/>
              </w:rPr>
              <w:t>ИДПК-1.3. Владеет навыками предпродажной подготовки, организует и проводит выкладку лекарственных препаратов и товаров аптечного ассортимента в торговом зале и (или) витринах отделов аптечной организации</w:t>
            </w:r>
          </w:p>
          <w:p w:rsidR="009B35CA" w:rsidRPr="00057908" w:rsidRDefault="009B35CA" w:rsidP="00C85AEB">
            <w:pPr>
              <w:pStyle w:val="af0"/>
              <w:shd w:val="clear" w:color="auto" w:fill="auto"/>
              <w:rPr>
                <w:sz w:val="26"/>
                <w:szCs w:val="26"/>
              </w:rPr>
            </w:pPr>
            <w:r w:rsidRPr="00057908">
              <w:rPr>
                <w:sz w:val="26"/>
                <w:szCs w:val="26"/>
              </w:rPr>
              <w:t>ИДПК-2.1. Знает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w:t>
            </w:r>
          </w:p>
          <w:p w:rsidR="009B35CA" w:rsidRPr="00057908" w:rsidRDefault="009B35CA" w:rsidP="00C85AEB">
            <w:pPr>
              <w:pStyle w:val="af0"/>
              <w:shd w:val="clear" w:color="auto" w:fill="auto"/>
              <w:rPr>
                <w:sz w:val="26"/>
                <w:szCs w:val="26"/>
              </w:rPr>
            </w:pPr>
            <w:r w:rsidRPr="00057908">
              <w:rPr>
                <w:sz w:val="26"/>
                <w:szCs w:val="26"/>
              </w:rPr>
              <w:t>ИДПК-2.2. Умеет проводить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p w:rsidR="009B35CA" w:rsidRPr="00057908" w:rsidRDefault="009B35CA" w:rsidP="00C85AEB">
            <w:pPr>
              <w:tabs>
                <w:tab w:val="left" w:pos="130"/>
              </w:tabs>
              <w:jc w:val="both"/>
              <w:rPr>
                <w:sz w:val="26"/>
                <w:szCs w:val="26"/>
                <w:lang w:eastAsia="en-US"/>
              </w:rPr>
            </w:pPr>
            <w:r w:rsidRPr="00057908">
              <w:rPr>
                <w:sz w:val="26"/>
                <w:szCs w:val="26"/>
              </w:rPr>
              <w:t>ИДПК-2.3. Владеет навыками осуществления предметно-количественный учет лекарственных средств в установленном порядке</w:t>
            </w:r>
          </w:p>
        </w:tc>
      </w:tr>
      <w:tr w:rsidR="00C40A92" w:rsidRPr="00057908" w:rsidTr="009B35CA">
        <w:trPr>
          <w:trHeight w:val="113"/>
        </w:trPr>
        <w:tc>
          <w:tcPr>
            <w:tcW w:w="1985" w:type="dxa"/>
            <w:tcBorders>
              <w:top w:val="single" w:sz="4" w:space="0" w:color="auto"/>
              <w:left w:val="single" w:sz="4" w:space="0" w:color="auto"/>
              <w:bottom w:val="single" w:sz="4" w:space="0" w:color="auto"/>
              <w:right w:val="nil"/>
            </w:tcBorders>
            <w:shd w:val="clear" w:color="auto" w:fill="FFFFFF"/>
            <w:hideMark/>
          </w:tcPr>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 xml:space="preserve">Трудоемкость, </w:t>
            </w:r>
            <w:proofErr w:type="spellStart"/>
            <w:r w:rsidRPr="00057908">
              <w:rPr>
                <w:rStyle w:val="210pt"/>
                <w:sz w:val="26"/>
                <w:szCs w:val="26"/>
              </w:rPr>
              <w:t>з.е</w:t>
            </w:r>
            <w:proofErr w:type="spellEnd"/>
            <w:r w:rsidRPr="00057908">
              <w:rPr>
                <w:rStyle w:val="210pt"/>
                <w:sz w:val="26"/>
                <w:szCs w:val="26"/>
              </w:rPr>
              <w:t>./час</w:t>
            </w:r>
          </w:p>
        </w:tc>
        <w:tc>
          <w:tcPr>
            <w:tcW w:w="8237" w:type="dxa"/>
            <w:tcBorders>
              <w:top w:val="single" w:sz="4" w:space="0" w:color="auto"/>
              <w:left w:val="single" w:sz="4" w:space="0" w:color="auto"/>
              <w:bottom w:val="single" w:sz="4" w:space="0" w:color="auto"/>
              <w:right w:val="single" w:sz="4" w:space="0" w:color="auto"/>
            </w:tcBorders>
            <w:shd w:val="clear" w:color="auto" w:fill="FFFFFF"/>
            <w:hideMark/>
          </w:tcPr>
          <w:p w:rsidR="009B35CA" w:rsidRPr="00057908" w:rsidRDefault="009B35CA" w:rsidP="00C85AEB">
            <w:pPr>
              <w:pStyle w:val="af0"/>
              <w:shd w:val="clear" w:color="auto" w:fill="auto"/>
              <w:rPr>
                <w:sz w:val="26"/>
                <w:szCs w:val="26"/>
              </w:rPr>
            </w:pPr>
            <w:r w:rsidRPr="00057908">
              <w:rPr>
                <w:sz w:val="26"/>
                <w:szCs w:val="26"/>
              </w:rPr>
              <w:t>252/7</w:t>
            </w:r>
          </w:p>
          <w:p w:rsidR="00611BA3" w:rsidRPr="00057908" w:rsidRDefault="00611BA3" w:rsidP="00C85AEB">
            <w:pPr>
              <w:rPr>
                <w:sz w:val="26"/>
                <w:szCs w:val="26"/>
                <w:lang w:eastAsia="en-US"/>
              </w:rPr>
            </w:pPr>
          </w:p>
        </w:tc>
      </w:tr>
      <w:tr w:rsidR="00C40A92" w:rsidRPr="00057908" w:rsidTr="009B35CA">
        <w:trPr>
          <w:trHeight w:val="113"/>
        </w:trPr>
        <w:tc>
          <w:tcPr>
            <w:tcW w:w="1985" w:type="dxa"/>
            <w:tcBorders>
              <w:top w:val="single" w:sz="4" w:space="0" w:color="auto"/>
              <w:left w:val="single" w:sz="4" w:space="0" w:color="auto"/>
              <w:bottom w:val="single" w:sz="4" w:space="0" w:color="auto"/>
              <w:right w:val="nil"/>
            </w:tcBorders>
            <w:shd w:val="clear" w:color="auto" w:fill="FFFFFF"/>
            <w:hideMark/>
          </w:tcPr>
          <w:p w:rsidR="00611BA3" w:rsidRPr="00057908" w:rsidRDefault="00611BA3" w:rsidP="00C85AEB">
            <w:pPr>
              <w:pStyle w:val="210"/>
              <w:shd w:val="clear" w:color="auto" w:fill="auto"/>
              <w:spacing w:line="240" w:lineRule="auto"/>
              <w:ind w:firstLine="0"/>
              <w:jc w:val="left"/>
              <w:rPr>
                <w:sz w:val="26"/>
                <w:szCs w:val="26"/>
              </w:rPr>
            </w:pPr>
            <w:r w:rsidRPr="00057908">
              <w:rPr>
                <w:rStyle w:val="210pt"/>
                <w:sz w:val="26"/>
                <w:szCs w:val="26"/>
              </w:rPr>
              <w:t xml:space="preserve">Формы отчетности (в </w:t>
            </w:r>
            <w:proofErr w:type="spellStart"/>
            <w:r w:rsidRPr="00057908">
              <w:rPr>
                <w:rStyle w:val="210pt"/>
                <w:sz w:val="26"/>
                <w:szCs w:val="26"/>
              </w:rPr>
              <w:t>т.ч</w:t>
            </w:r>
            <w:proofErr w:type="spellEnd"/>
            <w:r w:rsidRPr="00057908">
              <w:rPr>
                <w:rStyle w:val="210pt"/>
                <w:sz w:val="26"/>
                <w:szCs w:val="26"/>
              </w:rPr>
              <w:t>. по семестрам)</w:t>
            </w:r>
          </w:p>
        </w:tc>
        <w:tc>
          <w:tcPr>
            <w:tcW w:w="8237" w:type="dxa"/>
            <w:tcBorders>
              <w:top w:val="single" w:sz="4" w:space="0" w:color="auto"/>
              <w:left w:val="single" w:sz="4" w:space="0" w:color="auto"/>
              <w:bottom w:val="single" w:sz="4" w:space="0" w:color="auto"/>
              <w:right w:val="single" w:sz="4" w:space="0" w:color="auto"/>
            </w:tcBorders>
            <w:shd w:val="clear" w:color="auto" w:fill="FFFFFF"/>
            <w:hideMark/>
          </w:tcPr>
          <w:p w:rsidR="009B35CA" w:rsidRPr="00057908" w:rsidRDefault="009B35CA" w:rsidP="00C85AEB">
            <w:pPr>
              <w:rPr>
                <w:sz w:val="26"/>
                <w:szCs w:val="26"/>
                <w:lang w:eastAsia="en-US"/>
              </w:rPr>
            </w:pPr>
            <w:r w:rsidRPr="00057908">
              <w:rPr>
                <w:sz w:val="26"/>
                <w:szCs w:val="26"/>
                <w:lang w:eastAsia="en-US"/>
              </w:rPr>
              <w:t>Контрольная работа (</w:t>
            </w:r>
            <w:r w:rsidRPr="00057908">
              <w:rPr>
                <w:sz w:val="26"/>
                <w:szCs w:val="26"/>
                <w:lang w:eastAsia="en-US"/>
              </w:rPr>
              <w:t>7</w:t>
            </w:r>
            <w:r w:rsidRPr="00057908">
              <w:rPr>
                <w:sz w:val="26"/>
                <w:szCs w:val="26"/>
                <w:lang w:eastAsia="en-US"/>
              </w:rPr>
              <w:t xml:space="preserve"> семестр)</w:t>
            </w:r>
          </w:p>
          <w:p w:rsidR="00611BA3" w:rsidRPr="00057908" w:rsidRDefault="009B35CA" w:rsidP="00C85AEB">
            <w:pPr>
              <w:tabs>
                <w:tab w:val="left" w:pos="1276"/>
              </w:tabs>
              <w:rPr>
                <w:sz w:val="26"/>
                <w:szCs w:val="26"/>
                <w:lang w:eastAsia="en-US"/>
              </w:rPr>
            </w:pPr>
            <w:r w:rsidRPr="00057908">
              <w:rPr>
                <w:sz w:val="26"/>
                <w:szCs w:val="26"/>
                <w:lang w:eastAsia="en-US"/>
              </w:rPr>
              <w:t>Экзамен (</w:t>
            </w:r>
            <w:r w:rsidRPr="00057908">
              <w:rPr>
                <w:sz w:val="26"/>
                <w:szCs w:val="26"/>
                <w:lang w:eastAsia="en-US"/>
              </w:rPr>
              <w:t>8</w:t>
            </w:r>
            <w:r w:rsidRPr="00057908">
              <w:rPr>
                <w:sz w:val="26"/>
                <w:szCs w:val="26"/>
                <w:lang w:eastAsia="en-US"/>
              </w:rPr>
              <w:t xml:space="preserve"> семестр)</w:t>
            </w:r>
          </w:p>
        </w:tc>
      </w:tr>
    </w:tbl>
    <w:p w:rsidR="00611BA3" w:rsidRPr="00CC78C1" w:rsidRDefault="00611BA3" w:rsidP="00C85AEB">
      <w:pPr>
        <w:rPr>
          <w:sz w:val="28"/>
          <w:szCs w:val="28"/>
        </w:rPr>
      </w:pPr>
    </w:p>
    <w:p w:rsidR="00611BA3" w:rsidRPr="00CC78C1" w:rsidRDefault="00611BA3" w:rsidP="00C85AEB">
      <w:pPr>
        <w:widowControl/>
        <w:autoSpaceDE/>
        <w:autoSpaceDN/>
        <w:adjustRightInd/>
        <w:rPr>
          <w:sz w:val="28"/>
          <w:szCs w:val="28"/>
        </w:rPr>
      </w:pPr>
      <w:r w:rsidRPr="00CC78C1">
        <w:rPr>
          <w:sz w:val="28"/>
          <w:szCs w:val="28"/>
        </w:rPr>
        <w:br w:type="page"/>
      </w:r>
    </w:p>
    <w:p w:rsidR="00611BA3" w:rsidRPr="00CC78C1" w:rsidRDefault="00611BA3" w:rsidP="00C85AEB">
      <w:pPr>
        <w:shd w:val="clear" w:color="auto" w:fill="FFFFFF"/>
        <w:jc w:val="center"/>
        <w:rPr>
          <w:bCs/>
          <w:spacing w:val="-8"/>
          <w:sz w:val="28"/>
          <w:szCs w:val="28"/>
        </w:rPr>
      </w:pPr>
    </w:p>
    <w:p w:rsidR="00611BA3" w:rsidRPr="00CC78C1" w:rsidRDefault="00611BA3" w:rsidP="00C85AEB">
      <w:pPr>
        <w:shd w:val="clear" w:color="auto" w:fill="FFFFFF"/>
        <w:jc w:val="center"/>
        <w:rPr>
          <w:bCs/>
          <w:spacing w:val="-8"/>
          <w:sz w:val="28"/>
          <w:szCs w:val="28"/>
        </w:rPr>
      </w:pPr>
      <w:r w:rsidRPr="00CC78C1">
        <w:rPr>
          <w:bCs/>
          <w:spacing w:val="-8"/>
          <w:sz w:val="28"/>
          <w:szCs w:val="28"/>
        </w:rPr>
        <w:t>Аннотация дисциплины</w:t>
      </w:r>
    </w:p>
    <w:p w:rsidR="00611BA3" w:rsidRPr="00CC78C1" w:rsidRDefault="00611BA3" w:rsidP="00C85AEB">
      <w:pPr>
        <w:shd w:val="clear" w:color="auto" w:fill="FFFFFF"/>
        <w:jc w:val="center"/>
        <w:rPr>
          <w:bCs/>
          <w:spacing w:val="-8"/>
          <w:sz w:val="28"/>
          <w:szCs w:val="28"/>
        </w:rPr>
      </w:pPr>
    </w:p>
    <w:tbl>
      <w:tblPr>
        <w:tblW w:w="9639" w:type="dxa"/>
        <w:tblInd w:w="5" w:type="dxa"/>
        <w:tblLayout w:type="fixed"/>
        <w:tblCellMar>
          <w:left w:w="0" w:type="dxa"/>
          <w:right w:w="0" w:type="dxa"/>
        </w:tblCellMar>
        <w:tblLook w:val="04A0" w:firstRow="1" w:lastRow="0" w:firstColumn="1" w:lastColumn="0" w:noHBand="0" w:noVBand="1"/>
      </w:tblPr>
      <w:tblGrid>
        <w:gridCol w:w="2174"/>
        <w:gridCol w:w="7465"/>
      </w:tblGrid>
      <w:tr w:rsidR="00C40A92" w:rsidRPr="00CC78C1" w:rsidTr="004F7035">
        <w:trPr>
          <w:trHeight w:val="57"/>
        </w:trPr>
        <w:tc>
          <w:tcPr>
            <w:tcW w:w="2174" w:type="dxa"/>
            <w:tcBorders>
              <w:top w:val="single" w:sz="4" w:space="0" w:color="auto"/>
              <w:left w:val="single" w:sz="4" w:space="0" w:color="auto"/>
              <w:bottom w:val="nil"/>
              <w:right w:val="nil"/>
            </w:tcBorders>
            <w:shd w:val="clear" w:color="auto" w:fill="FFFFFF"/>
            <w:hideMark/>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Дисциплина</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(Модуль)</w:t>
            </w:r>
          </w:p>
        </w:tc>
        <w:tc>
          <w:tcPr>
            <w:tcW w:w="7465" w:type="dxa"/>
            <w:tcBorders>
              <w:top w:val="single" w:sz="4" w:space="0" w:color="auto"/>
              <w:left w:val="single" w:sz="4" w:space="0" w:color="auto"/>
              <w:bottom w:val="nil"/>
              <w:right w:val="single" w:sz="4" w:space="0" w:color="auto"/>
            </w:tcBorders>
            <w:shd w:val="clear" w:color="auto" w:fill="FFFFFF"/>
          </w:tcPr>
          <w:p w:rsidR="00611BA3" w:rsidRPr="00CC78C1" w:rsidRDefault="00ED11F9" w:rsidP="00C85AEB">
            <w:pPr>
              <w:rPr>
                <w:sz w:val="28"/>
                <w:szCs w:val="28"/>
              </w:rPr>
            </w:pPr>
            <w:r w:rsidRPr="00CC78C1">
              <w:rPr>
                <w:sz w:val="28"/>
                <w:szCs w:val="28"/>
              </w:rPr>
              <w:t>Клиническая фармакология</w:t>
            </w:r>
          </w:p>
        </w:tc>
      </w:tr>
      <w:tr w:rsidR="00C40A92" w:rsidRPr="00CC78C1" w:rsidTr="004F7035">
        <w:trPr>
          <w:trHeight w:val="57"/>
        </w:trPr>
        <w:tc>
          <w:tcPr>
            <w:tcW w:w="2174" w:type="dxa"/>
            <w:tcBorders>
              <w:top w:val="single" w:sz="4" w:space="0" w:color="auto"/>
              <w:left w:val="single" w:sz="4" w:space="0" w:color="auto"/>
              <w:bottom w:val="nil"/>
              <w:right w:val="nil"/>
            </w:tcBorders>
            <w:shd w:val="clear" w:color="auto" w:fill="FFFFFF"/>
            <w:hideMark/>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Реализуемые</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компетенции</w:t>
            </w:r>
          </w:p>
        </w:tc>
        <w:tc>
          <w:tcPr>
            <w:tcW w:w="7465" w:type="dxa"/>
            <w:tcBorders>
              <w:top w:val="single" w:sz="4" w:space="0" w:color="auto"/>
              <w:left w:val="single" w:sz="4" w:space="0" w:color="auto"/>
              <w:bottom w:val="nil"/>
              <w:right w:val="single" w:sz="4" w:space="0" w:color="auto"/>
            </w:tcBorders>
            <w:shd w:val="clear" w:color="auto" w:fill="FFFFFF"/>
          </w:tcPr>
          <w:p w:rsidR="00611BA3" w:rsidRPr="00CC78C1" w:rsidRDefault="00611BA3" w:rsidP="00C85AEB">
            <w:pPr>
              <w:rPr>
                <w:sz w:val="28"/>
                <w:szCs w:val="28"/>
              </w:rPr>
            </w:pPr>
            <w:r w:rsidRPr="00CC78C1">
              <w:rPr>
                <w:sz w:val="28"/>
                <w:szCs w:val="28"/>
              </w:rPr>
              <w:t>ОПК-</w:t>
            </w:r>
            <w:r w:rsidR="00ED11F9" w:rsidRPr="00CC78C1">
              <w:rPr>
                <w:sz w:val="28"/>
                <w:szCs w:val="28"/>
              </w:rPr>
              <w:t>2</w:t>
            </w:r>
          </w:p>
        </w:tc>
      </w:tr>
      <w:tr w:rsidR="00C40A92" w:rsidRPr="00CC78C1" w:rsidTr="006A737D">
        <w:trPr>
          <w:trHeight w:val="3843"/>
        </w:trPr>
        <w:tc>
          <w:tcPr>
            <w:tcW w:w="2174" w:type="dxa"/>
            <w:tcBorders>
              <w:top w:val="single" w:sz="4" w:space="0" w:color="auto"/>
              <w:left w:val="single" w:sz="4" w:space="0" w:color="auto"/>
              <w:bottom w:val="nil"/>
              <w:right w:val="nil"/>
            </w:tcBorders>
            <w:shd w:val="clear" w:color="auto" w:fill="FFFFFF"/>
            <w:hideMark/>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Результаты</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освоения</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дисциплины</w:t>
            </w:r>
          </w:p>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(модуля)</w:t>
            </w:r>
          </w:p>
        </w:tc>
        <w:tc>
          <w:tcPr>
            <w:tcW w:w="7465" w:type="dxa"/>
            <w:tcBorders>
              <w:top w:val="single" w:sz="4" w:space="0" w:color="auto"/>
              <w:left w:val="single" w:sz="4" w:space="0" w:color="auto"/>
              <w:bottom w:val="nil"/>
              <w:right w:val="single" w:sz="4" w:space="0" w:color="auto"/>
            </w:tcBorders>
            <w:shd w:val="clear" w:color="auto" w:fill="FFFFFF"/>
            <w:hideMark/>
          </w:tcPr>
          <w:p w:rsidR="00ED11F9" w:rsidRPr="00CC78C1" w:rsidRDefault="00611BA3" w:rsidP="00C85AEB">
            <w:pPr>
              <w:pStyle w:val="af0"/>
              <w:shd w:val="clear" w:color="auto" w:fill="auto"/>
              <w:rPr>
                <w:sz w:val="28"/>
                <w:szCs w:val="28"/>
              </w:rPr>
            </w:pPr>
            <w:r w:rsidRPr="00CC78C1">
              <w:rPr>
                <w:sz w:val="28"/>
                <w:szCs w:val="28"/>
              </w:rPr>
              <w:t xml:space="preserve"> </w:t>
            </w:r>
            <w:r w:rsidR="00ED11F9" w:rsidRPr="00CC78C1">
              <w:rPr>
                <w:sz w:val="28"/>
                <w:szCs w:val="28"/>
              </w:rPr>
              <w:t xml:space="preserve">ИДОПК-2.1. Анализирует </w:t>
            </w:r>
            <w:proofErr w:type="spellStart"/>
            <w:r w:rsidR="00ED11F9" w:rsidRPr="00CC78C1">
              <w:rPr>
                <w:sz w:val="28"/>
                <w:szCs w:val="28"/>
              </w:rPr>
              <w:t>фармакокинетику</w:t>
            </w:r>
            <w:proofErr w:type="spellEnd"/>
            <w:r w:rsidR="00ED11F9" w:rsidRPr="00CC78C1">
              <w:rPr>
                <w:sz w:val="28"/>
                <w:szCs w:val="28"/>
              </w:rPr>
              <w:t xml:space="preserve"> и </w:t>
            </w:r>
            <w:proofErr w:type="spellStart"/>
            <w:r w:rsidR="00ED11F9" w:rsidRPr="00CC78C1">
              <w:rPr>
                <w:sz w:val="28"/>
                <w:szCs w:val="28"/>
              </w:rPr>
              <w:t>фармакодинамику</w:t>
            </w:r>
            <w:proofErr w:type="spellEnd"/>
            <w:r w:rsidR="00ED11F9" w:rsidRPr="00CC78C1">
              <w:rPr>
                <w:sz w:val="28"/>
                <w:szCs w:val="28"/>
              </w:rPr>
              <w:t xml:space="preserve">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p>
          <w:p w:rsidR="00ED11F9" w:rsidRPr="00CC78C1" w:rsidRDefault="00ED11F9" w:rsidP="00C85AEB">
            <w:pPr>
              <w:pStyle w:val="af0"/>
              <w:shd w:val="clear" w:color="auto" w:fill="auto"/>
              <w:rPr>
                <w:sz w:val="28"/>
                <w:szCs w:val="28"/>
              </w:rPr>
            </w:pPr>
            <w:r w:rsidRPr="00CC78C1">
              <w:rPr>
                <w:sz w:val="28"/>
                <w:szCs w:val="28"/>
              </w:rPr>
              <w:t>ИДОПК-2.2.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p>
          <w:p w:rsidR="00611BA3" w:rsidRPr="00CC78C1" w:rsidRDefault="00ED11F9" w:rsidP="00C85AEB">
            <w:pPr>
              <w:pStyle w:val="Default"/>
              <w:rPr>
                <w:rFonts w:ascii="Times New Roman" w:hAnsi="Times New Roman" w:cs="Times New Roman"/>
                <w:color w:val="auto"/>
                <w:sz w:val="28"/>
                <w:szCs w:val="28"/>
              </w:rPr>
            </w:pPr>
            <w:r w:rsidRPr="00CC78C1">
              <w:rPr>
                <w:rFonts w:ascii="Times New Roman" w:hAnsi="Times New Roman" w:cs="Times New Roman"/>
                <w:sz w:val="28"/>
                <w:szCs w:val="28"/>
              </w:rPr>
              <w:t>ИДОПК-2.3. Владеет навыками учета морфофункциональных особенностей,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w:t>
            </w:r>
          </w:p>
        </w:tc>
      </w:tr>
      <w:tr w:rsidR="00C40A92" w:rsidRPr="00CC78C1" w:rsidTr="004F7035">
        <w:trPr>
          <w:trHeight w:val="57"/>
        </w:trPr>
        <w:tc>
          <w:tcPr>
            <w:tcW w:w="2174" w:type="dxa"/>
            <w:tcBorders>
              <w:top w:val="single" w:sz="4" w:space="0" w:color="auto"/>
              <w:left w:val="single" w:sz="4" w:space="0" w:color="auto"/>
              <w:bottom w:val="nil"/>
              <w:right w:val="nil"/>
            </w:tcBorders>
            <w:shd w:val="clear" w:color="auto" w:fill="FFFFFF"/>
            <w:hideMark/>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 xml:space="preserve">Трудоемкость, </w:t>
            </w:r>
            <w:proofErr w:type="spellStart"/>
            <w:r w:rsidRPr="00CC78C1">
              <w:rPr>
                <w:rStyle w:val="210pt"/>
                <w:sz w:val="28"/>
                <w:szCs w:val="28"/>
              </w:rPr>
              <w:t>з.е</w:t>
            </w:r>
            <w:proofErr w:type="spellEnd"/>
            <w:r w:rsidRPr="00CC78C1">
              <w:rPr>
                <w:rStyle w:val="210pt"/>
                <w:sz w:val="28"/>
                <w:szCs w:val="28"/>
              </w:rPr>
              <w:t>./час</w:t>
            </w:r>
          </w:p>
        </w:tc>
        <w:tc>
          <w:tcPr>
            <w:tcW w:w="7465" w:type="dxa"/>
            <w:tcBorders>
              <w:top w:val="single" w:sz="4" w:space="0" w:color="auto"/>
              <w:left w:val="single" w:sz="4" w:space="0" w:color="auto"/>
              <w:bottom w:val="nil"/>
              <w:right w:val="single" w:sz="4" w:space="0" w:color="auto"/>
            </w:tcBorders>
            <w:shd w:val="clear" w:color="auto" w:fill="FFFFFF"/>
          </w:tcPr>
          <w:p w:rsidR="00611BA3" w:rsidRPr="00CC78C1" w:rsidRDefault="00611BA3" w:rsidP="00C85AEB">
            <w:pPr>
              <w:rPr>
                <w:sz w:val="28"/>
                <w:szCs w:val="28"/>
              </w:rPr>
            </w:pPr>
            <w:r w:rsidRPr="00CC78C1">
              <w:rPr>
                <w:sz w:val="28"/>
                <w:szCs w:val="28"/>
              </w:rPr>
              <w:t xml:space="preserve"> </w:t>
            </w:r>
            <w:r w:rsidR="004F7035" w:rsidRPr="00CC78C1">
              <w:rPr>
                <w:sz w:val="28"/>
                <w:szCs w:val="28"/>
              </w:rPr>
              <w:t>288/8</w:t>
            </w:r>
          </w:p>
        </w:tc>
      </w:tr>
      <w:tr w:rsidR="00C40A92" w:rsidRPr="00CC78C1" w:rsidTr="004F7035">
        <w:trPr>
          <w:trHeight w:val="57"/>
        </w:trPr>
        <w:tc>
          <w:tcPr>
            <w:tcW w:w="2174" w:type="dxa"/>
            <w:tcBorders>
              <w:top w:val="single" w:sz="4" w:space="0" w:color="auto"/>
              <w:left w:val="single" w:sz="4" w:space="0" w:color="auto"/>
              <w:bottom w:val="single" w:sz="4" w:space="0" w:color="auto"/>
              <w:right w:val="nil"/>
            </w:tcBorders>
            <w:shd w:val="clear" w:color="auto" w:fill="FFFFFF"/>
            <w:hideMark/>
          </w:tcPr>
          <w:p w:rsidR="00611BA3" w:rsidRPr="00CC78C1" w:rsidRDefault="00611BA3" w:rsidP="00C85AEB">
            <w:pPr>
              <w:pStyle w:val="210"/>
              <w:shd w:val="clear" w:color="auto" w:fill="auto"/>
              <w:spacing w:line="240" w:lineRule="auto"/>
              <w:ind w:firstLine="0"/>
              <w:jc w:val="left"/>
              <w:rPr>
                <w:szCs w:val="28"/>
              </w:rPr>
            </w:pPr>
            <w:r w:rsidRPr="00CC78C1">
              <w:rPr>
                <w:rStyle w:val="210pt"/>
                <w:sz w:val="28"/>
                <w:szCs w:val="28"/>
              </w:rPr>
              <w:t xml:space="preserve">Формы отчетности (в </w:t>
            </w:r>
            <w:proofErr w:type="spellStart"/>
            <w:r w:rsidRPr="00CC78C1">
              <w:rPr>
                <w:rStyle w:val="210pt"/>
                <w:sz w:val="28"/>
                <w:szCs w:val="28"/>
              </w:rPr>
              <w:t>т.ч</w:t>
            </w:r>
            <w:proofErr w:type="spellEnd"/>
            <w:r w:rsidRPr="00CC78C1">
              <w:rPr>
                <w:rStyle w:val="210pt"/>
                <w:sz w:val="28"/>
                <w:szCs w:val="28"/>
              </w:rPr>
              <w:t>. по семестрам)</w:t>
            </w:r>
          </w:p>
        </w:tc>
        <w:tc>
          <w:tcPr>
            <w:tcW w:w="7465" w:type="dxa"/>
            <w:tcBorders>
              <w:top w:val="single" w:sz="4" w:space="0" w:color="auto"/>
              <w:left w:val="single" w:sz="4" w:space="0" w:color="auto"/>
              <w:bottom w:val="single" w:sz="4" w:space="0" w:color="auto"/>
              <w:right w:val="single" w:sz="4" w:space="0" w:color="auto"/>
            </w:tcBorders>
            <w:shd w:val="clear" w:color="auto" w:fill="FFFFFF"/>
          </w:tcPr>
          <w:p w:rsidR="004F7035" w:rsidRPr="00CC78C1" w:rsidRDefault="00611BA3" w:rsidP="00C85AEB">
            <w:pPr>
              <w:rPr>
                <w:sz w:val="28"/>
                <w:szCs w:val="28"/>
                <w:lang w:eastAsia="en-US"/>
              </w:rPr>
            </w:pPr>
            <w:r w:rsidRPr="00CC78C1">
              <w:rPr>
                <w:sz w:val="28"/>
                <w:szCs w:val="28"/>
              </w:rPr>
              <w:t xml:space="preserve"> </w:t>
            </w:r>
            <w:r w:rsidR="004F7035" w:rsidRPr="00CC78C1">
              <w:rPr>
                <w:sz w:val="28"/>
                <w:szCs w:val="28"/>
                <w:lang w:eastAsia="en-US"/>
              </w:rPr>
              <w:t>Контрольная работа (</w:t>
            </w:r>
            <w:r w:rsidR="004F7035" w:rsidRPr="00CC78C1">
              <w:rPr>
                <w:sz w:val="28"/>
                <w:szCs w:val="28"/>
                <w:lang w:eastAsia="en-US"/>
              </w:rPr>
              <w:t>8</w:t>
            </w:r>
            <w:r w:rsidR="004F7035" w:rsidRPr="00CC78C1">
              <w:rPr>
                <w:sz w:val="28"/>
                <w:szCs w:val="28"/>
                <w:lang w:eastAsia="en-US"/>
              </w:rPr>
              <w:t xml:space="preserve"> семестр)</w:t>
            </w:r>
          </w:p>
          <w:p w:rsidR="004F7035" w:rsidRPr="00CC78C1" w:rsidRDefault="004F7035" w:rsidP="00C85AEB">
            <w:pPr>
              <w:tabs>
                <w:tab w:val="left" w:pos="1276"/>
              </w:tabs>
              <w:rPr>
                <w:rFonts w:eastAsia="Calibri"/>
                <w:sz w:val="28"/>
                <w:szCs w:val="28"/>
                <w:lang w:eastAsia="en-US"/>
              </w:rPr>
            </w:pPr>
            <w:r w:rsidRPr="00CC78C1">
              <w:rPr>
                <w:sz w:val="28"/>
                <w:szCs w:val="28"/>
                <w:lang w:eastAsia="en-US"/>
              </w:rPr>
              <w:t>Экзамен (9 семестр)</w:t>
            </w:r>
          </w:p>
          <w:p w:rsidR="00611BA3" w:rsidRPr="00CC78C1" w:rsidRDefault="00611BA3" w:rsidP="00C85AEB">
            <w:pPr>
              <w:rPr>
                <w:sz w:val="28"/>
                <w:szCs w:val="28"/>
              </w:rPr>
            </w:pPr>
          </w:p>
        </w:tc>
      </w:tr>
    </w:tbl>
    <w:p w:rsidR="00611BA3" w:rsidRPr="00CC78C1" w:rsidRDefault="00611BA3" w:rsidP="00C85AEB">
      <w:pPr>
        <w:rPr>
          <w:sz w:val="28"/>
          <w:szCs w:val="28"/>
        </w:rPr>
      </w:pPr>
    </w:p>
    <w:p w:rsidR="005A37A3" w:rsidRPr="00CC78C1" w:rsidRDefault="005A37A3" w:rsidP="00C85AEB">
      <w:pPr>
        <w:widowControl/>
        <w:autoSpaceDE/>
        <w:autoSpaceDN/>
        <w:adjustRightInd/>
        <w:rPr>
          <w:sz w:val="28"/>
          <w:szCs w:val="28"/>
        </w:rPr>
      </w:pPr>
      <w:r w:rsidRPr="00CC78C1">
        <w:rPr>
          <w:sz w:val="28"/>
          <w:szCs w:val="28"/>
        </w:rPr>
        <w:br w:type="page"/>
      </w:r>
    </w:p>
    <w:p w:rsidR="005A37A3" w:rsidRPr="00CC78C1" w:rsidRDefault="005A37A3" w:rsidP="00C85AEB">
      <w:pPr>
        <w:suppressAutoHyphens/>
        <w:jc w:val="center"/>
        <w:rPr>
          <w:sz w:val="28"/>
          <w:szCs w:val="28"/>
        </w:rPr>
      </w:pPr>
      <w:r w:rsidRPr="00CC78C1">
        <w:rPr>
          <w:b/>
          <w:sz w:val="28"/>
          <w:szCs w:val="28"/>
          <w:lang w:eastAsia="ar-SA"/>
        </w:rPr>
        <w:lastRenderedPageBreak/>
        <w:t>Аннотация дисциплины</w:t>
      </w:r>
    </w:p>
    <w:p w:rsidR="005A37A3" w:rsidRPr="00CC78C1" w:rsidRDefault="005A37A3" w:rsidP="00C85AEB">
      <w:pPr>
        <w:suppressAutoHyphens/>
        <w:jc w:val="center"/>
        <w:rPr>
          <w:sz w:val="28"/>
          <w:szCs w:val="2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7556"/>
      </w:tblGrid>
      <w:tr w:rsidR="00C40A92" w:rsidRPr="00CC78C1" w:rsidTr="005A37A3">
        <w:trPr>
          <w:trHeight w:hRule="exact" w:val="571"/>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Дисциплина</w:t>
            </w:r>
          </w:p>
          <w:p w:rsidR="005A37A3" w:rsidRPr="00CC78C1" w:rsidRDefault="005A37A3" w:rsidP="00C85AEB">
            <w:pPr>
              <w:suppressAutoHyphens/>
              <w:jc w:val="both"/>
              <w:rPr>
                <w:sz w:val="28"/>
                <w:szCs w:val="28"/>
                <w:lang w:eastAsia="en-US"/>
              </w:rPr>
            </w:pPr>
            <w:r w:rsidRPr="00CC78C1">
              <w:rPr>
                <w:sz w:val="28"/>
                <w:szCs w:val="28"/>
                <w:lang w:eastAsia="en-US"/>
              </w:rPr>
              <w:t>(Модуль)</w:t>
            </w:r>
          </w:p>
        </w:tc>
        <w:tc>
          <w:tcPr>
            <w:tcW w:w="7556" w:type="dxa"/>
            <w:tcBorders>
              <w:top w:val="single" w:sz="4" w:space="0" w:color="auto"/>
              <w:left w:val="single" w:sz="4" w:space="0" w:color="auto"/>
              <w:bottom w:val="single" w:sz="4" w:space="0" w:color="auto"/>
              <w:right w:val="single" w:sz="4" w:space="0" w:color="auto"/>
            </w:tcBorders>
            <w:shd w:val="clear" w:color="auto" w:fill="FFFFFF"/>
          </w:tcPr>
          <w:p w:rsidR="005A37A3" w:rsidRPr="00CC78C1" w:rsidRDefault="006A737D" w:rsidP="00C85AEB">
            <w:pPr>
              <w:suppressAutoHyphens/>
              <w:jc w:val="both"/>
              <w:rPr>
                <w:bCs/>
                <w:sz w:val="28"/>
                <w:szCs w:val="28"/>
                <w:lang w:eastAsia="en-US"/>
              </w:rPr>
            </w:pPr>
            <w:r w:rsidRPr="00CC78C1">
              <w:rPr>
                <w:bCs/>
                <w:sz w:val="28"/>
                <w:szCs w:val="28"/>
                <w:lang w:eastAsia="en-US"/>
              </w:rPr>
              <w:t>Фармацевтическая информатика</w:t>
            </w:r>
          </w:p>
          <w:p w:rsidR="005A37A3" w:rsidRPr="00CC78C1" w:rsidRDefault="005A37A3" w:rsidP="00C85AEB">
            <w:pPr>
              <w:suppressAutoHyphens/>
              <w:jc w:val="both"/>
              <w:rPr>
                <w:sz w:val="28"/>
                <w:szCs w:val="28"/>
                <w:lang w:eastAsia="en-US"/>
              </w:rPr>
            </w:pPr>
          </w:p>
        </w:tc>
      </w:tr>
      <w:tr w:rsidR="00C40A92" w:rsidRPr="00CC78C1" w:rsidTr="005A37A3">
        <w:trPr>
          <w:trHeight w:hRule="exact" w:val="58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Реализуемые</w:t>
            </w:r>
          </w:p>
          <w:p w:rsidR="005A37A3" w:rsidRPr="00CC78C1" w:rsidRDefault="005A37A3" w:rsidP="00C85AEB">
            <w:pPr>
              <w:suppressAutoHyphens/>
              <w:jc w:val="both"/>
              <w:rPr>
                <w:sz w:val="28"/>
                <w:szCs w:val="28"/>
                <w:lang w:eastAsia="en-US"/>
              </w:rPr>
            </w:pPr>
            <w:r w:rsidRPr="00CC78C1">
              <w:rPr>
                <w:sz w:val="28"/>
                <w:szCs w:val="28"/>
                <w:lang w:eastAsia="en-US"/>
              </w:rPr>
              <w:t>компетенции</w:t>
            </w:r>
          </w:p>
        </w:tc>
        <w:tc>
          <w:tcPr>
            <w:tcW w:w="7556"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ОПК-</w:t>
            </w:r>
            <w:r w:rsidR="006A737D" w:rsidRPr="00CC78C1">
              <w:rPr>
                <w:sz w:val="28"/>
                <w:szCs w:val="28"/>
                <w:lang w:eastAsia="en-US"/>
              </w:rPr>
              <w:t>6</w:t>
            </w:r>
            <w:r w:rsidRPr="00CC78C1">
              <w:rPr>
                <w:sz w:val="28"/>
                <w:szCs w:val="28"/>
                <w:lang w:eastAsia="en-US"/>
              </w:rPr>
              <w:t xml:space="preserve">, </w:t>
            </w:r>
            <w:r w:rsidR="006A737D" w:rsidRPr="00CC78C1">
              <w:rPr>
                <w:sz w:val="28"/>
                <w:szCs w:val="28"/>
                <w:lang w:eastAsia="en-US"/>
              </w:rPr>
              <w:t>У</w:t>
            </w:r>
            <w:r w:rsidRPr="00CC78C1">
              <w:rPr>
                <w:sz w:val="28"/>
                <w:szCs w:val="28"/>
                <w:lang w:eastAsia="en-US"/>
              </w:rPr>
              <w:t>К-1.</w:t>
            </w:r>
          </w:p>
        </w:tc>
      </w:tr>
      <w:tr w:rsidR="00C40A92" w:rsidRPr="00CC78C1" w:rsidTr="005A37A3">
        <w:trPr>
          <w:trHeight w:val="281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Индикаторы</w:t>
            </w:r>
          </w:p>
          <w:p w:rsidR="005A37A3" w:rsidRPr="00CC78C1" w:rsidRDefault="005A37A3" w:rsidP="00C85AEB">
            <w:pPr>
              <w:suppressAutoHyphens/>
              <w:jc w:val="both"/>
              <w:rPr>
                <w:sz w:val="28"/>
                <w:szCs w:val="28"/>
                <w:lang w:eastAsia="en-US"/>
              </w:rPr>
            </w:pPr>
            <w:r w:rsidRPr="00CC78C1">
              <w:rPr>
                <w:sz w:val="28"/>
                <w:szCs w:val="28"/>
                <w:lang w:eastAsia="en-US"/>
              </w:rPr>
              <w:t xml:space="preserve">достижения компетенций </w:t>
            </w:r>
          </w:p>
        </w:tc>
        <w:tc>
          <w:tcPr>
            <w:tcW w:w="7556" w:type="dxa"/>
            <w:tcBorders>
              <w:top w:val="single" w:sz="4" w:space="0" w:color="auto"/>
              <w:left w:val="single" w:sz="4" w:space="0" w:color="auto"/>
              <w:bottom w:val="single" w:sz="4" w:space="0" w:color="auto"/>
              <w:right w:val="single" w:sz="4" w:space="0" w:color="auto"/>
            </w:tcBorders>
            <w:shd w:val="clear" w:color="auto" w:fill="FFFFFF"/>
            <w:hideMark/>
          </w:tcPr>
          <w:p w:rsidR="006A737D" w:rsidRPr="00CC78C1" w:rsidRDefault="006A737D"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6A737D" w:rsidRPr="00CC78C1" w:rsidRDefault="006A737D"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5A37A3" w:rsidRPr="00CC78C1" w:rsidRDefault="006A737D" w:rsidP="00C85AEB">
            <w:pPr>
              <w:pStyle w:val="Default"/>
              <w:rPr>
                <w:rFonts w:ascii="Times New Roman" w:hAnsi="Times New Roman" w:cs="Times New Roman"/>
                <w:color w:val="auto"/>
                <w:sz w:val="28"/>
                <w:szCs w:val="28"/>
                <w:lang w:eastAsia="en-US"/>
              </w:rPr>
            </w:pPr>
            <w:r w:rsidRPr="00CC78C1">
              <w:rPr>
                <w:rFonts w:ascii="Times New Roman" w:hAnsi="Times New Roman" w:cs="Times New Roman"/>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6A737D" w:rsidRPr="00CC78C1" w:rsidRDefault="006A737D" w:rsidP="00C85AEB">
            <w:pPr>
              <w:pStyle w:val="af0"/>
              <w:shd w:val="clear" w:color="auto" w:fill="auto"/>
              <w:rPr>
                <w:sz w:val="28"/>
                <w:szCs w:val="28"/>
              </w:rPr>
            </w:pPr>
            <w:r w:rsidRPr="00CC78C1">
              <w:rPr>
                <w:sz w:val="28"/>
                <w:szCs w:val="28"/>
              </w:rPr>
              <w:t>ИДОПК-6.1. Осуществляет эффективный поиск информации, необходимой для решения задач профессиональной деятельности, с</w:t>
            </w:r>
          </w:p>
          <w:p w:rsidR="006A737D" w:rsidRPr="00CC78C1" w:rsidRDefault="006A737D" w:rsidP="00C85AEB">
            <w:pPr>
              <w:pStyle w:val="af0"/>
              <w:shd w:val="clear" w:color="auto" w:fill="auto"/>
              <w:rPr>
                <w:sz w:val="28"/>
                <w:szCs w:val="28"/>
              </w:rPr>
            </w:pPr>
            <w:r w:rsidRPr="00CC78C1">
              <w:rPr>
                <w:sz w:val="28"/>
                <w:szCs w:val="28"/>
              </w:rPr>
              <w:t>использованием правовых справочных систем и профессиональных фармацевтических баз данных</w:t>
            </w:r>
          </w:p>
          <w:p w:rsidR="006A737D" w:rsidRPr="00CC78C1" w:rsidRDefault="006A737D" w:rsidP="00C85AEB">
            <w:pPr>
              <w:pStyle w:val="af0"/>
              <w:shd w:val="clear" w:color="auto" w:fill="auto"/>
              <w:rPr>
                <w:sz w:val="28"/>
                <w:szCs w:val="28"/>
              </w:rPr>
            </w:pPr>
            <w:r w:rsidRPr="00CC78C1">
              <w:rPr>
                <w:sz w:val="28"/>
                <w:szCs w:val="28"/>
              </w:rPr>
              <w:t>ИДОПК-6.2.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w:t>
            </w:r>
          </w:p>
          <w:p w:rsidR="006A737D" w:rsidRPr="00CC78C1" w:rsidRDefault="006A737D" w:rsidP="00C85AEB">
            <w:pPr>
              <w:pStyle w:val="Default"/>
              <w:rPr>
                <w:rFonts w:ascii="Times New Roman" w:hAnsi="Times New Roman" w:cs="Times New Roman"/>
                <w:color w:val="auto"/>
                <w:sz w:val="28"/>
                <w:szCs w:val="28"/>
                <w:lang w:eastAsia="en-US"/>
              </w:rPr>
            </w:pPr>
            <w:r w:rsidRPr="00CC78C1">
              <w:rPr>
                <w:rFonts w:ascii="Times New Roman" w:hAnsi="Times New Roman" w:cs="Times New Roman"/>
                <w:sz w:val="28"/>
                <w:szCs w:val="28"/>
              </w:rPr>
              <w:t>ИДОПК-6.3. Применяет автоматизированные информационные системы во внутренних процессах фармацевтической и (или) медицинской организации, а также для взаимодействий с клиентами и поставщиками ИДОПК-6.4.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w:t>
            </w:r>
          </w:p>
        </w:tc>
      </w:tr>
      <w:tr w:rsidR="00C40A92" w:rsidRPr="00CC78C1" w:rsidTr="005A37A3">
        <w:trPr>
          <w:trHeight w:hRule="exact" w:val="56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556"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6A737D" w:rsidP="00C85AEB">
            <w:pPr>
              <w:suppressAutoHyphens/>
              <w:jc w:val="both"/>
              <w:rPr>
                <w:sz w:val="28"/>
                <w:szCs w:val="28"/>
                <w:lang w:eastAsia="en-US"/>
              </w:rPr>
            </w:pPr>
            <w:r w:rsidRPr="00CC78C1">
              <w:rPr>
                <w:sz w:val="28"/>
                <w:szCs w:val="28"/>
                <w:lang w:eastAsia="en-US"/>
              </w:rPr>
              <w:t>72/2</w:t>
            </w:r>
          </w:p>
        </w:tc>
      </w:tr>
      <w:tr w:rsidR="00C40A92" w:rsidRPr="00CC78C1" w:rsidTr="005A37A3">
        <w:trPr>
          <w:trHeight w:hRule="exact" w:val="98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A37A3" w:rsidRPr="00CC78C1" w:rsidRDefault="005A37A3" w:rsidP="00C85AEB">
            <w:pPr>
              <w:suppressAutoHyphens/>
              <w:jc w:val="both"/>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556" w:type="dxa"/>
            <w:tcBorders>
              <w:top w:val="single" w:sz="4" w:space="0" w:color="auto"/>
              <w:left w:val="single" w:sz="4" w:space="0" w:color="auto"/>
              <w:bottom w:val="single" w:sz="4" w:space="0" w:color="auto"/>
              <w:right w:val="single" w:sz="4" w:space="0" w:color="auto"/>
            </w:tcBorders>
            <w:shd w:val="clear" w:color="auto" w:fill="FFFFFF"/>
          </w:tcPr>
          <w:p w:rsidR="005A37A3" w:rsidRPr="00CC78C1" w:rsidRDefault="005A37A3" w:rsidP="00C85AEB">
            <w:pPr>
              <w:suppressAutoHyphens/>
              <w:jc w:val="both"/>
              <w:rPr>
                <w:sz w:val="28"/>
                <w:szCs w:val="28"/>
                <w:lang w:eastAsia="en-US"/>
              </w:rPr>
            </w:pPr>
            <w:r w:rsidRPr="00CC78C1">
              <w:rPr>
                <w:sz w:val="28"/>
                <w:szCs w:val="28"/>
                <w:lang w:eastAsia="en-US"/>
              </w:rPr>
              <w:t>Зачет-</w:t>
            </w:r>
            <w:r w:rsidR="006A737D" w:rsidRPr="00CC78C1">
              <w:rPr>
                <w:sz w:val="28"/>
                <w:szCs w:val="28"/>
                <w:lang w:eastAsia="en-US"/>
              </w:rPr>
              <w:t>9</w:t>
            </w:r>
            <w:r w:rsidRPr="00CC78C1">
              <w:rPr>
                <w:sz w:val="28"/>
                <w:szCs w:val="28"/>
                <w:lang w:eastAsia="en-US"/>
              </w:rPr>
              <w:t xml:space="preserve"> семестр.</w:t>
            </w:r>
          </w:p>
          <w:p w:rsidR="005A37A3" w:rsidRPr="00CC78C1" w:rsidRDefault="005A37A3" w:rsidP="00C85AEB">
            <w:pPr>
              <w:suppressAutoHyphens/>
              <w:jc w:val="both"/>
              <w:rPr>
                <w:sz w:val="28"/>
                <w:szCs w:val="28"/>
                <w:lang w:eastAsia="en-US"/>
              </w:rPr>
            </w:pPr>
          </w:p>
        </w:tc>
      </w:tr>
    </w:tbl>
    <w:p w:rsidR="00813200" w:rsidRPr="00CC78C1" w:rsidRDefault="00813200" w:rsidP="00C85AEB">
      <w:pPr>
        <w:widowControl/>
        <w:autoSpaceDE/>
        <w:autoSpaceDN/>
        <w:adjustRightInd/>
        <w:rPr>
          <w:sz w:val="28"/>
          <w:szCs w:val="28"/>
        </w:rPr>
      </w:pPr>
    </w:p>
    <w:p w:rsidR="00813200" w:rsidRPr="00CC78C1" w:rsidRDefault="00813200" w:rsidP="00C85AEB">
      <w:pPr>
        <w:widowControl/>
        <w:autoSpaceDE/>
        <w:autoSpaceDN/>
        <w:adjustRightInd/>
        <w:rPr>
          <w:sz w:val="28"/>
          <w:szCs w:val="28"/>
        </w:rPr>
      </w:pPr>
      <w:r w:rsidRPr="00CC78C1">
        <w:rPr>
          <w:sz w:val="28"/>
          <w:szCs w:val="28"/>
        </w:rPr>
        <w:br w:type="page"/>
      </w:r>
    </w:p>
    <w:p w:rsidR="00B76884" w:rsidRPr="00CC78C1" w:rsidRDefault="00B76884" w:rsidP="00C85AEB">
      <w:pPr>
        <w:suppressAutoHyphens/>
        <w:jc w:val="center"/>
        <w:rPr>
          <w:sz w:val="28"/>
          <w:szCs w:val="28"/>
          <w:lang w:eastAsia="ar-SA"/>
        </w:rPr>
      </w:pPr>
      <w:r w:rsidRPr="00CC78C1">
        <w:rPr>
          <w:sz w:val="28"/>
          <w:szCs w:val="28"/>
          <w:lang w:eastAsia="ar-SA"/>
        </w:rPr>
        <w:lastRenderedPageBreak/>
        <w:t>Аннотация дисциплины</w:t>
      </w:r>
    </w:p>
    <w:p w:rsidR="00C3588D" w:rsidRPr="00CC78C1" w:rsidRDefault="00C3588D" w:rsidP="00C85AEB">
      <w:pPr>
        <w:suppressAutoHyphens/>
        <w:jc w:val="center"/>
        <w:rPr>
          <w:sz w:val="28"/>
          <w:szCs w:val="28"/>
          <w:lang w:eastAsia="ar-S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556"/>
      </w:tblGrid>
      <w:tr w:rsidR="00C40A92" w:rsidRPr="00CC78C1" w:rsidTr="003443CF">
        <w:trPr>
          <w:trHeight w:hRule="exact" w:val="571"/>
        </w:trPr>
        <w:tc>
          <w:tcPr>
            <w:tcW w:w="1984" w:type="dxa"/>
            <w:shd w:val="clear" w:color="auto" w:fill="FFFFFF"/>
          </w:tcPr>
          <w:p w:rsidR="00B76884" w:rsidRPr="00CC78C1" w:rsidRDefault="00B76884" w:rsidP="00C85AEB">
            <w:pPr>
              <w:suppressAutoHyphens/>
              <w:jc w:val="both"/>
              <w:rPr>
                <w:sz w:val="28"/>
                <w:szCs w:val="28"/>
              </w:rPr>
            </w:pPr>
            <w:r w:rsidRPr="00CC78C1">
              <w:rPr>
                <w:sz w:val="28"/>
                <w:szCs w:val="28"/>
              </w:rPr>
              <w:t>Дисциплина</w:t>
            </w:r>
          </w:p>
          <w:p w:rsidR="00B76884" w:rsidRPr="00CC78C1" w:rsidRDefault="00B76884" w:rsidP="00C85AEB">
            <w:pPr>
              <w:suppressAutoHyphens/>
              <w:jc w:val="both"/>
              <w:rPr>
                <w:sz w:val="28"/>
                <w:szCs w:val="28"/>
              </w:rPr>
            </w:pPr>
            <w:r w:rsidRPr="00CC78C1">
              <w:rPr>
                <w:sz w:val="28"/>
                <w:szCs w:val="28"/>
              </w:rPr>
              <w:t>(Модуль)</w:t>
            </w:r>
          </w:p>
        </w:tc>
        <w:tc>
          <w:tcPr>
            <w:tcW w:w="7556" w:type="dxa"/>
            <w:shd w:val="clear" w:color="auto" w:fill="FFFFFF"/>
          </w:tcPr>
          <w:p w:rsidR="00B76884" w:rsidRPr="00CC78C1" w:rsidRDefault="00B76884" w:rsidP="00C85AEB">
            <w:pPr>
              <w:suppressAutoHyphens/>
              <w:jc w:val="both"/>
              <w:rPr>
                <w:sz w:val="28"/>
                <w:szCs w:val="28"/>
              </w:rPr>
            </w:pPr>
            <w:r w:rsidRPr="00CC78C1">
              <w:rPr>
                <w:sz w:val="28"/>
                <w:szCs w:val="28"/>
              </w:rPr>
              <w:t>Физическая культура и спорт</w:t>
            </w:r>
          </w:p>
        </w:tc>
      </w:tr>
      <w:tr w:rsidR="00C40A92" w:rsidRPr="00CC78C1" w:rsidTr="003443CF">
        <w:trPr>
          <w:trHeight w:hRule="exact" w:val="588"/>
        </w:trPr>
        <w:tc>
          <w:tcPr>
            <w:tcW w:w="1984" w:type="dxa"/>
            <w:shd w:val="clear" w:color="auto" w:fill="FFFFFF"/>
          </w:tcPr>
          <w:p w:rsidR="00B76884" w:rsidRPr="00CC78C1" w:rsidRDefault="00B76884" w:rsidP="00C85AEB">
            <w:pPr>
              <w:suppressAutoHyphens/>
              <w:jc w:val="both"/>
              <w:rPr>
                <w:sz w:val="28"/>
                <w:szCs w:val="28"/>
              </w:rPr>
            </w:pPr>
            <w:r w:rsidRPr="00CC78C1">
              <w:rPr>
                <w:sz w:val="28"/>
                <w:szCs w:val="28"/>
              </w:rPr>
              <w:t>Реализуемые</w:t>
            </w:r>
          </w:p>
          <w:p w:rsidR="00B76884" w:rsidRPr="00CC78C1" w:rsidRDefault="00B76884" w:rsidP="00C85AEB">
            <w:pPr>
              <w:suppressAutoHyphens/>
              <w:jc w:val="both"/>
              <w:rPr>
                <w:sz w:val="28"/>
                <w:szCs w:val="28"/>
              </w:rPr>
            </w:pPr>
            <w:r w:rsidRPr="00CC78C1">
              <w:rPr>
                <w:sz w:val="28"/>
                <w:szCs w:val="28"/>
              </w:rPr>
              <w:t>компетенции</w:t>
            </w:r>
          </w:p>
        </w:tc>
        <w:tc>
          <w:tcPr>
            <w:tcW w:w="7556" w:type="dxa"/>
            <w:shd w:val="clear" w:color="auto" w:fill="FFFFFF"/>
          </w:tcPr>
          <w:p w:rsidR="00B76884" w:rsidRPr="00CC78C1" w:rsidRDefault="00B76884" w:rsidP="00C85AEB">
            <w:pPr>
              <w:suppressAutoHyphens/>
              <w:jc w:val="both"/>
              <w:rPr>
                <w:sz w:val="28"/>
                <w:szCs w:val="28"/>
              </w:rPr>
            </w:pPr>
            <w:r w:rsidRPr="00CC78C1">
              <w:rPr>
                <w:sz w:val="28"/>
                <w:szCs w:val="28"/>
              </w:rPr>
              <w:t>УК-7</w:t>
            </w:r>
          </w:p>
        </w:tc>
      </w:tr>
      <w:tr w:rsidR="00C40A92" w:rsidRPr="00CC78C1" w:rsidTr="003443CF">
        <w:trPr>
          <w:trHeight w:val="2815"/>
        </w:trPr>
        <w:tc>
          <w:tcPr>
            <w:tcW w:w="1984" w:type="dxa"/>
            <w:shd w:val="clear" w:color="auto" w:fill="FFFFFF"/>
          </w:tcPr>
          <w:p w:rsidR="00C3588D" w:rsidRPr="00CC78C1" w:rsidRDefault="00C3588D" w:rsidP="00C85AEB">
            <w:pPr>
              <w:tabs>
                <w:tab w:val="left" w:pos="1276"/>
              </w:tabs>
              <w:jc w:val="both"/>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B76884" w:rsidRPr="00CC78C1" w:rsidRDefault="00B76884" w:rsidP="00C85AEB">
            <w:pPr>
              <w:suppressAutoHyphens/>
              <w:jc w:val="both"/>
              <w:rPr>
                <w:sz w:val="28"/>
                <w:szCs w:val="28"/>
              </w:rPr>
            </w:pPr>
          </w:p>
        </w:tc>
        <w:tc>
          <w:tcPr>
            <w:tcW w:w="7556" w:type="dxa"/>
            <w:shd w:val="clear" w:color="auto" w:fill="FFFFFF"/>
          </w:tcPr>
          <w:p w:rsidR="00B76884" w:rsidRPr="00CC78C1" w:rsidRDefault="00B76884" w:rsidP="00C85AEB">
            <w:pPr>
              <w:jc w:val="both"/>
              <w:rPr>
                <w:rStyle w:val="fontstyle01"/>
                <w:color w:val="auto"/>
                <w:sz w:val="28"/>
                <w:szCs w:val="28"/>
              </w:rPr>
            </w:pPr>
            <w:r w:rsidRPr="00CC78C1">
              <w:rPr>
                <w:rStyle w:val="fontstyle01"/>
                <w:color w:val="auto"/>
                <w:sz w:val="28"/>
                <w:szCs w:val="28"/>
              </w:rPr>
              <w:t xml:space="preserve">УК-7.1 Выбирает </w:t>
            </w:r>
            <w:proofErr w:type="spellStart"/>
            <w:r w:rsidRPr="00CC78C1">
              <w:rPr>
                <w:rStyle w:val="fontstyle01"/>
                <w:color w:val="auto"/>
                <w:sz w:val="28"/>
                <w:szCs w:val="28"/>
              </w:rPr>
              <w:t>здоровьесберегающие</w:t>
            </w:r>
            <w:proofErr w:type="spellEnd"/>
            <w:r w:rsidRPr="00CC78C1">
              <w:rPr>
                <w:rStyle w:val="fontstyle01"/>
                <w:color w:val="auto"/>
                <w:sz w:val="28"/>
                <w:szCs w:val="28"/>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p w:rsidR="00B76884" w:rsidRPr="00CC78C1" w:rsidRDefault="00B76884" w:rsidP="00C85AEB">
            <w:pPr>
              <w:jc w:val="both"/>
              <w:rPr>
                <w:rFonts w:eastAsia="TimesNewRomanPSMT"/>
                <w:sz w:val="28"/>
                <w:szCs w:val="28"/>
              </w:rPr>
            </w:pPr>
          </w:p>
          <w:p w:rsidR="00B76884" w:rsidRPr="00CC78C1" w:rsidRDefault="00B76884" w:rsidP="00C85AEB">
            <w:pPr>
              <w:jc w:val="both"/>
              <w:rPr>
                <w:rStyle w:val="fontstyle01"/>
                <w:color w:val="auto"/>
                <w:sz w:val="28"/>
                <w:szCs w:val="28"/>
              </w:rPr>
            </w:pPr>
            <w:r w:rsidRPr="00CC78C1">
              <w:rPr>
                <w:rStyle w:val="fontstyle01"/>
                <w:color w:val="auto"/>
                <w:sz w:val="28"/>
                <w:szCs w:val="28"/>
              </w:rPr>
              <w:t>УК-7.2 Планирует свое рабочее и свободное время для оптимального сочетания физической и умственной нагрузки и обеспечения работоспособности</w:t>
            </w:r>
          </w:p>
          <w:p w:rsidR="00B76884" w:rsidRPr="00CC78C1" w:rsidRDefault="00B76884" w:rsidP="00C85AEB">
            <w:pPr>
              <w:jc w:val="both"/>
              <w:rPr>
                <w:rFonts w:eastAsia="TimesNewRomanPSMT"/>
                <w:sz w:val="28"/>
                <w:szCs w:val="28"/>
              </w:rPr>
            </w:pPr>
          </w:p>
          <w:p w:rsidR="00B76884" w:rsidRPr="00CC78C1" w:rsidRDefault="00B76884" w:rsidP="00C85AEB">
            <w:pPr>
              <w:suppressAutoHyphens/>
              <w:jc w:val="both"/>
              <w:rPr>
                <w:sz w:val="28"/>
                <w:szCs w:val="28"/>
              </w:rPr>
            </w:pPr>
            <w:r w:rsidRPr="00CC78C1">
              <w:rPr>
                <w:rStyle w:val="fontstyle01"/>
                <w:color w:val="auto"/>
                <w:sz w:val="28"/>
                <w:szCs w:val="28"/>
              </w:rPr>
              <w:t>УК-7.4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C40A92" w:rsidRPr="00CC78C1" w:rsidTr="003443CF">
        <w:trPr>
          <w:trHeight w:hRule="exact" w:val="330"/>
        </w:trPr>
        <w:tc>
          <w:tcPr>
            <w:tcW w:w="1984" w:type="dxa"/>
            <w:shd w:val="clear" w:color="auto" w:fill="FFFFFF"/>
          </w:tcPr>
          <w:p w:rsidR="00B76884" w:rsidRPr="00CC78C1" w:rsidRDefault="00B76884" w:rsidP="00C85AEB">
            <w:pPr>
              <w:suppressAutoHyphens/>
              <w:jc w:val="both"/>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556" w:type="dxa"/>
            <w:shd w:val="clear" w:color="auto" w:fill="FFFFFF"/>
          </w:tcPr>
          <w:p w:rsidR="00B76884" w:rsidRPr="00CC78C1" w:rsidRDefault="00B76884" w:rsidP="00C85AEB">
            <w:pPr>
              <w:suppressAutoHyphens/>
              <w:jc w:val="both"/>
              <w:rPr>
                <w:sz w:val="28"/>
                <w:szCs w:val="28"/>
              </w:rPr>
            </w:pPr>
            <w:r w:rsidRPr="00CC78C1">
              <w:rPr>
                <w:sz w:val="28"/>
                <w:szCs w:val="28"/>
              </w:rPr>
              <w:t>72/2</w:t>
            </w:r>
          </w:p>
        </w:tc>
      </w:tr>
      <w:tr w:rsidR="00C40A92" w:rsidRPr="00CC78C1" w:rsidTr="003443CF">
        <w:trPr>
          <w:trHeight w:hRule="exact" w:val="861"/>
        </w:trPr>
        <w:tc>
          <w:tcPr>
            <w:tcW w:w="1984" w:type="dxa"/>
            <w:shd w:val="clear" w:color="auto" w:fill="FFFFFF"/>
          </w:tcPr>
          <w:p w:rsidR="00B76884" w:rsidRPr="00CC78C1" w:rsidRDefault="00B76884" w:rsidP="00C85AEB">
            <w:pPr>
              <w:suppressAutoHyphens/>
              <w:jc w:val="both"/>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556" w:type="dxa"/>
            <w:shd w:val="clear" w:color="auto" w:fill="FFFFFF"/>
          </w:tcPr>
          <w:p w:rsidR="00C3588D" w:rsidRPr="00CC78C1" w:rsidRDefault="00C3588D" w:rsidP="00C85AEB">
            <w:pPr>
              <w:jc w:val="both"/>
              <w:rPr>
                <w:sz w:val="28"/>
                <w:szCs w:val="28"/>
                <w:lang w:eastAsia="en-US"/>
              </w:rPr>
            </w:pPr>
            <w:r w:rsidRPr="00CC78C1">
              <w:rPr>
                <w:sz w:val="28"/>
                <w:szCs w:val="28"/>
                <w:lang w:eastAsia="en-US"/>
              </w:rPr>
              <w:t>Контрольная работа (</w:t>
            </w:r>
            <w:r w:rsidRPr="00CC78C1">
              <w:rPr>
                <w:sz w:val="28"/>
                <w:szCs w:val="28"/>
                <w:lang w:eastAsia="en-US"/>
              </w:rPr>
              <w:t>1</w:t>
            </w:r>
            <w:r w:rsidRPr="00CC78C1">
              <w:rPr>
                <w:sz w:val="28"/>
                <w:szCs w:val="28"/>
                <w:lang w:eastAsia="en-US"/>
              </w:rPr>
              <w:t xml:space="preserve"> семестр)</w:t>
            </w:r>
          </w:p>
          <w:p w:rsidR="00B76884" w:rsidRPr="00CC78C1" w:rsidRDefault="00C3588D" w:rsidP="00C85AEB">
            <w:pPr>
              <w:jc w:val="both"/>
              <w:rPr>
                <w:sz w:val="28"/>
                <w:szCs w:val="28"/>
              </w:rPr>
            </w:pPr>
            <w:r w:rsidRPr="00CC78C1">
              <w:rPr>
                <w:sz w:val="28"/>
                <w:szCs w:val="28"/>
                <w:lang w:eastAsia="en-US"/>
              </w:rPr>
              <w:t>Зачет (</w:t>
            </w:r>
            <w:r w:rsidRPr="00CC78C1">
              <w:rPr>
                <w:sz w:val="28"/>
                <w:szCs w:val="28"/>
                <w:lang w:eastAsia="en-US"/>
              </w:rPr>
              <w:t>2</w:t>
            </w:r>
            <w:r w:rsidRPr="00CC78C1">
              <w:rPr>
                <w:sz w:val="28"/>
                <w:szCs w:val="28"/>
                <w:lang w:eastAsia="en-US"/>
              </w:rPr>
              <w:t xml:space="preserve"> семестр)</w:t>
            </w:r>
          </w:p>
        </w:tc>
      </w:tr>
    </w:tbl>
    <w:p w:rsidR="00B76884" w:rsidRPr="00CC78C1" w:rsidRDefault="00B76884" w:rsidP="00C85AEB">
      <w:pPr>
        <w:suppressAutoHyphens/>
        <w:jc w:val="right"/>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B76884" w:rsidRPr="00CC78C1" w:rsidRDefault="00B76884"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B76884" w:rsidRPr="00CC78C1" w:rsidRDefault="00B76884" w:rsidP="00C85AE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1"/>
      </w:tblGrid>
      <w:tr w:rsidR="00C40A92" w:rsidRPr="00CC78C1" w:rsidTr="004E7DA0">
        <w:tc>
          <w:tcPr>
            <w:tcW w:w="2058" w:type="dxa"/>
            <w:shd w:val="clear" w:color="auto" w:fill="auto"/>
          </w:tcPr>
          <w:p w:rsidR="00C40A92" w:rsidRPr="00CC78C1" w:rsidRDefault="00C40A92" w:rsidP="00C85AEB">
            <w:pPr>
              <w:tabs>
                <w:tab w:val="left" w:pos="993"/>
              </w:tabs>
              <w:rPr>
                <w:sz w:val="28"/>
                <w:szCs w:val="28"/>
              </w:rPr>
            </w:pPr>
            <w:r w:rsidRPr="00CC78C1">
              <w:rPr>
                <w:sz w:val="28"/>
                <w:szCs w:val="28"/>
              </w:rPr>
              <w:t>Дисциплина</w:t>
            </w:r>
          </w:p>
          <w:p w:rsidR="00C40A92" w:rsidRPr="00CC78C1" w:rsidRDefault="00C40A92" w:rsidP="00C85AEB">
            <w:pPr>
              <w:tabs>
                <w:tab w:val="left" w:pos="993"/>
              </w:tabs>
              <w:rPr>
                <w:sz w:val="28"/>
                <w:szCs w:val="28"/>
              </w:rPr>
            </w:pPr>
            <w:r w:rsidRPr="00CC78C1">
              <w:rPr>
                <w:sz w:val="28"/>
                <w:szCs w:val="28"/>
              </w:rPr>
              <w:t>(модуль)</w:t>
            </w:r>
          </w:p>
        </w:tc>
        <w:tc>
          <w:tcPr>
            <w:tcW w:w="7511" w:type="dxa"/>
            <w:shd w:val="clear" w:color="auto" w:fill="auto"/>
          </w:tcPr>
          <w:p w:rsidR="00C40A92" w:rsidRPr="00CC78C1" w:rsidRDefault="00CF6919" w:rsidP="00C85AEB">
            <w:pPr>
              <w:tabs>
                <w:tab w:val="left" w:pos="993"/>
              </w:tabs>
              <w:rPr>
                <w:sz w:val="28"/>
                <w:szCs w:val="28"/>
              </w:rPr>
            </w:pPr>
            <w:r w:rsidRPr="00CC78C1">
              <w:rPr>
                <w:sz w:val="28"/>
                <w:szCs w:val="28"/>
              </w:rPr>
              <w:t>Медико-биологическая статистика</w:t>
            </w:r>
            <w:r w:rsidR="00C40A92" w:rsidRPr="00CC78C1">
              <w:rPr>
                <w:sz w:val="28"/>
                <w:szCs w:val="28"/>
              </w:rPr>
              <w:t xml:space="preserve"> </w:t>
            </w:r>
          </w:p>
        </w:tc>
      </w:tr>
      <w:tr w:rsidR="00C40A92" w:rsidRPr="00CC78C1" w:rsidTr="004E7DA0">
        <w:trPr>
          <w:trHeight w:val="671"/>
        </w:trPr>
        <w:tc>
          <w:tcPr>
            <w:tcW w:w="2058" w:type="dxa"/>
            <w:shd w:val="clear" w:color="auto" w:fill="auto"/>
          </w:tcPr>
          <w:p w:rsidR="00C40A92" w:rsidRPr="00CC78C1" w:rsidRDefault="00C40A92" w:rsidP="00C85AEB">
            <w:pPr>
              <w:tabs>
                <w:tab w:val="left" w:pos="993"/>
              </w:tabs>
              <w:rPr>
                <w:sz w:val="28"/>
                <w:szCs w:val="28"/>
              </w:rPr>
            </w:pPr>
            <w:r w:rsidRPr="00CC78C1">
              <w:rPr>
                <w:sz w:val="28"/>
                <w:szCs w:val="28"/>
              </w:rPr>
              <w:t>Реализуемые</w:t>
            </w:r>
          </w:p>
          <w:p w:rsidR="00C40A92" w:rsidRPr="00CC78C1" w:rsidRDefault="00C40A92" w:rsidP="00C85AEB">
            <w:pPr>
              <w:tabs>
                <w:tab w:val="left" w:pos="993"/>
              </w:tabs>
              <w:rPr>
                <w:sz w:val="28"/>
                <w:szCs w:val="28"/>
              </w:rPr>
            </w:pPr>
            <w:r w:rsidRPr="00CC78C1">
              <w:rPr>
                <w:sz w:val="28"/>
                <w:szCs w:val="28"/>
              </w:rPr>
              <w:t>компетенции</w:t>
            </w:r>
          </w:p>
        </w:tc>
        <w:tc>
          <w:tcPr>
            <w:tcW w:w="7511" w:type="dxa"/>
            <w:shd w:val="clear" w:color="auto" w:fill="auto"/>
          </w:tcPr>
          <w:p w:rsidR="00C40A92" w:rsidRPr="00CC78C1" w:rsidRDefault="00C40A92" w:rsidP="00C85AEB">
            <w:pPr>
              <w:tabs>
                <w:tab w:val="left" w:pos="993"/>
              </w:tabs>
              <w:rPr>
                <w:sz w:val="28"/>
                <w:szCs w:val="28"/>
              </w:rPr>
            </w:pPr>
            <w:r w:rsidRPr="00CC78C1">
              <w:rPr>
                <w:sz w:val="28"/>
                <w:szCs w:val="28"/>
              </w:rPr>
              <w:t>УК-</w:t>
            </w:r>
            <w:r w:rsidR="00CF6919" w:rsidRPr="00CC78C1">
              <w:rPr>
                <w:sz w:val="28"/>
                <w:szCs w:val="28"/>
              </w:rPr>
              <w:t>1</w:t>
            </w:r>
            <w:r w:rsidRPr="00CC78C1">
              <w:rPr>
                <w:sz w:val="28"/>
                <w:szCs w:val="28"/>
              </w:rPr>
              <w:t>;ПК-</w:t>
            </w:r>
            <w:r w:rsidR="00CF6919" w:rsidRPr="00CC78C1">
              <w:rPr>
                <w:sz w:val="28"/>
                <w:szCs w:val="28"/>
              </w:rPr>
              <w:t>7</w:t>
            </w:r>
          </w:p>
        </w:tc>
      </w:tr>
      <w:tr w:rsidR="00C40A92" w:rsidRPr="00CC78C1" w:rsidTr="004E7DA0">
        <w:trPr>
          <w:trHeight w:val="740"/>
        </w:trPr>
        <w:tc>
          <w:tcPr>
            <w:tcW w:w="2058" w:type="dxa"/>
            <w:shd w:val="clear" w:color="auto" w:fill="auto"/>
          </w:tcPr>
          <w:p w:rsidR="00C40A92" w:rsidRPr="00CC78C1" w:rsidRDefault="00C40A92" w:rsidP="00C85AEB">
            <w:pPr>
              <w:tabs>
                <w:tab w:val="left" w:pos="993"/>
              </w:tabs>
              <w:rPr>
                <w:sz w:val="28"/>
                <w:szCs w:val="28"/>
              </w:rPr>
            </w:pPr>
            <w:r w:rsidRPr="00CC78C1">
              <w:rPr>
                <w:sz w:val="28"/>
                <w:szCs w:val="28"/>
              </w:rPr>
              <w:t xml:space="preserve">Индикаторы достижения компетенций </w:t>
            </w:r>
          </w:p>
        </w:tc>
        <w:tc>
          <w:tcPr>
            <w:tcW w:w="7511" w:type="dxa"/>
            <w:shd w:val="clear" w:color="auto" w:fill="auto"/>
          </w:tcPr>
          <w:p w:rsidR="00CF6919" w:rsidRPr="00CC78C1" w:rsidRDefault="00CF6919"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CF6919" w:rsidRPr="00CC78C1" w:rsidRDefault="00CF6919"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C40A92" w:rsidRPr="00CC78C1" w:rsidRDefault="00CF6919" w:rsidP="00C85AEB">
            <w:pPr>
              <w:rPr>
                <w:sz w:val="28"/>
                <w:szCs w:val="28"/>
              </w:rPr>
            </w:pPr>
            <w:r w:rsidRPr="00CC78C1">
              <w:rPr>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CF6919" w:rsidRPr="00CC78C1" w:rsidRDefault="00CF6919" w:rsidP="00C85AEB">
            <w:pPr>
              <w:pStyle w:val="af0"/>
              <w:shd w:val="clear" w:color="auto" w:fill="auto"/>
              <w:rPr>
                <w:sz w:val="28"/>
                <w:szCs w:val="28"/>
              </w:rPr>
            </w:pPr>
            <w:r w:rsidRPr="00CC78C1">
              <w:rPr>
                <w:sz w:val="28"/>
                <w:szCs w:val="28"/>
              </w:rPr>
              <w:t>ИДПК-7.1. Знает регистрацию, обработку и интерпретацию результатов проведенных испытаний лекарственных средств, исходного сырья и упаковочных материалов</w:t>
            </w:r>
          </w:p>
          <w:p w:rsidR="00CF6919" w:rsidRPr="00CC78C1" w:rsidRDefault="00CF6919" w:rsidP="00C85AEB">
            <w:pPr>
              <w:pStyle w:val="af0"/>
              <w:shd w:val="clear" w:color="auto" w:fill="auto"/>
              <w:rPr>
                <w:sz w:val="28"/>
                <w:szCs w:val="28"/>
              </w:rPr>
            </w:pPr>
            <w:r w:rsidRPr="00CC78C1">
              <w:rPr>
                <w:sz w:val="28"/>
                <w:szCs w:val="28"/>
              </w:rPr>
              <w:t>ИДПК-7.2. Умеет осуществлять контроль за приготовлением реактивов и титрованных растворов</w:t>
            </w:r>
          </w:p>
          <w:p w:rsidR="00CF6919" w:rsidRPr="00CC78C1" w:rsidRDefault="00CF6919" w:rsidP="00C85AEB">
            <w:pPr>
              <w:rPr>
                <w:sz w:val="28"/>
                <w:szCs w:val="28"/>
                <w:lang w:val="de-DE"/>
              </w:rPr>
            </w:pPr>
            <w:r w:rsidRPr="00CC78C1">
              <w:rPr>
                <w:sz w:val="28"/>
                <w:szCs w:val="28"/>
              </w:rPr>
              <w:t>ИДПК-7.3. Владеет навыками фармацевтического анализа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w:t>
            </w:r>
          </w:p>
        </w:tc>
      </w:tr>
      <w:tr w:rsidR="00C40A92" w:rsidRPr="00CC78C1" w:rsidTr="004E7DA0">
        <w:tc>
          <w:tcPr>
            <w:tcW w:w="2058" w:type="dxa"/>
            <w:shd w:val="clear" w:color="auto" w:fill="auto"/>
          </w:tcPr>
          <w:p w:rsidR="00C40A92" w:rsidRPr="00CC78C1" w:rsidRDefault="00C40A92" w:rsidP="00C85AEB">
            <w:pPr>
              <w:tabs>
                <w:tab w:val="left" w:pos="993"/>
              </w:tabs>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511" w:type="dxa"/>
            <w:shd w:val="clear" w:color="auto" w:fill="auto"/>
          </w:tcPr>
          <w:p w:rsidR="00C40A92" w:rsidRPr="00CC78C1" w:rsidRDefault="00CF6919" w:rsidP="00C85AEB">
            <w:pPr>
              <w:tabs>
                <w:tab w:val="left" w:pos="993"/>
              </w:tabs>
              <w:rPr>
                <w:sz w:val="28"/>
                <w:szCs w:val="28"/>
              </w:rPr>
            </w:pPr>
            <w:r w:rsidRPr="00CC78C1">
              <w:rPr>
                <w:sz w:val="28"/>
                <w:szCs w:val="28"/>
              </w:rPr>
              <w:t>108/3</w:t>
            </w:r>
          </w:p>
        </w:tc>
      </w:tr>
      <w:tr w:rsidR="00C40A92" w:rsidRPr="00CC78C1" w:rsidTr="004E7DA0">
        <w:tc>
          <w:tcPr>
            <w:tcW w:w="2058" w:type="dxa"/>
            <w:shd w:val="clear" w:color="auto" w:fill="auto"/>
          </w:tcPr>
          <w:p w:rsidR="00C40A92" w:rsidRPr="00CC78C1" w:rsidRDefault="00C40A92" w:rsidP="00C85AEB">
            <w:pPr>
              <w:tabs>
                <w:tab w:val="left" w:pos="993"/>
              </w:tabs>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511" w:type="dxa"/>
            <w:shd w:val="clear" w:color="auto" w:fill="auto"/>
          </w:tcPr>
          <w:p w:rsidR="00C40A92" w:rsidRPr="00CC78C1" w:rsidRDefault="00CF6919" w:rsidP="00C85AEB">
            <w:pPr>
              <w:tabs>
                <w:tab w:val="left" w:pos="993"/>
              </w:tabs>
              <w:rPr>
                <w:sz w:val="28"/>
                <w:szCs w:val="28"/>
              </w:rPr>
            </w:pPr>
            <w:r w:rsidRPr="00CC78C1">
              <w:rPr>
                <w:sz w:val="28"/>
                <w:szCs w:val="28"/>
              </w:rPr>
              <w:t>4</w:t>
            </w:r>
            <w:r w:rsidR="00C40A92" w:rsidRPr="00CC78C1">
              <w:rPr>
                <w:sz w:val="28"/>
                <w:szCs w:val="28"/>
              </w:rPr>
              <w:t xml:space="preserve"> семестр зачет</w:t>
            </w:r>
          </w:p>
          <w:p w:rsidR="00C40A92" w:rsidRPr="00CC78C1" w:rsidRDefault="00C40A92" w:rsidP="00C85AEB">
            <w:pPr>
              <w:tabs>
                <w:tab w:val="left" w:pos="993"/>
              </w:tabs>
              <w:rPr>
                <w:sz w:val="28"/>
                <w:szCs w:val="28"/>
              </w:rPr>
            </w:pPr>
          </w:p>
          <w:p w:rsidR="00C40A92" w:rsidRPr="00CC78C1" w:rsidRDefault="00C40A92" w:rsidP="00C85AEB">
            <w:pPr>
              <w:tabs>
                <w:tab w:val="left" w:pos="993"/>
              </w:tabs>
              <w:rPr>
                <w:sz w:val="28"/>
                <w:szCs w:val="28"/>
              </w:rPr>
            </w:pPr>
          </w:p>
        </w:tc>
      </w:tr>
    </w:tbl>
    <w:p w:rsidR="00B76884" w:rsidRPr="00CC78C1" w:rsidRDefault="00B76884" w:rsidP="00C85AEB">
      <w:pPr>
        <w:jc w:val="center"/>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B76884" w:rsidRPr="00CC78C1" w:rsidRDefault="00B76884" w:rsidP="00C85AEB">
      <w:pPr>
        <w:jc w:val="center"/>
        <w:rPr>
          <w:bCs/>
          <w:sz w:val="28"/>
          <w:szCs w:val="28"/>
        </w:rPr>
      </w:pPr>
      <w:r w:rsidRPr="00CC78C1">
        <w:rPr>
          <w:bCs/>
          <w:sz w:val="28"/>
          <w:szCs w:val="28"/>
        </w:rPr>
        <w:lastRenderedPageBreak/>
        <w:t>Аннотация дисциплины</w:t>
      </w:r>
    </w:p>
    <w:p w:rsidR="00B76884" w:rsidRPr="00CC78C1" w:rsidRDefault="00B76884" w:rsidP="00C85AEB">
      <w:pPr>
        <w:rPr>
          <w:sz w:val="28"/>
          <w:szCs w:val="28"/>
        </w:rPr>
      </w:pPr>
    </w:p>
    <w:tbl>
      <w:tblPr>
        <w:tblW w:w="9645" w:type="dxa"/>
        <w:tblInd w:w="-106" w:type="dxa"/>
        <w:tblLayout w:type="fixed"/>
        <w:tblLook w:val="0000" w:firstRow="0" w:lastRow="0" w:firstColumn="0" w:lastColumn="0" w:noHBand="0" w:noVBand="0"/>
      </w:tblPr>
      <w:tblGrid>
        <w:gridCol w:w="1944"/>
        <w:gridCol w:w="7701"/>
      </w:tblGrid>
      <w:tr w:rsidR="00C40A92" w:rsidRPr="00057908" w:rsidTr="00057908">
        <w:trPr>
          <w:trHeight w:val="712"/>
        </w:trPr>
        <w:tc>
          <w:tcPr>
            <w:tcW w:w="1944" w:type="dxa"/>
            <w:tcBorders>
              <w:top w:val="single" w:sz="4" w:space="0" w:color="000000"/>
              <w:left w:val="single" w:sz="4" w:space="0" w:color="000000"/>
              <w:bottom w:val="nil"/>
              <w:right w:val="nil"/>
            </w:tcBorders>
            <w:shd w:val="clear" w:color="auto" w:fill="FFFFFF"/>
          </w:tcPr>
          <w:p w:rsidR="00B76884" w:rsidRPr="00057908" w:rsidRDefault="00B76884" w:rsidP="00C85AEB">
            <w:pPr>
              <w:rPr>
                <w:sz w:val="26"/>
                <w:szCs w:val="26"/>
              </w:rPr>
            </w:pPr>
            <w:r w:rsidRPr="00057908">
              <w:rPr>
                <w:sz w:val="26"/>
                <w:szCs w:val="26"/>
                <w:highlight w:val="white"/>
              </w:rPr>
              <w:t>Дисциплина</w:t>
            </w:r>
          </w:p>
          <w:p w:rsidR="00B76884" w:rsidRPr="00057908" w:rsidRDefault="00B76884" w:rsidP="00C85AEB">
            <w:pPr>
              <w:rPr>
                <w:sz w:val="26"/>
                <w:szCs w:val="26"/>
              </w:rPr>
            </w:pPr>
            <w:r w:rsidRPr="00057908">
              <w:rPr>
                <w:sz w:val="26"/>
                <w:szCs w:val="26"/>
                <w:highlight w:val="white"/>
              </w:rPr>
              <w:t>(Модуль)</w:t>
            </w:r>
          </w:p>
        </w:tc>
        <w:tc>
          <w:tcPr>
            <w:tcW w:w="7701" w:type="dxa"/>
            <w:tcBorders>
              <w:top w:val="single" w:sz="4" w:space="0" w:color="000000"/>
              <w:left w:val="single" w:sz="4" w:space="0" w:color="000000"/>
              <w:bottom w:val="nil"/>
              <w:right w:val="single" w:sz="4" w:space="0" w:color="000000"/>
            </w:tcBorders>
            <w:shd w:val="clear" w:color="auto" w:fill="FFFFFF"/>
          </w:tcPr>
          <w:p w:rsidR="00B76884" w:rsidRPr="00057908" w:rsidRDefault="00CF6919" w:rsidP="00C85AEB">
            <w:pPr>
              <w:rPr>
                <w:sz w:val="26"/>
                <w:szCs w:val="26"/>
              </w:rPr>
            </w:pPr>
            <w:r w:rsidRPr="00057908">
              <w:rPr>
                <w:sz w:val="26"/>
                <w:szCs w:val="26"/>
              </w:rPr>
              <w:t>Регулирование и обращения лекарственных препаратов</w:t>
            </w:r>
          </w:p>
        </w:tc>
      </w:tr>
      <w:tr w:rsidR="00C40A92" w:rsidRPr="00057908" w:rsidTr="00057908">
        <w:trPr>
          <w:trHeight w:val="584"/>
        </w:trPr>
        <w:tc>
          <w:tcPr>
            <w:tcW w:w="1944" w:type="dxa"/>
            <w:tcBorders>
              <w:top w:val="single" w:sz="4" w:space="0" w:color="000000"/>
              <w:left w:val="single" w:sz="4" w:space="0" w:color="000000"/>
              <w:bottom w:val="nil"/>
              <w:right w:val="nil"/>
            </w:tcBorders>
            <w:shd w:val="clear" w:color="auto" w:fill="FFFFFF"/>
          </w:tcPr>
          <w:p w:rsidR="00B76884" w:rsidRPr="00057908" w:rsidRDefault="00B76884" w:rsidP="00C85AEB">
            <w:pPr>
              <w:rPr>
                <w:sz w:val="26"/>
                <w:szCs w:val="26"/>
              </w:rPr>
            </w:pPr>
            <w:r w:rsidRPr="00057908">
              <w:rPr>
                <w:sz w:val="26"/>
                <w:szCs w:val="26"/>
                <w:highlight w:val="white"/>
              </w:rPr>
              <w:t>Реализуемые</w:t>
            </w:r>
          </w:p>
          <w:p w:rsidR="00B76884" w:rsidRPr="00057908" w:rsidRDefault="00B76884" w:rsidP="00C85AEB">
            <w:pPr>
              <w:rPr>
                <w:sz w:val="26"/>
                <w:szCs w:val="26"/>
              </w:rPr>
            </w:pPr>
            <w:r w:rsidRPr="00057908">
              <w:rPr>
                <w:sz w:val="26"/>
                <w:szCs w:val="26"/>
                <w:highlight w:val="white"/>
              </w:rPr>
              <w:t>компетенции</w:t>
            </w:r>
          </w:p>
        </w:tc>
        <w:tc>
          <w:tcPr>
            <w:tcW w:w="7701" w:type="dxa"/>
            <w:tcBorders>
              <w:top w:val="single" w:sz="4" w:space="0" w:color="000000"/>
              <w:left w:val="single" w:sz="4" w:space="0" w:color="000000"/>
              <w:bottom w:val="nil"/>
              <w:right w:val="single" w:sz="4" w:space="0" w:color="000000"/>
            </w:tcBorders>
            <w:shd w:val="clear" w:color="auto" w:fill="FFFFFF"/>
          </w:tcPr>
          <w:p w:rsidR="00B76884" w:rsidRPr="00057908" w:rsidRDefault="00B76884" w:rsidP="00C85AEB">
            <w:pPr>
              <w:rPr>
                <w:sz w:val="26"/>
                <w:szCs w:val="26"/>
              </w:rPr>
            </w:pPr>
            <w:r w:rsidRPr="00057908">
              <w:rPr>
                <w:sz w:val="26"/>
                <w:szCs w:val="26"/>
              </w:rPr>
              <w:t xml:space="preserve"> </w:t>
            </w:r>
            <w:r w:rsidR="00CF6919" w:rsidRPr="00057908">
              <w:rPr>
                <w:sz w:val="26"/>
                <w:szCs w:val="26"/>
              </w:rPr>
              <w:t>ПК-1, ПК-2, ПК-4</w:t>
            </w:r>
          </w:p>
          <w:p w:rsidR="00B76884" w:rsidRPr="00057908" w:rsidRDefault="00B76884" w:rsidP="00C85AEB">
            <w:pPr>
              <w:rPr>
                <w:sz w:val="26"/>
                <w:szCs w:val="26"/>
              </w:rPr>
            </w:pPr>
          </w:p>
        </w:tc>
      </w:tr>
      <w:tr w:rsidR="00C40A92" w:rsidRPr="00057908" w:rsidTr="00057908">
        <w:trPr>
          <w:trHeight w:val="3134"/>
        </w:trPr>
        <w:tc>
          <w:tcPr>
            <w:tcW w:w="1944" w:type="dxa"/>
            <w:tcBorders>
              <w:top w:val="single" w:sz="4" w:space="0" w:color="000000"/>
              <w:left w:val="single" w:sz="4" w:space="0" w:color="000000"/>
              <w:bottom w:val="nil"/>
              <w:right w:val="nil"/>
            </w:tcBorders>
            <w:shd w:val="clear" w:color="auto" w:fill="FFFFFF"/>
          </w:tcPr>
          <w:p w:rsidR="00B76884" w:rsidRPr="00057908" w:rsidRDefault="00B76884" w:rsidP="00C85AEB">
            <w:pPr>
              <w:rPr>
                <w:sz w:val="26"/>
                <w:szCs w:val="26"/>
              </w:rPr>
            </w:pPr>
            <w:r w:rsidRPr="00057908">
              <w:rPr>
                <w:sz w:val="26"/>
                <w:szCs w:val="26"/>
                <w:highlight w:val="white"/>
              </w:rPr>
              <w:t>Индикаторы достижения компетенций</w:t>
            </w:r>
          </w:p>
        </w:tc>
        <w:tc>
          <w:tcPr>
            <w:tcW w:w="7701" w:type="dxa"/>
            <w:tcBorders>
              <w:top w:val="single" w:sz="4" w:space="0" w:color="000000"/>
              <w:left w:val="single" w:sz="4" w:space="0" w:color="000000"/>
              <w:bottom w:val="nil"/>
              <w:right w:val="single" w:sz="4" w:space="0" w:color="000000"/>
            </w:tcBorders>
            <w:shd w:val="clear" w:color="auto" w:fill="FFFFFF"/>
          </w:tcPr>
          <w:p w:rsidR="00CF6919" w:rsidRPr="00057908" w:rsidRDefault="00CF6919" w:rsidP="00C85AEB">
            <w:pPr>
              <w:rPr>
                <w:sz w:val="26"/>
                <w:szCs w:val="26"/>
              </w:rPr>
            </w:pPr>
            <w:r w:rsidRPr="00057908">
              <w:rPr>
                <w:sz w:val="26"/>
                <w:szCs w:val="26"/>
              </w:rPr>
              <w:t>ИДПК-1.1. Знает фармацевтическую экспертизу рецептов и требований- накладных, а также их регистрацию и таксировку в установленном порядке</w:t>
            </w:r>
          </w:p>
          <w:p w:rsidR="00CF6919" w:rsidRPr="00057908" w:rsidRDefault="00CF6919" w:rsidP="00C85AEB">
            <w:pPr>
              <w:rPr>
                <w:sz w:val="26"/>
                <w:szCs w:val="26"/>
              </w:rPr>
            </w:pPr>
            <w:r w:rsidRPr="00057908">
              <w:rPr>
                <w:sz w:val="26"/>
                <w:szCs w:val="26"/>
              </w:rPr>
              <w:t>ИДПК-1.2. Умеет осуществлять реализацию и отпуск лекарственных препаратов для медицинского применения и других товаров аптечного ассортимента физическим лицам, а также отпускать их в подразделения медицинских организаций, контролируя соблюдение порядка отпуска лекарственных препаратов для медицинского</w:t>
            </w:r>
          </w:p>
          <w:p w:rsidR="00CF6919" w:rsidRPr="00057908" w:rsidRDefault="00CF6919" w:rsidP="00C85AEB">
            <w:pPr>
              <w:rPr>
                <w:sz w:val="26"/>
                <w:szCs w:val="26"/>
              </w:rPr>
            </w:pPr>
            <w:r w:rsidRPr="00057908">
              <w:rPr>
                <w:sz w:val="26"/>
                <w:szCs w:val="26"/>
              </w:rPr>
              <w:t>ИДПК-1.3. Владеет навыками предпродажной подготовки, организует и проводит выкладку лекарственных препаратов и товаров аптечного ассортимента в торговом зале и (или) витринах отделов аптечной организации</w:t>
            </w:r>
          </w:p>
          <w:p w:rsidR="00CF6919" w:rsidRPr="00057908" w:rsidRDefault="00CF6919" w:rsidP="00C85AEB">
            <w:pPr>
              <w:rPr>
                <w:sz w:val="26"/>
                <w:szCs w:val="26"/>
              </w:rPr>
            </w:pPr>
            <w:r w:rsidRPr="00057908">
              <w:rPr>
                <w:sz w:val="26"/>
                <w:szCs w:val="26"/>
              </w:rPr>
              <w:t>ИДПК-2.1. Знает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w:t>
            </w:r>
          </w:p>
          <w:p w:rsidR="00CF6919" w:rsidRPr="00057908" w:rsidRDefault="00CF6919" w:rsidP="00C85AEB">
            <w:pPr>
              <w:rPr>
                <w:sz w:val="26"/>
                <w:szCs w:val="26"/>
              </w:rPr>
            </w:pPr>
            <w:r w:rsidRPr="00057908">
              <w:rPr>
                <w:sz w:val="26"/>
                <w:szCs w:val="26"/>
              </w:rPr>
              <w:t>ИДПК-2.2. Умеет проводить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p w:rsidR="00CF6919" w:rsidRPr="00057908" w:rsidRDefault="00CF6919" w:rsidP="00C85AEB">
            <w:pPr>
              <w:rPr>
                <w:sz w:val="26"/>
                <w:szCs w:val="26"/>
              </w:rPr>
            </w:pPr>
            <w:r w:rsidRPr="00057908">
              <w:rPr>
                <w:sz w:val="26"/>
                <w:szCs w:val="26"/>
              </w:rPr>
              <w:t>ИДПК-2.3. Владеет навыками осуществления предметно-количественный учет лекарственных средств в установленном порядке</w:t>
            </w:r>
          </w:p>
          <w:p w:rsidR="00CF6919" w:rsidRPr="00057908" w:rsidRDefault="00CF6919" w:rsidP="00C85AEB">
            <w:pPr>
              <w:rPr>
                <w:sz w:val="26"/>
                <w:szCs w:val="26"/>
              </w:rPr>
            </w:pPr>
            <w:r w:rsidRPr="00057908">
              <w:rPr>
                <w:sz w:val="26"/>
                <w:szCs w:val="26"/>
              </w:rPr>
              <w:t>ИДПК-4.1. Знает экономические показатели товарных запасов лекарственных препаратов и других товаров аптечного ассортимента</w:t>
            </w:r>
          </w:p>
          <w:p w:rsidR="00CF6919" w:rsidRPr="00057908" w:rsidRDefault="00CF6919" w:rsidP="00C85AEB">
            <w:pPr>
              <w:rPr>
                <w:sz w:val="26"/>
                <w:szCs w:val="26"/>
              </w:rPr>
            </w:pPr>
            <w:r w:rsidRPr="00057908">
              <w:rPr>
                <w:sz w:val="26"/>
                <w:szCs w:val="26"/>
              </w:rPr>
              <w:t>ИДПК-4.2. Умеет организовывать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w:t>
            </w:r>
          </w:p>
          <w:p w:rsidR="00B76884" w:rsidRPr="00057908" w:rsidRDefault="00CF6919" w:rsidP="00C85AEB">
            <w:pPr>
              <w:rPr>
                <w:sz w:val="26"/>
                <w:szCs w:val="26"/>
              </w:rPr>
            </w:pPr>
            <w:r w:rsidRPr="00057908">
              <w:rPr>
                <w:sz w:val="26"/>
                <w:szCs w:val="26"/>
              </w:rPr>
              <w:t>ИДПК-4.3. Владеет навыками контроля за наличием и условиями хранения лекарственных средств для медицинского применения и других товаров аптечного ассортимента</w:t>
            </w:r>
          </w:p>
        </w:tc>
      </w:tr>
      <w:tr w:rsidR="00C40A92" w:rsidRPr="00057908" w:rsidTr="00057908">
        <w:trPr>
          <w:trHeight w:val="571"/>
        </w:trPr>
        <w:tc>
          <w:tcPr>
            <w:tcW w:w="1944" w:type="dxa"/>
            <w:tcBorders>
              <w:top w:val="single" w:sz="4" w:space="0" w:color="000000"/>
              <w:left w:val="single" w:sz="4" w:space="0" w:color="000000"/>
              <w:bottom w:val="nil"/>
              <w:right w:val="nil"/>
            </w:tcBorders>
            <w:shd w:val="clear" w:color="auto" w:fill="FFFFFF"/>
          </w:tcPr>
          <w:p w:rsidR="00B76884" w:rsidRPr="00057908" w:rsidRDefault="00B76884" w:rsidP="00C85AEB">
            <w:pPr>
              <w:rPr>
                <w:sz w:val="26"/>
                <w:szCs w:val="26"/>
              </w:rPr>
            </w:pPr>
            <w:r w:rsidRPr="00057908">
              <w:rPr>
                <w:sz w:val="26"/>
                <w:szCs w:val="26"/>
                <w:highlight w:val="white"/>
              </w:rPr>
              <w:t xml:space="preserve">Трудоемкость, </w:t>
            </w:r>
            <w:proofErr w:type="spellStart"/>
            <w:r w:rsidRPr="00057908">
              <w:rPr>
                <w:sz w:val="26"/>
                <w:szCs w:val="26"/>
                <w:highlight w:val="white"/>
              </w:rPr>
              <w:t>з.е</w:t>
            </w:r>
            <w:proofErr w:type="spellEnd"/>
            <w:r w:rsidRPr="00057908">
              <w:rPr>
                <w:sz w:val="26"/>
                <w:szCs w:val="26"/>
                <w:highlight w:val="white"/>
              </w:rPr>
              <w:t>./</w:t>
            </w:r>
            <w:r w:rsidRPr="00057908">
              <w:rPr>
                <w:sz w:val="26"/>
                <w:szCs w:val="26"/>
              </w:rPr>
              <w:t>час</w:t>
            </w:r>
          </w:p>
        </w:tc>
        <w:tc>
          <w:tcPr>
            <w:tcW w:w="7701" w:type="dxa"/>
            <w:tcBorders>
              <w:top w:val="single" w:sz="4" w:space="0" w:color="000000"/>
              <w:left w:val="single" w:sz="4" w:space="0" w:color="000000"/>
              <w:bottom w:val="nil"/>
              <w:right w:val="single" w:sz="4" w:space="0" w:color="000000"/>
            </w:tcBorders>
            <w:shd w:val="clear" w:color="auto" w:fill="FFFFFF"/>
          </w:tcPr>
          <w:p w:rsidR="00B76884" w:rsidRPr="00057908" w:rsidRDefault="00B76884" w:rsidP="00C85AEB">
            <w:pPr>
              <w:jc w:val="both"/>
              <w:rPr>
                <w:sz w:val="26"/>
                <w:szCs w:val="26"/>
              </w:rPr>
            </w:pPr>
            <w:r w:rsidRPr="00057908">
              <w:rPr>
                <w:sz w:val="26"/>
                <w:szCs w:val="26"/>
              </w:rPr>
              <w:t>3 / 108</w:t>
            </w:r>
          </w:p>
        </w:tc>
      </w:tr>
      <w:tr w:rsidR="00C40A92" w:rsidRPr="00057908" w:rsidTr="00057908">
        <w:trPr>
          <w:trHeight w:val="693"/>
        </w:trPr>
        <w:tc>
          <w:tcPr>
            <w:tcW w:w="1944" w:type="dxa"/>
            <w:tcBorders>
              <w:top w:val="single" w:sz="4" w:space="0" w:color="000000"/>
              <w:left w:val="single" w:sz="4" w:space="0" w:color="000000"/>
              <w:bottom w:val="single" w:sz="4" w:space="0" w:color="000000"/>
              <w:right w:val="nil"/>
            </w:tcBorders>
            <w:shd w:val="clear" w:color="auto" w:fill="FFFFFF"/>
          </w:tcPr>
          <w:p w:rsidR="00B76884" w:rsidRPr="00057908" w:rsidRDefault="00B76884" w:rsidP="00C85AEB">
            <w:pPr>
              <w:widowControl/>
              <w:rPr>
                <w:sz w:val="26"/>
                <w:szCs w:val="26"/>
              </w:rPr>
            </w:pPr>
            <w:r w:rsidRPr="00057908">
              <w:rPr>
                <w:sz w:val="26"/>
                <w:szCs w:val="26"/>
              </w:rPr>
              <w:t>Формы отчетности</w:t>
            </w:r>
          </w:p>
          <w:p w:rsidR="00B76884" w:rsidRPr="00057908" w:rsidRDefault="00B76884" w:rsidP="00C85AEB">
            <w:pPr>
              <w:widowControl/>
              <w:rPr>
                <w:sz w:val="26"/>
                <w:szCs w:val="26"/>
              </w:rPr>
            </w:pPr>
            <w:r w:rsidRPr="00057908">
              <w:rPr>
                <w:sz w:val="26"/>
                <w:szCs w:val="26"/>
              </w:rPr>
              <w:t xml:space="preserve">(в </w:t>
            </w:r>
            <w:proofErr w:type="spellStart"/>
            <w:r w:rsidRPr="00057908">
              <w:rPr>
                <w:sz w:val="26"/>
                <w:szCs w:val="26"/>
              </w:rPr>
              <w:t>т.ч</w:t>
            </w:r>
            <w:proofErr w:type="spellEnd"/>
            <w:r w:rsidRPr="00057908">
              <w:rPr>
                <w:sz w:val="26"/>
                <w:szCs w:val="26"/>
              </w:rPr>
              <w:t>. по семестрам)</w:t>
            </w:r>
          </w:p>
        </w:tc>
        <w:tc>
          <w:tcPr>
            <w:tcW w:w="7701" w:type="dxa"/>
            <w:tcBorders>
              <w:top w:val="single" w:sz="4" w:space="0" w:color="000000"/>
              <w:left w:val="single" w:sz="4" w:space="0" w:color="000000"/>
              <w:bottom w:val="single" w:sz="4" w:space="0" w:color="000000"/>
              <w:right w:val="single" w:sz="4" w:space="0" w:color="000000"/>
            </w:tcBorders>
            <w:shd w:val="clear" w:color="auto" w:fill="FFFFFF"/>
          </w:tcPr>
          <w:p w:rsidR="00B76884" w:rsidRPr="00057908" w:rsidRDefault="00CF6919" w:rsidP="00C85AEB">
            <w:pPr>
              <w:jc w:val="both"/>
              <w:rPr>
                <w:sz w:val="26"/>
                <w:szCs w:val="26"/>
              </w:rPr>
            </w:pPr>
            <w:r w:rsidRPr="00057908">
              <w:rPr>
                <w:sz w:val="26"/>
                <w:szCs w:val="26"/>
              </w:rPr>
              <w:t>6</w:t>
            </w:r>
            <w:r w:rsidR="00B76884" w:rsidRPr="00057908">
              <w:rPr>
                <w:sz w:val="26"/>
                <w:szCs w:val="26"/>
              </w:rPr>
              <w:t xml:space="preserve"> семестр - зачет </w:t>
            </w:r>
          </w:p>
        </w:tc>
      </w:tr>
    </w:tbl>
    <w:p w:rsidR="00B76884" w:rsidRPr="00CC78C1" w:rsidRDefault="00B76884" w:rsidP="00C85AEB">
      <w:pPr>
        <w:widowControl/>
        <w:autoSpaceDE/>
        <w:autoSpaceDN/>
        <w:adjustRightInd/>
        <w:rPr>
          <w:sz w:val="28"/>
          <w:szCs w:val="28"/>
        </w:rPr>
      </w:pPr>
      <w:bookmarkStart w:id="1" w:name="_GoBack"/>
      <w:bookmarkEnd w:id="1"/>
      <w:r w:rsidRPr="00CC78C1">
        <w:rPr>
          <w:sz w:val="28"/>
          <w:szCs w:val="28"/>
        </w:rPr>
        <w:br w:type="page"/>
      </w:r>
    </w:p>
    <w:p w:rsidR="00B76884" w:rsidRPr="00CC78C1" w:rsidRDefault="00B76884" w:rsidP="00C85AEB">
      <w:pPr>
        <w:shd w:val="clear" w:color="auto" w:fill="FFFFFF"/>
        <w:tabs>
          <w:tab w:val="left" w:pos="1276"/>
        </w:tabs>
        <w:jc w:val="center"/>
        <w:rPr>
          <w:sz w:val="28"/>
          <w:szCs w:val="28"/>
        </w:rPr>
      </w:pPr>
      <w:r w:rsidRPr="00CC78C1">
        <w:rPr>
          <w:sz w:val="28"/>
          <w:szCs w:val="28"/>
        </w:rPr>
        <w:lastRenderedPageBreak/>
        <w:t>Аннотация дисциплины</w:t>
      </w:r>
    </w:p>
    <w:tbl>
      <w:tblPr>
        <w:tblW w:w="97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479"/>
      </w:tblGrid>
      <w:tr w:rsidR="00C40A92" w:rsidRPr="00CC78C1" w:rsidTr="003443CF">
        <w:tc>
          <w:tcPr>
            <w:tcW w:w="2234" w:type="dxa"/>
          </w:tcPr>
          <w:p w:rsidR="00B76884" w:rsidRPr="00CC78C1" w:rsidRDefault="00B76884" w:rsidP="00C85AEB">
            <w:pPr>
              <w:tabs>
                <w:tab w:val="left" w:pos="1276"/>
              </w:tabs>
              <w:rPr>
                <w:sz w:val="28"/>
                <w:szCs w:val="28"/>
              </w:rPr>
            </w:pPr>
            <w:r w:rsidRPr="00CC78C1">
              <w:rPr>
                <w:sz w:val="28"/>
                <w:szCs w:val="28"/>
                <w:highlight w:val="white"/>
              </w:rPr>
              <w:t>Дисциплина</w:t>
            </w:r>
          </w:p>
          <w:p w:rsidR="00B76884" w:rsidRPr="00CC78C1" w:rsidRDefault="00B76884" w:rsidP="00C85AEB">
            <w:pPr>
              <w:tabs>
                <w:tab w:val="left" w:pos="1276"/>
              </w:tabs>
              <w:rPr>
                <w:sz w:val="28"/>
                <w:szCs w:val="28"/>
              </w:rPr>
            </w:pPr>
            <w:r w:rsidRPr="00CC78C1">
              <w:rPr>
                <w:sz w:val="28"/>
                <w:szCs w:val="28"/>
                <w:highlight w:val="white"/>
              </w:rPr>
              <w:t>(Модуль)</w:t>
            </w:r>
          </w:p>
          <w:p w:rsidR="00B76884" w:rsidRPr="00CC78C1" w:rsidRDefault="00B76884" w:rsidP="00C85AEB">
            <w:pPr>
              <w:tabs>
                <w:tab w:val="left" w:pos="1276"/>
              </w:tabs>
              <w:rPr>
                <w:sz w:val="28"/>
                <w:szCs w:val="28"/>
              </w:rPr>
            </w:pPr>
          </w:p>
        </w:tc>
        <w:tc>
          <w:tcPr>
            <w:tcW w:w="7479" w:type="dxa"/>
          </w:tcPr>
          <w:p w:rsidR="00B76884" w:rsidRPr="00CC78C1" w:rsidRDefault="00CF6919" w:rsidP="00C85AEB">
            <w:pPr>
              <w:tabs>
                <w:tab w:val="left" w:pos="1276"/>
              </w:tabs>
              <w:rPr>
                <w:sz w:val="28"/>
                <w:szCs w:val="28"/>
              </w:rPr>
            </w:pPr>
            <w:r w:rsidRPr="00CC78C1">
              <w:rPr>
                <w:sz w:val="28"/>
                <w:szCs w:val="28"/>
              </w:rPr>
              <w:t>Обеспечение качества лекарственных средств в аптечных организациях</w:t>
            </w:r>
          </w:p>
        </w:tc>
      </w:tr>
      <w:tr w:rsidR="00C40A92" w:rsidRPr="00CC78C1" w:rsidTr="003443CF">
        <w:tc>
          <w:tcPr>
            <w:tcW w:w="2234" w:type="dxa"/>
          </w:tcPr>
          <w:p w:rsidR="00B76884" w:rsidRPr="00CC78C1" w:rsidRDefault="00B76884" w:rsidP="00C85AEB">
            <w:pPr>
              <w:tabs>
                <w:tab w:val="left" w:pos="1276"/>
              </w:tabs>
              <w:rPr>
                <w:sz w:val="28"/>
                <w:szCs w:val="28"/>
              </w:rPr>
            </w:pPr>
            <w:r w:rsidRPr="00CC78C1">
              <w:rPr>
                <w:sz w:val="28"/>
                <w:szCs w:val="28"/>
                <w:highlight w:val="white"/>
              </w:rPr>
              <w:t>Реализуемые</w:t>
            </w:r>
          </w:p>
          <w:p w:rsidR="00B76884" w:rsidRPr="00CC78C1" w:rsidRDefault="00B76884" w:rsidP="00C85AEB">
            <w:pPr>
              <w:tabs>
                <w:tab w:val="left" w:pos="1276"/>
              </w:tabs>
              <w:rPr>
                <w:sz w:val="28"/>
                <w:szCs w:val="28"/>
              </w:rPr>
            </w:pPr>
            <w:r w:rsidRPr="00CC78C1">
              <w:rPr>
                <w:sz w:val="28"/>
                <w:szCs w:val="28"/>
                <w:highlight w:val="white"/>
              </w:rPr>
              <w:t>компетенции</w:t>
            </w:r>
          </w:p>
        </w:tc>
        <w:tc>
          <w:tcPr>
            <w:tcW w:w="7479" w:type="dxa"/>
          </w:tcPr>
          <w:p w:rsidR="00B76884" w:rsidRPr="00CC78C1" w:rsidRDefault="00CF6919" w:rsidP="00C85AEB">
            <w:pPr>
              <w:rPr>
                <w:sz w:val="28"/>
                <w:szCs w:val="28"/>
              </w:rPr>
            </w:pPr>
            <w:r w:rsidRPr="00CC78C1">
              <w:rPr>
                <w:sz w:val="28"/>
                <w:szCs w:val="28"/>
              </w:rPr>
              <w:t>ПК-5, ПК-7, ПК-8</w:t>
            </w:r>
          </w:p>
        </w:tc>
      </w:tr>
      <w:tr w:rsidR="00C40A92" w:rsidRPr="00CC78C1" w:rsidTr="003443CF">
        <w:tc>
          <w:tcPr>
            <w:tcW w:w="2234" w:type="dxa"/>
          </w:tcPr>
          <w:p w:rsidR="00CF6919" w:rsidRPr="00CC78C1" w:rsidRDefault="00CF6919" w:rsidP="00C85AEB">
            <w:pPr>
              <w:tabs>
                <w:tab w:val="left" w:pos="1276"/>
              </w:tabs>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B76884" w:rsidRPr="00CC78C1" w:rsidRDefault="00B76884" w:rsidP="00C85AEB">
            <w:pPr>
              <w:rPr>
                <w:sz w:val="28"/>
                <w:szCs w:val="28"/>
              </w:rPr>
            </w:pPr>
          </w:p>
        </w:tc>
        <w:tc>
          <w:tcPr>
            <w:tcW w:w="7479" w:type="dxa"/>
          </w:tcPr>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ИДПК-5.1. Знает технологию изготовления лекарственных препаратов</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ИДПК-5.2. Умеет проводить контроль качества лекарственных средств</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ИДПК-5.3. Владеет методами анализа для контроля качества</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ИДПК-7.1. Знает регистрацию, обработку и интерпретацию результатов проведенных испытаний лекарственных средств, исходного сырья и упаковочных материалов</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ИДПК-7.2. Умеет осуществлять контроль за приготовлением реактивов и титрованных растворов</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ИДПК-7.3. Владеет навыками фармацевтического анализа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ИДПК-8.1. Знает стандартные операционные процедуры по контролю качества клинических лабораторных исследований третьей категории сложности</w:t>
            </w:r>
          </w:p>
          <w:p w:rsidR="00CF6919"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 xml:space="preserve">ИДПК-8.2. Умеет организовывать и производить контроль качества клинических лабораторных исследований третьей категории сложности на </w:t>
            </w:r>
            <w:proofErr w:type="spellStart"/>
            <w:r w:rsidRPr="00CC78C1">
              <w:rPr>
                <w:rFonts w:ascii="Times New Roman" w:hAnsi="Times New Roman" w:cs="Times New Roman"/>
                <w:color w:val="auto"/>
                <w:sz w:val="28"/>
                <w:szCs w:val="28"/>
              </w:rPr>
              <w:t>преаналитическом</w:t>
            </w:r>
            <w:proofErr w:type="spellEnd"/>
            <w:r w:rsidRPr="00CC78C1">
              <w:rPr>
                <w:rFonts w:ascii="Times New Roman" w:hAnsi="Times New Roman" w:cs="Times New Roman"/>
                <w:color w:val="auto"/>
                <w:sz w:val="28"/>
                <w:szCs w:val="28"/>
              </w:rPr>
              <w:t xml:space="preserve">, аналитическом и </w:t>
            </w:r>
            <w:proofErr w:type="spellStart"/>
            <w:r w:rsidRPr="00CC78C1">
              <w:rPr>
                <w:rFonts w:ascii="Times New Roman" w:hAnsi="Times New Roman" w:cs="Times New Roman"/>
                <w:color w:val="auto"/>
                <w:sz w:val="28"/>
                <w:szCs w:val="28"/>
              </w:rPr>
              <w:t>постаналитическом</w:t>
            </w:r>
            <w:proofErr w:type="spellEnd"/>
            <w:r w:rsidRPr="00CC78C1">
              <w:rPr>
                <w:rFonts w:ascii="Times New Roman" w:hAnsi="Times New Roman" w:cs="Times New Roman"/>
                <w:color w:val="auto"/>
                <w:sz w:val="28"/>
                <w:szCs w:val="28"/>
              </w:rPr>
              <w:t xml:space="preserve"> этапе</w:t>
            </w:r>
          </w:p>
          <w:p w:rsidR="00B76884"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color w:val="auto"/>
                <w:sz w:val="28"/>
                <w:szCs w:val="28"/>
              </w:rPr>
              <w:t xml:space="preserve">ИДПК-8.3. Владеет навыками интерпретации результатов </w:t>
            </w:r>
            <w:proofErr w:type="spellStart"/>
            <w:r w:rsidRPr="00CC78C1">
              <w:rPr>
                <w:rFonts w:ascii="Times New Roman" w:hAnsi="Times New Roman" w:cs="Times New Roman"/>
                <w:color w:val="auto"/>
                <w:sz w:val="28"/>
                <w:szCs w:val="28"/>
              </w:rPr>
              <w:t>внутрилабораторного</w:t>
            </w:r>
            <w:proofErr w:type="spellEnd"/>
            <w:r w:rsidRPr="00CC78C1">
              <w:rPr>
                <w:rFonts w:ascii="Times New Roman" w:hAnsi="Times New Roman" w:cs="Times New Roman"/>
                <w:color w:val="auto"/>
                <w:sz w:val="28"/>
                <w:szCs w:val="28"/>
              </w:rPr>
              <w:t xml:space="preserve"> и внешнего контроля клинических лабораторных исследований третьей категории сложности</w:t>
            </w:r>
          </w:p>
        </w:tc>
      </w:tr>
      <w:tr w:rsidR="00C40A92" w:rsidRPr="00CC78C1" w:rsidTr="003443CF">
        <w:tc>
          <w:tcPr>
            <w:tcW w:w="2234" w:type="dxa"/>
          </w:tcPr>
          <w:p w:rsidR="00B76884" w:rsidRPr="00CC78C1" w:rsidRDefault="00B76884" w:rsidP="00C85AEB">
            <w:pPr>
              <w:tabs>
                <w:tab w:val="left" w:pos="1276"/>
              </w:tabs>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p>
        </w:tc>
        <w:tc>
          <w:tcPr>
            <w:tcW w:w="7479" w:type="dxa"/>
          </w:tcPr>
          <w:p w:rsidR="00B76884" w:rsidRPr="00CC78C1" w:rsidRDefault="00CF6919" w:rsidP="00C85AEB">
            <w:pPr>
              <w:tabs>
                <w:tab w:val="left" w:pos="1276"/>
              </w:tabs>
              <w:rPr>
                <w:sz w:val="28"/>
                <w:szCs w:val="28"/>
              </w:rPr>
            </w:pPr>
            <w:r w:rsidRPr="00CC78C1">
              <w:rPr>
                <w:sz w:val="28"/>
                <w:szCs w:val="28"/>
              </w:rPr>
              <w:t>108/3</w:t>
            </w:r>
          </w:p>
        </w:tc>
      </w:tr>
      <w:tr w:rsidR="00C40A92" w:rsidRPr="00CC78C1" w:rsidTr="003443CF">
        <w:trPr>
          <w:trHeight w:val="97"/>
        </w:trPr>
        <w:tc>
          <w:tcPr>
            <w:tcW w:w="2234" w:type="dxa"/>
          </w:tcPr>
          <w:p w:rsidR="00B76884" w:rsidRPr="00CC78C1" w:rsidRDefault="00B76884" w:rsidP="00C85AEB">
            <w:pPr>
              <w:tabs>
                <w:tab w:val="left" w:pos="1276"/>
              </w:tabs>
              <w:rPr>
                <w:sz w:val="28"/>
                <w:szCs w:val="28"/>
              </w:rPr>
            </w:pPr>
            <w:r w:rsidRPr="00CC78C1">
              <w:rPr>
                <w:sz w:val="28"/>
                <w:szCs w:val="28"/>
                <w:highlight w:val="white"/>
              </w:rPr>
              <w:t xml:space="preserve">Формы отчетности (в </w:t>
            </w:r>
            <w:proofErr w:type="spellStart"/>
            <w:r w:rsidRPr="00CC78C1">
              <w:rPr>
                <w:sz w:val="28"/>
                <w:szCs w:val="28"/>
                <w:highlight w:val="white"/>
              </w:rPr>
              <w:t>т.ч</w:t>
            </w:r>
            <w:proofErr w:type="spellEnd"/>
            <w:r w:rsidRPr="00CC78C1">
              <w:rPr>
                <w:sz w:val="28"/>
                <w:szCs w:val="28"/>
                <w:highlight w:val="white"/>
              </w:rPr>
              <w:t>. по семестрам)</w:t>
            </w:r>
          </w:p>
        </w:tc>
        <w:tc>
          <w:tcPr>
            <w:tcW w:w="7479" w:type="dxa"/>
          </w:tcPr>
          <w:p w:rsidR="00B76884" w:rsidRPr="00CC78C1" w:rsidRDefault="00B76884" w:rsidP="00C85AEB">
            <w:pPr>
              <w:tabs>
                <w:tab w:val="left" w:pos="1276"/>
              </w:tabs>
              <w:rPr>
                <w:sz w:val="28"/>
                <w:szCs w:val="28"/>
              </w:rPr>
            </w:pPr>
            <w:r w:rsidRPr="00CC78C1">
              <w:rPr>
                <w:sz w:val="28"/>
                <w:szCs w:val="28"/>
              </w:rPr>
              <w:t xml:space="preserve"> </w:t>
            </w:r>
            <w:r w:rsidR="00CF6919" w:rsidRPr="00CC78C1">
              <w:rPr>
                <w:sz w:val="28"/>
                <w:szCs w:val="28"/>
              </w:rPr>
              <w:t>6</w:t>
            </w:r>
            <w:r w:rsidRPr="00CC78C1">
              <w:rPr>
                <w:sz w:val="28"/>
                <w:szCs w:val="28"/>
              </w:rPr>
              <w:t xml:space="preserve"> семестр – зачет</w:t>
            </w:r>
          </w:p>
        </w:tc>
      </w:tr>
    </w:tbl>
    <w:p w:rsidR="00B76884" w:rsidRPr="00CC78C1" w:rsidRDefault="00B76884" w:rsidP="00C85AEB">
      <w:pPr>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B76884" w:rsidRPr="00CC78C1" w:rsidRDefault="00B76884" w:rsidP="00C85AEB">
      <w:pPr>
        <w:shd w:val="clear" w:color="auto" w:fill="FFFFFF"/>
        <w:jc w:val="center"/>
        <w:rPr>
          <w:spacing w:val="-8"/>
          <w:sz w:val="28"/>
          <w:szCs w:val="28"/>
        </w:rPr>
      </w:pPr>
      <w:r w:rsidRPr="00CC78C1">
        <w:rPr>
          <w:spacing w:val="-8"/>
          <w:sz w:val="28"/>
          <w:szCs w:val="28"/>
        </w:rPr>
        <w:lastRenderedPageBreak/>
        <w:t>Аннотация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796"/>
      </w:tblGrid>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B76884" w:rsidRPr="00CC78C1" w:rsidRDefault="00B76884" w:rsidP="00C85AEB">
            <w:pPr>
              <w:rPr>
                <w:sz w:val="28"/>
                <w:szCs w:val="28"/>
                <w:lang w:eastAsia="en-US"/>
              </w:rPr>
            </w:pPr>
            <w:r w:rsidRPr="00CC78C1">
              <w:rPr>
                <w:sz w:val="28"/>
                <w:szCs w:val="28"/>
                <w:lang w:eastAsia="en-US"/>
              </w:rPr>
              <w:t>Дисциплина</w:t>
            </w:r>
          </w:p>
          <w:p w:rsidR="00B76884" w:rsidRPr="00CC78C1" w:rsidRDefault="00B76884" w:rsidP="00C85AEB">
            <w:pPr>
              <w:rPr>
                <w:sz w:val="28"/>
                <w:szCs w:val="28"/>
                <w:lang w:eastAsia="en-US"/>
              </w:rPr>
            </w:pPr>
            <w:r w:rsidRPr="00CC78C1">
              <w:rPr>
                <w:sz w:val="28"/>
                <w:szCs w:val="28"/>
                <w:lang w:eastAsia="en-US"/>
              </w:rPr>
              <w:t>(Модуль)</w:t>
            </w:r>
          </w:p>
        </w:tc>
        <w:tc>
          <w:tcPr>
            <w:tcW w:w="7796" w:type="dxa"/>
            <w:tcBorders>
              <w:top w:val="single" w:sz="4" w:space="0" w:color="auto"/>
              <w:left w:val="single" w:sz="4" w:space="0" w:color="auto"/>
              <w:bottom w:val="single" w:sz="4" w:space="0" w:color="auto"/>
              <w:right w:val="single" w:sz="4" w:space="0" w:color="auto"/>
            </w:tcBorders>
            <w:hideMark/>
          </w:tcPr>
          <w:p w:rsidR="00B76884" w:rsidRPr="00CC78C1" w:rsidRDefault="00CF6919" w:rsidP="00C85AEB">
            <w:pPr>
              <w:rPr>
                <w:sz w:val="28"/>
                <w:szCs w:val="28"/>
                <w:lang w:eastAsia="en-US"/>
              </w:rPr>
            </w:pPr>
            <w:r w:rsidRPr="00CC78C1">
              <w:rPr>
                <w:sz w:val="28"/>
                <w:szCs w:val="28"/>
                <w:lang w:eastAsia="ar-SA"/>
              </w:rPr>
              <w:t>Менеджмент качества в фармации</w:t>
            </w:r>
          </w:p>
        </w:tc>
      </w:tr>
      <w:tr w:rsidR="004E7DA0" w:rsidRPr="00CC78C1" w:rsidTr="004E7DA0">
        <w:tc>
          <w:tcPr>
            <w:tcW w:w="1985" w:type="dxa"/>
            <w:tcBorders>
              <w:top w:val="single" w:sz="4" w:space="0" w:color="auto"/>
              <w:left w:val="single" w:sz="4" w:space="0" w:color="auto"/>
              <w:bottom w:val="single" w:sz="4" w:space="0" w:color="auto"/>
              <w:right w:val="single" w:sz="4" w:space="0" w:color="auto"/>
            </w:tcBorders>
            <w:hideMark/>
          </w:tcPr>
          <w:p w:rsidR="004E7DA0" w:rsidRPr="00CC78C1" w:rsidRDefault="004E7DA0" w:rsidP="00C85AEB">
            <w:pPr>
              <w:rPr>
                <w:sz w:val="28"/>
                <w:szCs w:val="28"/>
                <w:lang w:eastAsia="en-US"/>
              </w:rPr>
            </w:pPr>
            <w:r w:rsidRPr="00CC78C1">
              <w:rPr>
                <w:sz w:val="28"/>
                <w:szCs w:val="28"/>
                <w:lang w:eastAsia="en-US"/>
              </w:rPr>
              <w:t>Реализуемые</w:t>
            </w:r>
          </w:p>
          <w:p w:rsidR="004E7DA0" w:rsidRPr="00CC78C1" w:rsidRDefault="004E7DA0" w:rsidP="00C85AEB">
            <w:pPr>
              <w:rPr>
                <w:sz w:val="28"/>
                <w:szCs w:val="28"/>
                <w:lang w:eastAsia="en-US"/>
              </w:rPr>
            </w:pPr>
            <w:r w:rsidRPr="00CC78C1">
              <w:rPr>
                <w:sz w:val="28"/>
                <w:szCs w:val="28"/>
                <w:lang w:eastAsia="en-US"/>
              </w:rPr>
              <w:t>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4E7DA0" w:rsidRPr="00CC78C1" w:rsidRDefault="00CF6919" w:rsidP="00C85AEB">
            <w:pPr>
              <w:rPr>
                <w:sz w:val="28"/>
                <w:szCs w:val="28"/>
                <w:lang w:eastAsia="en-US"/>
              </w:rPr>
            </w:pPr>
            <w:r w:rsidRPr="00CC78C1">
              <w:rPr>
                <w:sz w:val="28"/>
                <w:szCs w:val="28"/>
                <w:lang w:eastAsia="en-US"/>
              </w:rPr>
              <w:t>У</w:t>
            </w:r>
            <w:r w:rsidR="004E7DA0" w:rsidRPr="00CC78C1">
              <w:rPr>
                <w:sz w:val="28"/>
                <w:szCs w:val="28"/>
                <w:lang w:eastAsia="en-US"/>
              </w:rPr>
              <w:t>К-</w:t>
            </w:r>
            <w:r w:rsidRPr="00CC78C1">
              <w:rPr>
                <w:sz w:val="28"/>
                <w:szCs w:val="28"/>
                <w:lang w:eastAsia="en-US"/>
              </w:rPr>
              <w:t>1</w:t>
            </w:r>
          </w:p>
          <w:p w:rsidR="004E7DA0" w:rsidRPr="00CC78C1" w:rsidRDefault="004E7DA0" w:rsidP="00C85AEB">
            <w:pPr>
              <w:rPr>
                <w:sz w:val="28"/>
                <w:szCs w:val="28"/>
                <w:lang w:eastAsia="en-US"/>
              </w:rPr>
            </w:pPr>
            <w:r w:rsidRPr="00CC78C1">
              <w:rPr>
                <w:sz w:val="28"/>
                <w:szCs w:val="28"/>
                <w:lang w:eastAsia="en-US"/>
              </w:rPr>
              <w:t>ПК-</w:t>
            </w:r>
            <w:r w:rsidR="00CF6919" w:rsidRPr="00CC78C1">
              <w:rPr>
                <w:sz w:val="28"/>
                <w:szCs w:val="28"/>
                <w:lang w:eastAsia="en-US"/>
              </w:rPr>
              <w:t>6</w:t>
            </w:r>
          </w:p>
        </w:tc>
      </w:tr>
      <w:tr w:rsidR="004E7DA0" w:rsidRPr="00CC78C1" w:rsidTr="00CF6919">
        <w:tc>
          <w:tcPr>
            <w:tcW w:w="1985" w:type="dxa"/>
            <w:tcBorders>
              <w:top w:val="single" w:sz="4" w:space="0" w:color="auto"/>
              <w:left w:val="single" w:sz="4" w:space="0" w:color="auto"/>
              <w:bottom w:val="single" w:sz="4" w:space="0" w:color="auto"/>
              <w:right w:val="single" w:sz="4" w:space="0" w:color="auto"/>
            </w:tcBorders>
            <w:hideMark/>
          </w:tcPr>
          <w:p w:rsidR="004E7DA0" w:rsidRPr="00CC78C1" w:rsidRDefault="004E7DA0" w:rsidP="00C85AEB">
            <w:pPr>
              <w:rPr>
                <w:sz w:val="28"/>
                <w:szCs w:val="28"/>
                <w:lang w:eastAsia="en-US"/>
              </w:rPr>
            </w:pPr>
            <w:r w:rsidRPr="00CC78C1">
              <w:rPr>
                <w:sz w:val="28"/>
                <w:szCs w:val="28"/>
                <w:lang w:eastAsia="en-US"/>
              </w:rPr>
              <w:t>Индикаторы достижения компетенций</w:t>
            </w:r>
          </w:p>
        </w:tc>
        <w:tc>
          <w:tcPr>
            <w:tcW w:w="7796" w:type="dxa"/>
            <w:tcBorders>
              <w:top w:val="single" w:sz="4" w:space="0" w:color="auto"/>
              <w:left w:val="single" w:sz="4" w:space="0" w:color="auto"/>
              <w:bottom w:val="single" w:sz="4" w:space="0" w:color="auto"/>
              <w:right w:val="single" w:sz="4" w:space="0" w:color="auto"/>
            </w:tcBorders>
          </w:tcPr>
          <w:p w:rsidR="00CF6919" w:rsidRPr="00CC78C1" w:rsidRDefault="00CF6919"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CF6919" w:rsidRPr="00CC78C1" w:rsidRDefault="00CF6919"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CF6919" w:rsidRPr="00CC78C1" w:rsidRDefault="00CF6919" w:rsidP="00C85AEB">
            <w:pPr>
              <w:rPr>
                <w:sz w:val="28"/>
                <w:szCs w:val="28"/>
              </w:rPr>
            </w:pPr>
            <w:r w:rsidRPr="00CC78C1">
              <w:rPr>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CF6919" w:rsidRPr="00CC78C1" w:rsidRDefault="00CF6919" w:rsidP="00C85AEB">
            <w:pPr>
              <w:pStyle w:val="af0"/>
              <w:shd w:val="clear" w:color="auto" w:fill="auto"/>
              <w:rPr>
                <w:sz w:val="28"/>
                <w:szCs w:val="28"/>
              </w:rPr>
            </w:pPr>
            <w:r w:rsidRPr="00CC78C1">
              <w:rPr>
                <w:sz w:val="28"/>
                <w:szCs w:val="28"/>
              </w:rPr>
              <w:t>ИДПК-6.1. Знает основы финансово-экономической деятельности фармацевтической организации</w:t>
            </w:r>
          </w:p>
          <w:p w:rsidR="00CF6919" w:rsidRPr="00CC78C1" w:rsidRDefault="00CF6919" w:rsidP="00C85AEB">
            <w:pPr>
              <w:pStyle w:val="af0"/>
              <w:shd w:val="clear" w:color="auto" w:fill="auto"/>
              <w:rPr>
                <w:sz w:val="28"/>
                <w:szCs w:val="28"/>
              </w:rPr>
            </w:pPr>
            <w:r w:rsidRPr="00CC78C1">
              <w:rPr>
                <w:sz w:val="28"/>
                <w:szCs w:val="28"/>
              </w:rPr>
              <w:t>ИДПК-6.2. Умеет разрабатывать нормативные документы по управлению финансово- экономической деятельностью</w:t>
            </w:r>
          </w:p>
          <w:p w:rsidR="004E7DA0" w:rsidRPr="00CC78C1" w:rsidRDefault="00CF6919" w:rsidP="00C85AEB">
            <w:pPr>
              <w:pStyle w:val="Default"/>
              <w:rPr>
                <w:rFonts w:ascii="Times New Roman" w:hAnsi="Times New Roman" w:cs="Times New Roman"/>
                <w:color w:val="auto"/>
                <w:sz w:val="28"/>
                <w:szCs w:val="28"/>
              </w:rPr>
            </w:pPr>
            <w:r w:rsidRPr="00CC78C1">
              <w:rPr>
                <w:rFonts w:ascii="Times New Roman" w:hAnsi="Times New Roman" w:cs="Times New Roman"/>
                <w:sz w:val="28"/>
                <w:szCs w:val="28"/>
              </w:rPr>
              <w:t>ИДПК-6.3. Владеет навыками составления отчета о мероприятиях по обеспечению финансово экономической деятельности фармацевтической организации</w:t>
            </w:r>
          </w:p>
        </w:tc>
      </w:tr>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B76884" w:rsidRPr="00CC78C1" w:rsidRDefault="00B76884"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B76884" w:rsidRPr="00CC78C1" w:rsidRDefault="00CF6919" w:rsidP="00C85AEB">
            <w:pPr>
              <w:rPr>
                <w:sz w:val="28"/>
                <w:szCs w:val="28"/>
                <w:lang w:eastAsia="en-US"/>
              </w:rPr>
            </w:pPr>
            <w:r w:rsidRPr="00CC78C1">
              <w:rPr>
                <w:sz w:val="28"/>
                <w:szCs w:val="28"/>
                <w:lang w:eastAsia="en-US"/>
              </w:rPr>
              <w:t>108/3</w:t>
            </w:r>
          </w:p>
        </w:tc>
      </w:tr>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B76884" w:rsidRPr="00CC78C1" w:rsidRDefault="00B76884" w:rsidP="00C85AEB">
            <w:pPr>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6" w:type="dxa"/>
            <w:tcBorders>
              <w:top w:val="single" w:sz="4" w:space="0" w:color="auto"/>
              <w:left w:val="single" w:sz="4" w:space="0" w:color="auto"/>
              <w:bottom w:val="single" w:sz="4" w:space="0" w:color="auto"/>
              <w:right w:val="single" w:sz="4" w:space="0" w:color="auto"/>
            </w:tcBorders>
          </w:tcPr>
          <w:p w:rsidR="00B76884" w:rsidRPr="00CC78C1" w:rsidRDefault="00CF6919" w:rsidP="00C85AEB">
            <w:pPr>
              <w:rPr>
                <w:sz w:val="28"/>
                <w:szCs w:val="28"/>
                <w:lang w:eastAsia="en-US"/>
              </w:rPr>
            </w:pPr>
            <w:r w:rsidRPr="00CC78C1">
              <w:rPr>
                <w:sz w:val="28"/>
                <w:szCs w:val="28"/>
                <w:lang w:eastAsia="en-US"/>
              </w:rPr>
              <w:t>Зачет</w:t>
            </w:r>
            <w:r w:rsidR="00B76884" w:rsidRPr="00CC78C1">
              <w:rPr>
                <w:sz w:val="28"/>
                <w:szCs w:val="28"/>
                <w:lang w:eastAsia="en-US"/>
              </w:rPr>
              <w:t xml:space="preserve"> в </w:t>
            </w:r>
            <w:r w:rsidRPr="00CC78C1">
              <w:rPr>
                <w:sz w:val="28"/>
                <w:szCs w:val="28"/>
                <w:lang w:eastAsia="en-US"/>
              </w:rPr>
              <w:t>4</w:t>
            </w:r>
            <w:r w:rsidR="00B76884" w:rsidRPr="00CC78C1">
              <w:rPr>
                <w:sz w:val="28"/>
                <w:szCs w:val="28"/>
                <w:lang w:eastAsia="en-US"/>
              </w:rPr>
              <w:t xml:space="preserve"> семестре</w:t>
            </w:r>
          </w:p>
          <w:p w:rsidR="00B76884" w:rsidRPr="00CC78C1" w:rsidRDefault="00B76884" w:rsidP="00C85AEB">
            <w:pPr>
              <w:rPr>
                <w:sz w:val="28"/>
                <w:szCs w:val="28"/>
                <w:lang w:eastAsia="en-US"/>
              </w:rPr>
            </w:pPr>
          </w:p>
        </w:tc>
      </w:tr>
    </w:tbl>
    <w:p w:rsidR="00B76884" w:rsidRPr="00CC78C1" w:rsidRDefault="00B76884" w:rsidP="00C85AEB">
      <w:pPr>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B76884" w:rsidRPr="00CC78C1" w:rsidRDefault="00B76884" w:rsidP="00C85AEB">
      <w:pPr>
        <w:shd w:val="clear" w:color="auto" w:fill="FFFFFF"/>
        <w:autoSpaceDE/>
        <w:autoSpaceDN/>
        <w:adjustRightInd/>
        <w:jc w:val="center"/>
        <w:rPr>
          <w:sz w:val="28"/>
          <w:szCs w:val="28"/>
        </w:rPr>
      </w:pPr>
      <w:r w:rsidRPr="00CC78C1">
        <w:rPr>
          <w:sz w:val="28"/>
          <w:szCs w:val="28"/>
        </w:rPr>
        <w:lastRenderedPageBreak/>
        <w:t>Аннотация дисциплины</w:t>
      </w:r>
    </w:p>
    <w:p w:rsidR="00B76884" w:rsidRPr="00CC78C1" w:rsidRDefault="00B76884" w:rsidP="00C85AEB">
      <w:pPr>
        <w:shd w:val="clear" w:color="auto" w:fill="FFFFFF"/>
        <w:autoSpaceDE/>
        <w:autoSpaceDN/>
        <w:adjustRightInd/>
        <w:jc w:val="both"/>
        <w:rPr>
          <w:sz w:val="28"/>
          <w:szCs w:val="28"/>
        </w:rPr>
      </w:pPr>
    </w:p>
    <w:tbl>
      <w:tblPr>
        <w:tblW w:w="9645" w:type="dxa"/>
        <w:tblInd w:w="5" w:type="dxa"/>
        <w:tblLayout w:type="fixed"/>
        <w:tblLook w:val="0400" w:firstRow="0" w:lastRow="0" w:firstColumn="0" w:lastColumn="0" w:noHBand="0" w:noVBand="1"/>
      </w:tblPr>
      <w:tblGrid>
        <w:gridCol w:w="2128"/>
        <w:gridCol w:w="7517"/>
      </w:tblGrid>
      <w:tr w:rsidR="004E7DA0" w:rsidRPr="00CC78C1" w:rsidTr="004E7DA0">
        <w:trPr>
          <w:trHeight w:val="712"/>
        </w:trPr>
        <w:tc>
          <w:tcPr>
            <w:tcW w:w="2127" w:type="dxa"/>
            <w:tcBorders>
              <w:top w:val="single" w:sz="4" w:space="0" w:color="000000"/>
              <w:left w:val="single" w:sz="4" w:space="0" w:color="000000"/>
              <w:bottom w:val="nil"/>
              <w:right w:val="nil"/>
            </w:tcBorders>
            <w:shd w:val="clear" w:color="auto" w:fill="FFFFFF"/>
            <w:hideMark/>
          </w:tcPr>
          <w:p w:rsidR="004E7DA0" w:rsidRPr="00CC78C1" w:rsidRDefault="004E7DA0" w:rsidP="00C85AEB">
            <w:pPr>
              <w:autoSpaceDE/>
              <w:adjustRightInd/>
              <w:jc w:val="both"/>
              <w:rPr>
                <w:sz w:val="28"/>
                <w:szCs w:val="28"/>
              </w:rPr>
            </w:pPr>
            <w:r w:rsidRPr="00CC78C1">
              <w:rPr>
                <w:sz w:val="28"/>
                <w:szCs w:val="28"/>
              </w:rPr>
              <w:t>Дисциплина</w:t>
            </w:r>
          </w:p>
          <w:p w:rsidR="004E7DA0" w:rsidRPr="00CC78C1" w:rsidRDefault="004E7DA0" w:rsidP="00C85AEB">
            <w:pPr>
              <w:autoSpaceDE/>
              <w:adjustRightInd/>
              <w:jc w:val="both"/>
              <w:rPr>
                <w:sz w:val="28"/>
                <w:szCs w:val="28"/>
              </w:rPr>
            </w:pPr>
            <w:r w:rsidRPr="00CC78C1">
              <w:rPr>
                <w:sz w:val="28"/>
                <w:szCs w:val="28"/>
              </w:rPr>
              <w:t>(Модуль)</w:t>
            </w:r>
          </w:p>
        </w:tc>
        <w:tc>
          <w:tcPr>
            <w:tcW w:w="7512" w:type="dxa"/>
            <w:tcBorders>
              <w:top w:val="single" w:sz="4" w:space="0" w:color="000000"/>
              <w:left w:val="single" w:sz="4" w:space="0" w:color="000000"/>
              <w:bottom w:val="nil"/>
              <w:right w:val="single" w:sz="4" w:space="0" w:color="000000"/>
            </w:tcBorders>
            <w:shd w:val="clear" w:color="auto" w:fill="FFFFFF"/>
            <w:hideMark/>
          </w:tcPr>
          <w:p w:rsidR="004E7DA0" w:rsidRPr="00CC78C1" w:rsidRDefault="00CF6919" w:rsidP="00C85AEB">
            <w:pPr>
              <w:tabs>
                <w:tab w:val="left" w:pos="1978"/>
              </w:tabs>
              <w:jc w:val="both"/>
              <w:rPr>
                <w:sz w:val="28"/>
                <w:szCs w:val="28"/>
                <w:lang w:eastAsia="en-US"/>
              </w:rPr>
            </w:pPr>
            <w:r w:rsidRPr="00CC78C1">
              <w:rPr>
                <w:sz w:val="28"/>
                <w:szCs w:val="28"/>
                <w:lang w:eastAsia="en-US"/>
              </w:rPr>
              <w:t>Медицина катастроф</w:t>
            </w:r>
          </w:p>
        </w:tc>
      </w:tr>
      <w:tr w:rsidR="004E7DA0" w:rsidRPr="00CC78C1" w:rsidTr="004E7DA0">
        <w:trPr>
          <w:trHeight w:val="584"/>
        </w:trPr>
        <w:tc>
          <w:tcPr>
            <w:tcW w:w="2127" w:type="dxa"/>
            <w:tcBorders>
              <w:top w:val="single" w:sz="4" w:space="0" w:color="000000"/>
              <w:left w:val="single" w:sz="4" w:space="0" w:color="000000"/>
              <w:bottom w:val="nil"/>
              <w:right w:val="nil"/>
            </w:tcBorders>
            <w:shd w:val="clear" w:color="auto" w:fill="FFFFFF"/>
            <w:hideMark/>
          </w:tcPr>
          <w:p w:rsidR="004E7DA0" w:rsidRPr="00CC78C1" w:rsidRDefault="004E7DA0" w:rsidP="00C85AEB">
            <w:pPr>
              <w:autoSpaceDE/>
              <w:adjustRightInd/>
              <w:jc w:val="both"/>
              <w:rPr>
                <w:sz w:val="28"/>
                <w:szCs w:val="28"/>
              </w:rPr>
            </w:pPr>
            <w:r w:rsidRPr="00CC78C1">
              <w:rPr>
                <w:sz w:val="28"/>
                <w:szCs w:val="28"/>
              </w:rPr>
              <w:t>Реализуемые</w:t>
            </w:r>
          </w:p>
          <w:p w:rsidR="004E7DA0" w:rsidRPr="00CC78C1" w:rsidRDefault="004E7DA0" w:rsidP="00C85AEB">
            <w:pPr>
              <w:autoSpaceDE/>
              <w:adjustRightInd/>
              <w:jc w:val="both"/>
              <w:rPr>
                <w:sz w:val="28"/>
                <w:szCs w:val="28"/>
              </w:rPr>
            </w:pPr>
            <w:r w:rsidRPr="00CC78C1">
              <w:rPr>
                <w:sz w:val="28"/>
                <w:szCs w:val="28"/>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4E7DA0" w:rsidRPr="00CC78C1" w:rsidRDefault="00E87DD0" w:rsidP="00C85AEB">
            <w:pPr>
              <w:autoSpaceDE/>
              <w:adjustRightInd/>
              <w:jc w:val="both"/>
              <w:rPr>
                <w:sz w:val="28"/>
                <w:szCs w:val="28"/>
              </w:rPr>
            </w:pPr>
            <w:r w:rsidRPr="00CC78C1">
              <w:rPr>
                <w:sz w:val="28"/>
                <w:szCs w:val="28"/>
              </w:rPr>
              <w:t xml:space="preserve">УК-1, </w:t>
            </w:r>
            <w:r w:rsidR="004E7DA0" w:rsidRPr="00CC78C1">
              <w:rPr>
                <w:sz w:val="28"/>
                <w:szCs w:val="28"/>
              </w:rPr>
              <w:t xml:space="preserve"> </w:t>
            </w:r>
            <w:r w:rsidR="00CF6919" w:rsidRPr="00CC78C1">
              <w:rPr>
                <w:sz w:val="28"/>
                <w:szCs w:val="28"/>
              </w:rPr>
              <w:t>У</w:t>
            </w:r>
            <w:r w:rsidR="004E7DA0" w:rsidRPr="00CC78C1">
              <w:rPr>
                <w:sz w:val="28"/>
                <w:szCs w:val="28"/>
              </w:rPr>
              <w:t>К-</w:t>
            </w:r>
            <w:r w:rsidR="00CF6919" w:rsidRPr="00CC78C1">
              <w:rPr>
                <w:sz w:val="28"/>
                <w:szCs w:val="28"/>
              </w:rPr>
              <w:t>8</w:t>
            </w:r>
          </w:p>
        </w:tc>
      </w:tr>
      <w:tr w:rsidR="004E7DA0" w:rsidRPr="00CC78C1" w:rsidTr="00CF6919">
        <w:trPr>
          <w:trHeight w:val="1974"/>
        </w:trPr>
        <w:tc>
          <w:tcPr>
            <w:tcW w:w="2127" w:type="dxa"/>
            <w:tcBorders>
              <w:top w:val="single" w:sz="4" w:space="0" w:color="000000"/>
              <w:left w:val="single" w:sz="4" w:space="0" w:color="000000"/>
              <w:bottom w:val="nil"/>
              <w:right w:val="nil"/>
            </w:tcBorders>
            <w:shd w:val="clear" w:color="auto" w:fill="FFFFFF"/>
            <w:hideMark/>
          </w:tcPr>
          <w:p w:rsidR="004E7DA0" w:rsidRPr="00CC78C1" w:rsidRDefault="004E7DA0" w:rsidP="00C85AEB">
            <w:pPr>
              <w:autoSpaceDE/>
              <w:adjustRightInd/>
              <w:jc w:val="both"/>
              <w:rPr>
                <w:sz w:val="28"/>
                <w:szCs w:val="28"/>
              </w:rPr>
            </w:pPr>
            <w:r w:rsidRPr="00CC78C1">
              <w:rPr>
                <w:sz w:val="28"/>
                <w:szCs w:val="28"/>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Pr>
          <w:p w:rsidR="00E87DD0" w:rsidRPr="00CC78C1" w:rsidRDefault="00E87DD0"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E87DD0" w:rsidRPr="00CC78C1" w:rsidRDefault="00E87DD0"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E87DD0" w:rsidRPr="00CC78C1" w:rsidRDefault="00E87DD0" w:rsidP="00C85AEB">
            <w:pPr>
              <w:pStyle w:val="TableParagraph"/>
              <w:ind w:left="0"/>
              <w:jc w:val="both"/>
              <w:rPr>
                <w:sz w:val="28"/>
                <w:szCs w:val="28"/>
              </w:rPr>
            </w:pPr>
            <w:r w:rsidRPr="00CC78C1">
              <w:rPr>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CF6919" w:rsidRPr="00CC78C1" w:rsidRDefault="00CF6919" w:rsidP="00C85AEB">
            <w:pPr>
              <w:pStyle w:val="TableParagraph"/>
              <w:ind w:left="0"/>
              <w:jc w:val="both"/>
              <w:rPr>
                <w:sz w:val="28"/>
                <w:szCs w:val="28"/>
              </w:rPr>
            </w:pPr>
            <w:r w:rsidRPr="00CC78C1">
              <w:rPr>
                <w:sz w:val="28"/>
                <w:szCs w:val="28"/>
              </w:rPr>
              <w:t>ИДУК-8.1.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CF6919" w:rsidRPr="00CC78C1" w:rsidRDefault="00CF6919" w:rsidP="00C85AEB">
            <w:pPr>
              <w:pStyle w:val="TableParagraph"/>
              <w:ind w:left="0"/>
              <w:jc w:val="both"/>
              <w:rPr>
                <w:sz w:val="28"/>
                <w:szCs w:val="28"/>
              </w:rPr>
            </w:pPr>
            <w:r w:rsidRPr="00CC78C1">
              <w:rPr>
                <w:sz w:val="28"/>
                <w:szCs w:val="28"/>
              </w:rPr>
              <w:t>ИДУК-8.2.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4E7DA0" w:rsidRPr="00CC78C1" w:rsidRDefault="00CF6919" w:rsidP="00C85AEB">
            <w:pPr>
              <w:autoSpaceDE/>
              <w:adjustRightInd/>
              <w:jc w:val="both"/>
              <w:rPr>
                <w:sz w:val="28"/>
                <w:szCs w:val="28"/>
              </w:rPr>
            </w:pPr>
            <w:r w:rsidRPr="00CC78C1">
              <w:rPr>
                <w:sz w:val="28"/>
                <w:szCs w:val="28"/>
              </w:rPr>
              <w:t>ИДУК-8.3. Использует навыки предотвращения возникновения чрезвычайных ситуаций (природного и техногенного происхождения) на рабочем месте.</w:t>
            </w:r>
          </w:p>
        </w:tc>
      </w:tr>
      <w:tr w:rsidR="004E7DA0" w:rsidRPr="00CC78C1" w:rsidTr="004E7DA0">
        <w:trPr>
          <w:trHeight w:val="571"/>
        </w:trPr>
        <w:tc>
          <w:tcPr>
            <w:tcW w:w="2127" w:type="dxa"/>
            <w:tcBorders>
              <w:top w:val="single" w:sz="4" w:space="0" w:color="000000"/>
              <w:left w:val="single" w:sz="4" w:space="0" w:color="000000"/>
              <w:bottom w:val="nil"/>
              <w:right w:val="nil"/>
            </w:tcBorders>
            <w:shd w:val="clear" w:color="auto" w:fill="FFFFFF"/>
            <w:hideMark/>
          </w:tcPr>
          <w:p w:rsidR="004E7DA0" w:rsidRPr="00CC78C1" w:rsidRDefault="004E7DA0" w:rsidP="00C85AEB">
            <w:pPr>
              <w:autoSpaceDE/>
              <w:adjustRightInd/>
              <w:jc w:val="both"/>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 час</w:t>
            </w:r>
          </w:p>
        </w:tc>
        <w:tc>
          <w:tcPr>
            <w:tcW w:w="7512" w:type="dxa"/>
            <w:tcBorders>
              <w:top w:val="single" w:sz="4" w:space="0" w:color="000000"/>
              <w:left w:val="single" w:sz="4" w:space="0" w:color="000000"/>
              <w:bottom w:val="nil"/>
              <w:right w:val="single" w:sz="4" w:space="0" w:color="000000"/>
            </w:tcBorders>
            <w:shd w:val="clear" w:color="auto" w:fill="FFFFFF"/>
            <w:hideMark/>
          </w:tcPr>
          <w:p w:rsidR="004E7DA0" w:rsidRPr="00CC78C1" w:rsidRDefault="00E87DD0" w:rsidP="00C85AEB">
            <w:pPr>
              <w:autoSpaceDE/>
              <w:adjustRightInd/>
              <w:jc w:val="both"/>
              <w:rPr>
                <w:sz w:val="28"/>
                <w:szCs w:val="28"/>
              </w:rPr>
            </w:pPr>
            <w:r w:rsidRPr="00CC78C1">
              <w:rPr>
                <w:sz w:val="28"/>
                <w:szCs w:val="28"/>
              </w:rPr>
              <w:t>108/3</w:t>
            </w:r>
          </w:p>
        </w:tc>
      </w:tr>
      <w:tr w:rsidR="004E7DA0" w:rsidRPr="00CC78C1" w:rsidTr="004E7DA0">
        <w:trPr>
          <w:trHeight w:val="693"/>
        </w:trPr>
        <w:tc>
          <w:tcPr>
            <w:tcW w:w="2127" w:type="dxa"/>
            <w:tcBorders>
              <w:top w:val="single" w:sz="4" w:space="0" w:color="000000"/>
              <w:left w:val="single" w:sz="4" w:space="0" w:color="000000"/>
              <w:bottom w:val="single" w:sz="4" w:space="0" w:color="000000"/>
              <w:right w:val="nil"/>
            </w:tcBorders>
            <w:shd w:val="clear" w:color="auto" w:fill="FFFFFF"/>
            <w:hideMark/>
          </w:tcPr>
          <w:p w:rsidR="004E7DA0" w:rsidRPr="00CC78C1" w:rsidRDefault="004E7DA0" w:rsidP="00C85AEB">
            <w:pPr>
              <w:widowControl/>
              <w:autoSpaceDE/>
              <w:adjustRightInd/>
              <w:jc w:val="both"/>
              <w:rPr>
                <w:sz w:val="28"/>
                <w:szCs w:val="28"/>
              </w:rPr>
            </w:pPr>
            <w:r w:rsidRPr="00CC78C1">
              <w:rPr>
                <w:sz w:val="28"/>
                <w:szCs w:val="28"/>
              </w:rPr>
              <w:t>Формы отчетности</w:t>
            </w:r>
          </w:p>
          <w:p w:rsidR="004E7DA0" w:rsidRPr="00CC78C1" w:rsidRDefault="004E7DA0" w:rsidP="00C85AEB">
            <w:pPr>
              <w:widowControl/>
              <w:autoSpaceDE/>
              <w:adjustRightInd/>
              <w:jc w:val="both"/>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4E7DA0" w:rsidRPr="00CC78C1" w:rsidRDefault="00E87DD0" w:rsidP="00C85AEB">
            <w:pPr>
              <w:autoSpaceDE/>
              <w:adjustRightInd/>
              <w:jc w:val="both"/>
              <w:rPr>
                <w:sz w:val="28"/>
                <w:szCs w:val="28"/>
              </w:rPr>
            </w:pPr>
            <w:r w:rsidRPr="00CC78C1">
              <w:rPr>
                <w:sz w:val="28"/>
                <w:szCs w:val="28"/>
              </w:rPr>
              <w:t>4</w:t>
            </w:r>
            <w:r w:rsidR="004E7DA0" w:rsidRPr="00CC78C1">
              <w:rPr>
                <w:sz w:val="28"/>
                <w:szCs w:val="28"/>
              </w:rPr>
              <w:t xml:space="preserve"> семестр - </w:t>
            </w:r>
            <w:r w:rsidRPr="00CC78C1">
              <w:rPr>
                <w:sz w:val="28"/>
                <w:szCs w:val="28"/>
              </w:rPr>
              <w:t>зачет</w:t>
            </w:r>
            <w:r w:rsidR="004E7DA0" w:rsidRPr="00CC78C1">
              <w:rPr>
                <w:sz w:val="28"/>
                <w:szCs w:val="28"/>
              </w:rPr>
              <w:t xml:space="preserve"> </w:t>
            </w:r>
          </w:p>
        </w:tc>
      </w:tr>
    </w:tbl>
    <w:p w:rsidR="00B76884" w:rsidRPr="00CC78C1" w:rsidRDefault="00B76884" w:rsidP="00C85AEB">
      <w:pPr>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B76884" w:rsidRPr="00CC78C1" w:rsidRDefault="00B76884" w:rsidP="00C85AEB">
      <w:pPr>
        <w:shd w:val="clear" w:color="auto" w:fill="FFFFFF"/>
        <w:jc w:val="center"/>
        <w:rPr>
          <w:sz w:val="28"/>
          <w:szCs w:val="28"/>
        </w:rPr>
      </w:pPr>
      <w:r w:rsidRPr="00CC78C1">
        <w:rPr>
          <w:sz w:val="28"/>
          <w:szCs w:val="28"/>
        </w:rPr>
        <w:lastRenderedPageBreak/>
        <w:t xml:space="preserve">Аннотация дисциплины </w:t>
      </w:r>
    </w:p>
    <w:p w:rsidR="00B76884" w:rsidRPr="00CC78C1" w:rsidRDefault="00B76884" w:rsidP="00C85AEB">
      <w:pPr>
        <w:shd w:val="clear" w:color="auto" w:fill="FFFFFF"/>
        <w:jc w:val="center"/>
        <w:rPr>
          <w:sz w:val="28"/>
          <w:szCs w:val="28"/>
        </w:rPr>
      </w:pPr>
    </w:p>
    <w:tbl>
      <w:tblPr>
        <w:tblW w:w="9639" w:type="dxa"/>
        <w:tblInd w:w="5" w:type="dxa"/>
        <w:tblLook w:val="0400" w:firstRow="0" w:lastRow="0" w:firstColumn="0" w:lastColumn="0" w:noHBand="0" w:noVBand="1"/>
      </w:tblPr>
      <w:tblGrid>
        <w:gridCol w:w="2127"/>
        <w:gridCol w:w="7512"/>
      </w:tblGrid>
      <w:tr w:rsidR="00C40A92" w:rsidRPr="00CC78C1" w:rsidTr="00E87DD0">
        <w:trPr>
          <w:trHeight w:val="712"/>
        </w:trPr>
        <w:tc>
          <w:tcPr>
            <w:tcW w:w="2127" w:type="dxa"/>
            <w:tcBorders>
              <w:top w:val="single" w:sz="4" w:space="0" w:color="000000"/>
              <w:left w:val="single" w:sz="4" w:space="0" w:color="000000"/>
            </w:tcBorders>
            <w:shd w:val="clear" w:color="auto" w:fill="FFFFFF"/>
          </w:tcPr>
          <w:p w:rsidR="00B76884" w:rsidRPr="00CC78C1" w:rsidRDefault="00B76884" w:rsidP="00C85AEB">
            <w:pPr>
              <w:rPr>
                <w:sz w:val="28"/>
                <w:szCs w:val="28"/>
              </w:rPr>
            </w:pPr>
            <w:r w:rsidRPr="00CC78C1">
              <w:rPr>
                <w:sz w:val="28"/>
                <w:szCs w:val="28"/>
                <w:highlight w:val="white"/>
              </w:rPr>
              <w:t>Дисциплина</w:t>
            </w:r>
          </w:p>
          <w:p w:rsidR="00B76884" w:rsidRPr="00CC78C1" w:rsidRDefault="00B76884" w:rsidP="00C85AEB">
            <w:pPr>
              <w:rPr>
                <w:sz w:val="28"/>
                <w:szCs w:val="28"/>
              </w:rPr>
            </w:pPr>
            <w:r w:rsidRPr="00CC78C1">
              <w:rPr>
                <w:sz w:val="28"/>
                <w:szCs w:val="28"/>
                <w:highlight w:val="white"/>
              </w:rPr>
              <w:t>(Модуль)</w:t>
            </w:r>
          </w:p>
        </w:tc>
        <w:tc>
          <w:tcPr>
            <w:tcW w:w="7512" w:type="dxa"/>
            <w:tcBorders>
              <w:top w:val="single" w:sz="4" w:space="0" w:color="000000"/>
              <w:left w:val="single" w:sz="4" w:space="0" w:color="000000"/>
              <w:right w:val="single" w:sz="4" w:space="0" w:color="000000"/>
            </w:tcBorders>
            <w:shd w:val="clear" w:color="auto" w:fill="FFFFFF"/>
          </w:tcPr>
          <w:p w:rsidR="00B76884" w:rsidRPr="00CC78C1" w:rsidRDefault="00E87DD0" w:rsidP="00C85AEB">
            <w:pPr>
              <w:tabs>
                <w:tab w:val="left" w:pos="1978"/>
              </w:tabs>
              <w:rPr>
                <w:b/>
                <w:sz w:val="28"/>
                <w:szCs w:val="28"/>
              </w:rPr>
            </w:pPr>
            <w:r w:rsidRPr="00CC78C1">
              <w:rPr>
                <w:rStyle w:val="20"/>
                <w:rFonts w:ascii="Times New Roman" w:hAnsi="Times New Roman" w:cs="Times New Roman"/>
                <w:b w:val="0"/>
                <w:color w:val="auto"/>
                <w:sz w:val="28"/>
                <w:szCs w:val="28"/>
              </w:rPr>
              <w:t>Медицинская биофизика</w:t>
            </w:r>
          </w:p>
        </w:tc>
      </w:tr>
      <w:tr w:rsidR="00E87DD0" w:rsidRPr="00CC78C1" w:rsidTr="00E87DD0">
        <w:trPr>
          <w:trHeight w:val="584"/>
        </w:trPr>
        <w:tc>
          <w:tcPr>
            <w:tcW w:w="2127" w:type="dxa"/>
            <w:tcBorders>
              <w:top w:val="single" w:sz="4" w:space="0" w:color="000000"/>
              <w:left w:val="single" w:sz="4" w:space="0" w:color="000000"/>
            </w:tcBorders>
            <w:shd w:val="clear" w:color="auto" w:fill="FFFFFF"/>
          </w:tcPr>
          <w:p w:rsidR="00E87DD0" w:rsidRPr="00CC78C1" w:rsidRDefault="00E87DD0" w:rsidP="00C85AEB">
            <w:pPr>
              <w:rPr>
                <w:sz w:val="28"/>
                <w:szCs w:val="28"/>
              </w:rPr>
            </w:pPr>
            <w:r w:rsidRPr="00CC78C1">
              <w:rPr>
                <w:sz w:val="28"/>
                <w:szCs w:val="28"/>
                <w:highlight w:val="white"/>
              </w:rPr>
              <w:t>Реализуемые</w:t>
            </w:r>
          </w:p>
          <w:p w:rsidR="00E87DD0" w:rsidRPr="00CC78C1" w:rsidRDefault="00E87DD0" w:rsidP="00C85AEB">
            <w:pP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right w:val="single" w:sz="4" w:space="0" w:color="000000"/>
            </w:tcBorders>
            <w:shd w:val="clear" w:color="auto" w:fill="FFFFFF"/>
          </w:tcPr>
          <w:p w:rsidR="00E87DD0" w:rsidRPr="00CC78C1" w:rsidRDefault="00E87DD0" w:rsidP="00C85AEB">
            <w:pPr>
              <w:autoSpaceDE/>
              <w:adjustRightInd/>
              <w:jc w:val="both"/>
              <w:rPr>
                <w:sz w:val="28"/>
                <w:szCs w:val="28"/>
              </w:rPr>
            </w:pPr>
            <w:r w:rsidRPr="00CC78C1">
              <w:rPr>
                <w:sz w:val="28"/>
                <w:szCs w:val="28"/>
              </w:rPr>
              <w:t>УК-1,  УК-8</w:t>
            </w:r>
          </w:p>
        </w:tc>
      </w:tr>
      <w:tr w:rsidR="00E87DD0" w:rsidRPr="00CC78C1" w:rsidTr="00E87DD0">
        <w:trPr>
          <w:trHeight w:val="1974"/>
        </w:trPr>
        <w:tc>
          <w:tcPr>
            <w:tcW w:w="2127" w:type="dxa"/>
            <w:tcBorders>
              <w:top w:val="single" w:sz="4" w:space="0" w:color="000000"/>
              <w:left w:val="single" w:sz="4" w:space="0" w:color="000000"/>
            </w:tcBorders>
            <w:shd w:val="clear" w:color="auto" w:fill="FFFFFF"/>
          </w:tcPr>
          <w:p w:rsidR="00E87DD0" w:rsidRPr="00CC78C1" w:rsidRDefault="00E87DD0" w:rsidP="00C85AEB">
            <w:pPr>
              <w:rPr>
                <w:sz w:val="28"/>
                <w:szCs w:val="28"/>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right w:val="single" w:sz="4" w:space="0" w:color="000000"/>
            </w:tcBorders>
            <w:shd w:val="clear" w:color="auto" w:fill="FFFFFF"/>
          </w:tcPr>
          <w:p w:rsidR="00E87DD0" w:rsidRPr="00CC78C1" w:rsidRDefault="00E87DD0"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E87DD0" w:rsidRPr="00CC78C1" w:rsidRDefault="00E87DD0"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E87DD0" w:rsidRPr="00CC78C1" w:rsidRDefault="00E87DD0" w:rsidP="00C85AEB">
            <w:pPr>
              <w:pStyle w:val="TableParagraph"/>
              <w:ind w:left="0"/>
              <w:jc w:val="both"/>
              <w:rPr>
                <w:sz w:val="28"/>
                <w:szCs w:val="28"/>
              </w:rPr>
            </w:pPr>
            <w:r w:rsidRPr="00CC78C1">
              <w:rPr>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E87DD0" w:rsidRPr="00CC78C1" w:rsidRDefault="00E87DD0" w:rsidP="00C85AEB">
            <w:pPr>
              <w:pStyle w:val="TableParagraph"/>
              <w:ind w:left="0"/>
              <w:jc w:val="both"/>
              <w:rPr>
                <w:sz w:val="28"/>
                <w:szCs w:val="28"/>
              </w:rPr>
            </w:pPr>
            <w:r w:rsidRPr="00CC78C1">
              <w:rPr>
                <w:sz w:val="28"/>
                <w:szCs w:val="28"/>
              </w:rPr>
              <w:t>ИДУК-8.1. Соблюдает требования, предъявляемые 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p w:rsidR="00E87DD0" w:rsidRPr="00CC78C1" w:rsidRDefault="00E87DD0" w:rsidP="00C85AEB">
            <w:pPr>
              <w:pStyle w:val="TableParagraph"/>
              <w:ind w:left="0"/>
              <w:jc w:val="both"/>
              <w:rPr>
                <w:sz w:val="28"/>
                <w:szCs w:val="28"/>
              </w:rPr>
            </w:pPr>
            <w:r w:rsidRPr="00CC78C1">
              <w:rPr>
                <w:sz w:val="28"/>
                <w:szCs w:val="28"/>
              </w:rPr>
              <w:t>ИДУК-8.2. Обеспечивает безопасные условия жизнедеятельности, в том числе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p w:rsidR="00E87DD0" w:rsidRPr="00CC78C1" w:rsidRDefault="00E87DD0" w:rsidP="00C85AEB">
            <w:pPr>
              <w:autoSpaceDE/>
              <w:adjustRightInd/>
              <w:jc w:val="both"/>
              <w:rPr>
                <w:sz w:val="28"/>
                <w:szCs w:val="28"/>
              </w:rPr>
            </w:pPr>
            <w:r w:rsidRPr="00CC78C1">
              <w:rPr>
                <w:sz w:val="28"/>
                <w:szCs w:val="28"/>
              </w:rPr>
              <w:t>ИДУК-8.3. Использует навыки предотвращения возникновения чрезвычайных ситуаций (природного и техногенного происхождения) на рабочем месте.</w:t>
            </w:r>
          </w:p>
        </w:tc>
      </w:tr>
      <w:tr w:rsidR="00E87DD0" w:rsidRPr="00CC78C1" w:rsidTr="00E87DD0">
        <w:trPr>
          <w:trHeight w:val="571"/>
        </w:trPr>
        <w:tc>
          <w:tcPr>
            <w:tcW w:w="2127" w:type="dxa"/>
            <w:tcBorders>
              <w:top w:val="single" w:sz="4" w:space="0" w:color="000000"/>
              <w:left w:val="single" w:sz="4" w:space="0" w:color="000000"/>
            </w:tcBorders>
            <w:shd w:val="clear" w:color="auto" w:fill="FFFFFF"/>
          </w:tcPr>
          <w:p w:rsidR="00E87DD0" w:rsidRPr="00CC78C1" w:rsidRDefault="00E87DD0" w:rsidP="00C85AEB">
            <w:pP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right w:val="single" w:sz="4" w:space="0" w:color="000000"/>
            </w:tcBorders>
            <w:shd w:val="clear" w:color="auto" w:fill="FFFFFF"/>
          </w:tcPr>
          <w:p w:rsidR="00E87DD0" w:rsidRPr="00CC78C1" w:rsidRDefault="00E87DD0" w:rsidP="00C85AEB">
            <w:pPr>
              <w:autoSpaceDE/>
              <w:adjustRightInd/>
              <w:jc w:val="both"/>
              <w:rPr>
                <w:sz w:val="28"/>
                <w:szCs w:val="28"/>
                <w:lang w:eastAsia="en-US"/>
              </w:rPr>
            </w:pPr>
            <w:r w:rsidRPr="00CC78C1">
              <w:rPr>
                <w:sz w:val="28"/>
                <w:szCs w:val="28"/>
                <w:lang w:eastAsia="en-US"/>
              </w:rPr>
              <w:t>144/4</w:t>
            </w:r>
          </w:p>
        </w:tc>
      </w:tr>
      <w:tr w:rsidR="00E87DD0" w:rsidRPr="00CC78C1" w:rsidTr="00E87DD0">
        <w:trPr>
          <w:trHeight w:val="693"/>
        </w:trPr>
        <w:tc>
          <w:tcPr>
            <w:tcW w:w="2127" w:type="dxa"/>
            <w:tcBorders>
              <w:top w:val="single" w:sz="4" w:space="0" w:color="000000"/>
              <w:left w:val="single" w:sz="4" w:space="0" w:color="000000"/>
              <w:bottom w:val="single" w:sz="4" w:space="0" w:color="000000"/>
            </w:tcBorders>
            <w:shd w:val="clear" w:color="auto" w:fill="FFFFFF"/>
          </w:tcPr>
          <w:p w:rsidR="00E87DD0" w:rsidRPr="00CC78C1" w:rsidRDefault="00E87DD0" w:rsidP="00C85AEB">
            <w:pPr>
              <w:rPr>
                <w:sz w:val="28"/>
                <w:szCs w:val="28"/>
              </w:rPr>
            </w:pPr>
            <w:r w:rsidRPr="00CC78C1">
              <w:rPr>
                <w:sz w:val="28"/>
                <w:szCs w:val="28"/>
              </w:rPr>
              <w:t>Формы отчетности</w:t>
            </w:r>
          </w:p>
          <w:p w:rsidR="00E87DD0" w:rsidRPr="00CC78C1" w:rsidRDefault="00E87DD0" w:rsidP="00C85AEB">
            <w:pP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7DD0" w:rsidRPr="00CC78C1" w:rsidRDefault="00E87DD0" w:rsidP="00C85AEB">
            <w:pPr>
              <w:autoSpaceDE/>
              <w:adjustRightInd/>
              <w:jc w:val="both"/>
              <w:rPr>
                <w:sz w:val="28"/>
                <w:szCs w:val="28"/>
                <w:lang w:eastAsia="en-US"/>
              </w:rPr>
            </w:pPr>
            <w:r w:rsidRPr="00CC78C1">
              <w:rPr>
                <w:sz w:val="28"/>
                <w:szCs w:val="28"/>
                <w:lang w:eastAsia="en-US"/>
              </w:rPr>
              <w:t xml:space="preserve">4 семестр - экзамен </w:t>
            </w:r>
          </w:p>
        </w:tc>
      </w:tr>
    </w:tbl>
    <w:p w:rsidR="00B76884" w:rsidRPr="00CC78C1" w:rsidRDefault="00B76884" w:rsidP="00C85AEB">
      <w:pPr>
        <w:rPr>
          <w:bCs/>
          <w:sz w:val="28"/>
          <w:szCs w:val="28"/>
        </w:rPr>
      </w:pPr>
    </w:p>
    <w:p w:rsidR="00B76884" w:rsidRPr="00CC78C1" w:rsidRDefault="00B76884" w:rsidP="00C85AEB">
      <w:pPr>
        <w:shd w:val="clear" w:color="auto" w:fill="FFFFFF"/>
        <w:jc w:val="right"/>
        <w:rPr>
          <w:sz w:val="28"/>
          <w:szCs w:val="28"/>
        </w:rPr>
      </w:pPr>
    </w:p>
    <w:p w:rsidR="00B76884" w:rsidRPr="00CC78C1" w:rsidRDefault="00B76884" w:rsidP="00C85AEB">
      <w:pPr>
        <w:rPr>
          <w:sz w:val="28"/>
          <w:szCs w:val="28"/>
        </w:rPr>
      </w:pPr>
    </w:p>
    <w:p w:rsidR="00B76884" w:rsidRPr="00CC78C1" w:rsidRDefault="00B76884" w:rsidP="00C85AEB">
      <w:pPr>
        <w:widowControl/>
        <w:autoSpaceDE/>
        <w:autoSpaceDN/>
        <w:adjustRightInd/>
        <w:rPr>
          <w:sz w:val="28"/>
          <w:szCs w:val="28"/>
        </w:rPr>
      </w:pPr>
      <w:r w:rsidRPr="00CC78C1">
        <w:rPr>
          <w:sz w:val="28"/>
          <w:szCs w:val="28"/>
        </w:rPr>
        <w:br w:type="page"/>
      </w:r>
    </w:p>
    <w:p w:rsidR="00D3554E" w:rsidRPr="00CC78C1" w:rsidRDefault="00D3554E" w:rsidP="00C85AEB">
      <w:pPr>
        <w:tabs>
          <w:tab w:val="left" w:pos="703"/>
          <w:tab w:val="right" w:pos="9355"/>
        </w:tabs>
        <w:suppressAutoHyphens/>
        <w:rPr>
          <w:sz w:val="28"/>
          <w:szCs w:val="28"/>
          <w:lang w:eastAsia="ar-SA"/>
        </w:rPr>
      </w:pPr>
      <w:r w:rsidRPr="00CC78C1">
        <w:rPr>
          <w:sz w:val="28"/>
          <w:szCs w:val="28"/>
          <w:lang w:eastAsia="ar-SA"/>
        </w:rPr>
        <w:lastRenderedPageBreak/>
        <w:tab/>
      </w:r>
      <w:r w:rsidRPr="00CC78C1">
        <w:rPr>
          <w:sz w:val="28"/>
          <w:szCs w:val="28"/>
          <w:lang w:eastAsia="ar-SA"/>
        </w:rPr>
        <w:tab/>
        <w:t xml:space="preserve"> </w:t>
      </w:r>
    </w:p>
    <w:p w:rsidR="00D3554E" w:rsidRPr="00CC78C1" w:rsidRDefault="00D3554E" w:rsidP="00C85AEB">
      <w:pPr>
        <w:suppressAutoHyphens/>
        <w:jc w:val="center"/>
        <w:rPr>
          <w:sz w:val="28"/>
          <w:szCs w:val="28"/>
          <w:lang w:eastAsia="ar-SA"/>
        </w:rPr>
      </w:pPr>
      <w:r w:rsidRPr="00CC78C1">
        <w:rPr>
          <w:sz w:val="28"/>
          <w:szCs w:val="28"/>
          <w:lang w:eastAsia="ar-SA"/>
        </w:rPr>
        <w:t>Аннотация дисциплины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556"/>
      </w:tblGrid>
      <w:tr w:rsidR="00C40A92" w:rsidRPr="00CC78C1" w:rsidTr="003443CF">
        <w:trPr>
          <w:trHeight w:hRule="exact" w:val="571"/>
        </w:trPr>
        <w:tc>
          <w:tcPr>
            <w:tcW w:w="1984" w:type="dxa"/>
            <w:shd w:val="clear" w:color="auto" w:fill="FFFFFF"/>
          </w:tcPr>
          <w:p w:rsidR="00D3554E" w:rsidRPr="00CC78C1" w:rsidRDefault="00D3554E" w:rsidP="00C85AEB">
            <w:pPr>
              <w:suppressAutoHyphens/>
              <w:jc w:val="both"/>
              <w:rPr>
                <w:sz w:val="28"/>
                <w:szCs w:val="28"/>
              </w:rPr>
            </w:pPr>
            <w:r w:rsidRPr="00CC78C1">
              <w:rPr>
                <w:sz w:val="28"/>
                <w:szCs w:val="28"/>
              </w:rPr>
              <w:t>Дисциплина</w:t>
            </w:r>
          </w:p>
          <w:p w:rsidR="00D3554E" w:rsidRPr="00CC78C1" w:rsidRDefault="00D3554E" w:rsidP="00C85AEB">
            <w:pPr>
              <w:suppressAutoHyphens/>
              <w:jc w:val="both"/>
              <w:rPr>
                <w:sz w:val="28"/>
                <w:szCs w:val="28"/>
              </w:rPr>
            </w:pPr>
            <w:r w:rsidRPr="00CC78C1">
              <w:rPr>
                <w:sz w:val="28"/>
                <w:szCs w:val="28"/>
              </w:rPr>
              <w:t>(Модуль)</w:t>
            </w:r>
          </w:p>
        </w:tc>
        <w:tc>
          <w:tcPr>
            <w:tcW w:w="7556" w:type="dxa"/>
            <w:shd w:val="clear" w:color="auto" w:fill="FFFFFF"/>
          </w:tcPr>
          <w:p w:rsidR="00D3554E" w:rsidRPr="00CC78C1" w:rsidRDefault="00D3554E" w:rsidP="00C85AEB">
            <w:pPr>
              <w:suppressAutoHyphens/>
              <w:jc w:val="both"/>
              <w:rPr>
                <w:sz w:val="28"/>
                <w:szCs w:val="28"/>
              </w:rPr>
            </w:pPr>
            <w:r w:rsidRPr="00CC78C1">
              <w:rPr>
                <w:sz w:val="28"/>
                <w:szCs w:val="28"/>
              </w:rPr>
              <w:t>Элективные дисциплины по физической культуре и спорту</w:t>
            </w:r>
          </w:p>
        </w:tc>
      </w:tr>
      <w:tr w:rsidR="00C40A92" w:rsidRPr="00CC78C1" w:rsidTr="003443CF">
        <w:trPr>
          <w:trHeight w:hRule="exact" w:val="588"/>
        </w:trPr>
        <w:tc>
          <w:tcPr>
            <w:tcW w:w="1984" w:type="dxa"/>
            <w:shd w:val="clear" w:color="auto" w:fill="FFFFFF"/>
          </w:tcPr>
          <w:p w:rsidR="00D3554E" w:rsidRPr="00CC78C1" w:rsidRDefault="00D3554E" w:rsidP="00C85AEB">
            <w:pPr>
              <w:suppressAutoHyphens/>
              <w:jc w:val="both"/>
              <w:rPr>
                <w:sz w:val="28"/>
                <w:szCs w:val="28"/>
              </w:rPr>
            </w:pPr>
            <w:r w:rsidRPr="00CC78C1">
              <w:rPr>
                <w:sz w:val="28"/>
                <w:szCs w:val="28"/>
              </w:rPr>
              <w:t>Реализуемые</w:t>
            </w:r>
          </w:p>
          <w:p w:rsidR="00D3554E" w:rsidRPr="00CC78C1" w:rsidRDefault="00D3554E" w:rsidP="00C85AEB">
            <w:pPr>
              <w:suppressAutoHyphens/>
              <w:jc w:val="both"/>
              <w:rPr>
                <w:sz w:val="28"/>
                <w:szCs w:val="28"/>
              </w:rPr>
            </w:pPr>
            <w:r w:rsidRPr="00CC78C1">
              <w:rPr>
                <w:sz w:val="28"/>
                <w:szCs w:val="28"/>
              </w:rPr>
              <w:t>компетенции</w:t>
            </w:r>
          </w:p>
        </w:tc>
        <w:tc>
          <w:tcPr>
            <w:tcW w:w="7556" w:type="dxa"/>
            <w:shd w:val="clear" w:color="auto" w:fill="FFFFFF"/>
          </w:tcPr>
          <w:p w:rsidR="00D3554E" w:rsidRPr="00CC78C1" w:rsidRDefault="00D3554E" w:rsidP="00C85AEB">
            <w:pPr>
              <w:suppressAutoHyphens/>
              <w:jc w:val="both"/>
              <w:rPr>
                <w:sz w:val="28"/>
                <w:szCs w:val="28"/>
              </w:rPr>
            </w:pPr>
            <w:r w:rsidRPr="00CC78C1">
              <w:rPr>
                <w:sz w:val="28"/>
                <w:szCs w:val="28"/>
              </w:rPr>
              <w:t>УК-7</w:t>
            </w:r>
          </w:p>
        </w:tc>
      </w:tr>
      <w:tr w:rsidR="00C40A92" w:rsidRPr="00CC78C1" w:rsidTr="004E7DA0">
        <w:trPr>
          <w:trHeight w:val="3089"/>
        </w:trPr>
        <w:tc>
          <w:tcPr>
            <w:tcW w:w="1984" w:type="dxa"/>
            <w:shd w:val="clear" w:color="auto" w:fill="FFFFFF"/>
          </w:tcPr>
          <w:p w:rsidR="0078085B" w:rsidRPr="00CC78C1" w:rsidRDefault="0078085B" w:rsidP="00C85AEB">
            <w:pPr>
              <w:tabs>
                <w:tab w:val="left" w:pos="1276"/>
              </w:tabs>
              <w:jc w:val="both"/>
              <w:rPr>
                <w:bCs/>
                <w:spacing w:val="-8"/>
                <w:sz w:val="28"/>
                <w:szCs w:val="28"/>
                <w:lang w:eastAsia="en-US"/>
              </w:rPr>
            </w:pPr>
            <w:r w:rsidRPr="00CC78C1">
              <w:rPr>
                <w:rFonts w:eastAsia="Calibri"/>
                <w:sz w:val="28"/>
                <w:szCs w:val="28"/>
                <w:shd w:val="clear" w:color="auto" w:fill="FFFFFF"/>
                <w:lang w:eastAsia="en-US"/>
              </w:rPr>
              <w:t>Индикаторы достижений компетенций</w:t>
            </w:r>
          </w:p>
          <w:p w:rsidR="00D3554E" w:rsidRPr="00CC78C1" w:rsidRDefault="00D3554E" w:rsidP="00C85AEB">
            <w:pPr>
              <w:suppressAutoHyphens/>
              <w:jc w:val="both"/>
              <w:rPr>
                <w:sz w:val="28"/>
                <w:szCs w:val="28"/>
              </w:rPr>
            </w:pPr>
          </w:p>
        </w:tc>
        <w:tc>
          <w:tcPr>
            <w:tcW w:w="7556" w:type="dxa"/>
            <w:shd w:val="clear" w:color="auto" w:fill="FFFFFF"/>
          </w:tcPr>
          <w:p w:rsidR="00D3554E" w:rsidRPr="00CC78C1" w:rsidRDefault="00D3554E" w:rsidP="00C85AEB">
            <w:pPr>
              <w:jc w:val="both"/>
              <w:rPr>
                <w:rStyle w:val="fontstyle01"/>
                <w:color w:val="auto"/>
                <w:sz w:val="28"/>
                <w:szCs w:val="28"/>
              </w:rPr>
            </w:pPr>
            <w:r w:rsidRPr="00CC78C1">
              <w:rPr>
                <w:rStyle w:val="fontstyle01"/>
                <w:color w:val="auto"/>
                <w:sz w:val="28"/>
                <w:szCs w:val="28"/>
              </w:rPr>
              <w:t xml:space="preserve">УК-7.1 Выбирает </w:t>
            </w:r>
            <w:proofErr w:type="spellStart"/>
            <w:r w:rsidRPr="00CC78C1">
              <w:rPr>
                <w:rStyle w:val="fontstyle01"/>
                <w:color w:val="auto"/>
                <w:sz w:val="28"/>
                <w:szCs w:val="28"/>
              </w:rPr>
              <w:t>здоровьесберегающие</w:t>
            </w:r>
            <w:proofErr w:type="spellEnd"/>
            <w:r w:rsidRPr="00CC78C1">
              <w:rPr>
                <w:rStyle w:val="fontstyle01"/>
                <w:color w:val="auto"/>
                <w:sz w:val="28"/>
                <w:szCs w:val="28"/>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p w:rsidR="00D3554E" w:rsidRPr="00CC78C1" w:rsidRDefault="00D3554E" w:rsidP="00C85AEB">
            <w:pPr>
              <w:jc w:val="both"/>
              <w:rPr>
                <w:rFonts w:eastAsia="TimesNewRomanPSMT"/>
                <w:sz w:val="28"/>
                <w:szCs w:val="28"/>
              </w:rPr>
            </w:pPr>
          </w:p>
          <w:p w:rsidR="00D3554E" w:rsidRPr="00CC78C1" w:rsidRDefault="00D3554E" w:rsidP="00C85AEB">
            <w:pPr>
              <w:jc w:val="both"/>
              <w:rPr>
                <w:rStyle w:val="fontstyle01"/>
                <w:color w:val="auto"/>
                <w:sz w:val="28"/>
                <w:szCs w:val="28"/>
              </w:rPr>
            </w:pPr>
            <w:r w:rsidRPr="00CC78C1">
              <w:rPr>
                <w:rStyle w:val="fontstyle01"/>
                <w:color w:val="auto"/>
                <w:sz w:val="28"/>
                <w:szCs w:val="28"/>
              </w:rPr>
              <w:t>УК-7.2 Планирует свое рабочее и свободное время для оптимального сочетания физической и умственной нагрузки и обеспечения работоспособности</w:t>
            </w:r>
          </w:p>
          <w:p w:rsidR="00D3554E" w:rsidRPr="00CC78C1" w:rsidRDefault="00D3554E" w:rsidP="00C85AEB">
            <w:pPr>
              <w:jc w:val="both"/>
              <w:rPr>
                <w:rFonts w:eastAsia="TimesNewRomanPSMT"/>
                <w:sz w:val="28"/>
                <w:szCs w:val="28"/>
              </w:rPr>
            </w:pPr>
          </w:p>
          <w:p w:rsidR="00D3554E" w:rsidRPr="00CC78C1" w:rsidRDefault="00D3554E" w:rsidP="00C85AEB">
            <w:pPr>
              <w:suppressAutoHyphens/>
              <w:jc w:val="both"/>
              <w:rPr>
                <w:sz w:val="28"/>
                <w:szCs w:val="28"/>
              </w:rPr>
            </w:pPr>
            <w:r w:rsidRPr="00CC78C1">
              <w:rPr>
                <w:rStyle w:val="fontstyle01"/>
                <w:color w:val="auto"/>
                <w:sz w:val="28"/>
                <w:szCs w:val="28"/>
              </w:rPr>
              <w:t>УК-7.3 Соблюдает и пропагандирует нормы здорового образа жизни в различных жизненных ситуациях и в профессиональной деятельности</w:t>
            </w:r>
          </w:p>
        </w:tc>
      </w:tr>
      <w:tr w:rsidR="00C40A92" w:rsidRPr="00CC78C1" w:rsidTr="003443CF">
        <w:trPr>
          <w:trHeight w:hRule="exact" w:val="330"/>
        </w:trPr>
        <w:tc>
          <w:tcPr>
            <w:tcW w:w="1984" w:type="dxa"/>
            <w:shd w:val="clear" w:color="auto" w:fill="FFFFFF"/>
          </w:tcPr>
          <w:p w:rsidR="00D3554E" w:rsidRPr="00CC78C1" w:rsidRDefault="00D3554E" w:rsidP="00C85AEB">
            <w:pPr>
              <w:suppressAutoHyphens/>
              <w:jc w:val="both"/>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556" w:type="dxa"/>
            <w:shd w:val="clear" w:color="auto" w:fill="FFFFFF"/>
          </w:tcPr>
          <w:p w:rsidR="00D3554E" w:rsidRPr="00CC78C1" w:rsidRDefault="00D3554E" w:rsidP="00C85AEB">
            <w:pPr>
              <w:suppressAutoHyphens/>
              <w:jc w:val="both"/>
              <w:rPr>
                <w:sz w:val="28"/>
                <w:szCs w:val="28"/>
              </w:rPr>
            </w:pPr>
            <w:r w:rsidRPr="00CC78C1">
              <w:rPr>
                <w:sz w:val="28"/>
                <w:szCs w:val="28"/>
              </w:rPr>
              <w:t>328</w:t>
            </w:r>
          </w:p>
        </w:tc>
      </w:tr>
      <w:tr w:rsidR="00C40A92" w:rsidRPr="00CC78C1" w:rsidTr="003443CF">
        <w:trPr>
          <w:trHeight w:hRule="exact" w:val="1807"/>
        </w:trPr>
        <w:tc>
          <w:tcPr>
            <w:tcW w:w="1984" w:type="dxa"/>
            <w:shd w:val="clear" w:color="auto" w:fill="FFFFFF"/>
          </w:tcPr>
          <w:p w:rsidR="00D3554E" w:rsidRPr="00CC78C1" w:rsidRDefault="00D3554E" w:rsidP="00C85AEB">
            <w:pPr>
              <w:suppressAutoHyphens/>
              <w:jc w:val="both"/>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556" w:type="dxa"/>
            <w:shd w:val="clear" w:color="auto" w:fill="FFFFFF"/>
          </w:tcPr>
          <w:p w:rsidR="00D3554E" w:rsidRPr="00CC78C1" w:rsidRDefault="00D3554E" w:rsidP="00C85AEB">
            <w:pPr>
              <w:suppressAutoHyphens/>
              <w:jc w:val="both"/>
              <w:rPr>
                <w:sz w:val="28"/>
                <w:szCs w:val="28"/>
              </w:rPr>
            </w:pPr>
            <w:r w:rsidRPr="00CC78C1">
              <w:rPr>
                <w:sz w:val="28"/>
                <w:szCs w:val="28"/>
              </w:rPr>
              <w:t>Зачет, 1-8 семестры</w:t>
            </w:r>
          </w:p>
        </w:tc>
      </w:tr>
    </w:tbl>
    <w:p w:rsidR="00D3554E" w:rsidRPr="00CC78C1" w:rsidRDefault="00D3554E" w:rsidP="00C85AEB">
      <w:pPr>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pStyle w:val="1"/>
        <w:spacing w:before="0" w:after="0"/>
        <w:rPr>
          <w:b w:val="0"/>
          <w:sz w:val="28"/>
          <w:szCs w:val="28"/>
        </w:rPr>
      </w:pPr>
      <w:r w:rsidRPr="00CC78C1">
        <w:rPr>
          <w:b w:val="0"/>
          <w:sz w:val="28"/>
          <w:szCs w:val="28"/>
        </w:rPr>
        <w:lastRenderedPageBreak/>
        <w:t>Аннотация дисциплины</w:t>
      </w:r>
    </w:p>
    <w:p w:rsidR="00D3554E" w:rsidRPr="00CC78C1" w:rsidRDefault="00D3554E" w:rsidP="00C85AEB">
      <w:pPr>
        <w:shd w:val="clear" w:color="auto" w:fill="FFFFFF"/>
        <w:jc w:val="center"/>
        <w:rPr>
          <w:sz w:val="28"/>
          <w:szCs w:val="28"/>
        </w:rPr>
      </w:pPr>
    </w:p>
    <w:tbl>
      <w:tblPr>
        <w:tblStyle w:val="12"/>
        <w:tblW w:w="9639" w:type="dxa"/>
        <w:tblInd w:w="5" w:type="dxa"/>
        <w:tblLayout w:type="fixed"/>
        <w:tblLook w:val="0400" w:firstRow="0" w:lastRow="0" w:firstColumn="0" w:lastColumn="0" w:noHBand="0" w:noVBand="1"/>
      </w:tblPr>
      <w:tblGrid>
        <w:gridCol w:w="2127"/>
        <w:gridCol w:w="7512"/>
      </w:tblGrid>
      <w:tr w:rsidR="00C40A92" w:rsidRPr="00CC78C1" w:rsidTr="0078085B">
        <w:trPr>
          <w:trHeight w:val="57"/>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rPr>
                <w:sz w:val="28"/>
                <w:szCs w:val="28"/>
              </w:rPr>
            </w:pPr>
            <w:r w:rsidRPr="00CC78C1">
              <w:rPr>
                <w:sz w:val="28"/>
                <w:szCs w:val="28"/>
                <w:highlight w:val="white"/>
              </w:rPr>
              <w:t>Дисциплина</w:t>
            </w:r>
          </w:p>
          <w:p w:rsidR="00D3554E" w:rsidRPr="00CC78C1" w:rsidRDefault="00D3554E" w:rsidP="00C85AEB">
            <w:pPr>
              <w:pBdr>
                <w:top w:val="nil"/>
                <w:left w:val="nil"/>
                <w:bottom w:val="nil"/>
                <w:right w:val="nil"/>
                <w:between w:val="nil"/>
              </w:pBd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D3554E" w:rsidRPr="00CC78C1" w:rsidRDefault="0078085B" w:rsidP="00C85AEB">
            <w:pPr>
              <w:rPr>
                <w:sz w:val="28"/>
                <w:szCs w:val="28"/>
              </w:rPr>
            </w:pPr>
            <w:r w:rsidRPr="00CC78C1">
              <w:rPr>
                <w:sz w:val="28"/>
                <w:szCs w:val="28"/>
              </w:rPr>
              <w:t>Компьютерное моделирование в фармакологии</w:t>
            </w:r>
          </w:p>
        </w:tc>
      </w:tr>
      <w:tr w:rsidR="00C40A92" w:rsidRPr="00CC78C1" w:rsidTr="0078085B">
        <w:trPr>
          <w:trHeight w:val="57"/>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rPr>
                <w:sz w:val="28"/>
                <w:szCs w:val="28"/>
              </w:rPr>
            </w:pPr>
            <w:r w:rsidRPr="00CC78C1">
              <w:rPr>
                <w:sz w:val="28"/>
                <w:szCs w:val="28"/>
                <w:highlight w:val="white"/>
              </w:rPr>
              <w:t>Реализуемые</w:t>
            </w:r>
          </w:p>
          <w:p w:rsidR="00D3554E" w:rsidRPr="00CC78C1" w:rsidRDefault="00D3554E" w:rsidP="00C85AEB">
            <w:pPr>
              <w:pBdr>
                <w:top w:val="nil"/>
                <w:left w:val="nil"/>
                <w:bottom w:val="nil"/>
                <w:right w:val="nil"/>
                <w:between w:val="nil"/>
              </w:pBd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D3554E" w:rsidRPr="00CC78C1" w:rsidRDefault="00D3554E" w:rsidP="00C85AEB">
            <w:pPr>
              <w:jc w:val="both"/>
              <w:rPr>
                <w:sz w:val="28"/>
                <w:szCs w:val="28"/>
              </w:rPr>
            </w:pPr>
            <w:r w:rsidRPr="00CC78C1">
              <w:rPr>
                <w:sz w:val="28"/>
                <w:szCs w:val="28"/>
              </w:rPr>
              <w:t>ПК-</w:t>
            </w:r>
            <w:r w:rsidR="0078085B" w:rsidRPr="00CC78C1">
              <w:rPr>
                <w:sz w:val="28"/>
                <w:szCs w:val="28"/>
              </w:rPr>
              <w:t>7</w:t>
            </w:r>
          </w:p>
        </w:tc>
      </w:tr>
      <w:tr w:rsidR="0078085B" w:rsidRPr="00CC78C1" w:rsidTr="0078085B">
        <w:trPr>
          <w:trHeight w:val="57"/>
        </w:trPr>
        <w:tc>
          <w:tcPr>
            <w:tcW w:w="2127" w:type="dxa"/>
            <w:tcBorders>
              <w:top w:val="single" w:sz="4" w:space="0" w:color="000000"/>
              <w:left w:val="single" w:sz="4" w:space="0" w:color="000000"/>
              <w:right w:val="nil"/>
            </w:tcBorders>
            <w:shd w:val="clear" w:color="auto" w:fill="FFFFFF"/>
          </w:tcPr>
          <w:p w:rsidR="0078085B" w:rsidRPr="00CC78C1" w:rsidRDefault="0078085B" w:rsidP="00C85AEB">
            <w:pPr>
              <w:pBdr>
                <w:top w:val="nil"/>
                <w:left w:val="nil"/>
                <w:bottom w:val="nil"/>
                <w:right w:val="nil"/>
                <w:between w:val="nil"/>
              </w:pBdr>
              <w:rPr>
                <w:sz w:val="28"/>
                <w:szCs w:val="28"/>
                <w:highlight w:val="white"/>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right w:val="single" w:sz="4" w:space="0" w:color="000000"/>
            </w:tcBorders>
            <w:shd w:val="clear" w:color="auto" w:fill="FFFFFF"/>
            <w:vAlign w:val="bottom"/>
          </w:tcPr>
          <w:p w:rsidR="0078085B" w:rsidRPr="00CC78C1" w:rsidRDefault="0078085B" w:rsidP="00C85AEB">
            <w:pPr>
              <w:pStyle w:val="af0"/>
              <w:shd w:val="clear" w:color="auto" w:fill="auto"/>
              <w:rPr>
                <w:sz w:val="28"/>
                <w:szCs w:val="28"/>
              </w:rPr>
            </w:pPr>
            <w:r w:rsidRPr="00CC78C1">
              <w:rPr>
                <w:sz w:val="28"/>
                <w:szCs w:val="28"/>
              </w:rPr>
              <w:t>ИДПК-7.1. Знает регистрацию, обработку и интерпретацию результатов проведенных испытаний лекарственных средств, исходного сырья и упаковочных материалов</w:t>
            </w:r>
          </w:p>
          <w:p w:rsidR="0078085B" w:rsidRPr="00CC78C1" w:rsidRDefault="0078085B" w:rsidP="00C85AEB">
            <w:pPr>
              <w:pStyle w:val="af0"/>
              <w:shd w:val="clear" w:color="auto" w:fill="auto"/>
              <w:rPr>
                <w:sz w:val="28"/>
                <w:szCs w:val="28"/>
              </w:rPr>
            </w:pPr>
            <w:r w:rsidRPr="00CC78C1">
              <w:rPr>
                <w:sz w:val="28"/>
                <w:szCs w:val="28"/>
              </w:rPr>
              <w:t>ИДПК-7.2. Умеет осуществлять контроль за приготовлением реактивов и титрованных растворов</w:t>
            </w:r>
          </w:p>
          <w:p w:rsidR="0078085B" w:rsidRPr="00CC78C1" w:rsidRDefault="0078085B" w:rsidP="00C85AEB">
            <w:pPr>
              <w:pStyle w:val="af0"/>
              <w:shd w:val="clear" w:color="auto" w:fill="auto"/>
              <w:rPr>
                <w:sz w:val="28"/>
                <w:szCs w:val="28"/>
              </w:rPr>
            </w:pPr>
            <w:r w:rsidRPr="00CC78C1">
              <w:rPr>
                <w:sz w:val="28"/>
                <w:szCs w:val="28"/>
              </w:rPr>
              <w:t>ИДПК-7.3. Владеет навыками фармацевтического анализа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w:t>
            </w:r>
          </w:p>
        </w:tc>
      </w:tr>
      <w:tr w:rsidR="0078085B" w:rsidRPr="00CC78C1" w:rsidTr="0078085B">
        <w:trPr>
          <w:trHeight w:val="57"/>
        </w:trPr>
        <w:tc>
          <w:tcPr>
            <w:tcW w:w="2127" w:type="dxa"/>
            <w:tcBorders>
              <w:top w:val="single" w:sz="4" w:space="0" w:color="000000"/>
              <w:left w:val="single" w:sz="4" w:space="0" w:color="000000"/>
              <w:bottom w:val="nil"/>
              <w:right w:val="nil"/>
            </w:tcBorders>
            <w:shd w:val="clear" w:color="auto" w:fill="FFFFFF"/>
          </w:tcPr>
          <w:p w:rsidR="0078085B" w:rsidRPr="00CC78C1" w:rsidRDefault="0078085B" w:rsidP="00C85AEB">
            <w:pPr>
              <w:pBdr>
                <w:top w:val="nil"/>
                <w:left w:val="nil"/>
                <w:bottom w:val="nil"/>
                <w:right w:val="nil"/>
                <w:between w:val="nil"/>
              </w:pBd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tcPr>
          <w:p w:rsidR="0078085B" w:rsidRPr="00CC78C1" w:rsidRDefault="0078085B" w:rsidP="00C85AEB">
            <w:pPr>
              <w:jc w:val="both"/>
              <w:rPr>
                <w:sz w:val="28"/>
                <w:szCs w:val="28"/>
              </w:rPr>
            </w:pPr>
            <w:r w:rsidRPr="00CC78C1">
              <w:rPr>
                <w:sz w:val="28"/>
                <w:szCs w:val="28"/>
              </w:rPr>
              <w:t>72/2</w:t>
            </w:r>
          </w:p>
        </w:tc>
      </w:tr>
      <w:tr w:rsidR="0078085B" w:rsidRPr="00CC78C1" w:rsidTr="0078085B">
        <w:trPr>
          <w:trHeight w:val="57"/>
        </w:trPr>
        <w:tc>
          <w:tcPr>
            <w:tcW w:w="2127" w:type="dxa"/>
            <w:tcBorders>
              <w:top w:val="single" w:sz="4" w:space="0" w:color="000000"/>
              <w:left w:val="single" w:sz="4" w:space="0" w:color="000000"/>
              <w:bottom w:val="single" w:sz="4" w:space="0" w:color="000000"/>
              <w:right w:val="nil"/>
            </w:tcBorders>
            <w:shd w:val="clear" w:color="auto" w:fill="FFFFFF"/>
          </w:tcPr>
          <w:p w:rsidR="0078085B" w:rsidRPr="00CC78C1" w:rsidRDefault="0078085B" w:rsidP="00C85AEB">
            <w:pPr>
              <w:widowControl/>
              <w:pBdr>
                <w:top w:val="nil"/>
                <w:left w:val="nil"/>
                <w:bottom w:val="nil"/>
                <w:right w:val="nil"/>
                <w:between w:val="nil"/>
              </w:pBdr>
              <w:rPr>
                <w:sz w:val="28"/>
                <w:szCs w:val="28"/>
              </w:rPr>
            </w:pPr>
            <w:r w:rsidRPr="00CC78C1">
              <w:rPr>
                <w:sz w:val="28"/>
                <w:szCs w:val="28"/>
              </w:rPr>
              <w:t>Формы отчетности</w:t>
            </w:r>
          </w:p>
          <w:p w:rsidR="0078085B" w:rsidRPr="00CC78C1" w:rsidRDefault="0078085B" w:rsidP="00C85AEB">
            <w:pPr>
              <w:widowControl/>
              <w:pBdr>
                <w:top w:val="nil"/>
                <w:left w:val="nil"/>
                <w:bottom w:val="nil"/>
                <w:right w:val="nil"/>
                <w:between w:val="nil"/>
              </w:pBdr>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8085B" w:rsidRPr="00CC78C1" w:rsidRDefault="0078085B" w:rsidP="00C85AEB">
            <w:pPr>
              <w:jc w:val="both"/>
              <w:rPr>
                <w:sz w:val="28"/>
                <w:szCs w:val="28"/>
              </w:rPr>
            </w:pPr>
            <w:r w:rsidRPr="00CC78C1">
              <w:rPr>
                <w:sz w:val="28"/>
                <w:szCs w:val="28"/>
              </w:rPr>
              <w:t xml:space="preserve">3 семестр - зачет </w:t>
            </w:r>
          </w:p>
        </w:tc>
      </w:tr>
    </w:tbl>
    <w:p w:rsidR="00D3554E" w:rsidRPr="00CC78C1" w:rsidRDefault="00D3554E" w:rsidP="00C85AEB">
      <w:pPr>
        <w:shd w:val="clear" w:color="auto" w:fill="FFFFFF"/>
        <w:jc w:val="center"/>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D3554E" w:rsidRPr="00CC78C1" w:rsidRDefault="00D3554E" w:rsidP="00C85AEB">
      <w:pPr>
        <w:shd w:val="clear" w:color="auto" w:fill="FFFFFF"/>
        <w:jc w:val="center"/>
        <w:rPr>
          <w:bCs/>
          <w:spacing w:val="-8"/>
          <w:sz w:val="28"/>
          <w:szCs w:val="28"/>
        </w:rPr>
      </w:pPr>
    </w:p>
    <w:tbl>
      <w:tblPr>
        <w:tblStyle w:val="12"/>
        <w:tblW w:w="9645" w:type="dxa"/>
        <w:tblInd w:w="5" w:type="dxa"/>
        <w:tblLayout w:type="fixed"/>
        <w:tblLook w:val="0400" w:firstRow="0" w:lastRow="0" w:firstColumn="0" w:lastColumn="0" w:noHBand="0" w:noVBand="1"/>
      </w:tblPr>
      <w:tblGrid>
        <w:gridCol w:w="2128"/>
        <w:gridCol w:w="7517"/>
      </w:tblGrid>
      <w:tr w:rsidR="0078085B" w:rsidRPr="00CC78C1" w:rsidTr="0078085B">
        <w:trPr>
          <w:trHeight w:val="57"/>
        </w:trPr>
        <w:tc>
          <w:tcPr>
            <w:tcW w:w="2127" w:type="dxa"/>
            <w:tcBorders>
              <w:top w:val="single" w:sz="4" w:space="0" w:color="000000"/>
              <w:left w:val="single" w:sz="4" w:space="0" w:color="000000"/>
              <w:bottom w:val="nil"/>
              <w:right w:val="nil"/>
            </w:tcBorders>
            <w:shd w:val="clear" w:color="auto" w:fill="FFFFFF"/>
            <w:hideMark/>
          </w:tcPr>
          <w:p w:rsidR="0078085B" w:rsidRPr="00CC78C1" w:rsidRDefault="0078085B" w:rsidP="00C85AEB">
            <w:pPr>
              <w:rPr>
                <w:sz w:val="28"/>
                <w:szCs w:val="28"/>
              </w:rPr>
            </w:pPr>
            <w:r w:rsidRPr="00CC78C1">
              <w:rPr>
                <w:sz w:val="28"/>
                <w:szCs w:val="28"/>
                <w:highlight w:val="white"/>
              </w:rPr>
              <w:t>Дисциплина</w:t>
            </w:r>
          </w:p>
          <w:p w:rsidR="0078085B" w:rsidRPr="00CC78C1" w:rsidRDefault="0078085B" w:rsidP="00C85AEB">
            <w:pP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hideMark/>
          </w:tcPr>
          <w:p w:rsidR="0078085B" w:rsidRPr="00CC78C1" w:rsidRDefault="0078085B" w:rsidP="00C85AEB">
            <w:pPr>
              <w:rPr>
                <w:sz w:val="28"/>
                <w:szCs w:val="28"/>
              </w:rPr>
            </w:pPr>
            <w:r w:rsidRPr="00CC78C1">
              <w:rPr>
                <w:sz w:val="28"/>
                <w:szCs w:val="28"/>
              </w:rPr>
              <w:t>Методы обработки больших данных</w:t>
            </w:r>
          </w:p>
        </w:tc>
      </w:tr>
      <w:tr w:rsidR="0078085B" w:rsidRPr="00CC78C1" w:rsidTr="0078085B">
        <w:trPr>
          <w:trHeight w:val="57"/>
        </w:trPr>
        <w:tc>
          <w:tcPr>
            <w:tcW w:w="2127" w:type="dxa"/>
            <w:tcBorders>
              <w:top w:val="single" w:sz="4" w:space="0" w:color="000000"/>
              <w:left w:val="single" w:sz="4" w:space="0" w:color="000000"/>
              <w:bottom w:val="nil"/>
              <w:right w:val="nil"/>
            </w:tcBorders>
            <w:shd w:val="clear" w:color="auto" w:fill="FFFFFF"/>
            <w:hideMark/>
          </w:tcPr>
          <w:p w:rsidR="0078085B" w:rsidRPr="00CC78C1" w:rsidRDefault="0078085B" w:rsidP="00C85AEB">
            <w:pPr>
              <w:rPr>
                <w:sz w:val="28"/>
                <w:szCs w:val="28"/>
              </w:rPr>
            </w:pPr>
            <w:r w:rsidRPr="00CC78C1">
              <w:rPr>
                <w:sz w:val="28"/>
                <w:szCs w:val="28"/>
                <w:highlight w:val="white"/>
              </w:rPr>
              <w:t>Реализуемые</w:t>
            </w:r>
          </w:p>
          <w:p w:rsidR="0078085B" w:rsidRPr="00CC78C1" w:rsidRDefault="0078085B" w:rsidP="00C85AEB">
            <w:pP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hideMark/>
          </w:tcPr>
          <w:p w:rsidR="0078085B" w:rsidRPr="00CC78C1" w:rsidRDefault="0078085B" w:rsidP="00C85AEB">
            <w:pPr>
              <w:jc w:val="both"/>
              <w:rPr>
                <w:sz w:val="28"/>
                <w:szCs w:val="28"/>
              </w:rPr>
            </w:pPr>
            <w:r w:rsidRPr="00CC78C1">
              <w:rPr>
                <w:sz w:val="28"/>
                <w:szCs w:val="28"/>
              </w:rPr>
              <w:t>ПК-7</w:t>
            </w:r>
          </w:p>
        </w:tc>
      </w:tr>
      <w:tr w:rsidR="0078085B" w:rsidRPr="00CC78C1" w:rsidTr="0078085B">
        <w:trPr>
          <w:trHeight w:val="57"/>
        </w:trPr>
        <w:tc>
          <w:tcPr>
            <w:tcW w:w="2127" w:type="dxa"/>
            <w:tcBorders>
              <w:top w:val="single" w:sz="4" w:space="0" w:color="000000"/>
              <w:left w:val="single" w:sz="4" w:space="0" w:color="000000"/>
              <w:bottom w:val="nil"/>
              <w:right w:val="nil"/>
            </w:tcBorders>
            <w:shd w:val="clear" w:color="auto" w:fill="FFFFFF"/>
            <w:hideMark/>
          </w:tcPr>
          <w:p w:rsidR="0078085B" w:rsidRPr="00CC78C1" w:rsidRDefault="0078085B" w:rsidP="00C85AEB">
            <w:pPr>
              <w:rPr>
                <w:sz w:val="28"/>
                <w:szCs w:val="28"/>
                <w:highlight w:val="white"/>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vAlign w:val="bottom"/>
            <w:hideMark/>
          </w:tcPr>
          <w:p w:rsidR="0078085B" w:rsidRPr="00CC78C1" w:rsidRDefault="0078085B" w:rsidP="00C85AEB">
            <w:pPr>
              <w:pStyle w:val="af0"/>
              <w:shd w:val="clear" w:color="auto" w:fill="auto"/>
              <w:rPr>
                <w:sz w:val="28"/>
                <w:szCs w:val="28"/>
              </w:rPr>
            </w:pPr>
            <w:r w:rsidRPr="00CC78C1">
              <w:rPr>
                <w:sz w:val="28"/>
                <w:szCs w:val="28"/>
              </w:rPr>
              <w:t>ИДПК-7.1. Знает регистрацию, обработку и интерпретацию результатов проведенных испытаний лекарственных средств, исходного сырья и упаковочных материалов</w:t>
            </w:r>
          </w:p>
          <w:p w:rsidR="0078085B" w:rsidRPr="00CC78C1" w:rsidRDefault="0078085B" w:rsidP="00C85AEB">
            <w:pPr>
              <w:pStyle w:val="af0"/>
              <w:shd w:val="clear" w:color="auto" w:fill="auto"/>
              <w:rPr>
                <w:sz w:val="28"/>
                <w:szCs w:val="28"/>
              </w:rPr>
            </w:pPr>
            <w:r w:rsidRPr="00CC78C1">
              <w:rPr>
                <w:sz w:val="28"/>
                <w:szCs w:val="28"/>
              </w:rPr>
              <w:t>ИДПК-7.2. Умеет осуществлять контроль за приготовлением реактивов и титрованных растворов</w:t>
            </w:r>
          </w:p>
          <w:p w:rsidR="0078085B" w:rsidRPr="00CC78C1" w:rsidRDefault="0078085B" w:rsidP="00C85AEB">
            <w:pPr>
              <w:pStyle w:val="af0"/>
              <w:shd w:val="clear" w:color="auto" w:fill="auto"/>
              <w:rPr>
                <w:sz w:val="28"/>
                <w:szCs w:val="28"/>
              </w:rPr>
            </w:pPr>
            <w:r w:rsidRPr="00CC78C1">
              <w:rPr>
                <w:sz w:val="28"/>
                <w:szCs w:val="28"/>
              </w:rPr>
              <w:t>ИДПК-7.3. Владеет навыками фармацевтического анализа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w:t>
            </w:r>
          </w:p>
        </w:tc>
      </w:tr>
      <w:tr w:rsidR="0078085B" w:rsidRPr="00CC78C1" w:rsidTr="0078085B">
        <w:trPr>
          <w:trHeight w:val="57"/>
        </w:trPr>
        <w:tc>
          <w:tcPr>
            <w:tcW w:w="2127" w:type="dxa"/>
            <w:tcBorders>
              <w:top w:val="single" w:sz="4" w:space="0" w:color="000000"/>
              <w:left w:val="single" w:sz="4" w:space="0" w:color="000000"/>
              <w:bottom w:val="nil"/>
              <w:right w:val="nil"/>
            </w:tcBorders>
            <w:shd w:val="clear" w:color="auto" w:fill="FFFFFF"/>
            <w:hideMark/>
          </w:tcPr>
          <w:p w:rsidR="0078085B" w:rsidRPr="00CC78C1" w:rsidRDefault="0078085B" w:rsidP="00C85AEB">
            <w:pP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hideMark/>
          </w:tcPr>
          <w:p w:rsidR="0078085B" w:rsidRPr="00CC78C1" w:rsidRDefault="0078085B" w:rsidP="00C85AEB">
            <w:pPr>
              <w:jc w:val="both"/>
              <w:rPr>
                <w:sz w:val="28"/>
                <w:szCs w:val="28"/>
              </w:rPr>
            </w:pPr>
            <w:r w:rsidRPr="00CC78C1">
              <w:rPr>
                <w:sz w:val="28"/>
                <w:szCs w:val="28"/>
              </w:rPr>
              <w:t>72/2</w:t>
            </w:r>
          </w:p>
        </w:tc>
      </w:tr>
      <w:tr w:rsidR="0078085B" w:rsidRPr="00CC78C1" w:rsidTr="0078085B">
        <w:trPr>
          <w:trHeight w:val="57"/>
        </w:trPr>
        <w:tc>
          <w:tcPr>
            <w:tcW w:w="2127" w:type="dxa"/>
            <w:tcBorders>
              <w:top w:val="single" w:sz="4" w:space="0" w:color="000000"/>
              <w:left w:val="single" w:sz="4" w:space="0" w:color="000000"/>
              <w:bottom w:val="single" w:sz="4" w:space="0" w:color="000000"/>
              <w:right w:val="nil"/>
            </w:tcBorders>
            <w:shd w:val="clear" w:color="auto" w:fill="FFFFFF"/>
            <w:hideMark/>
          </w:tcPr>
          <w:p w:rsidR="0078085B" w:rsidRPr="00CC78C1" w:rsidRDefault="0078085B" w:rsidP="00C85AEB">
            <w:pPr>
              <w:widowControl/>
              <w:rPr>
                <w:sz w:val="28"/>
                <w:szCs w:val="28"/>
              </w:rPr>
            </w:pPr>
            <w:r w:rsidRPr="00CC78C1">
              <w:rPr>
                <w:sz w:val="28"/>
                <w:szCs w:val="28"/>
              </w:rPr>
              <w:t>Формы отчетности</w:t>
            </w:r>
          </w:p>
          <w:p w:rsidR="0078085B" w:rsidRPr="00CC78C1" w:rsidRDefault="0078085B" w:rsidP="00C85AEB">
            <w:pPr>
              <w:widowControl/>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78085B" w:rsidRPr="00CC78C1" w:rsidRDefault="0078085B" w:rsidP="00C85AEB">
            <w:pPr>
              <w:jc w:val="both"/>
              <w:rPr>
                <w:sz w:val="28"/>
                <w:szCs w:val="28"/>
              </w:rPr>
            </w:pPr>
            <w:r w:rsidRPr="00CC78C1">
              <w:rPr>
                <w:sz w:val="28"/>
                <w:szCs w:val="28"/>
              </w:rPr>
              <w:t xml:space="preserve">3 семестр - зачет </w:t>
            </w:r>
          </w:p>
        </w:tc>
      </w:tr>
    </w:tbl>
    <w:p w:rsidR="00D3554E" w:rsidRPr="00CC78C1" w:rsidRDefault="00D3554E" w:rsidP="00C85AEB">
      <w:pPr>
        <w:shd w:val="clear" w:color="auto" w:fill="FFFFFF"/>
        <w:jc w:val="center"/>
        <w:rPr>
          <w:bCs/>
          <w:spacing w:val="-8"/>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pStyle w:val="13"/>
        <w:shd w:val="clear" w:color="auto" w:fill="FFFFFF"/>
        <w:jc w:val="center"/>
        <w:rPr>
          <w:sz w:val="28"/>
          <w:szCs w:val="28"/>
        </w:rPr>
      </w:pPr>
      <w:r w:rsidRPr="00CC78C1">
        <w:rPr>
          <w:sz w:val="28"/>
          <w:szCs w:val="28"/>
        </w:rPr>
        <w:lastRenderedPageBreak/>
        <w:t>Аннотация дисциплины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796"/>
      </w:tblGrid>
      <w:tr w:rsidR="00C40A92" w:rsidRPr="00CC78C1" w:rsidTr="003443CF">
        <w:tc>
          <w:tcPr>
            <w:tcW w:w="1985" w:type="dxa"/>
            <w:tcBorders>
              <w:top w:val="single" w:sz="4" w:space="0" w:color="000000"/>
              <w:left w:val="single" w:sz="4" w:space="0" w:color="000000"/>
              <w:bottom w:val="single" w:sz="4" w:space="0" w:color="000000"/>
              <w:right w:val="single" w:sz="4" w:space="0" w:color="000000"/>
            </w:tcBorders>
          </w:tcPr>
          <w:p w:rsidR="00D3554E" w:rsidRPr="00CC78C1" w:rsidRDefault="00D3554E" w:rsidP="00C85AEB">
            <w:pPr>
              <w:pStyle w:val="13"/>
              <w:rPr>
                <w:sz w:val="28"/>
                <w:szCs w:val="28"/>
              </w:rPr>
            </w:pPr>
            <w:r w:rsidRPr="00CC78C1">
              <w:rPr>
                <w:sz w:val="28"/>
                <w:szCs w:val="28"/>
              </w:rPr>
              <w:t>Дисциплина</w:t>
            </w:r>
          </w:p>
          <w:p w:rsidR="00D3554E" w:rsidRPr="00CC78C1" w:rsidRDefault="00D3554E" w:rsidP="00C85AEB">
            <w:pPr>
              <w:pStyle w:val="13"/>
              <w:rPr>
                <w:sz w:val="28"/>
                <w:szCs w:val="28"/>
              </w:rPr>
            </w:pPr>
            <w:r w:rsidRPr="00CC78C1">
              <w:rPr>
                <w:sz w:val="28"/>
                <w:szCs w:val="28"/>
              </w:rPr>
              <w:t>(Модуль)</w:t>
            </w:r>
          </w:p>
        </w:tc>
        <w:tc>
          <w:tcPr>
            <w:tcW w:w="7796" w:type="dxa"/>
            <w:tcBorders>
              <w:top w:val="single" w:sz="4" w:space="0" w:color="000000"/>
              <w:left w:val="single" w:sz="4" w:space="0" w:color="000000"/>
              <w:bottom w:val="single" w:sz="4" w:space="0" w:color="000000"/>
              <w:right w:val="single" w:sz="4" w:space="0" w:color="000000"/>
            </w:tcBorders>
          </w:tcPr>
          <w:p w:rsidR="00D3554E" w:rsidRPr="00CC78C1" w:rsidRDefault="0078085B" w:rsidP="00C85AEB">
            <w:pPr>
              <w:pStyle w:val="13"/>
              <w:rPr>
                <w:sz w:val="28"/>
                <w:szCs w:val="28"/>
              </w:rPr>
            </w:pPr>
            <w:r w:rsidRPr="00CC78C1">
              <w:rPr>
                <w:sz w:val="28"/>
                <w:szCs w:val="28"/>
              </w:rPr>
              <w:t>Фитотерапия</w:t>
            </w:r>
          </w:p>
        </w:tc>
      </w:tr>
      <w:tr w:rsidR="00E8435F" w:rsidRPr="00CC78C1" w:rsidTr="00B725E7">
        <w:trPr>
          <w:trHeight w:val="668"/>
        </w:trPr>
        <w:tc>
          <w:tcPr>
            <w:tcW w:w="1985" w:type="dxa"/>
            <w:tcBorders>
              <w:top w:val="single" w:sz="4" w:space="0" w:color="000000"/>
              <w:left w:val="single" w:sz="4" w:space="0" w:color="000000"/>
              <w:bottom w:val="single" w:sz="4" w:space="0" w:color="000000"/>
              <w:right w:val="single" w:sz="4" w:space="0" w:color="000000"/>
            </w:tcBorders>
          </w:tcPr>
          <w:p w:rsidR="00E8435F" w:rsidRPr="00CC78C1" w:rsidRDefault="00E8435F" w:rsidP="00C85AEB">
            <w:pPr>
              <w:pStyle w:val="13"/>
              <w:rPr>
                <w:sz w:val="28"/>
                <w:szCs w:val="28"/>
              </w:rPr>
            </w:pPr>
            <w:r w:rsidRPr="00CC78C1">
              <w:rPr>
                <w:sz w:val="28"/>
                <w:szCs w:val="28"/>
              </w:rPr>
              <w:t>Реализуемые</w:t>
            </w:r>
          </w:p>
          <w:p w:rsidR="00E8435F" w:rsidRPr="00CC78C1" w:rsidRDefault="00E8435F" w:rsidP="00C85AEB">
            <w:pPr>
              <w:pStyle w:val="13"/>
              <w:rPr>
                <w:sz w:val="28"/>
                <w:szCs w:val="28"/>
              </w:rPr>
            </w:pPr>
            <w:r w:rsidRPr="00CC78C1">
              <w:rPr>
                <w:sz w:val="28"/>
                <w:szCs w:val="28"/>
              </w:rPr>
              <w:t>компетенции</w:t>
            </w:r>
          </w:p>
        </w:tc>
        <w:tc>
          <w:tcPr>
            <w:tcW w:w="7796" w:type="dxa"/>
            <w:tcBorders>
              <w:top w:val="single" w:sz="4" w:space="0" w:color="000000"/>
              <w:left w:val="single" w:sz="4" w:space="0" w:color="000000"/>
              <w:bottom w:val="single" w:sz="4" w:space="0" w:color="000000"/>
              <w:right w:val="single" w:sz="4" w:space="0" w:color="000000"/>
            </w:tcBorders>
          </w:tcPr>
          <w:p w:rsidR="00E8435F" w:rsidRPr="00CC78C1" w:rsidRDefault="00E8435F" w:rsidP="00C85AEB">
            <w:pPr>
              <w:pStyle w:val="13"/>
              <w:rPr>
                <w:sz w:val="28"/>
                <w:szCs w:val="28"/>
              </w:rPr>
            </w:pPr>
            <w:r w:rsidRPr="00CC78C1">
              <w:rPr>
                <w:sz w:val="28"/>
                <w:szCs w:val="28"/>
              </w:rPr>
              <w:t>ПК-</w:t>
            </w:r>
            <w:r w:rsidR="0078085B" w:rsidRPr="00CC78C1">
              <w:rPr>
                <w:sz w:val="28"/>
                <w:szCs w:val="28"/>
              </w:rPr>
              <w:t>8</w:t>
            </w:r>
          </w:p>
        </w:tc>
      </w:tr>
      <w:tr w:rsidR="00E8435F" w:rsidRPr="00CC78C1" w:rsidTr="00B725E7">
        <w:tc>
          <w:tcPr>
            <w:tcW w:w="1985" w:type="dxa"/>
            <w:tcBorders>
              <w:top w:val="single" w:sz="4" w:space="0" w:color="000000"/>
              <w:left w:val="single" w:sz="4" w:space="0" w:color="000000"/>
              <w:bottom w:val="single" w:sz="4" w:space="0" w:color="000000"/>
              <w:right w:val="single" w:sz="4" w:space="0" w:color="000000"/>
            </w:tcBorders>
          </w:tcPr>
          <w:p w:rsidR="00E8435F" w:rsidRPr="00CC78C1" w:rsidRDefault="00E8435F" w:rsidP="00C85AEB">
            <w:pPr>
              <w:pStyle w:val="13"/>
              <w:rPr>
                <w:sz w:val="28"/>
                <w:szCs w:val="28"/>
              </w:rPr>
            </w:pPr>
            <w:r w:rsidRPr="00CC78C1">
              <w:rPr>
                <w:sz w:val="28"/>
                <w:szCs w:val="28"/>
              </w:rPr>
              <w:t>Индикаторы достижения компетенций</w:t>
            </w:r>
          </w:p>
        </w:tc>
        <w:tc>
          <w:tcPr>
            <w:tcW w:w="7796" w:type="dxa"/>
            <w:tcBorders>
              <w:top w:val="single" w:sz="4" w:space="0" w:color="000000"/>
              <w:left w:val="single" w:sz="4" w:space="0" w:color="000000"/>
              <w:bottom w:val="single" w:sz="4" w:space="0" w:color="000000"/>
              <w:right w:val="single" w:sz="4" w:space="0" w:color="000000"/>
            </w:tcBorders>
          </w:tcPr>
          <w:p w:rsidR="0078085B" w:rsidRPr="00CC78C1" w:rsidRDefault="0078085B" w:rsidP="00C85AEB">
            <w:pPr>
              <w:pStyle w:val="af0"/>
              <w:shd w:val="clear" w:color="auto" w:fill="auto"/>
              <w:rPr>
                <w:sz w:val="28"/>
                <w:szCs w:val="28"/>
              </w:rPr>
            </w:pPr>
            <w:r w:rsidRPr="00CC78C1">
              <w:rPr>
                <w:sz w:val="28"/>
                <w:szCs w:val="28"/>
              </w:rPr>
              <w:t>ИДПК-8.1. Знает стандартные операционные процедуры по контролю качества клинических лабораторных исследований третьей категории сложности</w:t>
            </w:r>
          </w:p>
          <w:p w:rsidR="0078085B" w:rsidRPr="00CC78C1" w:rsidRDefault="0078085B" w:rsidP="00C85AEB">
            <w:pPr>
              <w:pStyle w:val="af0"/>
              <w:shd w:val="clear" w:color="auto" w:fill="auto"/>
              <w:rPr>
                <w:sz w:val="28"/>
                <w:szCs w:val="28"/>
              </w:rPr>
            </w:pPr>
            <w:r w:rsidRPr="00CC78C1">
              <w:rPr>
                <w:sz w:val="28"/>
                <w:szCs w:val="28"/>
              </w:rPr>
              <w:t xml:space="preserve">ИДПК-8.2. Умеет организовывать и производить контроль качества клинических лабораторных исследований третьей категории сложности на </w:t>
            </w:r>
            <w:proofErr w:type="spellStart"/>
            <w:r w:rsidRPr="00CC78C1">
              <w:rPr>
                <w:sz w:val="28"/>
                <w:szCs w:val="28"/>
              </w:rPr>
              <w:t>преаналитическом</w:t>
            </w:r>
            <w:proofErr w:type="spellEnd"/>
            <w:r w:rsidRPr="00CC78C1">
              <w:rPr>
                <w:sz w:val="28"/>
                <w:szCs w:val="28"/>
              </w:rPr>
              <w:t xml:space="preserve">, аналитическом и </w:t>
            </w:r>
            <w:proofErr w:type="spellStart"/>
            <w:r w:rsidRPr="00CC78C1">
              <w:rPr>
                <w:sz w:val="28"/>
                <w:szCs w:val="28"/>
              </w:rPr>
              <w:t>постаналитическом</w:t>
            </w:r>
            <w:proofErr w:type="spellEnd"/>
            <w:r w:rsidRPr="00CC78C1">
              <w:rPr>
                <w:sz w:val="28"/>
                <w:szCs w:val="28"/>
              </w:rPr>
              <w:t xml:space="preserve"> этапе</w:t>
            </w:r>
          </w:p>
          <w:p w:rsidR="00E8435F" w:rsidRPr="00CC78C1" w:rsidRDefault="0078085B" w:rsidP="00C85AEB">
            <w:pPr>
              <w:pStyle w:val="13"/>
              <w:jc w:val="both"/>
              <w:rPr>
                <w:sz w:val="28"/>
                <w:szCs w:val="28"/>
              </w:rPr>
            </w:pPr>
            <w:r w:rsidRPr="00CC78C1">
              <w:rPr>
                <w:sz w:val="28"/>
                <w:szCs w:val="28"/>
              </w:rPr>
              <w:t xml:space="preserve">ИДПК-8.3. Владеет навыками интерпретации результатов </w:t>
            </w:r>
            <w:proofErr w:type="spellStart"/>
            <w:r w:rsidRPr="00CC78C1">
              <w:rPr>
                <w:sz w:val="28"/>
                <w:szCs w:val="28"/>
              </w:rPr>
              <w:t>внутрилабораторного</w:t>
            </w:r>
            <w:proofErr w:type="spellEnd"/>
            <w:r w:rsidRPr="00CC78C1">
              <w:rPr>
                <w:sz w:val="28"/>
                <w:szCs w:val="28"/>
              </w:rPr>
              <w:t xml:space="preserve"> и внешнего контроля клинических лабораторных исследований третьей категории сложности</w:t>
            </w:r>
          </w:p>
        </w:tc>
      </w:tr>
      <w:tr w:rsidR="00C40A92" w:rsidRPr="00CC78C1" w:rsidTr="003443CF">
        <w:tc>
          <w:tcPr>
            <w:tcW w:w="1985" w:type="dxa"/>
            <w:tcBorders>
              <w:top w:val="single" w:sz="4" w:space="0" w:color="000000"/>
              <w:left w:val="single" w:sz="4" w:space="0" w:color="000000"/>
              <w:bottom w:val="single" w:sz="4" w:space="0" w:color="000000"/>
              <w:right w:val="single" w:sz="4" w:space="0" w:color="000000"/>
            </w:tcBorders>
          </w:tcPr>
          <w:p w:rsidR="00D3554E" w:rsidRPr="00CC78C1" w:rsidRDefault="00D3554E" w:rsidP="00C85AEB">
            <w:pPr>
              <w:pStyle w:val="13"/>
              <w:rPr>
                <w:sz w:val="28"/>
                <w:szCs w:val="28"/>
              </w:rPr>
            </w:pPr>
            <w:r w:rsidRPr="00CC78C1">
              <w:rPr>
                <w:sz w:val="28"/>
                <w:szCs w:val="28"/>
              </w:rPr>
              <w:t xml:space="preserve">Трудоемкость, </w:t>
            </w:r>
            <w:proofErr w:type="spellStart"/>
            <w:r w:rsidRPr="00CC78C1">
              <w:rPr>
                <w:sz w:val="28"/>
                <w:szCs w:val="28"/>
              </w:rPr>
              <w:t>з.е</w:t>
            </w:r>
            <w:proofErr w:type="spellEnd"/>
            <w:r w:rsidRPr="00CC78C1">
              <w:rPr>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D3554E" w:rsidRPr="00CC78C1" w:rsidRDefault="0078085B" w:rsidP="00C85AEB">
            <w:pPr>
              <w:pStyle w:val="13"/>
              <w:rPr>
                <w:sz w:val="28"/>
                <w:szCs w:val="28"/>
              </w:rPr>
            </w:pPr>
            <w:r w:rsidRPr="00CC78C1">
              <w:rPr>
                <w:sz w:val="28"/>
                <w:szCs w:val="28"/>
              </w:rPr>
              <w:t>108/3</w:t>
            </w:r>
          </w:p>
        </w:tc>
      </w:tr>
      <w:tr w:rsidR="00C40A92" w:rsidRPr="00CC78C1" w:rsidTr="003443CF">
        <w:tc>
          <w:tcPr>
            <w:tcW w:w="1985" w:type="dxa"/>
            <w:tcBorders>
              <w:top w:val="single" w:sz="4" w:space="0" w:color="000000"/>
              <w:left w:val="single" w:sz="4" w:space="0" w:color="000000"/>
              <w:bottom w:val="single" w:sz="4" w:space="0" w:color="000000"/>
              <w:right w:val="single" w:sz="4" w:space="0" w:color="000000"/>
            </w:tcBorders>
          </w:tcPr>
          <w:p w:rsidR="00D3554E" w:rsidRPr="00CC78C1" w:rsidRDefault="00D3554E" w:rsidP="00C85AEB">
            <w:pPr>
              <w:pStyle w:val="13"/>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796" w:type="dxa"/>
            <w:tcBorders>
              <w:top w:val="single" w:sz="4" w:space="0" w:color="000000"/>
              <w:left w:val="single" w:sz="4" w:space="0" w:color="000000"/>
              <w:bottom w:val="single" w:sz="4" w:space="0" w:color="000000"/>
              <w:right w:val="single" w:sz="4" w:space="0" w:color="000000"/>
            </w:tcBorders>
          </w:tcPr>
          <w:p w:rsidR="00D3554E" w:rsidRPr="00CC78C1" w:rsidRDefault="00D3554E" w:rsidP="00C85AEB">
            <w:pPr>
              <w:pStyle w:val="13"/>
              <w:rPr>
                <w:sz w:val="28"/>
                <w:szCs w:val="28"/>
              </w:rPr>
            </w:pPr>
            <w:proofErr w:type="gramStart"/>
            <w:r w:rsidRPr="00CC78C1">
              <w:rPr>
                <w:sz w:val="28"/>
                <w:szCs w:val="28"/>
              </w:rPr>
              <w:t>Зачет  в</w:t>
            </w:r>
            <w:proofErr w:type="gramEnd"/>
            <w:r w:rsidRPr="00CC78C1">
              <w:rPr>
                <w:sz w:val="28"/>
                <w:szCs w:val="28"/>
              </w:rPr>
              <w:t xml:space="preserve"> </w:t>
            </w:r>
            <w:r w:rsidR="0078085B" w:rsidRPr="00CC78C1">
              <w:rPr>
                <w:sz w:val="28"/>
                <w:szCs w:val="28"/>
              </w:rPr>
              <w:t>8</w:t>
            </w:r>
            <w:r w:rsidRPr="00CC78C1">
              <w:rPr>
                <w:sz w:val="28"/>
                <w:szCs w:val="28"/>
              </w:rPr>
              <w:t xml:space="preserve"> семестре</w:t>
            </w:r>
          </w:p>
          <w:p w:rsidR="00D3554E" w:rsidRPr="00CC78C1" w:rsidRDefault="00D3554E" w:rsidP="00C85AEB">
            <w:pPr>
              <w:pStyle w:val="13"/>
              <w:rPr>
                <w:sz w:val="28"/>
                <w:szCs w:val="28"/>
              </w:rPr>
            </w:pPr>
          </w:p>
        </w:tc>
      </w:tr>
    </w:tbl>
    <w:p w:rsidR="00D3554E" w:rsidRPr="00CC78C1" w:rsidRDefault="00D3554E" w:rsidP="00C85AEB">
      <w:pPr>
        <w:pStyle w:val="13"/>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jc w:val="center"/>
        <w:rPr>
          <w:bCs/>
          <w:spacing w:val="-8"/>
          <w:sz w:val="28"/>
          <w:szCs w:val="28"/>
        </w:rPr>
      </w:pPr>
      <w:r w:rsidRPr="00CC78C1">
        <w:rPr>
          <w:bCs/>
          <w:spacing w:val="-8"/>
          <w:sz w:val="28"/>
          <w:szCs w:val="28"/>
        </w:rPr>
        <w:lastRenderedPageBreak/>
        <w:t>Аннотация дисциплины</w:t>
      </w:r>
    </w:p>
    <w:p w:rsidR="00D3554E" w:rsidRPr="00CC78C1" w:rsidRDefault="00D3554E" w:rsidP="00C85AEB">
      <w:pPr>
        <w:shd w:val="clear" w:color="auto" w:fill="FFFFFF"/>
        <w:jc w:val="center"/>
        <w:rPr>
          <w:bCs/>
          <w:spacing w:val="-8"/>
          <w:sz w:val="28"/>
          <w:szCs w:val="28"/>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5"/>
      </w:tblGrid>
      <w:tr w:rsidR="0078085B" w:rsidRPr="00CC78C1" w:rsidTr="0078085B">
        <w:tc>
          <w:tcPr>
            <w:tcW w:w="1985"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Дисциплина</w:t>
            </w:r>
          </w:p>
          <w:p w:rsidR="0078085B" w:rsidRPr="00CC78C1" w:rsidRDefault="0078085B" w:rsidP="00C85AEB">
            <w:pPr>
              <w:pStyle w:val="13"/>
              <w:rPr>
                <w:sz w:val="28"/>
                <w:szCs w:val="28"/>
                <w:lang w:eastAsia="en-US"/>
              </w:rPr>
            </w:pPr>
            <w:r w:rsidRPr="00CC78C1">
              <w:rPr>
                <w:sz w:val="28"/>
                <w:szCs w:val="28"/>
                <w:lang w:eastAsia="en-US"/>
              </w:rPr>
              <w:t>(Модуль)</w:t>
            </w:r>
          </w:p>
        </w:tc>
        <w:tc>
          <w:tcPr>
            <w:tcW w:w="7796"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Молекулярные основы действия лекарственных средств</w:t>
            </w:r>
          </w:p>
        </w:tc>
      </w:tr>
      <w:tr w:rsidR="0078085B" w:rsidRPr="00CC78C1" w:rsidTr="0078085B">
        <w:trPr>
          <w:trHeight w:val="668"/>
        </w:trPr>
        <w:tc>
          <w:tcPr>
            <w:tcW w:w="1985"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Реализуемые</w:t>
            </w:r>
          </w:p>
          <w:p w:rsidR="0078085B" w:rsidRPr="00CC78C1" w:rsidRDefault="0078085B" w:rsidP="00C85AEB">
            <w:pPr>
              <w:pStyle w:val="13"/>
              <w:rPr>
                <w:sz w:val="28"/>
                <w:szCs w:val="28"/>
                <w:lang w:eastAsia="en-US"/>
              </w:rPr>
            </w:pPr>
            <w:r w:rsidRPr="00CC78C1">
              <w:rPr>
                <w:sz w:val="28"/>
                <w:szCs w:val="28"/>
                <w:lang w:eastAsia="en-US"/>
              </w:rPr>
              <w:t>компетенции</w:t>
            </w:r>
          </w:p>
        </w:tc>
        <w:tc>
          <w:tcPr>
            <w:tcW w:w="7796"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ПК-8</w:t>
            </w:r>
          </w:p>
        </w:tc>
      </w:tr>
      <w:tr w:rsidR="0078085B" w:rsidRPr="00CC78C1" w:rsidTr="0078085B">
        <w:tc>
          <w:tcPr>
            <w:tcW w:w="1985"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Индикаторы достижения компетенций</w:t>
            </w:r>
          </w:p>
        </w:tc>
        <w:tc>
          <w:tcPr>
            <w:tcW w:w="7796"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af0"/>
              <w:shd w:val="clear" w:color="auto" w:fill="auto"/>
              <w:rPr>
                <w:sz w:val="28"/>
                <w:szCs w:val="28"/>
              </w:rPr>
            </w:pPr>
            <w:r w:rsidRPr="00CC78C1">
              <w:rPr>
                <w:sz w:val="28"/>
                <w:szCs w:val="28"/>
              </w:rPr>
              <w:t>ИДПК-8.1. Знает стандартные операционные процедуры по контролю качества клинических лабораторных исследований третьей категории сложности</w:t>
            </w:r>
          </w:p>
          <w:p w:rsidR="0078085B" w:rsidRPr="00CC78C1" w:rsidRDefault="0078085B" w:rsidP="00C85AEB">
            <w:pPr>
              <w:pStyle w:val="af0"/>
              <w:shd w:val="clear" w:color="auto" w:fill="auto"/>
              <w:rPr>
                <w:sz w:val="28"/>
                <w:szCs w:val="28"/>
              </w:rPr>
            </w:pPr>
            <w:r w:rsidRPr="00CC78C1">
              <w:rPr>
                <w:sz w:val="28"/>
                <w:szCs w:val="28"/>
              </w:rPr>
              <w:t xml:space="preserve">ИДПК-8.2. Умеет организовывать и производить контроль качества клинических лабораторных исследований третьей категории сложности на </w:t>
            </w:r>
            <w:proofErr w:type="spellStart"/>
            <w:r w:rsidRPr="00CC78C1">
              <w:rPr>
                <w:sz w:val="28"/>
                <w:szCs w:val="28"/>
              </w:rPr>
              <w:t>преаналитическом</w:t>
            </w:r>
            <w:proofErr w:type="spellEnd"/>
            <w:r w:rsidRPr="00CC78C1">
              <w:rPr>
                <w:sz w:val="28"/>
                <w:szCs w:val="28"/>
              </w:rPr>
              <w:t xml:space="preserve">, аналитическом и </w:t>
            </w:r>
            <w:proofErr w:type="spellStart"/>
            <w:r w:rsidRPr="00CC78C1">
              <w:rPr>
                <w:sz w:val="28"/>
                <w:szCs w:val="28"/>
              </w:rPr>
              <w:t>постаналитическом</w:t>
            </w:r>
            <w:proofErr w:type="spellEnd"/>
            <w:r w:rsidRPr="00CC78C1">
              <w:rPr>
                <w:sz w:val="28"/>
                <w:szCs w:val="28"/>
              </w:rPr>
              <w:t xml:space="preserve"> этапе</w:t>
            </w:r>
          </w:p>
          <w:p w:rsidR="0078085B" w:rsidRPr="00CC78C1" w:rsidRDefault="0078085B" w:rsidP="00C85AEB">
            <w:pPr>
              <w:pStyle w:val="13"/>
              <w:jc w:val="both"/>
              <w:rPr>
                <w:sz w:val="28"/>
                <w:szCs w:val="28"/>
                <w:lang w:eastAsia="en-US"/>
              </w:rPr>
            </w:pPr>
            <w:r w:rsidRPr="00CC78C1">
              <w:rPr>
                <w:sz w:val="28"/>
                <w:szCs w:val="28"/>
                <w:lang w:eastAsia="en-US"/>
              </w:rPr>
              <w:t xml:space="preserve">ИДПК-8.3. Владеет навыками интерпретации результатов </w:t>
            </w:r>
            <w:proofErr w:type="spellStart"/>
            <w:r w:rsidRPr="00CC78C1">
              <w:rPr>
                <w:sz w:val="28"/>
                <w:szCs w:val="28"/>
                <w:lang w:eastAsia="en-US"/>
              </w:rPr>
              <w:t>внутрилабораторного</w:t>
            </w:r>
            <w:proofErr w:type="spellEnd"/>
            <w:r w:rsidRPr="00CC78C1">
              <w:rPr>
                <w:sz w:val="28"/>
                <w:szCs w:val="28"/>
                <w:lang w:eastAsia="en-US"/>
              </w:rPr>
              <w:t xml:space="preserve"> и внешнего контроля клинических лабораторных исследований третьей категории сложности</w:t>
            </w:r>
          </w:p>
        </w:tc>
      </w:tr>
      <w:tr w:rsidR="0078085B" w:rsidRPr="00CC78C1" w:rsidTr="0078085B">
        <w:tc>
          <w:tcPr>
            <w:tcW w:w="1985"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796"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108/3</w:t>
            </w:r>
          </w:p>
        </w:tc>
      </w:tr>
      <w:tr w:rsidR="0078085B" w:rsidRPr="00CC78C1" w:rsidTr="0078085B">
        <w:tc>
          <w:tcPr>
            <w:tcW w:w="1985" w:type="dxa"/>
            <w:tcBorders>
              <w:top w:val="single" w:sz="4" w:space="0" w:color="000000"/>
              <w:left w:val="single" w:sz="4" w:space="0" w:color="000000"/>
              <w:bottom w:val="single" w:sz="4" w:space="0" w:color="000000"/>
              <w:right w:val="single" w:sz="4" w:space="0" w:color="000000"/>
            </w:tcBorders>
            <w:hideMark/>
          </w:tcPr>
          <w:p w:rsidR="0078085B" w:rsidRPr="00CC78C1" w:rsidRDefault="0078085B" w:rsidP="00C85AEB">
            <w:pPr>
              <w:pStyle w:val="13"/>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6" w:type="dxa"/>
            <w:tcBorders>
              <w:top w:val="single" w:sz="4" w:space="0" w:color="000000"/>
              <w:left w:val="single" w:sz="4" w:space="0" w:color="000000"/>
              <w:bottom w:val="single" w:sz="4" w:space="0" w:color="000000"/>
              <w:right w:val="single" w:sz="4" w:space="0" w:color="000000"/>
            </w:tcBorders>
          </w:tcPr>
          <w:p w:rsidR="0078085B" w:rsidRPr="00CC78C1" w:rsidRDefault="0078085B" w:rsidP="00C85AEB">
            <w:pPr>
              <w:pStyle w:val="13"/>
              <w:rPr>
                <w:sz w:val="28"/>
                <w:szCs w:val="28"/>
                <w:lang w:eastAsia="en-US"/>
              </w:rPr>
            </w:pPr>
            <w:proofErr w:type="gramStart"/>
            <w:r w:rsidRPr="00CC78C1">
              <w:rPr>
                <w:sz w:val="28"/>
                <w:szCs w:val="28"/>
                <w:lang w:eastAsia="en-US"/>
              </w:rPr>
              <w:t>Зачет  в</w:t>
            </w:r>
            <w:proofErr w:type="gramEnd"/>
            <w:r w:rsidRPr="00CC78C1">
              <w:rPr>
                <w:sz w:val="28"/>
                <w:szCs w:val="28"/>
                <w:lang w:eastAsia="en-US"/>
              </w:rPr>
              <w:t xml:space="preserve"> 8 семестре</w:t>
            </w:r>
          </w:p>
          <w:p w:rsidR="0078085B" w:rsidRPr="00CC78C1" w:rsidRDefault="0078085B" w:rsidP="00C85AEB">
            <w:pPr>
              <w:pStyle w:val="13"/>
              <w:rPr>
                <w:sz w:val="28"/>
                <w:szCs w:val="28"/>
                <w:lang w:eastAsia="en-US"/>
              </w:rPr>
            </w:pPr>
          </w:p>
        </w:tc>
      </w:tr>
    </w:tbl>
    <w:p w:rsidR="00D3554E" w:rsidRPr="00CC78C1" w:rsidRDefault="00D3554E" w:rsidP="00C85AEB">
      <w:pPr>
        <w:pStyle w:val="13"/>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autoSpaceDE/>
        <w:autoSpaceDN/>
        <w:adjustRightInd/>
        <w:jc w:val="center"/>
        <w:rPr>
          <w:sz w:val="28"/>
          <w:szCs w:val="28"/>
        </w:rPr>
      </w:pPr>
      <w:r w:rsidRPr="00CC78C1">
        <w:rPr>
          <w:sz w:val="28"/>
          <w:szCs w:val="28"/>
        </w:rPr>
        <w:lastRenderedPageBreak/>
        <w:t xml:space="preserve">Аннотация дисциплины </w:t>
      </w:r>
    </w:p>
    <w:p w:rsidR="00D3554E" w:rsidRPr="00CC78C1" w:rsidRDefault="00D3554E" w:rsidP="00C85AEB">
      <w:pPr>
        <w:shd w:val="clear" w:color="auto" w:fill="FFFFFF"/>
        <w:autoSpaceDE/>
        <w:autoSpaceDN/>
        <w:adjustRightInd/>
        <w:jc w:val="center"/>
        <w:rPr>
          <w:sz w:val="28"/>
          <w:szCs w:val="28"/>
        </w:rPr>
      </w:pPr>
    </w:p>
    <w:tbl>
      <w:tblPr>
        <w:tblW w:w="9639" w:type="dxa"/>
        <w:tblInd w:w="5" w:type="dxa"/>
        <w:tblLayout w:type="fixed"/>
        <w:tblLook w:val="0400" w:firstRow="0" w:lastRow="0" w:firstColumn="0" w:lastColumn="0" w:noHBand="0" w:noVBand="1"/>
      </w:tblPr>
      <w:tblGrid>
        <w:gridCol w:w="2127"/>
        <w:gridCol w:w="7512"/>
      </w:tblGrid>
      <w:tr w:rsidR="00C40A92" w:rsidRPr="00CC78C1" w:rsidTr="003443CF">
        <w:trPr>
          <w:trHeight w:val="712"/>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Дисциплина</w:t>
            </w:r>
          </w:p>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D3554E" w:rsidRPr="00CC78C1" w:rsidRDefault="0078085B" w:rsidP="00C85AEB">
            <w:pPr>
              <w:tabs>
                <w:tab w:val="left" w:pos="1978"/>
              </w:tabs>
              <w:rPr>
                <w:sz w:val="28"/>
                <w:szCs w:val="28"/>
              </w:rPr>
            </w:pPr>
            <w:proofErr w:type="spellStart"/>
            <w:r w:rsidRPr="00CC78C1">
              <w:rPr>
                <w:sz w:val="28"/>
                <w:szCs w:val="28"/>
              </w:rPr>
              <w:t>Фар</w:t>
            </w:r>
            <w:r w:rsidR="00EB2845" w:rsidRPr="00CC78C1">
              <w:rPr>
                <w:sz w:val="28"/>
                <w:szCs w:val="28"/>
              </w:rPr>
              <w:t>м</w:t>
            </w:r>
            <w:r w:rsidRPr="00CC78C1">
              <w:rPr>
                <w:sz w:val="28"/>
                <w:szCs w:val="28"/>
              </w:rPr>
              <w:t>экономика</w:t>
            </w:r>
            <w:proofErr w:type="spellEnd"/>
          </w:p>
        </w:tc>
      </w:tr>
      <w:tr w:rsidR="00C40A92" w:rsidRPr="00CC78C1" w:rsidTr="003443CF">
        <w:trPr>
          <w:trHeight w:val="584"/>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Реализуемые</w:t>
            </w:r>
          </w:p>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D3554E" w:rsidRPr="00CC78C1" w:rsidRDefault="00D3554E" w:rsidP="00C85AEB">
            <w:pPr>
              <w:autoSpaceDE/>
              <w:autoSpaceDN/>
              <w:adjustRightInd/>
              <w:rPr>
                <w:sz w:val="28"/>
                <w:szCs w:val="28"/>
              </w:rPr>
            </w:pPr>
            <w:r w:rsidRPr="00CC78C1">
              <w:rPr>
                <w:sz w:val="28"/>
                <w:szCs w:val="28"/>
              </w:rPr>
              <w:t xml:space="preserve"> </w:t>
            </w:r>
            <w:r w:rsidR="0078085B" w:rsidRPr="00CC78C1">
              <w:rPr>
                <w:sz w:val="28"/>
                <w:szCs w:val="28"/>
              </w:rPr>
              <w:t>П</w:t>
            </w:r>
            <w:r w:rsidRPr="00CC78C1">
              <w:rPr>
                <w:sz w:val="28"/>
                <w:szCs w:val="28"/>
              </w:rPr>
              <w:t>К-</w:t>
            </w:r>
            <w:r w:rsidR="0078085B" w:rsidRPr="00CC78C1">
              <w:rPr>
                <w:sz w:val="28"/>
                <w:szCs w:val="28"/>
              </w:rPr>
              <w:t>6</w:t>
            </w:r>
            <w:r w:rsidRPr="00CC78C1">
              <w:rPr>
                <w:sz w:val="28"/>
                <w:szCs w:val="28"/>
              </w:rPr>
              <w:t>, ПК-</w:t>
            </w:r>
            <w:r w:rsidR="0078085B" w:rsidRPr="00CC78C1">
              <w:rPr>
                <w:sz w:val="28"/>
                <w:szCs w:val="28"/>
              </w:rPr>
              <w:t>8</w:t>
            </w:r>
            <w:r w:rsidRPr="00CC78C1">
              <w:rPr>
                <w:sz w:val="28"/>
                <w:szCs w:val="28"/>
              </w:rPr>
              <w:t>.</w:t>
            </w:r>
          </w:p>
          <w:p w:rsidR="00D3554E" w:rsidRPr="00CC78C1" w:rsidRDefault="00D3554E" w:rsidP="00C85AEB">
            <w:pPr>
              <w:autoSpaceDE/>
              <w:autoSpaceDN/>
              <w:adjustRightInd/>
              <w:rPr>
                <w:sz w:val="28"/>
                <w:szCs w:val="28"/>
              </w:rPr>
            </w:pPr>
          </w:p>
        </w:tc>
      </w:tr>
      <w:tr w:rsidR="00C40A92" w:rsidRPr="00CC78C1" w:rsidTr="003443CF">
        <w:trPr>
          <w:trHeight w:val="1974"/>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Pr>
          <w:p w:rsidR="0078085B" w:rsidRPr="00CC78C1" w:rsidRDefault="0078085B" w:rsidP="00C85AEB">
            <w:pPr>
              <w:autoSpaceDE/>
              <w:autoSpaceDN/>
              <w:adjustRightInd/>
              <w:jc w:val="both"/>
              <w:rPr>
                <w:sz w:val="28"/>
                <w:szCs w:val="28"/>
              </w:rPr>
            </w:pPr>
            <w:r w:rsidRPr="00CC78C1">
              <w:rPr>
                <w:sz w:val="28"/>
                <w:szCs w:val="28"/>
              </w:rPr>
              <w:t>ИДПК-6.1. Знает основы финансово-экономической деятельности фармацевтической организации</w:t>
            </w:r>
          </w:p>
          <w:p w:rsidR="0078085B" w:rsidRPr="00CC78C1" w:rsidRDefault="0078085B" w:rsidP="00C85AEB">
            <w:pPr>
              <w:autoSpaceDE/>
              <w:autoSpaceDN/>
              <w:adjustRightInd/>
              <w:jc w:val="both"/>
              <w:rPr>
                <w:sz w:val="28"/>
                <w:szCs w:val="28"/>
              </w:rPr>
            </w:pPr>
            <w:r w:rsidRPr="00CC78C1">
              <w:rPr>
                <w:sz w:val="28"/>
                <w:szCs w:val="28"/>
              </w:rPr>
              <w:t>ИДПК-6.2. Умеет разрабатывать нормативные документы по управлению финансово- экономической деятельностью</w:t>
            </w:r>
          </w:p>
          <w:p w:rsidR="0078085B" w:rsidRPr="00CC78C1" w:rsidRDefault="0078085B" w:rsidP="00C85AEB">
            <w:pPr>
              <w:autoSpaceDE/>
              <w:autoSpaceDN/>
              <w:adjustRightInd/>
              <w:jc w:val="both"/>
              <w:rPr>
                <w:sz w:val="28"/>
                <w:szCs w:val="28"/>
              </w:rPr>
            </w:pPr>
            <w:r w:rsidRPr="00CC78C1">
              <w:rPr>
                <w:sz w:val="28"/>
                <w:szCs w:val="28"/>
              </w:rPr>
              <w:t>ИДПК-6.3. Владеет навыками составления отчета о мероприятиях по обеспечению финансово экономической деятельности фармацевтической организации</w:t>
            </w:r>
          </w:p>
          <w:p w:rsidR="0078085B" w:rsidRPr="00CC78C1" w:rsidRDefault="0078085B" w:rsidP="00C85AEB">
            <w:pPr>
              <w:autoSpaceDE/>
              <w:autoSpaceDN/>
              <w:adjustRightInd/>
              <w:jc w:val="both"/>
              <w:rPr>
                <w:sz w:val="28"/>
                <w:szCs w:val="28"/>
              </w:rPr>
            </w:pPr>
            <w:r w:rsidRPr="00CC78C1">
              <w:rPr>
                <w:sz w:val="28"/>
                <w:szCs w:val="28"/>
              </w:rPr>
              <w:t>ИДПК-8.1. Знает стандартные операционные процедуры по контролю качества клинических лабораторных исследований третьей категории сложности</w:t>
            </w:r>
          </w:p>
          <w:p w:rsidR="0078085B" w:rsidRPr="00CC78C1" w:rsidRDefault="0078085B" w:rsidP="00C85AEB">
            <w:pPr>
              <w:autoSpaceDE/>
              <w:autoSpaceDN/>
              <w:adjustRightInd/>
              <w:jc w:val="both"/>
              <w:rPr>
                <w:sz w:val="28"/>
                <w:szCs w:val="28"/>
              </w:rPr>
            </w:pPr>
            <w:r w:rsidRPr="00CC78C1">
              <w:rPr>
                <w:sz w:val="28"/>
                <w:szCs w:val="28"/>
              </w:rPr>
              <w:t xml:space="preserve">ИДПК-8.2. Умеет организовывать и производить контроль качества клинических лабораторных исследований третьей категории сложности на </w:t>
            </w:r>
            <w:proofErr w:type="spellStart"/>
            <w:r w:rsidRPr="00CC78C1">
              <w:rPr>
                <w:sz w:val="28"/>
                <w:szCs w:val="28"/>
              </w:rPr>
              <w:t>преаналитическом</w:t>
            </w:r>
            <w:proofErr w:type="spellEnd"/>
            <w:r w:rsidRPr="00CC78C1">
              <w:rPr>
                <w:sz w:val="28"/>
                <w:szCs w:val="28"/>
              </w:rPr>
              <w:t xml:space="preserve">, аналитическом и </w:t>
            </w:r>
            <w:proofErr w:type="spellStart"/>
            <w:r w:rsidRPr="00CC78C1">
              <w:rPr>
                <w:sz w:val="28"/>
                <w:szCs w:val="28"/>
              </w:rPr>
              <w:t>постаналитическом</w:t>
            </w:r>
            <w:proofErr w:type="spellEnd"/>
            <w:r w:rsidRPr="00CC78C1">
              <w:rPr>
                <w:sz w:val="28"/>
                <w:szCs w:val="28"/>
              </w:rPr>
              <w:t xml:space="preserve"> этапе</w:t>
            </w:r>
          </w:p>
          <w:p w:rsidR="00D3554E" w:rsidRPr="00CC78C1" w:rsidRDefault="0078085B" w:rsidP="00C85AEB">
            <w:pPr>
              <w:autoSpaceDE/>
              <w:autoSpaceDN/>
              <w:adjustRightInd/>
              <w:jc w:val="both"/>
              <w:rPr>
                <w:sz w:val="28"/>
                <w:szCs w:val="28"/>
              </w:rPr>
            </w:pPr>
            <w:r w:rsidRPr="00CC78C1">
              <w:rPr>
                <w:sz w:val="28"/>
                <w:szCs w:val="28"/>
              </w:rPr>
              <w:t xml:space="preserve">ИДПК-8.3. Владеет навыками интерпретации результатов </w:t>
            </w:r>
            <w:proofErr w:type="spellStart"/>
            <w:r w:rsidRPr="00CC78C1">
              <w:rPr>
                <w:sz w:val="28"/>
                <w:szCs w:val="28"/>
              </w:rPr>
              <w:t>внутрилабораторного</w:t>
            </w:r>
            <w:proofErr w:type="spellEnd"/>
            <w:r w:rsidRPr="00CC78C1">
              <w:rPr>
                <w:sz w:val="28"/>
                <w:szCs w:val="28"/>
              </w:rPr>
              <w:t xml:space="preserve"> и внешнего контроля клинических лабораторных исследований третьей категории сложности</w:t>
            </w:r>
          </w:p>
        </w:tc>
      </w:tr>
      <w:tr w:rsidR="00C40A92" w:rsidRPr="00CC78C1" w:rsidTr="003443CF">
        <w:trPr>
          <w:trHeight w:val="571"/>
        </w:trPr>
        <w:tc>
          <w:tcPr>
            <w:tcW w:w="2127" w:type="dxa"/>
            <w:tcBorders>
              <w:top w:val="single" w:sz="4" w:space="0" w:color="000000"/>
              <w:left w:val="single" w:sz="4" w:space="0" w:color="000000"/>
              <w:bottom w:val="nil"/>
              <w:right w:val="nil"/>
            </w:tcBorders>
            <w:shd w:val="clear" w:color="auto" w:fill="FFFFFF"/>
          </w:tcPr>
          <w:p w:rsidR="00D3554E" w:rsidRPr="00CC78C1" w:rsidRDefault="00D3554E" w:rsidP="00C85AEB">
            <w:pPr>
              <w:pBdr>
                <w:top w:val="nil"/>
                <w:left w:val="nil"/>
                <w:bottom w:val="nil"/>
                <w:right w:val="nil"/>
                <w:between w:val="nil"/>
              </w:pBdr>
              <w:autoSpaceDE/>
              <w:autoSpaceDN/>
              <w:adjustRightInd/>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tcPr>
          <w:p w:rsidR="00D3554E" w:rsidRPr="00CC78C1" w:rsidRDefault="00E852A6" w:rsidP="00C85AEB">
            <w:pPr>
              <w:autoSpaceDE/>
              <w:autoSpaceDN/>
              <w:adjustRightInd/>
              <w:jc w:val="both"/>
              <w:rPr>
                <w:sz w:val="28"/>
                <w:szCs w:val="28"/>
              </w:rPr>
            </w:pPr>
            <w:r w:rsidRPr="00CC78C1">
              <w:rPr>
                <w:sz w:val="28"/>
                <w:szCs w:val="28"/>
              </w:rPr>
              <w:t>144/4</w:t>
            </w:r>
          </w:p>
        </w:tc>
      </w:tr>
      <w:tr w:rsidR="00C40A92" w:rsidRPr="00CC78C1" w:rsidTr="003443CF">
        <w:trPr>
          <w:trHeight w:val="693"/>
        </w:trPr>
        <w:tc>
          <w:tcPr>
            <w:tcW w:w="2127" w:type="dxa"/>
            <w:tcBorders>
              <w:top w:val="single" w:sz="4" w:space="0" w:color="000000"/>
              <w:left w:val="single" w:sz="4" w:space="0" w:color="000000"/>
              <w:bottom w:val="single" w:sz="4" w:space="0" w:color="000000"/>
              <w:right w:val="nil"/>
            </w:tcBorders>
            <w:shd w:val="clear" w:color="auto" w:fill="FFFFFF"/>
          </w:tcPr>
          <w:p w:rsidR="00D3554E" w:rsidRPr="00CC78C1" w:rsidRDefault="00D3554E" w:rsidP="00C85AEB">
            <w:pPr>
              <w:widowControl/>
              <w:pBdr>
                <w:top w:val="nil"/>
                <w:left w:val="nil"/>
                <w:bottom w:val="nil"/>
                <w:right w:val="nil"/>
                <w:between w:val="nil"/>
              </w:pBdr>
              <w:autoSpaceDE/>
              <w:autoSpaceDN/>
              <w:adjustRightInd/>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3554E" w:rsidRPr="00CC78C1" w:rsidRDefault="0078085B" w:rsidP="00C85AEB">
            <w:pPr>
              <w:autoSpaceDE/>
              <w:autoSpaceDN/>
              <w:adjustRightInd/>
              <w:jc w:val="both"/>
              <w:rPr>
                <w:sz w:val="28"/>
                <w:szCs w:val="28"/>
              </w:rPr>
            </w:pPr>
            <w:r w:rsidRPr="00CC78C1">
              <w:rPr>
                <w:sz w:val="28"/>
                <w:szCs w:val="28"/>
              </w:rPr>
              <w:t>9</w:t>
            </w:r>
            <w:r w:rsidR="00D3554E" w:rsidRPr="00CC78C1">
              <w:rPr>
                <w:sz w:val="28"/>
                <w:szCs w:val="28"/>
              </w:rPr>
              <w:t xml:space="preserve"> семестр - экзамен </w:t>
            </w:r>
          </w:p>
        </w:tc>
      </w:tr>
    </w:tbl>
    <w:p w:rsidR="00D3554E" w:rsidRPr="00CC78C1" w:rsidRDefault="00D3554E" w:rsidP="00C85AEB">
      <w:pPr>
        <w:pStyle w:val="13"/>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autoSpaceDE/>
        <w:autoSpaceDN/>
        <w:adjustRightInd/>
        <w:jc w:val="center"/>
        <w:rPr>
          <w:sz w:val="28"/>
          <w:szCs w:val="28"/>
        </w:rPr>
      </w:pPr>
      <w:r w:rsidRPr="00CC78C1">
        <w:rPr>
          <w:sz w:val="28"/>
          <w:szCs w:val="28"/>
        </w:rPr>
        <w:lastRenderedPageBreak/>
        <w:t xml:space="preserve">Аннотация дисциплины </w:t>
      </w:r>
    </w:p>
    <w:p w:rsidR="00D3554E" w:rsidRPr="00CC78C1" w:rsidRDefault="00D3554E" w:rsidP="00C85AEB">
      <w:pPr>
        <w:shd w:val="clear" w:color="auto" w:fill="FFFFFF"/>
        <w:autoSpaceDE/>
        <w:autoSpaceDN/>
        <w:adjustRightInd/>
        <w:jc w:val="center"/>
        <w:rPr>
          <w:sz w:val="28"/>
          <w:szCs w:val="28"/>
        </w:rPr>
      </w:pPr>
    </w:p>
    <w:tbl>
      <w:tblPr>
        <w:tblW w:w="9639" w:type="dxa"/>
        <w:tblInd w:w="5" w:type="dxa"/>
        <w:tblLayout w:type="fixed"/>
        <w:tblLook w:val="0400" w:firstRow="0" w:lastRow="0" w:firstColumn="0" w:lastColumn="0" w:noHBand="0" w:noVBand="1"/>
      </w:tblPr>
      <w:tblGrid>
        <w:gridCol w:w="2127"/>
        <w:gridCol w:w="7512"/>
      </w:tblGrid>
      <w:tr w:rsidR="00EB2845" w:rsidRPr="00CC78C1" w:rsidTr="00553ADF">
        <w:trPr>
          <w:trHeight w:val="712"/>
        </w:trPr>
        <w:tc>
          <w:tcPr>
            <w:tcW w:w="2127" w:type="dxa"/>
            <w:tcBorders>
              <w:top w:val="single" w:sz="4" w:space="0" w:color="000000"/>
              <w:left w:val="single" w:sz="4" w:space="0" w:color="000000"/>
              <w:bottom w:val="nil"/>
              <w:right w:val="nil"/>
            </w:tcBorders>
            <w:shd w:val="clear" w:color="auto" w:fill="FFFFFF"/>
          </w:tcPr>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Дисциплина</w:t>
            </w:r>
          </w:p>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tcPr>
          <w:p w:rsidR="00EB2845" w:rsidRPr="00CC78C1" w:rsidRDefault="00EB2845" w:rsidP="00C85AEB">
            <w:pPr>
              <w:tabs>
                <w:tab w:val="left" w:pos="1978"/>
              </w:tabs>
              <w:rPr>
                <w:sz w:val="28"/>
                <w:szCs w:val="28"/>
              </w:rPr>
            </w:pPr>
            <w:proofErr w:type="spellStart"/>
            <w:r w:rsidRPr="00CC78C1">
              <w:rPr>
                <w:sz w:val="28"/>
                <w:szCs w:val="28"/>
              </w:rPr>
              <w:t>Фармаконадзор</w:t>
            </w:r>
            <w:proofErr w:type="spellEnd"/>
            <w:r w:rsidRPr="00CC78C1">
              <w:rPr>
                <w:sz w:val="28"/>
                <w:szCs w:val="28"/>
              </w:rPr>
              <w:t xml:space="preserve"> и осложнения лекарственной терапии</w:t>
            </w:r>
          </w:p>
        </w:tc>
      </w:tr>
      <w:tr w:rsidR="00EB2845" w:rsidRPr="00CC78C1" w:rsidTr="00553ADF">
        <w:trPr>
          <w:trHeight w:val="584"/>
        </w:trPr>
        <w:tc>
          <w:tcPr>
            <w:tcW w:w="2127" w:type="dxa"/>
            <w:tcBorders>
              <w:top w:val="single" w:sz="4" w:space="0" w:color="000000"/>
              <w:left w:val="single" w:sz="4" w:space="0" w:color="000000"/>
              <w:bottom w:val="nil"/>
              <w:right w:val="nil"/>
            </w:tcBorders>
            <w:shd w:val="clear" w:color="auto" w:fill="FFFFFF"/>
          </w:tcPr>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Реализуемые</w:t>
            </w:r>
          </w:p>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EB2845" w:rsidRPr="00CC78C1" w:rsidRDefault="00EB2845" w:rsidP="00C85AEB">
            <w:pPr>
              <w:autoSpaceDE/>
              <w:autoSpaceDN/>
              <w:adjustRightInd/>
              <w:rPr>
                <w:sz w:val="28"/>
                <w:szCs w:val="28"/>
              </w:rPr>
            </w:pPr>
            <w:r w:rsidRPr="00CC78C1">
              <w:rPr>
                <w:sz w:val="28"/>
                <w:szCs w:val="28"/>
              </w:rPr>
              <w:t xml:space="preserve"> ПК-6, ПК-8.</w:t>
            </w:r>
          </w:p>
          <w:p w:rsidR="00EB2845" w:rsidRPr="00CC78C1" w:rsidRDefault="00EB2845" w:rsidP="00C85AEB">
            <w:pPr>
              <w:autoSpaceDE/>
              <w:autoSpaceDN/>
              <w:adjustRightInd/>
              <w:rPr>
                <w:sz w:val="28"/>
                <w:szCs w:val="28"/>
              </w:rPr>
            </w:pPr>
          </w:p>
        </w:tc>
      </w:tr>
      <w:tr w:rsidR="00EB2845" w:rsidRPr="00CC78C1" w:rsidTr="00553ADF">
        <w:trPr>
          <w:trHeight w:val="1974"/>
        </w:trPr>
        <w:tc>
          <w:tcPr>
            <w:tcW w:w="2127" w:type="dxa"/>
            <w:tcBorders>
              <w:top w:val="single" w:sz="4" w:space="0" w:color="000000"/>
              <w:left w:val="single" w:sz="4" w:space="0" w:color="000000"/>
              <w:bottom w:val="nil"/>
              <w:right w:val="nil"/>
            </w:tcBorders>
            <w:shd w:val="clear" w:color="auto" w:fill="FFFFFF"/>
          </w:tcPr>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tcPr>
          <w:p w:rsidR="00EB2845" w:rsidRPr="00CC78C1" w:rsidRDefault="00EB2845" w:rsidP="00C85AEB">
            <w:pPr>
              <w:autoSpaceDE/>
              <w:autoSpaceDN/>
              <w:adjustRightInd/>
              <w:jc w:val="both"/>
              <w:rPr>
                <w:sz w:val="28"/>
                <w:szCs w:val="28"/>
              </w:rPr>
            </w:pPr>
            <w:r w:rsidRPr="00CC78C1">
              <w:rPr>
                <w:sz w:val="28"/>
                <w:szCs w:val="28"/>
              </w:rPr>
              <w:t>ИДПК-6.1. Знает основы финансово-экономической деятельности фармацевтической организации</w:t>
            </w:r>
          </w:p>
          <w:p w:rsidR="00EB2845" w:rsidRPr="00CC78C1" w:rsidRDefault="00EB2845" w:rsidP="00C85AEB">
            <w:pPr>
              <w:autoSpaceDE/>
              <w:autoSpaceDN/>
              <w:adjustRightInd/>
              <w:jc w:val="both"/>
              <w:rPr>
                <w:sz w:val="28"/>
                <w:szCs w:val="28"/>
              </w:rPr>
            </w:pPr>
            <w:r w:rsidRPr="00CC78C1">
              <w:rPr>
                <w:sz w:val="28"/>
                <w:szCs w:val="28"/>
              </w:rPr>
              <w:t>ИДПК-6.2. Умеет разрабатывать нормативные документы по управлению финансово- экономической деятельностью</w:t>
            </w:r>
          </w:p>
          <w:p w:rsidR="00EB2845" w:rsidRPr="00CC78C1" w:rsidRDefault="00EB2845" w:rsidP="00C85AEB">
            <w:pPr>
              <w:autoSpaceDE/>
              <w:autoSpaceDN/>
              <w:adjustRightInd/>
              <w:jc w:val="both"/>
              <w:rPr>
                <w:sz w:val="28"/>
                <w:szCs w:val="28"/>
              </w:rPr>
            </w:pPr>
            <w:r w:rsidRPr="00CC78C1">
              <w:rPr>
                <w:sz w:val="28"/>
                <w:szCs w:val="28"/>
              </w:rPr>
              <w:t>ИДПК-6.3. Владеет навыками составления отчета о мероприятиях по обеспечению финансово экономической деятельности фармацевтической организации</w:t>
            </w:r>
          </w:p>
          <w:p w:rsidR="00EB2845" w:rsidRPr="00CC78C1" w:rsidRDefault="00EB2845" w:rsidP="00C85AEB">
            <w:pPr>
              <w:autoSpaceDE/>
              <w:autoSpaceDN/>
              <w:adjustRightInd/>
              <w:jc w:val="both"/>
              <w:rPr>
                <w:sz w:val="28"/>
                <w:szCs w:val="28"/>
              </w:rPr>
            </w:pPr>
            <w:r w:rsidRPr="00CC78C1">
              <w:rPr>
                <w:sz w:val="28"/>
                <w:szCs w:val="28"/>
              </w:rPr>
              <w:t>ИДПК-8.1. Знает стандартные операционные процедуры по контролю качества клинических лабораторных исследований третьей категории сложности</w:t>
            </w:r>
          </w:p>
          <w:p w:rsidR="00EB2845" w:rsidRPr="00CC78C1" w:rsidRDefault="00EB2845" w:rsidP="00C85AEB">
            <w:pPr>
              <w:autoSpaceDE/>
              <w:autoSpaceDN/>
              <w:adjustRightInd/>
              <w:jc w:val="both"/>
              <w:rPr>
                <w:sz w:val="28"/>
                <w:szCs w:val="28"/>
              </w:rPr>
            </w:pPr>
            <w:r w:rsidRPr="00CC78C1">
              <w:rPr>
                <w:sz w:val="28"/>
                <w:szCs w:val="28"/>
              </w:rPr>
              <w:t xml:space="preserve">ИДПК-8.2. Умеет организовывать и производить контроль качества клинических лабораторных исследований третьей категории сложности на </w:t>
            </w:r>
            <w:proofErr w:type="spellStart"/>
            <w:r w:rsidRPr="00CC78C1">
              <w:rPr>
                <w:sz w:val="28"/>
                <w:szCs w:val="28"/>
              </w:rPr>
              <w:t>преаналитическом</w:t>
            </w:r>
            <w:proofErr w:type="spellEnd"/>
            <w:r w:rsidRPr="00CC78C1">
              <w:rPr>
                <w:sz w:val="28"/>
                <w:szCs w:val="28"/>
              </w:rPr>
              <w:t xml:space="preserve">, аналитическом и </w:t>
            </w:r>
            <w:proofErr w:type="spellStart"/>
            <w:r w:rsidRPr="00CC78C1">
              <w:rPr>
                <w:sz w:val="28"/>
                <w:szCs w:val="28"/>
              </w:rPr>
              <w:t>постаналитическом</w:t>
            </w:r>
            <w:proofErr w:type="spellEnd"/>
            <w:r w:rsidRPr="00CC78C1">
              <w:rPr>
                <w:sz w:val="28"/>
                <w:szCs w:val="28"/>
              </w:rPr>
              <w:t xml:space="preserve"> этапе</w:t>
            </w:r>
          </w:p>
          <w:p w:rsidR="00EB2845" w:rsidRPr="00CC78C1" w:rsidRDefault="00EB2845" w:rsidP="00C85AEB">
            <w:pPr>
              <w:autoSpaceDE/>
              <w:autoSpaceDN/>
              <w:adjustRightInd/>
              <w:jc w:val="both"/>
              <w:rPr>
                <w:sz w:val="28"/>
                <w:szCs w:val="28"/>
              </w:rPr>
            </w:pPr>
            <w:r w:rsidRPr="00CC78C1">
              <w:rPr>
                <w:sz w:val="28"/>
                <w:szCs w:val="28"/>
              </w:rPr>
              <w:t xml:space="preserve">ИДПК-8.3. Владеет навыками интерпретации результатов </w:t>
            </w:r>
            <w:proofErr w:type="spellStart"/>
            <w:r w:rsidRPr="00CC78C1">
              <w:rPr>
                <w:sz w:val="28"/>
                <w:szCs w:val="28"/>
              </w:rPr>
              <w:t>внутрилабораторного</w:t>
            </w:r>
            <w:proofErr w:type="spellEnd"/>
            <w:r w:rsidRPr="00CC78C1">
              <w:rPr>
                <w:sz w:val="28"/>
                <w:szCs w:val="28"/>
              </w:rPr>
              <w:t xml:space="preserve"> и внешнего контроля клинических лабораторных исследований третьей категории сложности</w:t>
            </w:r>
          </w:p>
        </w:tc>
      </w:tr>
      <w:tr w:rsidR="00EB2845" w:rsidRPr="00CC78C1" w:rsidTr="00553ADF">
        <w:trPr>
          <w:trHeight w:val="571"/>
        </w:trPr>
        <w:tc>
          <w:tcPr>
            <w:tcW w:w="2127" w:type="dxa"/>
            <w:tcBorders>
              <w:top w:val="single" w:sz="4" w:space="0" w:color="000000"/>
              <w:left w:val="single" w:sz="4" w:space="0" w:color="000000"/>
              <w:bottom w:val="nil"/>
              <w:right w:val="nil"/>
            </w:tcBorders>
            <w:shd w:val="clear" w:color="auto" w:fill="FFFFFF"/>
          </w:tcPr>
          <w:p w:rsidR="00EB2845" w:rsidRPr="00CC78C1" w:rsidRDefault="00EB2845" w:rsidP="00C85AEB">
            <w:pPr>
              <w:pBdr>
                <w:top w:val="nil"/>
                <w:left w:val="nil"/>
                <w:bottom w:val="nil"/>
                <w:right w:val="nil"/>
                <w:between w:val="nil"/>
              </w:pBdr>
              <w:autoSpaceDE/>
              <w:autoSpaceDN/>
              <w:adjustRightInd/>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tcPr>
          <w:p w:rsidR="00EB2845" w:rsidRPr="00CC78C1" w:rsidRDefault="00E852A6" w:rsidP="00C85AEB">
            <w:pPr>
              <w:autoSpaceDE/>
              <w:autoSpaceDN/>
              <w:adjustRightInd/>
              <w:jc w:val="both"/>
              <w:rPr>
                <w:sz w:val="28"/>
                <w:szCs w:val="28"/>
              </w:rPr>
            </w:pPr>
            <w:r w:rsidRPr="00CC78C1">
              <w:rPr>
                <w:sz w:val="28"/>
                <w:szCs w:val="28"/>
              </w:rPr>
              <w:t>144/4</w:t>
            </w:r>
          </w:p>
        </w:tc>
      </w:tr>
      <w:tr w:rsidR="00EB2845" w:rsidRPr="00CC78C1" w:rsidTr="00553ADF">
        <w:trPr>
          <w:trHeight w:val="693"/>
        </w:trPr>
        <w:tc>
          <w:tcPr>
            <w:tcW w:w="2127" w:type="dxa"/>
            <w:tcBorders>
              <w:top w:val="single" w:sz="4" w:space="0" w:color="000000"/>
              <w:left w:val="single" w:sz="4" w:space="0" w:color="000000"/>
              <w:bottom w:val="single" w:sz="4" w:space="0" w:color="000000"/>
              <w:right w:val="nil"/>
            </w:tcBorders>
            <w:shd w:val="clear" w:color="auto" w:fill="FFFFFF"/>
          </w:tcPr>
          <w:p w:rsidR="00EB2845" w:rsidRPr="00CC78C1" w:rsidRDefault="00EB2845" w:rsidP="00C85AEB">
            <w:pPr>
              <w:widowControl/>
              <w:pBdr>
                <w:top w:val="nil"/>
                <w:left w:val="nil"/>
                <w:bottom w:val="nil"/>
                <w:right w:val="nil"/>
                <w:between w:val="nil"/>
              </w:pBdr>
              <w:autoSpaceDE/>
              <w:autoSpaceDN/>
              <w:adjustRightInd/>
              <w:rPr>
                <w:sz w:val="28"/>
                <w:szCs w:val="28"/>
              </w:rPr>
            </w:pPr>
            <w:r w:rsidRPr="00CC78C1">
              <w:rPr>
                <w:sz w:val="28"/>
                <w:szCs w:val="28"/>
              </w:rPr>
              <w:t xml:space="preserve">Формы отчетности (в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B2845" w:rsidRPr="00CC78C1" w:rsidRDefault="00EB2845" w:rsidP="00C85AEB">
            <w:pPr>
              <w:autoSpaceDE/>
              <w:autoSpaceDN/>
              <w:adjustRightInd/>
              <w:jc w:val="both"/>
              <w:rPr>
                <w:sz w:val="28"/>
                <w:szCs w:val="28"/>
              </w:rPr>
            </w:pPr>
            <w:r w:rsidRPr="00CC78C1">
              <w:rPr>
                <w:sz w:val="28"/>
                <w:szCs w:val="28"/>
              </w:rPr>
              <w:t xml:space="preserve">9 семестр - экзамен </w:t>
            </w:r>
          </w:p>
        </w:tc>
      </w:tr>
    </w:tbl>
    <w:p w:rsidR="00D3554E" w:rsidRPr="00CC78C1" w:rsidRDefault="00D3554E" w:rsidP="00C85AEB">
      <w:pPr>
        <w:widowControl/>
        <w:autoSpaceDE/>
        <w:autoSpaceDN/>
        <w:adjustRightInd/>
        <w:rPr>
          <w:bCs/>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jc w:val="center"/>
        <w:rPr>
          <w:spacing w:val="-8"/>
          <w:sz w:val="28"/>
          <w:szCs w:val="28"/>
        </w:rPr>
      </w:pPr>
      <w:r w:rsidRPr="00CC78C1">
        <w:rPr>
          <w:spacing w:val="-8"/>
          <w:sz w:val="28"/>
          <w:szCs w:val="28"/>
        </w:rPr>
        <w:lastRenderedPageBreak/>
        <w:t>Аннотация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796"/>
      </w:tblGrid>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D3554E" w:rsidRPr="00CC78C1" w:rsidRDefault="00D3554E" w:rsidP="00C85AEB">
            <w:pPr>
              <w:rPr>
                <w:sz w:val="28"/>
                <w:szCs w:val="28"/>
                <w:lang w:eastAsia="en-US"/>
              </w:rPr>
            </w:pPr>
            <w:r w:rsidRPr="00CC78C1">
              <w:rPr>
                <w:sz w:val="28"/>
                <w:szCs w:val="28"/>
                <w:lang w:eastAsia="en-US"/>
              </w:rPr>
              <w:t>Дисциплина</w:t>
            </w:r>
          </w:p>
          <w:p w:rsidR="00D3554E" w:rsidRPr="00CC78C1" w:rsidRDefault="00D3554E" w:rsidP="00C85AEB">
            <w:pPr>
              <w:rPr>
                <w:sz w:val="28"/>
                <w:szCs w:val="28"/>
                <w:lang w:eastAsia="en-US"/>
              </w:rPr>
            </w:pPr>
            <w:r w:rsidRPr="00CC78C1">
              <w:rPr>
                <w:sz w:val="28"/>
                <w:szCs w:val="28"/>
                <w:lang w:eastAsia="en-US"/>
              </w:rPr>
              <w:t>(Модуль)</w:t>
            </w:r>
          </w:p>
        </w:tc>
        <w:tc>
          <w:tcPr>
            <w:tcW w:w="7796" w:type="dxa"/>
            <w:tcBorders>
              <w:top w:val="single" w:sz="4" w:space="0" w:color="auto"/>
              <w:left w:val="single" w:sz="4" w:space="0" w:color="auto"/>
              <w:bottom w:val="single" w:sz="4" w:space="0" w:color="auto"/>
              <w:right w:val="single" w:sz="4" w:space="0" w:color="auto"/>
            </w:tcBorders>
            <w:hideMark/>
          </w:tcPr>
          <w:p w:rsidR="00D3554E" w:rsidRPr="00CC78C1" w:rsidRDefault="00E852A6" w:rsidP="00C85AEB">
            <w:pPr>
              <w:rPr>
                <w:sz w:val="28"/>
                <w:szCs w:val="28"/>
                <w:lang w:eastAsia="en-US"/>
              </w:rPr>
            </w:pPr>
            <w:proofErr w:type="spellStart"/>
            <w:r w:rsidRPr="00CC78C1">
              <w:rPr>
                <w:sz w:val="28"/>
                <w:szCs w:val="28"/>
                <w:lang w:eastAsia="en-US"/>
              </w:rPr>
              <w:t>Космоцевтика</w:t>
            </w:r>
            <w:proofErr w:type="spellEnd"/>
            <w:r w:rsidRPr="00CC78C1">
              <w:rPr>
                <w:sz w:val="28"/>
                <w:szCs w:val="28"/>
                <w:lang w:eastAsia="en-US"/>
              </w:rPr>
              <w:t xml:space="preserve"> </w:t>
            </w:r>
          </w:p>
        </w:tc>
      </w:tr>
      <w:tr w:rsidR="00E8435F" w:rsidRPr="00CC78C1" w:rsidTr="00B725E7">
        <w:tc>
          <w:tcPr>
            <w:tcW w:w="1985" w:type="dxa"/>
            <w:tcBorders>
              <w:top w:val="single" w:sz="4" w:space="0" w:color="auto"/>
              <w:left w:val="single" w:sz="4" w:space="0" w:color="auto"/>
              <w:bottom w:val="single" w:sz="4" w:space="0" w:color="auto"/>
              <w:right w:val="single" w:sz="4" w:space="0" w:color="auto"/>
            </w:tcBorders>
            <w:hideMark/>
          </w:tcPr>
          <w:p w:rsidR="00E8435F" w:rsidRPr="00CC78C1" w:rsidRDefault="00E8435F" w:rsidP="00C85AEB">
            <w:pPr>
              <w:rPr>
                <w:sz w:val="28"/>
                <w:szCs w:val="28"/>
                <w:lang w:eastAsia="en-US"/>
              </w:rPr>
            </w:pPr>
            <w:r w:rsidRPr="00CC78C1">
              <w:rPr>
                <w:sz w:val="28"/>
                <w:szCs w:val="28"/>
                <w:lang w:eastAsia="en-US"/>
              </w:rPr>
              <w:t>Реализуемые</w:t>
            </w:r>
          </w:p>
          <w:p w:rsidR="00E8435F" w:rsidRPr="00CC78C1" w:rsidRDefault="00E8435F" w:rsidP="00C85AEB">
            <w:pPr>
              <w:rPr>
                <w:sz w:val="28"/>
                <w:szCs w:val="28"/>
                <w:lang w:eastAsia="en-US"/>
              </w:rPr>
            </w:pPr>
            <w:r w:rsidRPr="00CC78C1">
              <w:rPr>
                <w:sz w:val="28"/>
                <w:szCs w:val="28"/>
                <w:lang w:eastAsia="en-US"/>
              </w:rPr>
              <w:t>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E8435F" w:rsidRPr="00CC78C1" w:rsidRDefault="00E8435F" w:rsidP="00C85AEB">
            <w:pPr>
              <w:rPr>
                <w:sz w:val="28"/>
                <w:szCs w:val="28"/>
                <w:lang w:eastAsia="en-US"/>
              </w:rPr>
            </w:pPr>
            <w:r w:rsidRPr="00CC78C1">
              <w:rPr>
                <w:sz w:val="28"/>
                <w:szCs w:val="28"/>
                <w:lang w:eastAsia="en-US"/>
              </w:rPr>
              <w:t>ПК-</w:t>
            </w:r>
            <w:r w:rsidR="00E852A6" w:rsidRPr="00CC78C1">
              <w:rPr>
                <w:sz w:val="28"/>
                <w:szCs w:val="28"/>
                <w:lang w:eastAsia="en-US"/>
              </w:rPr>
              <w:t>3</w:t>
            </w:r>
          </w:p>
        </w:tc>
      </w:tr>
      <w:tr w:rsidR="00E8435F" w:rsidRPr="00CC78C1" w:rsidTr="00E852A6">
        <w:tc>
          <w:tcPr>
            <w:tcW w:w="1985" w:type="dxa"/>
            <w:tcBorders>
              <w:top w:val="single" w:sz="4" w:space="0" w:color="auto"/>
              <w:left w:val="single" w:sz="4" w:space="0" w:color="auto"/>
              <w:bottom w:val="single" w:sz="4" w:space="0" w:color="auto"/>
              <w:right w:val="single" w:sz="4" w:space="0" w:color="auto"/>
            </w:tcBorders>
            <w:hideMark/>
          </w:tcPr>
          <w:p w:rsidR="00E8435F" w:rsidRPr="00CC78C1" w:rsidRDefault="00E8435F" w:rsidP="00C85AEB">
            <w:pPr>
              <w:rPr>
                <w:sz w:val="28"/>
                <w:szCs w:val="28"/>
                <w:lang w:eastAsia="en-US"/>
              </w:rPr>
            </w:pPr>
            <w:r w:rsidRPr="00CC78C1">
              <w:rPr>
                <w:sz w:val="28"/>
                <w:szCs w:val="28"/>
                <w:lang w:eastAsia="en-US"/>
              </w:rPr>
              <w:t>Индикаторы достижения компетенций</w:t>
            </w:r>
          </w:p>
        </w:tc>
        <w:tc>
          <w:tcPr>
            <w:tcW w:w="7796" w:type="dxa"/>
            <w:tcBorders>
              <w:top w:val="single" w:sz="4" w:space="0" w:color="auto"/>
              <w:left w:val="single" w:sz="4" w:space="0" w:color="auto"/>
              <w:bottom w:val="single" w:sz="4" w:space="0" w:color="auto"/>
              <w:right w:val="single" w:sz="4" w:space="0" w:color="auto"/>
            </w:tcBorders>
          </w:tcPr>
          <w:p w:rsidR="00E852A6" w:rsidRPr="00CC78C1" w:rsidRDefault="00E852A6" w:rsidP="00C85AEB">
            <w:pPr>
              <w:pStyle w:val="af0"/>
              <w:shd w:val="clear" w:color="auto" w:fill="auto"/>
              <w:rPr>
                <w:sz w:val="28"/>
                <w:szCs w:val="28"/>
              </w:rPr>
            </w:pPr>
            <w:r w:rsidRPr="00CC78C1">
              <w:rPr>
                <w:sz w:val="28"/>
                <w:szCs w:val="28"/>
              </w:rPr>
              <w:t>ИДПК-3.1. Знает правила информационно консультационной помощи посетителям аптечной организации при выборе лекарственных препаратов и других товаров аптечного ассортимента, а также по вопросам их рационального применения, с учетом биофармацевтических особенностей лекарственных форм</w:t>
            </w:r>
          </w:p>
          <w:p w:rsidR="00E852A6" w:rsidRPr="00CC78C1" w:rsidRDefault="00E852A6" w:rsidP="00C85AEB">
            <w:pPr>
              <w:pStyle w:val="af0"/>
              <w:shd w:val="clear" w:color="auto" w:fill="auto"/>
              <w:rPr>
                <w:sz w:val="28"/>
                <w:szCs w:val="28"/>
              </w:rPr>
            </w:pPr>
            <w:r w:rsidRPr="00CC78C1">
              <w:rPr>
                <w:sz w:val="28"/>
                <w:szCs w:val="28"/>
              </w:rPr>
              <w:t>ИДПК-3.2. Умеет информировать медицинских работников о</w:t>
            </w:r>
          </w:p>
          <w:p w:rsidR="00E852A6" w:rsidRPr="00CC78C1" w:rsidRDefault="00E852A6" w:rsidP="00C85AEB">
            <w:pPr>
              <w:pStyle w:val="af0"/>
              <w:shd w:val="clear" w:color="auto" w:fill="auto"/>
              <w:rPr>
                <w:sz w:val="28"/>
                <w:szCs w:val="28"/>
              </w:rPr>
            </w:pPr>
            <w:r w:rsidRPr="00CC78C1">
              <w:rPr>
                <w:sz w:val="28"/>
                <w:szCs w:val="28"/>
              </w:rPr>
              <w:t>лекарственных препаратах, их синонимах и аналогах, возможных побочных действиях и взаимодействиях, с учетом биофармацевтических особенностей лекарственных форм</w:t>
            </w:r>
          </w:p>
          <w:p w:rsidR="00E8435F" w:rsidRPr="00CC78C1" w:rsidRDefault="00E852A6" w:rsidP="00C85AEB">
            <w:pPr>
              <w:jc w:val="both"/>
              <w:rPr>
                <w:sz w:val="28"/>
                <w:szCs w:val="28"/>
                <w:lang w:eastAsia="en-US"/>
              </w:rPr>
            </w:pPr>
            <w:r w:rsidRPr="00CC78C1">
              <w:rPr>
                <w:sz w:val="28"/>
                <w:szCs w:val="28"/>
              </w:rPr>
              <w:t>ИДПК-3.3. Владеет навыками принятия решения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непатентованного наименования и ценам на них с учетом биофармацевтических особенностей лекарственных форм</w:t>
            </w:r>
          </w:p>
        </w:tc>
      </w:tr>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D3554E" w:rsidRPr="00CC78C1" w:rsidRDefault="00D3554E"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D3554E" w:rsidRPr="00CC78C1" w:rsidRDefault="00D3554E" w:rsidP="00C85AEB">
            <w:pPr>
              <w:rPr>
                <w:sz w:val="28"/>
                <w:szCs w:val="28"/>
                <w:lang w:eastAsia="en-US"/>
              </w:rPr>
            </w:pPr>
            <w:r w:rsidRPr="00CC78C1">
              <w:rPr>
                <w:sz w:val="28"/>
                <w:szCs w:val="28"/>
                <w:lang w:eastAsia="en-US"/>
              </w:rPr>
              <w:t>144/4</w:t>
            </w:r>
          </w:p>
        </w:tc>
      </w:tr>
      <w:tr w:rsidR="00C40A92" w:rsidRPr="00CC78C1" w:rsidTr="003443CF">
        <w:tc>
          <w:tcPr>
            <w:tcW w:w="1985" w:type="dxa"/>
            <w:tcBorders>
              <w:top w:val="single" w:sz="4" w:space="0" w:color="auto"/>
              <w:left w:val="single" w:sz="4" w:space="0" w:color="auto"/>
              <w:bottom w:val="single" w:sz="4" w:space="0" w:color="auto"/>
              <w:right w:val="single" w:sz="4" w:space="0" w:color="auto"/>
            </w:tcBorders>
            <w:hideMark/>
          </w:tcPr>
          <w:p w:rsidR="00D3554E" w:rsidRPr="00CC78C1" w:rsidRDefault="00D3554E" w:rsidP="00C85AEB">
            <w:pPr>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6" w:type="dxa"/>
            <w:tcBorders>
              <w:top w:val="single" w:sz="4" w:space="0" w:color="auto"/>
              <w:left w:val="single" w:sz="4" w:space="0" w:color="auto"/>
              <w:bottom w:val="single" w:sz="4" w:space="0" w:color="auto"/>
              <w:right w:val="single" w:sz="4" w:space="0" w:color="auto"/>
            </w:tcBorders>
          </w:tcPr>
          <w:p w:rsidR="00D3554E" w:rsidRPr="00CC78C1" w:rsidRDefault="00E852A6" w:rsidP="00C85AEB">
            <w:pPr>
              <w:rPr>
                <w:sz w:val="28"/>
                <w:szCs w:val="28"/>
                <w:lang w:eastAsia="en-US"/>
              </w:rPr>
            </w:pPr>
            <w:r w:rsidRPr="00CC78C1">
              <w:rPr>
                <w:sz w:val="28"/>
                <w:szCs w:val="28"/>
                <w:lang w:eastAsia="en-US"/>
              </w:rPr>
              <w:t>экзамен</w:t>
            </w:r>
            <w:r w:rsidR="00D3554E" w:rsidRPr="00CC78C1">
              <w:rPr>
                <w:sz w:val="28"/>
                <w:szCs w:val="28"/>
                <w:lang w:eastAsia="en-US"/>
              </w:rPr>
              <w:t xml:space="preserve"> в </w:t>
            </w:r>
            <w:r w:rsidRPr="00CC78C1">
              <w:rPr>
                <w:sz w:val="28"/>
                <w:szCs w:val="28"/>
                <w:lang w:eastAsia="en-US"/>
              </w:rPr>
              <w:t>9</w:t>
            </w:r>
            <w:r w:rsidR="00D3554E" w:rsidRPr="00CC78C1">
              <w:rPr>
                <w:sz w:val="28"/>
                <w:szCs w:val="28"/>
                <w:lang w:eastAsia="en-US"/>
              </w:rPr>
              <w:t xml:space="preserve"> семестре</w:t>
            </w:r>
          </w:p>
          <w:p w:rsidR="00D3554E" w:rsidRPr="00CC78C1" w:rsidRDefault="00D3554E" w:rsidP="00C85AEB">
            <w:pPr>
              <w:rPr>
                <w:sz w:val="28"/>
                <w:szCs w:val="28"/>
                <w:lang w:eastAsia="en-US"/>
              </w:rPr>
            </w:pPr>
          </w:p>
        </w:tc>
      </w:tr>
    </w:tbl>
    <w:p w:rsidR="00D3554E" w:rsidRPr="00CC78C1" w:rsidRDefault="00D3554E" w:rsidP="00C85AEB">
      <w:pPr>
        <w:rPr>
          <w:sz w:val="28"/>
          <w:szCs w:val="28"/>
        </w:rPr>
      </w:pPr>
    </w:p>
    <w:p w:rsidR="00D3554E" w:rsidRPr="00CC78C1" w:rsidRDefault="00D3554E" w:rsidP="00C85AEB">
      <w:pPr>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hd w:val="clear" w:color="auto" w:fill="FFFFFF"/>
        <w:jc w:val="center"/>
        <w:rPr>
          <w:spacing w:val="-8"/>
          <w:sz w:val="28"/>
          <w:szCs w:val="28"/>
        </w:rPr>
      </w:pPr>
      <w:r w:rsidRPr="00CC78C1">
        <w:rPr>
          <w:spacing w:val="-8"/>
          <w:sz w:val="28"/>
          <w:szCs w:val="28"/>
        </w:rPr>
        <w:lastRenderedPageBreak/>
        <w:t>Аннотация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796"/>
      </w:tblGrid>
      <w:tr w:rsidR="00E852A6" w:rsidRPr="00CC78C1" w:rsidTr="00553ADF">
        <w:tc>
          <w:tcPr>
            <w:tcW w:w="1985"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Дисциплина</w:t>
            </w:r>
          </w:p>
          <w:p w:rsidR="00E852A6" w:rsidRPr="00CC78C1" w:rsidRDefault="00E852A6" w:rsidP="00C85AEB">
            <w:pPr>
              <w:rPr>
                <w:sz w:val="28"/>
                <w:szCs w:val="28"/>
                <w:lang w:eastAsia="en-US"/>
              </w:rPr>
            </w:pPr>
            <w:r w:rsidRPr="00CC78C1">
              <w:rPr>
                <w:sz w:val="28"/>
                <w:szCs w:val="28"/>
                <w:lang w:eastAsia="en-US"/>
              </w:rPr>
              <w:t>(Модуль)</w:t>
            </w:r>
          </w:p>
        </w:tc>
        <w:tc>
          <w:tcPr>
            <w:tcW w:w="7796"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proofErr w:type="spellStart"/>
            <w:r w:rsidRPr="00CC78C1">
              <w:rPr>
                <w:sz w:val="28"/>
                <w:szCs w:val="28"/>
                <w:lang w:eastAsia="en-US"/>
              </w:rPr>
              <w:t>Биофармация</w:t>
            </w:r>
            <w:proofErr w:type="spellEnd"/>
            <w:r w:rsidRPr="00CC78C1">
              <w:rPr>
                <w:sz w:val="28"/>
                <w:szCs w:val="28"/>
                <w:lang w:eastAsia="en-US"/>
              </w:rPr>
              <w:t xml:space="preserve"> </w:t>
            </w:r>
          </w:p>
        </w:tc>
      </w:tr>
      <w:tr w:rsidR="00E852A6" w:rsidRPr="00CC78C1" w:rsidTr="00553ADF">
        <w:tc>
          <w:tcPr>
            <w:tcW w:w="1985"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Реализуемые</w:t>
            </w:r>
          </w:p>
          <w:p w:rsidR="00E852A6" w:rsidRPr="00CC78C1" w:rsidRDefault="00E852A6" w:rsidP="00C85AEB">
            <w:pPr>
              <w:rPr>
                <w:sz w:val="28"/>
                <w:szCs w:val="28"/>
                <w:lang w:eastAsia="en-US"/>
              </w:rPr>
            </w:pPr>
            <w:r w:rsidRPr="00CC78C1">
              <w:rPr>
                <w:sz w:val="28"/>
                <w:szCs w:val="28"/>
                <w:lang w:eastAsia="en-US"/>
              </w:rPr>
              <w:t>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ПК-3</w:t>
            </w:r>
          </w:p>
        </w:tc>
      </w:tr>
      <w:tr w:rsidR="00E852A6" w:rsidRPr="00CC78C1" w:rsidTr="00553ADF">
        <w:tc>
          <w:tcPr>
            <w:tcW w:w="1985"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Индикаторы достижения компетенций</w:t>
            </w:r>
          </w:p>
        </w:tc>
        <w:tc>
          <w:tcPr>
            <w:tcW w:w="7796" w:type="dxa"/>
            <w:tcBorders>
              <w:top w:val="single" w:sz="4" w:space="0" w:color="auto"/>
              <w:left w:val="single" w:sz="4" w:space="0" w:color="auto"/>
              <w:bottom w:val="single" w:sz="4" w:space="0" w:color="auto"/>
              <w:right w:val="single" w:sz="4" w:space="0" w:color="auto"/>
            </w:tcBorders>
          </w:tcPr>
          <w:p w:rsidR="00E852A6" w:rsidRPr="00CC78C1" w:rsidRDefault="00E852A6" w:rsidP="00C85AEB">
            <w:pPr>
              <w:pStyle w:val="af0"/>
              <w:shd w:val="clear" w:color="auto" w:fill="auto"/>
              <w:rPr>
                <w:sz w:val="28"/>
                <w:szCs w:val="28"/>
              </w:rPr>
            </w:pPr>
            <w:r w:rsidRPr="00CC78C1">
              <w:rPr>
                <w:sz w:val="28"/>
                <w:szCs w:val="28"/>
              </w:rPr>
              <w:t>ИДПК-3.1. Знает правила информационно консультационной помощи посетителям аптечной организации при выборе лекарственных препаратов и других товаров аптечного ассортимента, а также по вопросам их рационального применения, с учетом биофармацевтических особенностей лекарственных форм</w:t>
            </w:r>
          </w:p>
          <w:p w:rsidR="00E852A6" w:rsidRPr="00CC78C1" w:rsidRDefault="00E852A6" w:rsidP="00C85AEB">
            <w:pPr>
              <w:pStyle w:val="af0"/>
              <w:shd w:val="clear" w:color="auto" w:fill="auto"/>
              <w:rPr>
                <w:sz w:val="28"/>
                <w:szCs w:val="28"/>
              </w:rPr>
            </w:pPr>
            <w:r w:rsidRPr="00CC78C1">
              <w:rPr>
                <w:sz w:val="28"/>
                <w:szCs w:val="28"/>
              </w:rPr>
              <w:t>ИДПК-3.2. Умеет информировать медицинских работников о</w:t>
            </w:r>
          </w:p>
          <w:p w:rsidR="00E852A6" w:rsidRPr="00CC78C1" w:rsidRDefault="00E852A6" w:rsidP="00C85AEB">
            <w:pPr>
              <w:pStyle w:val="af0"/>
              <w:shd w:val="clear" w:color="auto" w:fill="auto"/>
              <w:rPr>
                <w:sz w:val="28"/>
                <w:szCs w:val="28"/>
              </w:rPr>
            </w:pPr>
            <w:r w:rsidRPr="00CC78C1">
              <w:rPr>
                <w:sz w:val="28"/>
                <w:szCs w:val="28"/>
              </w:rPr>
              <w:t>лекарственных препаратах, их синонимах и аналогах, возможных побочных действиях и взаимодействиях, с учетом биофармацевтических особенностей лекарственных форм</w:t>
            </w:r>
          </w:p>
          <w:p w:rsidR="00E852A6" w:rsidRPr="00CC78C1" w:rsidRDefault="00E852A6" w:rsidP="00C85AEB">
            <w:pPr>
              <w:jc w:val="both"/>
              <w:rPr>
                <w:sz w:val="28"/>
                <w:szCs w:val="28"/>
                <w:lang w:eastAsia="en-US"/>
              </w:rPr>
            </w:pPr>
            <w:r w:rsidRPr="00CC78C1">
              <w:rPr>
                <w:sz w:val="28"/>
                <w:szCs w:val="28"/>
              </w:rPr>
              <w:t>ИДПК-3.3. Владеет навыками принятия решения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непатентованного наименования и ценам на них с учетом биофармацевтических особенностей лекарственных форм</w:t>
            </w:r>
          </w:p>
        </w:tc>
      </w:tr>
      <w:tr w:rsidR="00E852A6" w:rsidRPr="00CC78C1" w:rsidTr="00553ADF">
        <w:tc>
          <w:tcPr>
            <w:tcW w:w="1985"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 xml:space="preserve">Трудоемкость, </w:t>
            </w:r>
            <w:proofErr w:type="spellStart"/>
            <w:r w:rsidRPr="00CC78C1">
              <w:rPr>
                <w:sz w:val="28"/>
                <w:szCs w:val="28"/>
                <w:lang w:eastAsia="en-US"/>
              </w:rPr>
              <w:t>з.е</w:t>
            </w:r>
            <w:proofErr w:type="spellEnd"/>
            <w:r w:rsidRPr="00CC78C1">
              <w:rPr>
                <w:sz w:val="28"/>
                <w:szCs w:val="28"/>
                <w:lang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144/4</w:t>
            </w:r>
          </w:p>
        </w:tc>
      </w:tr>
      <w:tr w:rsidR="00E852A6" w:rsidRPr="00CC78C1" w:rsidTr="00553ADF">
        <w:tc>
          <w:tcPr>
            <w:tcW w:w="1985" w:type="dxa"/>
            <w:tcBorders>
              <w:top w:val="single" w:sz="4" w:space="0" w:color="auto"/>
              <w:left w:val="single" w:sz="4" w:space="0" w:color="auto"/>
              <w:bottom w:val="single" w:sz="4" w:space="0" w:color="auto"/>
              <w:right w:val="single" w:sz="4" w:space="0" w:color="auto"/>
            </w:tcBorders>
            <w:hideMark/>
          </w:tcPr>
          <w:p w:rsidR="00E852A6" w:rsidRPr="00CC78C1" w:rsidRDefault="00E852A6" w:rsidP="00C85AEB">
            <w:pPr>
              <w:rPr>
                <w:sz w:val="28"/>
                <w:szCs w:val="28"/>
                <w:lang w:eastAsia="en-US"/>
              </w:rPr>
            </w:pPr>
            <w:r w:rsidRPr="00CC78C1">
              <w:rPr>
                <w:sz w:val="28"/>
                <w:szCs w:val="28"/>
                <w:lang w:eastAsia="en-US"/>
              </w:rPr>
              <w:t xml:space="preserve">Формы отчетности (в </w:t>
            </w:r>
            <w:proofErr w:type="spellStart"/>
            <w:r w:rsidRPr="00CC78C1">
              <w:rPr>
                <w:sz w:val="28"/>
                <w:szCs w:val="28"/>
                <w:lang w:eastAsia="en-US"/>
              </w:rPr>
              <w:t>т.ч</w:t>
            </w:r>
            <w:proofErr w:type="spellEnd"/>
            <w:r w:rsidRPr="00CC78C1">
              <w:rPr>
                <w:sz w:val="28"/>
                <w:szCs w:val="28"/>
                <w:lang w:eastAsia="en-US"/>
              </w:rPr>
              <w:t>. по семестрам)</w:t>
            </w:r>
          </w:p>
        </w:tc>
        <w:tc>
          <w:tcPr>
            <w:tcW w:w="7796" w:type="dxa"/>
            <w:tcBorders>
              <w:top w:val="single" w:sz="4" w:space="0" w:color="auto"/>
              <w:left w:val="single" w:sz="4" w:space="0" w:color="auto"/>
              <w:bottom w:val="single" w:sz="4" w:space="0" w:color="auto"/>
              <w:right w:val="single" w:sz="4" w:space="0" w:color="auto"/>
            </w:tcBorders>
          </w:tcPr>
          <w:p w:rsidR="00E852A6" w:rsidRPr="00CC78C1" w:rsidRDefault="00E852A6" w:rsidP="00C85AEB">
            <w:pPr>
              <w:rPr>
                <w:sz w:val="28"/>
                <w:szCs w:val="28"/>
                <w:lang w:eastAsia="en-US"/>
              </w:rPr>
            </w:pPr>
            <w:r w:rsidRPr="00CC78C1">
              <w:rPr>
                <w:sz w:val="28"/>
                <w:szCs w:val="28"/>
                <w:lang w:eastAsia="en-US"/>
              </w:rPr>
              <w:t xml:space="preserve">экзамен в </w:t>
            </w:r>
            <w:r w:rsidRPr="00CC78C1">
              <w:rPr>
                <w:sz w:val="28"/>
                <w:szCs w:val="28"/>
                <w:lang w:eastAsia="en-US"/>
              </w:rPr>
              <w:t>9</w:t>
            </w:r>
            <w:r w:rsidRPr="00CC78C1">
              <w:rPr>
                <w:sz w:val="28"/>
                <w:szCs w:val="28"/>
                <w:lang w:eastAsia="en-US"/>
              </w:rPr>
              <w:t xml:space="preserve"> семестре</w:t>
            </w:r>
          </w:p>
          <w:p w:rsidR="00E852A6" w:rsidRPr="00CC78C1" w:rsidRDefault="00E852A6" w:rsidP="00C85AEB">
            <w:pPr>
              <w:rPr>
                <w:sz w:val="28"/>
                <w:szCs w:val="28"/>
                <w:lang w:eastAsia="en-US"/>
              </w:rPr>
            </w:pPr>
          </w:p>
        </w:tc>
      </w:tr>
    </w:tbl>
    <w:p w:rsidR="00D3554E" w:rsidRPr="00CC78C1" w:rsidRDefault="00D3554E" w:rsidP="00C85AEB">
      <w:pPr>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suppressAutoHyphens/>
        <w:jc w:val="center"/>
        <w:rPr>
          <w:sz w:val="28"/>
          <w:szCs w:val="28"/>
        </w:rPr>
      </w:pPr>
      <w:r w:rsidRPr="00CC78C1">
        <w:rPr>
          <w:sz w:val="28"/>
          <w:szCs w:val="28"/>
          <w:lang w:eastAsia="ar-SA"/>
        </w:rPr>
        <w:lastRenderedPageBreak/>
        <w:t>Аннотация дисциплины</w:t>
      </w:r>
    </w:p>
    <w:p w:rsidR="00D3554E" w:rsidRPr="00CC78C1" w:rsidRDefault="00D3554E" w:rsidP="00C85AEB">
      <w:pPr>
        <w:suppressAutoHyphens/>
        <w:jc w:val="center"/>
        <w:rPr>
          <w:sz w:val="28"/>
          <w:szCs w:val="28"/>
        </w:rPr>
      </w:pPr>
    </w:p>
    <w:tbl>
      <w:tblPr>
        <w:tblStyle w:val="12"/>
        <w:tblW w:w="9645" w:type="dxa"/>
        <w:tblInd w:w="5" w:type="dxa"/>
        <w:tblLayout w:type="fixed"/>
        <w:tblLook w:val="0400" w:firstRow="0" w:lastRow="0" w:firstColumn="0" w:lastColumn="0" w:noHBand="0" w:noVBand="1"/>
      </w:tblPr>
      <w:tblGrid>
        <w:gridCol w:w="2128"/>
        <w:gridCol w:w="7517"/>
      </w:tblGrid>
      <w:tr w:rsidR="00E852A6" w:rsidRPr="00CC78C1" w:rsidTr="00E852A6">
        <w:trPr>
          <w:trHeight w:val="57"/>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rPr>
            </w:pPr>
            <w:r w:rsidRPr="00CC78C1">
              <w:rPr>
                <w:sz w:val="28"/>
                <w:szCs w:val="28"/>
                <w:highlight w:val="white"/>
              </w:rPr>
              <w:t>Дисциплина</w:t>
            </w:r>
          </w:p>
          <w:p w:rsidR="00E852A6" w:rsidRPr="00CC78C1" w:rsidRDefault="00E852A6" w:rsidP="00C85AEB">
            <w:pPr>
              <w:rPr>
                <w:sz w:val="28"/>
                <w:szCs w:val="28"/>
              </w:rPr>
            </w:pPr>
            <w:r w:rsidRPr="00CC78C1">
              <w:rPr>
                <w:sz w:val="28"/>
                <w:szCs w:val="28"/>
                <w:highlight w:val="white"/>
              </w:rPr>
              <w:t>(Модуль)</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rPr>
                <w:sz w:val="28"/>
                <w:szCs w:val="28"/>
              </w:rPr>
            </w:pPr>
            <w:r w:rsidRPr="00CC78C1">
              <w:rPr>
                <w:sz w:val="28"/>
                <w:szCs w:val="28"/>
              </w:rPr>
              <w:t>Корректирующий курс по математике</w:t>
            </w:r>
          </w:p>
        </w:tc>
      </w:tr>
      <w:tr w:rsidR="00E852A6" w:rsidRPr="00CC78C1" w:rsidTr="00E852A6">
        <w:trPr>
          <w:trHeight w:val="57"/>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rPr>
            </w:pPr>
            <w:r w:rsidRPr="00CC78C1">
              <w:rPr>
                <w:sz w:val="28"/>
                <w:szCs w:val="28"/>
                <w:highlight w:val="white"/>
              </w:rPr>
              <w:t>Реализуемые</w:t>
            </w:r>
          </w:p>
          <w:p w:rsidR="00E852A6" w:rsidRPr="00CC78C1" w:rsidRDefault="00E852A6" w:rsidP="00C85AEB">
            <w:pPr>
              <w:rPr>
                <w:sz w:val="28"/>
                <w:szCs w:val="28"/>
              </w:rPr>
            </w:pPr>
            <w:r w:rsidRPr="00CC78C1">
              <w:rPr>
                <w:sz w:val="28"/>
                <w:szCs w:val="28"/>
                <w:highlight w:val="white"/>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jc w:val="both"/>
              <w:rPr>
                <w:sz w:val="28"/>
                <w:szCs w:val="28"/>
              </w:rPr>
            </w:pPr>
            <w:r w:rsidRPr="00CC78C1">
              <w:rPr>
                <w:sz w:val="28"/>
                <w:szCs w:val="28"/>
              </w:rPr>
              <w:t xml:space="preserve">УК-1, </w:t>
            </w:r>
            <w:r w:rsidRPr="00CC78C1">
              <w:rPr>
                <w:sz w:val="28"/>
                <w:szCs w:val="28"/>
              </w:rPr>
              <w:t>ПК-7</w:t>
            </w:r>
          </w:p>
        </w:tc>
      </w:tr>
      <w:tr w:rsidR="00E852A6" w:rsidRPr="00CC78C1" w:rsidTr="00E852A6">
        <w:trPr>
          <w:trHeight w:val="57"/>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highlight w:val="white"/>
              </w:rPr>
            </w:pPr>
            <w:r w:rsidRPr="00CC78C1">
              <w:rPr>
                <w:sz w:val="28"/>
                <w:szCs w:val="28"/>
                <w:highlight w:val="white"/>
              </w:rPr>
              <w:t>Индикаторы достижения компетенций</w:t>
            </w:r>
          </w:p>
        </w:tc>
        <w:tc>
          <w:tcPr>
            <w:tcW w:w="7512" w:type="dxa"/>
            <w:tcBorders>
              <w:top w:val="single" w:sz="4" w:space="0" w:color="000000"/>
              <w:left w:val="single" w:sz="4" w:space="0" w:color="000000"/>
              <w:bottom w:val="nil"/>
              <w:right w:val="single" w:sz="4" w:space="0" w:color="000000"/>
            </w:tcBorders>
            <w:shd w:val="clear" w:color="auto" w:fill="FFFFFF"/>
            <w:vAlign w:val="bottom"/>
            <w:hideMark/>
          </w:tcPr>
          <w:p w:rsidR="00E852A6" w:rsidRPr="00CC78C1" w:rsidRDefault="00E852A6" w:rsidP="00C85AEB">
            <w:pPr>
              <w:rPr>
                <w:sz w:val="28"/>
                <w:szCs w:val="28"/>
              </w:rPr>
            </w:pPr>
            <w:r w:rsidRPr="00CC78C1">
              <w:rPr>
                <w:sz w:val="28"/>
                <w:szCs w:val="28"/>
              </w:rPr>
              <w:t>ИДУК-1.1 Анализирует проблемную ситуацию как систему, выявляя ее составляющие и связи между ними.</w:t>
            </w:r>
          </w:p>
          <w:p w:rsidR="00E852A6" w:rsidRPr="00CC78C1" w:rsidRDefault="00E852A6" w:rsidP="00C85AEB">
            <w:pPr>
              <w:rPr>
                <w:sz w:val="28"/>
                <w:szCs w:val="28"/>
              </w:rPr>
            </w:pPr>
            <w:r w:rsidRPr="00CC78C1">
              <w:rPr>
                <w:sz w:val="28"/>
                <w:szCs w:val="28"/>
              </w:rPr>
              <w:t>ИДУК-1.2 Определяет пробелы в информации, необходимой для решения проблемной ситуации, и проектирует процессы по их устранению.</w:t>
            </w:r>
          </w:p>
          <w:p w:rsidR="00E852A6" w:rsidRPr="00CC78C1" w:rsidRDefault="00E852A6" w:rsidP="00C85AEB">
            <w:pPr>
              <w:pStyle w:val="af0"/>
              <w:shd w:val="clear" w:color="auto" w:fill="auto"/>
              <w:rPr>
                <w:sz w:val="28"/>
                <w:szCs w:val="28"/>
              </w:rPr>
            </w:pPr>
            <w:r w:rsidRPr="00CC78C1">
              <w:rPr>
                <w:sz w:val="28"/>
                <w:szCs w:val="28"/>
              </w:rPr>
              <w:t>ИДУК-1.3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E852A6" w:rsidRPr="00CC78C1" w:rsidRDefault="00E852A6" w:rsidP="00C85AEB">
            <w:pPr>
              <w:pStyle w:val="af0"/>
              <w:shd w:val="clear" w:color="auto" w:fill="auto"/>
              <w:rPr>
                <w:sz w:val="28"/>
                <w:szCs w:val="28"/>
              </w:rPr>
            </w:pPr>
            <w:r w:rsidRPr="00CC78C1">
              <w:rPr>
                <w:sz w:val="28"/>
                <w:szCs w:val="28"/>
              </w:rPr>
              <w:t>ИДПК-7.1. Знает регистрацию, обработку и интерпретацию результатов проведенных испытаний лекарственных средств, исходного сырья и упаковочных материалов</w:t>
            </w:r>
          </w:p>
          <w:p w:rsidR="00E852A6" w:rsidRPr="00CC78C1" w:rsidRDefault="00E852A6" w:rsidP="00C85AEB">
            <w:pPr>
              <w:pStyle w:val="af0"/>
              <w:shd w:val="clear" w:color="auto" w:fill="auto"/>
              <w:rPr>
                <w:sz w:val="28"/>
                <w:szCs w:val="28"/>
              </w:rPr>
            </w:pPr>
            <w:r w:rsidRPr="00CC78C1">
              <w:rPr>
                <w:sz w:val="28"/>
                <w:szCs w:val="28"/>
              </w:rPr>
              <w:t>ИДПК-7.2. Умеет осуществлять контроль за приготовлением реактивов и титрованных растворов</w:t>
            </w:r>
          </w:p>
          <w:p w:rsidR="00E852A6" w:rsidRPr="00CC78C1" w:rsidRDefault="00E852A6" w:rsidP="00C85AEB">
            <w:pPr>
              <w:pStyle w:val="af0"/>
              <w:shd w:val="clear" w:color="auto" w:fill="auto"/>
              <w:rPr>
                <w:sz w:val="28"/>
                <w:szCs w:val="28"/>
              </w:rPr>
            </w:pPr>
            <w:r w:rsidRPr="00CC78C1">
              <w:rPr>
                <w:sz w:val="28"/>
                <w:szCs w:val="28"/>
              </w:rPr>
              <w:t>ИДПК-7.3. Владеет навыками фармацевтического анализа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w:t>
            </w:r>
          </w:p>
        </w:tc>
      </w:tr>
      <w:tr w:rsidR="00E852A6" w:rsidRPr="00CC78C1" w:rsidTr="00E852A6">
        <w:trPr>
          <w:trHeight w:val="57"/>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rPr>
            </w:pPr>
            <w:r w:rsidRPr="00CC78C1">
              <w:rPr>
                <w:sz w:val="28"/>
                <w:szCs w:val="28"/>
                <w:highlight w:val="white"/>
              </w:rPr>
              <w:t xml:space="preserve">Трудоемкость, </w:t>
            </w:r>
            <w:proofErr w:type="spellStart"/>
            <w:r w:rsidRPr="00CC78C1">
              <w:rPr>
                <w:sz w:val="28"/>
                <w:szCs w:val="28"/>
                <w:highlight w:val="white"/>
              </w:rPr>
              <w:t>з.е</w:t>
            </w:r>
            <w:proofErr w:type="spellEnd"/>
            <w:r w:rsidRPr="00CC78C1">
              <w:rPr>
                <w:sz w:val="28"/>
                <w:szCs w:val="28"/>
                <w:highlight w:val="white"/>
              </w:rPr>
              <w:t>./</w:t>
            </w:r>
            <w:r w:rsidRPr="00CC78C1">
              <w:rPr>
                <w:rFonts w:eastAsia="Calibri"/>
                <w:sz w:val="28"/>
                <w:szCs w:val="28"/>
              </w:rPr>
              <w:t xml:space="preserve"> </w:t>
            </w:r>
            <w:r w:rsidRPr="00CC78C1">
              <w:rPr>
                <w:sz w:val="28"/>
                <w:szCs w:val="28"/>
              </w:rPr>
              <w:t>час</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jc w:val="both"/>
              <w:rPr>
                <w:sz w:val="28"/>
                <w:szCs w:val="28"/>
              </w:rPr>
            </w:pPr>
            <w:r w:rsidRPr="00CC78C1">
              <w:rPr>
                <w:sz w:val="28"/>
                <w:szCs w:val="28"/>
              </w:rPr>
              <w:t>72/2</w:t>
            </w:r>
          </w:p>
        </w:tc>
      </w:tr>
      <w:tr w:rsidR="00E852A6" w:rsidRPr="00CC78C1" w:rsidTr="00E852A6">
        <w:trPr>
          <w:trHeight w:val="57"/>
        </w:trPr>
        <w:tc>
          <w:tcPr>
            <w:tcW w:w="2127" w:type="dxa"/>
            <w:tcBorders>
              <w:top w:val="single" w:sz="4" w:space="0" w:color="000000"/>
              <w:left w:val="single" w:sz="4" w:space="0" w:color="000000"/>
              <w:bottom w:val="single" w:sz="4" w:space="0" w:color="000000"/>
              <w:right w:val="nil"/>
            </w:tcBorders>
            <w:shd w:val="clear" w:color="auto" w:fill="FFFFFF"/>
            <w:hideMark/>
          </w:tcPr>
          <w:p w:rsidR="00E852A6" w:rsidRPr="00CC78C1" w:rsidRDefault="00E852A6" w:rsidP="00C85AEB">
            <w:pPr>
              <w:widowControl/>
              <w:rPr>
                <w:sz w:val="28"/>
                <w:szCs w:val="28"/>
              </w:rPr>
            </w:pPr>
            <w:r w:rsidRPr="00CC78C1">
              <w:rPr>
                <w:sz w:val="28"/>
                <w:szCs w:val="28"/>
              </w:rPr>
              <w:t>Формы отчетности</w:t>
            </w:r>
          </w:p>
          <w:p w:rsidR="00E852A6" w:rsidRPr="00CC78C1" w:rsidRDefault="00E852A6" w:rsidP="00C85AEB">
            <w:pPr>
              <w:widowControl/>
              <w:rPr>
                <w:sz w:val="28"/>
                <w:szCs w:val="28"/>
              </w:rPr>
            </w:pPr>
            <w:r w:rsidRPr="00CC78C1">
              <w:rPr>
                <w:sz w:val="28"/>
                <w:szCs w:val="28"/>
              </w:rPr>
              <w:t xml:space="preserve">(в </w:t>
            </w:r>
            <w:proofErr w:type="spellStart"/>
            <w:r w:rsidRPr="00CC78C1">
              <w:rPr>
                <w:sz w:val="28"/>
                <w:szCs w:val="28"/>
              </w:rPr>
              <w:t>т.ч</w:t>
            </w:r>
            <w:proofErr w:type="spellEnd"/>
            <w:r w:rsidRPr="00CC78C1">
              <w:rPr>
                <w:sz w:val="28"/>
                <w:szCs w:val="28"/>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E852A6" w:rsidRPr="00CC78C1" w:rsidRDefault="00E852A6" w:rsidP="00C85AEB">
            <w:pPr>
              <w:jc w:val="both"/>
              <w:rPr>
                <w:sz w:val="28"/>
                <w:szCs w:val="28"/>
              </w:rPr>
            </w:pPr>
            <w:r w:rsidRPr="00CC78C1">
              <w:rPr>
                <w:sz w:val="28"/>
                <w:szCs w:val="28"/>
              </w:rPr>
              <w:t>1</w:t>
            </w:r>
            <w:r w:rsidRPr="00CC78C1">
              <w:rPr>
                <w:sz w:val="28"/>
                <w:szCs w:val="28"/>
              </w:rPr>
              <w:t xml:space="preserve"> семестр - зачет </w:t>
            </w:r>
          </w:p>
        </w:tc>
      </w:tr>
    </w:tbl>
    <w:p w:rsidR="00D3554E" w:rsidRPr="00CC78C1" w:rsidRDefault="00D3554E" w:rsidP="00C85AEB">
      <w:pPr>
        <w:pStyle w:val="13"/>
        <w:rPr>
          <w:sz w:val="28"/>
          <w:szCs w:val="28"/>
        </w:rPr>
      </w:pPr>
    </w:p>
    <w:p w:rsidR="00D3554E" w:rsidRPr="00CC78C1" w:rsidRDefault="00D3554E" w:rsidP="00C85AEB">
      <w:pPr>
        <w:widowControl/>
        <w:autoSpaceDE/>
        <w:autoSpaceDN/>
        <w:adjustRightInd/>
        <w:rPr>
          <w:sz w:val="28"/>
          <w:szCs w:val="28"/>
        </w:rPr>
      </w:pPr>
      <w:r w:rsidRPr="00CC78C1">
        <w:rPr>
          <w:sz w:val="28"/>
          <w:szCs w:val="28"/>
        </w:rPr>
        <w:br w:type="page"/>
      </w:r>
    </w:p>
    <w:p w:rsidR="00D3554E" w:rsidRPr="00CC78C1" w:rsidRDefault="00D3554E" w:rsidP="00C85AEB">
      <w:pPr>
        <w:widowControl/>
        <w:overflowPunct w:val="0"/>
        <w:autoSpaceDN/>
        <w:jc w:val="center"/>
        <w:rPr>
          <w:bCs/>
          <w:sz w:val="28"/>
          <w:szCs w:val="28"/>
        </w:rPr>
      </w:pPr>
      <w:r w:rsidRPr="00CC78C1">
        <w:rPr>
          <w:bCs/>
          <w:sz w:val="28"/>
          <w:szCs w:val="28"/>
        </w:rPr>
        <w:lastRenderedPageBreak/>
        <w:t>Аннотация</w:t>
      </w:r>
      <w:r w:rsidR="00E852A6" w:rsidRPr="00CC78C1">
        <w:rPr>
          <w:bCs/>
          <w:sz w:val="28"/>
          <w:szCs w:val="28"/>
        </w:rPr>
        <w:t xml:space="preserve"> дисциплины</w:t>
      </w:r>
    </w:p>
    <w:p w:rsidR="00D3554E" w:rsidRPr="00CC78C1" w:rsidRDefault="00D3554E" w:rsidP="00C85AEB">
      <w:pPr>
        <w:widowControl/>
        <w:overflowPunct w:val="0"/>
        <w:autoSpaceDN/>
        <w:jc w:val="center"/>
        <w:rPr>
          <w:bCs/>
          <w:sz w:val="28"/>
          <w:szCs w:val="28"/>
        </w:rPr>
      </w:pPr>
    </w:p>
    <w:tbl>
      <w:tblPr>
        <w:tblW w:w="9645" w:type="dxa"/>
        <w:tblInd w:w="5" w:type="dxa"/>
        <w:tblLayout w:type="fixed"/>
        <w:tblLook w:val="0400" w:firstRow="0" w:lastRow="0" w:firstColumn="0" w:lastColumn="0" w:noHBand="0" w:noVBand="1"/>
      </w:tblPr>
      <w:tblGrid>
        <w:gridCol w:w="2128"/>
        <w:gridCol w:w="7517"/>
      </w:tblGrid>
      <w:tr w:rsidR="00E852A6" w:rsidRPr="00CC78C1" w:rsidTr="00E852A6">
        <w:trPr>
          <w:trHeight w:val="712"/>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lang w:eastAsia="en-US"/>
              </w:rPr>
            </w:pPr>
            <w:r w:rsidRPr="00CC78C1">
              <w:rPr>
                <w:sz w:val="28"/>
                <w:szCs w:val="28"/>
                <w:highlight w:val="white"/>
                <w:lang w:eastAsia="en-US"/>
              </w:rPr>
              <w:t>Дисциплина</w:t>
            </w:r>
          </w:p>
          <w:p w:rsidR="00E852A6" w:rsidRPr="00CC78C1" w:rsidRDefault="00E852A6" w:rsidP="00C85AEB">
            <w:pPr>
              <w:rPr>
                <w:sz w:val="28"/>
                <w:szCs w:val="28"/>
                <w:lang w:eastAsia="en-US"/>
              </w:rPr>
            </w:pPr>
            <w:r w:rsidRPr="00CC78C1">
              <w:rPr>
                <w:sz w:val="28"/>
                <w:szCs w:val="28"/>
                <w:highlight w:val="white"/>
                <w:lang w:eastAsia="en-US"/>
              </w:rPr>
              <w:t>(Модуль)</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rPr>
                <w:sz w:val="28"/>
                <w:szCs w:val="28"/>
                <w:lang w:eastAsia="en-US"/>
              </w:rPr>
            </w:pPr>
            <w:r w:rsidRPr="00CC78C1">
              <w:rPr>
                <w:sz w:val="28"/>
                <w:szCs w:val="28"/>
                <w:lang w:eastAsia="en-US"/>
              </w:rPr>
              <w:t xml:space="preserve">  </w:t>
            </w:r>
            <w:r w:rsidRPr="00CC78C1">
              <w:rPr>
                <w:sz w:val="28"/>
                <w:szCs w:val="28"/>
                <w:lang w:eastAsia="en-US"/>
              </w:rPr>
              <w:t>Учет в аптечных организациях</w:t>
            </w:r>
          </w:p>
        </w:tc>
      </w:tr>
      <w:tr w:rsidR="00E852A6" w:rsidRPr="00CC78C1" w:rsidTr="00E852A6">
        <w:trPr>
          <w:trHeight w:val="851"/>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lang w:eastAsia="en-US"/>
              </w:rPr>
            </w:pPr>
            <w:r w:rsidRPr="00CC78C1">
              <w:rPr>
                <w:sz w:val="28"/>
                <w:szCs w:val="28"/>
                <w:highlight w:val="white"/>
                <w:lang w:eastAsia="en-US"/>
              </w:rPr>
              <w:t>Реализуемые</w:t>
            </w:r>
          </w:p>
          <w:p w:rsidR="00E852A6" w:rsidRPr="00CC78C1" w:rsidRDefault="00E852A6" w:rsidP="00C85AEB">
            <w:pPr>
              <w:rPr>
                <w:sz w:val="28"/>
                <w:szCs w:val="28"/>
                <w:lang w:eastAsia="en-US"/>
              </w:rPr>
            </w:pPr>
            <w:r w:rsidRPr="00CC78C1">
              <w:rPr>
                <w:sz w:val="28"/>
                <w:szCs w:val="28"/>
                <w:highlight w:val="white"/>
                <w:lang w:eastAsia="en-US"/>
              </w:rPr>
              <w:t>компетенции</w:t>
            </w:r>
          </w:p>
        </w:tc>
        <w:tc>
          <w:tcPr>
            <w:tcW w:w="7512" w:type="dxa"/>
            <w:tcBorders>
              <w:top w:val="single" w:sz="4" w:space="0" w:color="000000"/>
              <w:left w:val="single" w:sz="4" w:space="0" w:color="000000"/>
              <w:bottom w:val="nil"/>
              <w:right w:val="single" w:sz="4" w:space="0" w:color="000000"/>
            </w:tcBorders>
            <w:shd w:val="clear" w:color="auto" w:fill="FFFFFF"/>
          </w:tcPr>
          <w:p w:rsidR="00E852A6" w:rsidRPr="00CC78C1" w:rsidRDefault="00E852A6" w:rsidP="00C85AEB">
            <w:pPr>
              <w:rPr>
                <w:sz w:val="28"/>
                <w:szCs w:val="28"/>
                <w:lang w:eastAsia="en-US"/>
              </w:rPr>
            </w:pPr>
            <w:r w:rsidRPr="00CC78C1">
              <w:rPr>
                <w:sz w:val="28"/>
                <w:szCs w:val="28"/>
                <w:lang w:eastAsia="en-US"/>
              </w:rPr>
              <w:t xml:space="preserve"> УК-9</w:t>
            </w:r>
          </w:p>
          <w:p w:rsidR="00E852A6" w:rsidRPr="00CC78C1" w:rsidRDefault="00E852A6" w:rsidP="00C85AEB">
            <w:pPr>
              <w:rPr>
                <w:sz w:val="28"/>
                <w:szCs w:val="28"/>
                <w:lang w:eastAsia="en-US"/>
              </w:rPr>
            </w:pPr>
          </w:p>
        </w:tc>
      </w:tr>
      <w:tr w:rsidR="00E852A6" w:rsidRPr="00CC78C1" w:rsidTr="00E852A6">
        <w:trPr>
          <w:trHeight w:val="3264"/>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lang w:eastAsia="en-US"/>
              </w:rPr>
            </w:pPr>
            <w:r w:rsidRPr="00CC78C1">
              <w:rPr>
                <w:sz w:val="28"/>
                <w:szCs w:val="28"/>
                <w:lang w:eastAsia="en-US"/>
              </w:rPr>
              <w:t>Индикаторы достижения компетенции</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pStyle w:val="af0"/>
              <w:shd w:val="clear" w:color="auto" w:fill="auto"/>
              <w:rPr>
                <w:sz w:val="28"/>
                <w:szCs w:val="28"/>
              </w:rPr>
            </w:pPr>
            <w:r w:rsidRPr="00CC78C1">
              <w:rPr>
                <w:sz w:val="28"/>
                <w:szCs w:val="28"/>
              </w:rPr>
              <w:t>ИДУК-9.1. Определяет поведение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и систематические ошибки, с ними связанные</w:t>
            </w:r>
          </w:p>
          <w:p w:rsidR="00E852A6" w:rsidRPr="00CC78C1" w:rsidRDefault="00E852A6" w:rsidP="00C85AEB">
            <w:pPr>
              <w:pStyle w:val="af0"/>
              <w:shd w:val="clear" w:color="auto" w:fill="auto"/>
              <w:rPr>
                <w:sz w:val="28"/>
                <w:szCs w:val="28"/>
              </w:rPr>
            </w:pPr>
            <w:r w:rsidRPr="00CC78C1">
              <w:rPr>
                <w:sz w:val="28"/>
                <w:szCs w:val="28"/>
              </w:rPr>
              <w:t>ИДУК-9.2. Анализирует информацию, необходимую для принятия обоснованных практических и экономических решений</w:t>
            </w:r>
          </w:p>
          <w:p w:rsidR="00E852A6" w:rsidRPr="00CC78C1" w:rsidRDefault="00E852A6" w:rsidP="00C85AEB">
            <w:pPr>
              <w:pStyle w:val="TableParagraph"/>
              <w:ind w:left="0"/>
              <w:jc w:val="both"/>
              <w:rPr>
                <w:sz w:val="28"/>
                <w:szCs w:val="28"/>
              </w:rPr>
            </w:pPr>
            <w:r w:rsidRPr="00CC78C1">
              <w:rPr>
                <w:sz w:val="28"/>
                <w:szCs w:val="28"/>
              </w:rPr>
              <w:t>ИДУК-9.3. Способен прогнозировать решения типичных задач в сфере личного экономического и финансового планирования.</w:t>
            </w:r>
          </w:p>
        </w:tc>
      </w:tr>
      <w:tr w:rsidR="00E852A6" w:rsidRPr="00CC78C1" w:rsidTr="00E852A6">
        <w:trPr>
          <w:trHeight w:val="855"/>
        </w:trPr>
        <w:tc>
          <w:tcPr>
            <w:tcW w:w="2127" w:type="dxa"/>
            <w:tcBorders>
              <w:top w:val="single" w:sz="4" w:space="0" w:color="000000"/>
              <w:left w:val="single" w:sz="4" w:space="0" w:color="000000"/>
              <w:bottom w:val="nil"/>
              <w:right w:val="nil"/>
            </w:tcBorders>
            <w:shd w:val="clear" w:color="auto" w:fill="FFFFFF"/>
            <w:hideMark/>
          </w:tcPr>
          <w:p w:rsidR="00E852A6" w:rsidRPr="00CC78C1" w:rsidRDefault="00E852A6" w:rsidP="00C85AEB">
            <w:pPr>
              <w:rPr>
                <w:sz w:val="28"/>
                <w:szCs w:val="28"/>
                <w:lang w:eastAsia="en-US"/>
              </w:rPr>
            </w:pPr>
            <w:r w:rsidRPr="00CC78C1">
              <w:rPr>
                <w:sz w:val="28"/>
                <w:szCs w:val="28"/>
                <w:highlight w:val="white"/>
                <w:lang w:eastAsia="en-US"/>
              </w:rPr>
              <w:t xml:space="preserve">Трудоемкость, </w:t>
            </w:r>
            <w:proofErr w:type="spellStart"/>
            <w:r w:rsidRPr="00CC78C1">
              <w:rPr>
                <w:sz w:val="28"/>
                <w:szCs w:val="28"/>
                <w:highlight w:val="white"/>
                <w:lang w:eastAsia="en-US"/>
              </w:rPr>
              <w:t>з.е</w:t>
            </w:r>
            <w:proofErr w:type="spellEnd"/>
            <w:r w:rsidRPr="00CC78C1">
              <w:rPr>
                <w:sz w:val="28"/>
                <w:szCs w:val="28"/>
                <w:highlight w:val="white"/>
                <w:lang w:eastAsia="en-US"/>
              </w:rPr>
              <w:t>./</w:t>
            </w:r>
            <w:r w:rsidRPr="00CC78C1">
              <w:rPr>
                <w:sz w:val="28"/>
                <w:szCs w:val="28"/>
                <w:lang w:eastAsia="en-US"/>
              </w:rPr>
              <w:t>час</w:t>
            </w:r>
          </w:p>
        </w:tc>
        <w:tc>
          <w:tcPr>
            <w:tcW w:w="7512" w:type="dxa"/>
            <w:tcBorders>
              <w:top w:val="single" w:sz="4" w:space="0" w:color="000000"/>
              <w:left w:val="single" w:sz="4" w:space="0" w:color="000000"/>
              <w:bottom w:val="nil"/>
              <w:right w:val="single" w:sz="4" w:space="0" w:color="000000"/>
            </w:tcBorders>
            <w:shd w:val="clear" w:color="auto" w:fill="FFFFFF"/>
            <w:hideMark/>
          </w:tcPr>
          <w:p w:rsidR="00E852A6" w:rsidRPr="00CC78C1" w:rsidRDefault="00E852A6" w:rsidP="00C85AEB">
            <w:pPr>
              <w:jc w:val="both"/>
              <w:rPr>
                <w:sz w:val="28"/>
                <w:szCs w:val="28"/>
                <w:lang w:eastAsia="en-US"/>
              </w:rPr>
            </w:pPr>
            <w:r w:rsidRPr="00CC78C1">
              <w:rPr>
                <w:sz w:val="28"/>
                <w:szCs w:val="28"/>
                <w:lang w:eastAsia="en-US"/>
              </w:rPr>
              <w:t>72/2</w:t>
            </w:r>
          </w:p>
        </w:tc>
      </w:tr>
      <w:tr w:rsidR="00E852A6" w:rsidRPr="00CC78C1" w:rsidTr="00E852A6">
        <w:trPr>
          <w:trHeight w:val="855"/>
        </w:trPr>
        <w:tc>
          <w:tcPr>
            <w:tcW w:w="2127" w:type="dxa"/>
            <w:tcBorders>
              <w:top w:val="single" w:sz="4" w:space="0" w:color="000000"/>
              <w:left w:val="single" w:sz="4" w:space="0" w:color="000000"/>
              <w:bottom w:val="single" w:sz="4" w:space="0" w:color="000000"/>
              <w:right w:val="nil"/>
            </w:tcBorders>
            <w:shd w:val="clear" w:color="auto" w:fill="FFFFFF"/>
            <w:hideMark/>
          </w:tcPr>
          <w:p w:rsidR="00E852A6" w:rsidRPr="00CC78C1" w:rsidRDefault="00E852A6" w:rsidP="00C85AEB">
            <w:pPr>
              <w:widowControl/>
              <w:rPr>
                <w:sz w:val="28"/>
                <w:szCs w:val="28"/>
                <w:lang w:eastAsia="en-US"/>
              </w:rPr>
            </w:pPr>
            <w:r w:rsidRPr="00CC78C1">
              <w:rPr>
                <w:sz w:val="28"/>
                <w:szCs w:val="28"/>
                <w:lang w:eastAsia="en-US"/>
              </w:rPr>
              <w:t>Формы отчетности</w:t>
            </w:r>
          </w:p>
          <w:p w:rsidR="00E852A6" w:rsidRPr="00CC78C1" w:rsidRDefault="00E852A6" w:rsidP="00C85AEB">
            <w:pPr>
              <w:widowControl/>
              <w:rPr>
                <w:sz w:val="28"/>
                <w:szCs w:val="28"/>
                <w:lang w:eastAsia="en-US"/>
              </w:rPr>
            </w:pPr>
            <w:r w:rsidRPr="00CC78C1">
              <w:rPr>
                <w:sz w:val="28"/>
                <w:szCs w:val="28"/>
                <w:lang w:eastAsia="en-US"/>
              </w:rPr>
              <w:t xml:space="preserve">(в </w:t>
            </w:r>
            <w:proofErr w:type="spellStart"/>
            <w:r w:rsidRPr="00CC78C1">
              <w:rPr>
                <w:sz w:val="28"/>
                <w:szCs w:val="28"/>
                <w:lang w:eastAsia="en-US"/>
              </w:rPr>
              <w:t>т.ч</w:t>
            </w:r>
            <w:proofErr w:type="spellEnd"/>
            <w:r w:rsidRPr="00CC78C1">
              <w:rPr>
                <w:sz w:val="28"/>
                <w:szCs w:val="28"/>
                <w:lang w:eastAsia="en-US"/>
              </w:rPr>
              <w:t>. по семестрам)</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E852A6" w:rsidRPr="00CC78C1" w:rsidRDefault="00E852A6" w:rsidP="00C85AEB">
            <w:pPr>
              <w:jc w:val="both"/>
              <w:rPr>
                <w:sz w:val="28"/>
                <w:szCs w:val="28"/>
                <w:lang w:eastAsia="en-US"/>
              </w:rPr>
            </w:pPr>
            <w:r w:rsidRPr="00CC78C1">
              <w:rPr>
                <w:sz w:val="28"/>
                <w:szCs w:val="28"/>
                <w:lang w:eastAsia="en-US"/>
              </w:rPr>
              <w:t>Зачет (</w:t>
            </w:r>
            <w:r w:rsidRPr="00CC78C1">
              <w:rPr>
                <w:sz w:val="28"/>
                <w:szCs w:val="28"/>
                <w:lang w:eastAsia="en-US"/>
              </w:rPr>
              <w:t>4</w:t>
            </w:r>
            <w:r w:rsidRPr="00CC78C1">
              <w:rPr>
                <w:sz w:val="28"/>
                <w:szCs w:val="28"/>
                <w:lang w:eastAsia="en-US"/>
              </w:rPr>
              <w:t xml:space="preserve"> семестр)</w:t>
            </w:r>
          </w:p>
        </w:tc>
      </w:tr>
    </w:tbl>
    <w:p w:rsidR="00D3554E" w:rsidRPr="00CC78C1" w:rsidRDefault="00D3554E" w:rsidP="00C85AEB">
      <w:pPr>
        <w:widowControl/>
        <w:overflowPunct w:val="0"/>
        <w:autoSpaceDN/>
        <w:jc w:val="both"/>
        <w:rPr>
          <w:bCs/>
          <w:sz w:val="28"/>
          <w:szCs w:val="28"/>
        </w:rPr>
      </w:pPr>
    </w:p>
    <w:p w:rsidR="00A12CB4" w:rsidRPr="00CC78C1" w:rsidRDefault="00A12CB4" w:rsidP="00C85AEB">
      <w:pPr>
        <w:rPr>
          <w:sz w:val="28"/>
          <w:szCs w:val="28"/>
        </w:rPr>
      </w:pPr>
    </w:p>
    <w:sectPr w:rsidR="00A12CB4" w:rsidRPr="00CC7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08"/>
    <w:rsid w:val="00005DAA"/>
    <w:rsid w:val="000255B8"/>
    <w:rsid w:val="00052D02"/>
    <w:rsid w:val="00057908"/>
    <w:rsid w:val="00091621"/>
    <w:rsid w:val="000B0D52"/>
    <w:rsid w:val="000B6F47"/>
    <w:rsid w:val="000C5DFC"/>
    <w:rsid w:val="000E06E6"/>
    <w:rsid w:val="00171C0E"/>
    <w:rsid w:val="001A1799"/>
    <w:rsid w:val="001C505E"/>
    <w:rsid w:val="001C7416"/>
    <w:rsid w:val="001D70F3"/>
    <w:rsid w:val="002202B0"/>
    <w:rsid w:val="0023502D"/>
    <w:rsid w:val="00255228"/>
    <w:rsid w:val="00257399"/>
    <w:rsid w:val="002721B4"/>
    <w:rsid w:val="002E51AD"/>
    <w:rsid w:val="003443CF"/>
    <w:rsid w:val="0035185E"/>
    <w:rsid w:val="0035494D"/>
    <w:rsid w:val="003722F1"/>
    <w:rsid w:val="00382ECD"/>
    <w:rsid w:val="003A63CE"/>
    <w:rsid w:val="003B4170"/>
    <w:rsid w:val="003D449C"/>
    <w:rsid w:val="004132AA"/>
    <w:rsid w:val="00424223"/>
    <w:rsid w:val="004A37A9"/>
    <w:rsid w:val="004A7A6E"/>
    <w:rsid w:val="004E7DA0"/>
    <w:rsid w:val="004F6BCB"/>
    <w:rsid w:val="004F7035"/>
    <w:rsid w:val="0053171D"/>
    <w:rsid w:val="00554096"/>
    <w:rsid w:val="005A37A3"/>
    <w:rsid w:val="005E0586"/>
    <w:rsid w:val="00611BA3"/>
    <w:rsid w:val="00614A77"/>
    <w:rsid w:val="00636776"/>
    <w:rsid w:val="00644C1D"/>
    <w:rsid w:val="00661B0A"/>
    <w:rsid w:val="006A737D"/>
    <w:rsid w:val="006D1B81"/>
    <w:rsid w:val="0078085B"/>
    <w:rsid w:val="007A1379"/>
    <w:rsid w:val="007C7656"/>
    <w:rsid w:val="00813200"/>
    <w:rsid w:val="00817B96"/>
    <w:rsid w:val="00845BE1"/>
    <w:rsid w:val="008E1598"/>
    <w:rsid w:val="009120FB"/>
    <w:rsid w:val="00932DFE"/>
    <w:rsid w:val="0093578F"/>
    <w:rsid w:val="0096254C"/>
    <w:rsid w:val="009B2F4E"/>
    <w:rsid w:val="009B35CA"/>
    <w:rsid w:val="009E328B"/>
    <w:rsid w:val="00A12CB4"/>
    <w:rsid w:val="00A4343F"/>
    <w:rsid w:val="00A704A2"/>
    <w:rsid w:val="00A7669E"/>
    <w:rsid w:val="00AB50AF"/>
    <w:rsid w:val="00AD07B4"/>
    <w:rsid w:val="00AD16AE"/>
    <w:rsid w:val="00AF2308"/>
    <w:rsid w:val="00B002D2"/>
    <w:rsid w:val="00B01252"/>
    <w:rsid w:val="00B349BF"/>
    <w:rsid w:val="00B725E7"/>
    <w:rsid w:val="00B76884"/>
    <w:rsid w:val="00B845CB"/>
    <w:rsid w:val="00BF7F36"/>
    <w:rsid w:val="00C17169"/>
    <w:rsid w:val="00C3588D"/>
    <w:rsid w:val="00C36887"/>
    <w:rsid w:val="00C40A92"/>
    <w:rsid w:val="00C85AEB"/>
    <w:rsid w:val="00CC78C1"/>
    <w:rsid w:val="00CF6919"/>
    <w:rsid w:val="00D3554E"/>
    <w:rsid w:val="00D35808"/>
    <w:rsid w:val="00D41829"/>
    <w:rsid w:val="00D60D1F"/>
    <w:rsid w:val="00D74C2F"/>
    <w:rsid w:val="00D76DFA"/>
    <w:rsid w:val="00E43529"/>
    <w:rsid w:val="00E5572E"/>
    <w:rsid w:val="00E63906"/>
    <w:rsid w:val="00E75F1A"/>
    <w:rsid w:val="00E82DDF"/>
    <w:rsid w:val="00E8435F"/>
    <w:rsid w:val="00E852A6"/>
    <w:rsid w:val="00E87DD0"/>
    <w:rsid w:val="00E91FAF"/>
    <w:rsid w:val="00EB06F8"/>
    <w:rsid w:val="00EB2845"/>
    <w:rsid w:val="00EB3E38"/>
    <w:rsid w:val="00ED11F9"/>
    <w:rsid w:val="00F16695"/>
    <w:rsid w:val="00FA0DE5"/>
    <w:rsid w:val="00FB295D"/>
    <w:rsid w:val="00FE140F"/>
    <w:rsid w:val="00FF469D"/>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C75A"/>
  <w15:docId w15:val="{0A69A67E-727F-463C-B66A-4B3D601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A3"/>
    <w:pPr>
      <w:keepNext/>
      <w:spacing w:before="240" w:after="60"/>
      <w:jc w:val="center"/>
      <w:outlineLvl w:val="0"/>
    </w:pPr>
    <w:rPr>
      <w:b/>
      <w:bCs/>
      <w:kern w:val="32"/>
      <w:sz w:val="24"/>
      <w:szCs w:val="32"/>
    </w:rPr>
  </w:style>
  <w:style w:type="paragraph" w:styleId="2">
    <w:name w:val="heading 2"/>
    <w:basedOn w:val="a"/>
    <w:next w:val="a"/>
    <w:link w:val="20"/>
    <w:uiPriority w:val="9"/>
    <w:semiHidden/>
    <w:unhideWhenUsed/>
    <w:qFormat/>
    <w:rsid w:val="00B76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4"/>
    <w:uiPriority w:val="34"/>
    <w:unhideWhenUsed/>
    <w:qFormat/>
    <w:rsid w:val="00D74C2F"/>
    <w:pPr>
      <w:widowControl/>
      <w:autoSpaceDE/>
      <w:autoSpaceDN/>
      <w:adjustRightInd/>
      <w:spacing w:before="100" w:beforeAutospacing="1" w:after="100" w:afterAutospacing="1"/>
    </w:pPr>
    <w:rPr>
      <w:sz w:val="24"/>
      <w:szCs w:val="24"/>
    </w:rPr>
  </w:style>
  <w:style w:type="paragraph" w:customStyle="1" w:styleId="WW-1">
    <w:name w:val="WW-Базовый1"/>
    <w:qFormat/>
    <w:rsid w:val="00D74C2F"/>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5">
    <w:name w:val="Основной текст (5)_"/>
    <w:link w:val="50"/>
    <w:locked/>
    <w:rsid w:val="00D74C2F"/>
    <w:rPr>
      <w:shd w:val="clear" w:color="auto" w:fill="FFFFFF"/>
    </w:rPr>
  </w:style>
  <w:style w:type="paragraph" w:customStyle="1" w:styleId="50">
    <w:name w:val="Основной текст (5)"/>
    <w:basedOn w:val="a"/>
    <w:link w:val="5"/>
    <w:qFormat/>
    <w:rsid w:val="00D74C2F"/>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21">
    <w:name w:val="Основной текст (2)_"/>
    <w:link w:val="210"/>
    <w:locked/>
    <w:rsid w:val="00D74C2F"/>
    <w:rPr>
      <w:rFonts w:ascii="Times New Roman" w:hAnsi="Times New Roman" w:cs="Times New Roman"/>
      <w:sz w:val="28"/>
      <w:shd w:val="clear" w:color="auto" w:fill="FFFFFF"/>
    </w:rPr>
  </w:style>
  <w:style w:type="paragraph" w:customStyle="1" w:styleId="210">
    <w:name w:val="Основной текст (2)1"/>
    <w:basedOn w:val="a"/>
    <w:link w:val="21"/>
    <w:qFormat/>
    <w:rsid w:val="00D74C2F"/>
    <w:pPr>
      <w:shd w:val="clear" w:color="auto" w:fill="FFFFFF"/>
      <w:autoSpaceDE/>
      <w:autoSpaceDN/>
      <w:adjustRightInd/>
      <w:spacing w:line="331" w:lineRule="exact"/>
      <w:ind w:hanging="400"/>
      <w:jc w:val="both"/>
    </w:pPr>
    <w:rPr>
      <w:rFonts w:eastAsiaTheme="minorHAnsi"/>
      <w:sz w:val="28"/>
      <w:szCs w:val="22"/>
      <w:lang w:eastAsia="en-US"/>
    </w:rPr>
  </w:style>
  <w:style w:type="character" w:customStyle="1" w:styleId="211pt">
    <w:name w:val="Основной текст (2) + 11 pt"/>
    <w:aliases w:val="Полужирный5"/>
    <w:rsid w:val="00D74C2F"/>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210pt">
    <w:name w:val="Основной текст (2) + 10 pt"/>
    <w:aliases w:val="Малые прописные,Интервал 0 pt"/>
    <w:uiPriority w:val="99"/>
    <w:qFormat/>
    <w:rsid w:val="00D74C2F"/>
    <w:rPr>
      <w:sz w:val="20"/>
      <w:szCs w:val="20"/>
      <w:shd w:val="clear" w:color="auto" w:fill="FFFFFF"/>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3"/>
    <w:uiPriority w:val="34"/>
    <w:locked/>
    <w:rsid w:val="00D74C2F"/>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D74C2F"/>
    <w:pPr>
      <w:suppressAutoHyphens/>
      <w:autoSpaceDN/>
      <w:adjustRightInd/>
      <w:ind w:left="720"/>
      <w:contextualSpacing/>
    </w:pPr>
    <w:rPr>
      <w:lang w:eastAsia="ar-SA"/>
    </w:rPr>
  </w:style>
  <w:style w:type="character" w:customStyle="1" w:styleId="a6">
    <w:name w:val="Абзац списка Знак"/>
    <w:link w:val="a5"/>
    <w:uiPriority w:val="1"/>
    <w:locked/>
    <w:rsid w:val="00D74C2F"/>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D74C2F"/>
    <w:pPr>
      <w:adjustRightInd/>
      <w:ind w:left="122"/>
    </w:pPr>
    <w:rPr>
      <w:sz w:val="22"/>
      <w:szCs w:val="22"/>
      <w:lang w:eastAsia="en-US"/>
    </w:rPr>
  </w:style>
  <w:style w:type="table" w:styleId="a7">
    <w:name w:val="Table Grid"/>
    <w:basedOn w:val="a1"/>
    <w:uiPriority w:val="39"/>
    <w:rsid w:val="00D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2"/>
    <w:basedOn w:val="a"/>
    <w:rsid w:val="00D74C2F"/>
    <w:pPr>
      <w:widowControl/>
      <w:shd w:val="clear" w:color="auto" w:fill="FFFFFF"/>
      <w:autoSpaceDE/>
      <w:autoSpaceDN/>
      <w:adjustRightInd/>
      <w:spacing w:line="274" w:lineRule="exact"/>
      <w:ind w:hanging="500"/>
    </w:pPr>
    <w:rPr>
      <w:sz w:val="22"/>
      <w:szCs w:val="22"/>
    </w:rPr>
  </w:style>
  <w:style w:type="table" w:customStyle="1" w:styleId="TableNormal">
    <w:name w:val="Table Normal"/>
    <w:uiPriority w:val="2"/>
    <w:unhideWhenUsed/>
    <w:qFormat/>
    <w:rsid w:val="00D74C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aliases w:val="Основной текст Знак Знак Знак Знак Знак Знак Знак Знак Знак Знак Знак Знак Знак Знак Знак Знак Знак Знак Знак Знак"/>
    <w:basedOn w:val="a"/>
    <w:link w:val="a9"/>
    <w:uiPriority w:val="1"/>
    <w:qFormat/>
    <w:rsid w:val="00EB06F8"/>
    <w:pPr>
      <w:adjustRightInd/>
    </w:pPr>
    <w:rPr>
      <w:sz w:val="24"/>
      <w:szCs w:val="24"/>
      <w:lang w:eastAsia="en-US"/>
    </w:rPr>
  </w:style>
  <w:style w:type="character" w:customStyle="1" w:styleId="a9">
    <w:name w:val="Основной текст Знак"/>
    <w:aliases w:val="Основной текст Знак Знак Знак Знак Знак Знак Знак Знак Знак Знак Знак Знак Знак Знак Знак Знак Знак Знак Знак Знак Знак"/>
    <w:basedOn w:val="a0"/>
    <w:link w:val="a8"/>
    <w:uiPriority w:val="1"/>
    <w:rsid w:val="00EB06F8"/>
    <w:rPr>
      <w:rFonts w:ascii="Times New Roman" w:eastAsia="Times New Roman" w:hAnsi="Times New Roman" w:cs="Times New Roman"/>
      <w:sz w:val="24"/>
      <w:szCs w:val="24"/>
    </w:rPr>
  </w:style>
  <w:style w:type="paragraph" w:customStyle="1" w:styleId="Default">
    <w:name w:val="Default"/>
    <w:qFormat/>
    <w:rsid w:val="00BF7F3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NoSpacingChar">
    <w:name w:val="No Spacing Char"/>
    <w:link w:val="11"/>
    <w:locked/>
    <w:rsid w:val="000C5DFC"/>
    <w:rPr>
      <w:sz w:val="24"/>
      <w:lang w:eastAsia="zh-CN"/>
    </w:rPr>
  </w:style>
  <w:style w:type="paragraph" w:customStyle="1" w:styleId="11">
    <w:name w:val="Без интервала1"/>
    <w:link w:val="NoSpacingChar"/>
    <w:rsid w:val="000C5DFC"/>
    <w:pPr>
      <w:suppressAutoHyphens/>
      <w:spacing w:after="0" w:line="240" w:lineRule="auto"/>
    </w:pPr>
    <w:rPr>
      <w:sz w:val="24"/>
      <w:lang w:eastAsia="zh-CN"/>
    </w:rPr>
  </w:style>
  <w:style w:type="paragraph" w:customStyle="1" w:styleId="4">
    <w:name w:val="Основной текст4"/>
    <w:basedOn w:val="a"/>
    <w:rsid w:val="000C5DFC"/>
    <w:pPr>
      <w:shd w:val="clear" w:color="auto" w:fill="FFFFFF"/>
      <w:autoSpaceDE/>
      <w:autoSpaceDN/>
      <w:adjustRightInd/>
      <w:spacing w:line="0" w:lineRule="atLeast"/>
    </w:pPr>
    <w:rPr>
      <w:color w:val="000000"/>
      <w:sz w:val="27"/>
      <w:szCs w:val="27"/>
    </w:rPr>
  </w:style>
  <w:style w:type="paragraph" w:customStyle="1" w:styleId="31">
    <w:name w:val="Основной текст с отступом 31"/>
    <w:basedOn w:val="a"/>
    <w:rsid w:val="000C5DFC"/>
    <w:pPr>
      <w:widowControl/>
      <w:suppressAutoHyphens/>
      <w:autoSpaceDE/>
      <w:autoSpaceDN/>
      <w:adjustRightInd/>
      <w:spacing w:after="120"/>
      <w:ind w:left="283"/>
    </w:pPr>
    <w:rPr>
      <w:rFonts w:ascii="Calibri" w:eastAsia="Calibri" w:hAnsi="Calibri"/>
      <w:sz w:val="16"/>
      <w:szCs w:val="16"/>
      <w:lang w:val="x-none" w:eastAsia="zh-CN"/>
    </w:rPr>
  </w:style>
  <w:style w:type="paragraph" w:styleId="aa">
    <w:name w:val="No Spacing"/>
    <w:uiPriority w:val="1"/>
    <w:qFormat/>
    <w:rsid w:val="00D41829"/>
    <w:pPr>
      <w:suppressAutoHyphens/>
      <w:spacing w:after="0" w:line="240" w:lineRule="auto"/>
    </w:pPr>
    <w:rPr>
      <w:rFonts w:ascii="Times New Roman" w:eastAsia="Times New Roman" w:hAnsi="Times New Roman" w:cs="Calibri"/>
      <w:sz w:val="24"/>
      <w:szCs w:val="24"/>
      <w:lang w:eastAsia="zh-CN"/>
    </w:rPr>
  </w:style>
  <w:style w:type="table" w:customStyle="1" w:styleId="12">
    <w:name w:val="1"/>
    <w:basedOn w:val="TableNormal"/>
    <w:rsid w:val="00D41829"/>
    <w:pPr>
      <w:autoSpaceDE/>
      <w:autoSpaceDN/>
    </w:pPr>
    <w:rPr>
      <w:rFonts w:ascii="Times New Roman" w:eastAsia="Times New Roman" w:hAnsi="Times New Roman" w:cs="Times New Roman"/>
      <w:sz w:val="20"/>
      <w:szCs w:val="20"/>
      <w:lang w:val="ru-RU" w:eastAsia="ru-RU"/>
    </w:rPr>
    <w:tblPr>
      <w:tblStyleRowBandSize w:val="1"/>
      <w:tblStyleColBandSize w:val="1"/>
    </w:tblPr>
  </w:style>
  <w:style w:type="paragraph" w:customStyle="1" w:styleId="Standard">
    <w:name w:val="Standard"/>
    <w:rsid w:val="00D4182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211">
    <w:name w:val="Средняя сетка 21"/>
    <w:basedOn w:val="Standard"/>
    <w:qFormat/>
    <w:rsid w:val="00D41829"/>
    <w:rPr>
      <w:rFonts w:ascii="Calibri" w:hAnsi="Calibri" w:cs="Calibri"/>
      <w:sz w:val="22"/>
      <w:szCs w:val="22"/>
      <w:lang w:val="en-US" w:bidi="en-US"/>
    </w:rPr>
  </w:style>
  <w:style w:type="paragraph" w:customStyle="1" w:styleId="ab">
    <w:name w:val="список с точками"/>
    <w:basedOn w:val="a"/>
    <w:rsid w:val="0096254C"/>
    <w:pPr>
      <w:widowControl/>
      <w:tabs>
        <w:tab w:val="num" w:pos="756"/>
      </w:tabs>
      <w:autoSpaceDE/>
      <w:autoSpaceDN/>
      <w:adjustRightInd/>
      <w:spacing w:before="120" w:line="312" w:lineRule="auto"/>
      <w:ind w:left="756" w:hanging="360"/>
      <w:jc w:val="both"/>
    </w:pPr>
    <w:rPr>
      <w:sz w:val="24"/>
      <w:szCs w:val="24"/>
    </w:rPr>
  </w:style>
  <w:style w:type="character" w:customStyle="1" w:styleId="40">
    <w:name w:val="Основной текст (4)_"/>
    <w:link w:val="41"/>
    <w:locked/>
    <w:rsid w:val="00611BA3"/>
    <w:rPr>
      <w:b/>
      <w:bCs/>
      <w:sz w:val="28"/>
      <w:szCs w:val="28"/>
      <w:shd w:val="clear" w:color="auto" w:fill="FFFFFF"/>
    </w:rPr>
  </w:style>
  <w:style w:type="paragraph" w:customStyle="1" w:styleId="41">
    <w:name w:val="Основной текст (4)"/>
    <w:basedOn w:val="a"/>
    <w:link w:val="40"/>
    <w:rsid w:val="00611BA3"/>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markedcontent">
    <w:name w:val="markedcontent"/>
    <w:basedOn w:val="a0"/>
    <w:rsid w:val="00611BA3"/>
  </w:style>
  <w:style w:type="character" w:customStyle="1" w:styleId="fontstyle01">
    <w:name w:val="fontstyle01"/>
    <w:rsid w:val="00611BA3"/>
    <w:rPr>
      <w:rFonts w:ascii="Times New Roman" w:hAnsi="Times New Roman" w:cs="Times New Roman" w:hint="default"/>
      <w:b w:val="0"/>
      <w:bCs w:val="0"/>
      <w:i w:val="0"/>
      <w:iCs w:val="0"/>
      <w:color w:val="000000"/>
      <w:sz w:val="22"/>
      <w:szCs w:val="22"/>
    </w:rPr>
  </w:style>
  <w:style w:type="character" w:customStyle="1" w:styleId="10">
    <w:name w:val="Заголовок 1 Знак"/>
    <w:basedOn w:val="a0"/>
    <w:link w:val="1"/>
    <w:rsid w:val="00611BA3"/>
    <w:rPr>
      <w:rFonts w:ascii="Times New Roman" w:eastAsia="Times New Roman" w:hAnsi="Times New Roman" w:cs="Times New Roman"/>
      <w:b/>
      <w:bCs/>
      <w:kern w:val="32"/>
      <w:sz w:val="24"/>
      <w:szCs w:val="32"/>
      <w:lang w:eastAsia="ru-RU"/>
    </w:rPr>
  </w:style>
  <w:style w:type="paragraph" w:customStyle="1" w:styleId="13">
    <w:name w:val="Обычный1"/>
    <w:rsid w:val="00A12CB4"/>
    <w:pPr>
      <w:widowControl w:val="0"/>
      <w:spacing w:after="0" w:line="240" w:lineRule="auto"/>
    </w:pPr>
    <w:rPr>
      <w:rFonts w:ascii="Times New Roman" w:eastAsia="Times New Roman" w:hAnsi="Times New Roman" w:cs="Times New Roman"/>
      <w:sz w:val="20"/>
      <w:szCs w:val="20"/>
      <w:lang w:eastAsia="ru-RU"/>
    </w:rPr>
  </w:style>
  <w:style w:type="paragraph" w:customStyle="1" w:styleId="Ac">
    <w:name w:val="Основной текст A"/>
    <w:rsid w:val="00A12CB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14:textOutline w14:w="12700" w14:cap="flat" w14:cmpd="sng" w14:algn="ctr">
        <w14:noFill/>
        <w14:prstDash w14:val="solid"/>
        <w14:miter w14:lim="400000"/>
      </w14:textOutline>
    </w:rPr>
  </w:style>
  <w:style w:type="character" w:customStyle="1" w:styleId="ad">
    <w:name w:val="Нет"/>
    <w:rsid w:val="00A12CB4"/>
  </w:style>
  <w:style w:type="paragraph" w:customStyle="1" w:styleId="ae">
    <w:name w:val="По умолчанию"/>
    <w:rsid w:val="00A12C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20">
    <w:name w:val="Заголовок 2 Знак"/>
    <w:basedOn w:val="a0"/>
    <w:link w:val="2"/>
    <w:uiPriority w:val="9"/>
    <w:rsid w:val="00B76884"/>
    <w:rPr>
      <w:rFonts w:asciiTheme="majorHAnsi" w:eastAsiaTheme="majorEastAsia" w:hAnsiTheme="majorHAnsi" w:cstheme="majorBidi"/>
      <w:b/>
      <w:bCs/>
      <w:color w:val="4F81BD" w:themeColor="accent1"/>
      <w:sz w:val="26"/>
      <w:szCs w:val="26"/>
      <w:lang w:eastAsia="ru-RU"/>
    </w:rPr>
  </w:style>
  <w:style w:type="character" w:customStyle="1" w:styleId="af">
    <w:name w:val="Другое_"/>
    <w:basedOn w:val="a0"/>
    <w:link w:val="af0"/>
    <w:locked/>
    <w:rsid w:val="00B725E7"/>
    <w:rPr>
      <w:rFonts w:ascii="Times New Roman" w:eastAsia="Times New Roman" w:hAnsi="Times New Roman" w:cs="Times New Roman"/>
      <w:shd w:val="clear" w:color="auto" w:fill="FFFFFF"/>
    </w:rPr>
  </w:style>
  <w:style w:type="paragraph" w:customStyle="1" w:styleId="af0">
    <w:name w:val="Другое"/>
    <w:basedOn w:val="a"/>
    <w:link w:val="af"/>
    <w:rsid w:val="00B725E7"/>
    <w:pPr>
      <w:shd w:val="clear" w:color="auto" w:fill="FFFFFF"/>
      <w:autoSpaceDE/>
      <w:autoSpaceDN/>
      <w:adjustRightInd/>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340">
      <w:bodyDiv w:val="1"/>
      <w:marLeft w:val="0"/>
      <w:marRight w:val="0"/>
      <w:marTop w:val="0"/>
      <w:marBottom w:val="0"/>
      <w:divBdr>
        <w:top w:val="none" w:sz="0" w:space="0" w:color="auto"/>
        <w:left w:val="none" w:sz="0" w:space="0" w:color="auto"/>
        <w:bottom w:val="none" w:sz="0" w:space="0" w:color="auto"/>
        <w:right w:val="none" w:sz="0" w:space="0" w:color="auto"/>
      </w:divBdr>
    </w:div>
    <w:div w:id="39481852">
      <w:bodyDiv w:val="1"/>
      <w:marLeft w:val="0"/>
      <w:marRight w:val="0"/>
      <w:marTop w:val="0"/>
      <w:marBottom w:val="0"/>
      <w:divBdr>
        <w:top w:val="none" w:sz="0" w:space="0" w:color="auto"/>
        <w:left w:val="none" w:sz="0" w:space="0" w:color="auto"/>
        <w:bottom w:val="none" w:sz="0" w:space="0" w:color="auto"/>
        <w:right w:val="none" w:sz="0" w:space="0" w:color="auto"/>
      </w:divBdr>
    </w:div>
    <w:div w:id="85662848">
      <w:bodyDiv w:val="1"/>
      <w:marLeft w:val="0"/>
      <w:marRight w:val="0"/>
      <w:marTop w:val="0"/>
      <w:marBottom w:val="0"/>
      <w:divBdr>
        <w:top w:val="none" w:sz="0" w:space="0" w:color="auto"/>
        <w:left w:val="none" w:sz="0" w:space="0" w:color="auto"/>
        <w:bottom w:val="none" w:sz="0" w:space="0" w:color="auto"/>
        <w:right w:val="none" w:sz="0" w:space="0" w:color="auto"/>
      </w:divBdr>
    </w:div>
    <w:div w:id="86273419">
      <w:bodyDiv w:val="1"/>
      <w:marLeft w:val="0"/>
      <w:marRight w:val="0"/>
      <w:marTop w:val="0"/>
      <w:marBottom w:val="0"/>
      <w:divBdr>
        <w:top w:val="none" w:sz="0" w:space="0" w:color="auto"/>
        <w:left w:val="none" w:sz="0" w:space="0" w:color="auto"/>
        <w:bottom w:val="none" w:sz="0" w:space="0" w:color="auto"/>
        <w:right w:val="none" w:sz="0" w:space="0" w:color="auto"/>
      </w:divBdr>
    </w:div>
    <w:div w:id="137381800">
      <w:bodyDiv w:val="1"/>
      <w:marLeft w:val="0"/>
      <w:marRight w:val="0"/>
      <w:marTop w:val="0"/>
      <w:marBottom w:val="0"/>
      <w:divBdr>
        <w:top w:val="none" w:sz="0" w:space="0" w:color="auto"/>
        <w:left w:val="none" w:sz="0" w:space="0" w:color="auto"/>
        <w:bottom w:val="none" w:sz="0" w:space="0" w:color="auto"/>
        <w:right w:val="none" w:sz="0" w:space="0" w:color="auto"/>
      </w:divBdr>
    </w:div>
    <w:div w:id="148063849">
      <w:bodyDiv w:val="1"/>
      <w:marLeft w:val="0"/>
      <w:marRight w:val="0"/>
      <w:marTop w:val="0"/>
      <w:marBottom w:val="0"/>
      <w:divBdr>
        <w:top w:val="none" w:sz="0" w:space="0" w:color="auto"/>
        <w:left w:val="none" w:sz="0" w:space="0" w:color="auto"/>
        <w:bottom w:val="none" w:sz="0" w:space="0" w:color="auto"/>
        <w:right w:val="none" w:sz="0" w:space="0" w:color="auto"/>
      </w:divBdr>
    </w:div>
    <w:div w:id="169756036">
      <w:bodyDiv w:val="1"/>
      <w:marLeft w:val="0"/>
      <w:marRight w:val="0"/>
      <w:marTop w:val="0"/>
      <w:marBottom w:val="0"/>
      <w:divBdr>
        <w:top w:val="none" w:sz="0" w:space="0" w:color="auto"/>
        <w:left w:val="none" w:sz="0" w:space="0" w:color="auto"/>
        <w:bottom w:val="none" w:sz="0" w:space="0" w:color="auto"/>
        <w:right w:val="none" w:sz="0" w:space="0" w:color="auto"/>
      </w:divBdr>
    </w:div>
    <w:div w:id="250746594">
      <w:bodyDiv w:val="1"/>
      <w:marLeft w:val="0"/>
      <w:marRight w:val="0"/>
      <w:marTop w:val="0"/>
      <w:marBottom w:val="0"/>
      <w:divBdr>
        <w:top w:val="none" w:sz="0" w:space="0" w:color="auto"/>
        <w:left w:val="none" w:sz="0" w:space="0" w:color="auto"/>
        <w:bottom w:val="none" w:sz="0" w:space="0" w:color="auto"/>
        <w:right w:val="none" w:sz="0" w:space="0" w:color="auto"/>
      </w:divBdr>
    </w:div>
    <w:div w:id="294603673">
      <w:bodyDiv w:val="1"/>
      <w:marLeft w:val="0"/>
      <w:marRight w:val="0"/>
      <w:marTop w:val="0"/>
      <w:marBottom w:val="0"/>
      <w:divBdr>
        <w:top w:val="none" w:sz="0" w:space="0" w:color="auto"/>
        <w:left w:val="none" w:sz="0" w:space="0" w:color="auto"/>
        <w:bottom w:val="none" w:sz="0" w:space="0" w:color="auto"/>
        <w:right w:val="none" w:sz="0" w:space="0" w:color="auto"/>
      </w:divBdr>
    </w:div>
    <w:div w:id="314914015">
      <w:bodyDiv w:val="1"/>
      <w:marLeft w:val="0"/>
      <w:marRight w:val="0"/>
      <w:marTop w:val="0"/>
      <w:marBottom w:val="0"/>
      <w:divBdr>
        <w:top w:val="none" w:sz="0" w:space="0" w:color="auto"/>
        <w:left w:val="none" w:sz="0" w:space="0" w:color="auto"/>
        <w:bottom w:val="none" w:sz="0" w:space="0" w:color="auto"/>
        <w:right w:val="none" w:sz="0" w:space="0" w:color="auto"/>
      </w:divBdr>
    </w:div>
    <w:div w:id="319389157">
      <w:bodyDiv w:val="1"/>
      <w:marLeft w:val="0"/>
      <w:marRight w:val="0"/>
      <w:marTop w:val="0"/>
      <w:marBottom w:val="0"/>
      <w:divBdr>
        <w:top w:val="none" w:sz="0" w:space="0" w:color="auto"/>
        <w:left w:val="none" w:sz="0" w:space="0" w:color="auto"/>
        <w:bottom w:val="none" w:sz="0" w:space="0" w:color="auto"/>
        <w:right w:val="none" w:sz="0" w:space="0" w:color="auto"/>
      </w:divBdr>
    </w:div>
    <w:div w:id="334961338">
      <w:bodyDiv w:val="1"/>
      <w:marLeft w:val="0"/>
      <w:marRight w:val="0"/>
      <w:marTop w:val="0"/>
      <w:marBottom w:val="0"/>
      <w:divBdr>
        <w:top w:val="none" w:sz="0" w:space="0" w:color="auto"/>
        <w:left w:val="none" w:sz="0" w:space="0" w:color="auto"/>
        <w:bottom w:val="none" w:sz="0" w:space="0" w:color="auto"/>
        <w:right w:val="none" w:sz="0" w:space="0" w:color="auto"/>
      </w:divBdr>
    </w:div>
    <w:div w:id="353923054">
      <w:bodyDiv w:val="1"/>
      <w:marLeft w:val="0"/>
      <w:marRight w:val="0"/>
      <w:marTop w:val="0"/>
      <w:marBottom w:val="0"/>
      <w:divBdr>
        <w:top w:val="none" w:sz="0" w:space="0" w:color="auto"/>
        <w:left w:val="none" w:sz="0" w:space="0" w:color="auto"/>
        <w:bottom w:val="none" w:sz="0" w:space="0" w:color="auto"/>
        <w:right w:val="none" w:sz="0" w:space="0" w:color="auto"/>
      </w:divBdr>
    </w:div>
    <w:div w:id="376861362">
      <w:bodyDiv w:val="1"/>
      <w:marLeft w:val="0"/>
      <w:marRight w:val="0"/>
      <w:marTop w:val="0"/>
      <w:marBottom w:val="0"/>
      <w:divBdr>
        <w:top w:val="none" w:sz="0" w:space="0" w:color="auto"/>
        <w:left w:val="none" w:sz="0" w:space="0" w:color="auto"/>
        <w:bottom w:val="none" w:sz="0" w:space="0" w:color="auto"/>
        <w:right w:val="none" w:sz="0" w:space="0" w:color="auto"/>
      </w:divBdr>
    </w:div>
    <w:div w:id="429013095">
      <w:bodyDiv w:val="1"/>
      <w:marLeft w:val="0"/>
      <w:marRight w:val="0"/>
      <w:marTop w:val="0"/>
      <w:marBottom w:val="0"/>
      <w:divBdr>
        <w:top w:val="none" w:sz="0" w:space="0" w:color="auto"/>
        <w:left w:val="none" w:sz="0" w:space="0" w:color="auto"/>
        <w:bottom w:val="none" w:sz="0" w:space="0" w:color="auto"/>
        <w:right w:val="none" w:sz="0" w:space="0" w:color="auto"/>
      </w:divBdr>
    </w:div>
    <w:div w:id="443504204">
      <w:bodyDiv w:val="1"/>
      <w:marLeft w:val="0"/>
      <w:marRight w:val="0"/>
      <w:marTop w:val="0"/>
      <w:marBottom w:val="0"/>
      <w:divBdr>
        <w:top w:val="none" w:sz="0" w:space="0" w:color="auto"/>
        <w:left w:val="none" w:sz="0" w:space="0" w:color="auto"/>
        <w:bottom w:val="none" w:sz="0" w:space="0" w:color="auto"/>
        <w:right w:val="none" w:sz="0" w:space="0" w:color="auto"/>
      </w:divBdr>
    </w:div>
    <w:div w:id="494497576">
      <w:bodyDiv w:val="1"/>
      <w:marLeft w:val="0"/>
      <w:marRight w:val="0"/>
      <w:marTop w:val="0"/>
      <w:marBottom w:val="0"/>
      <w:divBdr>
        <w:top w:val="none" w:sz="0" w:space="0" w:color="auto"/>
        <w:left w:val="none" w:sz="0" w:space="0" w:color="auto"/>
        <w:bottom w:val="none" w:sz="0" w:space="0" w:color="auto"/>
        <w:right w:val="none" w:sz="0" w:space="0" w:color="auto"/>
      </w:divBdr>
    </w:div>
    <w:div w:id="513232709">
      <w:bodyDiv w:val="1"/>
      <w:marLeft w:val="0"/>
      <w:marRight w:val="0"/>
      <w:marTop w:val="0"/>
      <w:marBottom w:val="0"/>
      <w:divBdr>
        <w:top w:val="none" w:sz="0" w:space="0" w:color="auto"/>
        <w:left w:val="none" w:sz="0" w:space="0" w:color="auto"/>
        <w:bottom w:val="none" w:sz="0" w:space="0" w:color="auto"/>
        <w:right w:val="none" w:sz="0" w:space="0" w:color="auto"/>
      </w:divBdr>
    </w:div>
    <w:div w:id="546994870">
      <w:bodyDiv w:val="1"/>
      <w:marLeft w:val="0"/>
      <w:marRight w:val="0"/>
      <w:marTop w:val="0"/>
      <w:marBottom w:val="0"/>
      <w:divBdr>
        <w:top w:val="none" w:sz="0" w:space="0" w:color="auto"/>
        <w:left w:val="none" w:sz="0" w:space="0" w:color="auto"/>
        <w:bottom w:val="none" w:sz="0" w:space="0" w:color="auto"/>
        <w:right w:val="none" w:sz="0" w:space="0" w:color="auto"/>
      </w:divBdr>
    </w:div>
    <w:div w:id="612640518">
      <w:bodyDiv w:val="1"/>
      <w:marLeft w:val="0"/>
      <w:marRight w:val="0"/>
      <w:marTop w:val="0"/>
      <w:marBottom w:val="0"/>
      <w:divBdr>
        <w:top w:val="none" w:sz="0" w:space="0" w:color="auto"/>
        <w:left w:val="none" w:sz="0" w:space="0" w:color="auto"/>
        <w:bottom w:val="none" w:sz="0" w:space="0" w:color="auto"/>
        <w:right w:val="none" w:sz="0" w:space="0" w:color="auto"/>
      </w:divBdr>
    </w:div>
    <w:div w:id="682165604">
      <w:bodyDiv w:val="1"/>
      <w:marLeft w:val="0"/>
      <w:marRight w:val="0"/>
      <w:marTop w:val="0"/>
      <w:marBottom w:val="0"/>
      <w:divBdr>
        <w:top w:val="none" w:sz="0" w:space="0" w:color="auto"/>
        <w:left w:val="none" w:sz="0" w:space="0" w:color="auto"/>
        <w:bottom w:val="none" w:sz="0" w:space="0" w:color="auto"/>
        <w:right w:val="none" w:sz="0" w:space="0" w:color="auto"/>
      </w:divBdr>
    </w:div>
    <w:div w:id="683171458">
      <w:bodyDiv w:val="1"/>
      <w:marLeft w:val="0"/>
      <w:marRight w:val="0"/>
      <w:marTop w:val="0"/>
      <w:marBottom w:val="0"/>
      <w:divBdr>
        <w:top w:val="none" w:sz="0" w:space="0" w:color="auto"/>
        <w:left w:val="none" w:sz="0" w:space="0" w:color="auto"/>
        <w:bottom w:val="none" w:sz="0" w:space="0" w:color="auto"/>
        <w:right w:val="none" w:sz="0" w:space="0" w:color="auto"/>
      </w:divBdr>
    </w:div>
    <w:div w:id="691152431">
      <w:bodyDiv w:val="1"/>
      <w:marLeft w:val="0"/>
      <w:marRight w:val="0"/>
      <w:marTop w:val="0"/>
      <w:marBottom w:val="0"/>
      <w:divBdr>
        <w:top w:val="none" w:sz="0" w:space="0" w:color="auto"/>
        <w:left w:val="none" w:sz="0" w:space="0" w:color="auto"/>
        <w:bottom w:val="none" w:sz="0" w:space="0" w:color="auto"/>
        <w:right w:val="none" w:sz="0" w:space="0" w:color="auto"/>
      </w:divBdr>
    </w:div>
    <w:div w:id="691566831">
      <w:bodyDiv w:val="1"/>
      <w:marLeft w:val="0"/>
      <w:marRight w:val="0"/>
      <w:marTop w:val="0"/>
      <w:marBottom w:val="0"/>
      <w:divBdr>
        <w:top w:val="none" w:sz="0" w:space="0" w:color="auto"/>
        <w:left w:val="none" w:sz="0" w:space="0" w:color="auto"/>
        <w:bottom w:val="none" w:sz="0" w:space="0" w:color="auto"/>
        <w:right w:val="none" w:sz="0" w:space="0" w:color="auto"/>
      </w:divBdr>
    </w:div>
    <w:div w:id="753749133">
      <w:bodyDiv w:val="1"/>
      <w:marLeft w:val="0"/>
      <w:marRight w:val="0"/>
      <w:marTop w:val="0"/>
      <w:marBottom w:val="0"/>
      <w:divBdr>
        <w:top w:val="none" w:sz="0" w:space="0" w:color="auto"/>
        <w:left w:val="none" w:sz="0" w:space="0" w:color="auto"/>
        <w:bottom w:val="none" w:sz="0" w:space="0" w:color="auto"/>
        <w:right w:val="none" w:sz="0" w:space="0" w:color="auto"/>
      </w:divBdr>
    </w:div>
    <w:div w:id="808018671">
      <w:bodyDiv w:val="1"/>
      <w:marLeft w:val="0"/>
      <w:marRight w:val="0"/>
      <w:marTop w:val="0"/>
      <w:marBottom w:val="0"/>
      <w:divBdr>
        <w:top w:val="none" w:sz="0" w:space="0" w:color="auto"/>
        <w:left w:val="none" w:sz="0" w:space="0" w:color="auto"/>
        <w:bottom w:val="none" w:sz="0" w:space="0" w:color="auto"/>
        <w:right w:val="none" w:sz="0" w:space="0" w:color="auto"/>
      </w:divBdr>
    </w:div>
    <w:div w:id="812869256">
      <w:bodyDiv w:val="1"/>
      <w:marLeft w:val="0"/>
      <w:marRight w:val="0"/>
      <w:marTop w:val="0"/>
      <w:marBottom w:val="0"/>
      <w:divBdr>
        <w:top w:val="none" w:sz="0" w:space="0" w:color="auto"/>
        <w:left w:val="none" w:sz="0" w:space="0" w:color="auto"/>
        <w:bottom w:val="none" w:sz="0" w:space="0" w:color="auto"/>
        <w:right w:val="none" w:sz="0" w:space="0" w:color="auto"/>
      </w:divBdr>
    </w:div>
    <w:div w:id="837230398">
      <w:bodyDiv w:val="1"/>
      <w:marLeft w:val="0"/>
      <w:marRight w:val="0"/>
      <w:marTop w:val="0"/>
      <w:marBottom w:val="0"/>
      <w:divBdr>
        <w:top w:val="none" w:sz="0" w:space="0" w:color="auto"/>
        <w:left w:val="none" w:sz="0" w:space="0" w:color="auto"/>
        <w:bottom w:val="none" w:sz="0" w:space="0" w:color="auto"/>
        <w:right w:val="none" w:sz="0" w:space="0" w:color="auto"/>
      </w:divBdr>
    </w:div>
    <w:div w:id="914899809">
      <w:bodyDiv w:val="1"/>
      <w:marLeft w:val="0"/>
      <w:marRight w:val="0"/>
      <w:marTop w:val="0"/>
      <w:marBottom w:val="0"/>
      <w:divBdr>
        <w:top w:val="none" w:sz="0" w:space="0" w:color="auto"/>
        <w:left w:val="none" w:sz="0" w:space="0" w:color="auto"/>
        <w:bottom w:val="none" w:sz="0" w:space="0" w:color="auto"/>
        <w:right w:val="none" w:sz="0" w:space="0" w:color="auto"/>
      </w:divBdr>
    </w:div>
    <w:div w:id="966164110">
      <w:bodyDiv w:val="1"/>
      <w:marLeft w:val="0"/>
      <w:marRight w:val="0"/>
      <w:marTop w:val="0"/>
      <w:marBottom w:val="0"/>
      <w:divBdr>
        <w:top w:val="none" w:sz="0" w:space="0" w:color="auto"/>
        <w:left w:val="none" w:sz="0" w:space="0" w:color="auto"/>
        <w:bottom w:val="none" w:sz="0" w:space="0" w:color="auto"/>
        <w:right w:val="none" w:sz="0" w:space="0" w:color="auto"/>
      </w:divBdr>
    </w:div>
    <w:div w:id="996611280">
      <w:bodyDiv w:val="1"/>
      <w:marLeft w:val="0"/>
      <w:marRight w:val="0"/>
      <w:marTop w:val="0"/>
      <w:marBottom w:val="0"/>
      <w:divBdr>
        <w:top w:val="none" w:sz="0" w:space="0" w:color="auto"/>
        <w:left w:val="none" w:sz="0" w:space="0" w:color="auto"/>
        <w:bottom w:val="none" w:sz="0" w:space="0" w:color="auto"/>
        <w:right w:val="none" w:sz="0" w:space="0" w:color="auto"/>
      </w:divBdr>
    </w:div>
    <w:div w:id="1000504138">
      <w:bodyDiv w:val="1"/>
      <w:marLeft w:val="0"/>
      <w:marRight w:val="0"/>
      <w:marTop w:val="0"/>
      <w:marBottom w:val="0"/>
      <w:divBdr>
        <w:top w:val="none" w:sz="0" w:space="0" w:color="auto"/>
        <w:left w:val="none" w:sz="0" w:space="0" w:color="auto"/>
        <w:bottom w:val="none" w:sz="0" w:space="0" w:color="auto"/>
        <w:right w:val="none" w:sz="0" w:space="0" w:color="auto"/>
      </w:divBdr>
    </w:div>
    <w:div w:id="1001549149">
      <w:bodyDiv w:val="1"/>
      <w:marLeft w:val="0"/>
      <w:marRight w:val="0"/>
      <w:marTop w:val="0"/>
      <w:marBottom w:val="0"/>
      <w:divBdr>
        <w:top w:val="none" w:sz="0" w:space="0" w:color="auto"/>
        <w:left w:val="none" w:sz="0" w:space="0" w:color="auto"/>
        <w:bottom w:val="none" w:sz="0" w:space="0" w:color="auto"/>
        <w:right w:val="none" w:sz="0" w:space="0" w:color="auto"/>
      </w:divBdr>
    </w:div>
    <w:div w:id="1002969894">
      <w:bodyDiv w:val="1"/>
      <w:marLeft w:val="0"/>
      <w:marRight w:val="0"/>
      <w:marTop w:val="0"/>
      <w:marBottom w:val="0"/>
      <w:divBdr>
        <w:top w:val="none" w:sz="0" w:space="0" w:color="auto"/>
        <w:left w:val="none" w:sz="0" w:space="0" w:color="auto"/>
        <w:bottom w:val="none" w:sz="0" w:space="0" w:color="auto"/>
        <w:right w:val="none" w:sz="0" w:space="0" w:color="auto"/>
      </w:divBdr>
    </w:div>
    <w:div w:id="1037967737">
      <w:bodyDiv w:val="1"/>
      <w:marLeft w:val="0"/>
      <w:marRight w:val="0"/>
      <w:marTop w:val="0"/>
      <w:marBottom w:val="0"/>
      <w:divBdr>
        <w:top w:val="none" w:sz="0" w:space="0" w:color="auto"/>
        <w:left w:val="none" w:sz="0" w:space="0" w:color="auto"/>
        <w:bottom w:val="none" w:sz="0" w:space="0" w:color="auto"/>
        <w:right w:val="none" w:sz="0" w:space="0" w:color="auto"/>
      </w:divBdr>
    </w:div>
    <w:div w:id="1038705937">
      <w:bodyDiv w:val="1"/>
      <w:marLeft w:val="0"/>
      <w:marRight w:val="0"/>
      <w:marTop w:val="0"/>
      <w:marBottom w:val="0"/>
      <w:divBdr>
        <w:top w:val="none" w:sz="0" w:space="0" w:color="auto"/>
        <w:left w:val="none" w:sz="0" w:space="0" w:color="auto"/>
        <w:bottom w:val="none" w:sz="0" w:space="0" w:color="auto"/>
        <w:right w:val="none" w:sz="0" w:space="0" w:color="auto"/>
      </w:divBdr>
    </w:div>
    <w:div w:id="1095858984">
      <w:bodyDiv w:val="1"/>
      <w:marLeft w:val="0"/>
      <w:marRight w:val="0"/>
      <w:marTop w:val="0"/>
      <w:marBottom w:val="0"/>
      <w:divBdr>
        <w:top w:val="none" w:sz="0" w:space="0" w:color="auto"/>
        <w:left w:val="none" w:sz="0" w:space="0" w:color="auto"/>
        <w:bottom w:val="none" w:sz="0" w:space="0" w:color="auto"/>
        <w:right w:val="none" w:sz="0" w:space="0" w:color="auto"/>
      </w:divBdr>
    </w:div>
    <w:div w:id="1107193394">
      <w:bodyDiv w:val="1"/>
      <w:marLeft w:val="0"/>
      <w:marRight w:val="0"/>
      <w:marTop w:val="0"/>
      <w:marBottom w:val="0"/>
      <w:divBdr>
        <w:top w:val="none" w:sz="0" w:space="0" w:color="auto"/>
        <w:left w:val="none" w:sz="0" w:space="0" w:color="auto"/>
        <w:bottom w:val="none" w:sz="0" w:space="0" w:color="auto"/>
        <w:right w:val="none" w:sz="0" w:space="0" w:color="auto"/>
      </w:divBdr>
    </w:div>
    <w:div w:id="1116096764">
      <w:bodyDiv w:val="1"/>
      <w:marLeft w:val="0"/>
      <w:marRight w:val="0"/>
      <w:marTop w:val="0"/>
      <w:marBottom w:val="0"/>
      <w:divBdr>
        <w:top w:val="none" w:sz="0" w:space="0" w:color="auto"/>
        <w:left w:val="none" w:sz="0" w:space="0" w:color="auto"/>
        <w:bottom w:val="none" w:sz="0" w:space="0" w:color="auto"/>
        <w:right w:val="none" w:sz="0" w:space="0" w:color="auto"/>
      </w:divBdr>
    </w:div>
    <w:div w:id="1121345243">
      <w:bodyDiv w:val="1"/>
      <w:marLeft w:val="0"/>
      <w:marRight w:val="0"/>
      <w:marTop w:val="0"/>
      <w:marBottom w:val="0"/>
      <w:divBdr>
        <w:top w:val="none" w:sz="0" w:space="0" w:color="auto"/>
        <w:left w:val="none" w:sz="0" w:space="0" w:color="auto"/>
        <w:bottom w:val="none" w:sz="0" w:space="0" w:color="auto"/>
        <w:right w:val="none" w:sz="0" w:space="0" w:color="auto"/>
      </w:divBdr>
    </w:div>
    <w:div w:id="1173568222">
      <w:bodyDiv w:val="1"/>
      <w:marLeft w:val="0"/>
      <w:marRight w:val="0"/>
      <w:marTop w:val="0"/>
      <w:marBottom w:val="0"/>
      <w:divBdr>
        <w:top w:val="none" w:sz="0" w:space="0" w:color="auto"/>
        <w:left w:val="none" w:sz="0" w:space="0" w:color="auto"/>
        <w:bottom w:val="none" w:sz="0" w:space="0" w:color="auto"/>
        <w:right w:val="none" w:sz="0" w:space="0" w:color="auto"/>
      </w:divBdr>
    </w:div>
    <w:div w:id="1175875707">
      <w:bodyDiv w:val="1"/>
      <w:marLeft w:val="0"/>
      <w:marRight w:val="0"/>
      <w:marTop w:val="0"/>
      <w:marBottom w:val="0"/>
      <w:divBdr>
        <w:top w:val="none" w:sz="0" w:space="0" w:color="auto"/>
        <w:left w:val="none" w:sz="0" w:space="0" w:color="auto"/>
        <w:bottom w:val="none" w:sz="0" w:space="0" w:color="auto"/>
        <w:right w:val="none" w:sz="0" w:space="0" w:color="auto"/>
      </w:divBdr>
    </w:div>
    <w:div w:id="1240023047">
      <w:bodyDiv w:val="1"/>
      <w:marLeft w:val="0"/>
      <w:marRight w:val="0"/>
      <w:marTop w:val="0"/>
      <w:marBottom w:val="0"/>
      <w:divBdr>
        <w:top w:val="none" w:sz="0" w:space="0" w:color="auto"/>
        <w:left w:val="none" w:sz="0" w:space="0" w:color="auto"/>
        <w:bottom w:val="none" w:sz="0" w:space="0" w:color="auto"/>
        <w:right w:val="none" w:sz="0" w:space="0" w:color="auto"/>
      </w:divBdr>
    </w:div>
    <w:div w:id="1240602929">
      <w:bodyDiv w:val="1"/>
      <w:marLeft w:val="0"/>
      <w:marRight w:val="0"/>
      <w:marTop w:val="0"/>
      <w:marBottom w:val="0"/>
      <w:divBdr>
        <w:top w:val="none" w:sz="0" w:space="0" w:color="auto"/>
        <w:left w:val="none" w:sz="0" w:space="0" w:color="auto"/>
        <w:bottom w:val="none" w:sz="0" w:space="0" w:color="auto"/>
        <w:right w:val="none" w:sz="0" w:space="0" w:color="auto"/>
      </w:divBdr>
    </w:div>
    <w:div w:id="1268201029">
      <w:bodyDiv w:val="1"/>
      <w:marLeft w:val="0"/>
      <w:marRight w:val="0"/>
      <w:marTop w:val="0"/>
      <w:marBottom w:val="0"/>
      <w:divBdr>
        <w:top w:val="none" w:sz="0" w:space="0" w:color="auto"/>
        <w:left w:val="none" w:sz="0" w:space="0" w:color="auto"/>
        <w:bottom w:val="none" w:sz="0" w:space="0" w:color="auto"/>
        <w:right w:val="none" w:sz="0" w:space="0" w:color="auto"/>
      </w:divBdr>
    </w:div>
    <w:div w:id="1284188790">
      <w:bodyDiv w:val="1"/>
      <w:marLeft w:val="0"/>
      <w:marRight w:val="0"/>
      <w:marTop w:val="0"/>
      <w:marBottom w:val="0"/>
      <w:divBdr>
        <w:top w:val="none" w:sz="0" w:space="0" w:color="auto"/>
        <w:left w:val="none" w:sz="0" w:space="0" w:color="auto"/>
        <w:bottom w:val="none" w:sz="0" w:space="0" w:color="auto"/>
        <w:right w:val="none" w:sz="0" w:space="0" w:color="auto"/>
      </w:divBdr>
    </w:div>
    <w:div w:id="1320689540">
      <w:bodyDiv w:val="1"/>
      <w:marLeft w:val="0"/>
      <w:marRight w:val="0"/>
      <w:marTop w:val="0"/>
      <w:marBottom w:val="0"/>
      <w:divBdr>
        <w:top w:val="none" w:sz="0" w:space="0" w:color="auto"/>
        <w:left w:val="none" w:sz="0" w:space="0" w:color="auto"/>
        <w:bottom w:val="none" w:sz="0" w:space="0" w:color="auto"/>
        <w:right w:val="none" w:sz="0" w:space="0" w:color="auto"/>
      </w:divBdr>
    </w:div>
    <w:div w:id="1380282823">
      <w:bodyDiv w:val="1"/>
      <w:marLeft w:val="0"/>
      <w:marRight w:val="0"/>
      <w:marTop w:val="0"/>
      <w:marBottom w:val="0"/>
      <w:divBdr>
        <w:top w:val="none" w:sz="0" w:space="0" w:color="auto"/>
        <w:left w:val="none" w:sz="0" w:space="0" w:color="auto"/>
        <w:bottom w:val="none" w:sz="0" w:space="0" w:color="auto"/>
        <w:right w:val="none" w:sz="0" w:space="0" w:color="auto"/>
      </w:divBdr>
    </w:div>
    <w:div w:id="1393235266">
      <w:bodyDiv w:val="1"/>
      <w:marLeft w:val="0"/>
      <w:marRight w:val="0"/>
      <w:marTop w:val="0"/>
      <w:marBottom w:val="0"/>
      <w:divBdr>
        <w:top w:val="none" w:sz="0" w:space="0" w:color="auto"/>
        <w:left w:val="none" w:sz="0" w:space="0" w:color="auto"/>
        <w:bottom w:val="none" w:sz="0" w:space="0" w:color="auto"/>
        <w:right w:val="none" w:sz="0" w:space="0" w:color="auto"/>
      </w:divBdr>
    </w:div>
    <w:div w:id="1395813096">
      <w:bodyDiv w:val="1"/>
      <w:marLeft w:val="0"/>
      <w:marRight w:val="0"/>
      <w:marTop w:val="0"/>
      <w:marBottom w:val="0"/>
      <w:divBdr>
        <w:top w:val="none" w:sz="0" w:space="0" w:color="auto"/>
        <w:left w:val="none" w:sz="0" w:space="0" w:color="auto"/>
        <w:bottom w:val="none" w:sz="0" w:space="0" w:color="auto"/>
        <w:right w:val="none" w:sz="0" w:space="0" w:color="auto"/>
      </w:divBdr>
    </w:div>
    <w:div w:id="1407805919">
      <w:bodyDiv w:val="1"/>
      <w:marLeft w:val="0"/>
      <w:marRight w:val="0"/>
      <w:marTop w:val="0"/>
      <w:marBottom w:val="0"/>
      <w:divBdr>
        <w:top w:val="none" w:sz="0" w:space="0" w:color="auto"/>
        <w:left w:val="none" w:sz="0" w:space="0" w:color="auto"/>
        <w:bottom w:val="none" w:sz="0" w:space="0" w:color="auto"/>
        <w:right w:val="none" w:sz="0" w:space="0" w:color="auto"/>
      </w:divBdr>
    </w:div>
    <w:div w:id="1426222913">
      <w:bodyDiv w:val="1"/>
      <w:marLeft w:val="0"/>
      <w:marRight w:val="0"/>
      <w:marTop w:val="0"/>
      <w:marBottom w:val="0"/>
      <w:divBdr>
        <w:top w:val="none" w:sz="0" w:space="0" w:color="auto"/>
        <w:left w:val="none" w:sz="0" w:space="0" w:color="auto"/>
        <w:bottom w:val="none" w:sz="0" w:space="0" w:color="auto"/>
        <w:right w:val="none" w:sz="0" w:space="0" w:color="auto"/>
      </w:divBdr>
    </w:div>
    <w:div w:id="1469935594">
      <w:bodyDiv w:val="1"/>
      <w:marLeft w:val="0"/>
      <w:marRight w:val="0"/>
      <w:marTop w:val="0"/>
      <w:marBottom w:val="0"/>
      <w:divBdr>
        <w:top w:val="none" w:sz="0" w:space="0" w:color="auto"/>
        <w:left w:val="none" w:sz="0" w:space="0" w:color="auto"/>
        <w:bottom w:val="none" w:sz="0" w:space="0" w:color="auto"/>
        <w:right w:val="none" w:sz="0" w:space="0" w:color="auto"/>
      </w:divBdr>
    </w:div>
    <w:div w:id="1487623848">
      <w:bodyDiv w:val="1"/>
      <w:marLeft w:val="0"/>
      <w:marRight w:val="0"/>
      <w:marTop w:val="0"/>
      <w:marBottom w:val="0"/>
      <w:divBdr>
        <w:top w:val="none" w:sz="0" w:space="0" w:color="auto"/>
        <w:left w:val="none" w:sz="0" w:space="0" w:color="auto"/>
        <w:bottom w:val="none" w:sz="0" w:space="0" w:color="auto"/>
        <w:right w:val="none" w:sz="0" w:space="0" w:color="auto"/>
      </w:divBdr>
    </w:div>
    <w:div w:id="1540632760">
      <w:bodyDiv w:val="1"/>
      <w:marLeft w:val="0"/>
      <w:marRight w:val="0"/>
      <w:marTop w:val="0"/>
      <w:marBottom w:val="0"/>
      <w:divBdr>
        <w:top w:val="none" w:sz="0" w:space="0" w:color="auto"/>
        <w:left w:val="none" w:sz="0" w:space="0" w:color="auto"/>
        <w:bottom w:val="none" w:sz="0" w:space="0" w:color="auto"/>
        <w:right w:val="none" w:sz="0" w:space="0" w:color="auto"/>
      </w:divBdr>
    </w:div>
    <w:div w:id="1655912323">
      <w:bodyDiv w:val="1"/>
      <w:marLeft w:val="0"/>
      <w:marRight w:val="0"/>
      <w:marTop w:val="0"/>
      <w:marBottom w:val="0"/>
      <w:divBdr>
        <w:top w:val="none" w:sz="0" w:space="0" w:color="auto"/>
        <w:left w:val="none" w:sz="0" w:space="0" w:color="auto"/>
        <w:bottom w:val="none" w:sz="0" w:space="0" w:color="auto"/>
        <w:right w:val="none" w:sz="0" w:space="0" w:color="auto"/>
      </w:divBdr>
    </w:div>
    <w:div w:id="1661998866">
      <w:bodyDiv w:val="1"/>
      <w:marLeft w:val="0"/>
      <w:marRight w:val="0"/>
      <w:marTop w:val="0"/>
      <w:marBottom w:val="0"/>
      <w:divBdr>
        <w:top w:val="none" w:sz="0" w:space="0" w:color="auto"/>
        <w:left w:val="none" w:sz="0" w:space="0" w:color="auto"/>
        <w:bottom w:val="none" w:sz="0" w:space="0" w:color="auto"/>
        <w:right w:val="none" w:sz="0" w:space="0" w:color="auto"/>
      </w:divBdr>
    </w:div>
    <w:div w:id="1735080433">
      <w:bodyDiv w:val="1"/>
      <w:marLeft w:val="0"/>
      <w:marRight w:val="0"/>
      <w:marTop w:val="0"/>
      <w:marBottom w:val="0"/>
      <w:divBdr>
        <w:top w:val="none" w:sz="0" w:space="0" w:color="auto"/>
        <w:left w:val="none" w:sz="0" w:space="0" w:color="auto"/>
        <w:bottom w:val="none" w:sz="0" w:space="0" w:color="auto"/>
        <w:right w:val="none" w:sz="0" w:space="0" w:color="auto"/>
      </w:divBdr>
    </w:div>
    <w:div w:id="1737898307">
      <w:bodyDiv w:val="1"/>
      <w:marLeft w:val="0"/>
      <w:marRight w:val="0"/>
      <w:marTop w:val="0"/>
      <w:marBottom w:val="0"/>
      <w:divBdr>
        <w:top w:val="none" w:sz="0" w:space="0" w:color="auto"/>
        <w:left w:val="none" w:sz="0" w:space="0" w:color="auto"/>
        <w:bottom w:val="none" w:sz="0" w:space="0" w:color="auto"/>
        <w:right w:val="none" w:sz="0" w:space="0" w:color="auto"/>
      </w:divBdr>
    </w:div>
    <w:div w:id="1740398276">
      <w:bodyDiv w:val="1"/>
      <w:marLeft w:val="0"/>
      <w:marRight w:val="0"/>
      <w:marTop w:val="0"/>
      <w:marBottom w:val="0"/>
      <w:divBdr>
        <w:top w:val="none" w:sz="0" w:space="0" w:color="auto"/>
        <w:left w:val="none" w:sz="0" w:space="0" w:color="auto"/>
        <w:bottom w:val="none" w:sz="0" w:space="0" w:color="auto"/>
        <w:right w:val="none" w:sz="0" w:space="0" w:color="auto"/>
      </w:divBdr>
    </w:div>
    <w:div w:id="1768385538">
      <w:bodyDiv w:val="1"/>
      <w:marLeft w:val="0"/>
      <w:marRight w:val="0"/>
      <w:marTop w:val="0"/>
      <w:marBottom w:val="0"/>
      <w:divBdr>
        <w:top w:val="none" w:sz="0" w:space="0" w:color="auto"/>
        <w:left w:val="none" w:sz="0" w:space="0" w:color="auto"/>
        <w:bottom w:val="none" w:sz="0" w:space="0" w:color="auto"/>
        <w:right w:val="none" w:sz="0" w:space="0" w:color="auto"/>
      </w:divBdr>
    </w:div>
    <w:div w:id="1771969336">
      <w:bodyDiv w:val="1"/>
      <w:marLeft w:val="0"/>
      <w:marRight w:val="0"/>
      <w:marTop w:val="0"/>
      <w:marBottom w:val="0"/>
      <w:divBdr>
        <w:top w:val="none" w:sz="0" w:space="0" w:color="auto"/>
        <w:left w:val="none" w:sz="0" w:space="0" w:color="auto"/>
        <w:bottom w:val="none" w:sz="0" w:space="0" w:color="auto"/>
        <w:right w:val="none" w:sz="0" w:space="0" w:color="auto"/>
      </w:divBdr>
    </w:div>
    <w:div w:id="1812014216">
      <w:bodyDiv w:val="1"/>
      <w:marLeft w:val="0"/>
      <w:marRight w:val="0"/>
      <w:marTop w:val="0"/>
      <w:marBottom w:val="0"/>
      <w:divBdr>
        <w:top w:val="none" w:sz="0" w:space="0" w:color="auto"/>
        <w:left w:val="none" w:sz="0" w:space="0" w:color="auto"/>
        <w:bottom w:val="none" w:sz="0" w:space="0" w:color="auto"/>
        <w:right w:val="none" w:sz="0" w:space="0" w:color="auto"/>
      </w:divBdr>
    </w:div>
    <w:div w:id="1814635683">
      <w:bodyDiv w:val="1"/>
      <w:marLeft w:val="0"/>
      <w:marRight w:val="0"/>
      <w:marTop w:val="0"/>
      <w:marBottom w:val="0"/>
      <w:divBdr>
        <w:top w:val="none" w:sz="0" w:space="0" w:color="auto"/>
        <w:left w:val="none" w:sz="0" w:space="0" w:color="auto"/>
        <w:bottom w:val="none" w:sz="0" w:space="0" w:color="auto"/>
        <w:right w:val="none" w:sz="0" w:space="0" w:color="auto"/>
      </w:divBdr>
    </w:div>
    <w:div w:id="1857427789">
      <w:bodyDiv w:val="1"/>
      <w:marLeft w:val="0"/>
      <w:marRight w:val="0"/>
      <w:marTop w:val="0"/>
      <w:marBottom w:val="0"/>
      <w:divBdr>
        <w:top w:val="none" w:sz="0" w:space="0" w:color="auto"/>
        <w:left w:val="none" w:sz="0" w:space="0" w:color="auto"/>
        <w:bottom w:val="none" w:sz="0" w:space="0" w:color="auto"/>
        <w:right w:val="none" w:sz="0" w:space="0" w:color="auto"/>
      </w:divBdr>
    </w:div>
    <w:div w:id="1872263742">
      <w:bodyDiv w:val="1"/>
      <w:marLeft w:val="0"/>
      <w:marRight w:val="0"/>
      <w:marTop w:val="0"/>
      <w:marBottom w:val="0"/>
      <w:divBdr>
        <w:top w:val="none" w:sz="0" w:space="0" w:color="auto"/>
        <w:left w:val="none" w:sz="0" w:space="0" w:color="auto"/>
        <w:bottom w:val="none" w:sz="0" w:space="0" w:color="auto"/>
        <w:right w:val="none" w:sz="0" w:space="0" w:color="auto"/>
      </w:divBdr>
    </w:div>
    <w:div w:id="1945725457">
      <w:bodyDiv w:val="1"/>
      <w:marLeft w:val="0"/>
      <w:marRight w:val="0"/>
      <w:marTop w:val="0"/>
      <w:marBottom w:val="0"/>
      <w:divBdr>
        <w:top w:val="none" w:sz="0" w:space="0" w:color="auto"/>
        <w:left w:val="none" w:sz="0" w:space="0" w:color="auto"/>
        <w:bottom w:val="none" w:sz="0" w:space="0" w:color="auto"/>
        <w:right w:val="none" w:sz="0" w:space="0" w:color="auto"/>
      </w:divBdr>
    </w:div>
    <w:div w:id="1948654421">
      <w:bodyDiv w:val="1"/>
      <w:marLeft w:val="0"/>
      <w:marRight w:val="0"/>
      <w:marTop w:val="0"/>
      <w:marBottom w:val="0"/>
      <w:divBdr>
        <w:top w:val="none" w:sz="0" w:space="0" w:color="auto"/>
        <w:left w:val="none" w:sz="0" w:space="0" w:color="auto"/>
        <w:bottom w:val="none" w:sz="0" w:space="0" w:color="auto"/>
        <w:right w:val="none" w:sz="0" w:space="0" w:color="auto"/>
      </w:divBdr>
    </w:div>
    <w:div w:id="1961958644">
      <w:bodyDiv w:val="1"/>
      <w:marLeft w:val="0"/>
      <w:marRight w:val="0"/>
      <w:marTop w:val="0"/>
      <w:marBottom w:val="0"/>
      <w:divBdr>
        <w:top w:val="none" w:sz="0" w:space="0" w:color="auto"/>
        <w:left w:val="none" w:sz="0" w:space="0" w:color="auto"/>
        <w:bottom w:val="none" w:sz="0" w:space="0" w:color="auto"/>
        <w:right w:val="none" w:sz="0" w:space="0" w:color="auto"/>
      </w:divBdr>
    </w:div>
    <w:div w:id="1977028211">
      <w:bodyDiv w:val="1"/>
      <w:marLeft w:val="0"/>
      <w:marRight w:val="0"/>
      <w:marTop w:val="0"/>
      <w:marBottom w:val="0"/>
      <w:divBdr>
        <w:top w:val="none" w:sz="0" w:space="0" w:color="auto"/>
        <w:left w:val="none" w:sz="0" w:space="0" w:color="auto"/>
        <w:bottom w:val="none" w:sz="0" w:space="0" w:color="auto"/>
        <w:right w:val="none" w:sz="0" w:space="0" w:color="auto"/>
      </w:divBdr>
    </w:div>
    <w:div w:id="1983777966">
      <w:bodyDiv w:val="1"/>
      <w:marLeft w:val="0"/>
      <w:marRight w:val="0"/>
      <w:marTop w:val="0"/>
      <w:marBottom w:val="0"/>
      <w:divBdr>
        <w:top w:val="none" w:sz="0" w:space="0" w:color="auto"/>
        <w:left w:val="none" w:sz="0" w:space="0" w:color="auto"/>
        <w:bottom w:val="none" w:sz="0" w:space="0" w:color="auto"/>
        <w:right w:val="none" w:sz="0" w:space="0" w:color="auto"/>
      </w:divBdr>
    </w:div>
    <w:div w:id="2029288959">
      <w:bodyDiv w:val="1"/>
      <w:marLeft w:val="0"/>
      <w:marRight w:val="0"/>
      <w:marTop w:val="0"/>
      <w:marBottom w:val="0"/>
      <w:divBdr>
        <w:top w:val="none" w:sz="0" w:space="0" w:color="auto"/>
        <w:left w:val="none" w:sz="0" w:space="0" w:color="auto"/>
        <w:bottom w:val="none" w:sz="0" w:space="0" w:color="auto"/>
        <w:right w:val="none" w:sz="0" w:space="0" w:color="auto"/>
      </w:divBdr>
    </w:div>
    <w:div w:id="2039701730">
      <w:bodyDiv w:val="1"/>
      <w:marLeft w:val="0"/>
      <w:marRight w:val="0"/>
      <w:marTop w:val="0"/>
      <w:marBottom w:val="0"/>
      <w:divBdr>
        <w:top w:val="none" w:sz="0" w:space="0" w:color="auto"/>
        <w:left w:val="none" w:sz="0" w:space="0" w:color="auto"/>
        <w:bottom w:val="none" w:sz="0" w:space="0" w:color="auto"/>
        <w:right w:val="none" w:sz="0" w:space="0" w:color="auto"/>
      </w:divBdr>
    </w:div>
    <w:div w:id="2049526838">
      <w:bodyDiv w:val="1"/>
      <w:marLeft w:val="0"/>
      <w:marRight w:val="0"/>
      <w:marTop w:val="0"/>
      <w:marBottom w:val="0"/>
      <w:divBdr>
        <w:top w:val="none" w:sz="0" w:space="0" w:color="auto"/>
        <w:left w:val="none" w:sz="0" w:space="0" w:color="auto"/>
        <w:bottom w:val="none" w:sz="0" w:space="0" w:color="auto"/>
        <w:right w:val="none" w:sz="0" w:space="0" w:color="auto"/>
      </w:divBdr>
    </w:div>
    <w:div w:id="2071034217">
      <w:bodyDiv w:val="1"/>
      <w:marLeft w:val="0"/>
      <w:marRight w:val="0"/>
      <w:marTop w:val="0"/>
      <w:marBottom w:val="0"/>
      <w:divBdr>
        <w:top w:val="none" w:sz="0" w:space="0" w:color="auto"/>
        <w:left w:val="none" w:sz="0" w:space="0" w:color="auto"/>
        <w:bottom w:val="none" w:sz="0" w:space="0" w:color="auto"/>
        <w:right w:val="none" w:sz="0" w:space="0" w:color="auto"/>
      </w:divBdr>
    </w:div>
    <w:div w:id="2095204943">
      <w:bodyDiv w:val="1"/>
      <w:marLeft w:val="0"/>
      <w:marRight w:val="0"/>
      <w:marTop w:val="0"/>
      <w:marBottom w:val="0"/>
      <w:divBdr>
        <w:top w:val="none" w:sz="0" w:space="0" w:color="auto"/>
        <w:left w:val="none" w:sz="0" w:space="0" w:color="auto"/>
        <w:bottom w:val="none" w:sz="0" w:space="0" w:color="auto"/>
        <w:right w:val="none" w:sz="0" w:space="0" w:color="auto"/>
      </w:divBdr>
    </w:div>
    <w:div w:id="2111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61</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Gvidetto</cp:lastModifiedBy>
  <cp:revision>33</cp:revision>
  <dcterms:created xsi:type="dcterms:W3CDTF">2024-06-22T17:37:00Z</dcterms:created>
  <dcterms:modified xsi:type="dcterms:W3CDTF">2024-06-22T20:36:00Z</dcterms:modified>
</cp:coreProperties>
</file>