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9F3" w:rsidRDefault="00420E8F" w:rsidP="00420E8F">
      <w:pPr>
        <w:widowControl w:val="0"/>
        <w:pBdr>
          <w:top w:val="nil"/>
          <w:left w:val="nil"/>
          <w:bottom w:val="nil"/>
          <w:right w:val="nil"/>
          <w:between w:val="nil"/>
        </w:pBdr>
        <w:tabs>
          <w:tab w:val="left" w:pos="6804"/>
        </w:tabs>
        <w:ind w:right="-589"/>
        <w:jc w:val="center"/>
        <w:rPr>
          <w:rFonts w:ascii="Times New Roman" w:eastAsia="Times New Roman" w:hAnsi="Times New Roman" w:cs="Times New Roman"/>
          <w:b/>
          <w:color w:val="000000"/>
          <w:sz w:val="24"/>
          <w:szCs w:val="24"/>
        </w:rPr>
      </w:pPr>
      <w:bookmarkStart w:id="0" w:name="_GoBack"/>
      <w:r>
        <w:rPr>
          <w:rFonts w:ascii="Times New Roman" w:eastAsia="Times New Roman" w:hAnsi="Times New Roman" w:cs="Times New Roman"/>
          <w:b/>
          <w:noProof/>
          <w:color w:val="000000"/>
          <w:sz w:val="24"/>
          <w:szCs w:val="24"/>
        </w:rPr>
        <w:drawing>
          <wp:inline distT="0" distB="0" distL="0" distR="0">
            <wp:extent cx="7191375" cy="10020299"/>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12092021_003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5985" cy="10026722"/>
                    </a:xfrm>
                    <a:prstGeom prst="rect">
                      <a:avLst/>
                    </a:prstGeom>
                  </pic:spPr>
                </pic:pic>
              </a:graphicData>
            </a:graphic>
          </wp:inline>
        </w:drawing>
      </w:r>
      <w:bookmarkEnd w:id="0"/>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6179F3" w:rsidRDefault="006179F3">
      <w:pPr>
        <w:widowControl w:val="0"/>
        <w:pBdr>
          <w:top w:val="nil"/>
          <w:left w:val="nil"/>
          <w:bottom w:val="nil"/>
          <w:right w:val="nil"/>
          <w:between w:val="nil"/>
        </w:pBdr>
        <w:tabs>
          <w:tab w:val="left" w:pos="6804"/>
        </w:tabs>
        <w:jc w:val="center"/>
        <w:rPr>
          <w:rFonts w:ascii="Times New Roman" w:eastAsia="Times New Roman" w:hAnsi="Times New Roman" w:cs="Times New Roman"/>
          <w:b/>
          <w:color w:val="000000"/>
          <w:sz w:val="24"/>
          <w:szCs w:val="24"/>
        </w:rPr>
      </w:pPr>
    </w:p>
    <w:p w:rsidR="00394024" w:rsidRDefault="00A12144">
      <w:pPr>
        <w:widowControl w:val="0"/>
        <w:pBdr>
          <w:top w:val="nil"/>
          <w:left w:val="nil"/>
          <w:bottom w:val="nil"/>
          <w:right w:val="nil"/>
          <w:between w:val="nil"/>
        </w:pBdr>
        <w:tabs>
          <w:tab w:val="left" w:pos="6804"/>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СОДЕРЖАНИЕ</w:t>
      </w:r>
    </w:p>
    <w:p w:rsidR="00394024" w:rsidRDefault="00394024">
      <w:pPr>
        <w:pBdr>
          <w:top w:val="nil"/>
          <w:left w:val="nil"/>
          <w:bottom w:val="nil"/>
          <w:right w:val="nil"/>
          <w:between w:val="nil"/>
        </w:pBdr>
        <w:tabs>
          <w:tab w:val="left" w:pos="6804"/>
        </w:tabs>
        <w:jc w:val="center"/>
        <w:rPr>
          <w:rFonts w:ascii="Times New Roman" w:eastAsia="Times New Roman" w:hAnsi="Times New Roman" w:cs="Times New Roman"/>
          <w:color w:val="000000"/>
          <w:sz w:val="24"/>
          <w:szCs w:val="24"/>
        </w:rPr>
      </w:pPr>
    </w:p>
    <w:tbl>
      <w:tblPr>
        <w:tblStyle w:val="a5"/>
        <w:tblW w:w="95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
        <w:gridCol w:w="576"/>
        <w:gridCol w:w="756"/>
        <w:gridCol w:w="7360"/>
        <w:gridCol w:w="494"/>
      </w:tblGrid>
      <w:tr w:rsidR="00394024">
        <w:tc>
          <w:tcPr>
            <w:tcW w:w="396"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p>
        </w:tc>
        <w:tc>
          <w:tcPr>
            <w:tcW w:w="8692" w:type="dxa"/>
            <w:gridSpan w:val="3"/>
            <w:tcBorders>
              <w:top w:val="nil"/>
              <w:left w:val="nil"/>
              <w:bottom w:val="nil"/>
              <w:right w:val="nil"/>
            </w:tcBorders>
          </w:tcPr>
          <w:p w:rsidR="00394024" w:rsidRDefault="00A12144">
            <w:pPr>
              <w:pBdr>
                <w:top w:val="nil"/>
                <w:left w:val="nil"/>
                <w:bottom w:val="nil"/>
                <w:right w:val="nil"/>
                <w:between w:val="nil"/>
              </w:pBdr>
              <w:tabs>
                <w:tab w:val="left" w:pos="6804"/>
                <w:tab w:val="left" w:pos="8386"/>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Цели освоения дисциплины</w:t>
            </w:r>
            <w:r>
              <w:rPr>
                <w:rFonts w:ascii="Times New Roman" w:eastAsia="Times New Roman" w:hAnsi="Times New Roman" w:cs="Times New Roman"/>
                <w:color w:val="000000"/>
                <w:sz w:val="24"/>
                <w:szCs w:val="24"/>
              </w:rPr>
              <w:t>………………………………………………………....</w:t>
            </w:r>
          </w:p>
        </w:tc>
        <w:tc>
          <w:tcPr>
            <w:tcW w:w="494"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94024">
        <w:tc>
          <w:tcPr>
            <w:tcW w:w="396"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2.</w:t>
            </w:r>
          </w:p>
        </w:tc>
        <w:tc>
          <w:tcPr>
            <w:tcW w:w="8692" w:type="dxa"/>
            <w:gridSpan w:val="3"/>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Место дисциплины в структуре образовательной программы</w:t>
            </w:r>
            <w:r>
              <w:rPr>
                <w:rFonts w:ascii="Times New Roman" w:eastAsia="Times New Roman" w:hAnsi="Times New Roman" w:cs="Times New Roman"/>
                <w:color w:val="000000"/>
                <w:sz w:val="24"/>
                <w:szCs w:val="24"/>
              </w:rPr>
              <w:t>…………………</w:t>
            </w:r>
          </w:p>
        </w:tc>
        <w:tc>
          <w:tcPr>
            <w:tcW w:w="494"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94024">
        <w:tc>
          <w:tcPr>
            <w:tcW w:w="396"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p>
        </w:tc>
        <w:tc>
          <w:tcPr>
            <w:tcW w:w="8692" w:type="dxa"/>
            <w:gridSpan w:val="3"/>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Планируемые результаты обучения по дисциплине </w:t>
            </w:r>
            <w:r>
              <w:rPr>
                <w:rFonts w:ascii="Times New Roman" w:eastAsia="Times New Roman" w:hAnsi="Times New Roman" w:cs="Times New Roman"/>
                <w:color w:val="000000"/>
                <w:sz w:val="24"/>
                <w:szCs w:val="24"/>
              </w:rPr>
              <w:t>…………………………….</w:t>
            </w:r>
          </w:p>
        </w:tc>
        <w:tc>
          <w:tcPr>
            <w:tcW w:w="494"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394024">
        <w:tc>
          <w:tcPr>
            <w:tcW w:w="396"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8692" w:type="dxa"/>
            <w:gridSpan w:val="3"/>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Структура и содержание дисциплины </w:t>
            </w:r>
            <w:r>
              <w:rPr>
                <w:rFonts w:ascii="Times New Roman" w:eastAsia="Times New Roman" w:hAnsi="Times New Roman" w:cs="Times New Roman"/>
                <w:color w:val="000000"/>
                <w:sz w:val="24"/>
                <w:szCs w:val="24"/>
              </w:rPr>
              <w:t>……………………………………………..</w:t>
            </w:r>
          </w:p>
        </w:tc>
        <w:tc>
          <w:tcPr>
            <w:tcW w:w="494"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394024">
        <w:tc>
          <w:tcPr>
            <w:tcW w:w="396" w:type="dxa"/>
            <w:tcBorders>
              <w:top w:val="nil"/>
              <w:left w:val="nil"/>
              <w:bottom w:val="nil"/>
              <w:right w:val="nil"/>
            </w:tcBorders>
          </w:tcPr>
          <w:p w:rsidR="00394024" w:rsidRDefault="0039402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p>
        </w:tc>
        <w:tc>
          <w:tcPr>
            <w:tcW w:w="576"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8116" w:type="dxa"/>
            <w:gridSpan w:val="2"/>
            <w:tcBorders>
              <w:top w:val="nil"/>
              <w:left w:val="nil"/>
              <w:bottom w:val="nil"/>
              <w:right w:val="nil"/>
            </w:tcBorders>
          </w:tcPr>
          <w:p w:rsidR="00394024" w:rsidRDefault="00A12144">
            <w:pPr>
              <w:pBdr>
                <w:top w:val="nil"/>
                <w:left w:val="nil"/>
                <w:bottom w:val="nil"/>
                <w:right w:val="nil"/>
                <w:between w:val="nil"/>
              </w:pBdr>
              <w:tabs>
                <w:tab w:val="left" w:pos="6804"/>
                <w:tab w:val="left" w:pos="7801"/>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Объем дисциплины и виды работы………………………………………….....</w:t>
            </w:r>
          </w:p>
        </w:tc>
        <w:tc>
          <w:tcPr>
            <w:tcW w:w="494"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394024">
        <w:tc>
          <w:tcPr>
            <w:tcW w:w="396" w:type="dxa"/>
            <w:tcBorders>
              <w:top w:val="nil"/>
              <w:left w:val="nil"/>
              <w:bottom w:val="nil"/>
              <w:right w:val="nil"/>
            </w:tcBorders>
          </w:tcPr>
          <w:p w:rsidR="00394024" w:rsidRDefault="0039402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p>
        </w:tc>
        <w:tc>
          <w:tcPr>
            <w:tcW w:w="576"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8116" w:type="dxa"/>
            <w:gridSpan w:val="2"/>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учебной дисциплины……………………………………………...</w:t>
            </w:r>
          </w:p>
        </w:tc>
        <w:tc>
          <w:tcPr>
            <w:tcW w:w="494"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394024">
        <w:tc>
          <w:tcPr>
            <w:tcW w:w="396" w:type="dxa"/>
            <w:tcBorders>
              <w:top w:val="nil"/>
              <w:left w:val="nil"/>
              <w:bottom w:val="nil"/>
              <w:right w:val="nil"/>
            </w:tcBorders>
          </w:tcPr>
          <w:p w:rsidR="00394024" w:rsidRDefault="0039402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p>
        </w:tc>
        <w:tc>
          <w:tcPr>
            <w:tcW w:w="576" w:type="dxa"/>
            <w:tcBorders>
              <w:top w:val="nil"/>
              <w:left w:val="nil"/>
              <w:bottom w:val="nil"/>
              <w:right w:val="nil"/>
            </w:tcBorders>
          </w:tcPr>
          <w:p w:rsidR="00394024" w:rsidRDefault="0039402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p>
        </w:tc>
        <w:tc>
          <w:tcPr>
            <w:tcW w:w="756"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w:t>
            </w:r>
          </w:p>
        </w:tc>
        <w:tc>
          <w:tcPr>
            <w:tcW w:w="7360"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Разделы (темы) дисциплины, виды деятельности и формы контроля.</w:t>
            </w:r>
          </w:p>
        </w:tc>
        <w:tc>
          <w:tcPr>
            <w:tcW w:w="494"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394024">
        <w:tc>
          <w:tcPr>
            <w:tcW w:w="396" w:type="dxa"/>
            <w:tcBorders>
              <w:top w:val="nil"/>
              <w:left w:val="nil"/>
              <w:bottom w:val="nil"/>
              <w:right w:val="nil"/>
            </w:tcBorders>
          </w:tcPr>
          <w:p w:rsidR="00394024" w:rsidRDefault="0039402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p>
        </w:tc>
        <w:tc>
          <w:tcPr>
            <w:tcW w:w="576" w:type="dxa"/>
            <w:tcBorders>
              <w:top w:val="nil"/>
              <w:left w:val="nil"/>
              <w:bottom w:val="nil"/>
              <w:right w:val="nil"/>
            </w:tcBorders>
          </w:tcPr>
          <w:p w:rsidR="00394024" w:rsidRDefault="0039402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p>
        </w:tc>
        <w:tc>
          <w:tcPr>
            <w:tcW w:w="756"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4.2.2</w:t>
            </w:r>
          </w:p>
        </w:tc>
        <w:tc>
          <w:tcPr>
            <w:tcW w:w="7360"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Лекционный курс……………………………………………………….</w:t>
            </w:r>
          </w:p>
        </w:tc>
        <w:tc>
          <w:tcPr>
            <w:tcW w:w="494"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394024">
        <w:tc>
          <w:tcPr>
            <w:tcW w:w="396" w:type="dxa"/>
            <w:tcBorders>
              <w:top w:val="nil"/>
              <w:left w:val="nil"/>
              <w:bottom w:val="nil"/>
              <w:right w:val="nil"/>
            </w:tcBorders>
          </w:tcPr>
          <w:p w:rsidR="00394024" w:rsidRDefault="0039402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p>
        </w:tc>
        <w:tc>
          <w:tcPr>
            <w:tcW w:w="576" w:type="dxa"/>
            <w:tcBorders>
              <w:top w:val="nil"/>
              <w:left w:val="nil"/>
              <w:bottom w:val="nil"/>
              <w:right w:val="nil"/>
            </w:tcBorders>
          </w:tcPr>
          <w:p w:rsidR="00394024" w:rsidRDefault="0039402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p>
        </w:tc>
        <w:tc>
          <w:tcPr>
            <w:tcW w:w="756"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w:t>
            </w:r>
          </w:p>
        </w:tc>
        <w:tc>
          <w:tcPr>
            <w:tcW w:w="7360"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занятия …………………………………………………..</w:t>
            </w:r>
          </w:p>
        </w:tc>
        <w:tc>
          <w:tcPr>
            <w:tcW w:w="494"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394024">
        <w:tc>
          <w:tcPr>
            <w:tcW w:w="396" w:type="dxa"/>
            <w:tcBorders>
              <w:top w:val="nil"/>
              <w:left w:val="nil"/>
              <w:bottom w:val="nil"/>
              <w:right w:val="nil"/>
            </w:tcBorders>
          </w:tcPr>
          <w:p w:rsidR="00394024" w:rsidRDefault="0039402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p>
        </w:tc>
        <w:tc>
          <w:tcPr>
            <w:tcW w:w="576"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8116" w:type="dxa"/>
            <w:gridSpan w:val="2"/>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Самостоятельная работа…………………………………………………………</w:t>
            </w:r>
          </w:p>
        </w:tc>
        <w:tc>
          <w:tcPr>
            <w:tcW w:w="494"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394024">
        <w:tc>
          <w:tcPr>
            <w:tcW w:w="396"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p>
        </w:tc>
        <w:tc>
          <w:tcPr>
            <w:tcW w:w="8692" w:type="dxa"/>
            <w:gridSpan w:val="3"/>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Перечень учебно-методического обеспечения для самостоятельной работы обучающихся по дисциплине</w:t>
            </w:r>
            <w:r>
              <w:rPr>
                <w:rFonts w:ascii="Times New Roman" w:eastAsia="Times New Roman" w:hAnsi="Times New Roman" w:cs="Times New Roman"/>
                <w:color w:val="000000"/>
                <w:sz w:val="24"/>
                <w:szCs w:val="24"/>
              </w:rPr>
              <w:t>………………………………………………………..</w:t>
            </w:r>
          </w:p>
        </w:tc>
        <w:tc>
          <w:tcPr>
            <w:tcW w:w="494"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394024">
        <w:tc>
          <w:tcPr>
            <w:tcW w:w="396"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p>
        </w:tc>
        <w:tc>
          <w:tcPr>
            <w:tcW w:w="8692" w:type="dxa"/>
            <w:gridSpan w:val="3"/>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Образовательные технологии</w:t>
            </w:r>
            <w:r>
              <w:rPr>
                <w:rFonts w:ascii="Times New Roman" w:eastAsia="Times New Roman" w:hAnsi="Times New Roman" w:cs="Times New Roman"/>
                <w:color w:val="000000"/>
                <w:sz w:val="24"/>
                <w:szCs w:val="24"/>
              </w:rPr>
              <w:t>……………………………………………………….</w:t>
            </w:r>
          </w:p>
        </w:tc>
        <w:tc>
          <w:tcPr>
            <w:tcW w:w="494"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394024">
        <w:tc>
          <w:tcPr>
            <w:tcW w:w="396"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w:t>
            </w:r>
          </w:p>
        </w:tc>
        <w:tc>
          <w:tcPr>
            <w:tcW w:w="8692" w:type="dxa"/>
            <w:gridSpan w:val="3"/>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Учебно-методическое и информационное обеспечение дисциплины</w:t>
            </w:r>
            <w:r>
              <w:rPr>
                <w:rFonts w:ascii="Times New Roman" w:eastAsia="Times New Roman" w:hAnsi="Times New Roman" w:cs="Times New Roman"/>
                <w:color w:val="000000"/>
                <w:sz w:val="24"/>
                <w:szCs w:val="24"/>
              </w:rPr>
              <w:t>………….</w:t>
            </w:r>
          </w:p>
        </w:tc>
        <w:tc>
          <w:tcPr>
            <w:tcW w:w="494"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394024">
        <w:tc>
          <w:tcPr>
            <w:tcW w:w="396" w:type="dxa"/>
            <w:tcBorders>
              <w:top w:val="nil"/>
              <w:left w:val="nil"/>
              <w:bottom w:val="nil"/>
              <w:right w:val="nil"/>
            </w:tcBorders>
          </w:tcPr>
          <w:p w:rsidR="00394024" w:rsidRDefault="0039402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p>
        </w:tc>
        <w:tc>
          <w:tcPr>
            <w:tcW w:w="576"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8116" w:type="dxa"/>
            <w:gridSpan w:val="2"/>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Перечень основной и дополнительной литературы…………………………..</w:t>
            </w:r>
          </w:p>
        </w:tc>
        <w:tc>
          <w:tcPr>
            <w:tcW w:w="494"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394024">
        <w:trPr>
          <w:trHeight w:val="619"/>
        </w:trPr>
        <w:tc>
          <w:tcPr>
            <w:tcW w:w="396" w:type="dxa"/>
            <w:tcBorders>
              <w:top w:val="nil"/>
              <w:left w:val="nil"/>
              <w:bottom w:val="nil"/>
              <w:right w:val="nil"/>
            </w:tcBorders>
          </w:tcPr>
          <w:p w:rsidR="00394024" w:rsidRDefault="0039402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p>
        </w:tc>
        <w:tc>
          <w:tcPr>
            <w:tcW w:w="576"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8116" w:type="dxa"/>
            <w:gridSpan w:val="2"/>
            <w:tcBorders>
              <w:top w:val="nil"/>
              <w:left w:val="nil"/>
              <w:bottom w:val="nil"/>
              <w:right w:val="nil"/>
            </w:tcBorders>
          </w:tcPr>
          <w:p w:rsidR="00394024" w:rsidRDefault="00A12144">
            <w:pPr>
              <w:pBdr>
                <w:top w:val="nil"/>
                <w:left w:val="nil"/>
                <w:bottom w:val="nil"/>
                <w:right w:val="nil"/>
                <w:between w:val="nil"/>
              </w:pBdr>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Перечень ресурсов информационно-телекоммуникационной сети «Интернет»………………………………………………………………………</w:t>
            </w:r>
          </w:p>
        </w:tc>
        <w:tc>
          <w:tcPr>
            <w:tcW w:w="494" w:type="dxa"/>
            <w:tcBorders>
              <w:top w:val="nil"/>
              <w:left w:val="nil"/>
              <w:bottom w:val="nil"/>
              <w:right w:val="nil"/>
            </w:tcBorders>
          </w:tcPr>
          <w:p w:rsidR="00394024" w:rsidRDefault="00394024">
            <w:pPr>
              <w:pBdr>
                <w:top w:val="nil"/>
                <w:left w:val="nil"/>
                <w:bottom w:val="nil"/>
                <w:right w:val="nil"/>
                <w:between w:val="nil"/>
              </w:pBdr>
              <w:tabs>
                <w:tab w:val="left" w:pos="6804"/>
              </w:tabs>
              <w:spacing w:line="312" w:lineRule="auto"/>
              <w:jc w:val="center"/>
              <w:rPr>
                <w:rFonts w:ascii="Times New Roman" w:eastAsia="Times New Roman" w:hAnsi="Times New Roman" w:cs="Times New Roman"/>
                <w:color w:val="000000"/>
                <w:sz w:val="24"/>
                <w:szCs w:val="24"/>
              </w:rPr>
            </w:pPr>
          </w:p>
          <w:p w:rsidR="00394024" w:rsidRDefault="00A12144">
            <w:pPr>
              <w:pBdr>
                <w:top w:val="nil"/>
                <w:left w:val="nil"/>
                <w:bottom w:val="nil"/>
                <w:right w:val="nil"/>
                <w:between w:val="nil"/>
              </w:pBdr>
              <w:tabs>
                <w:tab w:val="left" w:pos="6804"/>
              </w:tabs>
              <w:spacing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394024">
        <w:tc>
          <w:tcPr>
            <w:tcW w:w="396" w:type="dxa"/>
            <w:tcBorders>
              <w:top w:val="nil"/>
              <w:left w:val="nil"/>
              <w:bottom w:val="nil"/>
              <w:right w:val="nil"/>
            </w:tcBorders>
          </w:tcPr>
          <w:p w:rsidR="00394024" w:rsidRDefault="0039402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p>
        </w:tc>
        <w:tc>
          <w:tcPr>
            <w:tcW w:w="576"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8116" w:type="dxa"/>
            <w:gridSpan w:val="2"/>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Информационные технологии……………………………………………………</w:t>
            </w:r>
          </w:p>
        </w:tc>
        <w:tc>
          <w:tcPr>
            <w:tcW w:w="494"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394024">
        <w:tc>
          <w:tcPr>
            <w:tcW w:w="396"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w:t>
            </w:r>
          </w:p>
        </w:tc>
        <w:tc>
          <w:tcPr>
            <w:tcW w:w="8692" w:type="dxa"/>
            <w:gridSpan w:val="3"/>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Материально-техническое обеспечение  дисциплины</w:t>
            </w:r>
            <w:r>
              <w:rPr>
                <w:rFonts w:ascii="Times New Roman" w:eastAsia="Times New Roman" w:hAnsi="Times New Roman" w:cs="Times New Roman"/>
                <w:color w:val="000000"/>
                <w:sz w:val="24"/>
                <w:szCs w:val="24"/>
              </w:rPr>
              <w:t>……………………………</w:t>
            </w:r>
          </w:p>
        </w:tc>
        <w:tc>
          <w:tcPr>
            <w:tcW w:w="494"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394024">
        <w:tc>
          <w:tcPr>
            <w:tcW w:w="396" w:type="dxa"/>
            <w:tcBorders>
              <w:top w:val="nil"/>
              <w:left w:val="nil"/>
              <w:bottom w:val="nil"/>
              <w:right w:val="nil"/>
            </w:tcBorders>
          </w:tcPr>
          <w:p w:rsidR="00394024" w:rsidRDefault="0039402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p>
        </w:tc>
        <w:tc>
          <w:tcPr>
            <w:tcW w:w="576"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8116" w:type="dxa"/>
            <w:gridSpan w:val="2"/>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Требования к аудиториям (помещениям, местам) для проведения занятий….</w:t>
            </w:r>
          </w:p>
        </w:tc>
        <w:tc>
          <w:tcPr>
            <w:tcW w:w="494"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394024">
        <w:tc>
          <w:tcPr>
            <w:tcW w:w="396" w:type="dxa"/>
            <w:tcBorders>
              <w:top w:val="nil"/>
              <w:left w:val="nil"/>
              <w:bottom w:val="nil"/>
              <w:right w:val="nil"/>
            </w:tcBorders>
          </w:tcPr>
          <w:p w:rsidR="00394024" w:rsidRDefault="0039402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p>
        </w:tc>
        <w:tc>
          <w:tcPr>
            <w:tcW w:w="576"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8116" w:type="dxa"/>
            <w:gridSpan w:val="2"/>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Требования к оборудованию рабочих мест преподавателя и обучающихся.…</w:t>
            </w:r>
          </w:p>
        </w:tc>
        <w:tc>
          <w:tcPr>
            <w:tcW w:w="494"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394024">
        <w:tc>
          <w:tcPr>
            <w:tcW w:w="396" w:type="dxa"/>
            <w:tcBorders>
              <w:top w:val="nil"/>
              <w:left w:val="nil"/>
              <w:bottom w:val="nil"/>
              <w:right w:val="nil"/>
            </w:tcBorders>
          </w:tcPr>
          <w:p w:rsidR="00394024" w:rsidRDefault="0039402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p>
        </w:tc>
        <w:tc>
          <w:tcPr>
            <w:tcW w:w="576"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8116" w:type="dxa"/>
            <w:gridSpan w:val="2"/>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Требования к специализированному оборудованию…………………………...</w:t>
            </w:r>
          </w:p>
        </w:tc>
        <w:tc>
          <w:tcPr>
            <w:tcW w:w="494"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394024">
        <w:tc>
          <w:tcPr>
            <w:tcW w:w="396" w:type="dxa"/>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w:t>
            </w:r>
          </w:p>
        </w:tc>
        <w:tc>
          <w:tcPr>
            <w:tcW w:w="8692" w:type="dxa"/>
            <w:gridSpan w:val="3"/>
            <w:tcBorders>
              <w:top w:val="nil"/>
              <w:left w:val="nil"/>
              <w:bottom w:val="nil"/>
              <w:right w:val="nil"/>
            </w:tcBorders>
          </w:tcPr>
          <w:p w:rsidR="00394024" w:rsidRDefault="00A12144">
            <w:pPr>
              <w:pBdr>
                <w:top w:val="nil"/>
                <w:left w:val="nil"/>
                <w:bottom w:val="nil"/>
                <w:right w:val="nil"/>
                <w:between w:val="nil"/>
              </w:pBdr>
              <w:tabs>
                <w:tab w:val="left" w:pos="6804"/>
              </w:tabs>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Особенности реализации дисциплины для инвалидов и лиц с ограниченными возможностями здоровья</w:t>
            </w:r>
            <w:r>
              <w:rPr>
                <w:rFonts w:ascii="Times New Roman" w:eastAsia="Times New Roman" w:hAnsi="Times New Roman" w:cs="Times New Roman"/>
                <w:color w:val="000000"/>
                <w:sz w:val="24"/>
                <w:szCs w:val="24"/>
              </w:rPr>
              <w:t>…………………………………………</w:t>
            </w:r>
          </w:p>
        </w:tc>
        <w:tc>
          <w:tcPr>
            <w:tcW w:w="494" w:type="dxa"/>
            <w:tcBorders>
              <w:top w:val="nil"/>
              <w:left w:val="nil"/>
              <w:bottom w:val="nil"/>
              <w:right w:val="nil"/>
            </w:tcBorders>
          </w:tcPr>
          <w:p w:rsidR="00394024" w:rsidRDefault="00394024">
            <w:pPr>
              <w:pBdr>
                <w:top w:val="nil"/>
                <w:left w:val="nil"/>
                <w:bottom w:val="nil"/>
                <w:right w:val="nil"/>
                <w:between w:val="nil"/>
              </w:pBdr>
              <w:tabs>
                <w:tab w:val="left" w:pos="6804"/>
              </w:tabs>
              <w:spacing w:line="312" w:lineRule="auto"/>
              <w:jc w:val="center"/>
              <w:rPr>
                <w:rFonts w:ascii="Times New Roman" w:eastAsia="Times New Roman" w:hAnsi="Times New Roman" w:cs="Times New Roman"/>
                <w:color w:val="000000"/>
                <w:sz w:val="24"/>
                <w:szCs w:val="24"/>
              </w:rPr>
            </w:pPr>
          </w:p>
          <w:p w:rsidR="00394024" w:rsidRDefault="00A12144">
            <w:pPr>
              <w:pBdr>
                <w:top w:val="nil"/>
                <w:left w:val="nil"/>
                <w:bottom w:val="nil"/>
                <w:right w:val="nil"/>
                <w:between w:val="nil"/>
              </w:pBdr>
              <w:tabs>
                <w:tab w:val="left" w:pos="6804"/>
              </w:tabs>
              <w:spacing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394024">
        <w:tc>
          <w:tcPr>
            <w:tcW w:w="9582" w:type="dxa"/>
            <w:gridSpan w:val="5"/>
            <w:tcBorders>
              <w:top w:val="nil"/>
              <w:left w:val="nil"/>
              <w:bottom w:val="nil"/>
              <w:right w:val="nil"/>
            </w:tcBorders>
          </w:tcPr>
          <w:p w:rsidR="00394024" w:rsidRDefault="00A12144">
            <w:pPr>
              <w:pBdr>
                <w:top w:val="nil"/>
                <w:left w:val="nil"/>
                <w:bottom w:val="nil"/>
                <w:right w:val="nil"/>
                <w:between w:val="nil"/>
              </w:pBdr>
              <w:tabs>
                <w:tab w:val="left" w:pos="567"/>
              </w:tabs>
              <w:ind w:left="601" w:hanging="56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Приложение 1. Фонд оценочных средств</w:t>
            </w:r>
          </w:p>
          <w:p w:rsidR="00394024" w:rsidRDefault="00394024">
            <w:pPr>
              <w:pBdr>
                <w:top w:val="nil"/>
                <w:left w:val="nil"/>
                <w:bottom w:val="nil"/>
                <w:right w:val="nil"/>
                <w:between w:val="nil"/>
              </w:pBdr>
              <w:tabs>
                <w:tab w:val="left" w:pos="567"/>
              </w:tabs>
              <w:ind w:left="601" w:hanging="567"/>
              <w:rPr>
                <w:rFonts w:ascii="Times New Roman" w:eastAsia="Times New Roman" w:hAnsi="Times New Roman" w:cs="Times New Roman"/>
                <w:color w:val="000000"/>
                <w:sz w:val="24"/>
                <w:szCs w:val="24"/>
              </w:rPr>
            </w:pPr>
          </w:p>
        </w:tc>
      </w:tr>
      <w:tr w:rsidR="00394024">
        <w:tc>
          <w:tcPr>
            <w:tcW w:w="9582" w:type="dxa"/>
            <w:gridSpan w:val="5"/>
            <w:tcBorders>
              <w:top w:val="nil"/>
              <w:left w:val="nil"/>
              <w:bottom w:val="nil"/>
              <w:right w:val="nil"/>
            </w:tcBorders>
          </w:tcPr>
          <w:p w:rsidR="00394024" w:rsidRDefault="00A12144">
            <w:pPr>
              <w:pBdr>
                <w:top w:val="nil"/>
                <w:left w:val="nil"/>
                <w:bottom w:val="nil"/>
                <w:right w:val="nil"/>
                <w:between w:val="nil"/>
              </w:pBdr>
              <w:tabs>
                <w:tab w:val="left" w:pos="567"/>
              </w:tabs>
              <w:ind w:left="601" w:hanging="56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Приложение 2. Аннотация рабочей программы</w:t>
            </w:r>
          </w:p>
          <w:p w:rsidR="00394024" w:rsidRDefault="00394024">
            <w:pPr>
              <w:pBdr>
                <w:top w:val="nil"/>
                <w:left w:val="nil"/>
                <w:bottom w:val="nil"/>
                <w:right w:val="nil"/>
                <w:between w:val="nil"/>
              </w:pBdr>
              <w:tabs>
                <w:tab w:val="left" w:pos="567"/>
              </w:tabs>
              <w:ind w:left="601" w:hanging="567"/>
              <w:rPr>
                <w:rFonts w:ascii="Times New Roman" w:eastAsia="Times New Roman" w:hAnsi="Times New Roman" w:cs="Times New Roman"/>
                <w:color w:val="000000"/>
                <w:sz w:val="24"/>
                <w:szCs w:val="24"/>
              </w:rPr>
            </w:pPr>
          </w:p>
        </w:tc>
      </w:tr>
      <w:tr w:rsidR="00394024">
        <w:tc>
          <w:tcPr>
            <w:tcW w:w="9582" w:type="dxa"/>
            <w:gridSpan w:val="5"/>
            <w:tcBorders>
              <w:top w:val="nil"/>
              <w:left w:val="nil"/>
              <w:bottom w:val="nil"/>
              <w:right w:val="nil"/>
            </w:tcBorders>
          </w:tcPr>
          <w:p w:rsidR="00394024" w:rsidRDefault="00394024">
            <w:pPr>
              <w:pBdr>
                <w:top w:val="nil"/>
                <w:left w:val="nil"/>
                <w:bottom w:val="nil"/>
                <w:right w:val="nil"/>
                <w:between w:val="nil"/>
              </w:pBdr>
              <w:tabs>
                <w:tab w:val="left" w:pos="567"/>
              </w:tabs>
              <w:ind w:left="601" w:hanging="567"/>
              <w:rPr>
                <w:rFonts w:ascii="Times New Roman" w:eastAsia="Times New Roman" w:hAnsi="Times New Roman" w:cs="Times New Roman"/>
                <w:color w:val="000000"/>
                <w:sz w:val="24"/>
                <w:szCs w:val="24"/>
              </w:rPr>
            </w:pPr>
          </w:p>
        </w:tc>
      </w:tr>
      <w:tr w:rsidR="00394024">
        <w:tc>
          <w:tcPr>
            <w:tcW w:w="9582" w:type="dxa"/>
            <w:gridSpan w:val="5"/>
            <w:tcBorders>
              <w:top w:val="nil"/>
              <w:left w:val="nil"/>
              <w:bottom w:val="nil"/>
              <w:right w:val="nil"/>
            </w:tcBorders>
          </w:tcPr>
          <w:p w:rsidR="00394024" w:rsidRDefault="00394024">
            <w:pPr>
              <w:pBdr>
                <w:top w:val="nil"/>
                <w:left w:val="nil"/>
                <w:bottom w:val="nil"/>
                <w:right w:val="nil"/>
                <w:between w:val="nil"/>
              </w:pBdr>
              <w:tabs>
                <w:tab w:val="left" w:pos="567"/>
              </w:tabs>
              <w:ind w:left="601" w:hanging="567"/>
              <w:rPr>
                <w:rFonts w:ascii="Times New Roman" w:eastAsia="Times New Roman" w:hAnsi="Times New Roman" w:cs="Times New Roman"/>
                <w:color w:val="000000"/>
                <w:sz w:val="24"/>
                <w:szCs w:val="24"/>
              </w:rPr>
            </w:pPr>
          </w:p>
        </w:tc>
      </w:tr>
    </w:tbl>
    <w:p w:rsidR="00394024" w:rsidRDefault="00A12144">
      <w:pPr>
        <w:widowControl w:val="0"/>
        <w:pBdr>
          <w:top w:val="nil"/>
          <w:left w:val="nil"/>
          <w:bottom w:val="nil"/>
          <w:right w:val="nil"/>
          <w:between w:val="nil"/>
        </w:pBdr>
        <w:tabs>
          <w:tab w:val="right" w:pos="9639"/>
        </w:tabs>
        <w:ind w:left="851"/>
        <w:jc w:val="center"/>
        <w:rPr>
          <w:rFonts w:ascii="Times New Roman" w:eastAsia="Times New Roman" w:hAnsi="Times New Roman" w:cs="Times New Roman"/>
          <w:color w:val="000000"/>
          <w:sz w:val="24"/>
          <w:szCs w:val="24"/>
        </w:rPr>
      </w:pPr>
      <w:r>
        <w:br w:type="page"/>
      </w:r>
      <w:r>
        <w:rPr>
          <w:rFonts w:ascii="Times New Roman" w:eastAsia="Times New Roman" w:hAnsi="Times New Roman" w:cs="Times New Roman"/>
          <w:b/>
          <w:color w:val="000000"/>
          <w:sz w:val="24"/>
          <w:szCs w:val="24"/>
        </w:rPr>
        <w:lastRenderedPageBreak/>
        <w:t>1. ЦЕЛИ  ОСВОЕНИЯ ДИСЦИПЛИНЫ</w:t>
      </w:r>
    </w:p>
    <w:p w:rsidR="00394024" w:rsidRDefault="00394024">
      <w:pPr>
        <w:widowControl w:val="0"/>
        <w:pBdr>
          <w:top w:val="nil"/>
          <w:left w:val="nil"/>
          <w:bottom w:val="nil"/>
          <w:right w:val="nil"/>
          <w:between w:val="nil"/>
        </w:pBdr>
        <w:tabs>
          <w:tab w:val="right" w:pos="9360"/>
        </w:tabs>
        <w:spacing w:before="40"/>
        <w:ind w:firstLine="567"/>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shd w:val="clear" w:color="auto" w:fill="FFFFFF"/>
        <w:spacing w:before="60" w:after="120" w:line="288"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Цель</w:t>
      </w:r>
      <w:r>
        <w:rPr>
          <w:rFonts w:ascii="Times New Roman" w:eastAsia="Times New Roman" w:hAnsi="Times New Roman" w:cs="Times New Roman"/>
          <w:color w:val="000000"/>
          <w:sz w:val="24"/>
          <w:szCs w:val="24"/>
        </w:rPr>
        <w:t xml:space="preserve"> освоения дисциплины «Биоэтика» состоит в:</w:t>
      </w: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формирование у обучающихся представления о философских, научных и мировоззренческих основах биоэтики, о принципах биоэтики в различных областях применения биологических и медицинских знаниях, сформировать общие учебные и специальные компетенции в области постановки и решения биоэтических проблем в соответствии с современными нормативными юридическими актами, рассмотреть альтернативные пути решения дискуссионных биоэтических вопросов.</w:t>
      </w:r>
    </w:p>
    <w:p w:rsidR="00394024" w:rsidRDefault="00394024">
      <w:pPr>
        <w:widowControl w:val="0"/>
        <w:pBdr>
          <w:top w:val="nil"/>
          <w:left w:val="nil"/>
          <w:bottom w:val="nil"/>
          <w:right w:val="nil"/>
          <w:between w:val="nil"/>
        </w:pBdr>
        <w:jc w:val="both"/>
        <w:rPr>
          <w:rFonts w:ascii="Times New Roman" w:eastAsia="Times New Roman" w:hAnsi="Times New Roman" w:cs="Times New Roman"/>
          <w:color w:val="FF0000"/>
          <w:sz w:val="24"/>
          <w:szCs w:val="24"/>
        </w:rPr>
      </w:pPr>
    </w:p>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Задачи курса: </w:t>
      </w:r>
    </w:p>
    <w:p w:rsidR="00394024" w:rsidRDefault="00A12144">
      <w:pPr>
        <w:widowControl w:val="0"/>
        <w:numPr>
          <w:ilvl w:val="0"/>
          <w:numId w:val="66"/>
        </w:numPr>
        <w:pBdr>
          <w:top w:val="nil"/>
          <w:left w:val="nil"/>
          <w:bottom w:val="nil"/>
          <w:right w:val="nil"/>
          <w:between w:val="nil"/>
        </w:pBdr>
        <w:shd w:val="clear" w:color="auto" w:fill="FFFFFF"/>
        <w:tabs>
          <w:tab w:val="left" w:pos="854"/>
        </w:tabs>
        <w:ind w:left="0" w:firstLine="709"/>
        <w:jc w:val="both"/>
        <w:rPr>
          <w:color w:val="000000"/>
          <w:sz w:val="24"/>
          <w:szCs w:val="24"/>
        </w:rPr>
      </w:pPr>
      <w:r>
        <w:rPr>
          <w:rFonts w:ascii="Times New Roman" w:eastAsia="Times New Roman" w:hAnsi="Times New Roman" w:cs="Times New Roman"/>
          <w:color w:val="000000"/>
          <w:sz w:val="24"/>
          <w:szCs w:val="24"/>
        </w:rPr>
        <w:t>Ознакомить обучающихся с этическими проблемами, связанными с существованием всех форм жизни на земле.</w:t>
      </w:r>
    </w:p>
    <w:p w:rsidR="00394024" w:rsidRDefault="00A12144">
      <w:pPr>
        <w:widowControl w:val="0"/>
        <w:numPr>
          <w:ilvl w:val="0"/>
          <w:numId w:val="66"/>
        </w:numPr>
        <w:pBdr>
          <w:top w:val="nil"/>
          <w:left w:val="nil"/>
          <w:bottom w:val="nil"/>
          <w:right w:val="nil"/>
          <w:between w:val="nil"/>
        </w:pBdr>
        <w:shd w:val="clear" w:color="auto" w:fill="FFFFFF"/>
        <w:tabs>
          <w:tab w:val="left" w:pos="854"/>
        </w:tabs>
        <w:ind w:left="0" w:firstLine="709"/>
        <w:jc w:val="both"/>
        <w:rPr>
          <w:color w:val="000000"/>
          <w:sz w:val="24"/>
          <w:szCs w:val="24"/>
        </w:rPr>
      </w:pPr>
      <w:r>
        <w:rPr>
          <w:rFonts w:ascii="Times New Roman" w:eastAsia="Times New Roman" w:hAnsi="Times New Roman" w:cs="Times New Roman"/>
          <w:color w:val="000000"/>
          <w:sz w:val="24"/>
          <w:szCs w:val="24"/>
        </w:rPr>
        <w:t>Формирование биоцентрического мировоззрения.</w:t>
      </w:r>
    </w:p>
    <w:p w:rsidR="00394024" w:rsidRDefault="00A12144">
      <w:pPr>
        <w:widowControl w:val="0"/>
        <w:numPr>
          <w:ilvl w:val="0"/>
          <w:numId w:val="66"/>
        </w:numPr>
        <w:pBdr>
          <w:top w:val="nil"/>
          <w:left w:val="nil"/>
          <w:bottom w:val="nil"/>
          <w:right w:val="nil"/>
          <w:between w:val="nil"/>
        </w:pBdr>
        <w:shd w:val="clear" w:color="auto" w:fill="FFFFFF"/>
        <w:tabs>
          <w:tab w:val="left" w:pos="854"/>
        </w:tabs>
        <w:ind w:left="0" w:firstLine="709"/>
        <w:jc w:val="both"/>
        <w:rPr>
          <w:color w:val="000000"/>
          <w:sz w:val="24"/>
          <w:szCs w:val="24"/>
        </w:rPr>
      </w:pPr>
      <w:r>
        <w:rPr>
          <w:rFonts w:ascii="Times New Roman" w:eastAsia="Times New Roman" w:hAnsi="Times New Roman" w:cs="Times New Roman"/>
          <w:color w:val="000000"/>
          <w:sz w:val="24"/>
          <w:szCs w:val="24"/>
        </w:rPr>
        <w:t>Ознакомить с работами в области биомедицинских исследований и экспериментов.</w:t>
      </w:r>
    </w:p>
    <w:p w:rsidR="00394024" w:rsidRDefault="00A12144">
      <w:pPr>
        <w:widowControl w:val="0"/>
        <w:numPr>
          <w:ilvl w:val="0"/>
          <w:numId w:val="66"/>
        </w:numPr>
        <w:pBdr>
          <w:top w:val="nil"/>
          <w:left w:val="nil"/>
          <w:bottom w:val="nil"/>
          <w:right w:val="nil"/>
          <w:between w:val="nil"/>
        </w:pBdr>
        <w:shd w:val="clear" w:color="auto" w:fill="FFFFFF"/>
        <w:tabs>
          <w:tab w:val="left" w:pos="854"/>
        </w:tabs>
        <w:ind w:left="0" w:firstLine="709"/>
        <w:jc w:val="both"/>
        <w:rPr>
          <w:color w:val="000000"/>
          <w:sz w:val="24"/>
          <w:szCs w:val="24"/>
        </w:rPr>
      </w:pPr>
      <w:r>
        <w:rPr>
          <w:rFonts w:ascii="Times New Roman" w:eastAsia="Times New Roman" w:hAnsi="Times New Roman" w:cs="Times New Roman"/>
          <w:color w:val="000000"/>
          <w:sz w:val="24"/>
          <w:szCs w:val="24"/>
        </w:rPr>
        <w:t>Обучить обучающихся   основам аналитического подхода   в осмыслении основных направлений современного научного прогресса в области биологии и медицины.</w:t>
      </w:r>
    </w:p>
    <w:p w:rsidR="00394024" w:rsidRDefault="00394024">
      <w:pPr>
        <w:pBdr>
          <w:top w:val="nil"/>
          <w:left w:val="nil"/>
          <w:bottom w:val="nil"/>
          <w:right w:val="nil"/>
          <w:between w:val="nil"/>
        </w:pBdr>
        <w:tabs>
          <w:tab w:val="left" w:pos="993"/>
          <w:tab w:val="left" w:pos="1080"/>
          <w:tab w:val="right" w:pos="9639"/>
        </w:tabs>
        <w:spacing w:before="120"/>
        <w:ind w:left="992" w:right="-81" w:hanging="425"/>
        <w:jc w:val="both"/>
        <w:rPr>
          <w:rFonts w:ascii="Times New Roman" w:eastAsia="Times New Roman" w:hAnsi="Times New Roman" w:cs="Times New Roman"/>
          <w:color w:val="000000"/>
          <w:sz w:val="24"/>
          <w:szCs w:val="24"/>
        </w:rPr>
      </w:pPr>
    </w:p>
    <w:p w:rsidR="00394024" w:rsidRDefault="00394024">
      <w:pPr>
        <w:pBdr>
          <w:top w:val="nil"/>
          <w:left w:val="nil"/>
          <w:bottom w:val="nil"/>
          <w:right w:val="nil"/>
          <w:between w:val="nil"/>
        </w:pBdr>
        <w:tabs>
          <w:tab w:val="left" w:pos="993"/>
          <w:tab w:val="left" w:pos="1080"/>
          <w:tab w:val="right" w:pos="9639"/>
        </w:tabs>
        <w:spacing w:before="120"/>
        <w:ind w:left="992" w:right="-81" w:hanging="425"/>
        <w:jc w:val="both"/>
        <w:rPr>
          <w:rFonts w:ascii="Times New Roman" w:eastAsia="Times New Roman" w:hAnsi="Times New Roman" w:cs="Times New Roman"/>
          <w:color w:val="000000"/>
          <w:sz w:val="24"/>
          <w:szCs w:val="24"/>
        </w:rPr>
      </w:pPr>
    </w:p>
    <w:p w:rsidR="00394024" w:rsidRDefault="00A12144">
      <w:pPr>
        <w:pBdr>
          <w:top w:val="nil"/>
          <w:left w:val="nil"/>
          <w:bottom w:val="nil"/>
          <w:right w:val="nil"/>
          <w:between w:val="nil"/>
        </w:pBdr>
        <w:tabs>
          <w:tab w:val="left" w:pos="0"/>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МЕСТО ДИСЦИПЛИНЫ В СТРУКТУРЕ ОБРАЗОВАТЕЛЬНОЙ ПРОГРАММЫ</w:t>
      </w:r>
    </w:p>
    <w:p w:rsidR="00394024" w:rsidRDefault="00394024">
      <w:pPr>
        <w:pBdr>
          <w:top w:val="nil"/>
          <w:left w:val="nil"/>
          <w:bottom w:val="nil"/>
          <w:right w:val="nil"/>
          <w:between w:val="nil"/>
        </w:pBdr>
        <w:tabs>
          <w:tab w:val="left" w:pos="0"/>
          <w:tab w:val="right" w:pos="9639"/>
        </w:tabs>
        <w:ind w:left="1069"/>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tabs>
          <w:tab w:val="left" w:pos="708"/>
        </w:tabs>
        <w:spacing w:before="40"/>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2.1. Дисциплина «Биоэтика» относится к базовой части Блока 1 Дисциплин (модуля), имеет тесную связь с другими дисциплинами.</w:t>
      </w:r>
    </w:p>
    <w:p w:rsidR="00394024" w:rsidRDefault="00394024">
      <w:pPr>
        <w:pBdr>
          <w:top w:val="nil"/>
          <w:left w:val="nil"/>
          <w:bottom w:val="nil"/>
          <w:right w:val="nil"/>
          <w:between w:val="nil"/>
        </w:pBdr>
        <w:tabs>
          <w:tab w:val="left" w:pos="709"/>
        </w:tabs>
        <w:ind w:firstLine="300"/>
        <w:jc w:val="both"/>
        <w:rPr>
          <w:rFonts w:ascii="Times New Roman" w:eastAsia="Times New Roman" w:hAnsi="Times New Roman" w:cs="Times New Roman"/>
          <w:color w:val="FF0000"/>
          <w:sz w:val="24"/>
          <w:szCs w:val="24"/>
        </w:rPr>
      </w:pPr>
    </w:p>
    <w:p w:rsidR="00394024" w:rsidRDefault="00A12144">
      <w:pPr>
        <w:widowControl w:val="0"/>
        <w:pBdr>
          <w:top w:val="nil"/>
          <w:left w:val="nil"/>
          <w:bottom w:val="nil"/>
          <w:right w:val="nil"/>
          <w:between w:val="nil"/>
        </w:pBdr>
        <w:tabs>
          <w:tab w:val="left" w:pos="708"/>
          <w:tab w:val="right" w:pos="9639"/>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В таблице приведены предшествующие и последующие дисциплины, направленные на формирование компетенций дисциплины в соответствии с матрицей компетенций ОП.</w:t>
      </w:r>
    </w:p>
    <w:p w:rsidR="00394024" w:rsidRDefault="0039402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Предшествующие и последующие дисциплины, </w:t>
      </w:r>
    </w:p>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направленные на формирование компетенций</w:t>
      </w:r>
    </w:p>
    <w:tbl>
      <w:tblPr>
        <w:tblStyle w:val="a6"/>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
        <w:gridCol w:w="4435"/>
        <w:gridCol w:w="4111"/>
      </w:tblGrid>
      <w:tr w:rsidR="00394024">
        <w:trPr>
          <w:trHeight w:val="791"/>
        </w:trPr>
        <w:tc>
          <w:tcPr>
            <w:tcW w:w="776" w:type="dxa"/>
            <w:vAlign w:val="center"/>
          </w:tcPr>
          <w:p w:rsidR="00394024" w:rsidRDefault="00A12144">
            <w:pPr>
              <w:widowControl w:val="0"/>
              <w:pBdr>
                <w:top w:val="nil"/>
                <w:left w:val="nil"/>
                <w:bottom w:val="nil"/>
                <w:right w:val="nil"/>
                <w:between w:val="nil"/>
              </w:pBdr>
              <w:spacing w:line="28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п/п</w:t>
            </w:r>
          </w:p>
        </w:tc>
        <w:tc>
          <w:tcPr>
            <w:tcW w:w="4435" w:type="dxa"/>
            <w:vAlign w:val="center"/>
          </w:tcPr>
          <w:p w:rsidR="00394024" w:rsidRDefault="00A12144">
            <w:pPr>
              <w:widowControl w:val="0"/>
              <w:pBdr>
                <w:top w:val="nil"/>
                <w:left w:val="nil"/>
                <w:bottom w:val="nil"/>
                <w:right w:val="nil"/>
                <w:between w:val="nil"/>
              </w:pBdr>
              <w:spacing w:line="28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Предшествующие дисциплины</w:t>
            </w:r>
          </w:p>
        </w:tc>
        <w:tc>
          <w:tcPr>
            <w:tcW w:w="4111" w:type="dxa"/>
            <w:vAlign w:val="center"/>
          </w:tcPr>
          <w:p w:rsidR="00394024" w:rsidRDefault="00A12144">
            <w:pPr>
              <w:widowControl w:val="0"/>
              <w:pBdr>
                <w:top w:val="nil"/>
                <w:left w:val="nil"/>
                <w:bottom w:val="nil"/>
                <w:right w:val="nil"/>
                <w:between w:val="nil"/>
              </w:pBdr>
              <w:spacing w:line="28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Последующие дисциплины </w:t>
            </w:r>
          </w:p>
        </w:tc>
      </w:tr>
      <w:tr w:rsidR="00394024">
        <w:tc>
          <w:tcPr>
            <w:tcW w:w="776" w:type="dxa"/>
          </w:tcPr>
          <w:p w:rsidR="00394024" w:rsidRDefault="00A12144">
            <w:pPr>
              <w:widowControl w:val="0"/>
              <w:pBdr>
                <w:top w:val="nil"/>
                <w:left w:val="nil"/>
                <w:bottom w:val="nil"/>
                <w:right w:val="nil"/>
                <w:between w:val="nil"/>
              </w:pBdr>
              <w:spacing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4435"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Знания, полученные на предыдущем уровне образования</w:t>
            </w:r>
          </w:p>
        </w:tc>
        <w:tc>
          <w:tcPr>
            <w:tcW w:w="4111"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Б.1.Б.</w:t>
            </w:r>
            <w:r w:rsidR="002F2863">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1 Философия,</w:t>
            </w:r>
          </w:p>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rsidR="00394024" w:rsidRDefault="00394024">
      <w:pPr>
        <w:widowControl w:val="0"/>
        <w:pBdr>
          <w:top w:val="nil"/>
          <w:left w:val="nil"/>
          <w:bottom w:val="nil"/>
          <w:right w:val="nil"/>
          <w:between w:val="nil"/>
        </w:pBdr>
        <w:tabs>
          <w:tab w:val="left" w:pos="708"/>
          <w:tab w:val="right" w:pos="9639"/>
        </w:tabs>
        <w:ind w:firstLine="567"/>
        <w:jc w:val="both"/>
        <w:rPr>
          <w:rFonts w:ascii="Times New Roman" w:eastAsia="Times New Roman" w:hAnsi="Times New Roman" w:cs="Times New Roman"/>
          <w:color w:val="000000"/>
          <w:sz w:val="22"/>
          <w:szCs w:val="22"/>
        </w:rPr>
      </w:pPr>
    </w:p>
    <w:p w:rsidR="00394024" w:rsidRDefault="00394024">
      <w:pPr>
        <w:widowControl w:val="0"/>
        <w:pBdr>
          <w:top w:val="nil"/>
          <w:left w:val="nil"/>
          <w:bottom w:val="nil"/>
          <w:right w:val="nil"/>
          <w:between w:val="nil"/>
        </w:pBdr>
        <w:tabs>
          <w:tab w:val="left" w:pos="708"/>
          <w:tab w:val="right" w:pos="9639"/>
        </w:tabs>
        <w:ind w:firstLine="567"/>
        <w:jc w:val="both"/>
        <w:rPr>
          <w:rFonts w:ascii="Times New Roman" w:eastAsia="Times New Roman" w:hAnsi="Times New Roman" w:cs="Times New Roman"/>
          <w:color w:val="000000"/>
          <w:sz w:val="24"/>
          <w:szCs w:val="24"/>
        </w:rPr>
      </w:pPr>
    </w:p>
    <w:p w:rsidR="00394024" w:rsidRDefault="00A12144">
      <w:pPr>
        <w:pBdr>
          <w:top w:val="nil"/>
          <w:left w:val="nil"/>
          <w:bottom w:val="nil"/>
          <w:right w:val="nil"/>
          <w:between w:val="nil"/>
        </w:pBdr>
        <w:tabs>
          <w:tab w:val="left" w:pos="708"/>
          <w:tab w:val="right" w:pos="9639"/>
        </w:tabs>
        <w:ind w:left="1069"/>
        <w:jc w:val="center"/>
        <w:rPr>
          <w:rFonts w:ascii="Times New Roman" w:eastAsia="Times New Roman" w:hAnsi="Times New Roman" w:cs="Times New Roman"/>
          <w:color w:val="000000"/>
          <w:sz w:val="24"/>
          <w:szCs w:val="24"/>
        </w:rPr>
      </w:pPr>
      <w:r>
        <w:br w:type="page"/>
      </w:r>
      <w:r>
        <w:rPr>
          <w:rFonts w:ascii="Times New Roman" w:eastAsia="Times New Roman" w:hAnsi="Times New Roman" w:cs="Times New Roman"/>
          <w:b/>
          <w:color w:val="000000"/>
          <w:sz w:val="24"/>
          <w:szCs w:val="24"/>
        </w:rPr>
        <w:lastRenderedPageBreak/>
        <w:t>3. ПЛАНИРУЕМЫЕ РЕЗУЛЬТАТЫ ОБУЧЕНИЯ</w:t>
      </w:r>
    </w:p>
    <w:p w:rsidR="00394024" w:rsidRDefault="00394024">
      <w:pPr>
        <w:widowControl w:val="0"/>
        <w:pBdr>
          <w:top w:val="nil"/>
          <w:left w:val="nil"/>
          <w:bottom w:val="nil"/>
          <w:right w:val="nil"/>
          <w:between w:val="nil"/>
        </w:pBdr>
        <w:tabs>
          <w:tab w:val="left" w:pos="708"/>
          <w:tab w:val="right" w:pos="9639"/>
        </w:tabs>
        <w:ind w:left="1069"/>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spacing w:line="288"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Планируемые результаты освоения образовательной программы (ОП) – компетенции обучающихся определяются требованиями стандарта по специальности и формируются в соответствии с матрицей компетенций ОП</w:t>
      </w:r>
    </w:p>
    <w:tbl>
      <w:tblPr>
        <w:tblStyle w:val="a7"/>
        <w:tblW w:w="10483" w:type="dxa"/>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5"/>
        <w:gridCol w:w="990"/>
        <w:gridCol w:w="4047"/>
        <w:gridCol w:w="4921"/>
      </w:tblGrid>
      <w:tr w:rsidR="00394024">
        <w:trPr>
          <w:trHeight w:val="1724"/>
        </w:trPr>
        <w:tc>
          <w:tcPr>
            <w:tcW w:w="525" w:type="dxa"/>
          </w:tcPr>
          <w:p w:rsidR="00394024" w:rsidRDefault="00A12144">
            <w:pPr>
              <w:widowControl w:val="0"/>
              <w:pBdr>
                <w:top w:val="nil"/>
                <w:left w:val="nil"/>
                <w:bottom w:val="nil"/>
                <w:right w:val="nil"/>
                <w:between w:val="nil"/>
              </w:pBdr>
              <w:tabs>
                <w:tab w:val="right" w:pos="9639"/>
              </w:tabs>
              <w:spacing w:before="6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p w:rsidR="00394024" w:rsidRDefault="00A12144">
            <w:pPr>
              <w:widowControl w:val="0"/>
              <w:pBdr>
                <w:top w:val="nil"/>
                <w:left w:val="nil"/>
                <w:bottom w:val="nil"/>
                <w:right w:val="nil"/>
                <w:between w:val="nil"/>
              </w:pBdr>
              <w:tabs>
                <w:tab w:val="left" w:pos="708"/>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п/п</w:t>
            </w:r>
          </w:p>
          <w:p w:rsidR="00394024" w:rsidRDefault="00394024">
            <w:pPr>
              <w:widowControl w:val="0"/>
              <w:pBdr>
                <w:top w:val="nil"/>
                <w:left w:val="nil"/>
                <w:bottom w:val="nil"/>
                <w:right w:val="nil"/>
                <w:between w:val="nil"/>
              </w:pBdr>
              <w:tabs>
                <w:tab w:val="left" w:pos="708"/>
                <w:tab w:val="right" w:pos="9639"/>
              </w:tabs>
              <w:jc w:val="center"/>
              <w:rPr>
                <w:rFonts w:ascii="Times New Roman" w:eastAsia="Times New Roman" w:hAnsi="Times New Roman" w:cs="Times New Roman"/>
                <w:color w:val="000000"/>
                <w:sz w:val="24"/>
                <w:szCs w:val="24"/>
              </w:rPr>
            </w:pPr>
          </w:p>
        </w:tc>
        <w:tc>
          <w:tcPr>
            <w:tcW w:w="990" w:type="dxa"/>
          </w:tcPr>
          <w:p w:rsidR="00394024" w:rsidRDefault="00A12144">
            <w:pPr>
              <w:widowControl w:val="0"/>
              <w:pBdr>
                <w:top w:val="nil"/>
                <w:left w:val="nil"/>
                <w:bottom w:val="nil"/>
                <w:right w:val="nil"/>
                <w:between w:val="nil"/>
              </w:pBdr>
              <w:tabs>
                <w:tab w:val="left" w:pos="708"/>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Номер/ </w:t>
            </w:r>
          </w:p>
          <w:p w:rsidR="00394024" w:rsidRDefault="00A12144">
            <w:pPr>
              <w:widowControl w:val="0"/>
              <w:pBdr>
                <w:top w:val="nil"/>
                <w:left w:val="nil"/>
                <w:bottom w:val="nil"/>
                <w:right w:val="nil"/>
                <w:between w:val="nil"/>
              </w:pBdr>
              <w:tabs>
                <w:tab w:val="left" w:pos="708"/>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индекс </w:t>
            </w:r>
          </w:p>
          <w:p w:rsidR="00394024" w:rsidRDefault="00A12144">
            <w:pPr>
              <w:widowControl w:val="0"/>
              <w:pBdr>
                <w:top w:val="nil"/>
                <w:left w:val="nil"/>
                <w:bottom w:val="nil"/>
                <w:right w:val="nil"/>
                <w:between w:val="nil"/>
              </w:pBdr>
              <w:tabs>
                <w:tab w:val="left" w:pos="708"/>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компетенции</w:t>
            </w:r>
          </w:p>
          <w:p w:rsidR="00394024" w:rsidRDefault="00394024">
            <w:pPr>
              <w:widowControl w:val="0"/>
              <w:pBdr>
                <w:top w:val="nil"/>
                <w:left w:val="nil"/>
                <w:bottom w:val="nil"/>
                <w:right w:val="nil"/>
                <w:between w:val="nil"/>
              </w:pBdr>
              <w:tabs>
                <w:tab w:val="left" w:pos="708"/>
                <w:tab w:val="right" w:pos="9639"/>
              </w:tabs>
              <w:jc w:val="center"/>
              <w:rPr>
                <w:rFonts w:ascii="Times New Roman" w:eastAsia="Times New Roman" w:hAnsi="Times New Roman" w:cs="Times New Roman"/>
                <w:color w:val="000000"/>
                <w:sz w:val="24"/>
                <w:szCs w:val="24"/>
              </w:rPr>
            </w:pPr>
          </w:p>
        </w:tc>
        <w:tc>
          <w:tcPr>
            <w:tcW w:w="4047" w:type="dxa"/>
          </w:tcPr>
          <w:p w:rsidR="00394024" w:rsidRDefault="00A12144">
            <w:pPr>
              <w:widowControl w:val="0"/>
              <w:pBdr>
                <w:top w:val="nil"/>
                <w:left w:val="nil"/>
                <w:bottom w:val="nil"/>
                <w:right w:val="nil"/>
                <w:between w:val="nil"/>
              </w:pBdr>
              <w:tabs>
                <w:tab w:val="left" w:pos="708"/>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Наименование компетенции </w:t>
            </w:r>
          </w:p>
          <w:p w:rsidR="00394024" w:rsidRDefault="00A12144">
            <w:pPr>
              <w:widowControl w:val="0"/>
              <w:pBdr>
                <w:top w:val="nil"/>
                <w:left w:val="nil"/>
                <w:bottom w:val="nil"/>
                <w:right w:val="nil"/>
                <w:between w:val="nil"/>
              </w:pBdr>
              <w:tabs>
                <w:tab w:val="left" w:pos="708"/>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(или ее части)</w:t>
            </w:r>
          </w:p>
          <w:p w:rsidR="00394024" w:rsidRDefault="00394024">
            <w:pPr>
              <w:widowControl w:val="0"/>
              <w:pBdr>
                <w:top w:val="nil"/>
                <w:left w:val="nil"/>
                <w:bottom w:val="nil"/>
                <w:right w:val="nil"/>
                <w:between w:val="nil"/>
              </w:pBdr>
              <w:tabs>
                <w:tab w:val="left" w:pos="708"/>
                <w:tab w:val="right" w:pos="9639"/>
              </w:tabs>
              <w:jc w:val="center"/>
              <w:rPr>
                <w:rFonts w:ascii="Times New Roman" w:eastAsia="Times New Roman" w:hAnsi="Times New Roman" w:cs="Times New Roman"/>
                <w:color w:val="000000"/>
                <w:sz w:val="24"/>
                <w:szCs w:val="24"/>
              </w:rPr>
            </w:pPr>
          </w:p>
        </w:tc>
        <w:tc>
          <w:tcPr>
            <w:tcW w:w="4921" w:type="dxa"/>
          </w:tcPr>
          <w:p w:rsidR="00394024" w:rsidRDefault="00A12144">
            <w:pPr>
              <w:widowControl w:val="0"/>
              <w:pBdr>
                <w:top w:val="nil"/>
                <w:left w:val="nil"/>
                <w:bottom w:val="nil"/>
                <w:right w:val="nil"/>
                <w:between w:val="nil"/>
              </w:pBdr>
              <w:tabs>
                <w:tab w:val="left" w:pos="708"/>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Индикаторы достижения компетенций</w:t>
            </w:r>
          </w:p>
        </w:tc>
      </w:tr>
      <w:tr w:rsidR="00394024">
        <w:trPr>
          <w:trHeight w:val="421"/>
        </w:trPr>
        <w:tc>
          <w:tcPr>
            <w:tcW w:w="525" w:type="dxa"/>
          </w:tcPr>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0" w:type="dxa"/>
          </w:tcPr>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047" w:type="dxa"/>
          </w:tcPr>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921" w:type="dxa"/>
          </w:tcPr>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94024">
        <w:trPr>
          <w:trHeight w:val="421"/>
        </w:trPr>
        <w:tc>
          <w:tcPr>
            <w:tcW w:w="525" w:type="dxa"/>
          </w:tcPr>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990" w:type="dxa"/>
          </w:tcPr>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УК-5</w:t>
            </w:r>
          </w:p>
        </w:tc>
        <w:tc>
          <w:tcPr>
            <w:tcW w:w="4047"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Способен анализировать и учитывать разнообразие культур в процессе межкультурного взаимодействия</w:t>
            </w:r>
          </w:p>
        </w:tc>
        <w:tc>
          <w:tcPr>
            <w:tcW w:w="4921" w:type="dxa"/>
          </w:tcPr>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иУК-5.1. Способен осуществлять профессиональную деятельность в соответствии с этическими нормами и морально-нравственными принципами  медицинской  этики и деонтологии </w:t>
            </w:r>
          </w:p>
          <w:p w:rsidR="00394024" w:rsidRDefault="0039402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иУК-5.2. анализировать особенности межкультурного взаимодействия с учетом национальных, конфессионных и этнокультурных особенностей и национальных традиций; формировать поликультурную среду для межкультурного взаимодействия при решении задач профессиональной деятельности</w:t>
            </w:r>
          </w:p>
          <w:p w:rsidR="00394024" w:rsidRDefault="00394024">
            <w:pPr>
              <w:widowControl w:val="0"/>
              <w:pBdr>
                <w:top w:val="nil"/>
                <w:left w:val="nil"/>
                <w:bottom w:val="nil"/>
                <w:right w:val="nil"/>
                <w:between w:val="nil"/>
              </w:pBdr>
              <w:ind w:left="20" w:right="86" w:firstLine="2"/>
              <w:jc w:val="both"/>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иУК-5.3. владеть приемами и средствами создания поликультурной среды для межкультурного взаимодействия в ходе решения задач профессиональной деятельности</w:t>
            </w:r>
          </w:p>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rsidR="00394024" w:rsidRDefault="00394024">
      <w:pPr>
        <w:widowControl w:val="0"/>
        <w:pBdr>
          <w:top w:val="nil"/>
          <w:left w:val="nil"/>
          <w:bottom w:val="nil"/>
          <w:right w:val="nil"/>
          <w:between w:val="nil"/>
        </w:pBdr>
        <w:tabs>
          <w:tab w:val="left" w:pos="708"/>
          <w:tab w:val="right" w:pos="9639"/>
        </w:tabs>
        <w:jc w:val="both"/>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ind w:left="709"/>
        <w:jc w:val="cente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ind w:left="709"/>
        <w:jc w:val="cente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ind w:left="709"/>
        <w:jc w:val="cente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ind w:left="709"/>
        <w:jc w:val="cente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ind w:left="709"/>
        <w:jc w:val="cente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ind w:left="709"/>
        <w:jc w:val="cente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ind w:left="709"/>
        <w:jc w:val="cente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ind w:left="709"/>
        <w:jc w:val="cente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ind w:left="709"/>
        <w:jc w:val="cente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ind w:left="709"/>
        <w:jc w:val="cente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ind w:left="709"/>
        <w:jc w:val="cente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ind w:left="709"/>
        <w:jc w:val="cente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ind w:left="709"/>
        <w:jc w:val="cente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ind w:left="709"/>
        <w:jc w:val="cente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ind w:left="709"/>
        <w:jc w:val="center"/>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tabs>
          <w:tab w:val="right" w:pos="9639"/>
        </w:tabs>
        <w:ind w:left="709"/>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 СТРУКТУРА И СОДЕРЖАНИЕ ДИСЦИПЛИНЫ </w:t>
      </w:r>
    </w:p>
    <w:p w:rsidR="00394024" w:rsidRDefault="00394024">
      <w:pPr>
        <w:widowControl w:val="0"/>
        <w:pBdr>
          <w:top w:val="nil"/>
          <w:left w:val="nil"/>
          <w:bottom w:val="nil"/>
          <w:right w:val="nil"/>
          <w:between w:val="nil"/>
        </w:pBdr>
        <w:tabs>
          <w:tab w:val="right" w:pos="9639"/>
        </w:tabs>
        <w:ind w:left="851"/>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4.1. ОБЪЕМ ДИСЦИПЛИНЫ И ВИДЫ РАБОТЫ</w:t>
      </w:r>
    </w:p>
    <w:p w:rsidR="00394024" w:rsidRDefault="00394024">
      <w:pPr>
        <w:widowControl w:val="0"/>
        <w:pBdr>
          <w:top w:val="nil"/>
          <w:left w:val="nil"/>
          <w:bottom w:val="nil"/>
          <w:right w:val="nil"/>
          <w:between w:val="nil"/>
        </w:pBdr>
        <w:tabs>
          <w:tab w:val="left" w:pos="708"/>
          <w:tab w:val="right" w:pos="9639"/>
        </w:tabs>
        <w:spacing w:before="80"/>
        <w:ind w:firstLine="567"/>
        <w:jc w:val="both"/>
        <w:rPr>
          <w:rFonts w:ascii="Times New Roman" w:eastAsia="Times New Roman" w:hAnsi="Times New Roman" w:cs="Times New Roman"/>
          <w:color w:val="FF0000"/>
          <w:sz w:val="24"/>
          <w:szCs w:val="24"/>
        </w:rPr>
      </w:pPr>
    </w:p>
    <w:tbl>
      <w:tblPr>
        <w:tblStyle w:val="a8"/>
        <w:tblW w:w="90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2126"/>
        <w:gridCol w:w="1985"/>
        <w:gridCol w:w="1844"/>
      </w:tblGrid>
      <w:tr w:rsidR="00394024">
        <w:trPr>
          <w:trHeight w:val="340"/>
        </w:trPr>
        <w:tc>
          <w:tcPr>
            <w:tcW w:w="5211" w:type="dxa"/>
            <w:gridSpan w:val="2"/>
            <w:vMerge w:val="restart"/>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Вид работы</w:t>
            </w:r>
          </w:p>
        </w:tc>
        <w:tc>
          <w:tcPr>
            <w:tcW w:w="1985" w:type="dxa"/>
            <w:vMerge w:val="restart"/>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B050"/>
                <w:sz w:val="24"/>
                <w:szCs w:val="24"/>
              </w:rPr>
            </w:pPr>
            <w:r>
              <w:rPr>
                <w:rFonts w:ascii="Times New Roman" w:eastAsia="Times New Roman" w:hAnsi="Times New Roman" w:cs="Times New Roman"/>
                <w:b/>
                <w:color w:val="000000"/>
                <w:sz w:val="24"/>
                <w:szCs w:val="24"/>
              </w:rPr>
              <w:t>Всего часов</w:t>
            </w:r>
          </w:p>
        </w:tc>
        <w:tc>
          <w:tcPr>
            <w:tcW w:w="1844"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b/>
                <w:color w:val="000000"/>
                <w:sz w:val="24"/>
                <w:szCs w:val="24"/>
              </w:rPr>
              <w:t>Семестры</w:t>
            </w:r>
            <w:r>
              <w:rPr>
                <w:rFonts w:ascii="Times New Roman" w:eastAsia="Times New Roman" w:hAnsi="Times New Roman" w:cs="Times New Roman"/>
                <w:b/>
                <w:color w:val="000000"/>
                <w:sz w:val="24"/>
                <w:szCs w:val="24"/>
                <w:vertAlign w:val="superscript"/>
              </w:rPr>
              <w:t>*</w:t>
            </w:r>
          </w:p>
        </w:tc>
      </w:tr>
      <w:tr w:rsidR="00394024">
        <w:trPr>
          <w:trHeight w:val="340"/>
        </w:trPr>
        <w:tc>
          <w:tcPr>
            <w:tcW w:w="5211" w:type="dxa"/>
            <w:gridSpan w:val="2"/>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vertAlign w:val="superscript"/>
              </w:rPr>
            </w:pPr>
          </w:p>
        </w:tc>
        <w:tc>
          <w:tcPr>
            <w:tcW w:w="1985"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vertAlign w:val="superscript"/>
              </w:rPr>
            </w:pPr>
          </w:p>
        </w:tc>
        <w:tc>
          <w:tcPr>
            <w:tcW w:w="1844"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3</w:t>
            </w:r>
          </w:p>
        </w:tc>
      </w:tr>
      <w:tr w:rsidR="00394024">
        <w:trPr>
          <w:trHeight w:val="340"/>
        </w:trPr>
        <w:tc>
          <w:tcPr>
            <w:tcW w:w="5211" w:type="dxa"/>
            <w:gridSpan w:val="2"/>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985"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44"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часов</w:t>
            </w:r>
          </w:p>
        </w:tc>
      </w:tr>
      <w:tr w:rsidR="00394024">
        <w:trPr>
          <w:trHeight w:val="340"/>
        </w:trPr>
        <w:tc>
          <w:tcPr>
            <w:tcW w:w="5211" w:type="dxa"/>
            <w:gridSpan w:val="2"/>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85" w:type="dxa"/>
          </w:tcPr>
          <w:p w:rsidR="00394024" w:rsidRDefault="00A12144">
            <w:pPr>
              <w:widowControl w:val="0"/>
              <w:pBdr>
                <w:top w:val="nil"/>
                <w:left w:val="nil"/>
                <w:bottom w:val="nil"/>
                <w:right w:val="nil"/>
                <w:between w:val="nil"/>
              </w:pBdr>
              <w:tabs>
                <w:tab w:val="center" w:pos="246"/>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4" w:type="dxa"/>
          </w:tcPr>
          <w:p w:rsidR="00394024" w:rsidRDefault="00A12144">
            <w:pPr>
              <w:widowControl w:val="0"/>
              <w:pBdr>
                <w:top w:val="nil"/>
                <w:left w:val="nil"/>
                <w:bottom w:val="nil"/>
                <w:right w:val="nil"/>
                <w:between w:val="nil"/>
              </w:pBdr>
              <w:tabs>
                <w:tab w:val="center" w:pos="246"/>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394024">
        <w:trPr>
          <w:trHeight w:val="340"/>
        </w:trPr>
        <w:tc>
          <w:tcPr>
            <w:tcW w:w="5211" w:type="dxa"/>
            <w:gridSpan w:val="2"/>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Аудиторная контактная работа (всего)</w:t>
            </w:r>
          </w:p>
        </w:tc>
        <w:tc>
          <w:tcPr>
            <w:tcW w:w="1985"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844"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r>
      <w:tr w:rsidR="00394024">
        <w:trPr>
          <w:trHeight w:val="340"/>
        </w:trPr>
        <w:tc>
          <w:tcPr>
            <w:tcW w:w="5211" w:type="dxa"/>
            <w:gridSpan w:val="2"/>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том числе:</w:t>
            </w:r>
          </w:p>
        </w:tc>
        <w:tc>
          <w:tcPr>
            <w:tcW w:w="1985" w:type="dxa"/>
          </w:tcPr>
          <w:p w:rsidR="00394024" w:rsidRDefault="0039402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highlight w:val="yellow"/>
              </w:rPr>
            </w:pPr>
          </w:p>
        </w:tc>
        <w:tc>
          <w:tcPr>
            <w:tcW w:w="1844" w:type="dxa"/>
          </w:tcPr>
          <w:p w:rsidR="00394024" w:rsidRDefault="0039402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highlight w:val="yellow"/>
              </w:rPr>
            </w:pPr>
          </w:p>
        </w:tc>
      </w:tr>
      <w:tr w:rsidR="00394024">
        <w:trPr>
          <w:trHeight w:val="340"/>
        </w:trPr>
        <w:tc>
          <w:tcPr>
            <w:tcW w:w="5211" w:type="dxa"/>
            <w:gridSpan w:val="2"/>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Лекции (Л)</w:t>
            </w:r>
          </w:p>
        </w:tc>
        <w:tc>
          <w:tcPr>
            <w:tcW w:w="1985" w:type="dxa"/>
          </w:tcPr>
          <w:p w:rsidR="00394024" w:rsidRDefault="0039402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p>
        </w:tc>
        <w:tc>
          <w:tcPr>
            <w:tcW w:w="1844" w:type="dxa"/>
          </w:tcPr>
          <w:p w:rsidR="00394024" w:rsidRDefault="0039402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p>
        </w:tc>
      </w:tr>
      <w:tr w:rsidR="00394024">
        <w:trPr>
          <w:trHeight w:val="340"/>
        </w:trPr>
        <w:tc>
          <w:tcPr>
            <w:tcW w:w="5211" w:type="dxa"/>
            <w:gridSpan w:val="2"/>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занятия (ПЗ)</w:t>
            </w:r>
          </w:p>
        </w:tc>
        <w:tc>
          <w:tcPr>
            <w:tcW w:w="1985"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844"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r>
      <w:tr w:rsidR="00394024">
        <w:trPr>
          <w:trHeight w:val="340"/>
        </w:trPr>
        <w:tc>
          <w:tcPr>
            <w:tcW w:w="5211" w:type="dxa"/>
            <w:gridSpan w:val="2"/>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Лабораторные работы (ЛР)</w:t>
            </w:r>
          </w:p>
        </w:tc>
        <w:tc>
          <w:tcPr>
            <w:tcW w:w="1985" w:type="dxa"/>
          </w:tcPr>
          <w:p w:rsidR="00394024" w:rsidRDefault="0039402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p>
        </w:tc>
        <w:tc>
          <w:tcPr>
            <w:tcW w:w="1844" w:type="dxa"/>
          </w:tcPr>
          <w:p w:rsidR="00394024" w:rsidRDefault="0039402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p>
        </w:tc>
      </w:tr>
      <w:tr w:rsidR="00394024">
        <w:trPr>
          <w:trHeight w:val="340"/>
        </w:trPr>
        <w:tc>
          <w:tcPr>
            <w:tcW w:w="5211" w:type="dxa"/>
            <w:gridSpan w:val="2"/>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2"/>
                <w:szCs w:val="22"/>
              </w:rPr>
              <w:t>Внеаудиторная контактная работа</w:t>
            </w:r>
          </w:p>
        </w:tc>
        <w:tc>
          <w:tcPr>
            <w:tcW w:w="1985"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844"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r>
      <w:tr w:rsidR="00394024">
        <w:trPr>
          <w:trHeight w:val="340"/>
        </w:trPr>
        <w:tc>
          <w:tcPr>
            <w:tcW w:w="5211" w:type="dxa"/>
            <w:gridSpan w:val="2"/>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Самостоятельная работа (СР)</w:t>
            </w:r>
            <w:r>
              <w:rPr>
                <w:rFonts w:ascii="Times New Roman" w:eastAsia="Times New Roman" w:hAnsi="Times New Roman" w:cs="Times New Roman"/>
                <w:b/>
                <w:color w:val="000000"/>
                <w:sz w:val="24"/>
                <w:szCs w:val="24"/>
                <w:vertAlign w:val="superscript"/>
              </w:rPr>
              <w:t>**</w:t>
            </w:r>
            <w:r>
              <w:rPr>
                <w:rFonts w:ascii="Times New Roman" w:eastAsia="Times New Roman" w:hAnsi="Times New Roman" w:cs="Times New Roman"/>
                <w:b/>
                <w:color w:val="000000"/>
                <w:sz w:val="24"/>
                <w:szCs w:val="24"/>
              </w:rPr>
              <w:t xml:space="preserve"> (всего)</w:t>
            </w:r>
          </w:p>
        </w:tc>
        <w:tc>
          <w:tcPr>
            <w:tcW w:w="1985"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844"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r>
      <w:tr w:rsidR="00394024">
        <w:trPr>
          <w:trHeight w:val="340"/>
        </w:trPr>
        <w:tc>
          <w:tcPr>
            <w:tcW w:w="5211" w:type="dxa"/>
            <w:gridSpan w:val="2"/>
            <w:vAlign w:val="center"/>
          </w:tcPr>
          <w:p w:rsidR="00394024" w:rsidRDefault="00A12144">
            <w:pPr>
              <w:widowControl w:val="0"/>
              <w:pBdr>
                <w:top w:val="nil"/>
                <w:left w:val="nil"/>
                <w:bottom w:val="nil"/>
                <w:right w:val="nil"/>
                <w:between w:val="nil"/>
              </w:pBdr>
              <w:tabs>
                <w:tab w:val="right" w:pos="9639"/>
              </w:tabs>
              <w:spacing w:before="60" w:after="6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Реферат (Реф)</w:t>
            </w:r>
          </w:p>
        </w:tc>
        <w:tc>
          <w:tcPr>
            <w:tcW w:w="1985"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844"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394024">
        <w:trPr>
          <w:trHeight w:val="340"/>
        </w:trPr>
        <w:tc>
          <w:tcPr>
            <w:tcW w:w="5211" w:type="dxa"/>
            <w:gridSpan w:val="2"/>
            <w:vAlign w:val="center"/>
          </w:tcPr>
          <w:p w:rsidR="00394024" w:rsidRDefault="00A12144">
            <w:pPr>
              <w:widowControl w:val="0"/>
              <w:pBdr>
                <w:top w:val="nil"/>
                <w:left w:val="nil"/>
                <w:bottom w:val="nil"/>
                <w:right w:val="nil"/>
                <w:between w:val="nil"/>
              </w:pBdr>
              <w:tabs>
                <w:tab w:val="right" w:pos="9639"/>
              </w:tabs>
              <w:spacing w:before="60" w:after="6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Подготовка к занятиям (ПЗ)</w:t>
            </w:r>
          </w:p>
        </w:tc>
        <w:tc>
          <w:tcPr>
            <w:tcW w:w="1985"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844"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394024">
        <w:trPr>
          <w:trHeight w:val="340"/>
        </w:trPr>
        <w:tc>
          <w:tcPr>
            <w:tcW w:w="5211" w:type="dxa"/>
            <w:gridSpan w:val="2"/>
            <w:vAlign w:val="center"/>
          </w:tcPr>
          <w:p w:rsidR="00394024" w:rsidRDefault="00A12144">
            <w:pPr>
              <w:widowControl w:val="0"/>
              <w:pBdr>
                <w:top w:val="nil"/>
                <w:left w:val="nil"/>
                <w:bottom w:val="nil"/>
                <w:right w:val="nil"/>
                <w:between w:val="nil"/>
              </w:pBdr>
              <w:tabs>
                <w:tab w:val="right" w:pos="9639"/>
              </w:tabs>
              <w:spacing w:before="60" w:after="6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Подготовка к текущему контролю (ПТК)</w:t>
            </w:r>
          </w:p>
        </w:tc>
        <w:tc>
          <w:tcPr>
            <w:tcW w:w="1985"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844"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394024">
        <w:trPr>
          <w:trHeight w:val="340"/>
        </w:trPr>
        <w:tc>
          <w:tcPr>
            <w:tcW w:w="5211" w:type="dxa"/>
            <w:gridSpan w:val="2"/>
            <w:vAlign w:val="center"/>
          </w:tcPr>
          <w:p w:rsidR="00394024" w:rsidRDefault="00A12144">
            <w:pPr>
              <w:widowControl w:val="0"/>
              <w:pBdr>
                <w:top w:val="nil"/>
                <w:left w:val="nil"/>
                <w:bottom w:val="nil"/>
                <w:right w:val="nil"/>
                <w:between w:val="nil"/>
              </w:pBdr>
              <w:tabs>
                <w:tab w:val="right" w:pos="9639"/>
              </w:tabs>
              <w:spacing w:before="60" w:after="6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Подготовка к промежуточному контролю (ППК)</w:t>
            </w:r>
          </w:p>
        </w:tc>
        <w:tc>
          <w:tcPr>
            <w:tcW w:w="1985"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844"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394024">
        <w:trPr>
          <w:trHeight w:val="340"/>
        </w:trPr>
        <w:tc>
          <w:tcPr>
            <w:tcW w:w="5211" w:type="dxa"/>
            <w:gridSpan w:val="2"/>
            <w:vAlign w:val="center"/>
          </w:tcPr>
          <w:p w:rsidR="00394024" w:rsidRDefault="00A12144">
            <w:pPr>
              <w:widowControl w:val="0"/>
              <w:pBdr>
                <w:top w:val="nil"/>
                <w:left w:val="nil"/>
                <w:bottom w:val="nil"/>
                <w:right w:val="nil"/>
                <w:between w:val="nil"/>
              </w:pBdr>
              <w:tabs>
                <w:tab w:val="right" w:pos="9639"/>
              </w:tabs>
              <w:spacing w:before="60" w:after="6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Самоподготовка</w:t>
            </w:r>
          </w:p>
        </w:tc>
        <w:tc>
          <w:tcPr>
            <w:tcW w:w="1985"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844"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394024">
        <w:trPr>
          <w:trHeight w:val="340"/>
        </w:trPr>
        <w:tc>
          <w:tcPr>
            <w:tcW w:w="5211" w:type="dxa"/>
            <w:gridSpan w:val="2"/>
          </w:tcPr>
          <w:p w:rsidR="00394024" w:rsidRDefault="0039402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p>
        </w:tc>
        <w:tc>
          <w:tcPr>
            <w:tcW w:w="1985" w:type="dxa"/>
          </w:tcPr>
          <w:p w:rsidR="00394024" w:rsidRDefault="0039402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highlight w:val="yellow"/>
              </w:rPr>
            </w:pPr>
          </w:p>
        </w:tc>
        <w:tc>
          <w:tcPr>
            <w:tcW w:w="1844" w:type="dxa"/>
          </w:tcPr>
          <w:p w:rsidR="00394024" w:rsidRDefault="0039402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highlight w:val="yellow"/>
              </w:rPr>
            </w:pPr>
          </w:p>
        </w:tc>
      </w:tr>
      <w:tr w:rsidR="00394024">
        <w:trPr>
          <w:trHeight w:val="340"/>
        </w:trPr>
        <w:tc>
          <w:tcPr>
            <w:tcW w:w="3085" w:type="dxa"/>
            <w:vMerge w:val="restart"/>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Промежуточная аттестация </w:t>
            </w:r>
          </w:p>
        </w:tc>
        <w:tc>
          <w:tcPr>
            <w:tcW w:w="2126"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зачет (З)</w:t>
            </w:r>
          </w:p>
          <w:p w:rsidR="00394024" w:rsidRDefault="00394024">
            <w:pPr>
              <w:widowControl w:val="0"/>
              <w:pBdr>
                <w:top w:val="nil"/>
                <w:left w:val="nil"/>
                <w:bottom w:val="nil"/>
                <w:right w:val="nil"/>
                <w:between w:val="nil"/>
              </w:pBdr>
              <w:tabs>
                <w:tab w:val="right" w:pos="9639"/>
              </w:tabs>
              <w:rPr>
                <w:rFonts w:ascii="Times New Roman" w:eastAsia="Times New Roman" w:hAnsi="Times New Roman" w:cs="Times New Roman"/>
                <w:color w:val="FF0000"/>
                <w:sz w:val="24"/>
                <w:szCs w:val="24"/>
              </w:rPr>
            </w:pPr>
          </w:p>
        </w:tc>
        <w:tc>
          <w:tcPr>
            <w:tcW w:w="1985"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p>
        </w:tc>
        <w:tc>
          <w:tcPr>
            <w:tcW w:w="1844"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p>
        </w:tc>
      </w:tr>
      <w:tr w:rsidR="00394024">
        <w:trPr>
          <w:trHeight w:val="343"/>
        </w:trPr>
        <w:tc>
          <w:tcPr>
            <w:tcW w:w="3085"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26"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зач., час.</w:t>
            </w:r>
          </w:p>
        </w:tc>
        <w:tc>
          <w:tcPr>
            <w:tcW w:w="1985"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844"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r>
      <w:tr w:rsidR="00394024">
        <w:trPr>
          <w:trHeight w:val="339"/>
        </w:trPr>
        <w:tc>
          <w:tcPr>
            <w:tcW w:w="9040" w:type="dxa"/>
            <w:gridSpan w:val="4"/>
          </w:tcPr>
          <w:p w:rsidR="00394024" w:rsidRDefault="0039402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p>
        </w:tc>
      </w:tr>
      <w:tr w:rsidR="00394024">
        <w:trPr>
          <w:trHeight w:val="340"/>
        </w:trPr>
        <w:tc>
          <w:tcPr>
            <w:tcW w:w="3085" w:type="dxa"/>
            <w:vMerge w:val="restart"/>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ИТОГО: Общая трудоемкость</w:t>
            </w:r>
          </w:p>
        </w:tc>
        <w:tc>
          <w:tcPr>
            <w:tcW w:w="2126"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часов</w:t>
            </w:r>
          </w:p>
        </w:tc>
        <w:tc>
          <w:tcPr>
            <w:tcW w:w="1985"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844"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r>
      <w:tr w:rsidR="00394024">
        <w:trPr>
          <w:trHeight w:val="340"/>
        </w:trPr>
        <w:tc>
          <w:tcPr>
            <w:tcW w:w="3085"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26"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зач. ед.</w:t>
            </w:r>
          </w:p>
        </w:tc>
        <w:tc>
          <w:tcPr>
            <w:tcW w:w="1985"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4"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bl>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4.2. СОДЕРЖАНИЕ ДИСЦИПЛИНЫ </w:t>
      </w:r>
    </w:p>
    <w:p w:rsidR="00394024" w:rsidRDefault="0039402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4.2.1.  Разделы (темы) дисциплины, виды  деятельности и формы контроля</w:t>
      </w:r>
    </w:p>
    <w:p w:rsidR="00394024" w:rsidRDefault="00394024">
      <w:pPr>
        <w:widowControl w:val="0"/>
        <w:pBdr>
          <w:top w:val="nil"/>
          <w:left w:val="nil"/>
          <w:bottom w:val="nil"/>
          <w:right w:val="nil"/>
          <w:between w:val="nil"/>
        </w:pBdr>
        <w:tabs>
          <w:tab w:val="right" w:pos="9639"/>
        </w:tabs>
        <w:jc w:val="both"/>
        <w:rPr>
          <w:rFonts w:ascii="Times New Roman" w:eastAsia="Times New Roman" w:hAnsi="Times New Roman" w:cs="Times New Roman"/>
          <w:color w:val="000000"/>
          <w:sz w:val="24"/>
          <w:szCs w:val="24"/>
        </w:rPr>
      </w:pPr>
    </w:p>
    <w:tbl>
      <w:tblPr>
        <w:tblStyle w:val="a9"/>
        <w:tblW w:w="958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
        <w:gridCol w:w="851"/>
        <w:gridCol w:w="3593"/>
        <w:gridCol w:w="601"/>
        <w:gridCol w:w="11"/>
        <w:gridCol w:w="591"/>
        <w:gridCol w:w="21"/>
        <w:gridCol w:w="567"/>
        <w:gridCol w:w="13"/>
        <w:gridCol w:w="707"/>
        <w:gridCol w:w="719"/>
        <w:gridCol w:w="1356"/>
      </w:tblGrid>
      <w:tr w:rsidR="00394024">
        <w:trPr>
          <w:trHeight w:val="340"/>
        </w:trPr>
        <w:tc>
          <w:tcPr>
            <w:tcW w:w="552" w:type="dxa"/>
            <w:vMerge w:val="restart"/>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п/п</w:t>
            </w:r>
          </w:p>
        </w:tc>
        <w:tc>
          <w:tcPr>
            <w:tcW w:w="851" w:type="dxa"/>
            <w:vMerge w:val="restart"/>
          </w:tcPr>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семестра</w:t>
            </w:r>
          </w:p>
        </w:tc>
        <w:tc>
          <w:tcPr>
            <w:tcW w:w="3593" w:type="dxa"/>
            <w:vMerge w:val="restart"/>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Наименование раздела (темы) дисциплины </w:t>
            </w:r>
          </w:p>
        </w:tc>
        <w:tc>
          <w:tcPr>
            <w:tcW w:w="3230" w:type="dxa"/>
            <w:gridSpan w:val="8"/>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Виды деятельности, включая самостоятельную работу </w:t>
            </w:r>
          </w:p>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 часах)</w:t>
            </w:r>
          </w:p>
        </w:tc>
        <w:tc>
          <w:tcPr>
            <w:tcW w:w="1356" w:type="dxa"/>
            <w:vMerge w:val="restart"/>
          </w:tcPr>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Формы текущей и промежуточной аттестации</w:t>
            </w:r>
          </w:p>
        </w:tc>
      </w:tr>
      <w:tr w:rsidR="00394024">
        <w:trPr>
          <w:trHeight w:val="550"/>
        </w:trPr>
        <w:tc>
          <w:tcPr>
            <w:tcW w:w="552"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51"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593"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01"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Л</w:t>
            </w:r>
          </w:p>
        </w:tc>
        <w:tc>
          <w:tcPr>
            <w:tcW w:w="602" w:type="dxa"/>
            <w:gridSpan w:val="2"/>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ЛР</w:t>
            </w:r>
          </w:p>
        </w:tc>
        <w:tc>
          <w:tcPr>
            <w:tcW w:w="588" w:type="dxa"/>
            <w:gridSpan w:val="2"/>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ПЗ</w:t>
            </w:r>
          </w:p>
        </w:tc>
        <w:tc>
          <w:tcPr>
            <w:tcW w:w="720" w:type="dxa"/>
            <w:gridSpan w:val="2"/>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СР</w:t>
            </w:r>
          </w:p>
        </w:tc>
        <w:tc>
          <w:tcPr>
            <w:tcW w:w="719"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всего</w:t>
            </w:r>
          </w:p>
        </w:tc>
        <w:tc>
          <w:tcPr>
            <w:tcW w:w="1356"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394024">
        <w:trPr>
          <w:trHeight w:val="340"/>
        </w:trPr>
        <w:tc>
          <w:tcPr>
            <w:tcW w:w="552"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1"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593"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01"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02" w:type="dxa"/>
            <w:gridSpan w:val="2"/>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88" w:type="dxa"/>
            <w:gridSpan w:val="2"/>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720" w:type="dxa"/>
            <w:gridSpan w:val="2"/>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719"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356" w:type="dxa"/>
          </w:tcPr>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394024">
        <w:trPr>
          <w:trHeight w:val="548"/>
        </w:trPr>
        <w:tc>
          <w:tcPr>
            <w:tcW w:w="552" w:type="dxa"/>
            <w:vMerge w:val="restart"/>
          </w:tcPr>
          <w:p w:rsidR="00394024" w:rsidRDefault="00A12144">
            <w:pPr>
              <w:pBdr>
                <w:top w:val="nil"/>
                <w:left w:val="nil"/>
                <w:bottom w:val="nil"/>
                <w:right w:val="nil"/>
                <w:between w:val="nil"/>
              </w:pBdr>
              <w:tabs>
                <w:tab w:val="right" w:pos="9639"/>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1" w:type="dxa"/>
            <w:vMerge w:val="restart"/>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593"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Раздел 1. Введение в биоэтику. Основы биоэтики. </w:t>
            </w:r>
          </w:p>
        </w:tc>
        <w:tc>
          <w:tcPr>
            <w:tcW w:w="612" w:type="dxa"/>
            <w:gridSpan w:val="2"/>
          </w:tcPr>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12" w:type="dxa"/>
            <w:gridSpan w:val="2"/>
          </w:tcPr>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567"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20" w:type="dxa"/>
            <w:gridSpan w:val="2"/>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19"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356" w:type="dxa"/>
            <w:vMerge w:val="restart"/>
          </w:tcPr>
          <w:p w:rsidR="00394024" w:rsidRDefault="00A12144">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Опрос,</w:t>
            </w:r>
          </w:p>
          <w:p w:rsidR="00394024" w:rsidRDefault="00A12144">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ситуационные задачи, контрольные вопросы, реферат, тестовый контроль</w:t>
            </w:r>
          </w:p>
          <w:p w:rsidR="00394024" w:rsidRDefault="00394024">
            <w:pPr>
              <w:pBdr>
                <w:top w:val="nil"/>
                <w:left w:val="nil"/>
                <w:bottom w:val="nil"/>
                <w:right w:val="nil"/>
                <w:between w:val="nil"/>
              </w:pBdr>
              <w:rPr>
                <w:rFonts w:ascii="Times New Roman" w:eastAsia="Times New Roman" w:hAnsi="Times New Roman" w:cs="Times New Roman"/>
                <w:color w:val="000000"/>
              </w:rPr>
            </w:pPr>
          </w:p>
          <w:p w:rsidR="00394024" w:rsidRDefault="00394024">
            <w:pPr>
              <w:pBdr>
                <w:top w:val="nil"/>
                <w:left w:val="nil"/>
                <w:bottom w:val="nil"/>
                <w:right w:val="nil"/>
                <w:between w:val="nil"/>
              </w:pBdr>
              <w:rPr>
                <w:rFonts w:ascii="Times New Roman" w:eastAsia="Times New Roman" w:hAnsi="Times New Roman" w:cs="Times New Roman"/>
                <w:color w:val="000000"/>
              </w:rPr>
            </w:pPr>
          </w:p>
          <w:p w:rsidR="00394024" w:rsidRDefault="00394024">
            <w:pPr>
              <w:widowControl w:val="0"/>
              <w:pBdr>
                <w:top w:val="nil"/>
                <w:left w:val="nil"/>
                <w:bottom w:val="nil"/>
                <w:right w:val="nil"/>
                <w:between w:val="nil"/>
              </w:pBdr>
              <w:rPr>
                <w:rFonts w:ascii="Times New Roman" w:eastAsia="Times New Roman" w:hAnsi="Times New Roman" w:cs="Times New Roman"/>
                <w:color w:val="000000"/>
              </w:rPr>
            </w:pPr>
          </w:p>
          <w:p w:rsidR="00394024" w:rsidRDefault="00394024">
            <w:pPr>
              <w:widowControl w:val="0"/>
              <w:pBdr>
                <w:top w:val="nil"/>
                <w:left w:val="nil"/>
                <w:bottom w:val="nil"/>
                <w:right w:val="nil"/>
                <w:between w:val="nil"/>
              </w:pBdr>
              <w:rPr>
                <w:rFonts w:ascii="Times New Roman" w:eastAsia="Times New Roman" w:hAnsi="Times New Roman" w:cs="Times New Roman"/>
                <w:color w:val="000000"/>
              </w:rPr>
            </w:pPr>
          </w:p>
        </w:tc>
      </w:tr>
      <w:tr w:rsidR="00394024">
        <w:trPr>
          <w:trHeight w:val="851"/>
        </w:trPr>
        <w:tc>
          <w:tcPr>
            <w:tcW w:w="552"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851"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593"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2. Биоэтика в философских и религиозных учениях</w:t>
            </w:r>
          </w:p>
        </w:tc>
        <w:tc>
          <w:tcPr>
            <w:tcW w:w="612" w:type="dxa"/>
            <w:gridSpan w:val="2"/>
          </w:tcPr>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12" w:type="dxa"/>
            <w:gridSpan w:val="2"/>
          </w:tcPr>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567"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720" w:type="dxa"/>
            <w:gridSpan w:val="2"/>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719"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356"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394024">
        <w:trPr>
          <w:trHeight w:val="555"/>
        </w:trPr>
        <w:tc>
          <w:tcPr>
            <w:tcW w:w="552"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51"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593"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3. Биоэтика как социальная необходимость</w:t>
            </w:r>
          </w:p>
        </w:tc>
        <w:tc>
          <w:tcPr>
            <w:tcW w:w="612" w:type="dxa"/>
            <w:gridSpan w:val="2"/>
          </w:tcPr>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12" w:type="dxa"/>
            <w:gridSpan w:val="2"/>
          </w:tcPr>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567"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20" w:type="dxa"/>
            <w:gridSpan w:val="2"/>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19"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356"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394024">
        <w:trPr>
          <w:trHeight w:val="585"/>
        </w:trPr>
        <w:tc>
          <w:tcPr>
            <w:tcW w:w="552"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51"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593"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4. Предмет, структура и проблемные поля биоэтики</w:t>
            </w:r>
          </w:p>
        </w:tc>
        <w:tc>
          <w:tcPr>
            <w:tcW w:w="612" w:type="dxa"/>
            <w:gridSpan w:val="2"/>
          </w:tcPr>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12" w:type="dxa"/>
            <w:gridSpan w:val="2"/>
          </w:tcPr>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567"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20" w:type="dxa"/>
            <w:gridSpan w:val="2"/>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19"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356"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394024">
        <w:trPr>
          <w:trHeight w:val="410"/>
        </w:trPr>
        <w:tc>
          <w:tcPr>
            <w:tcW w:w="552"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51"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593" w:type="dxa"/>
          </w:tcPr>
          <w:p w:rsidR="00394024" w:rsidRDefault="00A12144">
            <w:pPr>
              <w:widowControl w:val="0"/>
              <w:pBdr>
                <w:top w:val="nil"/>
                <w:left w:val="nil"/>
                <w:bottom w:val="nil"/>
                <w:right w:val="nil"/>
                <w:between w:val="nil"/>
              </w:pBdr>
              <w:tabs>
                <w:tab w:val="right" w:pos="9639"/>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5. Принципы биоэтики</w:t>
            </w:r>
          </w:p>
        </w:tc>
        <w:tc>
          <w:tcPr>
            <w:tcW w:w="612" w:type="dxa"/>
            <w:gridSpan w:val="2"/>
          </w:tcPr>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12" w:type="dxa"/>
            <w:gridSpan w:val="2"/>
          </w:tcPr>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567"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720" w:type="dxa"/>
            <w:gridSpan w:val="2"/>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19"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356"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394024">
        <w:trPr>
          <w:trHeight w:val="841"/>
        </w:trPr>
        <w:tc>
          <w:tcPr>
            <w:tcW w:w="552"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51"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593"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6. Правило конфиденциальности и врачебной тайны</w:t>
            </w:r>
          </w:p>
        </w:tc>
        <w:tc>
          <w:tcPr>
            <w:tcW w:w="612" w:type="dxa"/>
            <w:gridSpan w:val="2"/>
          </w:tcPr>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12" w:type="dxa"/>
            <w:gridSpan w:val="2"/>
          </w:tcPr>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567"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20" w:type="dxa"/>
            <w:gridSpan w:val="2"/>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19"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356"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394024">
        <w:trPr>
          <w:trHeight w:val="273"/>
        </w:trPr>
        <w:tc>
          <w:tcPr>
            <w:tcW w:w="552"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51"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593"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7.  Модели врачевания</w:t>
            </w:r>
          </w:p>
        </w:tc>
        <w:tc>
          <w:tcPr>
            <w:tcW w:w="612" w:type="dxa"/>
            <w:gridSpan w:val="2"/>
          </w:tcPr>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12" w:type="dxa"/>
            <w:gridSpan w:val="2"/>
          </w:tcPr>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567"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720" w:type="dxa"/>
            <w:gridSpan w:val="2"/>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19"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356"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394024">
        <w:trPr>
          <w:trHeight w:val="829"/>
        </w:trPr>
        <w:tc>
          <w:tcPr>
            <w:tcW w:w="552"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51"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593"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8.Охрана здоровья граждан. Морально-этические аспекты</w:t>
            </w:r>
          </w:p>
        </w:tc>
        <w:tc>
          <w:tcPr>
            <w:tcW w:w="612" w:type="dxa"/>
            <w:gridSpan w:val="2"/>
          </w:tcPr>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12" w:type="dxa"/>
            <w:gridSpan w:val="2"/>
          </w:tcPr>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567"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720" w:type="dxa"/>
            <w:gridSpan w:val="2"/>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19"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356"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394024">
        <w:trPr>
          <w:trHeight w:val="340"/>
        </w:trPr>
        <w:tc>
          <w:tcPr>
            <w:tcW w:w="552" w:type="dxa"/>
          </w:tcPr>
          <w:p w:rsidR="00394024" w:rsidRDefault="00A12144">
            <w:pPr>
              <w:pBdr>
                <w:top w:val="nil"/>
                <w:left w:val="nil"/>
                <w:bottom w:val="nil"/>
                <w:right w:val="nil"/>
                <w:between w:val="nil"/>
              </w:pBdr>
              <w:tabs>
                <w:tab w:val="right" w:pos="9639"/>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44" w:type="dxa"/>
            <w:gridSpan w:val="2"/>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2"/>
                <w:szCs w:val="22"/>
              </w:rPr>
              <w:t>Внеаудиторная контактная работа</w:t>
            </w:r>
          </w:p>
        </w:tc>
        <w:tc>
          <w:tcPr>
            <w:tcW w:w="601" w:type="dxa"/>
          </w:tcPr>
          <w:p w:rsidR="00394024" w:rsidRDefault="0039402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p>
        </w:tc>
        <w:tc>
          <w:tcPr>
            <w:tcW w:w="602" w:type="dxa"/>
            <w:gridSpan w:val="2"/>
          </w:tcPr>
          <w:p w:rsidR="00394024" w:rsidRDefault="0039402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p>
        </w:tc>
        <w:tc>
          <w:tcPr>
            <w:tcW w:w="601" w:type="dxa"/>
            <w:gridSpan w:val="3"/>
          </w:tcPr>
          <w:p w:rsidR="00394024" w:rsidRDefault="0039402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p>
        </w:tc>
        <w:tc>
          <w:tcPr>
            <w:tcW w:w="707" w:type="dxa"/>
          </w:tcPr>
          <w:p w:rsidR="00394024" w:rsidRDefault="0039402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p>
        </w:tc>
        <w:tc>
          <w:tcPr>
            <w:tcW w:w="719"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356"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Индивидуальные и групповые консультации</w:t>
            </w:r>
          </w:p>
        </w:tc>
      </w:tr>
      <w:tr w:rsidR="00394024">
        <w:trPr>
          <w:trHeight w:val="340"/>
        </w:trPr>
        <w:tc>
          <w:tcPr>
            <w:tcW w:w="552" w:type="dxa"/>
          </w:tcPr>
          <w:p w:rsidR="00394024" w:rsidRDefault="00394024">
            <w:pPr>
              <w:pBdr>
                <w:top w:val="nil"/>
                <w:left w:val="nil"/>
                <w:bottom w:val="nil"/>
                <w:right w:val="nil"/>
                <w:between w:val="nil"/>
              </w:pBdr>
              <w:tabs>
                <w:tab w:val="right" w:pos="9639"/>
              </w:tabs>
              <w:jc w:val="both"/>
              <w:rPr>
                <w:rFonts w:ascii="Times New Roman" w:eastAsia="Times New Roman" w:hAnsi="Times New Roman" w:cs="Times New Roman"/>
                <w:color w:val="000000"/>
                <w:sz w:val="24"/>
                <w:szCs w:val="24"/>
              </w:rPr>
            </w:pPr>
          </w:p>
        </w:tc>
        <w:tc>
          <w:tcPr>
            <w:tcW w:w="4444" w:type="dxa"/>
            <w:gridSpan w:val="2"/>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Промежуточная аттестация</w:t>
            </w:r>
          </w:p>
        </w:tc>
        <w:tc>
          <w:tcPr>
            <w:tcW w:w="601" w:type="dxa"/>
          </w:tcPr>
          <w:p w:rsidR="00394024" w:rsidRDefault="0039402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p>
        </w:tc>
        <w:tc>
          <w:tcPr>
            <w:tcW w:w="602" w:type="dxa"/>
            <w:gridSpan w:val="2"/>
          </w:tcPr>
          <w:p w:rsidR="00394024" w:rsidRDefault="0039402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p>
        </w:tc>
        <w:tc>
          <w:tcPr>
            <w:tcW w:w="601" w:type="dxa"/>
            <w:gridSpan w:val="3"/>
          </w:tcPr>
          <w:p w:rsidR="00394024" w:rsidRDefault="0039402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p>
        </w:tc>
        <w:tc>
          <w:tcPr>
            <w:tcW w:w="707" w:type="dxa"/>
          </w:tcPr>
          <w:p w:rsidR="00394024" w:rsidRDefault="0039402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p>
        </w:tc>
        <w:tc>
          <w:tcPr>
            <w:tcW w:w="719"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356"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Зачет</w:t>
            </w:r>
          </w:p>
        </w:tc>
      </w:tr>
      <w:tr w:rsidR="00394024">
        <w:trPr>
          <w:trHeight w:val="340"/>
        </w:trPr>
        <w:tc>
          <w:tcPr>
            <w:tcW w:w="552" w:type="dxa"/>
          </w:tcPr>
          <w:p w:rsidR="00394024" w:rsidRDefault="00394024">
            <w:pPr>
              <w:pBdr>
                <w:top w:val="nil"/>
                <w:left w:val="nil"/>
                <w:bottom w:val="nil"/>
                <w:right w:val="nil"/>
                <w:between w:val="nil"/>
              </w:pBdr>
              <w:tabs>
                <w:tab w:val="right" w:pos="9639"/>
              </w:tabs>
              <w:jc w:val="both"/>
              <w:rPr>
                <w:rFonts w:ascii="Times New Roman" w:eastAsia="Times New Roman" w:hAnsi="Times New Roman" w:cs="Times New Roman"/>
                <w:color w:val="000000"/>
                <w:sz w:val="24"/>
                <w:szCs w:val="24"/>
              </w:rPr>
            </w:pPr>
          </w:p>
        </w:tc>
        <w:tc>
          <w:tcPr>
            <w:tcW w:w="4444" w:type="dxa"/>
            <w:gridSpan w:val="2"/>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4"/>
                <w:szCs w:val="24"/>
              </w:rPr>
              <w:t>ИТОГО:</w:t>
            </w:r>
          </w:p>
        </w:tc>
        <w:tc>
          <w:tcPr>
            <w:tcW w:w="601" w:type="dxa"/>
          </w:tcPr>
          <w:p w:rsidR="00394024" w:rsidRDefault="0039402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p>
        </w:tc>
        <w:tc>
          <w:tcPr>
            <w:tcW w:w="602" w:type="dxa"/>
            <w:gridSpan w:val="2"/>
          </w:tcPr>
          <w:p w:rsidR="00394024" w:rsidRDefault="0039402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p>
        </w:tc>
        <w:tc>
          <w:tcPr>
            <w:tcW w:w="601" w:type="dxa"/>
            <w:gridSpan w:val="3"/>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707"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719"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356" w:type="dxa"/>
          </w:tcPr>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rsidR="00394024" w:rsidRDefault="00394024">
      <w:pPr>
        <w:widowControl w:val="0"/>
        <w:pBdr>
          <w:top w:val="nil"/>
          <w:left w:val="nil"/>
          <w:bottom w:val="nil"/>
          <w:right w:val="nil"/>
          <w:between w:val="nil"/>
        </w:pBdr>
        <w:tabs>
          <w:tab w:val="left" w:pos="708"/>
          <w:tab w:val="right" w:pos="9639"/>
        </w:tabs>
        <w:ind w:firstLine="567"/>
        <w:jc w:val="both"/>
        <w:rPr>
          <w:rFonts w:ascii="Times New Roman" w:eastAsia="Times New Roman" w:hAnsi="Times New Roman" w:cs="Times New Roman"/>
          <w:color w:val="333333"/>
          <w:sz w:val="24"/>
          <w:szCs w:val="24"/>
        </w:rPr>
      </w:pPr>
    </w:p>
    <w:p w:rsidR="00394024" w:rsidRDefault="00394024">
      <w:pPr>
        <w:widowControl w:val="0"/>
        <w:pBdr>
          <w:top w:val="nil"/>
          <w:left w:val="nil"/>
          <w:bottom w:val="nil"/>
          <w:right w:val="nil"/>
          <w:between w:val="nil"/>
        </w:pBdr>
        <w:tabs>
          <w:tab w:val="left" w:pos="708"/>
          <w:tab w:val="right" w:pos="9639"/>
        </w:tabs>
        <w:ind w:firstLine="567"/>
        <w:jc w:val="both"/>
        <w:rPr>
          <w:rFonts w:ascii="Times New Roman" w:eastAsia="Times New Roman" w:hAnsi="Times New Roman" w:cs="Times New Roman"/>
          <w:color w:val="333333"/>
          <w:sz w:val="24"/>
          <w:szCs w:val="24"/>
        </w:rPr>
      </w:pPr>
    </w:p>
    <w:p w:rsidR="00394024" w:rsidRDefault="00A12144">
      <w:pPr>
        <w:widowControl w:val="0"/>
        <w:pBdr>
          <w:top w:val="nil"/>
          <w:left w:val="nil"/>
          <w:bottom w:val="nil"/>
          <w:right w:val="nil"/>
          <w:between w:val="nil"/>
        </w:pBdr>
        <w:tabs>
          <w:tab w:val="right" w:pos="9639"/>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4.2.2. Лекционный курс</w:t>
      </w:r>
    </w:p>
    <w:p w:rsidR="00394024" w:rsidRDefault="00394024">
      <w:pPr>
        <w:widowControl w:val="0"/>
        <w:pBdr>
          <w:top w:val="nil"/>
          <w:left w:val="nil"/>
          <w:bottom w:val="nil"/>
          <w:right w:val="nil"/>
          <w:between w:val="nil"/>
        </w:pBdr>
        <w:tabs>
          <w:tab w:val="right" w:pos="9639"/>
        </w:tabs>
        <w:jc w:val="both"/>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tabs>
          <w:tab w:val="right" w:pos="9639"/>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предусмотрено</w:t>
      </w:r>
    </w:p>
    <w:p w:rsidR="00394024" w:rsidRDefault="00394024">
      <w:pPr>
        <w:widowControl w:val="0"/>
        <w:pBdr>
          <w:top w:val="nil"/>
          <w:left w:val="nil"/>
          <w:bottom w:val="nil"/>
          <w:right w:val="nil"/>
          <w:between w:val="nil"/>
        </w:pBdr>
        <w:tabs>
          <w:tab w:val="right" w:pos="9639"/>
        </w:tabs>
        <w:jc w:val="both"/>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jc w:val="both"/>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jc w:val="both"/>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jc w:val="both"/>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jc w:val="both"/>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jc w:val="both"/>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jc w:val="both"/>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jc w:val="both"/>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jc w:val="both"/>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jc w:val="both"/>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tabs>
          <w:tab w:val="right" w:pos="9639"/>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4.2.3. Практические занятия</w:t>
      </w:r>
    </w:p>
    <w:p w:rsidR="00394024" w:rsidRDefault="00394024">
      <w:pPr>
        <w:widowControl w:val="0"/>
        <w:pBdr>
          <w:top w:val="nil"/>
          <w:left w:val="nil"/>
          <w:bottom w:val="nil"/>
          <w:right w:val="nil"/>
          <w:between w:val="nil"/>
        </w:pBdr>
        <w:tabs>
          <w:tab w:val="right" w:pos="9639"/>
        </w:tabs>
        <w:jc w:val="both"/>
        <w:rPr>
          <w:rFonts w:ascii="Times New Roman" w:eastAsia="Times New Roman" w:hAnsi="Times New Roman" w:cs="Times New Roman"/>
          <w:color w:val="000000"/>
          <w:sz w:val="24"/>
          <w:szCs w:val="24"/>
        </w:rPr>
      </w:pPr>
    </w:p>
    <w:tbl>
      <w:tblPr>
        <w:tblStyle w:val="aa"/>
        <w:tblW w:w="93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
        <w:gridCol w:w="2625"/>
        <w:gridCol w:w="2881"/>
        <w:gridCol w:w="2432"/>
        <w:gridCol w:w="17"/>
        <w:gridCol w:w="913"/>
      </w:tblGrid>
      <w:tr w:rsidR="00394024">
        <w:trPr>
          <w:trHeight w:val="340"/>
        </w:trPr>
        <w:tc>
          <w:tcPr>
            <w:tcW w:w="509"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п/п</w:t>
            </w:r>
          </w:p>
        </w:tc>
        <w:tc>
          <w:tcPr>
            <w:tcW w:w="2625" w:type="dxa"/>
          </w:tcPr>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Наименование раздела (темы) дисциплины</w:t>
            </w:r>
          </w:p>
        </w:tc>
        <w:tc>
          <w:tcPr>
            <w:tcW w:w="2881"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Наименование практического занятия</w:t>
            </w:r>
          </w:p>
        </w:tc>
        <w:tc>
          <w:tcPr>
            <w:tcW w:w="2432"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Содержаниепрактического занятия</w:t>
            </w:r>
          </w:p>
        </w:tc>
        <w:tc>
          <w:tcPr>
            <w:tcW w:w="930" w:type="dxa"/>
            <w:gridSpan w:val="2"/>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Всего часов</w:t>
            </w:r>
          </w:p>
        </w:tc>
      </w:tr>
      <w:tr w:rsidR="00394024">
        <w:trPr>
          <w:trHeight w:val="340"/>
        </w:trPr>
        <w:tc>
          <w:tcPr>
            <w:tcW w:w="509" w:type="dxa"/>
            <w:vAlign w:val="center"/>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625" w:type="dxa"/>
            <w:vAlign w:val="center"/>
          </w:tcPr>
          <w:p w:rsidR="00394024" w:rsidRDefault="00A12144">
            <w:pPr>
              <w:widowControl w:val="0"/>
              <w:pBdr>
                <w:top w:val="nil"/>
                <w:left w:val="nil"/>
                <w:bottom w:val="nil"/>
                <w:right w:val="nil"/>
                <w:between w:val="nil"/>
              </w:pBdr>
              <w:tabs>
                <w:tab w:val="right" w:pos="9639"/>
              </w:tabs>
              <w:ind w:left="-108" w:firstLine="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881" w:type="dxa"/>
            <w:vAlign w:val="center"/>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432" w:type="dxa"/>
            <w:vAlign w:val="center"/>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30" w:type="dxa"/>
            <w:gridSpan w:val="2"/>
            <w:vAlign w:val="center"/>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394024">
        <w:trPr>
          <w:trHeight w:val="340"/>
        </w:trPr>
        <w:tc>
          <w:tcPr>
            <w:tcW w:w="9377" w:type="dxa"/>
            <w:gridSpan w:val="6"/>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Семестр 4</w:t>
            </w:r>
          </w:p>
        </w:tc>
      </w:tr>
      <w:tr w:rsidR="00394024">
        <w:trPr>
          <w:trHeight w:val="340"/>
        </w:trPr>
        <w:tc>
          <w:tcPr>
            <w:tcW w:w="509" w:type="dxa"/>
          </w:tcPr>
          <w:p w:rsidR="00394024" w:rsidRDefault="00A12144">
            <w:pPr>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625"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1. Введение в биоэтику. Основы биоэтики.</w:t>
            </w:r>
          </w:p>
          <w:p w:rsidR="00394024" w:rsidRDefault="00394024">
            <w:pPr>
              <w:widowControl w:val="0"/>
              <w:pBdr>
                <w:top w:val="nil"/>
                <w:left w:val="nil"/>
                <w:bottom w:val="nil"/>
                <w:right w:val="nil"/>
                <w:between w:val="nil"/>
              </w:pBdr>
              <w:shd w:val="clear" w:color="auto" w:fill="FFFFFF"/>
              <w:ind w:right="232" w:firstLine="6"/>
              <w:rPr>
                <w:rFonts w:ascii="Times New Roman" w:eastAsia="Times New Roman" w:hAnsi="Times New Roman" w:cs="Times New Roman"/>
                <w:color w:val="000000"/>
                <w:sz w:val="24"/>
                <w:szCs w:val="24"/>
              </w:rPr>
            </w:pPr>
          </w:p>
        </w:tc>
        <w:tc>
          <w:tcPr>
            <w:tcW w:w="2881"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Введение в биоэтику. Основы биоэтики. Биоэтика как мировозрение и наука</w:t>
            </w:r>
          </w:p>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shd w:val="clear" w:color="auto" w:fill="FFFFFF"/>
              <w:ind w:right="232" w:firstLine="6"/>
              <w:rPr>
                <w:rFonts w:ascii="Times New Roman" w:eastAsia="Times New Roman" w:hAnsi="Times New Roman" w:cs="Times New Roman"/>
                <w:color w:val="000000"/>
                <w:sz w:val="24"/>
                <w:szCs w:val="24"/>
              </w:rPr>
            </w:pPr>
          </w:p>
        </w:tc>
        <w:tc>
          <w:tcPr>
            <w:tcW w:w="2449" w:type="dxa"/>
            <w:gridSpan w:val="2"/>
          </w:tcPr>
          <w:p w:rsidR="00394024" w:rsidRDefault="00A12144">
            <w:pPr>
              <w:widowControl w:val="0"/>
              <w:pBdr>
                <w:top w:val="nil"/>
                <w:left w:val="nil"/>
                <w:bottom w:val="nil"/>
                <w:right w:val="nil"/>
                <w:between w:val="nil"/>
              </w:pBdr>
              <w:shd w:val="clear" w:color="auto" w:fill="FFFFFF"/>
              <w:ind w:right="232"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Биоэтика как наука, как мировозрение, основы этичного отношения к миру, исторический характер этики и биоэтики</w:t>
            </w:r>
          </w:p>
        </w:tc>
        <w:tc>
          <w:tcPr>
            <w:tcW w:w="913"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94024">
        <w:trPr>
          <w:trHeight w:val="340"/>
        </w:trPr>
        <w:tc>
          <w:tcPr>
            <w:tcW w:w="509" w:type="dxa"/>
          </w:tcPr>
          <w:p w:rsidR="00394024" w:rsidRDefault="00A12144">
            <w:pPr>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625" w:type="dxa"/>
            <w:vMerge w:val="restart"/>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2. Биоэтика в философских и религиозных учениях</w:t>
            </w:r>
          </w:p>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881"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Биоэтика в философских и религиозных учениях</w:t>
            </w:r>
          </w:p>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p>
        </w:tc>
        <w:tc>
          <w:tcPr>
            <w:tcW w:w="2449" w:type="dxa"/>
            <w:gridSpan w:val="2"/>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Истрический характер биоэтики. Этические учения древности. Этисты средневековья и эпохи возрождения. Этическая мысль в эпоху возрождения</w:t>
            </w:r>
          </w:p>
        </w:tc>
        <w:tc>
          <w:tcPr>
            <w:tcW w:w="913"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94024">
        <w:trPr>
          <w:trHeight w:val="340"/>
        </w:trPr>
        <w:tc>
          <w:tcPr>
            <w:tcW w:w="509" w:type="dxa"/>
          </w:tcPr>
          <w:p w:rsidR="00394024" w:rsidRDefault="00A12144">
            <w:pPr>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625"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881"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Биоэтика  как современная наука</w:t>
            </w:r>
          </w:p>
          <w:p w:rsidR="00394024" w:rsidRDefault="0039402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p>
        </w:tc>
        <w:tc>
          <w:tcPr>
            <w:tcW w:w="2449" w:type="dxa"/>
            <w:gridSpan w:val="2"/>
          </w:tcPr>
          <w:p w:rsidR="00394024" w:rsidRDefault="00A12144">
            <w:pPr>
              <w:widowControl w:val="0"/>
              <w:pBdr>
                <w:top w:val="nil"/>
                <w:left w:val="nil"/>
                <w:bottom w:val="nil"/>
                <w:right w:val="nil"/>
                <w:between w:val="nil"/>
              </w:pBdr>
              <w:shd w:val="clear" w:color="auto" w:fill="FFFFFF"/>
              <w:ind w:firstLine="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развитии биоэтики как современной науке</w:t>
            </w:r>
          </w:p>
        </w:tc>
        <w:tc>
          <w:tcPr>
            <w:tcW w:w="913"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94024">
        <w:trPr>
          <w:trHeight w:val="340"/>
        </w:trPr>
        <w:tc>
          <w:tcPr>
            <w:tcW w:w="509" w:type="dxa"/>
          </w:tcPr>
          <w:p w:rsidR="00394024" w:rsidRDefault="00A12144">
            <w:pPr>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625"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3. Биоэтика как социальная необходимость</w:t>
            </w:r>
          </w:p>
        </w:tc>
        <w:tc>
          <w:tcPr>
            <w:tcW w:w="2881"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Биоэтика как социальная необходимость</w:t>
            </w:r>
          </w:p>
        </w:tc>
        <w:tc>
          <w:tcPr>
            <w:tcW w:w="2449" w:type="dxa"/>
            <w:gridSpan w:val="2"/>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социальной необходимости биоэтики и  о ее междисциплинарном характере</w:t>
            </w:r>
          </w:p>
        </w:tc>
        <w:tc>
          <w:tcPr>
            <w:tcW w:w="913"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94024">
        <w:trPr>
          <w:trHeight w:val="340"/>
        </w:trPr>
        <w:tc>
          <w:tcPr>
            <w:tcW w:w="509" w:type="dxa"/>
          </w:tcPr>
          <w:p w:rsidR="00394024" w:rsidRDefault="00A12144">
            <w:pPr>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625"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4. Предмет,</w:t>
            </w:r>
          </w:p>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структура и проблемные поля биоэтики</w:t>
            </w:r>
          </w:p>
        </w:tc>
        <w:tc>
          <w:tcPr>
            <w:tcW w:w="2881"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 структура и проблемные поля биоэтики</w:t>
            </w:r>
          </w:p>
        </w:tc>
        <w:tc>
          <w:tcPr>
            <w:tcW w:w="2449" w:type="dxa"/>
            <w:gridSpan w:val="2"/>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 ,структура и проблемные поля биоэтики.</w:t>
            </w:r>
          </w:p>
        </w:tc>
        <w:tc>
          <w:tcPr>
            <w:tcW w:w="913"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94024">
        <w:trPr>
          <w:trHeight w:val="340"/>
        </w:trPr>
        <w:tc>
          <w:tcPr>
            <w:tcW w:w="509" w:type="dxa"/>
          </w:tcPr>
          <w:p w:rsidR="00394024" w:rsidRDefault="00A12144">
            <w:pPr>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625" w:type="dxa"/>
            <w:vMerge w:val="restart"/>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5. Принципы биоэтики</w:t>
            </w:r>
          </w:p>
        </w:tc>
        <w:tc>
          <w:tcPr>
            <w:tcW w:w="2881"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Принципы биоэтики</w:t>
            </w:r>
          </w:p>
        </w:tc>
        <w:tc>
          <w:tcPr>
            <w:tcW w:w="2449" w:type="dxa"/>
            <w:gridSpan w:val="2"/>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о четырех принципах биоэтики</w:t>
            </w:r>
          </w:p>
        </w:tc>
        <w:tc>
          <w:tcPr>
            <w:tcW w:w="913"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94024">
        <w:trPr>
          <w:trHeight w:val="340"/>
        </w:trPr>
        <w:tc>
          <w:tcPr>
            <w:tcW w:w="509" w:type="dxa"/>
          </w:tcPr>
          <w:p w:rsidR="00394024" w:rsidRDefault="00A12144">
            <w:pPr>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625"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881"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Правило информированного согласия</w:t>
            </w:r>
          </w:p>
        </w:tc>
        <w:tc>
          <w:tcPr>
            <w:tcW w:w="2449" w:type="dxa"/>
            <w:gridSpan w:val="2"/>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нормативных документах регламентирующих введения</w:t>
            </w:r>
          </w:p>
        </w:tc>
        <w:tc>
          <w:tcPr>
            <w:tcW w:w="913"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94024">
        <w:trPr>
          <w:trHeight w:val="1835"/>
        </w:trPr>
        <w:tc>
          <w:tcPr>
            <w:tcW w:w="509" w:type="dxa"/>
          </w:tcPr>
          <w:p w:rsidR="00394024" w:rsidRDefault="00A12144">
            <w:pPr>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625"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6. Правило конфиденциальности и врачебная тайна</w:t>
            </w:r>
          </w:p>
        </w:tc>
        <w:tc>
          <w:tcPr>
            <w:tcW w:w="2881"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Правило конфиденциальности и врачебная тайна</w:t>
            </w:r>
          </w:p>
        </w:tc>
        <w:tc>
          <w:tcPr>
            <w:tcW w:w="2449" w:type="dxa"/>
            <w:gridSpan w:val="2"/>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нормативных актах регламентирующих конфедициальность и врачебную тайну</w:t>
            </w:r>
          </w:p>
        </w:tc>
        <w:tc>
          <w:tcPr>
            <w:tcW w:w="913"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94024">
        <w:trPr>
          <w:trHeight w:val="842"/>
        </w:trPr>
        <w:tc>
          <w:tcPr>
            <w:tcW w:w="509" w:type="dxa"/>
          </w:tcPr>
          <w:p w:rsidR="00394024" w:rsidRDefault="00A12144">
            <w:pPr>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625"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7.  Модели врачевания</w:t>
            </w:r>
          </w:p>
        </w:tc>
        <w:tc>
          <w:tcPr>
            <w:tcW w:w="2881"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Различные виды моделей  врачевания </w:t>
            </w:r>
          </w:p>
        </w:tc>
        <w:tc>
          <w:tcPr>
            <w:tcW w:w="2449" w:type="dxa"/>
            <w:gridSpan w:val="2"/>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Классификация  моделей врачевания</w:t>
            </w:r>
          </w:p>
        </w:tc>
        <w:tc>
          <w:tcPr>
            <w:tcW w:w="913"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394024">
        <w:trPr>
          <w:trHeight w:val="1265"/>
        </w:trPr>
        <w:tc>
          <w:tcPr>
            <w:tcW w:w="509" w:type="dxa"/>
          </w:tcPr>
          <w:p w:rsidR="00394024" w:rsidRDefault="00A12144">
            <w:pPr>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625"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8. Охрана здоровья граждан. Морально-этические аспекты</w:t>
            </w:r>
          </w:p>
        </w:tc>
        <w:tc>
          <w:tcPr>
            <w:tcW w:w="2881"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ФЗ -323» Об основах охраны здоровья граждан в РФ»</w:t>
            </w:r>
          </w:p>
        </w:tc>
        <w:tc>
          <w:tcPr>
            <w:tcW w:w="2449" w:type="dxa"/>
            <w:gridSpan w:val="2"/>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Статьи Федерального закона об  охране здоровья.</w:t>
            </w:r>
          </w:p>
        </w:tc>
        <w:tc>
          <w:tcPr>
            <w:tcW w:w="913"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394024">
        <w:trPr>
          <w:trHeight w:val="340"/>
        </w:trPr>
        <w:tc>
          <w:tcPr>
            <w:tcW w:w="509" w:type="dxa"/>
          </w:tcPr>
          <w:p w:rsidR="00394024" w:rsidRDefault="0039402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p>
        </w:tc>
        <w:tc>
          <w:tcPr>
            <w:tcW w:w="7955" w:type="dxa"/>
            <w:gridSpan w:val="4"/>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Всего часов в семестре:</w:t>
            </w:r>
          </w:p>
        </w:tc>
        <w:tc>
          <w:tcPr>
            <w:tcW w:w="913"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38</w:t>
            </w:r>
          </w:p>
        </w:tc>
      </w:tr>
    </w:tbl>
    <w:p w:rsidR="00394024" w:rsidRDefault="00394024">
      <w:pPr>
        <w:widowControl w:val="0"/>
        <w:pBdr>
          <w:top w:val="nil"/>
          <w:left w:val="nil"/>
          <w:bottom w:val="nil"/>
          <w:right w:val="nil"/>
          <w:between w:val="nil"/>
        </w:pBdr>
        <w:ind w:firstLine="540"/>
        <w:jc w:val="both"/>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4.3. САМОСТОЯТЕЛЬНАЯ РАБОТА </w:t>
      </w:r>
    </w:p>
    <w:p w:rsidR="00394024" w:rsidRDefault="0039402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ab"/>
        <w:tblW w:w="94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2"/>
        <w:gridCol w:w="2865"/>
        <w:gridCol w:w="710"/>
        <w:gridCol w:w="4366"/>
        <w:gridCol w:w="850"/>
      </w:tblGrid>
      <w:tr w:rsidR="00394024">
        <w:trPr>
          <w:trHeight w:val="340"/>
        </w:trPr>
        <w:tc>
          <w:tcPr>
            <w:tcW w:w="672"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п/п</w:t>
            </w:r>
          </w:p>
        </w:tc>
        <w:tc>
          <w:tcPr>
            <w:tcW w:w="2865"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Наименование раздела (темы) дисциплины</w:t>
            </w:r>
          </w:p>
        </w:tc>
        <w:tc>
          <w:tcPr>
            <w:tcW w:w="710"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п/п</w:t>
            </w:r>
          </w:p>
        </w:tc>
        <w:tc>
          <w:tcPr>
            <w:tcW w:w="4366"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Виды СРО</w:t>
            </w:r>
          </w:p>
        </w:tc>
        <w:tc>
          <w:tcPr>
            <w:tcW w:w="850"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b/>
                <w:color w:val="000000"/>
                <w:sz w:val="24"/>
                <w:szCs w:val="24"/>
              </w:rPr>
              <w:t>Всего часов</w:t>
            </w:r>
          </w:p>
        </w:tc>
      </w:tr>
      <w:tr w:rsidR="00394024">
        <w:trPr>
          <w:trHeight w:val="453"/>
        </w:trPr>
        <w:tc>
          <w:tcPr>
            <w:tcW w:w="672" w:type="dxa"/>
            <w:vAlign w:val="center"/>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865" w:type="dxa"/>
            <w:vAlign w:val="center"/>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10" w:type="dxa"/>
            <w:vAlign w:val="center"/>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366" w:type="dxa"/>
            <w:vAlign w:val="center"/>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50" w:type="dxa"/>
            <w:vAlign w:val="center"/>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394024">
        <w:trPr>
          <w:trHeight w:val="486"/>
        </w:trPr>
        <w:tc>
          <w:tcPr>
            <w:tcW w:w="9463" w:type="dxa"/>
            <w:gridSpan w:val="5"/>
            <w:vAlign w:val="center"/>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Семестр 4</w:t>
            </w:r>
          </w:p>
        </w:tc>
      </w:tr>
      <w:tr w:rsidR="00394024">
        <w:trPr>
          <w:trHeight w:val="422"/>
        </w:trPr>
        <w:tc>
          <w:tcPr>
            <w:tcW w:w="672" w:type="dxa"/>
            <w:vMerge w:val="restart"/>
          </w:tcPr>
          <w:p w:rsidR="00394024" w:rsidRDefault="00A12144">
            <w:pPr>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865" w:type="dxa"/>
            <w:vMerge w:val="restart"/>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1. Введение в биоэтику. Основы биоэтики.</w:t>
            </w:r>
          </w:p>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710"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366"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Самостоятельное изучение материала по теме: «Биоэтика как мировоззрение и наука»</w:t>
            </w:r>
          </w:p>
        </w:tc>
        <w:tc>
          <w:tcPr>
            <w:tcW w:w="850"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r>
      <w:tr w:rsidR="00394024">
        <w:trPr>
          <w:trHeight w:val="518"/>
        </w:trPr>
        <w:tc>
          <w:tcPr>
            <w:tcW w:w="672"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FF0000"/>
                <w:sz w:val="24"/>
                <w:szCs w:val="24"/>
              </w:rPr>
            </w:pPr>
          </w:p>
        </w:tc>
        <w:tc>
          <w:tcPr>
            <w:tcW w:w="2865"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FF0000"/>
                <w:sz w:val="24"/>
                <w:szCs w:val="24"/>
              </w:rPr>
            </w:pPr>
          </w:p>
        </w:tc>
        <w:tc>
          <w:tcPr>
            <w:tcW w:w="710"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366"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домашнего задания по темам практических занятий «Введение в биоэтику. Основы биоэтики»</w:t>
            </w:r>
          </w:p>
        </w:tc>
        <w:tc>
          <w:tcPr>
            <w:tcW w:w="850"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94024">
        <w:trPr>
          <w:trHeight w:val="517"/>
        </w:trPr>
        <w:tc>
          <w:tcPr>
            <w:tcW w:w="672"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865"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10"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366"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к практическим занятиям и подготовка реферата по теме: «Предмет биоэтики, его определение, цели, задачи, проблемы и методы их решения»</w:t>
            </w:r>
          </w:p>
        </w:tc>
        <w:tc>
          <w:tcPr>
            <w:tcW w:w="850"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r>
      <w:tr w:rsidR="00394024">
        <w:trPr>
          <w:trHeight w:val="472"/>
        </w:trPr>
        <w:tc>
          <w:tcPr>
            <w:tcW w:w="672" w:type="dxa"/>
            <w:vMerge w:val="restart"/>
          </w:tcPr>
          <w:p w:rsidR="00394024" w:rsidRDefault="00A12144">
            <w:pPr>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865" w:type="dxa"/>
            <w:vMerge w:val="restart"/>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2. Биоэтика в философских и религиозных учениях</w:t>
            </w:r>
          </w:p>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710"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4366"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Самостоятельное изучение материала по теме: «Биоэтика  как современная наука»</w:t>
            </w:r>
          </w:p>
        </w:tc>
        <w:tc>
          <w:tcPr>
            <w:tcW w:w="850"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r>
      <w:tr w:rsidR="00394024">
        <w:trPr>
          <w:trHeight w:val="562"/>
        </w:trPr>
        <w:tc>
          <w:tcPr>
            <w:tcW w:w="672"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FF0000"/>
                <w:sz w:val="24"/>
                <w:szCs w:val="24"/>
              </w:rPr>
            </w:pPr>
          </w:p>
        </w:tc>
        <w:tc>
          <w:tcPr>
            <w:tcW w:w="2865"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FF0000"/>
                <w:sz w:val="24"/>
                <w:szCs w:val="24"/>
              </w:rPr>
            </w:pPr>
          </w:p>
        </w:tc>
        <w:tc>
          <w:tcPr>
            <w:tcW w:w="710"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4366"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домашнего задания по темам практических занятий «Биоэтика в философских и религиозных учениях»</w:t>
            </w:r>
          </w:p>
        </w:tc>
        <w:tc>
          <w:tcPr>
            <w:tcW w:w="850"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94024">
        <w:trPr>
          <w:trHeight w:val="340"/>
        </w:trPr>
        <w:tc>
          <w:tcPr>
            <w:tcW w:w="672"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865"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10"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4366"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к практическим занятиям и подготовка реферата по теме: «Субъективный и объективный пути познания и этический закон познания Истины»</w:t>
            </w:r>
          </w:p>
        </w:tc>
        <w:tc>
          <w:tcPr>
            <w:tcW w:w="850"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r>
      <w:tr w:rsidR="00394024">
        <w:trPr>
          <w:trHeight w:val="275"/>
        </w:trPr>
        <w:tc>
          <w:tcPr>
            <w:tcW w:w="672" w:type="dxa"/>
            <w:vMerge w:val="restart"/>
          </w:tcPr>
          <w:p w:rsidR="00394024" w:rsidRDefault="00A12144">
            <w:pPr>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865" w:type="dxa"/>
            <w:vMerge w:val="restart"/>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3. Биоэтика как социальная необходимость</w:t>
            </w:r>
          </w:p>
        </w:tc>
        <w:tc>
          <w:tcPr>
            <w:tcW w:w="710"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4366" w:type="dxa"/>
          </w:tcPr>
          <w:p w:rsidR="00394024" w:rsidRDefault="00A12144">
            <w:pPr>
              <w:pBdr>
                <w:top w:val="nil"/>
                <w:left w:val="nil"/>
                <w:bottom w:val="nil"/>
                <w:right w:val="nil"/>
                <w:between w:val="nil"/>
              </w:pBd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Самостоятельное изучение материала по теме: «О  социальной необходимости биоэтики и  о ее междисциплинарном характере»</w:t>
            </w:r>
          </w:p>
        </w:tc>
        <w:tc>
          <w:tcPr>
            <w:tcW w:w="850"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r>
      <w:tr w:rsidR="00394024">
        <w:trPr>
          <w:trHeight w:val="275"/>
        </w:trPr>
        <w:tc>
          <w:tcPr>
            <w:tcW w:w="672"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FF0000"/>
                <w:sz w:val="24"/>
                <w:szCs w:val="24"/>
              </w:rPr>
            </w:pPr>
          </w:p>
        </w:tc>
        <w:tc>
          <w:tcPr>
            <w:tcW w:w="2865"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FF0000"/>
                <w:sz w:val="24"/>
                <w:szCs w:val="24"/>
              </w:rPr>
            </w:pPr>
          </w:p>
        </w:tc>
        <w:tc>
          <w:tcPr>
            <w:tcW w:w="710"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4366"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домашнего задания по темам практических занятий «Биоэтика как социальная необходимость»</w:t>
            </w:r>
          </w:p>
        </w:tc>
        <w:tc>
          <w:tcPr>
            <w:tcW w:w="850"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94024">
        <w:trPr>
          <w:trHeight w:val="275"/>
        </w:trPr>
        <w:tc>
          <w:tcPr>
            <w:tcW w:w="672"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865"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10"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4366"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к практическим занятиям и подготовка реферата по теме: «Междисцплинарный характер биоэтики»</w:t>
            </w:r>
          </w:p>
        </w:tc>
        <w:tc>
          <w:tcPr>
            <w:tcW w:w="850"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r>
      <w:tr w:rsidR="00394024">
        <w:trPr>
          <w:trHeight w:val="275"/>
        </w:trPr>
        <w:tc>
          <w:tcPr>
            <w:tcW w:w="672" w:type="dxa"/>
            <w:vMerge w:val="restart"/>
          </w:tcPr>
          <w:p w:rsidR="00394024" w:rsidRDefault="00A12144">
            <w:pPr>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865" w:type="dxa"/>
            <w:vMerge w:val="restart"/>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4. Предмет, структура и проблемные поля биоэтики</w:t>
            </w:r>
          </w:p>
        </w:tc>
        <w:tc>
          <w:tcPr>
            <w:tcW w:w="710"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4366" w:type="dxa"/>
          </w:tcPr>
          <w:p w:rsidR="00394024" w:rsidRDefault="00A12144">
            <w:pPr>
              <w:pBdr>
                <w:top w:val="nil"/>
                <w:left w:val="nil"/>
                <w:bottom w:val="nil"/>
                <w:right w:val="nil"/>
                <w:between w:val="nil"/>
              </w:pBd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Самостоятельное изучение материала по теме: «</w:t>
            </w:r>
            <w:r>
              <w:rPr>
                <w:rFonts w:ascii="Times New Roman" w:eastAsia="Times New Roman" w:hAnsi="Times New Roman" w:cs="Times New Roman"/>
                <w:color w:val="000000"/>
                <w:sz w:val="24"/>
                <w:szCs w:val="24"/>
                <w:highlight w:val="white"/>
              </w:rPr>
              <w:t>Биоэтические проблемы, связанные с современной организацией здравоохранения</w:t>
            </w:r>
            <w:r>
              <w:rPr>
                <w:rFonts w:ascii="Times New Roman" w:eastAsia="Times New Roman" w:hAnsi="Times New Roman" w:cs="Times New Roman"/>
                <w:color w:val="000000"/>
                <w:sz w:val="24"/>
                <w:szCs w:val="24"/>
              </w:rPr>
              <w:t>»</w:t>
            </w:r>
          </w:p>
        </w:tc>
        <w:tc>
          <w:tcPr>
            <w:tcW w:w="850"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r>
      <w:tr w:rsidR="00394024">
        <w:trPr>
          <w:trHeight w:val="275"/>
        </w:trPr>
        <w:tc>
          <w:tcPr>
            <w:tcW w:w="672"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FF0000"/>
                <w:sz w:val="24"/>
                <w:szCs w:val="24"/>
              </w:rPr>
            </w:pPr>
          </w:p>
        </w:tc>
        <w:tc>
          <w:tcPr>
            <w:tcW w:w="2865"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FF0000"/>
                <w:sz w:val="24"/>
                <w:szCs w:val="24"/>
              </w:rPr>
            </w:pPr>
          </w:p>
        </w:tc>
        <w:tc>
          <w:tcPr>
            <w:tcW w:w="710"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4366"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домашнего задания по темам практических занятий «Предмет, структура и проблемные поля биоэтики»</w:t>
            </w:r>
          </w:p>
        </w:tc>
        <w:tc>
          <w:tcPr>
            <w:tcW w:w="850"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94024">
        <w:trPr>
          <w:trHeight w:val="275"/>
        </w:trPr>
        <w:tc>
          <w:tcPr>
            <w:tcW w:w="672"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865"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10"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4366"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Подготовка к практическим занятиям и подготовка реферата по теме: </w:t>
            </w:r>
            <w:r>
              <w:rPr>
                <w:rFonts w:ascii="Times New Roman" w:eastAsia="Times New Roman" w:hAnsi="Times New Roman" w:cs="Times New Roman"/>
                <w:color w:val="000000"/>
                <w:sz w:val="24"/>
                <w:szCs w:val="24"/>
              </w:rPr>
              <w:lastRenderedPageBreak/>
              <w:t>«Различие взглядов на биоэтические проблемы между католической, православной и протестанской церковными позициями»</w:t>
            </w:r>
          </w:p>
        </w:tc>
        <w:tc>
          <w:tcPr>
            <w:tcW w:w="850"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1</w:t>
            </w:r>
          </w:p>
        </w:tc>
      </w:tr>
      <w:tr w:rsidR="00394024">
        <w:trPr>
          <w:trHeight w:val="185"/>
        </w:trPr>
        <w:tc>
          <w:tcPr>
            <w:tcW w:w="672" w:type="dxa"/>
            <w:vMerge w:val="restart"/>
          </w:tcPr>
          <w:p w:rsidR="00394024" w:rsidRDefault="00A12144">
            <w:pPr>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p>
        </w:tc>
        <w:tc>
          <w:tcPr>
            <w:tcW w:w="2865" w:type="dxa"/>
            <w:vMerge w:val="restart"/>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5. Принципы биоэтики</w:t>
            </w:r>
          </w:p>
        </w:tc>
        <w:tc>
          <w:tcPr>
            <w:tcW w:w="710"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4366" w:type="dxa"/>
          </w:tcPr>
          <w:p w:rsidR="00394024" w:rsidRDefault="00A12144">
            <w:pPr>
              <w:pBdr>
                <w:top w:val="nil"/>
                <w:left w:val="nil"/>
                <w:bottom w:val="nil"/>
                <w:right w:val="nil"/>
                <w:between w:val="nil"/>
              </w:pBdr>
              <w:spacing w:after="20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Самостоятельное изучение материала по теме: «Правило информированного согласия»</w:t>
            </w:r>
          </w:p>
        </w:tc>
        <w:tc>
          <w:tcPr>
            <w:tcW w:w="850"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r>
      <w:tr w:rsidR="00394024">
        <w:trPr>
          <w:trHeight w:val="185"/>
        </w:trPr>
        <w:tc>
          <w:tcPr>
            <w:tcW w:w="672"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FF0000"/>
                <w:sz w:val="24"/>
                <w:szCs w:val="24"/>
              </w:rPr>
            </w:pPr>
          </w:p>
        </w:tc>
        <w:tc>
          <w:tcPr>
            <w:tcW w:w="2865"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FF0000"/>
                <w:sz w:val="24"/>
                <w:szCs w:val="24"/>
              </w:rPr>
            </w:pPr>
          </w:p>
        </w:tc>
        <w:tc>
          <w:tcPr>
            <w:tcW w:w="710"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4366"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домашнего задания по темам практических занятий «Принципы биоэтики»</w:t>
            </w:r>
          </w:p>
        </w:tc>
        <w:tc>
          <w:tcPr>
            <w:tcW w:w="850"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94024">
        <w:trPr>
          <w:trHeight w:val="185"/>
        </w:trPr>
        <w:tc>
          <w:tcPr>
            <w:tcW w:w="672"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865"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10"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4366"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к практическим занятиям и подготовка реферата по теме: «Основные принципы биоэтики»</w:t>
            </w:r>
          </w:p>
        </w:tc>
        <w:tc>
          <w:tcPr>
            <w:tcW w:w="850"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r>
      <w:tr w:rsidR="00394024">
        <w:trPr>
          <w:trHeight w:val="275"/>
        </w:trPr>
        <w:tc>
          <w:tcPr>
            <w:tcW w:w="672" w:type="dxa"/>
            <w:vMerge w:val="restart"/>
          </w:tcPr>
          <w:p w:rsidR="00394024" w:rsidRDefault="00A12144">
            <w:pPr>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865" w:type="dxa"/>
            <w:vMerge w:val="restart"/>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6. Правило конфиденциальности и врачебная тайна</w:t>
            </w:r>
          </w:p>
        </w:tc>
        <w:tc>
          <w:tcPr>
            <w:tcW w:w="710"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366" w:type="dxa"/>
          </w:tcPr>
          <w:p w:rsidR="00394024" w:rsidRDefault="00A12144">
            <w:pPr>
              <w:pBdr>
                <w:top w:val="nil"/>
                <w:left w:val="nil"/>
                <w:bottom w:val="nil"/>
                <w:right w:val="nil"/>
                <w:between w:val="nil"/>
              </w:pBdr>
              <w:spacing w:after="20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Самостоятельное изучение материала по теме: «О нормативных актах регламентирующих конфедициальность и врачебную тайну»</w:t>
            </w:r>
          </w:p>
        </w:tc>
        <w:tc>
          <w:tcPr>
            <w:tcW w:w="850"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r>
      <w:tr w:rsidR="00394024">
        <w:trPr>
          <w:trHeight w:val="275"/>
        </w:trPr>
        <w:tc>
          <w:tcPr>
            <w:tcW w:w="672"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FF0000"/>
                <w:sz w:val="24"/>
                <w:szCs w:val="24"/>
              </w:rPr>
            </w:pPr>
          </w:p>
        </w:tc>
        <w:tc>
          <w:tcPr>
            <w:tcW w:w="2865"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FF0000"/>
                <w:sz w:val="24"/>
                <w:szCs w:val="24"/>
              </w:rPr>
            </w:pPr>
          </w:p>
        </w:tc>
        <w:tc>
          <w:tcPr>
            <w:tcW w:w="710"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366"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домашнего задания по темам практических занятий «Правило конфиденциальности и врачебная тайна»</w:t>
            </w:r>
          </w:p>
        </w:tc>
        <w:tc>
          <w:tcPr>
            <w:tcW w:w="850"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94024">
        <w:trPr>
          <w:trHeight w:val="275"/>
        </w:trPr>
        <w:tc>
          <w:tcPr>
            <w:tcW w:w="672"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865"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10"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366"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к практическим занятиям и подготовка реферата по теме: «Понятие  врачебная тайна»</w:t>
            </w:r>
          </w:p>
        </w:tc>
        <w:tc>
          <w:tcPr>
            <w:tcW w:w="850"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r>
      <w:tr w:rsidR="00394024">
        <w:trPr>
          <w:trHeight w:val="185"/>
        </w:trPr>
        <w:tc>
          <w:tcPr>
            <w:tcW w:w="672" w:type="dxa"/>
            <w:vMerge w:val="restart"/>
          </w:tcPr>
          <w:p w:rsidR="00394024" w:rsidRDefault="00A12144">
            <w:pPr>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865" w:type="dxa"/>
            <w:vMerge w:val="restart"/>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7.  Модели врачевания</w:t>
            </w:r>
          </w:p>
        </w:tc>
        <w:tc>
          <w:tcPr>
            <w:tcW w:w="710"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4366" w:type="dxa"/>
          </w:tcPr>
          <w:p w:rsidR="00394024" w:rsidRDefault="00A12144">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Самостоятельное изучение материала по теме: «Исторические модели биомедицины и эволюция распределения ответственности за результаты лечения»</w:t>
            </w:r>
          </w:p>
        </w:tc>
        <w:tc>
          <w:tcPr>
            <w:tcW w:w="850"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r>
      <w:tr w:rsidR="00394024">
        <w:trPr>
          <w:trHeight w:val="185"/>
        </w:trPr>
        <w:tc>
          <w:tcPr>
            <w:tcW w:w="672"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FF0000"/>
                <w:sz w:val="24"/>
                <w:szCs w:val="24"/>
              </w:rPr>
            </w:pPr>
          </w:p>
        </w:tc>
        <w:tc>
          <w:tcPr>
            <w:tcW w:w="2865"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FF0000"/>
                <w:sz w:val="24"/>
                <w:szCs w:val="24"/>
              </w:rPr>
            </w:pPr>
          </w:p>
        </w:tc>
        <w:tc>
          <w:tcPr>
            <w:tcW w:w="710"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4366"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домашнего задания по темам практических занятий «Модели врачевания»</w:t>
            </w:r>
          </w:p>
        </w:tc>
        <w:tc>
          <w:tcPr>
            <w:tcW w:w="850"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94024">
        <w:trPr>
          <w:trHeight w:val="185"/>
        </w:trPr>
        <w:tc>
          <w:tcPr>
            <w:tcW w:w="672"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865"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10"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4366"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к практическим занятиям и подготовка реферата по теме: «Деонтологическая модель медицинской этики, ее принципы, исторический контекст, тип взаимоотношений врачей и пациентов»</w:t>
            </w:r>
          </w:p>
        </w:tc>
        <w:tc>
          <w:tcPr>
            <w:tcW w:w="850"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r>
      <w:tr w:rsidR="00394024">
        <w:trPr>
          <w:trHeight w:val="275"/>
        </w:trPr>
        <w:tc>
          <w:tcPr>
            <w:tcW w:w="672" w:type="dxa"/>
            <w:vMerge w:val="restart"/>
          </w:tcPr>
          <w:p w:rsidR="00394024" w:rsidRDefault="00A12144">
            <w:pPr>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865" w:type="dxa"/>
            <w:vMerge w:val="restart"/>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8. Охрана здоровья граждан. Морально-этические аспекты</w:t>
            </w:r>
          </w:p>
        </w:tc>
        <w:tc>
          <w:tcPr>
            <w:tcW w:w="710"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4366" w:type="dxa"/>
          </w:tcPr>
          <w:p w:rsidR="00394024" w:rsidRDefault="00A12144">
            <w:pPr>
              <w:pBdr>
                <w:top w:val="nil"/>
                <w:left w:val="nil"/>
                <w:bottom w:val="nil"/>
                <w:right w:val="nil"/>
                <w:between w:val="nil"/>
              </w:pBdr>
              <w:spacing w:after="20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Самостоятельное изучение материала по теме: «Охрана здоровья граждан.»</w:t>
            </w:r>
          </w:p>
        </w:tc>
        <w:tc>
          <w:tcPr>
            <w:tcW w:w="850"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r>
      <w:tr w:rsidR="00394024">
        <w:trPr>
          <w:trHeight w:val="275"/>
        </w:trPr>
        <w:tc>
          <w:tcPr>
            <w:tcW w:w="672"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FF0000"/>
                <w:sz w:val="24"/>
                <w:szCs w:val="24"/>
              </w:rPr>
            </w:pPr>
          </w:p>
        </w:tc>
        <w:tc>
          <w:tcPr>
            <w:tcW w:w="2865"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FF0000"/>
                <w:sz w:val="24"/>
                <w:szCs w:val="24"/>
              </w:rPr>
            </w:pPr>
          </w:p>
        </w:tc>
        <w:tc>
          <w:tcPr>
            <w:tcW w:w="710"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4366"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домашнего задания по темам практических занятий «Охрана здоровья граждан. Морально-этические аспекты»</w:t>
            </w:r>
          </w:p>
        </w:tc>
        <w:tc>
          <w:tcPr>
            <w:tcW w:w="850"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94024">
        <w:trPr>
          <w:trHeight w:val="275"/>
        </w:trPr>
        <w:tc>
          <w:tcPr>
            <w:tcW w:w="672"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865"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10"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4366"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Подготовка к практическим занятиям и подготовка реферата по теме: «Биоэтическая модель, ее принципы, исторический контекст, тип </w:t>
            </w:r>
            <w:r>
              <w:rPr>
                <w:rFonts w:ascii="Times New Roman" w:eastAsia="Times New Roman" w:hAnsi="Times New Roman" w:cs="Times New Roman"/>
                <w:color w:val="000000"/>
                <w:sz w:val="24"/>
                <w:szCs w:val="24"/>
              </w:rPr>
              <w:lastRenderedPageBreak/>
              <w:t>взаимоотношений врачей и пациентов»</w:t>
            </w:r>
          </w:p>
        </w:tc>
        <w:tc>
          <w:tcPr>
            <w:tcW w:w="850"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1</w:t>
            </w:r>
          </w:p>
        </w:tc>
      </w:tr>
      <w:tr w:rsidR="00394024">
        <w:trPr>
          <w:trHeight w:val="340"/>
        </w:trPr>
        <w:tc>
          <w:tcPr>
            <w:tcW w:w="8613" w:type="dxa"/>
            <w:gridSpan w:val="4"/>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Всего часов в семестре:</w:t>
            </w:r>
          </w:p>
        </w:tc>
        <w:tc>
          <w:tcPr>
            <w:tcW w:w="850"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r>
    </w:tbl>
    <w:p w:rsidR="00394024" w:rsidRDefault="0039402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 ПЕРЕЧЕНЬ УЧЕБНО-МЕТОДИЧЕСКОГО ОБЕСПЕЧЕНИЯ ДЛЯ САМОСТОЯТЕЛЬНОЙ РАБОТЫ ОБУЧАЮЩИХСЯ ПО ДИСЦИПЛИНЕ</w:t>
      </w:r>
    </w:p>
    <w:p w:rsidR="00394024" w:rsidRDefault="0039402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5.1. Методические указания для подготовки к лекционным занятиям </w:t>
      </w:r>
    </w:p>
    <w:p w:rsidR="00394024" w:rsidRDefault="00394024">
      <w:pPr>
        <w:widowControl w:val="0"/>
        <w:pBdr>
          <w:top w:val="nil"/>
          <w:left w:val="nil"/>
          <w:bottom w:val="nil"/>
          <w:right w:val="nil"/>
          <w:between w:val="nil"/>
        </w:pBdr>
        <w:shd w:val="clear" w:color="auto" w:fill="FFFFFF"/>
        <w:spacing w:line="360" w:lineRule="auto"/>
        <w:ind w:left="62"/>
        <w:rPr>
          <w:rFonts w:ascii="Times New Roman" w:eastAsia="Times New Roman" w:hAnsi="Times New Roman" w:cs="Times New Roman"/>
          <w:color w:val="000000"/>
          <w:sz w:val="24"/>
          <w:szCs w:val="24"/>
        </w:rPr>
      </w:pPr>
    </w:p>
    <w:p w:rsidR="00394024" w:rsidRDefault="00A12144">
      <w:pPr>
        <w:pBdr>
          <w:top w:val="nil"/>
          <w:left w:val="nil"/>
          <w:bottom w:val="nil"/>
          <w:right w:val="nil"/>
          <w:between w:val="nil"/>
        </w:pBdr>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Основная цель лекции — обеспечение ориентировочной основы для дальнейшего усвоения учебного материала. Построение лекций по дисциплине «Биоэтика» осуществляется на основе принципов научности</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предполагает воспитание диалектического подхода к изучаемым предметам и явлениям, формирование правильных представлений, научных понятий и умения точно выразить их в определениях и терминах, принятых в науке).</w:t>
      </w:r>
    </w:p>
    <w:p w:rsidR="00394024" w:rsidRDefault="00A12144">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Активно используются при чтении дисциплины лекция-диалог, лекция – визуализация, веб-конференция, лекции-консультации</w:t>
      </w:r>
    </w:p>
    <w:p w:rsidR="00394024" w:rsidRDefault="00A12144">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Лекция – беседа, или «диалог с аудиторией», представляет собой непосредственный контакт преподавателя с аудиторией. Ее преимущество состоит в том, что она позволяет привлекать внимание слушателей к наиболее важным вопросам темы, определять содержание и темп изложения учебного материала с учетом особенностей аудитории. Участие студентов в лекции – беседе обеспечивается вопросами к аудитории, которые могут быть как элементарными, так и проблемными.</w:t>
      </w:r>
    </w:p>
    <w:p w:rsidR="00394024" w:rsidRDefault="00394024">
      <w:pPr>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394024" w:rsidRDefault="00394024">
      <w:pPr>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5.3. Методические указания для подготовки к практическим занятиям</w:t>
      </w:r>
    </w:p>
    <w:p w:rsidR="00394024" w:rsidRDefault="0039402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394024" w:rsidRDefault="00A12144">
      <w:pPr>
        <w:pBdr>
          <w:top w:val="nil"/>
          <w:left w:val="nil"/>
          <w:bottom w:val="nil"/>
          <w:right w:val="nil"/>
          <w:between w:val="nil"/>
        </w:pBdr>
        <w:shd w:val="clear" w:color="auto" w:fill="FFFFFF"/>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Ведущей дидактической целью практических занятий является систематизация и обобщение знаний по изучаемой теме, разделу, формирование умений работать с дополнительными источниками информации, сопоставлять и сравнивать точки зрения, конспектировать прочитанное, высказывать свою точку зрения и т.п.</w:t>
      </w:r>
    </w:p>
    <w:p w:rsidR="00394024" w:rsidRDefault="00A12144">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Практическое занятие предполагает дискуссию, обмен мнениями, решение комплекса задач по изучаемым темам. Обучающийся может не ограничиваться изучением предлагаемого перечня литературы и может самостоятельно обращаться к другим изданиям.</w:t>
      </w:r>
    </w:p>
    <w:p w:rsidR="00394024" w:rsidRDefault="00A12144">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процессе практических занятий используются такие интерактивные формы обучения как решение проблемных задач, получение справочной информации через сети Интернет, кейс-стадии, использование круглого стола</w:t>
      </w:r>
    </w:p>
    <w:p w:rsidR="00394024" w:rsidRDefault="00394024">
      <w:pPr>
        <w:widowControl w:val="0"/>
        <w:pBdr>
          <w:top w:val="nil"/>
          <w:left w:val="nil"/>
          <w:bottom w:val="nil"/>
          <w:right w:val="nil"/>
          <w:between w:val="nil"/>
        </w:pBdr>
        <w:shd w:val="clear" w:color="auto" w:fill="FFFFFF"/>
        <w:ind w:left="62"/>
        <w:jc w:val="center"/>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5.4. Методические указания по самостоятельной работе </w:t>
      </w:r>
    </w:p>
    <w:p w:rsidR="00394024" w:rsidRDefault="00394024">
      <w:pPr>
        <w:pBdr>
          <w:top w:val="nil"/>
          <w:left w:val="nil"/>
          <w:bottom w:val="nil"/>
          <w:right w:val="nil"/>
          <w:between w:val="nil"/>
        </w:pBdr>
        <w:shd w:val="clear" w:color="auto" w:fill="FFFFFF"/>
        <w:tabs>
          <w:tab w:val="left" w:pos="720"/>
          <w:tab w:val="left" w:pos="1191"/>
        </w:tabs>
        <w:ind w:firstLine="720"/>
        <w:jc w:val="both"/>
        <w:rPr>
          <w:rFonts w:ascii="Times New Roman" w:eastAsia="Times New Roman" w:hAnsi="Times New Roman" w:cs="Times New Roman"/>
          <w:color w:val="000000"/>
          <w:sz w:val="24"/>
          <w:szCs w:val="24"/>
        </w:rPr>
      </w:pPr>
    </w:p>
    <w:p w:rsidR="00394024" w:rsidRDefault="00A12144">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внеаудиторной самостоятельной работы по дисциплине «Биоэтика» включает в себя различные виды деятельности:</w:t>
      </w:r>
    </w:p>
    <w:p w:rsidR="00394024" w:rsidRDefault="00A12144">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чтение текста (учебника, первоисточника, дополнительной литературы); </w:t>
      </w:r>
    </w:p>
    <w:p w:rsidR="00394024" w:rsidRDefault="00A12144">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составление плана текста; </w:t>
      </w:r>
    </w:p>
    <w:p w:rsidR="00394024" w:rsidRDefault="00A12144">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конспектирование текста; </w:t>
      </w:r>
    </w:p>
    <w:p w:rsidR="00394024" w:rsidRDefault="00A12144">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 со словарями и справочниками; </w:t>
      </w:r>
    </w:p>
    <w:p w:rsidR="00394024" w:rsidRDefault="00A12144">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ознакомление с нормативными документами; </w:t>
      </w:r>
    </w:p>
    <w:p w:rsidR="00394024" w:rsidRDefault="00A12144">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исследовательская работа; </w:t>
      </w:r>
    </w:p>
    <w:p w:rsidR="00394024" w:rsidRDefault="00A12144">
      <w:pPr>
        <w:pBdr>
          <w:top w:val="nil"/>
          <w:left w:val="nil"/>
          <w:bottom w:val="nil"/>
          <w:right w:val="nil"/>
          <w:between w:val="nil"/>
        </w:pBd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использование аудио- и видеозаписи; </w:t>
      </w:r>
      <w:r>
        <w:rPr>
          <w:rFonts w:ascii="Times New Roman" w:eastAsia="Times New Roman" w:hAnsi="Times New Roman" w:cs="Times New Roman"/>
          <w:color w:val="000000"/>
          <w:sz w:val="24"/>
          <w:szCs w:val="24"/>
        </w:rPr>
        <w:br/>
        <w:t xml:space="preserve">•  работа с электронными информационными ресурсами;  </w:t>
      </w:r>
    </w:p>
    <w:p w:rsidR="00394024" w:rsidRDefault="00A12144">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выполнение тестовых заданий; </w:t>
      </w:r>
    </w:p>
    <w:p w:rsidR="00394024" w:rsidRDefault="00A12144">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ответы на контрольные вопросы; </w:t>
      </w:r>
    </w:p>
    <w:p w:rsidR="00394024" w:rsidRDefault="00A12144">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аннотирование, реферирование, рецензирование текста; </w:t>
      </w:r>
    </w:p>
    <w:p w:rsidR="00394024" w:rsidRDefault="00A12144">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решение вариативных задач и упражнений. </w:t>
      </w:r>
    </w:p>
    <w:p w:rsidR="00394024" w:rsidRDefault="00394024">
      <w:pPr>
        <w:pBdr>
          <w:top w:val="nil"/>
          <w:left w:val="nil"/>
          <w:bottom w:val="nil"/>
          <w:right w:val="nil"/>
          <w:between w:val="nil"/>
        </w:pBdr>
        <w:ind w:firstLine="720"/>
        <w:jc w:val="both"/>
        <w:rPr>
          <w:rFonts w:ascii="Times New Roman" w:eastAsia="Times New Roman" w:hAnsi="Times New Roman" w:cs="Times New Roman"/>
          <w:color w:val="000000"/>
          <w:sz w:val="24"/>
          <w:szCs w:val="24"/>
        </w:rPr>
      </w:pPr>
    </w:p>
    <w:p w:rsidR="00394024" w:rsidRDefault="00394024">
      <w:pPr>
        <w:pBdr>
          <w:top w:val="nil"/>
          <w:left w:val="nil"/>
          <w:bottom w:val="nil"/>
          <w:right w:val="nil"/>
          <w:between w:val="nil"/>
        </w:pBdr>
        <w:tabs>
          <w:tab w:val="left" w:pos="0"/>
          <w:tab w:val="right" w:pos="9639"/>
        </w:tabs>
        <w:jc w:val="center"/>
        <w:rPr>
          <w:rFonts w:ascii="Times New Roman" w:eastAsia="Times New Roman" w:hAnsi="Times New Roman" w:cs="Times New Roman"/>
          <w:color w:val="000000"/>
          <w:sz w:val="24"/>
          <w:szCs w:val="24"/>
        </w:rPr>
      </w:pPr>
    </w:p>
    <w:p w:rsidR="00394024" w:rsidRDefault="00A12144">
      <w:pPr>
        <w:pBdr>
          <w:top w:val="nil"/>
          <w:left w:val="nil"/>
          <w:bottom w:val="nil"/>
          <w:right w:val="nil"/>
          <w:between w:val="nil"/>
        </w:pBdr>
        <w:tabs>
          <w:tab w:val="left" w:pos="0"/>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b/>
          <w:smallCaps/>
          <w:color w:val="000000"/>
          <w:sz w:val="24"/>
          <w:szCs w:val="24"/>
        </w:rPr>
        <w:t>ОБРАЗОВАТЕЛЬНЫЕ ТЕХНОЛОГИИ</w:t>
      </w:r>
    </w:p>
    <w:p w:rsidR="00394024" w:rsidRDefault="00394024">
      <w:pPr>
        <w:pBdr>
          <w:top w:val="nil"/>
          <w:left w:val="nil"/>
          <w:bottom w:val="nil"/>
          <w:right w:val="nil"/>
          <w:between w:val="nil"/>
        </w:pBdr>
        <w:tabs>
          <w:tab w:val="left" w:pos="0"/>
          <w:tab w:val="right" w:pos="9639"/>
        </w:tabs>
        <w:ind w:left="283"/>
        <w:rPr>
          <w:rFonts w:ascii="Times New Roman" w:eastAsia="Times New Roman" w:hAnsi="Times New Roman" w:cs="Times New Roman"/>
          <w:color w:val="000000"/>
          <w:sz w:val="24"/>
          <w:szCs w:val="24"/>
        </w:rPr>
      </w:pPr>
    </w:p>
    <w:p w:rsidR="00394024" w:rsidRDefault="00394024">
      <w:pPr>
        <w:pBdr>
          <w:top w:val="nil"/>
          <w:left w:val="nil"/>
          <w:bottom w:val="nil"/>
          <w:right w:val="nil"/>
          <w:between w:val="nil"/>
        </w:pBdr>
        <w:tabs>
          <w:tab w:val="left" w:pos="0"/>
          <w:tab w:val="right" w:pos="9639"/>
        </w:tabs>
        <w:ind w:left="283"/>
        <w:rPr>
          <w:rFonts w:ascii="Times New Roman" w:eastAsia="Times New Roman" w:hAnsi="Times New Roman" w:cs="Times New Roman"/>
          <w:color w:val="000000"/>
          <w:sz w:val="24"/>
          <w:szCs w:val="24"/>
        </w:rPr>
      </w:pPr>
    </w:p>
    <w:tbl>
      <w:tblPr>
        <w:tblStyle w:val="ac"/>
        <w:tblW w:w="95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1"/>
        <w:gridCol w:w="866"/>
        <w:gridCol w:w="3069"/>
        <w:gridCol w:w="3962"/>
        <w:gridCol w:w="1004"/>
      </w:tblGrid>
      <w:tr w:rsidR="00394024">
        <w:trPr>
          <w:trHeight w:val="340"/>
        </w:trPr>
        <w:tc>
          <w:tcPr>
            <w:tcW w:w="681"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п/п</w:t>
            </w:r>
          </w:p>
        </w:tc>
        <w:tc>
          <w:tcPr>
            <w:tcW w:w="866" w:type="dxa"/>
          </w:tcPr>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семестра</w:t>
            </w:r>
          </w:p>
        </w:tc>
        <w:tc>
          <w:tcPr>
            <w:tcW w:w="3069"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Виды работы</w:t>
            </w:r>
          </w:p>
        </w:tc>
        <w:tc>
          <w:tcPr>
            <w:tcW w:w="3962"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Образовательные технологии</w:t>
            </w:r>
          </w:p>
        </w:tc>
        <w:tc>
          <w:tcPr>
            <w:tcW w:w="1004"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Всего часов</w:t>
            </w:r>
          </w:p>
        </w:tc>
      </w:tr>
      <w:tr w:rsidR="00394024">
        <w:trPr>
          <w:trHeight w:val="340"/>
        </w:trPr>
        <w:tc>
          <w:tcPr>
            <w:tcW w:w="681" w:type="dxa"/>
            <w:vAlign w:val="center"/>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66" w:type="dxa"/>
            <w:vAlign w:val="center"/>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069" w:type="dxa"/>
            <w:vAlign w:val="center"/>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962" w:type="dxa"/>
            <w:vAlign w:val="center"/>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04" w:type="dxa"/>
          </w:tcPr>
          <w:p w:rsidR="00394024" w:rsidRDefault="0039402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p>
        </w:tc>
      </w:tr>
      <w:tr w:rsidR="00394024">
        <w:trPr>
          <w:trHeight w:val="340"/>
        </w:trPr>
        <w:tc>
          <w:tcPr>
            <w:tcW w:w="681" w:type="dxa"/>
          </w:tcPr>
          <w:p w:rsidR="00394024" w:rsidRDefault="00A12144">
            <w:pPr>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66" w:type="dxa"/>
            <w:vMerge w:val="restart"/>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p w:rsidR="00394024" w:rsidRDefault="0039402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p>
        </w:tc>
        <w:tc>
          <w:tcPr>
            <w:tcW w:w="3069" w:type="dxa"/>
          </w:tcPr>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Лекция «Принципы биоэтики</w:t>
            </w:r>
          </w:p>
        </w:tc>
        <w:tc>
          <w:tcPr>
            <w:tcW w:w="3962" w:type="dxa"/>
          </w:tcPr>
          <w:p w:rsidR="00394024" w:rsidRDefault="00A12144">
            <w:pPr>
              <w:widowControl w:val="0"/>
              <w:pBdr>
                <w:top w:val="nil"/>
                <w:left w:val="nil"/>
                <w:bottom w:val="nil"/>
                <w:right w:val="nil"/>
                <w:between w:val="nil"/>
              </w:pBdr>
              <w:tabs>
                <w:tab w:val="right" w:pos="9639"/>
              </w:tabs>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Использование слайд-шоу лекционного материала</w:t>
            </w:r>
          </w:p>
        </w:tc>
        <w:tc>
          <w:tcPr>
            <w:tcW w:w="1004"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2</w:t>
            </w:r>
          </w:p>
        </w:tc>
      </w:tr>
      <w:tr w:rsidR="00394024">
        <w:trPr>
          <w:trHeight w:val="340"/>
        </w:trPr>
        <w:tc>
          <w:tcPr>
            <w:tcW w:w="681" w:type="dxa"/>
          </w:tcPr>
          <w:p w:rsidR="00394024" w:rsidRDefault="00394024">
            <w:pPr>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p>
        </w:tc>
        <w:tc>
          <w:tcPr>
            <w:tcW w:w="866"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69" w:type="dxa"/>
          </w:tcPr>
          <w:p w:rsidR="00394024" w:rsidRDefault="00A12144">
            <w:pPr>
              <w:widowControl w:val="0"/>
              <w:pBdr>
                <w:top w:val="nil"/>
                <w:left w:val="nil"/>
                <w:bottom w:val="nil"/>
                <w:right w:val="nil"/>
                <w:between w:val="nil"/>
              </w:pBdr>
              <w:ind w:right="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Лекция «Предмет, структура и проблемные поля биоэтики». </w:t>
            </w:r>
          </w:p>
        </w:tc>
        <w:tc>
          <w:tcPr>
            <w:tcW w:w="3962" w:type="dxa"/>
          </w:tcPr>
          <w:p w:rsidR="00394024" w:rsidRDefault="00A12144">
            <w:pPr>
              <w:widowControl w:val="0"/>
              <w:pBdr>
                <w:top w:val="nil"/>
                <w:left w:val="nil"/>
                <w:bottom w:val="nil"/>
                <w:right w:val="nil"/>
                <w:between w:val="nil"/>
              </w:pBdr>
              <w:tabs>
                <w:tab w:val="right" w:pos="9639"/>
              </w:tabs>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Использование слайд-шоу лекционного материала</w:t>
            </w:r>
          </w:p>
        </w:tc>
        <w:tc>
          <w:tcPr>
            <w:tcW w:w="1004"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94024">
        <w:trPr>
          <w:trHeight w:val="340"/>
        </w:trPr>
        <w:tc>
          <w:tcPr>
            <w:tcW w:w="681" w:type="dxa"/>
          </w:tcPr>
          <w:p w:rsidR="00394024" w:rsidRDefault="00A12144">
            <w:pPr>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66"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69" w:type="dxa"/>
          </w:tcPr>
          <w:p w:rsidR="00394024" w:rsidRDefault="00A12144">
            <w:pPr>
              <w:widowControl w:val="0"/>
              <w:pBdr>
                <w:top w:val="nil"/>
                <w:left w:val="nil"/>
                <w:bottom w:val="nil"/>
                <w:right w:val="nil"/>
                <w:between w:val="nil"/>
              </w:pBdr>
              <w:ind w:right="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Лекция «.Биоэтика как социальная необходимость</w:t>
            </w:r>
          </w:p>
        </w:tc>
        <w:tc>
          <w:tcPr>
            <w:tcW w:w="3962" w:type="dxa"/>
          </w:tcPr>
          <w:p w:rsidR="00394024" w:rsidRDefault="00A12144">
            <w:pPr>
              <w:widowControl w:val="0"/>
              <w:pBdr>
                <w:top w:val="nil"/>
                <w:left w:val="nil"/>
                <w:bottom w:val="nil"/>
                <w:right w:val="nil"/>
                <w:between w:val="nil"/>
              </w:pBdr>
              <w:tabs>
                <w:tab w:val="right" w:pos="9639"/>
              </w:tabs>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Использование слайд-шоу лекционного материала</w:t>
            </w:r>
          </w:p>
        </w:tc>
        <w:tc>
          <w:tcPr>
            <w:tcW w:w="1004"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2</w:t>
            </w:r>
          </w:p>
        </w:tc>
      </w:tr>
      <w:tr w:rsidR="00394024">
        <w:trPr>
          <w:trHeight w:val="340"/>
        </w:trPr>
        <w:tc>
          <w:tcPr>
            <w:tcW w:w="681" w:type="dxa"/>
          </w:tcPr>
          <w:p w:rsidR="00394024" w:rsidRDefault="00A12144">
            <w:pPr>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66"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69" w:type="dxa"/>
          </w:tcPr>
          <w:p w:rsidR="00394024" w:rsidRDefault="00A12144">
            <w:pPr>
              <w:widowControl w:val="0"/>
              <w:pBdr>
                <w:top w:val="nil"/>
                <w:left w:val="nil"/>
                <w:bottom w:val="nil"/>
                <w:right w:val="nil"/>
                <w:between w:val="nil"/>
              </w:pBdr>
              <w:spacing w:before="60" w:after="6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Практические занятия:</w:t>
            </w:r>
          </w:p>
          <w:p w:rsidR="00394024" w:rsidRDefault="00A12144">
            <w:pPr>
              <w:widowControl w:val="0"/>
              <w:pBdr>
                <w:top w:val="nil"/>
                <w:left w:val="nil"/>
                <w:bottom w:val="nil"/>
                <w:right w:val="nil"/>
                <w:between w:val="nil"/>
              </w:pBdr>
              <w:spacing w:before="60" w:after="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Правило информированного согласия</w:t>
            </w:r>
          </w:p>
        </w:tc>
        <w:tc>
          <w:tcPr>
            <w:tcW w:w="3962" w:type="dxa"/>
          </w:tcPr>
          <w:p w:rsidR="00394024" w:rsidRDefault="00A12144">
            <w:pPr>
              <w:widowControl w:val="0"/>
              <w:pBdr>
                <w:top w:val="nil"/>
                <w:left w:val="nil"/>
                <w:bottom w:val="nil"/>
                <w:right w:val="nil"/>
                <w:between w:val="nil"/>
              </w:pBdr>
              <w:tabs>
                <w:tab w:val="right" w:pos="9639"/>
              </w:tabs>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Разбор задачпо теме занятия, ситуационные занятия.</w:t>
            </w:r>
          </w:p>
        </w:tc>
        <w:tc>
          <w:tcPr>
            <w:tcW w:w="1004"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2</w:t>
            </w:r>
          </w:p>
        </w:tc>
      </w:tr>
      <w:tr w:rsidR="00394024">
        <w:trPr>
          <w:trHeight w:val="340"/>
        </w:trPr>
        <w:tc>
          <w:tcPr>
            <w:tcW w:w="681" w:type="dxa"/>
          </w:tcPr>
          <w:p w:rsidR="00394024" w:rsidRDefault="00A12144">
            <w:pPr>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66"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69" w:type="dxa"/>
          </w:tcPr>
          <w:p w:rsidR="00394024" w:rsidRDefault="00A12144">
            <w:pPr>
              <w:widowControl w:val="0"/>
              <w:pBdr>
                <w:top w:val="nil"/>
                <w:left w:val="nil"/>
                <w:bottom w:val="nil"/>
                <w:right w:val="nil"/>
                <w:between w:val="nil"/>
              </w:pBdr>
              <w:spacing w:before="60" w:after="6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Практические занятия:</w:t>
            </w:r>
          </w:p>
          <w:p w:rsidR="00394024" w:rsidRDefault="00A12144">
            <w:pPr>
              <w:widowControl w:val="0"/>
              <w:pBdr>
                <w:top w:val="nil"/>
                <w:left w:val="nil"/>
                <w:bottom w:val="nil"/>
                <w:right w:val="nil"/>
                <w:between w:val="nil"/>
              </w:pBd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2.Правило конфиденциальности и врачебная тайна</w:t>
            </w:r>
          </w:p>
        </w:tc>
        <w:tc>
          <w:tcPr>
            <w:tcW w:w="3962" w:type="dxa"/>
          </w:tcPr>
          <w:p w:rsidR="00394024" w:rsidRDefault="00A12144">
            <w:pPr>
              <w:widowControl w:val="0"/>
              <w:pBdr>
                <w:top w:val="nil"/>
                <w:left w:val="nil"/>
                <w:bottom w:val="nil"/>
                <w:right w:val="nil"/>
                <w:between w:val="nil"/>
              </w:pBdr>
              <w:tabs>
                <w:tab w:val="right" w:pos="9639"/>
              </w:tabs>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Разбор задач по теме занятия, ситуационные задачи,</w:t>
            </w:r>
          </w:p>
        </w:tc>
        <w:tc>
          <w:tcPr>
            <w:tcW w:w="1004" w:type="dxa"/>
          </w:tcPr>
          <w:p w:rsidR="00394024" w:rsidRDefault="00A1214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2</w:t>
            </w:r>
          </w:p>
        </w:tc>
      </w:tr>
    </w:tbl>
    <w:p w:rsidR="00394024" w:rsidRDefault="00394024">
      <w:pPr>
        <w:widowControl w:val="0"/>
        <w:pBdr>
          <w:top w:val="nil"/>
          <w:left w:val="nil"/>
          <w:bottom w:val="nil"/>
          <w:right w:val="nil"/>
          <w:between w:val="nil"/>
        </w:pBdr>
        <w:tabs>
          <w:tab w:val="right" w:pos="9639"/>
        </w:tabs>
        <w:ind w:firstLine="540"/>
        <w:jc w:val="center"/>
        <w:rPr>
          <w:rFonts w:ascii="Times New Roman" w:eastAsia="Times New Roman" w:hAnsi="Times New Roman" w:cs="Times New Roman"/>
          <w:color w:val="FF0000"/>
          <w:sz w:val="24"/>
          <w:szCs w:val="24"/>
        </w:rPr>
      </w:pPr>
    </w:p>
    <w:p w:rsidR="00394024" w:rsidRDefault="0039402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 УЧЕБНО-МЕТОДИЧЕСКОЕ И ИНФОРМАЦИОННОЕ ОБЕСПЕЧЕНИЕ УЧЕБНОЙ ДИСЦИПЛИНЫ </w:t>
      </w: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7.1. Перечень основной и дополнительной учебной литературы</w:t>
      </w:r>
    </w:p>
    <w:p w:rsidR="00394024" w:rsidRDefault="0039402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ad"/>
        <w:tblW w:w="97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5"/>
      </w:tblGrid>
      <w:tr w:rsidR="00394024">
        <w:trPr>
          <w:trHeight w:val="678"/>
        </w:trPr>
        <w:tc>
          <w:tcPr>
            <w:tcW w:w="9705" w:type="dxa"/>
          </w:tcPr>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7.1. </w:t>
            </w:r>
            <w:r>
              <w:rPr>
                <w:rFonts w:ascii="Times New Roman" w:eastAsia="Times New Roman" w:hAnsi="Times New Roman" w:cs="Times New Roman"/>
                <w:color w:val="000000"/>
                <w:sz w:val="28"/>
                <w:szCs w:val="28"/>
              </w:rPr>
              <w:t xml:space="preserve">Основная литература </w:t>
            </w:r>
          </w:p>
          <w:p w:rsidR="00394024" w:rsidRDefault="0039402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r>
      <w:tr w:rsidR="00394024">
        <w:trPr>
          <w:trHeight w:val="678"/>
        </w:trPr>
        <w:tc>
          <w:tcPr>
            <w:tcW w:w="9705" w:type="dxa"/>
          </w:tcPr>
          <w:p w:rsidR="00394024" w:rsidRDefault="00A12144">
            <w:pPr>
              <w:widowControl w:val="0"/>
              <w:pBdr>
                <w:top w:val="nil"/>
                <w:left w:val="nil"/>
                <w:bottom w:val="nil"/>
                <w:right w:val="nil"/>
                <w:between w:val="nil"/>
              </w:pBdr>
              <w:jc w:val="both"/>
              <w:rPr>
                <w:rFonts w:ascii="Times" w:eastAsia="Times" w:hAnsi="Times" w:cs="Times"/>
                <w:color w:val="000000"/>
                <w:sz w:val="24"/>
                <w:szCs w:val="24"/>
              </w:rPr>
            </w:pPr>
            <w:r>
              <w:rPr>
                <w:rFonts w:ascii="Times New Roman" w:eastAsia="Times New Roman" w:hAnsi="Times New Roman" w:cs="Times New Roman"/>
                <w:color w:val="000000"/>
                <w:sz w:val="24"/>
                <w:szCs w:val="24"/>
              </w:rPr>
              <w:t xml:space="preserve"> Седова Н.Н. Биоэтика </w:t>
            </w:r>
            <w:r>
              <w:rPr>
                <w:rFonts w:ascii="Times" w:eastAsia="Times" w:hAnsi="Times" w:cs="Times"/>
                <w:color w:val="000000"/>
                <w:sz w:val="24"/>
                <w:szCs w:val="24"/>
              </w:rPr>
              <w:t>[Текст]: уч. пос. / С.В. Ананьева. - 4- е изд., стер.–Волгоград КНОРУС, 2010.-216с.</w:t>
            </w:r>
          </w:p>
        </w:tc>
      </w:tr>
      <w:tr w:rsidR="00394024">
        <w:tc>
          <w:tcPr>
            <w:tcW w:w="9705" w:type="dxa"/>
          </w:tcPr>
          <w:p w:rsidR="00394024" w:rsidRDefault="0039402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r>
    </w:tbl>
    <w:p w:rsidR="00394024" w:rsidRDefault="0039402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7.2. Перечень ресурсов информационно-телекоммуникационной сети «Интернет»</w:t>
      </w:r>
      <w:r>
        <w:rPr>
          <w:rFonts w:ascii="Times New Roman" w:eastAsia="Times New Roman" w:hAnsi="Times New Roman" w:cs="Times New Roman"/>
          <w:color w:val="000000"/>
          <w:sz w:val="24"/>
          <w:szCs w:val="24"/>
        </w:rPr>
        <w:t xml:space="preserve"> </w:t>
      </w: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ЭБС IPRbooks договор номер 8117/21П от 11 июня 2021 года. Действует  с 01 июля 2021 года до 01 июля 2022 года</w:t>
      </w: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7.3. Информационные технологии</w:t>
      </w:r>
      <w:r>
        <w:rPr>
          <w:rFonts w:ascii="Times New Roman" w:eastAsia="Times New Roman" w:hAnsi="Times New Roman" w:cs="Times New Roman"/>
          <w:color w:val="000000"/>
          <w:sz w:val="24"/>
          <w:szCs w:val="24"/>
        </w:rPr>
        <w:t xml:space="preserve"> </w:t>
      </w:r>
    </w:p>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1.Учебная аудитория для проведения занятий лекционного типа. </w:t>
      </w:r>
    </w:p>
    <w:p w:rsidR="00394024" w:rsidRDefault="00A12144">
      <w:pPr>
        <w:widowControl w:val="0"/>
        <w:pBdr>
          <w:top w:val="nil"/>
          <w:left w:val="nil"/>
          <w:bottom w:val="nil"/>
          <w:right w:val="nil"/>
          <w:between w:val="nil"/>
        </w:pBdr>
        <w:tabs>
          <w:tab w:val="left" w:pos="14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Лицензионное программное обеспечение:</w:t>
      </w:r>
    </w:p>
    <w:p w:rsidR="00394024" w:rsidRDefault="00A12144">
      <w:pPr>
        <w:widowControl w:val="0"/>
        <w:pBdr>
          <w:top w:val="nil"/>
          <w:left w:val="nil"/>
          <w:bottom w:val="nil"/>
          <w:right w:val="nil"/>
          <w:between w:val="nil"/>
        </w:pBdr>
        <w:tabs>
          <w:tab w:val="left" w:pos="362"/>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 Windows 7 Professional-Подписка</w:t>
      </w:r>
    </w:p>
    <w:p w:rsidR="00394024" w:rsidRDefault="00A12144">
      <w:pPr>
        <w:widowControl w:val="0"/>
        <w:pBdr>
          <w:top w:val="nil"/>
          <w:left w:val="nil"/>
          <w:bottom w:val="nil"/>
          <w:right w:val="nil"/>
          <w:between w:val="nil"/>
        </w:pBdr>
        <w:tabs>
          <w:tab w:val="left" w:pos="362"/>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Microsoft Imagine Premium. Идентификатор подписчика: 1203743421 Статус: активно до 01.07.2022 г.</w:t>
      </w:r>
    </w:p>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 Office 2007</w:t>
      </w:r>
    </w:p>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(61743639 от 02.04.2013. Статус: лицензия бессрочная)</w:t>
      </w:r>
    </w:p>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Свободное программное  обеспечение: </w:t>
      </w: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WinDjView, 7-Zip</w:t>
      </w:r>
    </w:p>
    <w:p w:rsidR="00394024" w:rsidRDefault="0039402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Учебная аудитория для проведения занятий семинарского типа, курсового проектирования (выполнение курсовых работ), групповых и индивидуальных консультаций, текущего контроля и промежуточной аттестации.</w:t>
      </w:r>
    </w:p>
    <w:p w:rsidR="00394024" w:rsidRDefault="00A12144">
      <w:pPr>
        <w:widowControl w:val="0"/>
        <w:pBdr>
          <w:top w:val="nil"/>
          <w:left w:val="nil"/>
          <w:bottom w:val="nil"/>
          <w:right w:val="nil"/>
          <w:between w:val="nil"/>
        </w:pBdr>
        <w:tabs>
          <w:tab w:val="left" w:pos="14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Лицензионное программное обеспечение:</w:t>
      </w:r>
    </w:p>
    <w:p w:rsidR="00394024" w:rsidRDefault="00A12144">
      <w:pPr>
        <w:widowControl w:val="0"/>
        <w:pBdr>
          <w:top w:val="nil"/>
          <w:left w:val="nil"/>
          <w:bottom w:val="nil"/>
          <w:right w:val="nil"/>
          <w:between w:val="nil"/>
        </w:pBdr>
        <w:tabs>
          <w:tab w:val="left" w:pos="362"/>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 Windows 7 Professional-Подписка</w:t>
      </w:r>
    </w:p>
    <w:p w:rsidR="00394024" w:rsidRDefault="00A12144">
      <w:pPr>
        <w:widowControl w:val="0"/>
        <w:pBdr>
          <w:top w:val="nil"/>
          <w:left w:val="nil"/>
          <w:bottom w:val="nil"/>
          <w:right w:val="nil"/>
          <w:between w:val="nil"/>
        </w:pBdr>
        <w:tabs>
          <w:tab w:val="left" w:pos="362"/>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Microsoft Imagine Premium. Идентификатор подписчика: 1203743421 Статус: активно до 01.07.2022 г.</w:t>
      </w:r>
    </w:p>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 Office 2007</w:t>
      </w:r>
    </w:p>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(61743639 от 02.04.2013. Статус: лицензия бессрочная)</w:t>
      </w:r>
    </w:p>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Свободное программное  обеспечение: </w:t>
      </w: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WinDjView, 7-Zip</w:t>
      </w:r>
    </w:p>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Помещение для самостоятельной работы.</w:t>
      </w:r>
    </w:p>
    <w:p w:rsidR="00394024" w:rsidRDefault="00A12144">
      <w:pPr>
        <w:widowControl w:val="0"/>
        <w:pBdr>
          <w:top w:val="nil"/>
          <w:left w:val="nil"/>
          <w:bottom w:val="nil"/>
          <w:right w:val="nil"/>
          <w:between w:val="nil"/>
        </w:pBdr>
        <w:tabs>
          <w:tab w:val="left" w:pos="362"/>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Лицензионное программное обеспечение:</w:t>
      </w:r>
    </w:p>
    <w:p w:rsidR="00394024" w:rsidRDefault="00A12144">
      <w:pPr>
        <w:widowControl w:val="0"/>
        <w:pBdr>
          <w:top w:val="nil"/>
          <w:left w:val="nil"/>
          <w:bottom w:val="nil"/>
          <w:right w:val="nil"/>
          <w:between w:val="nil"/>
        </w:pBdr>
        <w:ind w:left="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 MS Windows 7 Professional (Open License: 61031505 от 16.10.2012г. Статус: лицензия бессрочная)</w:t>
      </w:r>
    </w:p>
    <w:p w:rsidR="00394024" w:rsidRPr="002F2863" w:rsidRDefault="00A12144">
      <w:pPr>
        <w:widowControl w:val="0"/>
        <w:pBdr>
          <w:top w:val="nil"/>
          <w:left w:val="nil"/>
          <w:bottom w:val="nil"/>
          <w:right w:val="nil"/>
          <w:between w:val="nil"/>
        </w:pBdr>
        <w:tabs>
          <w:tab w:val="left" w:pos="362"/>
        </w:tabs>
        <w:rPr>
          <w:rFonts w:ascii="Times New Roman" w:eastAsia="Times New Roman" w:hAnsi="Times New Roman" w:cs="Times New Roman"/>
          <w:color w:val="000000"/>
          <w:sz w:val="24"/>
          <w:szCs w:val="24"/>
          <w:lang w:val="en-US"/>
        </w:rPr>
      </w:pPr>
      <w:r w:rsidRPr="002F2863">
        <w:rPr>
          <w:rFonts w:ascii="Times New Roman" w:eastAsia="Times New Roman" w:hAnsi="Times New Roman" w:cs="Times New Roman"/>
          <w:color w:val="000000"/>
          <w:sz w:val="24"/>
          <w:szCs w:val="24"/>
          <w:lang w:val="en-US"/>
        </w:rPr>
        <w:t xml:space="preserve">MS Office 2010 (Open License: 61743639 </w:t>
      </w:r>
      <w:r>
        <w:rPr>
          <w:rFonts w:ascii="Times New Roman" w:eastAsia="Times New Roman" w:hAnsi="Times New Roman" w:cs="Times New Roman"/>
          <w:color w:val="000000"/>
          <w:sz w:val="24"/>
          <w:szCs w:val="24"/>
        </w:rPr>
        <w:t>от</w:t>
      </w:r>
      <w:r w:rsidRPr="002F2863">
        <w:rPr>
          <w:rFonts w:ascii="Times New Roman" w:eastAsia="Times New Roman" w:hAnsi="Times New Roman" w:cs="Times New Roman"/>
          <w:color w:val="000000"/>
          <w:sz w:val="24"/>
          <w:szCs w:val="24"/>
          <w:lang w:val="en-US"/>
        </w:rPr>
        <w:t xml:space="preserve"> 02.04.2013 </w:t>
      </w:r>
      <w:r>
        <w:rPr>
          <w:rFonts w:ascii="Times New Roman" w:eastAsia="Times New Roman" w:hAnsi="Times New Roman" w:cs="Times New Roman"/>
          <w:color w:val="000000"/>
          <w:sz w:val="24"/>
          <w:szCs w:val="24"/>
        </w:rPr>
        <w:t>г</w:t>
      </w:r>
      <w:r w:rsidRPr="002F2863">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Статус</w:t>
      </w:r>
      <w:r w:rsidRPr="002F2863">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лицензия</w:t>
      </w:r>
      <w:r w:rsidRPr="002F2863">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бессрочная</w:t>
      </w:r>
      <w:r w:rsidRPr="002F2863">
        <w:rPr>
          <w:rFonts w:ascii="Times New Roman" w:eastAsia="Times New Roman" w:hAnsi="Times New Roman" w:cs="Times New Roman"/>
          <w:color w:val="000000"/>
          <w:sz w:val="24"/>
          <w:szCs w:val="24"/>
          <w:lang w:val="en-US"/>
        </w:rPr>
        <w:t>);</w:t>
      </w:r>
    </w:p>
    <w:p w:rsidR="00394024" w:rsidRDefault="00A12144">
      <w:pPr>
        <w:widowControl w:val="0"/>
        <w:pBdr>
          <w:top w:val="nil"/>
          <w:left w:val="nil"/>
          <w:bottom w:val="nil"/>
          <w:right w:val="nil"/>
          <w:between w:val="nil"/>
        </w:pBdr>
        <w:tabs>
          <w:tab w:val="left" w:pos="366"/>
        </w:tabs>
        <w:rPr>
          <w:rFonts w:ascii="Times New Roman" w:eastAsia="Times New Roman" w:hAnsi="Times New Roman" w:cs="Times New Roman"/>
          <w:color w:val="000000"/>
          <w:sz w:val="24"/>
          <w:szCs w:val="24"/>
        </w:rPr>
      </w:pPr>
      <w:r w:rsidRPr="002F2863">
        <w:rPr>
          <w:rFonts w:ascii="Times New Roman" w:eastAsia="Times New Roman" w:hAnsi="Times New Roman" w:cs="Times New Roman"/>
          <w:color w:val="000000"/>
          <w:sz w:val="24"/>
          <w:szCs w:val="24"/>
          <w:lang w:val="en-US"/>
        </w:rPr>
        <w:t>Dr.Web Enterprise Security Suite(</w:t>
      </w:r>
      <w:r>
        <w:rPr>
          <w:rFonts w:ascii="Times New Roman" w:eastAsia="Times New Roman" w:hAnsi="Times New Roman" w:cs="Times New Roman"/>
          <w:color w:val="000000"/>
          <w:sz w:val="24"/>
          <w:szCs w:val="24"/>
        </w:rPr>
        <w:t>Антивирус</w:t>
      </w:r>
      <w:r w:rsidRPr="002F2863">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от</w:t>
      </w:r>
      <w:r w:rsidRPr="002F2863">
        <w:rPr>
          <w:rFonts w:ascii="Times New Roman" w:eastAsia="Times New Roman" w:hAnsi="Times New Roman" w:cs="Times New Roman"/>
          <w:color w:val="000000"/>
          <w:sz w:val="24"/>
          <w:szCs w:val="24"/>
          <w:lang w:val="en-US"/>
        </w:rPr>
        <w:t xml:space="preserve"> 24.09.2018</w:t>
      </w:r>
      <w:r>
        <w:rPr>
          <w:rFonts w:ascii="Times New Roman" w:eastAsia="Times New Roman" w:hAnsi="Times New Roman" w:cs="Times New Roman"/>
          <w:color w:val="000000"/>
          <w:sz w:val="24"/>
          <w:szCs w:val="24"/>
        </w:rPr>
        <w:t>г</w:t>
      </w:r>
      <w:r w:rsidRPr="002F2863">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с/н: WH6Q-K21J-Q65V-1EL6. Статус: активно до 26.09.2022 г.;</w:t>
      </w:r>
    </w:p>
    <w:p w:rsidR="00394024" w:rsidRDefault="00394024">
      <w:pPr>
        <w:widowControl w:val="0"/>
        <w:pBdr>
          <w:top w:val="nil"/>
          <w:left w:val="nil"/>
          <w:bottom w:val="nil"/>
          <w:right w:val="nil"/>
          <w:between w:val="nil"/>
        </w:pBdr>
        <w:tabs>
          <w:tab w:val="left" w:pos="362"/>
        </w:tabs>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tabs>
          <w:tab w:val="left" w:pos="362"/>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Лицензионное программное обеспечение:</w:t>
      </w:r>
    </w:p>
    <w:p w:rsidR="00394024" w:rsidRDefault="00A12144">
      <w:pPr>
        <w:widowControl w:val="0"/>
        <w:pBdr>
          <w:top w:val="nil"/>
          <w:left w:val="nil"/>
          <w:bottom w:val="nil"/>
          <w:right w:val="nil"/>
          <w:between w:val="nil"/>
        </w:pBdr>
        <w:tabs>
          <w:tab w:val="left" w:pos="362"/>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 MS Windows Server 2008 R2 Standart (Open License: 64563149 от 24.12.2014г.);</w:t>
      </w:r>
    </w:p>
    <w:p w:rsidR="00394024" w:rsidRPr="002F2863" w:rsidRDefault="00A12144">
      <w:pPr>
        <w:widowControl w:val="0"/>
        <w:pBdr>
          <w:top w:val="nil"/>
          <w:left w:val="nil"/>
          <w:bottom w:val="nil"/>
          <w:right w:val="nil"/>
          <w:between w:val="nil"/>
        </w:pBdr>
        <w:ind w:left="360" w:hanging="326"/>
        <w:rPr>
          <w:rFonts w:ascii="Times New Roman" w:eastAsia="Times New Roman" w:hAnsi="Times New Roman" w:cs="Times New Roman"/>
          <w:color w:val="000000"/>
          <w:sz w:val="24"/>
          <w:szCs w:val="24"/>
          <w:lang w:val="en-US"/>
        </w:rPr>
      </w:pPr>
      <w:r w:rsidRPr="002F2863">
        <w:rPr>
          <w:rFonts w:ascii="Times New Roman" w:eastAsia="Times New Roman" w:hAnsi="Times New Roman" w:cs="Times New Roman"/>
          <w:color w:val="000000"/>
          <w:sz w:val="24"/>
          <w:szCs w:val="24"/>
          <w:lang w:val="en-US"/>
        </w:rPr>
        <w:t>OC MS Windows 7 Professional (</w:t>
      </w:r>
    </w:p>
    <w:p w:rsidR="00394024" w:rsidRPr="002F2863" w:rsidRDefault="00A12144">
      <w:pPr>
        <w:widowControl w:val="0"/>
        <w:pBdr>
          <w:top w:val="nil"/>
          <w:left w:val="nil"/>
          <w:bottom w:val="nil"/>
          <w:right w:val="nil"/>
          <w:between w:val="nil"/>
        </w:pBdr>
        <w:ind w:left="360" w:hanging="326"/>
        <w:rPr>
          <w:rFonts w:ascii="Times New Roman" w:eastAsia="Times New Roman" w:hAnsi="Times New Roman" w:cs="Times New Roman"/>
          <w:color w:val="000000"/>
          <w:sz w:val="24"/>
          <w:szCs w:val="24"/>
          <w:lang w:val="en-US"/>
        </w:rPr>
      </w:pPr>
      <w:r w:rsidRPr="002F2863">
        <w:rPr>
          <w:rFonts w:ascii="Times New Roman" w:eastAsia="Times New Roman" w:hAnsi="Times New Roman" w:cs="Times New Roman"/>
          <w:color w:val="000000"/>
          <w:sz w:val="24"/>
          <w:szCs w:val="24"/>
          <w:lang w:val="en-US"/>
        </w:rPr>
        <w:t xml:space="preserve">Open License: 61031505 </w:t>
      </w:r>
      <w:r>
        <w:rPr>
          <w:rFonts w:ascii="Times New Roman" w:eastAsia="Times New Roman" w:hAnsi="Times New Roman" w:cs="Times New Roman"/>
          <w:color w:val="000000"/>
          <w:sz w:val="24"/>
          <w:szCs w:val="24"/>
        </w:rPr>
        <w:t>от</w:t>
      </w:r>
      <w:r w:rsidRPr="002F2863">
        <w:rPr>
          <w:rFonts w:ascii="Times New Roman" w:eastAsia="Times New Roman" w:hAnsi="Times New Roman" w:cs="Times New Roman"/>
          <w:color w:val="000000"/>
          <w:sz w:val="24"/>
          <w:szCs w:val="24"/>
          <w:lang w:val="en-US"/>
        </w:rPr>
        <w:t xml:space="preserve"> 16.10.2012.</w:t>
      </w:r>
    </w:p>
    <w:p w:rsidR="00394024" w:rsidRPr="002F2863" w:rsidRDefault="00A12144">
      <w:pPr>
        <w:widowControl w:val="0"/>
        <w:pBdr>
          <w:top w:val="nil"/>
          <w:left w:val="nil"/>
          <w:bottom w:val="nil"/>
          <w:right w:val="nil"/>
          <w:between w:val="nil"/>
        </w:pBd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Статус</w:t>
      </w:r>
      <w:r w:rsidRPr="002F2863">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лицензия</w:t>
      </w:r>
      <w:r w:rsidRPr="002F2863">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бессрочная</w:t>
      </w:r>
      <w:r w:rsidRPr="002F2863">
        <w:rPr>
          <w:rFonts w:ascii="Times New Roman" w:eastAsia="Times New Roman" w:hAnsi="Times New Roman" w:cs="Times New Roman"/>
          <w:color w:val="000000"/>
          <w:sz w:val="24"/>
          <w:szCs w:val="24"/>
          <w:lang w:val="en-US"/>
        </w:rPr>
        <w:t>)</w:t>
      </w:r>
    </w:p>
    <w:p w:rsidR="00394024" w:rsidRPr="002F2863" w:rsidRDefault="00A12144">
      <w:pPr>
        <w:widowControl w:val="0"/>
        <w:pBdr>
          <w:top w:val="nil"/>
          <w:left w:val="nil"/>
          <w:bottom w:val="nil"/>
          <w:right w:val="nil"/>
          <w:between w:val="nil"/>
        </w:pBdr>
        <w:rPr>
          <w:rFonts w:ascii="Times New Roman" w:eastAsia="Times New Roman" w:hAnsi="Times New Roman" w:cs="Times New Roman"/>
          <w:color w:val="000000"/>
          <w:sz w:val="24"/>
          <w:szCs w:val="24"/>
          <w:lang w:val="en-US"/>
        </w:rPr>
      </w:pPr>
      <w:r w:rsidRPr="002F2863">
        <w:rPr>
          <w:rFonts w:ascii="Times New Roman" w:eastAsia="Times New Roman" w:hAnsi="Times New Roman" w:cs="Times New Roman"/>
          <w:color w:val="000000"/>
          <w:sz w:val="24"/>
          <w:szCs w:val="24"/>
          <w:lang w:val="en-US"/>
        </w:rPr>
        <w:t xml:space="preserve">OC MS Windows XP Professional (Open License: 63143487 </w:t>
      </w:r>
      <w:r>
        <w:rPr>
          <w:rFonts w:ascii="Times New Roman" w:eastAsia="Times New Roman" w:hAnsi="Times New Roman" w:cs="Times New Roman"/>
          <w:color w:val="000000"/>
          <w:sz w:val="24"/>
          <w:szCs w:val="24"/>
        </w:rPr>
        <w:t>от</w:t>
      </w:r>
      <w:r w:rsidRPr="002F2863">
        <w:rPr>
          <w:rFonts w:ascii="Times New Roman" w:eastAsia="Times New Roman" w:hAnsi="Times New Roman" w:cs="Times New Roman"/>
          <w:color w:val="000000"/>
          <w:sz w:val="24"/>
          <w:szCs w:val="24"/>
          <w:lang w:val="en-US"/>
        </w:rPr>
        <w:t xml:space="preserve"> 26.02.2014.</w:t>
      </w:r>
    </w:p>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Статус: лицензия бессрочная)</w:t>
      </w:r>
    </w:p>
    <w:p w:rsidR="00394024" w:rsidRDefault="00A12144">
      <w:pPr>
        <w:widowControl w:val="0"/>
        <w:pBdr>
          <w:top w:val="nil"/>
          <w:left w:val="nil"/>
          <w:bottom w:val="nil"/>
          <w:right w:val="nil"/>
          <w:between w:val="nil"/>
        </w:pBdr>
        <w:tabs>
          <w:tab w:val="left" w:pos="362"/>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 Office 2010 (Open License: 61743639 от 02.04.2013 г. Статус: лицензия бессрочная);</w:t>
      </w:r>
    </w:p>
    <w:p w:rsidR="00394024" w:rsidRDefault="00A12144">
      <w:pPr>
        <w:widowControl w:val="0"/>
        <w:pBdr>
          <w:top w:val="nil"/>
          <w:left w:val="nil"/>
          <w:bottom w:val="nil"/>
          <w:right w:val="nil"/>
          <w:between w:val="nil"/>
        </w:pBdr>
        <w:tabs>
          <w:tab w:val="left" w:pos="366"/>
        </w:tabs>
        <w:rPr>
          <w:rFonts w:ascii="Times New Roman" w:eastAsia="Times New Roman" w:hAnsi="Times New Roman" w:cs="Times New Roman"/>
          <w:color w:val="000000"/>
          <w:sz w:val="24"/>
          <w:szCs w:val="24"/>
        </w:rPr>
      </w:pPr>
      <w:r w:rsidRPr="002F2863">
        <w:rPr>
          <w:rFonts w:ascii="Times New Roman" w:eastAsia="Times New Roman" w:hAnsi="Times New Roman" w:cs="Times New Roman"/>
          <w:color w:val="000000"/>
          <w:sz w:val="24"/>
          <w:szCs w:val="24"/>
          <w:lang w:val="en-US"/>
        </w:rPr>
        <w:t>Dr.Web Enterprise Security Suite(</w:t>
      </w:r>
      <w:r>
        <w:rPr>
          <w:rFonts w:ascii="Times New Roman" w:eastAsia="Times New Roman" w:hAnsi="Times New Roman" w:cs="Times New Roman"/>
          <w:color w:val="000000"/>
          <w:sz w:val="24"/>
          <w:szCs w:val="24"/>
        </w:rPr>
        <w:t>Антивирус</w:t>
      </w:r>
      <w:r w:rsidRPr="002F2863">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от</w:t>
      </w:r>
      <w:r w:rsidRPr="002F2863">
        <w:rPr>
          <w:rFonts w:ascii="Times New Roman" w:eastAsia="Times New Roman" w:hAnsi="Times New Roman" w:cs="Times New Roman"/>
          <w:color w:val="000000"/>
          <w:sz w:val="24"/>
          <w:szCs w:val="24"/>
          <w:lang w:val="en-US"/>
        </w:rPr>
        <w:t xml:space="preserve"> 24.09.2018</w:t>
      </w:r>
      <w:r>
        <w:rPr>
          <w:rFonts w:ascii="Times New Roman" w:eastAsia="Times New Roman" w:hAnsi="Times New Roman" w:cs="Times New Roman"/>
          <w:color w:val="000000"/>
          <w:sz w:val="24"/>
          <w:szCs w:val="24"/>
        </w:rPr>
        <w:t>г</w:t>
      </w:r>
      <w:r w:rsidRPr="002F2863">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с/н: WH6Q-K21J-Q65V-1EL6. Статус: активно до 26.09.2022 г.;</w:t>
      </w:r>
    </w:p>
    <w:p w:rsidR="00394024" w:rsidRDefault="00394024">
      <w:pPr>
        <w:widowControl w:val="0"/>
        <w:pBdr>
          <w:top w:val="nil"/>
          <w:left w:val="nil"/>
          <w:bottom w:val="nil"/>
          <w:right w:val="nil"/>
          <w:between w:val="nil"/>
        </w:pBdr>
        <w:jc w:val="both"/>
        <w:rPr>
          <w:rFonts w:ascii="Times New Roman" w:eastAsia="Times New Roman" w:hAnsi="Times New Roman" w:cs="Times New Roman"/>
          <w:color w:val="FF0000"/>
          <w:sz w:val="24"/>
          <w:szCs w:val="24"/>
        </w:rPr>
      </w:pPr>
    </w:p>
    <w:p w:rsidR="00394024" w:rsidRDefault="00A12144">
      <w:pPr>
        <w:widowControl w:val="0"/>
        <w:pBdr>
          <w:top w:val="nil"/>
          <w:left w:val="nil"/>
          <w:bottom w:val="nil"/>
          <w:right w:val="nil"/>
          <w:between w:val="nil"/>
        </w:pBdr>
        <w:tabs>
          <w:tab w:val="left" w:pos="362"/>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Лицензионное программное обеспечение:</w:t>
      </w:r>
    </w:p>
    <w:p w:rsidR="00394024" w:rsidRDefault="00A12144">
      <w:pPr>
        <w:widowControl w:val="0"/>
        <w:pBdr>
          <w:top w:val="nil"/>
          <w:left w:val="nil"/>
          <w:bottom w:val="nil"/>
          <w:right w:val="nil"/>
          <w:between w:val="nil"/>
        </w:pBdr>
        <w:tabs>
          <w:tab w:val="left" w:pos="362"/>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 MS Windows Server 2008 R2 Standart (Open License: 64563149 от 24.12.2014г.);</w:t>
      </w:r>
    </w:p>
    <w:p w:rsidR="00394024" w:rsidRPr="002F2863" w:rsidRDefault="00A12144">
      <w:pPr>
        <w:widowControl w:val="0"/>
        <w:pBdr>
          <w:top w:val="nil"/>
          <w:left w:val="nil"/>
          <w:bottom w:val="nil"/>
          <w:right w:val="nil"/>
          <w:between w:val="nil"/>
        </w:pBdr>
        <w:tabs>
          <w:tab w:val="left" w:pos="362"/>
        </w:tabs>
        <w:rPr>
          <w:rFonts w:ascii="Times New Roman" w:eastAsia="Times New Roman" w:hAnsi="Times New Roman" w:cs="Times New Roman"/>
          <w:color w:val="000000"/>
          <w:sz w:val="24"/>
          <w:szCs w:val="24"/>
          <w:lang w:val="en-US"/>
        </w:rPr>
      </w:pPr>
      <w:r w:rsidRPr="002F2863">
        <w:rPr>
          <w:rFonts w:ascii="Times New Roman" w:eastAsia="Times New Roman" w:hAnsi="Times New Roman" w:cs="Times New Roman"/>
          <w:color w:val="000000"/>
          <w:sz w:val="24"/>
          <w:szCs w:val="24"/>
          <w:lang w:val="en-US"/>
        </w:rPr>
        <w:t xml:space="preserve">MS Office 2010 (Open License: 61743639 </w:t>
      </w:r>
      <w:r>
        <w:rPr>
          <w:rFonts w:ascii="Times New Roman" w:eastAsia="Times New Roman" w:hAnsi="Times New Roman" w:cs="Times New Roman"/>
          <w:color w:val="000000"/>
          <w:sz w:val="24"/>
          <w:szCs w:val="24"/>
        </w:rPr>
        <w:t>от</w:t>
      </w:r>
      <w:r w:rsidRPr="002F2863">
        <w:rPr>
          <w:rFonts w:ascii="Times New Roman" w:eastAsia="Times New Roman" w:hAnsi="Times New Roman" w:cs="Times New Roman"/>
          <w:color w:val="000000"/>
          <w:sz w:val="24"/>
          <w:szCs w:val="24"/>
          <w:lang w:val="en-US"/>
        </w:rPr>
        <w:t xml:space="preserve"> 02.04.2013 </w:t>
      </w:r>
      <w:r>
        <w:rPr>
          <w:rFonts w:ascii="Times New Roman" w:eastAsia="Times New Roman" w:hAnsi="Times New Roman" w:cs="Times New Roman"/>
          <w:color w:val="000000"/>
          <w:sz w:val="24"/>
          <w:szCs w:val="24"/>
        </w:rPr>
        <w:t>г</w:t>
      </w:r>
      <w:r w:rsidRPr="002F2863">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Статус</w:t>
      </w:r>
      <w:r w:rsidRPr="002F2863">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лицензия</w:t>
      </w:r>
      <w:r w:rsidRPr="002F2863">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бессрочная</w:t>
      </w:r>
      <w:r w:rsidRPr="002F2863">
        <w:rPr>
          <w:rFonts w:ascii="Times New Roman" w:eastAsia="Times New Roman" w:hAnsi="Times New Roman" w:cs="Times New Roman"/>
          <w:color w:val="000000"/>
          <w:sz w:val="24"/>
          <w:szCs w:val="24"/>
          <w:lang w:val="en-US"/>
        </w:rPr>
        <w:t>);</w:t>
      </w: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F2863">
        <w:rPr>
          <w:rFonts w:ascii="Times New Roman" w:eastAsia="Times New Roman" w:hAnsi="Times New Roman" w:cs="Times New Roman"/>
          <w:color w:val="000000"/>
          <w:sz w:val="24"/>
          <w:szCs w:val="24"/>
          <w:lang w:val="en-US"/>
        </w:rPr>
        <w:t>Dr.Web Enterprise Security Suite(</w:t>
      </w:r>
      <w:r>
        <w:rPr>
          <w:rFonts w:ascii="Times New Roman" w:eastAsia="Times New Roman" w:hAnsi="Times New Roman" w:cs="Times New Roman"/>
          <w:color w:val="000000"/>
          <w:sz w:val="24"/>
          <w:szCs w:val="24"/>
        </w:rPr>
        <w:t>Антивирус</w:t>
      </w:r>
      <w:r w:rsidRPr="002F2863">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от</w:t>
      </w:r>
      <w:r w:rsidRPr="002F2863">
        <w:rPr>
          <w:rFonts w:ascii="Times New Roman" w:eastAsia="Times New Roman" w:hAnsi="Times New Roman" w:cs="Times New Roman"/>
          <w:color w:val="000000"/>
          <w:sz w:val="24"/>
          <w:szCs w:val="24"/>
          <w:lang w:val="en-US"/>
        </w:rPr>
        <w:t xml:space="preserve"> 24.09.2018</w:t>
      </w:r>
      <w:r>
        <w:rPr>
          <w:rFonts w:ascii="Times New Roman" w:eastAsia="Times New Roman" w:hAnsi="Times New Roman" w:cs="Times New Roman"/>
          <w:color w:val="000000"/>
          <w:sz w:val="24"/>
          <w:szCs w:val="24"/>
        </w:rPr>
        <w:t>г</w:t>
      </w:r>
      <w:r w:rsidRPr="002F2863">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с/н: WH6Q-K21J-Q65V-1EL6. Статус: активно до 26.09.2022 г.</w:t>
      </w:r>
    </w:p>
    <w:p w:rsidR="00394024" w:rsidRDefault="0039402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МАТЕРИАЛЬНО-ТЕХНИЧЕСКОЕ ОБЕСПЕЧЕНИЕ ДИСЦИПЛИНЫ </w:t>
      </w:r>
    </w:p>
    <w:p w:rsidR="00394024" w:rsidRDefault="00394024">
      <w:pPr>
        <w:widowControl w:val="0"/>
        <w:pBdr>
          <w:top w:val="nil"/>
          <w:left w:val="nil"/>
          <w:bottom w:val="nil"/>
          <w:right w:val="nil"/>
          <w:between w:val="nil"/>
        </w:pBdr>
        <w:tabs>
          <w:tab w:val="left" w:pos="1134"/>
          <w:tab w:val="right" w:pos="9639"/>
        </w:tabs>
        <w:jc w:val="both"/>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8.1. Требования к аудиториям (помещениям, местам) для проведения занятий</w:t>
      </w: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Учебная аудитория для проведения занятий лекционного типа. </w:t>
      </w:r>
    </w:p>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Специализированная мебель: </w:t>
      </w: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Кафедра, доска меловая, парты, стулья; </w:t>
      </w:r>
    </w:p>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Набор демонстрационного оборудования и учебно-наглядных пособий, обеспечивающих тематические иллюстрации:</w:t>
      </w: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Проектор  </w:t>
      </w: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bookmarkStart w:id="1" w:name="_2et92p0" w:colFirst="0" w:colLast="0"/>
      <w:bookmarkEnd w:id="1"/>
      <w:r>
        <w:rPr>
          <w:rFonts w:ascii="Times New Roman" w:eastAsia="Times New Roman" w:hAnsi="Times New Roman" w:cs="Times New Roman"/>
          <w:color w:val="000000"/>
          <w:sz w:val="24"/>
          <w:szCs w:val="24"/>
        </w:rPr>
        <w:t xml:space="preserve">Экран  </w:t>
      </w: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Ноутбук  </w:t>
      </w: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Учебная аудитория для проведения занятий семинарского типа, курсового проектирования (выполнение курсовых работ), групповых и индивидуальных консультаций, текущего контроля и промежуточной аттестации.</w:t>
      </w: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Специализированная мебель: стол преподавательский, парты, компьютерные столы, стулья, доска меловая.</w:t>
      </w:r>
    </w:p>
    <w:p w:rsidR="00394024" w:rsidRDefault="00A12144">
      <w:pPr>
        <w:keepNext/>
        <w:keepLines/>
        <w:widowControl w:val="0"/>
        <w:pBdr>
          <w:top w:val="nil"/>
          <w:left w:val="nil"/>
          <w:bottom w:val="nil"/>
          <w:right w:val="nil"/>
          <w:between w:val="nil"/>
        </w:pBdr>
        <w:spacing w:after="160" w:line="259" w:lineRule="auto"/>
        <w:ind w:firstLine="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Технические средства обучения, служащие для предоставления информации большой аудитории: </w:t>
      </w:r>
    </w:p>
    <w:p w:rsidR="00394024" w:rsidRDefault="00A12144">
      <w:pPr>
        <w:keepNext/>
        <w:keepLines/>
        <w:widowControl w:val="0"/>
        <w:pBdr>
          <w:top w:val="nil"/>
          <w:left w:val="nil"/>
          <w:bottom w:val="nil"/>
          <w:right w:val="nil"/>
          <w:between w:val="nil"/>
        </w:pBdr>
        <w:spacing w:after="160" w:line="259" w:lineRule="auto"/>
        <w:ind w:firstLine="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Переносной экран настенный рулонный TM 80 200*200.</w:t>
      </w:r>
    </w:p>
    <w:p w:rsidR="00394024" w:rsidRDefault="00A12144">
      <w:pPr>
        <w:keepNext/>
        <w:keepLines/>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Ноутбук  HP 15,6. , Мультимедиа –проектор  Epson Y5X 400</w:t>
      </w: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Помещение для самостоятельной работы.</w:t>
      </w: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Специализированная мебель: стол, парты, компьютерные столы, стулья, доска меловая.</w:t>
      </w: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ФГБОУ ВО «СевКавГГТА». Мультимедийная система: системные блоки, мониторы, экран рулонный настенный, проектор.</w:t>
      </w: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8.2. Требования к оборудованию рабочих мест преподавателя и обучающихся</w:t>
      </w: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рабочее место преподавателя, оснащенное компьютером.</w:t>
      </w: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рабочие места обучающихся, оснащенные компьютером.</w:t>
      </w: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8.3. Требования к специализированному оборудованию </w:t>
      </w:r>
    </w:p>
    <w:p w:rsidR="00394024" w:rsidRDefault="00A12144">
      <w:pPr>
        <w:widowControl w:val="0"/>
        <w:pBdr>
          <w:top w:val="nil"/>
          <w:left w:val="nil"/>
          <w:bottom w:val="nil"/>
          <w:right w:val="nil"/>
          <w:between w:val="nil"/>
        </w:pBdr>
        <w:tabs>
          <w:tab w:val="left" w:pos="851"/>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Нет</w:t>
      </w:r>
    </w:p>
    <w:p w:rsidR="00394024" w:rsidRDefault="0039402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right" w:pos="9639"/>
        </w:tabs>
        <w:jc w:val="center"/>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 ОСОБЕННОСТИ РЕАЛИЗАЦИИ ДИСЦИПЛИНЫ ДЛЯ ИНВАЛИДОВ И ЛИЦ С ОГРАНИЧЕННЫМИ ВОЗМОЖНОСТЯМИ ЗДОРОВЬЯ</w:t>
      </w:r>
    </w:p>
    <w:p w:rsidR="00394024" w:rsidRDefault="00394024">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обеспечения образования инвалидов и обучающихся с ограниченными возможностями здоровья разрабатывается (в случае необходимости) адаптированная образовательная программа, индивидуальный учебный план с учетом особенностей их психофизического развития и состояния здоровья, в частности применяется индивидуальный подход к освоению дисциплины, индивидуальные задания: рефераты, письменные работы и, наоборот, только устные ответы и диалоги, индивидуальные консультации, использование диктофона и других записывающих средств для воспроизведения лекционного и семинарского материала.</w:t>
      </w:r>
    </w:p>
    <w:p w:rsidR="00394024" w:rsidRDefault="00A12144">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целях обеспечения обучающихся инвалидов и лиц с ограниченными возможностями здоровья комплектуется фонд основной учебной литературой, адаптированной к ограничению электронных образовательных ресурсов, доступ к которым организован в БИЦ Академии. В библиотеке проводятся индивидуальные консультации для данной категории пользователей, оказывается помощь в регистрации и использовании сетевых и локальных электронных образовательных ресурсов, предоставляются места в читальном зале. </w:t>
      </w:r>
      <w:r>
        <w:rPr>
          <w:rFonts w:ascii="Times New Roman" w:eastAsia="Times New Roman" w:hAnsi="Times New Roman" w:cs="Times New Roman"/>
          <w:color w:val="000000"/>
          <w:sz w:val="24"/>
          <w:szCs w:val="24"/>
        </w:rPr>
        <w:br/>
      </w: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ind w:firstLine="709"/>
        <w:jc w:val="right"/>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8"/>
          <w:szCs w:val="28"/>
        </w:rPr>
        <w:t>1. ПАСПОРТ ФОНДА ОЦЕНОЧНЫХ СРЕДСТВ ПО ДИСЦИПЛИНЕ</w:t>
      </w:r>
    </w:p>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6"/>
          <w:szCs w:val="26"/>
          <w:u w:val="single"/>
        </w:rPr>
      </w:pPr>
      <w:r>
        <w:rPr>
          <w:rFonts w:ascii="Times New Roman" w:eastAsia="Times New Roman" w:hAnsi="Times New Roman" w:cs="Times New Roman"/>
          <w:b/>
          <w:color w:val="000000"/>
          <w:sz w:val="26"/>
          <w:szCs w:val="26"/>
          <w:u w:val="single"/>
        </w:rPr>
        <w:t>Биоэтика</w:t>
      </w:r>
    </w:p>
    <w:p w:rsidR="00394024" w:rsidRDefault="00394024">
      <w:pPr>
        <w:widowControl w:val="0"/>
        <w:pBdr>
          <w:top w:val="nil"/>
          <w:left w:val="nil"/>
          <w:bottom w:val="nil"/>
          <w:right w:val="nil"/>
          <w:between w:val="nil"/>
        </w:pBdr>
        <w:tabs>
          <w:tab w:val="left" w:pos="2048"/>
        </w:tabs>
        <w:ind w:right="-20"/>
        <w:jc w:val="center"/>
        <w:rPr>
          <w:color w:val="000000"/>
          <w:sz w:val="22"/>
          <w:szCs w:val="22"/>
        </w:rPr>
      </w:pPr>
    </w:p>
    <w:p w:rsidR="00394024" w:rsidRDefault="00394024">
      <w:pPr>
        <w:widowControl w:val="0"/>
        <w:pBdr>
          <w:top w:val="nil"/>
          <w:left w:val="nil"/>
          <w:bottom w:val="nil"/>
          <w:right w:val="nil"/>
          <w:between w:val="nil"/>
        </w:pBdr>
        <w:tabs>
          <w:tab w:val="left" w:pos="2048"/>
        </w:tabs>
        <w:ind w:right="-20"/>
        <w:jc w:val="center"/>
        <w:rPr>
          <w:color w:val="000000"/>
          <w:sz w:val="26"/>
          <w:szCs w:val="26"/>
        </w:rPr>
      </w:pPr>
    </w:p>
    <w:p w:rsidR="00394024" w:rsidRDefault="00A12144">
      <w:pPr>
        <w:widowControl w:val="0"/>
        <w:numPr>
          <w:ilvl w:val="0"/>
          <w:numId w:val="77"/>
        </w:numPr>
        <w:pBdr>
          <w:top w:val="nil"/>
          <w:left w:val="nil"/>
          <w:bottom w:val="nil"/>
          <w:right w:val="nil"/>
          <w:between w:val="nil"/>
        </w:pBdr>
        <w:ind w:right="-2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Компетенции, формируемые в процессе изучения дисциплины</w:t>
      </w:r>
    </w:p>
    <w:tbl>
      <w:tblPr>
        <w:tblStyle w:val="ae"/>
        <w:tblW w:w="9585" w:type="dxa"/>
        <w:jc w:val="center"/>
        <w:tblInd w:w="0" w:type="dxa"/>
        <w:tblLayout w:type="fixed"/>
        <w:tblLook w:val="0000" w:firstRow="0" w:lastRow="0" w:firstColumn="0" w:lastColumn="0" w:noHBand="0" w:noVBand="0"/>
      </w:tblPr>
      <w:tblGrid>
        <w:gridCol w:w="1694"/>
        <w:gridCol w:w="7891"/>
      </w:tblGrid>
      <w:tr w:rsidR="00394024">
        <w:trPr>
          <w:trHeight w:val="566"/>
          <w:jc w:val="center"/>
        </w:trPr>
        <w:tc>
          <w:tcPr>
            <w:tcW w:w="1694" w:type="dxa"/>
            <w:tcBorders>
              <w:top w:val="single" w:sz="4" w:space="0" w:color="000000"/>
              <w:left w:val="single" w:sz="4" w:space="0" w:color="000000"/>
            </w:tcBorders>
            <w:shd w:val="clear" w:color="auto" w:fill="FFFFFF"/>
          </w:tcPr>
          <w:p w:rsidR="00394024" w:rsidRDefault="00A12144">
            <w:pPr>
              <w:widowControl w:val="0"/>
              <w:pBdr>
                <w:top w:val="nil"/>
                <w:left w:val="nil"/>
                <w:bottom w:val="nil"/>
                <w:right w:val="nil"/>
                <w:between w:val="nil"/>
              </w:pBdr>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2"/>
                <w:szCs w:val="22"/>
              </w:rPr>
              <w:t>Индекс</w:t>
            </w:r>
          </w:p>
        </w:tc>
        <w:tc>
          <w:tcPr>
            <w:tcW w:w="7891" w:type="dxa"/>
            <w:tcBorders>
              <w:top w:val="single" w:sz="4" w:space="0" w:color="000000"/>
              <w:left w:val="single" w:sz="4" w:space="0" w:color="000000"/>
              <w:right w:val="single" w:sz="4" w:space="0" w:color="000000"/>
            </w:tcBorders>
            <w:shd w:val="clear" w:color="auto" w:fill="FFFFFF"/>
          </w:tcPr>
          <w:p w:rsidR="00394024" w:rsidRDefault="00A12144">
            <w:pPr>
              <w:widowControl w:val="0"/>
              <w:pBdr>
                <w:top w:val="nil"/>
                <w:left w:val="nil"/>
                <w:bottom w:val="nil"/>
                <w:right w:val="nil"/>
                <w:between w:val="nil"/>
              </w:pBdr>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2"/>
                <w:szCs w:val="22"/>
              </w:rPr>
              <w:t>Формулировка компетенции</w:t>
            </w:r>
          </w:p>
        </w:tc>
      </w:tr>
      <w:tr w:rsidR="00394024">
        <w:trPr>
          <w:trHeight w:val="1384"/>
          <w:jc w:val="center"/>
        </w:trPr>
        <w:tc>
          <w:tcPr>
            <w:tcW w:w="1694" w:type="dxa"/>
            <w:tcBorders>
              <w:top w:val="single" w:sz="4" w:space="0" w:color="000000"/>
              <w:left w:val="single" w:sz="4" w:space="0" w:color="000000"/>
            </w:tcBorders>
            <w:shd w:val="clear" w:color="auto" w:fill="FFFFFF"/>
          </w:tcPr>
          <w:p w:rsidR="00394024" w:rsidRDefault="00A12144">
            <w:pPr>
              <w:pBdr>
                <w:top w:val="nil"/>
                <w:left w:val="nil"/>
                <w:bottom w:val="nil"/>
                <w:right w:val="nil"/>
                <w:between w:val="nil"/>
              </w:pBdr>
              <w:tabs>
                <w:tab w:val="left" w:pos="70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УК-5 </w:t>
            </w:r>
          </w:p>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7891" w:type="dxa"/>
            <w:tcBorders>
              <w:top w:val="single" w:sz="4" w:space="0" w:color="000000"/>
              <w:left w:val="single" w:sz="4" w:space="0" w:color="000000"/>
              <w:right w:val="single" w:sz="4" w:space="0" w:color="000000"/>
            </w:tcBorders>
            <w:shd w:val="clear" w:color="auto" w:fill="FFFFFF"/>
          </w:tcPr>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Способен анализировать и учитывать разнообразие культур в процессе межкультурного взаимодействия </w:t>
            </w:r>
          </w:p>
          <w:p w:rsidR="00394024" w:rsidRDefault="0039402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r>
    </w:tbl>
    <w:p w:rsidR="00394024" w:rsidRDefault="00394024">
      <w:pPr>
        <w:widowControl w:val="0"/>
        <w:pBdr>
          <w:top w:val="nil"/>
          <w:left w:val="nil"/>
          <w:bottom w:val="nil"/>
          <w:right w:val="nil"/>
          <w:between w:val="nil"/>
        </w:pBdr>
        <w:ind w:right="-20"/>
        <w:rPr>
          <w:rFonts w:ascii="Times New Roman" w:eastAsia="Times New Roman" w:hAnsi="Times New Roman" w:cs="Times New Roman"/>
          <w:color w:val="000000"/>
          <w:sz w:val="26"/>
          <w:szCs w:val="26"/>
        </w:rPr>
      </w:pPr>
    </w:p>
    <w:p w:rsidR="00394024" w:rsidRDefault="00A12144">
      <w:pPr>
        <w:numPr>
          <w:ilvl w:val="0"/>
          <w:numId w:val="77"/>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Этапы формирования компетенции в процессе освоениядисциплины</w:t>
      </w:r>
    </w:p>
    <w:p w:rsidR="00394024" w:rsidRDefault="00A12144">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Основными этапами формирования указанных компетенций при изучении обучающимися дисциплины являются последовательное изучение содержательно связанных между собой разделов (тем) учебных занятий. Изучение каждого раздела (темы) предполагает овладениестудентами необходимыми компетенциями. Результат аттестации студентов на различных этапахформирования компетенций показывает уровень освоения компетенций студентами.</w:t>
      </w:r>
    </w:p>
    <w:p w:rsidR="00394024" w:rsidRDefault="00A12144">
      <w:pPr>
        <w:widowControl w:val="0"/>
        <w:pBdr>
          <w:top w:val="nil"/>
          <w:left w:val="nil"/>
          <w:bottom w:val="nil"/>
          <w:right w:val="nil"/>
          <w:between w:val="nil"/>
        </w:pBdr>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Этапность формирования компетенций прямо связана с местом дисциплины вобразовательной программе</w:t>
      </w:r>
      <w:r>
        <w:rPr>
          <w:rFonts w:ascii="Times New Roman" w:eastAsia="Times New Roman" w:hAnsi="Times New Roman" w:cs="Times New Roman"/>
          <w:color w:val="000000"/>
          <w:sz w:val="26"/>
          <w:szCs w:val="26"/>
        </w:rPr>
        <w:t>.</w:t>
      </w:r>
    </w:p>
    <w:p w:rsidR="00394024" w:rsidRDefault="00394024">
      <w:pPr>
        <w:widowControl w:val="0"/>
        <w:pBdr>
          <w:top w:val="nil"/>
          <w:left w:val="nil"/>
          <w:bottom w:val="nil"/>
          <w:right w:val="nil"/>
          <w:between w:val="nil"/>
        </w:pBdr>
        <w:ind w:firstLine="709"/>
        <w:jc w:val="both"/>
        <w:rPr>
          <w:rFonts w:ascii="Times New Roman" w:eastAsia="Times New Roman" w:hAnsi="Times New Roman" w:cs="Times New Roman"/>
          <w:color w:val="000000"/>
          <w:sz w:val="26"/>
          <w:szCs w:val="26"/>
        </w:rPr>
      </w:pPr>
    </w:p>
    <w:tbl>
      <w:tblPr>
        <w:tblStyle w:val="af"/>
        <w:tblW w:w="159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4"/>
        <w:gridCol w:w="6388"/>
        <w:gridCol w:w="6388"/>
      </w:tblGrid>
      <w:tr w:rsidR="00394024">
        <w:tc>
          <w:tcPr>
            <w:tcW w:w="3194" w:type="dxa"/>
            <w:vMerge w:val="restart"/>
          </w:tcPr>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Разделы (темы ) дисциплины</w:t>
            </w:r>
          </w:p>
        </w:tc>
        <w:tc>
          <w:tcPr>
            <w:tcW w:w="6388"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Формируемые компетенции (коды)</w:t>
            </w:r>
          </w:p>
        </w:tc>
        <w:tc>
          <w:tcPr>
            <w:tcW w:w="6388" w:type="dxa"/>
          </w:tcPr>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Формируемые компетенции (коды)</w:t>
            </w:r>
          </w:p>
        </w:tc>
      </w:tr>
      <w:tr w:rsidR="00394024">
        <w:trPr>
          <w:trHeight w:val="299"/>
        </w:trPr>
        <w:tc>
          <w:tcPr>
            <w:tcW w:w="3194"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388" w:type="dxa"/>
          </w:tcPr>
          <w:p w:rsidR="00394024" w:rsidRDefault="00A12144">
            <w:pPr>
              <w:pBdr>
                <w:top w:val="nil"/>
                <w:left w:val="nil"/>
                <w:bottom w:val="nil"/>
                <w:right w:val="nil"/>
                <w:between w:val="nil"/>
              </w:pBdr>
              <w:tabs>
                <w:tab w:val="left" w:pos="70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УК-5 </w:t>
            </w:r>
          </w:p>
          <w:p w:rsidR="00394024" w:rsidRDefault="0039402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6388" w:type="dxa"/>
            <w:vMerge w:val="restart"/>
          </w:tcPr>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ОК-8</w:t>
            </w:r>
          </w:p>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ОПК-4</w:t>
            </w:r>
          </w:p>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ПК-16</w:t>
            </w:r>
          </w:p>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w:t>
            </w:r>
          </w:p>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6"/>
                <w:szCs w:val="26"/>
              </w:rPr>
              <w:t>+</w:t>
            </w:r>
          </w:p>
        </w:tc>
      </w:tr>
      <w:tr w:rsidR="00394024">
        <w:tc>
          <w:tcPr>
            <w:tcW w:w="3194"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Введение в биоэтику Основы биоэтики.</w:t>
            </w:r>
          </w:p>
        </w:tc>
        <w:tc>
          <w:tcPr>
            <w:tcW w:w="6388" w:type="dxa"/>
          </w:tcPr>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88"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394024">
        <w:tc>
          <w:tcPr>
            <w:tcW w:w="3194"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Биоэтика в философских и религиозных учениях</w:t>
            </w:r>
          </w:p>
        </w:tc>
        <w:tc>
          <w:tcPr>
            <w:tcW w:w="6388" w:type="dxa"/>
          </w:tcPr>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88"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394024">
        <w:tc>
          <w:tcPr>
            <w:tcW w:w="3194"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Биоэтика как социальная необходимость</w:t>
            </w:r>
          </w:p>
        </w:tc>
        <w:tc>
          <w:tcPr>
            <w:tcW w:w="6388" w:type="dxa"/>
          </w:tcPr>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88"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394024">
        <w:tc>
          <w:tcPr>
            <w:tcW w:w="3194"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 структура и проблемные поля биоэтики</w:t>
            </w:r>
          </w:p>
        </w:tc>
        <w:tc>
          <w:tcPr>
            <w:tcW w:w="6388" w:type="dxa"/>
          </w:tcPr>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w:t>
            </w:r>
          </w:p>
        </w:tc>
        <w:tc>
          <w:tcPr>
            <w:tcW w:w="6388"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394024">
        <w:tc>
          <w:tcPr>
            <w:tcW w:w="3194"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Принципы биоэтики</w:t>
            </w:r>
          </w:p>
        </w:tc>
        <w:tc>
          <w:tcPr>
            <w:tcW w:w="6388" w:type="dxa"/>
          </w:tcPr>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w:t>
            </w:r>
          </w:p>
        </w:tc>
        <w:tc>
          <w:tcPr>
            <w:tcW w:w="6388"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394024">
        <w:trPr>
          <w:trHeight w:val="882"/>
        </w:trPr>
        <w:tc>
          <w:tcPr>
            <w:tcW w:w="3194"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Правило конфиденциальности и врачебной тайны</w:t>
            </w:r>
          </w:p>
        </w:tc>
        <w:tc>
          <w:tcPr>
            <w:tcW w:w="6388" w:type="dxa"/>
          </w:tcPr>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w:t>
            </w:r>
          </w:p>
        </w:tc>
        <w:tc>
          <w:tcPr>
            <w:tcW w:w="6388"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394024">
        <w:tc>
          <w:tcPr>
            <w:tcW w:w="3194" w:type="dxa"/>
          </w:tcPr>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Модели врачевания</w:t>
            </w:r>
          </w:p>
        </w:tc>
        <w:tc>
          <w:tcPr>
            <w:tcW w:w="6388" w:type="dxa"/>
          </w:tcPr>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w:t>
            </w:r>
          </w:p>
        </w:tc>
        <w:tc>
          <w:tcPr>
            <w:tcW w:w="6388"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394024">
        <w:tc>
          <w:tcPr>
            <w:tcW w:w="3194" w:type="dxa"/>
          </w:tcPr>
          <w:p w:rsidR="00394024" w:rsidRDefault="00A12144">
            <w:pPr>
              <w:widowControl w:val="0"/>
              <w:pBdr>
                <w:top w:val="nil"/>
                <w:left w:val="nil"/>
                <w:bottom w:val="nil"/>
                <w:right w:val="nil"/>
                <w:between w:val="nil"/>
              </w:pBdr>
              <w:tabs>
                <w:tab w:val="right" w:pos="963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Охрана здоровья граждан. Морально-этические аспекты</w:t>
            </w:r>
          </w:p>
        </w:tc>
        <w:tc>
          <w:tcPr>
            <w:tcW w:w="6388" w:type="dxa"/>
          </w:tcPr>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w:t>
            </w:r>
          </w:p>
        </w:tc>
        <w:tc>
          <w:tcPr>
            <w:tcW w:w="6388" w:type="dxa"/>
            <w:vMerge/>
          </w:tcPr>
          <w:p w:rsidR="00394024" w:rsidRDefault="0039402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bl>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6"/>
          <w:szCs w:val="26"/>
        </w:rPr>
        <w:sectPr w:rsidR="00394024" w:rsidSect="00420E8F">
          <w:headerReference w:type="default" r:id="rId9"/>
          <w:footerReference w:type="default" r:id="rId10"/>
          <w:pgSz w:w="11900" w:h="16840"/>
          <w:pgMar w:top="142" w:right="865" w:bottom="1143" w:left="142" w:header="0" w:footer="648" w:gutter="0"/>
          <w:pgNumType w:start="1"/>
          <w:cols w:space="720"/>
        </w:sectPr>
      </w:pPr>
      <w:r>
        <w:rPr>
          <w:rFonts w:ascii="Times New Roman" w:eastAsia="Times New Roman" w:hAnsi="Times New Roman" w:cs="Times New Roman"/>
          <w:b/>
          <w:color w:val="000000"/>
          <w:sz w:val="26"/>
          <w:szCs w:val="26"/>
        </w:rPr>
        <w:t xml:space="preserve">. </w:t>
      </w:r>
    </w:p>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СЕВЕРО-КАВКАЗСКАЯ  ГОСУДАРСТВЕННАЯ АКАДЕМИЯ</w:t>
      </w:r>
    </w:p>
    <w:p w:rsidR="00394024" w:rsidRDefault="00394024">
      <w:pPr>
        <w:widowControl w:val="0"/>
        <w:pBdr>
          <w:top w:val="nil"/>
          <w:left w:val="nil"/>
          <w:bottom w:val="nil"/>
          <w:right w:val="nil"/>
          <w:between w:val="nil"/>
        </w:pBdr>
        <w:tabs>
          <w:tab w:val="left" w:pos="4443"/>
          <w:tab w:val="left" w:pos="4631"/>
          <w:tab w:val="left" w:pos="5754"/>
        </w:tabs>
        <w:jc w:val="both"/>
        <w:rPr>
          <w:rFonts w:ascii="Times New Roman" w:eastAsia="Times New Roman" w:hAnsi="Times New Roman" w:cs="Times New Roman"/>
          <w:color w:val="000000"/>
          <w:sz w:val="22"/>
          <w:szCs w:val="22"/>
        </w:rPr>
      </w:pPr>
    </w:p>
    <w:p w:rsidR="00394024" w:rsidRDefault="00394024">
      <w:pPr>
        <w:widowControl w:val="0"/>
        <w:pBdr>
          <w:top w:val="nil"/>
          <w:left w:val="nil"/>
          <w:bottom w:val="nil"/>
          <w:right w:val="nil"/>
          <w:between w:val="nil"/>
        </w:pBdr>
        <w:tabs>
          <w:tab w:val="left" w:pos="4443"/>
          <w:tab w:val="left" w:pos="4631"/>
          <w:tab w:val="left" w:pos="5754"/>
        </w:tabs>
        <w:jc w:val="both"/>
        <w:rPr>
          <w:rFonts w:ascii="Times New Roman" w:eastAsia="Times New Roman" w:hAnsi="Times New Roman" w:cs="Times New Roman"/>
          <w:color w:val="000000"/>
          <w:sz w:val="22"/>
          <w:szCs w:val="22"/>
        </w:rPr>
      </w:pPr>
    </w:p>
    <w:p w:rsidR="00394024" w:rsidRDefault="00A12144">
      <w:pPr>
        <w:pBdr>
          <w:top w:val="nil"/>
          <w:left w:val="nil"/>
          <w:bottom w:val="nil"/>
          <w:right w:val="nil"/>
          <w:between w:val="nil"/>
        </w:pBdr>
        <w:tabs>
          <w:tab w:val="left" w:pos="5940"/>
          <w:tab w:val="left" w:pos="7920"/>
        </w:tabs>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Кафедра </w:t>
      </w:r>
      <w:r>
        <w:rPr>
          <w:rFonts w:ascii="Times New Roman" w:eastAsia="Times New Roman" w:hAnsi="Times New Roman" w:cs="Times New Roman"/>
          <w:color w:val="000000"/>
          <w:sz w:val="24"/>
          <w:szCs w:val="24"/>
          <w:u w:val="single"/>
        </w:rPr>
        <w:t>Оториноларингология, хирургия головы и шеи</w:t>
      </w:r>
    </w:p>
    <w:p w:rsidR="00394024" w:rsidRDefault="00394024">
      <w:pPr>
        <w:widowControl w:val="0"/>
        <w:pBdr>
          <w:top w:val="nil"/>
          <w:left w:val="nil"/>
          <w:bottom w:val="nil"/>
          <w:right w:val="nil"/>
          <w:between w:val="nil"/>
        </w:pBdr>
        <w:jc w:val="center"/>
        <w:rPr>
          <w:rFonts w:ascii="Times New Roman" w:eastAsia="Times New Roman" w:hAnsi="Times New Roman" w:cs="Times New Roman"/>
          <w:b/>
          <w:color w:val="000000"/>
          <w:sz w:val="24"/>
          <w:szCs w:val="24"/>
          <w:u w:val="single"/>
        </w:rPr>
      </w:pPr>
    </w:p>
    <w:p w:rsidR="00394024" w:rsidRDefault="00A12144">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sz w:val="28"/>
          <w:szCs w:val="28"/>
        </w:rPr>
        <w:t>Вопросы к зачету</w:t>
      </w:r>
    </w:p>
    <w:p w:rsidR="00394024" w:rsidRDefault="00A12144">
      <w:pPr>
        <w:numPr>
          <w:ilvl w:val="0"/>
          <w:numId w:val="69"/>
        </w:numPr>
        <w:pBdr>
          <w:top w:val="nil"/>
          <w:left w:val="nil"/>
          <w:bottom w:val="nil"/>
          <w:right w:val="nil"/>
          <w:between w:val="nil"/>
        </w:pBdr>
        <w:spacing w:before="280"/>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Специфика морали как социального явления.</w:t>
      </w:r>
    </w:p>
    <w:p w:rsidR="00394024" w:rsidRDefault="00A12144">
      <w:pPr>
        <w:numPr>
          <w:ilvl w:val="0"/>
          <w:numId w:val="69"/>
        </w:numPr>
        <w:pBdr>
          <w:top w:val="nil"/>
          <w:left w:val="nil"/>
          <w:bottom w:val="nil"/>
          <w:right w:val="nil"/>
          <w:between w:val="nil"/>
        </w:pBdr>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Мораль в истории общества, основные исторические этапы и формы развития морали и нравственности.</w:t>
      </w:r>
    </w:p>
    <w:p w:rsidR="00394024" w:rsidRDefault="00A12144">
      <w:pPr>
        <w:numPr>
          <w:ilvl w:val="0"/>
          <w:numId w:val="69"/>
        </w:numPr>
        <w:pBdr>
          <w:top w:val="nil"/>
          <w:left w:val="nil"/>
          <w:bottom w:val="nil"/>
          <w:right w:val="nil"/>
          <w:between w:val="nil"/>
        </w:pBdr>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Главные исторические этапы становления медицинской этики.</w:t>
      </w:r>
    </w:p>
    <w:p w:rsidR="00394024" w:rsidRDefault="00A12144">
      <w:pPr>
        <w:numPr>
          <w:ilvl w:val="0"/>
          <w:numId w:val="69"/>
        </w:numPr>
        <w:pBdr>
          <w:top w:val="nil"/>
          <w:left w:val="nil"/>
          <w:bottom w:val="nil"/>
          <w:right w:val="nil"/>
          <w:between w:val="nil"/>
        </w:pBdr>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Врачебная мораль – разновидность профессиональной морали. Основные категории медицинской морали.</w:t>
      </w:r>
    </w:p>
    <w:p w:rsidR="00394024" w:rsidRDefault="00A12144">
      <w:pPr>
        <w:numPr>
          <w:ilvl w:val="0"/>
          <w:numId w:val="69"/>
        </w:numPr>
        <w:pBdr>
          <w:top w:val="nil"/>
          <w:left w:val="nil"/>
          <w:bottom w:val="nil"/>
          <w:right w:val="nil"/>
          <w:between w:val="nil"/>
        </w:pBdr>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Наиболее влиятельные европейские этические теории и их проявление в биоэтике (утилитаристские, деонтологические, религиозные учения).</w:t>
      </w:r>
    </w:p>
    <w:p w:rsidR="00394024" w:rsidRDefault="00A12144">
      <w:pPr>
        <w:numPr>
          <w:ilvl w:val="0"/>
          <w:numId w:val="69"/>
        </w:numPr>
        <w:pBdr>
          <w:top w:val="nil"/>
          <w:left w:val="nil"/>
          <w:bottom w:val="nil"/>
          <w:right w:val="nil"/>
          <w:between w:val="nil"/>
        </w:pBdr>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Биоэтика: причины появления и ее основные принципы.</w:t>
      </w:r>
    </w:p>
    <w:p w:rsidR="00394024" w:rsidRDefault="00A12144">
      <w:pPr>
        <w:numPr>
          <w:ilvl w:val="0"/>
          <w:numId w:val="69"/>
        </w:numPr>
        <w:pBdr>
          <w:top w:val="nil"/>
          <w:left w:val="nil"/>
          <w:bottom w:val="nil"/>
          <w:right w:val="nil"/>
          <w:between w:val="nil"/>
        </w:pBdr>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Правило правдивости во взаимоотношениях врача и пациента.</w:t>
      </w:r>
    </w:p>
    <w:p w:rsidR="00394024" w:rsidRDefault="00A12144">
      <w:pPr>
        <w:numPr>
          <w:ilvl w:val="0"/>
          <w:numId w:val="69"/>
        </w:numPr>
        <w:pBdr>
          <w:top w:val="nil"/>
          <w:left w:val="nil"/>
          <w:bottom w:val="nil"/>
          <w:right w:val="nil"/>
          <w:between w:val="nil"/>
        </w:pBdr>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Правило конфиденциальности во врачебной этике.</w:t>
      </w:r>
    </w:p>
    <w:p w:rsidR="00394024" w:rsidRDefault="00A12144">
      <w:pPr>
        <w:numPr>
          <w:ilvl w:val="0"/>
          <w:numId w:val="69"/>
        </w:numPr>
        <w:pBdr>
          <w:top w:val="nil"/>
          <w:left w:val="nil"/>
          <w:bottom w:val="nil"/>
          <w:right w:val="nil"/>
          <w:between w:val="nil"/>
        </w:pBdr>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Правило информированного согласия – основное правило биоэтики.</w:t>
      </w:r>
    </w:p>
    <w:p w:rsidR="00394024" w:rsidRDefault="00A12144">
      <w:pPr>
        <w:numPr>
          <w:ilvl w:val="0"/>
          <w:numId w:val="69"/>
        </w:numPr>
        <w:pBdr>
          <w:top w:val="nil"/>
          <w:left w:val="nil"/>
          <w:bottom w:val="nil"/>
          <w:right w:val="nil"/>
          <w:between w:val="nil"/>
        </w:pBdr>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Патерналистская, коллегиальная и контрактно-договорная модели взаимоотношений врача и пациента.</w:t>
      </w:r>
    </w:p>
    <w:p w:rsidR="00394024" w:rsidRDefault="00A12144">
      <w:pPr>
        <w:numPr>
          <w:ilvl w:val="0"/>
          <w:numId w:val="69"/>
        </w:numPr>
        <w:pBdr>
          <w:top w:val="nil"/>
          <w:left w:val="nil"/>
          <w:bottom w:val="nil"/>
          <w:right w:val="nil"/>
          <w:between w:val="nil"/>
        </w:pBdr>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Медицина и права человека в современной России.</w:t>
      </w:r>
    </w:p>
    <w:p w:rsidR="00394024" w:rsidRDefault="00A12144">
      <w:pPr>
        <w:numPr>
          <w:ilvl w:val="0"/>
          <w:numId w:val="69"/>
        </w:numPr>
        <w:pBdr>
          <w:top w:val="nil"/>
          <w:left w:val="nil"/>
          <w:bottom w:val="nil"/>
          <w:right w:val="nil"/>
          <w:between w:val="nil"/>
        </w:pBdr>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Проблема врачебных ошибок, ее моральные аспекты.</w:t>
      </w:r>
    </w:p>
    <w:p w:rsidR="00394024" w:rsidRDefault="00A12144">
      <w:pPr>
        <w:numPr>
          <w:ilvl w:val="0"/>
          <w:numId w:val="69"/>
        </w:numPr>
        <w:pBdr>
          <w:top w:val="nil"/>
          <w:left w:val="nil"/>
          <w:bottom w:val="nil"/>
          <w:right w:val="nil"/>
          <w:between w:val="nil"/>
        </w:pBdr>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Отношение к смерти и умиранию как моральная проблема медицины.</w:t>
      </w:r>
    </w:p>
    <w:p w:rsidR="00394024" w:rsidRDefault="00A12144">
      <w:pPr>
        <w:numPr>
          <w:ilvl w:val="0"/>
          <w:numId w:val="69"/>
        </w:numPr>
        <w:pBdr>
          <w:top w:val="nil"/>
          <w:left w:val="nil"/>
          <w:bottom w:val="nil"/>
          <w:right w:val="nil"/>
          <w:between w:val="nil"/>
        </w:pBdr>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Моральные проблемы трансплантологии.</w:t>
      </w:r>
    </w:p>
    <w:p w:rsidR="00394024" w:rsidRDefault="00A12144">
      <w:pPr>
        <w:numPr>
          <w:ilvl w:val="0"/>
          <w:numId w:val="69"/>
        </w:numPr>
        <w:pBdr>
          <w:top w:val="nil"/>
          <w:left w:val="nil"/>
          <w:bottom w:val="nil"/>
          <w:right w:val="nil"/>
          <w:between w:val="nil"/>
        </w:pBdr>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Новые репродуктивные технологии: этико-правовые проблемы.</w:t>
      </w:r>
    </w:p>
    <w:p w:rsidR="00394024" w:rsidRDefault="00A12144">
      <w:pPr>
        <w:numPr>
          <w:ilvl w:val="0"/>
          <w:numId w:val="69"/>
        </w:numPr>
        <w:pBdr>
          <w:top w:val="nil"/>
          <w:left w:val="nil"/>
          <w:bottom w:val="nil"/>
          <w:right w:val="nil"/>
          <w:between w:val="nil"/>
        </w:pBdr>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Медицинская генетика и этика. (Всеобщая декларация ЮНЕСКО о геноме человека и правах человека).</w:t>
      </w:r>
    </w:p>
    <w:p w:rsidR="00394024" w:rsidRDefault="00A12144">
      <w:pPr>
        <w:numPr>
          <w:ilvl w:val="0"/>
          <w:numId w:val="69"/>
        </w:numPr>
        <w:pBdr>
          <w:top w:val="nil"/>
          <w:left w:val="nil"/>
          <w:bottom w:val="nil"/>
          <w:right w:val="nil"/>
          <w:between w:val="nil"/>
        </w:pBdr>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СПИД: морально-этические проблемы.</w:t>
      </w:r>
    </w:p>
    <w:p w:rsidR="00394024" w:rsidRDefault="00A12144">
      <w:pPr>
        <w:numPr>
          <w:ilvl w:val="0"/>
          <w:numId w:val="69"/>
        </w:numPr>
        <w:pBdr>
          <w:top w:val="nil"/>
          <w:left w:val="nil"/>
          <w:bottom w:val="nil"/>
          <w:right w:val="nil"/>
          <w:between w:val="nil"/>
        </w:pBdr>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Этико-правовое регулирование биомедицинских исследований на человеке и на животных.</w:t>
      </w:r>
    </w:p>
    <w:p w:rsidR="00394024" w:rsidRDefault="00A12144">
      <w:pPr>
        <w:numPr>
          <w:ilvl w:val="0"/>
          <w:numId w:val="69"/>
        </w:numPr>
        <w:pBdr>
          <w:top w:val="nil"/>
          <w:left w:val="nil"/>
          <w:bottom w:val="nil"/>
          <w:right w:val="nil"/>
          <w:between w:val="nil"/>
        </w:pBdr>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Проблема справедливости в современном здравоохранении.</w:t>
      </w:r>
    </w:p>
    <w:p w:rsidR="00394024" w:rsidRDefault="00A12144">
      <w:pPr>
        <w:numPr>
          <w:ilvl w:val="0"/>
          <w:numId w:val="69"/>
        </w:numPr>
        <w:pBdr>
          <w:top w:val="nil"/>
          <w:left w:val="nil"/>
          <w:bottom w:val="nil"/>
          <w:right w:val="nil"/>
          <w:between w:val="nil"/>
        </w:pBdr>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Биомедицинская этика как форма профессиональной защиты личности врача.</w:t>
      </w:r>
    </w:p>
    <w:p w:rsidR="00394024" w:rsidRDefault="00A12144">
      <w:pPr>
        <w:numPr>
          <w:ilvl w:val="0"/>
          <w:numId w:val="69"/>
        </w:numPr>
        <w:pBdr>
          <w:top w:val="nil"/>
          <w:left w:val="nil"/>
          <w:bottom w:val="nil"/>
          <w:right w:val="nil"/>
          <w:between w:val="nil"/>
        </w:pBdr>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Проблема ятрогенных заболеваний в медицине.</w:t>
      </w:r>
    </w:p>
    <w:p w:rsidR="00394024" w:rsidRDefault="00A12144">
      <w:pPr>
        <w:numPr>
          <w:ilvl w:val="0"/>
          <w:numId w:val="69"/>
        </w:numPr>
        <w:pBdr>
          <w:top w:val="nil"/>
          <w:left w:val="nil"/>
          <w:bottom w:val="nil"/>
          <w:right w:val="nil"/>
          <w:between w:val="nil"/>
        </w:pBdr>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Конвенция Совета Европы о правах человека и биомедицине.</w:t>
      </w:r>
    </w:p>
    <w:p w:rsidR="00394024" w:rsidRDefault="00A12144">
      <w:pPr>
        <w:numPr>
          <w:ilvl w:val="0"/>
          <w:numId w:val="69"/>
        </w:numPr>
        <w:pBdr>
          <w:top w:val="nil"/>
          <w:left w:val="nil"/>
          <w:bottom w:val="nil"/>
          <w:right w:val="nil"/>
          <w:between w:val="nil"/>
        </w:pBdr>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Православная церковь о проблемах биоэтики («Основы социальной концепции русской православной церкви»)</w:t>
      </w:r>
    </w:p>
    <w:p w:rsidR="00394024" w:rsidRDefault="00A12144">
      <w:pPr>
        <w:numPr>
          <w:ilvl w:val="0"/>
          <w:numId w:val="69"/>
        </w:numPr>
        <w:pBdr>
          <w:top w:val="nil"/>
          <w:left w:val="nil"/>
          <w:bottom w:val="nil"/>
          <w:right w:val="nil"/>
          <w:between w:val="nil"/>
        </w:pBdr>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«Декларация о политике в области обеспечения прав пациента в Европе». Амстердам 1994.</w:t>
      </w:r>
    </w:p>
    <w:p w:rsidR="00394024" w:rsidRDefault="00A12144">
      <w:pPr>
        <w:numPr>
          <w:ilvl w:val="0"/>
          <w:numId w:val="69"/>
        </w:numPr>
        <w:pBdr>
          <w:top w:val="nil"/>
          <w:left w:val="nil"/>
          <w:bottom w:val="nil"/>
          <w:right w:val="nil"/>
          <w:between w:val="nil"/>
        </w:pBdr>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Моральные проблемы психиатрии.</w:t>
      </w:r>
    </w:p>
    <w:p w:rsidR="00394024" w:rsidRDefault="00A12144">
      <w:pPr>
        <w:numPr>
          <w:ilvl w:val="0"/>
          <w:numId w:val="69"/>
        </w:numPr>
        <w:pBdr>
          <w:top w:val="nil"/>
          <w:left w:val="nil"/>
          <w:bottom w:val="nil"/>
          <w:right w:val="nil"/>
          <w:between w:val="nil"/>
        </w:pBdr>
        <w:shd w:val="clear" w:color="auto" w:fill="FFFFFF"/>
        <w:spacing w:before="269" w:after="322"/>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Этика. Определение. Возникновение как науки. Цели. Задачи.</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Современные тенденции в биомедицинской этике.</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Биомедицинская этика, понятие, цели, задачи.</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История иммунопрофилактики.</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Возникновение морали, ее историческое развитие.</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Моральные проблемы пересадки органов и тканей от трупов (презумпции согласия и несогласия).</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 Взаимосвязь с морально-этическими нормами.</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Проблема клонирования человека. Два подхода.</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История возникновения и развития основных этических теорий.</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Медицинский коллектив - определение, структура. Стадии формирования.</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Медицинская этика. История развития, цели, задачи.</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Платная медицина. Расхождение законодательных и моральных принципов.</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История возникновения, развитие основных этических теорий.</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Понятие микро - и макроуровней распределения дефицитных ресурсов здравоохранения.</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Моральные проблемы распределения ресурсов в различных системах здравоохранения (государственной, частной и страховой).</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Эвтаназия. Определение, виды. Либеральный и консервативный подходы к проблеме.</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Деонтология. Понятие, определение, история формирования.</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Слово врача как лечебное средство.</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Модели моральной медицины в современном обществе.</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Пресса и медицина. Морально-этические проблемы.</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Права пациентов и врачей.</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моральные проблемы, связанные с пересадкой органов от живых доноров.</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модели </w:t>
      </w:r>
      <w:hyperlink r:id="rId11">
        <w:r>
          <w:rPr>
            <w:rFonts w:ascii="Times New Roman" w:eastAsia="Times New Roman" w:hAnsi="Times New Roman" w:cs="Times New Roman"/>
            <w:color w:val="000000"/>
            <w:sz w:val="24"/>
            <w:szCs w:val="24"/>
            <w:u w:val="single"/>
          </w:rPr>
          <w:t>взаимоотношения</w:t>
        </w:r>
      </w:hyperlink>
      <w:r>
        <w:rPr>
          <w:rFonts w:ascii="Times New Roman" w:eastAsia="Times New Roman" w:hAnsi="Times New Roman" w:cs="Times New Roman"/>
          <w:color w:val="000000"/>
          <w:sz w:val="24"/>
          <w:szCs w:val="24"/>
        </w:rPr>
        <w:t> врачей и пациентов.</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 выбора врача.</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Морально-этические проблемы проведения экспериментов.</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 информированного согласия. Понятие, значение.</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Морально-этические проблемы вмешательства в репродукцию человека.</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 пациента на отказ от медицинского вмешательства.</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История отношения врача к умирающему больному. История проблемы эвтаназии.</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 "не навреди!". Понятие, история формирования.</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Моральные проблемы трансплантации органов и тканей.</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Этические принципы проведения эксперимента на животных.</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Эпидемиология и этика.</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Врачебная дипломатия, понятие и значение.</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СПИД. Морально-этические проблемы.</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Платная и безвозмездная медицинская помощь. Морально-правовые аспекты.</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Этика в </w:t>
      </w:r>
      <w:hyperlink r:id="rId12">
        <w:r>
          <w:rPr>
            <w:rFonts w:ascii="Times New Roman" w:eastAsia="Times New Roman" w:hAnsi="Times New Roman" w:cs="Times New Roman"/>
            <w:color w:val="000000"/>
            <w:sz w:val="24"/>
            <w:szCs w:val="24"/>
            <w:u w:val="single"/>
          </w:rPr>
          <w:t>психиатрии</w:t>
        </w:r>
      </w:hyperlink>
      <w:r>
        <w:rPr>
          <w:rFonts w:ascii="Times New Roman" w:eastAsia="Times New Roman" w:hAnsi="Times New Roman" w:cs="Times New Roman"/>
          <w:color w:val="000000"/>
          <w:sz w:val="24"/>
          <w:szCs w:val="24"/>
        </w:rPr>
        <w:t> и психотерапии. Определение и понятие "Злоупотребление психиатрией".</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Испытание лекарственных средств. Правовые и морально-этические аспекты.</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Распределение дефицитных ресурсов здравоохранения. Основные виды распределения ресурсов.</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Биомедицинский эксперимент. Взаимосвязь с морально-этическими нормами.</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 общедоступного, бесплатного здравоохранения.</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Искусственное оплодотворение. Правовые и морально-этические нормы.</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Моральные проблемы медицинской генетики. Использование при диагностике и лечении хронических заболеваний.</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 на информацию о состоянии здоровья. Морально-правовые аспекты.</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Профессиональная этика и этикет. Проблемы врачебной ошибки.</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Охрана здоровья граждан. Морально-этические аспекты.</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Врачебная тайна. Определение, правовое регулирование.</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Этико-правовые аспекты в трансплантологии.</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Морально-этические проблемы контрацепции и искусственного прерывания </w:t>
      </w:r>
      <w:hyperlink r:id="rId13">
        <w:r>
          <w:rPr>
            <w:rFonts w:ascii="Times New Roman" w:eastAsia="Times New Roman" w:hAnsi="Times New Roman" w:cs="Times New Roman"/>
            <w:color w:val="000000"/>
            <w:sz w:val="24"/>
            <w:szCs w:val="24"/>
            <w:u w:val="single"/>
          </w:rPr>
          <w:t>беременности</w:t>
        </w:r>
      </w:hyperlink>
      <w:r>
        <w:rPr>
          <w:rFonts w:ascii="Times New Roman" w:eastAsia="Times New Roman" w:hAnsi="Times New Roman" w:cs="Times New Roman"/>
          <w:color w:val="000000"/>
          <w:sz w:val="24"/>
          <w:szCs w:val="24"/>
        </w:rPr>
        <w:t>.</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Этика Гиппократа.</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Моральные проблемы справедливого распределения. Проблема коррупции во врачебной деятельности.</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Специфика врачебной тайны в различных отраслях практической медицины (терапия, </w:t>
      </w:r>
      <w:hyperlink r:id="rId14">
        <w:r>
          <w:rPr>
            <w:rFonts w:ascii="Times New Roman" w:eastAsia="Times New Roman" w:hAnsi="Times New Roman" w:cs="Times New Roman"/>
            <w:color w:val="000000"/>
            <w:sz w:val="24"/>
            <w:szCs w:val="24"/>
            <w:u w:val="single"/>
          </w:rPr>
          <w:t>хирургия</w:t>
        </w:r>
      </w:hyperlink>
      <w:r>
        <w:rPr>
          <w:rFonts w:ascii="Times New Roman" w:eastAsia="Times New Roman" w:hAnsi="Times New Roman" w:cs="Times New Roman"/>
          <w:color w:val="000000"/>
          <w:sz w:val="24"/>
          <w:szCs w:val="24"/>
        </w:rPr>
        <w:t>, психиатрия, </w:t>
      </w:r>
      <w:hyperlink r:id="rId15">
        <w:r>
          <w:rPr>
            <w:rFonts w:ascii="Times New Roman" w:eastAsia="Times New Roman" w:hAnsi="Times New Roman" w:cs="Times New Roman"/>
            <w:color w:val="000000"/>
            <w:sz w:val="24"/>
            <w:szCs w:val="24"/>
            <w:u w:val="single"/>
          </w:rPr>
          <w:t>педиатрия</w:t>
        </w:r>
      </w:hyperlink>
      <w:r>
        <w:rPr>
          <w:rFonts w:ascii="Times New Roman" w:eastAsia="Times New Roman" w:hAnsi="Times New Roman" w:cs="Times New Roman"/>
          <w:color w:val="000000"/>
          <w:sz w:val="24"/>
          <w:szCs w:val="24"/>
        </w:rPr>
        <w:t>).</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 "делай благо!". Понятие, история формирования.</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Основные этические документы и кодексы в медицине.</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Морально-этические аспекты Закона "О психиатрической помощи и гарантиях прав граждан при ее оказании" 1993 года.</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Аборт и его виды. Либеральный, консервативный и умеренный подходы к проблеме </w:t>
      </w:r>
      <w:hyperlink r:id="rId16">
        <w:r>
          <w:rPr>
            <w:rFonts w:ascii="Times New Roman" w:eastAsia="Times New Roman" w:hAnsi="Times New Roman" w:cs="Times New Roman"/>
            <w:color w:val="000000"/>
            <w:sz w:val="24"/>
            <w:szCs w:val="24"/>
            <w:u w:val="single"/>
          </w:rPr>
          <w:t>аборта</w:t>
        </w:r>
      </w:hyperlink>
      <w:r>
        <w:rPr>
          <w:rFonts w:ascii="Times New Roman" w:eastAsia="Times New Roman" w:hAnsi="Times New Roman" w:cs="Times New Roman"/>
          <w:color w:val="000000"/>
          <w:sz w:val="24"/>
          <w:szCs w:val="24"/>
        </w:rPr>
        <w:t>.</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Этические проблемы современной психотерапии.</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"Суррогатное материнство". Понятие, морально-этические проблемы.</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Оказание психиатрической помощи в добровольном и в принудительном порядке. Правовые и нравственные гарантии защиты прав пациентов.</w:t>
      </w:r>
    </w:p>
    <w:p w:rsidR="00394024" w:rsidRDefault="00A12144">
      <w:pPr>
        <w:numPr>
          <w:ilvl w:val="0"/>
          <w:numId w:val="69"/>
        </w:numPr>
        <w:pBdr>
          <w:top w:val="nil"/>
          <w:left w:val="nil"/>
          <w:bottom w:val="nil"/>
          <w:right w:val="nil"/>
          <w:between w:val="nil"/>
        </w:pBdr>
        <w:shd w:val="clear" w:color="auto" w:fill="FFFFFF"/>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Коммерциализация врачебной деятельности и ее влияние на моральный климат в медицине.</w:t>
      </w:r>
    </w:p>
    <w:p w:rsidR="00394024" w:rsidRDefault="00394024">
      <w:pPr>
        <w:widowControl w:val="0"/>
        <w:pBdr>
          <w:top w:val="nil"/>
          <w:left w:val="nil"/>
          <w:bottom w:val="nil"/>
          <w:right w:val="nil"/>
          <w:between w:val="nil"/>
        </w:pBdr>
        <w:jc w:val="both"/>
        <w:rPr>
          <w:color w:val="000000"/>
          <w:sz w:val="28"/>
          <w:szCs w:val="28"/>
        </w:rPr>
      </w:pPr>
    </w:p>
    <w:p w:rsidR="00394024" w:rsidRDefault="00A12144">
      <w:pPr>
        <w:widowControl w:val="0"/>
        <w:pBdr>
          <w:top w:val="nil"/>
          <w:left w:val="nil"/>
          <w:bottom w:val="nil"/>
          <w:right w:val="nil"/>
          <w:between w:val="nil"/>
        </w:pBdr>
        <w:tabs>
          <w:tab w:val="left" w:pos="1022"/>
          <w:tab w:val="left" w:pos="6448"/>
        </w:tabs>
        <w:jc w:val="both"/>
        <w:rPr>
          <w:color w:val="000000"/>
          <w:sz w:val="24"/>
          <w:szCs w:val="24"/>
        </w:rPr>
      </w:pPr>
      <w:r>
        <w:rPr>
          <w:rFonts w:ascii="Times New Roman" w:eastAsia="Times New Roman" w:hAnsi="Times New Roman" w:cs="Times New Roman"/>
          <w:b/>
          <w:color w:val="000000"/>
          <w:sz w:val="24"/>
          <w:szCs w:val="24"/>
        </w:rPr>
        <w:t>Критерии оценки промежуточной аттестации в форме зачета:</w:t>
      </w:r>
      <w:r>
        <w:rPr>
          <w:b/>
          <w:color w:val="000000"/>
          <w:sz w:val="24"/>
          <w:szCs w:val="24"/>
        </w:rPr>
        <w:t xml:space="preserve"> </w:t>
      </w:r>
    </w:p>
    <w:p w:rsidR="00394024" w:rsidRDefault="00A12144">
      <w:pPr>
        <w:widowControl w:val="0"/>
        <w:pBdr>
          <w:top w:val="nil"/>
          <w:left w:val="nil"/>
          <w:bottom w:val="nil"/>
          <w:right w:val="nil"/>
          <w:between w:val="nil"/>
        </w:pBdr>
        <w:tabs>
          <w:tab w:val="left" w:pos="1022"/>
          <w:tab w:val="left" w:pos="6448"/>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оценка </w:t>
      </w:r>
      <w:r>
        <w:rPr>
          <w:rFonts w:ascii="Times New Roman" w:eastAsia="Times New Roman" w:hAnsi="Times New Roman" w:cs="Times New Roman"/>
          <w:b/>
          <w:color w:val="000000"/>
          <w:sz w:val="24"/>
          <w:szCs w:val="24"/>
        </w:rPr>
        <w:t>«зачтено</w:t>
      </w:r>
      <w:r>
        <w:rPr>
          <w:rFonts w:ascii="Times New Roman" w:eastAsia="Times New Roman" w:hAnsi="Times New Roman" w:cs="Times New Roman"/>
          <w:color w:val="000000"/>
          <w:sz w:val="24"/>
          <w:szCs w:val="24"/>
        </w:rPr>
        <w:t xml:space="preserve">» выставляется, если обучающийся демонстрирует полное знание вопроса, имеет навыки, формируемые в процессе обучения, а также демонстрирует владение приемами формируемые в процессе освоения компетенции; </w:t>
      </w:r>
    </w:p>
    <w:p w:rsidR="00394024" w:rsidRDefault="00394024">
      <w:pPr>
        <w:widowControl w:val="0"/>
        <w:pBdr>
          <w:top w:val="nil"/>
          <w:left w:val="nil"/>
          <w:bottom w:val="nil"/>
          <w:right w:val="nil"/>
          <w:between w:val="nil"/>
        </w:pBdr>
        <w:tabs>
          <w:tab w:val="left" w:pos="1022"/>
          <w:tab w:val="left" w:pos="6448"/>
        </w:tabs>
        <w:jc w:val="both"/>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tabs>
          <w:tab w:val="left" w:pos="1022"/>
          <w:tab w:val="left" w:pos="6448"/>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оценка </w:t>
      </w:r>
      <w:r>
        <w:rPr>
          <w:rFonts w:ascii="Times New Roman" w:eastAsia="Times New Roman" w:hAnsi="Times New Roman" w:cs="Times New Roman"/>
          <w:b/>
          <w:color w:val="000000"/>
          <w:sz w:val="24"/>
          <w:szCs w:val="24"/>
        </w:rPr>
        <w:t>«не зачтено</w:t>
      </w:r>
      <w:r>
        <w:rPr>
          <w:rFonts w:ascii="Times New Roman" w:eastAsia="Times New Roman" w:hAnsi="Times New Roman" w:cs="Times New Roman"/>
          <w:color w:val="000000"/>
          <w:sz w:val="24"/>
          <w:szCs w:val="24"/>
        </w:rPr>
        <w:t xml:space="preserve">» выставляется, если обучающийся не демонстрирует полное знание вопроса, не имеет навыки, формируемые в процессе обучения, а также не демонстрирует владение приемами формируемые в процессе освоения компетенции. </w:t>
      </w:r>
    </w:p>
    <w:p w:rsidR="00394024" w:rsidRDefault="00394024">
      <w:pPr>
        <w:widowControl w:val="0"/>
        <w:pBdr>
          <w:top w:val="nil"/>
          <w:left w:val="nil"/>
          <w:bottom w:val="nil"/>
          <w:right w:val="nil"/>
          <w:between w:val="nil"/>
        </w:pBdr>
        <w:jc w:val="center"/>
        <w:rPr>
          <w:b/>
          <w:color w:val="000000"/>
          <w:sz w:val="24"/>
          <w:szCs w:val="24"/>
        </w:rPr>
      </w:pPr>
    </w:p>
    <w:p w:rsidR="00394024" w:rsidRDefault="00A12144">
      <w:pPr>
        <w:widowControl w:val="0"/>
        <w:pBdr>
          <w:top w:val="nil"/>
          <w:left w:val="nil"/>
          <w:bottom w:val="nil"/>
          <w:right w:val="nil"/>
          <w:between w:val="nil"/>
        </w:pBdr>
        <w:jc w:val="both"/>
        <w:rPr>
          <w:rFonts w:ascii="Times New Roman" w:eastAsia="Times New Roman" w:hAnsi="Times New Roman" w:cs="Times New Roman"/>
          <w:b/>
          <w:color w:val="000000"/>
          <w:sz w:val="22"/>
          <w:szCs w:val="22"/>
        </w:rPr>
      </w:pPr>
      <w:r>
        <w:br w:type="page"/>
      </w:r>
      <w:bookmarkStart w:id="2" w:name="tyjcwt" w:colFirst="0" w:colLast="0"/>
      <w:bookmarkEnd w:id="2"/>
    </w:p>
    <w:p w:rsidR="00394024" w:rsidRDefault="00A12144">
      <w:pPr>
        <w:widowControl w:val="0"/>
        <w:pBdr>
          <w:top w:val="nil"/>
          <w:left w:val="nil"/>
          <w:bottom w:val="nil"/>
          <w:right w:val="nil"/>
          <w:between w:val="nil"/>
        </w:pBdr>
        <w:ind w:right="60"/>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lastRenderedPageBreak/>
        <w:t>Вопросы для коллоквиумов</w:t>
      </w:r>
    </w:p>
    <w:p w:rsidR="00394024" w:rsidRDefault="00394024">
      <w:pPr>
        <w:widowControl w:val="0"/>
        <w:pBdr>
          <w:top w:val="nil"/>
          <w:left w:val="nil"/>
          <w:bottom w:val="nil"/>
          <w:right w:val="nil"/>
          <w:between w:val="nil"/>
        </w:pBdr>
        <w:tabs>
          <w:tab w:val="left" w:pos="6448"/>
        </w:tabs>
        <w:jc w:val="center"/>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tabs>
          <w:tab w:val="left" w:pos="6448"/>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дисциплине ______</w:t>
      </w:r>
      <w:r>
        <w:rPr>
          <w:rFonts w:ascii="Times New Roman" w:eastAsia="Times New Roman" w:hAnsi="Times New Roman" w:cs="Times New Roman"/>
          <w:color w:val="000000"/>
          <w:sz w:val="24"/>
          <w:szCs w:val="24"/>
          <w:u w:val="single"/>
        </w:rPr>
        <w:t>Биоэтика_</w:t>
      </w:r>
      <w:r>
        <w:rPr>
          <w:rFonts w:ascii="Times New Roman" w:eastAsia="Times New Roman" w:hAnsi="Times New Roman" w:cs="Times New Roman"/>
          <w:color w:val="000000"/>
          <w:sz w:val="24"/>
          <w:szCs w:val="24"/>
        </w:rPr>
        <w:t>_______</w:t>
      </w:r>
    </w:p>
    <w:p w:rsidR="00394024" w:rsidRDefault="00394024">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p>
    <w:p w:rsidR="00394024" w:rsidRDefault="00A12144">
      <w:pPr>
        <w:pBdr>
          <w:top w:val="nil"/>
          <w:left w:val="nil"/>
          <w:bottom w:val="nil"/>
          <w:right w:val="nil"/>
          <w:between w:val="nil"/>
        </w:pBdr>
        <w:spacing w:before="280" w:after="28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Этика, ее особенности и проблемы.</w:t>
      </w:r>
    </w:p>
    <w:p w:rsidR="00394024" w:rsidRDefault="00A12144">
      <w:pPr>
        <w:pBdr>
          <w:top w:val="nil"/>
          <w:left w:val="nil"/>
          <w:bottom w:val="nil"/>
          <w:right w:val="nil"/>
          <w:between w:val="nil"/>
        </w:pBdr>
        <w:spacing w:before="280" w:after="28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Наследие Гиппократа и современная медицина.</w:t>
      </w:r>
    </w:p>
    <w:p w:rsidR="00394024" w:rsidRDefault="00A12144">
      <w:pPr>
        <w:pBdr>
          <w:top w:val="nil"/>
          <w:left w:val="nil"/>
          <w:bottom w:val="nil"/>
          <w:right w:val="nil"/>
          <w:between w:val="nil"/>
        </w:pBdr>
        <w:spacing w:before="280" w:after="28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Истоки и причины возникновения биомедицинской этики.</w:t>
      </w:r>
    </w:p>
    <w:p w:rsidR="00394024" w:rsidRDefault="00A12144">
      <w:pPr>
        <w:pBdr>
          <w:top w:val="nil"/>
          <w:left w:val="nil"/>
          <w:bottom w:val="nil"/>
          <w:right w:val="nil"/>
          <w:between w:val="nil"/>
        </w:pBdr>
        <w:spacing w:before="280" w:after="28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Основные принципы биомедицинской этики.</w:t>
      </w:r>
    </w:p>
    <w:p w:rsidR="00394024" w:rsidRDefault="00A12144">
      <w:pPr>
        <w:pBdr>
          <w:top w:val="nil"/>
          <w:left w:val="nil"/>
          <w:bottom w:val="nil"/>
          <w:right w:val="nil"/>
          <w:between w:val="nil"/>
        </w:pBdr>
        <w:spacing w:before="280" w:after="28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Правила биомедицинской этики (правдивости, уважения неприкосновенности частной жизни, информированного согласия)</w:t>
      </w:r>
    </w:p>
    <w:p w:rsidR="00394024" w:rsidRDefault="00A12144">
      <w:pPr>
        <w:pBdr>
          <w:top w:val="nil"/>
          <w:left w:val="nil"/>
          <w:bottom w:val="nil"/>
          <w:right w:val="nil"/>
          <w:between w:val="nil"/>
        </w:pBdr>
        <w:spacing w:before="280" w:after="28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Современные модели взаимоотношения врача и пациента.</w:t>
      </w:r>
    </w:p>
    <w:p w:rsidR="00394024" w:rsidRDefault="00A12144">
      <w:pPr>
        <w:pBdr>
          <w:top w:val="nil"/>
          <w:left w:val="nil"/>
          <w:bottom w:val="nil"/>
          <w:right w:val="nil"/>
          <w:between w:val="nil"/>
        </w:pBdr>
        <w:spacing w:before="280" w:after="28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Мораль и право как формы регуляции медицинской деятельности.</w:t>
      </w:r>
    </w:p>
    <w:p w:rsidR="00394024" w:rsidRDefault="00A12144">
      <w:pPr>
        <w:pBdr>
          <w:top w:val="nil"/>
          <w:left w:val="nil"/>
          <w:bottom w:val="nil"/>
          <w:right w:val="nil"/>
          <w:between w:val="nil"/>
        </w:pBdr>
        <w:spacing w:before="280" w:after="28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Этические проблемы проведения клинических испытаний и экспериментов на</w:t>
      </w:r>
    </w:p>
    <w:p w:rsidR="00394024" w:rsidRDefault="00A12144">
      <w:pPr>
        <w:pBdr>
          <w:top w:val="nil"/>
          <w:left w:val="nil"/>
          <w:bottom w:val="nil"/>
          <w:right w:val="nil"/>
          <w:between w:val="nil"/>
        </w:pBdr>
        <w:spacing w:before="280" w:after="28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человеке.</w:t>
      </w:r>
    </w:p>
    <w:p w:rsidR="00394024" w:rsidRDefault="00A12144">
      <w:pPr>
        <w:pBdr>
          <w:top w:val="nil"/>
          <w:left w:val="nil"/>
          <w:bottom w:val="nil"/>
          <w:right w:val="nil"/>
          <w:between w:val="nil"/>
        </w:pBdr>
        <w:spacing w:before="280" w:after="28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Моральные принципы проведения экспериментов на животных.</w:t>
      </w:r>
    </w:p>
    <w:p w:rsidR="00394024" w:rsidRDefault="00A12144">
      <w:pPr>
        <w:pBdr>
          <w:top w:val="nil"/>
          <w:left w:val="nil"/>
          <w:bottom w:val="nil"/>
          <w:right w:val="nil"/>
          <w:between w:val="nil"/>
        </w:pBdr>
        <w:spacing w:before="280" w:after="28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10.Медицинское вмешательство в репродукцию человека. Новые репродуктивные</w:t>
      </w:r>
    </w:p>
    <w:p w:rsidR="00394024" w:rsidRDefault="00A12144">
      <w:pPr>
        <w:pBdr>
          <w:top w:val="nil"/>
          <w:left w:val="nil"/>
          <w:bottom w:val="nil"/>
          <w:right w:val="nil"/>
          <w:between w:val="nil"/>
        </w:pBdr>
        <w:spacing w:before="280" w:after="28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технологии. Этический аспект.</w:t>
      </w:r>
    </w:p>
    <w:p w:rsidR="00394024" w:rsidRDefault="00A12144">
      <w:pPr>
        <w:pBdr>
          <w:top w:val="nil"/>
          <w:left w:val="nil"/>
          <w:bottom w:val="nil"/>
          <w:right w:val="nil"/>
          <w:between w:val="nil"/>
        </w:pBdr>
        <w:spacing w:before="280" w:after="28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Генная инженерия. Этика генетики. Клонирование: за и против.</w:t>
      </w:r>
    </w:p>
    <w:p w:rsidR="00394024" w:rsidRDefault="00A12144">
      <w:pPr>
        <w:pBdr>
          <w:top w:val="nil"/>
          <w:left w:val="nil"/>
          <w:bottom w:val="nil"/>
          <w:right w:val="nil"/>
          <w:between w:val="nil"/>
        </w:pBdr>
        <w:spacing w:before="280" w:after="28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Эвтаназия. Моральные проблемы смерти и умирания.</w:t>
      </w:r>
    </w:p>
    <w:p w:rsidR="00394024" w:rsidRDefault="00A12144">
      <w:pPr>
        <w:pBdr>
          <w:top w:val="nil"/>
          <w:left w:val="nil"/>
          <w:bottom w:val="nil"/>
          <w:right w:val="nil"/>
          <w:between w:val="nil"/>
        </w:pBdr>
        <w:spacing w:before="280" w:after="28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Этические принципы и правовое регулирование трансплантации. Этические</w:t>
      </w:r>
    </w:p>
    <w:p w:rsidR="00394024" w:rsidRDefault="00A12144">
      <w:pPr>
        <w:pBdr>
          <w:top w:val="nil"/>
          <w:left w:val="nil"/>
          <w:bottom w:val="nil"/>
          <w:right w:val="nil"/>
          <w:between w:val="nil"/>
        </w:pBdr>
        <w:spacing w:before="280" w:after="28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проблемы трансплантации.</w:t>
      </w:r>
    </w:p>
    <w:p w:rsidR="00394024" w:rsidRDefault="00A12144">
      <w:pPr>
        <w:pBdr>
          <w:top w:val="nil"/>
          <w:left w:val="nil"/>
          <w:bottom w:val="nil"/>
          <w:right w:val="nil"/>
          <w:between w:val="nil"/>
        </w:pBdr>
        <w:spacing w:before="280" w:after="28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Правовые и нравственные основы оказания медицинской помощи</w:t>
      </w:r>
    </w:p>
    <w:p w:rsidR="00394024" w:rsidRDefault="00A12144">
      <w:pPr>
        <w:pBdr>
          <w:top w:val="nil"/>
          <w:left w:val="nil"/>
          <w:bottom w:val="nil"/>
          <w:right w:val="nil"/>
          <w:between w:val="nil"/>
        </w:pBdr>
        <w:spacing w:before="280" w:after="28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Этика и психиатрия. Этико-правовые основы психиатрии и психотерапии.</w:t>
      </w:r>
    </w:p>
    <w:p w:rsidR="00394024" w:rsidRDefault="00A12144">
      <w:pPr>
        <w:pBdr>
          <w:top w:val="nil"/>
          <w:left w:val="nil"/>
          <w:bottom w:val="nil"/>
          <w:right w:val="nil"/>
          <w:between w:val="nil"/>
        </w:pBdr>
        <w:spacing w:before="280" w:after="28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СПИД: моральные проблемы.</w:t>
      </w:r>
    </w:p>
    <w:p w:rsidR="00394024" w:rsidRDefault="00A12144">
      <w:pPr>
        <w:pBdr>
          <w:top w:val="nil"/>
          <w:left w:val="nil"/>
          <w:bottom w:val="nil"/>
          <w:right w:val="nil"/>
          <w:between w:val="nil"/>
        </w:pBdr>
        <w:spacing w:before="280" w:after="28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Врачебные ошибки. Моральная и правовая ответственность.</w:t>
      </w:r>
    </w:p>
    <w:p w:rsidR="00394024" w:rsidRDefault="00A12144">
      <w:pPr>
        <w:pBdr>
          <w:top w:val="nil"/>
          <w:left w:val="nil"/>
          <w:bottom w:val="nil"/>
          <w:right w:val="nil"/>
          <w:between w:val="nil"/>
        </w:pBdr>
        <w:spacing w:before="280" w:after="28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Моральные проблемы аборта, контрацепции и стерилизации.</w:t>
      </w:r>
    </w:p>
    <w:p w:rsidR="00394024" w:rsidRDefault="00A12144">
      <w:pPr>
        <w:pBdr>
          <w:top w:val="nil"/>
          <w:left w:val="nil"/>
          <w:bottom w:val="nil"/>
          <w:right w:val="nil"/>
          <w:between w:val="nil"/>
        </w:pBdr>
        <w:spacing w:before="280" w:after="28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19. Русская православная церковь и проблемы биоэтики.</w:t>
      </w:r>
    </w:p>
    <w:p w:rsidR="00394024" w:rsidRDefault="00A12144">
      <w:pPr>
        <w:pBdr>
          <w:top w:val="nil"/>
          <w:left w:val="nil"/>
          <w:bottom w:val="nil"/>
          <w:right w:val="nil"/>
          <w:between w:val="nil"/>
        </w:pBdr>
        <w:spacing w:before="280" w:after="28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Врачебная и медицинская тайна.</w:t>
      </w:r>
    </w:p>
    <w:p w:rsidR="00394024" w:rsidRDefault="00A12144">
      <w:pPr>
        <w:widowControl w:val="0"/>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Критерии оценки:</w:t>
      </w:r>
    </w:p>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оценка </w:t>
      </w:r>
      <w:r>
        <w:rPr>
          <w:rFonts w:ascii="Times New Roman" w:eastAsia="Times New Roman" w:hAnsi="Times New Roman" w:cs="Times New Roman"/>
          <w:b/>
          <w:color w:val="000000"/>
          <w:sz w:val="24"/>
          <w:szCs w:val="24"/>
        </w:rPr>
        <w:t>«отлично</w:t>
      </w:r>
      <w:r>
        <w:rPr>
          <w:rFonts w:ascii="Times New Roman" w:eastAsia="Times New Roman" w:hAnsi="Times New Roman" w:cs="Times New Roman"/>
          <w:color w:val="000000"/>
          <w:sz w:val="24"/>
          <w:szCs w:val="24"/>
        </w:rPr>
        <w:t xml:space="preserve">» выставится обучающемуся, давшему полный, развернутый ответ на поставленный вопрос, показавшему совокупность осознанных знаний об объекте, доказательно раскрывшему основные положения темы, в ответе которого прослеживается четкая структура, логическая последовательность, отражающая сущность раскрываемых понятий, теорий, явлений; </w:t>
      </w:r>
    </w:p>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оценка </w:t>
      </w:r>
      <w:r>
        <w:rPr>
          <w:rFonts w:ascii="Times New Roman" w:eastAsia="Times New Roman" w:hAnsi="Times New Roman" w:cs="Times New Roman"/>
          <w:b/>
          <w:color w:val="000000"/>
          <w:sz w:val="24"/>
          <w:szCs w:val="24"/>
        </w:rPr>
        <w:t>«хорошо»</w:t>
      </w:r>
      <w:r>
        <w:rPr>
          <w:rFonts w:ascii="Times New Roman" w:eastAsia="Times New Roman" w:hAnsi="Times New Roman" w:cs="Times New Roman"/>
          <w:color w:val="000000"/>
          <w:sz w:val="24"/>
          <w:szCs w:val="24"/>
        </w:rPr>
        <w:t xml:space="preserve">  выставится обучающемуся, давшему полный, развернутый ответ на поставленный вопрос, показавшему умение выделить существенные и несущественные признаки, причинно-следственные связи. При этом  могут быть допущены недочеты или незначительные ошибки, исправленные обучающимся с помощью преподавателя;</w:t>
      </w:r>
    </w:p>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оценка «</w:t>
      </w:r>
      <w:r>
        <w:rPr>
          <w:rFonts w:ascii="Times New Roman" w:eastAsia="Times New Roman" w:hAnsi="Times New Roman" w:cs="Times New Roman"/>
          <w:b/>
          <w:color w:val="000000"/>
          <w:sz w:val="24"/>
          <w:szCs w:val="24"/>
        </w:rPr>
        <w:t>удовлетворительно</w:t>
      </w:r>
      <w:r>
        <w:rPr>
          <w:rFonts w:ascii="Times New Roman" w:eastAsia="Times New Roman" w:hAnsi="Times New Roman" w:cs="Times New Roman"/>
          <w:color w:val="000000"/>
          <w:sz w:val="24"/>
          <w:szCs w:val="24"/>
        </w:rPr>
        <w:t>»  выставится обучающемуся, давшему недостаточно полный и недостаточно развернутый ответ, логика и последовательность изложения имеют нарушения. Допускаются ошибки в раскрытии понятий, употреблении терминов. Обучающийся не способен самостоятельно выделить существенные и несущественные признаки и причинно-следственные связи;</w:t>
      </w:r>
    </w:p>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оценка «</w:t>
      </w:r>
      <w:r>
        <w:rPr>
          <w:rFonts w:ascii="Times New Roman" w:eastAsia="Times New Roman" w:hAnsi="Times New Roman" w:cs="Times New Roman"/>
          <w:b/>
          <w:color w:val="000000"/>
          <w:sz w:val="24"/>
          <w:szCs w:val="24"/>
        </w:rPr>
        <w:t>неудовлетворительно»</w:t>
      </w:r>
      <w:r>
        <w:rPr>
          <w:rFonts w:ascii="Times New Roman" w:eastAsia="Times New Roman" w:hAnsi="Times New Roman" w:cs="Times New Roman"/>
          <w:color w:val="000000"/>
          <w:sz w:val="24"/>
          <w:szCs w:val="24"/>
        </w:rPr>
        <w:t xml:space="preserve">  выставится обучающемуся, допустившему при ответе на вопросы множественные ошибки принципиального характера или не представившему ответов по базовым вопросам дисциплин.</w:t>
      </w:r>
    </w:p>
    <w:p w:rsidR="00394024" w:rsidRDefault="00394024">
      <w:pPr>
        <w:widowControl w:val="0"/>
        <w:pBdr>
          <w:top w:val="nil"/>
          <w:left w:val="nil"/>
          <w:bottom w:val="nil"/>
          <w:right w:val="nil"/>
          <w:between w:val="nil"/>
        </w:pBdr>
        <w:jc w:val="both"/>
        <w:rPr>
          <w:b/>
          <w:color w:val="000000"/>
          <w:sz w:val="28"/>
          <w:szCs w:val="28"/>
        </w:rPr>
      </w:pPr>
    </w:p>
    <w:p w:rsidR="00394024" w:rsidRDefault="00394024">
      <w:pPr>
        <w:widowControl w:val="0"/>
        <w:pBdr>
          <w:top w:val="nil"/>
          <w:left w:val="nil"/>
          <w:bottom w:val="nil"/>
          <w:right w:val="nil"/>
          <w:between w:val="nil"/>
        </w:pBdr>
        <w:ind w:left="3020"/>
        <w:rPr>
          <w:color w:val="000000"/>
          <w:sz w:val="28"/>
          <w:szCs w:val="28"/>
        </w:rPr>
      </w:pPr>
    </w:p>
    <w:p w:rsidR="00394024" w:rsidRDefault="00394024">
      <w:pPr>
        <w:widowControl w:val="0"/>
        <w:pBdr>
          <w:top w:val="nil"/>
          <w:left w:val="nil"/>
          <w:bottom w:val="nil"/>
          <w:right w:val="nil"/>
          <w:between w:val="nil"/>
        </w:pBdr>
        <w:ind w:right="340"/>
        <w:jc w:val="center"/>
        <w:rPr>
          <w:rFonts w:ascii="Times New Roman" w:eastAsia="Times New Roman" w:hAnsi="Times New Roman" w:cs="Times New Roman"/>
          <w:b/>
          <w:color w:val="000000"/>
          <w:sz w:val="28"/>
          <w:szCs w:val="28"/>
        </w:rPr>
      </w:pPr>
    </w:p>
    <w:p w:rsidR="00394024" w:rsidRDefault="00394024">
      <w:pPr>
        <w:widowControl w:val="0"/>
        <w:pBdr>
          <w:top w:val="nil"/>
          <w:left w:val="nil"/>
          <w:bottom w:val="nil"/>
          <w:right w:val="nil"/>
          <w:between w:val="nil"/>
        </w:pBdr>
        <w:ind w:right="340"/>
        <w:jc w:val="center"/>
        <w:rPr>
          <w:rFonts w:ascii="Times New Roman" w:eastAsia="Times New Roman" w:hAnsi="Times New Roman" w:cs="Times New Roman"/>
          <w:b/>
          <w:color w:val="000000"/>
          <w:sz w:val="28"/>
          <w:szCs w:val="28"/>
        </w:rPr>
      </w:pPr>
    </w:p>
    <w:p w:rsidR="00394024" w:rsidRDefault="00394024">
      <w:pPr>
        <w:widowControl w:val="0"/>
        <w:pBdr>
          <w:top w:val="nil"/>
          <w:left w:val="nil"/>
          <w:bottom w:val="nil"/>
          <w:right w:val="nil"/>
          <w:between w:val="nil"/>
        </w:pBdr>
        <w:ind w:right="340"/>
        <w:jc w:val="center"/>
        <w:rPr>
          <w:rFonts w:ascii="Times New Roman" w:eastAsia="Times New Roman" w:hAnsi="Times New Roman" w:cs="Times New Roman"/>
          <w:b/>
          <w:color w:val="000000"/>
          <w:sz w:val="28"/>
          <w:szCs w:val="28"/>
        </w:rPr>
      </w:pPr>
    </w:p>
    <w:p w:rsidR="00394024" w:rsidRDefault="00394024">
      <w:pPr>
        <w:widowControl w:val="0"/>
        <w:pBdr>
          <w:top w:val="nil"/>
          <w:left w:val="nil"/>
          <w:bottom w:val="nil"/>
          <w:right w:val="nil"/>
          <w:between w:val="nil"/>
        </w:pBdr>
        <w:ind w:right="340"/>
        <w:jc w:val="center"/>
        <w:rPr>
          <w:rFonts w:ascii="Times New Roman" w:eastAsia="Times New Roman" w:hAnsi="Times New Roman" w:cs="Times New Roman"/>
          <w:b/>
          <w:color w:val="000000"/>
          <w:sz w:val="28"/>
          <w:szCs w:val="28"/>
        </w:rPr>
      </w:pPr>
    </w:p>
    <w:p w:rsidR="00394024" w:rsidRDefault="00394024">
      <w:pPr>
        <w:widowControl w:val="0"/>
        <w:pBdr>
          <w:top w:val="nil"/>
          <w:left w:val="nil"/>
          <w:bottom w:val="nil"/>
          <w:right w:val="nil"/>
          <w:between w:val="nil"/>
        </w:pBdr>
        <w:ind w:right="340"/>
        <w:jc w:val="center"/>
        <w:rPr>
          <w:rFonts w:ascii="Times New Roman" w:eastAsia="Times New Roman" w:hAnsi="Times New Roman" w:cs="Times New Roman"/>
          <w:b/>
          <w:color w:val="000000"/>
          <w:sz w:val="28"/>
          <w:szCs w:val="28"/>
        </w:rPr>
      </w:pPr>
    </w:p>
    <w:p w:rsidR="00394024" w:rsidRDefault="00394024">
      <w:pPr>
        <w:widowControl w:val="0"/>
        <w:pBdr>
          <w:top w:val="nil"/>
          <w:left w:val="nil"/>
          <w:bottom w:val="nil"/>
          <w:right w:val="nil"/>
          <w:between w:val="nil"/>
        </w:pBdr>
        <w:ind w:right="340"/>
        <w:jc w:val="center"/>
        <w:rPr>
          <w:rFonts w:ascii="Times New Roman" w:eastAsia="Times New Roman" w:hAnsi="Times New Roman" w:cs="Times New Roman"/>
          <w:b/>
          <w:color w:val="000000"/>
          <w:sz w:val="28"/>
          <w:szCs w:val="28"/>
        </w:rPr>
      </w:pPr>
    </w:p>
    <w:p w:rsidR="00394024" w:rsidRDefault="00394024">
      <w:pPr>
        <w:widowControl w:val="0"/>
        <w:pBdr>
          <w:top w:val="nil"/>
          <w:left w:val="nil"/>
          <w:bottom w:val="nil"/>
          <w:right w:val="nil"/>
          <w:between w:val="nil"/>
        </w:pBdr>
        <w:ind w:right="340"/>
        <w:jc w:val="center"/>
        <w:rPr>
          <w:rFonts w:ascii="Times New Roman" w:eastAsia="Times New Roman" w:hAnsi="Times New Roman" w:cs="Times New Roman"/>
          <w:b/>
          <w:color w:val="000000"/>
          <w:sz w:val="28"/>
          <w:szCs w:val="28"/>
        </w:rPr>
      </w:pPr>
    </w:p>
    <w:p w:rsidR="00394024" w:rsidRDefault="00394024">
      <w:pPr>
        <w:widowControl w:val="0"/>
        <w:pBdr>
          <w:top w:val="nil"/>
          <w:left w:val="nil"/>
          <w:bottom w:val="nil"/>
          <w:right w:val="nil"/>
          <w:between w:val="nil"/>
        </w:pBdr>
        <w:ind w:right="340"/>
        <w:jc w:val="center"/>
        <w:rPr>
          <w:rFonts w:ascii="Times New Roman" w:eastAsia="Times New Roman" w:hAnsi="Times New Roman" w:cs="Times New Roman"/>
          <w:b/>
          <w:color w:val="000000"/>
          <w:sz w:val="28"/>
          <w:szCs w:val="28"/>
        </w:rPr>
      </w:pPr>
    </w:p>
    <w:p w:rsidR="00394024" w:rsidRDefault="00394024">
      <w:pPr>
        <w:widowControl w:val="0"/>
        <w:pBdr>
          <w:top w:val="nil"/>
          <w:left w:val="nil"/>
          <w:bottom w:val="nil"/>
          <w:right w:val="nil"/>
          <w:between w:val="nil"/>
        </w:pBdr>
        <w:ind w:right="340"/>
        <w:jc w:val="center"/>
        <w:rPr>
          <w:rFonts w:ascii="Times New Roman" w:eastAsia="Times New Roman" w:hAnsi="Times New Roman" w:cs="Times New Roman"/>
          <w:b/>
          <w:color w:val="000000"/>
          <w:sz w:val="28"/>
          <w:szCs w:val="28"/>
        </w:rPr>
      </w:pPr>
    </w:p>
    <w:p w:rsidR="00394024" w:rsidRDefault="00394024">
      <w:pPr>
        <w:widowControl w:val="0"/>
        <w:pBdr>
          <w:top w:val="nil"/>
          <w:left w:val="nil"/>
          <w:bottom w:val="nil"/>
          <w:right w:val="nil"/>
          <w:between w:val="nil"/>
        </w:pBdr>
        <w:ind w:right="340"/>
        <w:jc w:val="center"/>
        <w:rPr>
          <w:rFonts w:ascii="Times New Roman" w:eastAsia="Times New Roman" w:hAnsi="Times New Roman" w:cs="Times New Roman"/>
          <w:b/>
          <w:color w:val="000000"/>
          <w:sz w:val="28"/>
          <w:szCs w:val="28"/>
        </w:rPr>
      </w:pPr>
    </w:p>
    <w:p w:rsidR="00394024" w:rsidRDefault="00394024">
      <w:pPr>
        <w:widowControl w:val="0"/>
        <w:pBdr>
          <w:top w:val="nil"/>
          <w:left w:val="nil"/>
          <w:bottom w:val="nil"/>
          <w:right w:val="nil"/>
          <w:between w:val="nil"/>
        </w:pBdr>
        <w:ind w:right="340"/>
        <w:jc w:val="center"/>
        <w:rPr>
          <w:rFonts w:ascii="Times New Roman" w:eastAsia="Times New Roman" w:hAnsi="Times New Roman" w:cs="Times New Roman"/>
          <w:b/>
          <w:color w:val="000000"/>
          <w:sz w:val="28"/>
          <w:szCs w:val="28"/>
        </w:rPr>
      </w:pPr>
    </w:p>
    <w:p w:rsidR="00394024" w:rsidRDefault="00394024">
      <w:pPr>
        <w:widowControl w:val="0"/>
        <w:pBdr>
          <w:top w:val="nil"/>
          <w:left w:val="nil"/>
          <w:bottom w:val="nil"/>
          <w:right w:val="nil"/>
          <w:between w:val="nil"/>
        </w:pBdr>
        <w:ind w:right="340"/>
        <w:jc w:val="center"/>
        <w:rPr>
          <w:rFonts w:ascii="Times New Roman" w:eastAsia="Times New Roman" w:hAnsi="Times New Roman" w:cs="Times New Roman"/>
          <w:b/>
          <w:color w:val="000000"/>
          <w:sz w:val="28"/>
          <w:szCs w:val="28"/>
        </w:rPr>
      </w:pPr>
    </w:p>
    <w:p w:rsidR="00394024" w:rsidRDefault="00394024">
      <w:pPr>
        <w:widowControl w:val="0"/>
        <w:pBdr>
          <w:top w:val="nil"/>
          <w:left w:val="nil"/>
          <w:bottom w:val="nil"/>
          <w:right w:val="nil"/>
          <w:between w:val="nil"/>
        </w:pBdr>
        <w:ind w:right="340"/>
        <w:jc w:val="center"/>
        <w:rPr>
          <w:rFonts w:ascii="Times New Roman" w:eastAsia="Times New Roman" w:hAnsi="Times New Roman" w:cs="Times New Roman"/>
          <w:b/>
          <w:color w:val="000000"/>
          <w:sz w:val="28"/>
          <w:szCs w:val="28"/>
        </w:rPr>
      </w:pPr>
    </w:p>
    <w:p w:rsidR="00394024" w:rsidRDefault="00394024">
      <w:pPr>
        <w:widowControl w:val="0"/>
        <w:pBdr>
          <w:top w:val="nil"/>
          <w:left w:val="nil"/>
          <w:bottom w:val="nil"/>
          <w:right w:val="nil"/>
          <w:between w:val="nil"/>
        </w:pBdr>
        <w:ind w:right="340"/>
        <w:jc w:val="center"/>
        <w:rPr>
          <w:rFonts w:ascii="Times New Roman" w:eastAsia="Times New Roman" w:hAnsi="Times New Roman" w:cs="Times New Roman"/>
          <w:b/>
          <w:color w:val="000000"/>
          <w:sz w:val="28"/>
          <w:szCs w:val="28"/>
        </w:rPr>
      </w:pPr>
    </w:p>
    <w:p w:rsidR="00394024" w:rsidRDefault="00394024">
      <w:pPr>
        <w:widowControl w:val="0"/>
        <w:pBdr>
          <w:top w:val="nil"/>
          <w:left w:val="nil"/>
          <w:bottom w:val="nil"/>
          <w:right w:val="nil"/>
          <w:between w:val="nil"/>
        </w:pBdr>
        <w:ind w:right="340"/>
        <w:jc w:val="center"/>
        <w:rPr>
          <w:rFonts w:ascii="Times New Roman" w:eastAsia="Times New Roman" w:hAnsi="Times New Roman" w:cs="Times New Roman"/>
          <w:b/>
          <w:color w:val="000000"/>
          <w:sz w:val="28"/>
          <w:szCs w:val="28"/>
        </w:rPr>
      </w:pPr>
    </w:p>
    <w:p w:rsidR="00394024" w:rsidRDefault="00394024">
      <w:pPr>
        <w:widowControl w:val="0"/>
        <w:pBdr>
          <w:top w:val="nil"/>
          <w:left w:val="nil"/>
          <w:bottom w:val="nil"/>
          <w:right w:val="nil"/>
          <w:between w:val="nil"/>
        </w:pBdr>
        <w:ind w:right="340"/>
        <w:jc w:val="center"/>
        <w:rPr>
          <w:rFonts w:ascii="Times New Roman" w:eastAsia="Times New Roman" w:hAnsi="Times New Roman" w:cs="Times New Roman"/>
          <w:b/>
          <w:color w:val="000000"/>
          <w:sz w:val="28"/>
          <w:szCs w:val="28"/>
        </w:rPr>
      </w:pPr>
    </w:p>
    <w:p w:rsidR="00394024" w:rsidRDefault="00394024">
      <w:pPr>
        <w:widowControl w:val="0"/>
        <w:pBdr>
          <w:top w:val="nil"/>
          <w:left w:val="nil"/>
          <w:bottom w:val="nil"/>
          <w:right w:val="nil"/>
          <w:between w:val="nil"/>
        </w:pBdr>
        <w:ind w:left="1140" w:right="800"/>
        <w:rPr>
          <w:color w:val="000000"/>
          <w:sz w:val="22"/>
          <w:szCs w:val="22"/>
        </w:rPr>
      </w:pPr>
    </w:p>
    <w:p w:rsidR="00394024" w:rsidRDefault="00394024">
      <w:pPr>
        <w:widowControl w:val="0"/>
        <w:pBdr>
          <w:top w:val="nil"/>
          <w:left w:val="nil"/>
          <w:bottom w:val="nil"/>
          <w:right w:val="nil"/>
          <w:between w:val="nil"/>
        </w:pBdr>
        <w:ind w:left="1140" w:right="800"/>
        <w:rPr>
          <w:color w:val="000000"/>
          <w:sz w:val="22"/>
          <w:szCs w:val="22"/>
        </w:rPr>
      </w:pPr>
    </w:p>
    <w:p w:rsidR="00394024" w:rsidRDefault="00394024">
      <w:pPr>
        <w:widowControl w:val="0"/>
        <w:pBdr>
          <w:top w:val="nil"/>
          <w:left w:val="nil"/>
          <w:bottom w:val="nil"/>
          <w:right w:val="nil"/>
          <w:between w:val="nil"/>
        </w:pBdr>
        <w:ind w:left="1140" w:right="800"/>
        <w:rPr>
          <w:color w:val="000000"/>
          <w:sz w:val="22"/>
          <w:szCs w:val="22"/>
        </w:rPr>
      </w:pPr>
    </w:p>
    <w:p w:rsidR="00394024" w:rsidRDefault="00394024">
      <w:pPr>
        <w:widowControl w:val="0"/>
        <w:pBdr>
          <w:top w:val="nil"/>
          <w:left w:val="nil"/>
          <w:bottom w:val="nil"/>
          <w:right w:val="nil"/>
          <w:between w:val="nil"/>
        </w:pBdr>
        <w:ind w:left="1140" w:right="800"/>
        <w:rPr>
          <w:color w:val="000000"/>
          <w:sz w:val="22"/>
          <w:szCs w:val="22"/>
        </w:rPr>
      </w:pPr>
    </w:p>
    <w:p w:rsidR="00394024" w:rsidRDefault="00394024">
      <w:pPr>
        <w:widowControl w:val="0"/>
        <w:pBdr>
          <w:top w:val="nil"/>
          <w:left w:val="nil"/>
          <w:bottom w:val="nil"/>
          <w:right w:val="nil"/>
          <w:between w:val="nil"/>
        </w:pBdr>
        <w:ind w:left="1140" w:right="800"/>
        <w:rPr>
          <w:color w:val="000000"/>
          <w:sz w:val="22"/>
          <w:szCs w:val="22"/>
        </w:rPr>
      </w:pPr>
    </w:p>
    <w:p w:rsidR="00394024" w:rsidRDefault="00394024">
      <w:pPr>
        <w:widowControl w:val="0"/>
        <w:pBdr>
          <w:top w:val="nil"/>
          <w:left w:val="nil"/>
          <w:bottom w:val="nil"/>
          <w:right w:val="nil"/>
          <w:between w:val="nil"/>
        </w:pBdr>
        <w:ind w:left="1140" w:right="800"/>
        <w:rPr>
          <w:color w:val="000000"/>
          <w:sz w:val="22"/>
          <w:szCs w:val="22"/>
        </w:rPr>
      </w:pPr>
    </w:p>
    <w:p w:rsidR="00394024" w:rsidRDefault="00394024">
      <w:pPr>
        <w:widowControl w:val="0"/>
        <w:pBdr>
          <w:top w:val="nil"/>
          <w:left w:val="nil"/>
          <w:bottom w:val="nil"/>
          <w:right w:val="nil"/>
          <w:between w:val="nil"/>
        </w:pBdr>
        <w:ind w:left="1140" w:right="800"/>
        <w:rPr>
          <w:color w:val="000000"/>
          <w:sz w:val="22"/>
          <w:szCs w:val="22"/>
        </w:rPr>
      </w:pPr>
    </w:p>
    <w:p w:rsidR="00394024" w:rsidRDefault="00394024">
      <w:pPr>
        <w:widowControl w:val="0"/>
        <w:pBdr>
          <w:top w:val="nil"/>
          <w:left w:val="nil"/>
          <w:bottom w:val="nil"/>
          <w:right w:val="nil"/>
          <w:between w:val="nil"/>
        </w:pBdr>
        <w:ind w:left="1140" w:right="800"/>
        <w:rPr>
          <w:color w:val="000000"/>
          <w:sz w:val="22"/>
          <w:szCs w:val="22"/>
        </w:rPr>
      </w:pPr>
    </w:p>
    <w:p w:rsidR="00394024" w:rsidRDefault="00394024">
      <w:pPr>
        <w:widowControl w:val="0"/>
        <w:pBdr>
          <w:top w:val="nil"/>
          <w:left w:val="nil"/>
          <w:bottom w:val="nil"/>
          <w:right w:val="nil"/>
          <w:between w:val="nil"/>
        </w:pBdr>
        <w:ind w:left="1140" w:right="800"/>
        <w:rPr>
          <w:color w:val="000000"/>
          <w:sz w:val="22"/>
          <w:szCs w:val="22"/>
        </w:rPr>
      </w:pPr>
    </w:p>
    <w:p w:rsidR="00394024" w:rsidRDefault="00394024">
      <w:pPr>
        <w:widowControl w:val="0"/>
        <w:pBdr>
          <w:top w:val="nil"/>
          <w:left w:val="nil"/>
          <w:bottom w:val="nil"/>
          <w:right w:val="nil"/>
          <w:between w:val="nil"/>
        </w:pBdr>
        <w:ind w:left="1140" w:right="800"/>
        <w:rPr>
          <w:color w:val="000000"/>
          <w:sz w:val="22"/>
          <w:szCs w:val="22"/>
        </w:rPr>
      </w:pPr>
    </w:p>
    <w:p w:rsidR="00394024" w:rsidRDefault="00A12144">
      <w:pPr>
        <w:widowControl w:val="0"/>
        <w:pBdr>
          <w:top w:val="nil"/>
          <w:left w:val="nil"/>
          <w:bottom w:val="nil"/>
          <w:right w:val="nil"/>
          <w:between w:val="nil"/>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Темы рефератов</w:t>
      </w:r>
    </w:p>
    <w:p w:rsidR="00394024" w:rsidRDefault="00394024">
      <w:pPr>
        <w:widowControl w:val="0"/>
        <w:pBdr>
          <w:top w:val="nil"/>
          <w:left w:val="nil"/>
          <w:bottom w:val="nil"/>
          <w:right w:val="nil"/>
          <w:between w:val="nil"/>
        </w:pBdr>
        <w:jc w:val="center"/>
        <w:rPr>
          <w:rFonts w:ascii="Times New Roman" w:eastAsia="Times New Roman" w:hAnsi="Times New Roman" w:cs="Times New Roman"/>
          <w:b/>
          <w:color w:val="000000"/>
          <w:sz w:val="36"/>
          <w:szCs w:val="36"/>
        </w:rPr>
      </w:pPr>
    </w:p>
    <w:p w:rsidR="00394024" w:rsidRDefault="00A12144">
      <w:pPr>
        <w:widowControl w:val="0"/>
        <w:pBdr>
          <w:top w:val="nil"/>
          <w:left w:val="nil"/>
          <w:bottom w:val="nil"/>
          <w:right w:val="nil"/>
          <w:between w:val="nil"/>
        </w:pBdr>
        <w:tabs>
          <w:tab w:val="left" w:pos="6448"/>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дисциплине ____</w:t>
      </w:r>
      <w:r>
        <w:rPr>
          <w:rFonts w:ascii="Times New Roman" w:eastAsia="Times New Roman" w:hAnsi="Times New Roman" w:cs="Times New Roman"/>
          <w:color w:val="000000"/>
          <w:sz w:val="24"/>
          <w:szCs w:val="24"/>
          <w:u w:val="single"/>
        </w:rPr>
        <w:t>Биоэтика</w:t>
      </w:r>
      <w:r>
        <w:rPr>
          <w:rFonts w:ascii="Times New Roman" w:eastAsia="Times New Roman" w:hAnsi="Times New Roman" w:cs="Times New Roman"/>
          <w:color w:val="000000"/>
          <w:sz w:val="24"/>
          <w:szCs w:val="24"/>
        </w:rPr>
        <w:t>___</w:t>
      </w:r>
    </w:p>
    <w:p w:rsidR="00394024" w:rsidRDefault="00394024">
      <w:pPr>
        <w:widowControl w:val="0"/>
        <w:pBdr>
          <w:top w:val="nil"/>
          <w:left w:val="nil"/>
          <w:bottom w:val="nil"/>
          <w:right w:val="nil"/>
          <w:between w:val="nil"/>
        </w:pBdr>
        <w:ind w:left="2880"/>
        <w:jc w:val="both"/>
        <w:rPr>
          <w:rFonts w:ascii="Times New Roman" w:eastAsia="Times New Roman" w:hAnsi="Times New Roman" w:cs="Times New Roman"/>
          <w:color w:val="000000"/>
          <w:sz w:val="16"/>
          <w:szCs w:val="16"/>
        </w:rPr>
      </w:pPr>
    </w:p>
    <w:p w:rsidR="00394024" w:rsidRDefault="00394024">
      <w:pPr>
        <w:widowControl w:val="0"/>
        <w:pBdr>
          <w:top w:val="nil"/>
          <w:left w:val="nil"/>
          <w:bottom w:val="nil"/>
          <w:right w:val="nil"/>
          <w:between w:val="nil"/>
        </w:pBdr>
        <w:ind w:left="2880"/>
        <w:jc w:val="both"/>
        <w:rPr>
          <w:rFonts w:ascii="Times New Roman" w:eastAsia="Times New Roman" w:hAnsi="Times New Roman" w:cs="Times New Roman"/>
          <w:color w:val="000000"/>
          <w:sz w:val="16"/>
          <w:szCs w:val="16"/>
        </w:rPr>
      </w:pPr>
    </w:p>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Предмет биоэтики, его определение, цели, задачи, проблемы и методы их решения.</w:t>
      </w:r>
      <w:r>
        <w:rPr>
          <w:rFonts w:ascii="Times New Roman" w:eastAsia="Times New Roman" w:hAnsi="Times New Roman" w:cs="Times New Roman"/>
          <w:color w:val="000000"/>
          <w:sz w:val="24"/>
          <w:szCs w:val="24"/>
        </w:rPr>
        <w:br/>
        <w:t>2. Междисциплинарный характер биоэтики.</w:t>
      </w:r>
      <w:r>
        <w:rPr>
          <w:rFonts w:ascii="Times New Roman" w:eastAsia="Times New Roman" w:hAnsi="Times New Roman" w:cs="Times New Roman"/>
          <w:color w:val="000000"/>
          <w:sz w:val="24"/>
          <w:szCs w:val="24"/>
        </w:rPr>
        <w:br/>
        <w:t>3. Субъективный и объективный пути познания и этический закон познания Истины.</w:t>
      </w:r>
      <w:r>
        <w:rPr>
          <w:rFonts w:ascii="Times New Roman" w:eastAsia="Times New Roman" w:hAnsi="Times New Roman" w:cs="Times New Roman"/>
          <w:color w:val="000000"/>
          <w:sz w:val="24"/>
          <w:szCs w:val="24"/>
        </w:rPr>
        <w:br/>
        <w:t>4. Исторические модели биомедицины и эволюция распределения ответственности за результаты лечения.</w:t>
      </w:r>
      <w:r>
        <w:rPr>
          <w:rFonts w:ascii="Times New Roman" w:eastAsia="Times New Roman" w:hAnsi="Times New Roman" w:cs="Times New Roman"/>
          <w:color w:val="000000"/>
          <w:sz w:val="24"/>
          <w:szCs w:val="24"/>
        </w:rPr>
        <w:br/>
        <w:t>5. Принцип справедливости как универсальный этический закон.</w:t>
      </w:r>
      <w:r>
        <w:rPr>
          <w:rFonts w:ascii="Times New Roman" w:eastAsia="Times New Roman" w:hAnsi="Times New Roman" w:cs="Times New Roman"/>
          <w:color w:val="000000"/>
          <w:sz w:val="24"/>
          <w:szCs w:val="24"/>
        </w:rPr>
        <w:br/>
        <w:t>6. Модель Гиппократа, ее принципы, исторический контекст, тип взаимоотношений врачей и пациентов.</w:t>
      </w:r>
      <w:r>
        <w:rPr>
          <w:rFonts w:ascii="Times New Roman" w:eastAsia="Times New Roman" w:hAnsi="Times New Roman" w:cs="Times New Roman"/>
          <w:color w:val="000000"/>
          <w:sz w:val="24"/>
          <w:szCs w:val="24"/>
        </w:rPr>
        <w:br/>
        <w:t>7. Клятва Гиппократа, ее основные этические принципы, значение для современной медицины.</w:t>
      </w:r>
      <w:r>
        <w:rPr>
          <w:rFonts w:ascii="Times New Roman" w:eastAsia="Times New Roman" w:hAnsi="Times New Roman" w:cs="Times New Roman"/>
          <w:color w:val="000000"/>
          <w:sz w:val="24"/>
          <w:szCs w:val="24"/>
        </w:rPr>
        <w:br/>
        <w:t>8. Модель Парацельса, ее принципы, исторический контекст, тип взаимоотношений врачей и пациентов.</w:t>
      </w:r>
      <w:r>
        <w:rPr>
          <w:rFonts w:ascii="Times New Roman" w:eastAsia="Times New Roman" w:hAnsi="Times New Roman" w:cs="Times New Roman"/>
          <w:color w:val="000000"/>
          <w:sz w:val="24"/>
          <w:szCs w:val="24"/>
        </w:rPr>
        <w:br/>
        <w:t>9. Деонтологическая модель медицинской этики, ее принципы, исторический контекст, тип взаимоотношений врачей и пациентов.</w:t>
      </w:r>
      <w:r>
        <w:rPr>
          <w:rFonts w:ascii="Times New Roman" w:eastAsia="Times New Roman" w:hAnsi="Times New Roman" w:cs="Times New Roman"/>
          <w:color w:val="000000"/>
          <w:sz w:val="24"/>
          <w:szCs w:val="24"/>
        </w:rPr>
        <w:br/>
        <w:t>10. Биоэтическая модель, ее принципы, исторический контекст, тип взаимоотношений врачей и пациентов.</w:t>
      </w:r>
      <w:r>
        <w:rPr>
          <w:rFonts w:ascii="Times New Roman" w:eastAsia="Times New Roman" w:hAnsi="Times New Roman" w:cs="Times New Roman"/>
          <w:color w:val="000000"/>
          <w:sz w:val="24"/>
          <w:szCs w:val="24"/>
        </w:rPr>
        <w:br/>
        <w:t>11. Права пациентов РФ.</w:t>
      </w:r>
      <w:r>
        <w:rPr>
          <w:rFonts w:ascii="Times New Roman" w:eastAsia="Times New Roman" w:hAnsi="Times New Roman" w:cs="Times New Roman"/>
          <w:color w:val="000000"/>
          <w:sz w:val="24"/>
          <w:szCs w:val="24"/>
        </w:rPr>
        <w:br/>
        <w:t>12. Либеральный и консервативный подход к решению проблем биоэтики.</w:t>
      </w:r>
      <w:r>
        <w:rPr>
          <w:rFonts w:ascii="Times New Roman" w:eastAsia="Times New Roman" w:hAnsi="Times New Roman" w:cs="Times New Roman"/>
          <w:color w:val="000000"/>
          <w:sz w:val="24"/>
          <w:szCs w:val="24"/>
        </w:rPr>
        <w:br/>
        <w:t>13. Различие взглядов на биоэтические проблемы между католической, православной и протестантской церковными позициями.</w:t>
      </w:r>
      <w:r>
        <w:rPr>
          <w:rFonts w:ascii="Times New Roman" w:eastAsia="Times New Roman" w:hAnsi="Times New Roman" w:cs="Times New Roman"/>
          <w:color w:val="000000"/>
          <w:sz w:val="24"/>
          <w:szCs w:val="24"/>
        </w:rPr>
        <w:br/>
        <w:t>14.. Профессиональная деформация личности врача, ее определение, причины возникновения, профилактика.</w:t>
      </w:r>
      <w:r>
        <w:rPr>
          <w:rFonts w:ascii="Times New Roman" w:eastAsia="Times New Roman" w:hAnsi="Times New Roman" w:cs="Times New Roman"/>
          <w:color w:val="000000"/>
          <w:sz w:val="24"/>
          <w:szCs w:val="24"/>
        </w:rPr>
        <w:br/>
        <w:t>15. Стадии эмоционального выгорания в медицинской профессии.</w:t>
      </w:r>
      <w:r>
        <w:rPr>
          <w:rFonts w:ascii="Times New Roman" w:eastAsia="Times New Roman" w:hAnsi="Times New Roman" w:cs="Times New Roman"/>
          <w:color w:val="000000"/>
          <w:sz w:val="24"/>
          <w:szCs w:val="24"/>
        </w:rPr>
        <w:br/>
        <w:t>16. Понятие о несчастных случаях в медицине, их отличие от врачебных ошибок и преступлений.</w:t>
      </w:r>
      <w:r>
        <w:rPr>
          <w:rFonts w:ascii="Times New Roman" w:eastAsia="Times New Roman" w:hAnsi="Times New Roman" w:cs="Times New Roman"/>
          <w:color w:val="000000"/>
          <w:sz w:val="24"/>
          <w:szCs w:val="24"/>
        </w:rPr>
        <w:br/>
        <w:t>17. Понятие о врачебных ошибках в медицине, их отличие от несчастных случаев и преступлений.</w:t>
      </w:r>
      <w:r>
        <w:rPr>
          <w:rFonts w:ascii="Times New Roman" w:eastAsia="Times New Roman" w:hAnsi="Times New Roman" w:cs="Times New Roman"/>
          <w:color w:val="000000"/>
          <w:sz w:val="24"/>
          <w:szCs w:val="24"/>
        </w:rPr>
        <w:br/>
        <w:t>18. Понятие о преступлениях в медицине, их отличие от врачебных ошибок и несчастных случаев.</w:t>
      </w:r>
      <w:r>
        <w:rPr>
          <w:rFonts w:ascii="Times New Roman" w:eastAsia="Times New Roman" w:hAnsi="Times New Roman" w:cs="Times New Roman"/>
          <w:color w:val="000000"/>
          <w:sz w:val="24"/>
          <w:szCs w:val="24"/>
        </w:rPr>
        <w:br/>
        <w:t>19.. Стадии адаптации человека к мысли о смерти, их терапевтическое значение.</w:t>
      </w:r>
      <w:r>
        <w:rPr>
          <w:rFonts w:ascii="Times New Roman" w:eastAsia="Times New Roman" w:hAnsi="Times New Roman" w:cs="Times New Roman"/>
          <w:color w:val="000000"/>
          <w:sz w:val="24"/>
          <w:szCs w:val="24"/>
        </w:rPr>
        <w:br/>
        <w:t>20. Понятие болезни, предболезни и здоровья.</w:t>
      </w:r>
      <w:r>
        <w:rPr>
          <w:rFonts w:ascii="Times New Roman" w:eastAsia="Times New Roman" w:hAnsi="Times New Roman" w:cs="Times New Roman"/>
          <w:color w:val="000000"/>
          <w:sz w:val="24"/>
          <w:szCs w:val="24"/>
        </w:rPr>
        <w:br/>
        <w:t>21. Тактики лечения их отличие от исцеления.</w:t>
      </w:r>
      <w:r>
        <w:rPr>
          <w:rFonts w:ascii="Times New Roman" w:eastAsia="Times New Roman" w:hAnsi="Times New Roman" w:cs="Times New Roman"/>
          <w:color w:val="000000"/>
          <w:sz w:val="24"/>
          <w:szCs w:val="24"/>
        </w:rPr>
        <w:br/>
        <w:t>22. Взаимосвязь типов отношения в государстве и типов здравоохранения.</w:t>
      </w:r>
    </w:p>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23.Биоэтические проблемы, связанные с абортами.</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24. Биоэтические проблемы, связанные с контрацепцией.</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25. Биоэтические проблемы, связанные с искусственными методами зачатия и рождения.</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26. Биоэтические проблемы, связанные с развитием медицинской генетики.</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27. Биоэтические проблемы, связанные с клонированием.</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28. Биоэтические проблемы, связанные с евгеникой.</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29. Биоэтические проблемы, связанные с развитием фармакологии.</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30. Биоэтические проблемы, связанные с современной фармакотерапией.</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31. Биоэтические проблемы, связанные с широким применением обезболивающих препаратов.</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32. Биоэтические проблемы, связанные с развитием микробиологии и антибиотикотерапии.</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33. Биоэтические проблемы, связанные с развитием эпидемиологии и современной организацией противоэпидемических мероприятий.</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lastRenderedPageBreak/>
        <w:t>34. Биоэтические проблемы, связанные с современной онкологией, службы хосписов.</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35. Биоэтические проблемы, связанные с развитием геронтологии.</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36. Биоэтические проблемы, связанные с организацией научных исследований в биологии и медицине.</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37. Биоэтические проблемы экспериментов с животными.</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38. Биоэтические проблемы, связанные со СПИДом.</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39. Биоэтические проблемы, связанные с развитием реаниматологии.</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40. Биоэтические проблемы, связанные с эвтаназией.</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41. Биоэтические проблемы, связанные с развитием трансплантологии.</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42. Биоэтические проблемы, связанные с оказанием психиатрической помощи.</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43. Биоэтические проблемы, связанные с развитием медицинской психологии.</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44. Биоэтические проблемы изучения и применения стволовых клеток.</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45. Биоэтические проблемы создания и применения ГМО.</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46. Биоэтические проблемы, связанные с развитием пластической и косметической хирургии.</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48. Биоэтические проблемы, связанные с развитием хирургии.</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49. Биоэтические проблемы, связанные с современной организацией здравоохранения.</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50. Сильные и слабые стороны частной модели организации здравоохранения.</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51. Сильные и слабые стороны бюджетной модели организации здравоохранения.</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52. Сильные и слабые стороны страховой модели организации здравоохранения.</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53. Особенности здравоохранения РФ.</w:t>
      </w:r>
    </w:p>
    <w:p w:rsidR="00394024" w:rsidRDefault="00394024">
      <w:pPr>
        <w:widowControl w:val="0"/>
        <w:pBdr>
          <w:top w:val="nil"/>
          <w:left w:val="nil"/>
          <w:bottom w:val="nil"/>
          <w:right w:val="nil"/>
          <w:between w:val="nil"/>
        </w:pBdr>
        <w:ind w:left="2880"/>
        <w:jc w:val="both"/>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Критерии оценки:</w:t>
      </w:r>
    </w:p>
    <w:p w:rsidR="00394024" w:rsidRDefault="00A121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оценка «</w:t>
      </w:r>
      <w:r>
        <w:rPr>
          <w:rFonts w:ascii="Times New Roman" w:eastAsia="Times New Roman" w:hAnsi="Times New Roman" w:cs="Times New Roman"/>
          <w:b/>
          <w:color w:val="000000"/>
          <w:sz w:val="24"/>
          <w:szCs w:val="24"/>
        </w:rPr>
        <w:t>отлично</w:t>
      </w:r>
      <w:r>
        <w:rPr>
          <w:rFonts w:ascii="Times New Roman" w:eastAsia="Times New Roman" w:hAnsi="Times New Roman" w:cs="Times New Roman"/>
          <w:color w:val="000000"/>
          <w:sz w:val="24"/>
          <w:szCs w:val="24"/>
        </w:rPr>
        <w:t>» выставляется, если выполнены все требования к написанию и защите реферата: обозначена рассматриваемая проблема и изложен современный взгляд на проблему (новые методы диагностики и лечения),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394024" w:rsidRDefault="00A1214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оценка «</w:t>
      </w:r>
      <w:r>
        <w:rPr>
          <w:rFonts w:ascii="Times New Roman" w:eastAsia="Times New Roman" w:hAnsi="Times New Roman" w:cs="Times New Roman"/>
          <w:b/>
          <w:color w:val="000000"/>
          <w:sz w:val="24"/>
          <w:szCs w:val="24"/>
        </w:rPr>
        <w:t>хорошо</w:t>
      </w:r>
      <w:r>
        <w:rPr>
          <w:rFonts w:ascii="Times New Roman" w:eastAsia="Times New Roman" w:hAnsi="Times New Roman" w:cs="Times New Roman"/>
          <w:color w:val="000000"/>
          <w:sz w:val="24"/>
          <w:szCs w:val="24"/>
        </w:rPr>
        <w:t>» выставляется, если основные требования к реферату и его защите выполнены, но при этом допущены недочёты. В частности, имеются неточности в изложении материала; не в полной мере изложен современный взгляд на проблему (новые методы диагностики и лечения); не выдержан объём реферата; имеются упущения в оформлении; на дополнительные вопросы при защите даны неполные ответы</w:t>
      </w:r>
    </w:p>
    <w:p w:rsidR="00394024" w:rsidRDefault="00A1214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оценка «</w:t>
      </w:r>
      <w:r>
        <w:rPr>
          <w:rFonts w:ascii="Times New Roman" w:eastAsia="Times New Roman" w:hAnsi="Times New Roman" w:cs="Times New Roman"/>
          <w:b/>
          <w:color w:val="000000"/>
          <w:sz w:val="24"/>
          <w:szCs w:val="24"/>
        </w:rPr>
        <w:t>удовлетворительно</w:t>
      </w:r>
      <w:r>
        <w:rPr>
          <w:rFonts w:ascii="Times New Roman" w:eastAsia="Times New Roman" w:hAnsi="Times New Roman" w:cs="Times New Roman"/>
          <w:color w:val="000000"/>
          <w:sz w:val="24"/>
          <w:szCs w:val="24"/>
        </w:rPr>
        <w:t>» выставляется, если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rsidR="00394024" w:rsidRDefault="00A1214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оценка «</w:t>
      </w:r>
      <w:r>
        <w:rPr>
          <w:rFonts w:ascii="Times New Roman" w:eastAsia="Times New Roman" w:hAnsi="Times New Roman" w:cs="Times New Roman"/>
          <w:b/>
          <w:color w:val="000000"/>
          <w:sz w:val="24"/>
          <w:szCs w:val="24"/>
        </w:rPr>
        <w:t>неудовлетворительно</w:t>
      </w:r>
      <w:r>
        <w:rPr>
          <w:rFonts w:ascii="Times New Roman" w:eastAsia="Times New Roman" w:hAnsi="Times New Roman" w:cs="Times New Roman"/>
          <w:color w:val="000000"/>
          <w:sz w:val="24"/>
          <w:szCs w:val="24"/>
        </w:rPr>
        <w:t>» выставляется, если тема реферата не раскрыта, обнаруживается существенное непонимание проблемы.</w:t>
      </w:r>
    </w:p>
    <w:p w:rsidR="00394024" w:rsidRDefault="00394024">
      <w:pPr>
        <w:widowControl w:val="0"/>
        <w:pBdr>
          <w:top w:val="nil"/>
          <w:left w:val="nil"/>
          <w:bottom w:val="nil"/>
          <w:right w:val="nil"/>
          <w:between w:val="nil"/>
        </w:pBdr>
        <w:ind w:left="3020"/>
        <w:rPr>
          <w:color w:val="000000"/>
          <w:sz w:val="24"/>
          <w:szCs w:val="24"/>
        </w:rPr>
      </w:pPr>
    </w:p>
    <w:p w:rsidR="00394024" w:rsidRDefault="00394024">
      <w:pPr>
        <w:widowControl w:val="0"/>
        <w:pBdr>
          <w:top w:val="nil"/>
          <w:left w:val="nil"/>
          <w:bottom w:val="nil"/>
          <w:right w:val="nil"/>
          <w:between w:val="nil"/>
        </w:pBdr>
        <w:jc w:val="both"/>
        <w:rPr>
          <w:b/>
          <w:color w:val="000000"/>
          <w:sz w:val="24"/>
          <w:szCs w:val="24"/>
        </w:rPr>
      </w:pPr>
    </w:p>
    <w:p w:rsidR="00394024" w:rsidRDefault="00394024">
      <w:pPr>
        <w:widowControl w:val="0"/>
        <w:pBdr>
          <w:top w:val="nil"/>
          <w:left w:val="nil"/>
          <w:bottom w:val="nil"/>
          <w:right w:val="nil"/>
          <w:between w:val="nil"/>
        </w:pBdr>
        <w:ind w:left="3020"/>
        <w:rPr>
          <w:color w:val="000000"/>
          <w:sz w:val="28"/>
          <w:szCs w:val="28"/>
        </w:rPr>
      </w:pPr>
    </w:p>
    <w:p w:rsidR="00394024" w:rsidRDefault="00394024">
      <w:pPr>
        <w:widowControl w:val="0"/>
        <w:pBdr>
          <w:top w:val="nil"/>
          <w:left w:val="nil"/>
          <w:bottom w:val="nil"/>
          <w:right w:val="nil"/>
          <w:between w:val="nil"/>
        </w:pBdr>
        <w:ind w:left="3020"/>
        <w:rPr>
          <w:color w:val="000000"/>
          <w:sz w:val="28"/>
          <w:szCs w:val="28"/>
        </w:rPr>
      </w:pPr>
    </w:p>
    <w:p w:rsidR="00394024" w:rsidRDefault="00394024">
      <w:pPr>
        <w:widowControl w:val="0"/>
        <w:pBdr>
          <w:top w:val="nil"/>
          <w:left w:val="nil"/>
          <w:bottom w:val="nil"/>
          <w:right w:val="nil"/>
          <w:between w:val="nil"/>
        </w:pBdr>
        <w:ind w:left="3020"/>
        <w:rPr>
          <w:color w:val="000000"/>
          <w:sz w:val="28"/>
          <w:szCs w:val="28"/>
        </w:rPr>
      </w:pPr>
    </w:p>
    <w:p w:rsidR="00394024" w:rsidRDefault="00394024">
      <w:pPr>
        <w:pBdr>
          <w:top w:val="nil"/>
          <w:left w:val="nil"/>
          <w:bottom w:val="nil"/>
          <w:right w:val="nil"/>
          <w:between w:val="nil"/>
        </w:pBdr>
        <w:tabs>
          <w:tab w:val="left" w:pos="5940"/>
          <w:tab w:val="left" w:pos="7920"/>
        </w:tabs>
        <w:jc w:val="center"/>
        <w:rPr>
          <w:rFonts w:ascii="Times New Roman" w:eastAsia="Times New Roman" w:hAnsi="Times New Roman" w:cs="Times New Roman"/>
          <w:color w:val="000000"/>
          <w:sz w:val="24"/>
          <w:szCs w:val="24"/>
          <w:u w:val="single"/>
        </w:rPr>
      </w:pPr>
    </w:p>
    <w:p w:rsidR="00394024" w:rsidRDefault="00394024">
      <w:pPr>
        <w:pBdr>
          <w:top w:val="nil"/>
          <w:left w:val="nil"/>
          <w:bottom w:val="nil"/>
          <w:right w:val="nil"/>
          <w:between w:val="nil"/>
        </w:pBdr>
        <w:tabs>
          <w:tab w:val="left" w:pos="5940"/>
          <w:tab w:val="left" w:pos="7920"/>
        </w:tabs>
        <w:jc w:val="center"/>
        <w:rPr>
          <w:rFonts w:ascii="Times New Roman" w:eastAsia="Times New Roman" w:hAnsi="Times New Roman" w:cs="Times New Roman"/>
          <w:color w:val="000000"/>
          <w:sz w:val="24"/>
          <w:szCs w:val="24"/>
          <w:u w:val="single"/>
        </w:rPr>
      </w:pPr>
    </w:p>
    <w:p w:rsidR="00394024" w:rsidRDefault="00394024">
      <w:pPr>
        <w:pBdr>
          <w:top w:val="nil"/>
          <w:left w:val="nil"/>
          <w:bottom w:val="nil"/>
          <w:right w:val="nil"/>
          <w:between w:val="nil"/>
        </w:pBdr>
        <w:tabs>
          <w:tab w:val="left" w:pos="5940"/>
          <w:tab w:val="left" w:pos="7920"/>
        </w:tabs>
        <w:jc w:val="center"/>
        <w:rPr>
          <w:rFonts w:ascii="Times New Roman" w:eastAsia="Times New Roman" w:hAnsi="Times New Roman" w:cs="Times New Roman"/>
          <w:color w:val="000000"/>
          <w:sz w:val="24"/>
          <w:szCs w:val="24"/>
          <w:u w:val="single"/>
        </w:rPr>
      </w:pPr>
    </w:p>
    <w:p w:rsidR="00394024" w:rsidRDefault="00394024">
      <w:pPr>
        <w:pBdr>
          <w:top w:val="nil"/>
          <w:left w:val="nil"/>
          <w:bottom w:val="nil"/>
          <w:right w:val="nil"/>
          <w:between w:val="nil"/>
        </w:pBdr>
        <w:tabs>
          <w:tab w:val="left" w:pos="5940"/>
          <w:tab w:val="left" w:pos="7920"/>
        </w:tabs>
        <w:jc w:val="center"/>
        <w:rPr>
          <w:rFonts w:ascii="Times New Roman" w:eastAsia="Times New Roman" w:hAnsi="Times New Roman" w:cs="Times New Roman"/>
          <w:color w:val="000000"/>
          <w:sz w:val="24"/>
          <w:szCs w:val="24"/>
          <w:u w:val="single"/>
        </w:rPr>
      </w:pPr>
    </w:p>
    <w:p w:rsidR="00394024" w:rsidRDefault="00394024">
      <w:pPr>
        <w:pBdr>
          <w:top w:val="nil"/>
          <w:left w:val="nil"/>
          <w:bottom w:val="nil"/>
          <w:right w:val="nil"/>
          <w:between w:val="nil"/>
        </w:pBdr>
        <w:tabs>
          <w:tab w:val="left" w:pos="5940"/>
          <w:tab w:val="left" w:pos="7920"/>
        </w:tabs>
        <w:jc w:val="center"/>
        <w:rPr>
          <w:rFonts w:ascii="Times New Roman" w:eastAsia="Times New Roman" w:hAnsi="Times New Roman" w:cs="Times New Roman"/>
          <w:color w:val="000000"/>
          <w:sz w:val="24"/>
          <w:szCs w:val="24"/>
          <w:u w:val="single"/>
        </w:rPr>
      </w:pPr>
    </w:p>
    <w:p w:rsidR="00394024" w:rsidRDefault="00394024">
      <w:pPr>
        <w:pBdr>
          <w:top w:val="nil"/>
          <w:left w:val="nil"/>
          <w:bottom w:val="nil"/>
          <w:right w:val="nil"/>
          <w:between w:val="nil"/>
        </w:pBdr>
        <w:tabs>
          <w:tab w:val="left" w:pos="5940"/>
          <w:tab w:val="left" w:pos="7920"/>
        </w:tabs>
        <w:jc w:val="center"/>
        <w:rPr>
          <w:rFonts w:ascii="Times New Roman" w:eastAsia="Times New Roman" w:hAnsi="Times New Roman" w:cs="Times New Roman"/>
          <w:color w:val="000000"/>
          <w:sz w:val="24"/>
          <w:szCs w:val="24"/>
          <w:u w:val="single"/>
        </w:rPr>
      </w:pPr>
    </w:p>
    <w:p w:rsidR="00394024" w:rsidRDefault="00394024">
      <w:pPr>
        <w:pBdr>
          <w:top w:val="nil"/>
          <w:left w:val="nil"/>
          <w:bottom w:val="nil"/>
          <w:right w:val="nil"/>
          <w:between w:val="nil"/>
        </w:pBdr>
        <w:tabs>
          <w:tab w:val="left" w:pos="5940"/>
          <w:tab w:val="left" w:pos="7920"/>
        </w:tabs>
        <w:jc w:val="center"/>
        <w:rPr>
          <w:rFonts w:ascii="Times New Roman" w:eastAsia="Times New Roman" w:hAnsi="Times New Roman" w:cs="Times New Roman"/>
          <w:color w:val="000000"/>
          <w:sz w:val="24"/>
          <w:szCs w:val="24"/>
          <w:u w:val="single"/>
        </w:rPr>
      </w:pPr>
    </w:p>
    <w:p w:rsidR="00394024" w:rsidRDefault="00A12144">
      <w:pPr>
        <w:widowControl w:val="0"/>
        <w:pBdr>
          <w:top w:val="nil"/>
          <w:left w:val="nil"/>
          <w:bottom w:val="nil"/>
          <w:right w:val="nil"/>
          <w:between w:val="nil"/>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lastRenderedPageBreak/>
        <w:t>Тесты</w:t>
      </w:r>
    </w:p>
    <w:p w:rsidR="00394024" w:rsidRDefault="00394024">
      <w:pPr>
        <w:widowControl w:val="0"/>
        <w:pBdr>
          <w:top w:val="nil"/>
          <w:left w:val="nil"/>
          <w:bottom w:val="nil"/>
          <w:right w:val="nil"/>
          <w:between w:val="nil"/>
        </w:pBdr>
        <w:jc w:val="center"/>
        <w:rPr>
          <w:rFonts w:ascii="Times New Roman" w:eastAsia="Times New Roman" w:hAnsi="Times New Roman" w:cs="Times New Roman"/>
          <w:b/>
          <w:color w:val="000000"/>
          <w:sz w:val="36"/>
          <w:szCs w:val="36"/>
        </w:rPr>
      </w:pPr>
    </w:p>
    <w:p w:rsidR="00394024" w:rsidRDefault="00A12144">
      <w:pPr>
        <w:widowControl w:val="0"/>
        <w:pBdr>
          <w:top w:val="nil"/>
          <w:left w:val="nil"/>
          <w:bottom w:val="nil"/>
          <w:right w:val="nil"/>
          <w:between w:val="nil"/>
        </w:pBdr>
        <w:tabs>
          <w:tab w:val="left" w:pos="6448"/>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дисциплине ____</w:t>
      </w:r>
      <w:r>
        <w:rPr>
          <w:rFonts w:ascii="Times New Roman" w:eastAsia="Times New Roman" w:hAnsi="Times New Roman" w:cs="Times New Roman"/>
          <w:color w:val="000000"/>
          <w:sz w:val="24"/>
          <w:szCs w:val="24"/>
          <w:u w:val="single"/>
        </w:rPr>
        <w:t>Биоэтика</w:t>
      </w:r>
      <w:r>
        <w:rPr>
          <w:rFonts w:ascii="Times New Roman" w:eastAsia="Times New Roman" w:hAnsi="Times New Roman" w:cs="Times New Roman"/>
          <w:color w:val="000000"/>
          <w:sz w:val="24"/>
          <w:szCs w:val="24"/>
        </w:rPr>
        <w:t>______</w:t>
      </w:r>
    </w:p>
    <w:p w:rsidR="00394024" w:rsidRDefault="00394024">
      <w:pPr>
        <w:widowControl w:val="0"/>
        <w:pBdr>
          <w:top w:val="nil"/>
          <w:left w:val="nil"/>
          <w:bottom w:val="nil"/>
          <w:right w:val="nil"/>
          <w:between w:val="nil"/>
        </w:pBdr>
        <w:ind w:left="2880"/>
        <w:jc w:val="both"/>
        <w:rPr>
          <w:color w:val="000000"/>
          <w:sz w:val="16"/>
          <w:szCs w:val="16"/>
        </w:rPr>
      </w:pPr>
    </w:p>
    <w:p w:rsidR="00394024" w:rsidRDefault="00A12144">
      <w:pPr>
        <w:numPr>
          <w:ilvl w:val="0"/>
          <w:numId w:val="7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ГЛАВНОЙ ЦЕЛЬЮ ПРОФЕССИОНАЛЬНОЙ ДЕЯТЕЛЬНОСТИ ВРАЧА ЯВЛЯЕТСЯ</w:t>
      </w:r>
    </w:p>
    <w:p w:rsidR="00394024" w:rsidRDefault="00A12144">
      <w:pPr>
        <w:numPr>
          <w:ilvl w:val="0"/>
          <w:numId w:val="7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спасение и сохранение жизни человека</w:t>
      </w:r>
    </w:p>
    <w:p w:rsidR="00394024" w:rsidRDefault="00A12144">
      <w:pPr>
        <w:numPr>
          <w:ilvl w:val="0"/>
          <w:numId w:val="7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социальное доверие к профессии врача</w:t>
      </w:r>
    </w:p>
    <w:p w:rsidR="00394024" w:rsidRDefault="00A12144">
      <w:pPr>
        <w:numPr>
          <w:ilvl w:val="0"/>
          <w:numId w:val="7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уважение коллег</w:t>
      </w:r>
    </w:p>
    <w:p w:rsidR="00394024" w:rsidRDefault="00A12144">
      <w:pPr>
        <w:numPr>
          <w:ilvl w:val="0"/>
          <w:numId w:val="7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материальная выгода</w:t>
      </w:r>
    </w:p>
    <w:p w:rsidR="00394024" w:rsidRDefault="00A12144">
      <w:pPr>
        <w:numPr>
          <w:ilvl w:val="0"/>
          <w:numId w:val="7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научные цели</w:t>
      </w:r>
    </w:p>
    <w:p w:rsidR="00394024" w:rsidRDefault="00A12144">
      <w:pPr>
        <w:numPr>
          <w:ilvl w:val="0"/>
          <w:numId w:val="2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ОСНОВНЫМ ОТЛИЧИТЕЛЬНЫМ ПРИЗНАКОМ ПРОФЕССИОНАЛЬНОЙ ЭТИКИ ВРАЧА ЯВЛЯЕТСЯ</w:t>
      </w:r>
    </w:p>
    <w:p w:rsidR="00394024" w:rsidRDefault="00A12144">
      <w:pPr>
        <w:numPr>
          <w:ilvl w:val="0"/>
          <w:numId w:val="2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 на отклоняющееся поведение</w:t>
      </w:r>
    </w:p>
    <w:p w:rsidR="00394024" w:rsidRDefault="00A12144">
      <w:pPr>
        <w:numPr>
          <w:ilvl w:val="0"/>
          <w:numId w:val="2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осознанный выбор моральных принципов и правил поведения</w:t>
      </w:r>
    </w:p>
    <w:p w:rsidR="00394024" w:rsidRDefault="00A12144">
      <w:pPr>
        <w:numPr>
          <w:ilvl w:val="0"/>
          <w:numId w:val="2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уголовная ответственность за несоблюдение профессиональных этических норм</w:t>
      </w:r>
    </w:p>
    <w:p w:rsidR="00394024" w:rsidRDefault="00A12144">
      <w:pPr>
        <w:numPr>
          <w:ilvl w:val="0"/>
          <w:numId w:val="2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безусловная необходимость подчинять личные интересы корпоративным</w:t>
      </w:r>
    </w:p>
    <w:p w:rsidR="00394024" w:rsidRDefault="00A12144">
      <w:pPr>
        <w:numPr>
          <w:ilvl w:val="0"/>
          <w:numId w:val="2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приоритет интересов медицинской науки над интересами конкретного больного</w:t>
      </w:r>
    </w:p>
    <w:p w:rsidR="00394024" w:rsidRDefault="00A12144">
      <w:pPr>
        <w:numPr>
          <w:ilvl w:val="0"/>
          <w:numId w:val="2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МЕДИЦИНУ И ЭТИКУ ОБЪЕДИНЯЕТ</w:t>
      </w:r>
    </w:p>
    <w:p w:rsidR="00394024" w:rsidRDefault="00A12144">
      <w:pPr>
        <w:numPr>
          <w:ilvl w:val="0"/>
          <w:numId w:val="2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человек как предмет изучения</w:t>
      </w:r>
    </w:p>
    <w:p w:rsidR="00394024" w:rsidRDefault="00A12144">
      <w:pPr>
        <w:numPr>
          <w:ilvl w:val="0"/>
          <w:numId w:val="2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методы исследования</w:t>
      </w:r>
    </w:p>
    <w:p w:rsidR="00394024" w:rsidRDefault="00A12144">
      <w:pPr>
        <w:numPr>
          <w:ilvl w:val="0"/>
          <w:numId w:val="2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овладение приемами преодоления конфликтов в человеческих взаимоотношениях</w:t>
      </w:r>
    </w:p>
    <w:p w:rsidR="00394024" w:rsidRDefault="00A12144">
      <w:pPr>
        <w:numPr>
          <w:ilvl w:val="0"/>
          <w:numId w:val="2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стремление к знанию механизмов человеческого поведения и к управлению им</w:t>
      </w:r>
    </w:p>
    <w:p w:rsidR="00394024" w:rsidRDefault="00A12144">
      <w:pPr>
        <w:numPr>
          <w:ilvl w:val="0"/>
          <w:numId w:val="2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ориентация на достижение финансового благосостояния человека</w:t>
      </w:r>
    </w:p>
    <w:p w:rsidR="00394024" w:rsidRDefault="00A12144">
      <w:pPr>
        <w:numPr>
          <w:ilvl w:val="0"/>
          <w:numId w:val="3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ПРАВИЛЬНЫМ ОПРЕДЕЛЕНИЕМ ЭТИКИ КАК НАУКИ ЯВЛЯЕТСЯ</w:t>
      </w:r>
    </w:p>
    <w:p w:rsidR="00394024" w:rsidRDefault="00A12144">
      <w:pPr>
        <w:numPr>
          <w:ilvl w:val="0"/>
          <w:numId w:val="5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этика - наука об отношении живых существ между собой</w:t>
      </w:r>
    </w:p>
    <w:p w:rsidR="00394024" w:rsidRDefault="00A12144">
      <w:pPr>
        <w:numPr>
          <w:ilvl w:val="0"/>
          <w:numId w:val="5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этика - наука о природе и смысле моральных взаимоотношений и нравственных принципов</w:t>
      </w:r>
    </w:p>
    <w:p w:rsidR="00394024" w:rsidRDefault="00A12144">
      <w:pPr>
        <w:numPr>
          <w:ilvl w:val="0"/>
          <w:numId w:val="5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этика - наука о минимизировании зла в человеческих отношениях</w:t>
      </w:r>
    </w:p>
    <w:p w:rsidR="00394024" w:rsidRDefault="00A12144">
      <w:pPr>
        <w:numPr>
          <w:ilvl w:val="0"/>
          <w:numId w:val="5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этика - наука об умении правильно себя вести в обществе</w:t>
      </w:r>
    </w:p>
    <w:p w:rsidR="00394024" w:rsidRDefault="00A12144">
      <w:pPr>
        <w:numPr>
          <w:ilvl w:val="0"/>
          <w:numId w:val="5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МЕДИЦИНА ОТНОСИТСЯ К ОДНОМУ ИЗ СЛЕДУЮЩИХ ТИПОВ ЗНАНИЯ</w:t>
      </w:r>
    </w:p>
    <w:p w:rsidR="00394024" w:rsidRDefault="00A12144">
      <w:pPr>
        <w:numPr>
          <w:ilvl w:val="0"/>
          <w:numId w:val="5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естественнонаучному</w:t>
      </w:r>
    </w:p>
    <w:p w:rsidR="00394024" w:rsidRDefault="00A12144">
      <w:pPr>
        <w:numPr>
          <w:ilvl w:val="0"/>
          <w:numId w:val="5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гуманитарному</w:t>
      </w:r>
    </w:p>
    <w:p w:rsidR="00394024" w:rsidRDefault="00A12144">
      <w:pPr>
        <w:numPr>
          <w:ilvl w:val="0"/>
          <w:numId w:val="5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междисциплинарному</w:t>
      </w:r>
    </w:p>
    <w:p w:rsidR="00394024" w:rsidRDefault="00A12144">
      <w:pPr>
        <w:numPr>
          <w:ilvl w:val="0"/>
          <w:numId w:val="5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эзотерическому</w:t>
      </w:r>
    </w:p>
    <w:p w:rsidR="00394024" w:rsidRDefault="00A12144">
      <w:pPr>
        <w:numPr>
          <w:ilvl w:val="0"/>
          <w:numId w:val="5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физико-математическому</w:t>
      </w:r>
    </w:p>
    <w:p w:rsidR="00394024" w:rsidRDefault="00A12144">
      <w:pPr>
        <w:numPr>
          <w:ilvl w:val="0"/>
          <w:numId w:val="5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ФУНДАМЕНТАЛЬНЫМ ОСНОВАНИЕМ, ФОРМИРУЮЩИМ МЕДИЦИНСКУЮ ПРОФЕССИЮ, ЯВЛЯЕТСЯ</w:t>
      </w:r>
    </w:p>
    <w:p w:rsidR="00394024" w:rsidRDefault="00A12144">
      <w:pPr>
        <w:numPr>
          <w:ilvl w:val="0"/>
          <w:numId w:val="6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экономическое</w:t>
      </w:r>
    </w:p>
    <w:p w:rsidR="00394024" w:rsidRDefault="00A12144">
      <w:pPr>
        <w:numPr>
          <w:ilvl w:val="0"/>
          <w:numId w:val="6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познавательное (гносеологическое)</w:t>
      </w:r>
    </w:p>
    <w:p w:rsidR="00394024" w:rsidRDefault="00A12144">
      <w:pPr>
        <w:numPr>
          <w:ilvl w:val="0"/>
          <w:numId w:val="6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моральное</w:t>
      </w:r>
    </w:p>
    <w:p w:rsidR="00394024" w:rsidRDefault="00A12144">
      <w:pPr>
        <w:numPr>
          <w:ilvl w:val="0"/>
          <w:numId w:val="4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СООТНОШЕНИЕ ОБЩИХ ЭТИЧЕСКИХ УЧЕНИЙ И ПРОФЕССИОНАЛЬНОЙ БИОМЕДИЦИНСКОЙ ЭТИКИ ИМЕЕТ ХАРАКТЕР</w:t>
      </w:r>
    </w:p>
    <w:p w:rsidR="00394024" w:rsidRDefault="00A12144">
      <w:pPr>
        <w:numPr>
          <w:ilvl w:val="0"/>
          <w:numId w:val="4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регулятивный</w:t>
      </w:r>
    </w:p>
    <w:p w:rsidR="00394024" w:rsidRDefault="00A12144">
      <w:pPr>
        <w:numPr>
          <w:ilvl w:val="0"/>
          <w:numId w:val="4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определяющий</w:t>
      </w:r>
    </w:p>
    <w:p w:rsidR="00394024" w:rsidRDefault="00A12144">
      <w:pPr>
        <w:numPr>
          <w:ilvl w:val="0"/>
          <w:numId w:val="4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информативный</w:t>
      </w:r>
    </w:p>
    <w:p w:rsidR="00394024" w:rsidRDefault="00A12144">
      <w:pPr>
        <w:numPr>
          <w:ilvl w:val="0"/>
          <w:numId w:val="4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между ними нет связи</w:t>
      </w:r>
    </w:p>
    <w:p w:rsidR="00394024" w:rsidRDefault="00A12144">
      <w:pPr>
        <w:numPr>
          <w:ilvl w:val="0"/>
          <w:numId w:val="4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ФОРМЕ СОЦИАЛЬНОЙ РЕГУЛЯЦИИ МЕДИЦИНСКОЙ ДЕЯТЕЛЬНОСТИ НЕ ОТНОСИТСЯ</w:t>
      </w:r>
    </w:p>
    <w:p w:rsidR="00394024" w:rsidRDefault="00A12144">
      <w:pPr>
        <w:numPr>
          <w:ilvl w:val="0"/>
          <w:numId w:val="4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этика</w:t>
      </w:r>
    </w:p>
    <w:p w:rsidR="00394024" w:rsidRDefault="00A12144">
      <w:pPr>
        <w:numPr>
          <w:ilvl w:val="0"/>
          <w:numId w:val="4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мораль</w:t>
      </w:r>
    </w:p>
    <w:p w:rsidR="00394024" w:rsidRDefault="00A12144">
      <w:pPr>
        <w:numPr>
          <w:ilvl w:val="0"/>
          <w:numId w:val="4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этикет</w:t>
      </w:r>
    </w:p>
    <w:p w:rsidR="00394024" w:rsidRDefault="00A12144">
      <w:pPr>
        <w:numPr>
          <w:ilvl w:val="0"/>
          <w:numId w:val="4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w:t>
      </w:r>
    </w:p>
    <w:p w:rsidR="00394024" w:rsidRDefault="00A12144">
      <w:pPr>
        <w:numPr>
          <w:ilvl w:val="0"/>
          <w:numId w:val="4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искусство</w:t>
      </w:r>
    </w:p>
    <w:p w:rsidR="00394024" w:rsidRDefault="00A12144">
      <w:pPr>
        <w:numPr>
          <w:ilvl w:val="0"/>
          <w:numId w:val="4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НРАВСТВЕННОСТЬ - ЭТО ПОНЯТИЕ, ОПРЕДЕЛЯЮЩЕЕ</w:t>
      </w:r>
    </w:p>
    <w:p w:rsidR="00394024" w:rsidRDefault="00A12144">
      <w:pPr>
        <w:numPr>
          <w:ilvl w:val="0"/>
          <w:numId w:val="5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совокупность субъективных реакций и форм поведения человека</w:t>
      </w:r>
    </w:p>
    <w:p w:rsidR="00394024" w:rsidRDefault="00A12144">
      <w:pPr>
        <w:numPr>
          <w:ilvl w:val="0"/>
          <w:numId w:val="5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склонность к добру и способность стойко переносить тяготы и лишения повседневной жизни</w:t>
      </w:r>
    </w:p>
    <w:p w:rsidR="00394024" w:rsidRDefault="00A12144">
      <w:pPr>
        <w:numPr>
          <w:ilvl w:val="0"/>
          <w:numId w:val="5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часть философии</w:t>
      </w:r>
    </w:p>
    <w:p w:rsidR="00394024" w:rsidRDefault="00A12144">
      <w:pPr>
        <w:numPr>
          <w:ilvl w:val="0"/>
          <w:numId w:val="5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отклассифицированные культурой нравы</w:t>
      </w:r>
    </w:p>
    <w:p w:rsidR="00394024" w:rsidRDefault="00A12144">
      <w:pPr>
        <w:numPr>
          <w:ilvl w:val="0"/>
          <w:numId w:val="5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культурно-исторический феномен, заключающийся в способности человека оказывать помощь другому человеку</w:t>
      </w:r>
    </w:p>
    <w:p w:rsidR="00394024" w:rsidRDefault="00A12144">
      <w:pPr>
        <w:numPr>
          <w:ilvl w:val="0"/>
          <w:numId w:val="8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ЭТИКЕТ - ЭТО ФОРМА ПОВЕДЕНИЯ, ОЗНАЧАЮЩАЯ</w:t>
      </w:r>
    </w:p>
    <w:p w:rsidR="00394024" w:rsidRDefault="00A12144">
      <w:pPr>
        <w:numPr>
          <w:ilvl w:val="0"/>
          <w:numId w:val="8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признание значения особых правил поведения в социальных и профессиональных отношениях</w:t>
      </w:r>
    </w:p>
    <w:p w:rsidR="00394024" w:rsidRDefault="00A12144">
      <w:pPr>
        <w:numPr>
          <w:ilvl w:val="0"/>
          <w:numId w:val="8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обычай</w:t>
      </w:r>
    </w:p>
    <w:p w:rsidR="00394024" w:rsidRDefault="00A12144">
      <w:pPr>
        <w:numPr>
          <w:ilvl w:val="0"/>
          <w:numId w:val="8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особая условная вежливость</w:t>
      </w:r>
    </w:p>
    <w:p w:rsidR="00394024" w:rsidRDefault="00A12144">
      <w:pPr>
        <w:numPr>
          <w:ilvl w:val="0"/>
          <w:numId w:val="8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наука о природе и смысле моральных взаимоотношений и нравственных принципов</w:t>
      </w:r>
    </w:p>
    <w:p w:rsidR="00394024" w:rsidRDefault="00A12144">
      <w:pPr>
        <w:numPr>
          <w:ilvl w:val="0"/>
          <w:numId w:val="8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способность человека к социальной адаптации</w:t>
      </w:r>
    </w:p>
    <w:p w:rsidR="00394024" w:rsidRDefault="00A12144">
      <w:pPr>
        <w:numPr>
          <w:ilvl w:val="0"/>
          <w:numId w:val="8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МОРАЛЬ - ЭТО</w:t>
      </w:r>
    </w:p>
    <w:p w:rsidR="00394024" w:rsidRDefault="00A12144">
      <w:pPr>
        <w:numPr>
          <w:ilvl w:val="0"/>
          <w:numId w:val="8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отклассифицированные культурой по критерию “добро-зло” отношения и нравы людей</w:t>
      </w:r>
    </w:p>
    <w:p w:rsidR="00394024" w:rsidRDefault="00A12144">
      <w:pPr>
        <w:numPr>
          <w:ilvl w:val="0"/>
          <w:numId w:val="8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совокупность научных фактов</w:t>
      </w:r>
    </w:p>
    <w:p w:rsidR="00394024" w:rsidRDefault="00A12144">
      <w:pPr>
        <w:numPr>
          <w:ilvl w:val="0"/>
          <w:numId w:val="8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философское учение</w:t>
      </w:r>
    </w:p>
    <w:p w:rsidR="00394024" w:rsidRDefault="00A12144">
      <w:pPr>
        <w:numPr>
          <w:ilvl w:val="0"/>
          <w:numId w:val="8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строгое соблюдение законов и конституции</w:t>
      </w:r>
    </w:p>
    <w:p w:rsidR="00394024" w:rsidRDefault="00A12144">
      <w:pPr>
        <w:numPr>
          <w:ilvl w:val="0"/>
          <w:numId w:val="8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 «коллективного бессознательного», которая указывает на должное</w:t>
      </w:r>
    </w:p>
    <w:p w:rsidR="00394024" w:rsidRDefault="00A12144">
      <w:pPr>
        <w:numPr>
          <w:ilvl w:val="0"/>
          <w:numId w:val="6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 ПОНЯТИЕ “ПРАВО” НЕ ВХОДИТ</w:t>
      </w:r>
    </w:p>
    <w:p w:rsidR="00394024" w:rsidRDefault="00A12144">
      <w:pPr>
        <w:numPr>
          <w:ilvl w:val="0"/>
          <w:numId w:val="6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элемент системы государственной власти</w:t>
      </w:r>
    </w:p>
    <w:p w:rsidR="00394024" w:rsidRDefault="00A12144">
      <w:pPr>
        <w:numPr>
          <w:ilvl w:val="0"/>
          <w:numId w:val="6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 принуждения и наказания человека человеком</w:t>
      </w:r>
    </w:p>
    <w:p w:rsidR="00394024" w:rsidRDefault="00A12144">
      <w:pPr>
        <w:numPr>
          <w:ilvl w:val="0"/>
          <w:numId w:val="6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явление социальной солидарности и связности человека с человеком</w:t>
      </w:r>
    </w:p>
    <w:p w:rsidR="00394024" w:rsidRDefault="00A12144">
      <w:pPr>
        <w:numPr>
          <w:ilvl w:val="0"/>
          <w:numId w:val="6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индивидуальная воля карать и наказывать людей</w:t>
      </w:r>
    </w:p>
    <w:p w:rsidR="00394024" w:rsidRDefault="00A12144">
      <w:pPr>
        <w:numPr>
          <w:ilvl w:val="0"/>
          <w:numId w:val="6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совокупность законов государства, относящихся к какой-либо форме деятельности (например, медицинское право)</w:t>
      </w:r>
    </w:p>
    <w:p w:rsidR="00394024" w:rsidRDefault="00A12144">
      <w:pPr>
        <w:numPr>
          <w:ilvl w:val="0"/>
          <w:numId w:val="7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МОРАЛЬНОЕ РЕГУЛИРОВАНИЕ МЕДИЦИНСКОЙ ДЕЯТЕЛЬНОСТИ ОТ ПРАВОВОГО ОТЛИЧАЕТ</w:t>
      </w:r>
    </w:p>
    <w:p w:rsidR="00394024" w:rsidRDefault="00A12144">
      <w:pPr>
        <w:numPr>
          <w:ilvl w:val="0"/>
          <w:numId w:val="7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свобода выбора действия</w:t>
      </w:r>
    </w:p>
    <w:p w:rsidR="00394024" w:rsidRDefault="00A12144">
      <w:pPr>
        <w:numPr>
          <w:ilvl w:val="0"/>
          <w:numId w:val="7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произвольность мотива деятельности</w:t>
      </w:r>
    </w:p>
    <w:p w:rsidR="00394024" w:rsidRDefault="00A12144">
      <w:pPr>
        <w:numPr>
          <w:ilvl w:val="0"/>
          <w:numId w:val="7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уголовная безнаказанность</w:t>
      </w:r>
    </w:p>
    <w:p w:rsidR="00394024" w:rsidRDefault="00A12144">
      <w:pPr>
        <w:numPr>
          <w:ilvl w:val="0"/>
          <w:numId w:val="7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социальное одобрение</w:t>
      </w:r>
    </w:p>
    <w:p w:rsidR="00394024" w:rsidRDefault="00A12144">
      <w:pPr>
        <w:numPr>
          <w:ilvl w:val="0"/>
          <w:numId w:val="7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денежной заинтересованности</w:t>
      </w:r>
    </w:p>
    <w:p w:rsidR="00394024" w:rsidRDefault="00A12144">
      <w:pPr>
        <w:numPr>
          <w:ilvl w:val="0"/>
          <w:numId w:val="7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БИОМЕДИЦИНСКАЯ ЭТИКА И МЕДИЦИНСКОЕ ПРАВО ДОЛЖНЫ НАХОДИТЬСЯ В СОСТОЯНИИ</w:t>
      </w:r>
    </w:p>
    <w:p w:rsidR="00394024" w:rsidRDefault="00A12144">
      <w:pPr>
        <w:numPr>
          <w:ilvl w:val="0"/>
          <w:numId w:val="7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независимости</w:t>
      </w:r>
    </w:p>
    <w:p w:rsidR="00394024" w:rsidRDefault="00A12144">
      <w:pPr>
        <w:numPr>
          <w:ilvl w:val="0"/>
          <w:numId w:val="7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медицинское право - приоритетно</w:t>
      </w:r>
    </w:p>
    <w:p w:rsidR="00394024" w:rsidRDefault="00A12144">
      <w:pPr>
        <w:numPr>
          <w:ilvl w:val="0"/>
          <w:numId w:val="7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должен быть выдержан приоритет биомедицинской этики</w:t>
      </w:r>
    </w:p>
    <w:p w:rsidR="00394024" w:rsidRDefault="00A12144">
      <w:pPr>
        <w:numPr>
          <w:ilvl w:val="0"/>
          <w:numId w:val="7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биомедицинская этика - критерий корректности медицинского права</w:t>
      </w:r>
    </w:p>
    <w:p w:rsidR="00394024" w:rsidRDefault="00A12144">
      <w:pPr>
        <w:numPr>
          <w:ilvl w:val="0"/>
          <w:numId w:val="7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медицинское право определяет корректность биомедицинской этики</w:t>
      </w:r>
    </w:p>
    <w:p w:rsidR="00394024" w:rsidRDefault="00A12144">
      <w:pPr>
        <w:numPr>
          <w:ilvl w:val="0"/>
          <w:numId w:val="7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МОРАЛЬ ПОЯВИЛАСЬ ВСЛЕДСТВИЕ</w:t>
      </w:r>
    </w:p>
    <w:p w:rsidR="00394024" w:rsidRDefault="00A12144">
      <w:pPr>
        <w:numPr>
          <w:ilvl w:val="0"/>
          <w:numId w:val="10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совместной договоренности людей о правилах поведения</w:t>
      </w:r>
    </w:p>
    <w:p w:rsidR="00394024" w:rsidRDefault="00A12144">
      <w:pPr>
        <w:numPr>
          <w:ilvl w:val="0"/>
          <w:numId w:val="10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волеизъявления мудрых правителей</w:t>
      </w:r>
    </w:p>
    <w:p w:rsidR="00394024" w:rsidRDefault="00A12144">
      <w:pPr>
        <w:numPr>
          <w:ilvl w:val="0"/>
          <w:numId w:val="10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желания сверхъестественных сил</w:t>
      </w:r>
    </w:p>
    <w:p w:rsidR="00394024" w:rsidRDefault="00A12144">
      <w:pPr>
        <w:numPr>
          <w:ilvl w:val="0"/>
          <w:numId w:val="10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появления общества и необходимости сделать совместную деятельность более упорядоченной и стабильной</w:t>
      </w:r>
    </w:p>
    <w:p w:rsidR="00394024" w:rsidRDefault="00A12144">
      <w:pPr>
        <w:numPr>
          <w:ilvl w:val="0"/>
          <w:numId w:val="10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научного прогресса</w:t>
      </w:r>
    </w:p>
    <w:p w:rsidR="00394024" w:rsidRDefault="00A12144">
      <w:pPr>
        <w:numPr>
          <w:ilvl w:val="0"/>
          <w:numId w:val="10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ЭЛЕМЕНТОМ СТРУКТУРЫ МОРАЛИ НЕ ЯВЛЯЕТСЯ</w:t>
      </w:r>
    </w:p>
    <w:p w:rsidR="00394024" w:rsidRDefault="00A12144">
      <w:pPr>
        <w:numPr>
          <w:ilvl w:val="0"/>
          <w:numId w:val="10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нравственная норма</w:t>
      </w:r>
    </w:p>
    <w:p w:rsidR="00394024" w:rsidRDefault="00A12144">
      <w:pPr>
        <w:numPr>
          <w:ilvl w:val="0"/>
          <w:numId w:val="10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нравственный идеал</w:t>
      </w:r>
    </w:p>
    <w:p w:rsidR="00394024" w:rsidRDefault="00A12144">
      <w:pPr>
        <w:numPr>
          <w:ilvl w:val="0"/>
          <w:numId w:val="10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отношение к старшим</w:t>
      </w:r>
    </w:p>
    <w:p w:rsidR="00394024" w:rsidRDefault="00A12144">
      <w:pPr>
        <w:numPr>
          <w:ilvl w:val="0"/>
          <w:numId w:val="10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отношение к явлениям природы</w:t>
      </w:r>
    </w:p>
    <w:p w:rsidR="00394024" w:rsidRDefault="00A12144">
      <w:pPr>
        <w:numPr>
          <w:ilvl w:val="0"/>
          <w:numId w:val="10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отношение к науке</w:t>
      </w:r>
    </w:p>
    <w:p w:rsidR="00394024" w:rsidRDefault="00A12144">
      <w:pPr>
        <w:numPr>
          <w:ilvl w:val="0"/>
          <w:numId w:val="9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МОРАЛЬНЫЙ ДОЛГ - ЭТО</w:t>
      </w:r>
    </w:p>
    <w:p w:rsidR="00394024" w:rsidRDefault="00A12144">
      <w:pPr>
        <w:numPr>
          <w:ilvl w:val="0"/>
          <w:numId w:val="9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 рублей до получки"</w:t>
      </w:r>
    </w:p>
    <w:p w:rsidR="00394024" w:rsidRDefault="00A12144">
      <w:pPr>
        <w:numPr>
          <w:ilvl w:val="0"/>
          <w:numId w:val="9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необходимость выполнить данные обязательства</w:t>
      </w:r>
    </w:p>
    <w:p w:rsidR="00394024" w:rsidRDefault="00A12144">
      <w:pPr>
        <w:numPr>
          <w:ilvl w:val="0"/>
          <w:numId w:val="9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необходимость ежедневно ходить на работу</w:t>
      </w:r>
    </w:p>
    <w:p w:rsidR="00394024" w:rsidRDefault="00A12144">
      <w:pPr>
        <w:numPr>
          <w:ilvl w:val="0"/>
          <w:numId w:val="9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приготовление еды членам семьи</w:t>
      </w:r>
    </w:p>
    <w:p w:rsidR="00394024" w:rsidRDefault="00A12144">
      <w:pPr>
        <w:numPr>
          <w:ilvl w:val="0"/>
          <w:numId w:val="9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необходимость получать высшее образование</w:t>
      </w:r>
    </w:p>
    <w:p w:rsidR="00394024" w:rsidRDefault="00A12144">
      <w:pPr>
        <w:numPr>
          <w:ilvl w:val="2"/>
          <w:numId w:val="9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МОРАЛЬ И ПРАВО ПО КАНТУ НАХОДЯТСЯ В СООТНОШЕНИИ:</w:t>
      </w:r>
    </w:p>
    <w:p w:rsidR="00394024" w:rsidRDefault="00A12144">
      <w:pPr>
        <w:numPr>
          <w:ilvl w:val="0"/>
          <w:numId w:val="9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мораль подчиняется праву</w:t>
      </w:r>
    </w:p>
    <w:p w:rsidR="00394024" w:rsidRDefault="00A12144">
      <w:pPr>
        <w:numPr>
          <w:ilvl w:val="0"/>
          <w:numId w:val="9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мораль и право не противостоят друг другу, ибо это - родственные сферы духа</w:t>
      </w:r>
    </w:p>
    <w:p w:rsidR="00394024" w:rsidRDefault="00A12144">
      <w:pPr>
        <w:numPr>
          <w:ilvl w:val="0"/>
          <w:numId w:val="9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мораль противостоит праву</w:t>
      </w:r>
    </w:p>
    <w:p w:rsidR="00394024" w:rsidRDefault="00A12144">
      <w:pPr>
        <w:numPr>
          <w:ilvl w:val="0"/>
          <w:numId w:val="9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 подчинено морали</w:t>
      </w:r>
    </w:p>
    <w:p w:rsidR="00394024" w:rsidRDefault="00A12144">
      <w:pPr>
        <w:numPr>
          <w:ilvl w:val="0"/>
          <w:numId w:val="9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НЕМЕЦКИЙ ПСИХИАТР И ФИЛОСОФ К. ЯСПЕРС ПОД ФЕНОМЕНОМ “ПРЕСТУПНОЙ ГОСУДАРСТВЕННОСТИ” ПОНИМАЕТ:</w:t>
      </w:r>
    </w:p>
    <w:p w:rsidR="00394024" w:rsidRDefault="00A12144">
      <w:pPr>
        <w:numPr>
          <w:ilvl w:val="0"/>
          <w:numId w:val="9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выраженные в законе права народа</w:t>
      </w:r>
    </w:p>
    <w:p w:rsidR="00394024" w:rsidRDefault="00A12144">
      <w:pPr>
        <w:numPr>
          <w:ilvl w:val="0"/>
          <w:numId w:val="9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узаконенную свободу действия человека</w:t>
      </w:r>
    </w:p>
    <w:p w:rsidR="00394024" w:rsidRDefault="00A12144">
      <w:pPr>
        <w:numPr>
          <w:ilvl w:val="0"/>
          <w:numId w:val="9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принятие государством закона, противоречащего моральным нормам</w:t>
      </w:r>
    </w:p>
    <w:p w:rsidR="00394024" w:rsidRDefault="00A12144">
      <w:pPr>
        <w:numPr>
          <w:ilvl w:val="0"/>
          <w:numId w:val="9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аппарат, принуждающий человека к соблюдению норм права</w:t>
      </w:r>
    </w:p>
    <w:p w:rsidR="00394024" w:rsidRDefault="00A12144">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ПОНЯТИЯ ОБЩЕЙИ</w:t>
      </w:r>
    </w:p>
    <w:p w:rsidR="00394024" w:rsidRDefault="00A12144">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ПРОФЕССИОНАЛЬНОЙ БИОМЕДИЦИНСКОЙ ЭТИКИ</w:t>
      </w:r>
    </w:p>
    <w:p w:rsidR="00394024" w:rsidRDefault="00A12144">
      <w:pPr>
        <w:numPr>
          <w:ilvl w:val="0"/>
          <w:numId w:val="9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ПОНЯТИЮ БИОЭТИКА ИЗ НИЖЕ ПРИВЕДЕННЫХ ОПРЕДЕЛЕНИЙ СООТВЕТСТВУЕТ БОЛЕЕ ВСЕГО</w:t>
      </w:r>
    </w:p>
    <w:p w:rsidR="00394024" w:rsidRDefault="00A12144">
      <w:pPr>
        <w:numPr>
          <w:ilvl w:val="0"/>
          <w:numId w:val="9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медицинская этика</w:t>
      </w:r>
    </w:p>
    <w:p w:rsidR="00394024" w:rsidRDefault="00A12144">
      <w:pPr>
        <w:numPr>
          <w:ilvl w:val="0"/>
          <w:numId w:val="9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этика врача</w:t>
      </w:r>
    </w:p>
    <w:p w:rsidR="00394024" w:rsidRDefault="00A12144">
      <w:pPr>
        <w:numPr>
          <w:ilvl w:val="0"/>
          <w:numId w:val="9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наука выживания, "мост между биологией и этикой" (Поттер)</w:t>
      </w:r>
    </w:p>
    <w:p w:rsidR="00394024" w:rsidRDefault="00A12144">
      <w:pPr>
        <w:numPr>
          <w:ilvl w:val="0"/>
          <w:numId w:val="9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деонтология</w:t>
      </w:r>
    </w:p>
    <w:p w:rsidR="00394024" w:rsidRDefault="00A12144">
      <w:pPr>
        <w:numPr>
          <w:ilvl w:val="0"/>
          <w:numId w:val="9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культурология</w:t>
      </w:r>
    </w:p>
    <w:p w:rsidR="00394024" w:rsidRDefault="00A12144">
      <w:pPr>
        <w:numPr>
          <w:ilvl w:val="0"/>
          <w:numId w:val="12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БИОМЕДИЦИНСКАЯ ЭТИКА ИЗУЧАЕТ</w:t>
      </w:r>
    </w:p>
    <w:p w:rsidR="00394024" w:rsidRDefault="00A12144">
      <w:pPr>
        <w:numPr>
          <w:ilvl w:val="0"/>
          <w:numId w:val="13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отношения между людьми в системе здравоохранения</w:t>
      </w:r>
    </w:p>
    <w:p w:rsidR="00394024" w:rsidRDefault="00A12144">
      <w:pPr>
        <w:numPr>
          <w:ilvl w:val="0"/>
          <w:numId w:val="13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репродуктивное здоровье человека</w:t>
      </w:r>
    </w:p>
    <w:p w:rsidR="00394024" w:rsidRDefault="00A12144">
      <w:pPr>
        <w:numPr>
          <w:ilvl w:val="0"/>
          <w:numId w:val="13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причины тех или иных заболеваний</w:t>
      </w:r>
    </w:p>
    <w:p w:rsidR="00394024" w:rsidRDefault="00A12144">
      <w:pPr>
        <w:numPr>
          <w:ilvl w:val="0"/>
          <w:numId w:val="13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побочное действие лекарственных средств</w:t>
      </w:r>
    </w:p>
    <w:p w:rsidR="00394024" w:rsidRDefault="00A12144">
      <w:pPr>
        <w:numPr>
          <w:ilvl w:val="0"/>
          <w:numId w:val="13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отношения между людьми в обществе</w:t>
      </w:r>
    </w:p>
    <w:p w:rsidR="00394024" w:rsidRDefault="00A12144">
      <w:pPr>
        <w:numPr>
          <w:ilvl w:val="0"/>
          <w:numId w:val="12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НОВЕЙШЕЙ БИОЭТИЧЕСКОЙ ПРОБЛЕМОЙ НАЧАЛА XXI ВЕКА ЯВЛЯЕТСЯ</w:t>
      </w:r>
    </w:p>
    <w:p w:rsidR="00394024" w:rsidRDefault="00A12144">
      <w:pPr>
        <w:numPr>
          <w:ilvl w:val="0"/>
          <w:numId w:val="11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аборт</w:t>
      </w:r>
    </w:p>
    <w:p w:rsidR="00394024" w:rsidRDefault="00A12144">
      <w:pPr>
        <w:numPr>
          <w:ilvl w:val="0"/>
          <w:numId w:val="11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клонирование человека и его органов</w:t>
      </w:r>
    </w:p>
    <w:p w:rsidR="00394024" w:rsidRDefault="00A12144">
      <w:pPr>
        <w:numPr>
          <w:ilvl w:val="0"/>
          <w:numId w:val="11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трансплантация</w:t>
      </w:r>
    </w:p>
    <w:p w:rsidR="00394024" w:rsidRDefault="00A12144">
      <w:pPr>
        <w:numPr>
          <w:ilvl w:val="0"/>
          <w:numId w:val="11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генные технологии</w:t>
      </w:r>
    </w:p>
    <w:p w:rsidR="00394024" w:rsidRDefault="00A12144">
      <w:pPr>
        <w:numPr>
          <w:ilvl w:val="0"/>
          <w:numId w:val="11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врачебная тайна</w:t>
      </w:r>
    </w:p>
    <w:p w:rsidR="00394024" w:rsidRDefault="00A12144">
      <w:pPr>
        <w:numPr>
          <w:ilvl w:val="0"/>
          <w:numId w:val="11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ЦЕННОСТЬ ЧЕЛОВЕЧЕСКОЙ ЖИЗНИ В БИОМЕДИЦИНСКОЙ ЭТИКЕ ОПРЕДЕЛЯЕТСЯ</w:t>
      </w:r>
    </w:p>
    <w:p w:rsidR="00394024" w:rsidRDefault="00A12144">
      <w:pPr>
        <w:numPr>
          <w:ilvl w:val="0"/>
          <w:numId w:val="11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возрастом (количество прожитых лет)</w:t>
      </w:r>
    </w:p>
    <w:p w:rsidR="00394024" w:rsidRDefault="00A12144">
      <w:pPr>
        <w:numPr>
          <w:ilvl w:val="0"/>
          <w:numId w:val="11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психической и физической полноценностью</w:t>
      </w:r>
    </w:p>
    <w:p w:rsidR="00394024" w:rsidRDefault="00A12144">
      <w:pPr>
        <w:numPr>
          <w:ilvl w:val="0"/>
          <w:numId w:val="11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расовой и национальной принадлежностью</w:t>
      </w:r>
    </w:p>
    <w:p w:rsidR="00394024" w:rsidRDefault="00A12144">
      <w:pPr>
        <w:numPr>
          <w:ilvl w:val="0"/>
          <w:numId w:val="11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финансовой состоятельностью</w:t>
      </w:r>
    </w:p>
    <w:p w:rsidR="00394024" w:rsidRDefault="00A12144">
      <w:pPr>
        <w:numPr>
          <w:ilvl w:val="0"/>
          <w:numId w:val="11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уникальностью и неповторимостью личности</w:t>
      </w:r>
    </w:p>
    <w:p w:rsidR="00394024" w:rsidRDefault="00A12144">
      <w:pPr>
        <w:numPr>
          <w:ilvl w:val="0"/>
          <w:numId w:val="11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ПОНЯТИЕ “ЧЕСТЬ” ЧЕЛОВЕКА НЕ ВКЛЮЧАЮТ</w:t>
      </w:r>
    </w:p>
    <w:p w:rsidR="00394024" w:rsidRDefault="00A12144">
      <w:pPr>
        <w:numPr>
          <w:ilvl w:val="0"/>
          <w:numId w:val="11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физиологические и психические особенности человека</w:t>
      </w:r>
    </w:p>
    <w:p w:rsidR="00394024" w:rsidRDefault="00A12144">
      <w:pPr>
        <w:numPr>
          <w:ilvl w:val="0"/>
          <w:numId w:val="11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следование данному слову</w:t>
      </w:r>
    </w:p>
    <w:p w:rsidR="00394024" w:rsidRDefault="00A12144">
      <w:pPr>
        <w:numPr>
          <w:ilvl w:val="0"/>
          <w:numId w:val="11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верность избранным принципам</w:t>
      </w:r>
    </w:p>
    <w:p w:rsidR="00394024" w:rsidRDefault="00A12144">
      <w:pPr>
        <w:numPr>
          <w:ilvl w:val="0"/>
          <w:numId w:val="11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чувство ответственности за совершенный поступок</w:t>
      </w:r>
    </w:p>
    <w:p w:rsidR="00394024" w:rsidRDefault="00A12144">
      <w:pPr>
        <w:numPr>
          <w:ilvl w:val="0"/>
          <w:numId w:val="11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социальное происхождение (аристократическое, дворянское)</w:t>
      </w:r>
    </w:p>
    <w:p w:rsidR="00394024" w:rsidRDefault="00A12144">
      <w:pPr>
        <w:numPr>
          <w:ilvl w:val="0"/>
          <w:numId w:val="11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СМЫСЛОВОЕ ПОНЯТИЕ “ДОСТОИНСТВО” ЧЕЛОВЕКА НЕ ВКЛЮЧАЮТ</w:t>
      </w:r>
    </w:p>
    <w:p w:rsidR="00394024" w:rsidRDefault="00A12144">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чистоту помыслов и намерений, мотивов поступка; б) образ и подобие Божие; в) здоровье; г) физиологические характеристики человеческого организма; д) свободу; е) экономический и финансовый успех; ж) общественное признание, популярность; з) критическую самооценку, веру в себя; и) наличие способностей и талантов человека; к) осознание особого предназначения человека в жизни.</w:t>
      </w:r>
    </w:p>
    <w:p w:rsidR="00394024" w:rsidRDefault="00A12144">
      <w:pPr>
        <w:numPr>
          <w:ilvl w:val="0"/>
          <w:numId w:val="11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 ж, и</w:t>
      </w:r>
    </w:p>
    <w:p w:rsidR="00394024" w:rsidRDefault="00A12144">
      <w:pPr>
        <w:numPr>
          <w:ilvl w:val="0"/>
          <w:numId w:val="11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г, е</w:t>
      </w:r>
    </w:p>
    <w:p w:rsidR="00394024" w:rsidRDefault="00A12144">
      <w:pPr>
        <w:numPr>
          <w:ilvl w:val="0"/>
          <w:numId w:val="11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е, и,</w:t>
      </w:r>
    </w:p>
    <w:p w:rsidR="00394024" w:rsidRDefault="00A12144">
      <w:pPr>
        <w:numPr>
          <w:ilvl w:val="0"/>
          <w:numId w:val="11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б</w:t>
      </w:r>
    </w:p>
    <w:p w:rsidR="00394024" w:rsidRDefault="00A12144">
      <w:pPr>
        <w:numPr>
          <w:ilvl w:val="0"/>
          <w:numId w:val="12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СПРАВЕДЛИВОСТЬ - ЭТО</w:t>
      </w:r>
    </w:p>
    <w:p w:rsidR="00394024" w:rsidRDefault="00A12144">
      <w:pPr>
        <w:numPr>
          <w:ilvl w:val="0"/>
          <w:numId w:val="14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преимущественно принцип распределения материальных благ и денежных средств</w:t>
      </w:r>
    </w:p>
    <w:p w:rsidR="00394024" w:rsidRDefault="00A12144">
      <w:pPr>
        <w:numPr>
          <w:ilvl w:val="0"/>
          <w:numId w:val="14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равенство</w:t>
      </w:r>
    </w:p>
    <w:p w:rsidR="00394024" w:rsidRDefault="00A12144">
      <w:pPr>
        <w:numPr>
          <w:ilvl w:val="0"/>
          <w:numId w:val="14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праведность, исполнение закона и ответ добром на зло</w:t>
      </w:r>
    </w:p>
    <w:p w:rsidR="00394024" w:rsidRDefault="00A12144">
      <w:pPr>
        <w:numPr>
          <w:ilvl w:val="0"/>
          <w:numId w:val="14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 регулирующий отношения между людьми</w:t>
      </w:r>
    </w:p>
    <w:p w:rsidR="00394024" w:rsidRDefault="00A12144">
      <w:pPr>
        <w:numPr>
          <w:ilvl w:val="0"/>
          <w:numId w:val="14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воздаяние “лучшим” -  ”лучшего”</w:t>
      </w:r>
    </w:p>
    <w:p w:rsidR="00394024" w:rsidRDefault="00A12144">
      <w:pPr>
        <w:numPr>
          <w:ilvl w:val="0"/>
          <w:numId w:val="14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ПОНЯТИЕ ДОБРО НЕ ВКЛЮЧАЮТ</w:t>
      </w:r>
    </w:p>
    <w:p w:rsidR="00394024" w:rsidRDefault="00A12144">
      <w:pPr>
        <w:numPr>
          <w:ilvl w:val="0"/>
          <w:numId w:val="14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и готовность помочь ближнему</w:t>
      </w:r>
    </w:p>
    <w:p w:rsidR="00394024" w:rsidRDefault="00A12144">
      <w:pPr>
        <w:numPr>
          <w:ilvl w:val="0"/>
          <w:numId w:val="14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благо, которое ценно и значимо само по себе</w:t>
      </w:r>
    </w:p>
    <w:p w:rsidR="00394024" w:rsidRDefault="00A12144">
      <w:pPr>
        <w:numPr>
          <w:ilvl w:val="0"/>
          <w:numId w:val="14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индивидуальное здоровье</w:t>
      </w:r>
    </w:p>
    <w:p w:rsidR="00394024" w:rsidRDefault="00A12144">
      <w:pPr>
        <w:numPr>
          <w:ilvl w:val="0"/>
          <w:numId w:val="14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недостижимый идеал</w:t>
      </w:r>
    </w:p>
    <w:p w:rsidR="00394024" w:rsidRDefault="00A12144">
      <w:pPr>
        <w:numPr>
          <w:ilvl w:val="0"/>
          <w:numId w:val="14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абсолютная воля</w:t>
      </w:r>
    </w:p>
    <w:p w:rsidR="00394024" w:rsidRDefault="00A12144">
      <w:pPr>
        <w:numPr>
          <w:ilvl w:val="0"/>
          <w:numId w:val="13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ПОНЯТИЕ ЗЛО - НЕ ВКЛЮЧАЮТ</w:t>
      </w:r>
    </w:p>
    <w:p w:rsidR="00394024" w:rsidRDefault="00A12144">
      <w:pPr>
        <w:numPr>
          <w:ilvl w:val="0"/>
          <w:numId w:val="13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 что отдаляет от идеала нравственного совершенства, библейских заповедей, Бога</w:t>
      </w:r>
    </w:p>
    <w:p w:rsidR="00394024" w:rsidRDefault="00A12144">
      <w:pPr>
        <w:numPr>
          <w:ilvl w:val="0"/>
          <w:numId w:val="13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интеллектуальную фикцию</w:t>
      </w:r>
    </w:p>
    <w:p w:rsidR="00394024" w:rsidRDefault="00A12144">
      <w:pPr>
        <w:numPr>
          <w:ilvl w:val="0"/>
          <w:numId w:val="13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преступление и беззаконие</w:t>
      </w:r>
    </w:p>
    <w:p w:rsidR="00394024" w:rsidRDefault="00A12144">
      <w:pPr>
        <w:numPr>
          <w:ilvl w:val="0"/>
          <w:numId w:val="13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вредно для человеческой жизни</w:t>
      </w:r>
    </w:p>
    <w:p w:rsidR="00394024" w:rsidRDefault="00A12144">
      <w:pPr>
        <w:numPr>
          <w:ilvl w:val="0"/>
          <w:numId w:val="13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нарушение божественного порядка</w:t>
      </w:r>
    </w:p>
    <w:p w:rsidR="00394024" w:rsidRDefault="00A12144">
      <w:pPr>
        <w:numPr>
          <w:ilvl w:val="0"/>
          <w:numId w:val="13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СООТНОШЕНИЕ ДОБРА И ЗЛА ЗАКЛЮЧАЕТСЯ В ТОМ, ЧТО</w:t>
      </w:r>
    </w:p>
    <w:p w:rsidR="00394024" w:rsidRDefault="00A12144">
      <w:pPr>
        <w:numPr>
          <w:ilvl w:val="0"/>
          <w:numId w:val="13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добро самодостаточно и самозначимо</w:t>
      </w:r>
    </w:p>
    <w:p w:rsidR="00394024" w:rsidRDefault="00A12144">
      <w:pPr>
        <w:numPr>
          <w:ilvl w:val="0"/>
          <w:numId w:val="13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добро существует независимо и отдельно от зла</w:t>
      </w:r>
    </w:p>
    <w:p w:rsidR="00394024" w:rsidRDefault="00A12144">
      <w:pPr>
        <w:numPr>
          <w:ilvl w:val="0"/>
          <w:numId w:val="13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зло самодостаточно</w:t>
      </w:r>
    </w:p>
    <w:p w:rsidR="00394024" w:rsidRDefault="00A12144">
      <w:pPr>
        <w:numPr>
          <w:ilvl w:val="0"/>
          <w:numId w:val="13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зло есть отсутствие добра</w:t>
      </w:r>
    </w:p>
    <w:p w:rsidR="00394024" w:rsidRDefault="00A12144">
      <w:pPr>
        <w:numPr>
          <w:ilvl w:val="0"/>
          <w:numId w:val="13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добро и зло одно и то же</w:t>
      </w:r>
    </w:p>
    <w:p w:rsidR="00394024" w:rsidRDefault="00A12144">
      <w:pPr>
        <w:numPr>
          <w:ilvl w:val="0"/>
          <w:numId w:val="13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ДОЛГ - ЭТО ТО, ЧТО ИСПОЛНЯЕТСЯ В СИЛУ</w:t>
      </w:r>
    </w:p>
    <w:p w:rsidR="00394024" w:rsidRDefault="00A12144">
      <w:pPr>
        <w:numPr>
          <w:ilvl w:val="0"/>
          <w:numId w:val="13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профессиональных обязанностей</w:t>
      </w:r>
    </w:p>
    <w:p w:rsidR="00394024" w:rsidRDefault="00A12144">
      <w:pPr>
        <w:numPr>
          <w:ilvl w:val="0"/>
          <w:numId w:val="13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веления времени</w:t>
      </w:r>
    </w:p>
    <w:p w:rsidR="00394024" w:rsidRDefault="00A12144">
      <w:pPr>
        <w:numPr>
          <w:ilvl w:val="0"/>
          <w:numId w:val="13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требования совести и следствия морального идеала</w:t>
      </w:r>
    </w:p>
    <w:p w:rsidR="00394024" w:rsidRDefault="00A12144">
      <w:pPr>
        <w:numPr>
          <w:ilvl w:val="0"/>
          <w:numId w:val="13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идеологического обоснования общественного прогресса</w:t>
      </w:r>
    </w:p>
    <w:p w:rsidR="00394024" w:rsidRDefault="00A12144">
      <w:pPr>
        <w:numPr>
          <w:ilvl w:val="0"/>
          <w:numId w:val="13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приказа начальника</w:t>
      </w:r>
    </w:p>
    <w:p w:rsidR="00394024" w:rsidRDefault="00A12144">
      <w:pPr>
        <w:numPr>
          <w:ilvl w:val="0"/>
          <w:numId w:val="14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СОВЕСТИ ЧЕЛОВЕКА НЕ ОТНОСИТСЯ</w:t>
      </w:r>
    </w:p>
    <w:p w:rsidR="00394024" w:rsidRDefault="00A12144">
      <w:pPr>
        <w:numPr>
          <w:ilvl w:val="0"/>
          <w:numId w:val="14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способность переживать неисполненность долга</w:t>
      </w:r>
    </w:p>
    <w:p w:rsidR="00394024" w:rsidRDefault="00A12144">
      <w:pPr>
        <w:numPr>
          <w:ilvl w:val="0"/>
          <w:numId w:val="14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внутреннее знание добра и зла</w:t>
      </w:r>
    </w:p>
    <w:p w:rsidR="00394024" w:rsidRDefault="00A12144">
      <w:pPr>
        <w:numPr>
          <w:ilvl w:val="0"/>
          <w:numId w:val="14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требование категорического императива</w:t>
      </w:r>
    </w:p>
    <w:p w:rsidR="00394024" w:rsidRDefault="00A12144">
      <w:pPr>
        <w:numPr>
          <w:ilvl w:val="0"/>
          <w:numId w:val="14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нравственное чувство, побуждающее к добру и отвращающее от зла</w:t>
      </w:r>
    </w:p>
    <w:p w:rsidR="00394024" w:rsidRDefault="00A12144">
      <w:pPr>
        <w:numPr>
          <w:ilvl w:val="0"/>
          <w:numId w:val="14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симптом психического расстройства</w:t>
      </w:r>
    </w:p>
    <w:p w:rsidR="00394024" w:rsidRDefault="00A12144">
      <w:pPr>
        <w:numPr>
          <w:ilvl w:val="0"/>
          <w:numId w:val="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СВОБОДА ОТЛИЧАЕТСЯ ОТ ПРОИЗВОЛА</w:t>
      </w:r>
    </w:p>
    <w:p w:rsidR="00394024" w:rsidRDefault="00A12144">
      <w:pPr>
        <w:numPr>
          <w:ilvl w:val="0"/>
          <w:numId w:val="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осознанием ответственности за совершенный поступок</w:t>
      </w:r>
    </w:p>
    <w:p w:rsidR="00394024" w:rsidRDefault="00A12144">
      <w:pPr>
        <w:numPr>
          <w:ilvl w:val="0"/>
          <w:numId w:val="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оправданием греховности человека</w:t>
      </w:r>
    </w:p>
    <w:p w:rsidR="00394024" w:rsidRDefault="00A12144">
      <w:pPr>
        <w:numPr>
          <w:ilvl w:val="0"/>
          <w:numId w:val="1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признанием возможности человека делать все, что он хочет</w:t>
      </w:r>
    </w:p>
    <w:p w:rsidR="00394024" w:rsidRDefault="00A12144">
      <w:pPr>
        <w:numPr>
          <w:ilvl w:val="0"/>
          <w:numId w:val="1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неспособностью человека подчинить волю требованию нравственного закона</w:t>
      </w:r>
    </w:p>
    <w:p w:rsidR="00394024" w:rsidRDefault="00A12144">
      <w:pPr>
        <w:numPr>
          <w:ilvl w:val="0"/>
          <w:numId w:val="1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индифферентностью к способности человека к нравственному совершенствованию</w:t>
      </w:r>
    </w:p>
    <w:p w:rsidR="00394024" w:rsidRDefault="00A12144">
      <w:pPr>
        <w:numPr>
          <w:ilvl w:val="0"/>
          <w:numId w:val="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СВОБОДА ЯВЛЯЕТСЯ</w:t>
      </w:r>
    </w:p>
    <w:p w:rsidR="00394024" w:rsidRDefault="00A12144">
      <w:pPr>
        <w:numPr>
          <w:ilvl w:val="0"/>
          <w:numId w:val="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способностью человека делать всё, что хочешь</w:t>
      </w:r>
    </w:p>
    <w:p w:rsidR="00394024" w:rsidRDefault="00A12144">
      <w:pPr>
        <w:numPr>
          <w:ilvl w:val="0"/>
          <w:numId w:val="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возможностью творчества</w:t>
      </w:r>
    </w:p>
    <w:p w:rsidR="00394024" w:rsidRDefault="00A12144">
      <w:pPr>
        <w:numPr>
          <w:ilvl w:val="0"/>
          <w:numId w:val="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законом природы</w:t>
      </w:r>
    </w:p>
    <w:p w:rsidR="00394024" w:rsidRDefault="00A12144">
      <w:pPr>
        <w:numPr>
          <w:ilvl w:val="0"/>
          <w:numId w:val="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законом общественной жизни</w:t>
      </w:r>
    </w:p>
    <w:p w:rsidR="00394024" w:rsidRDefault="00A12144">
      <w:pPr>
        <w:numPr>
          <w:ilvl w:val="0"/>
          <w:numId w:val="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осознанной возможностью и способностью к нравственному совершенствованию</w:t>
      </w:r>
    </w:p>
    <w:p w:rsidR="00394024" w:rsidRDefault="00A12144">
      <w:pPr>
        <w:numPr>
          <w:ilvl w:val="0"/>
          <w:numId w:val="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ПОНЯТИЯ “УДОВОЛЬСТВИЕ” НЕ СВЯЗАНО С</w:t>
      </w:r>
    </w:p>
    <w:p w:rsidR="00394024" w:rsidRDefault="00A12144">
      <w:pPr>
        <w:numPr>
          <w:ilvl w:val="0"/>
          <w:numId w:val="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удовлетворением потребностей</w:t>
      </w:r>
    </w:p>
    <w:p w:rsidR="00394024" w:rsidRDefault="00A12144">
      <w:pPr>
        <w:numPr>
          <w:ilvl w:val="0"/>
          <w:numId w:val="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избавлением от страданий</w:t>
      </w:r>
    </w:p>
    <w:p w:rsidR="00394024" w:rsidRDefault="00A12144">
      <w:pPr>
        <w:numPr>
          <w:ilvl w:val="0"/>
          <w:numId w:val="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биологической адаптационной функцией</w:t>
      </w:r>
    </w:p>
    <w:p w:rsidR="00394024" w:rsidRDefault="00A12144">
      <w:pPr>
        <w:numPr>
          <w:ilvl w:val="0"/>
          <w:numId w:val="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торжеством разума</w:t>
      </w:r>
    </w:p>
    <w:p w:rsidR="00394024" w:rsidRDefault="00A12144">
      <w:pPr>
        <w:numPr>
          <w:ilvl w:val="0"/>
          <w:numId w:val="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болезнью</w:t>
      </w:r>
    </w:p>
    <w:p w:rsidR="00394024" w:rsidRDefault="00A12144">
      <w:pPr>
        <w:numPr>
          <w:ilvl w:val="0"/>
          <w:numId w:val="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ПРАВИЛЬНЫМ ОПРЕДЕЛЕНИЕМ СПРАВЕДЛИВОСТИ ЯВЛЯЕТСЯ</w:t>
      </w:r>
    </w:p>
    <w:p w:rsidR="00394024" w:rsidRDefault="00A12144">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чувственная и разумная; б) распределительная и воздающая; в) социальная и асоциальная; г) идеальная и реальная.</w:t>
      </w:r>
    </w:p>
    <w:p w:rsidR="00394024" w:rsidRDefault="00A12144">
      <w:pPr>
        <w:numPr>
          <w:ilvl w:val="0"/>
          <w:numId w:val="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w:t>
      </w:r>
    </w:p>
    <w:p w:rsidR="00394024" w:rsidRDefault="00A12144">
      <w:pPr>
        <w:numPr>
          <w:ilvl w:val="0"/>
          <w:numId w:val="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p>
    <w:p w:rsidR="00394024" w:rsidRDefault="00A12144">
      <w:pPr>
        <w:numPr>
          <w:ilvl w:val="0"/>
          <w:numId w:val="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w:t>
      </w:r>
    </w:p>
    <w:p w:rsidR="00394024" w:rsidRDefault="00A12144">
      <w:pPr>
        <w:numPr>
          <w:ilvl w:val="0"/>
          <w:numId w:val="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г</w:t>
      </w:r>
    </w:p>
    <w:p w:rsidR="00394024" w:rsidRDefault="00A12144">
      <w:pPr>
        <w:numPr>
          <w:ilvl w:val="0"/>
          <w:numId w:val="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г</w:t>
      </w:r>
    </w:p>
    <w:p w:rsidR="00394024" w:rsidRDefault="00A12144">
      <w:pPr>
        <w:numPr>
          <w:ilvl w:val="0"/>
          <w:numId w:val="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НРАВСТВЕННЫЙ ИДЕАЛ - ЭТО</w:t>
      </w:r>
    </w:p>
    <w:p w:rsidR="00394024" w:rsidRDefault="00A12144">
      <w:pPr>
        <w:numPr>
          <w:ilvl w:val="0"/>
          <w:numId w:val="1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 высшего совершенства и высшего блага</w:t>
      </w:r>
    </w:p>
    <w:p w:rsidR="00394024" w:rsidRDefault="00A12144">
      <w:pPr>
        <w:numPr>
          <w:ilvl w:val="0"/>
          <w:numId w:val="1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p w:rsidR="00394024" w:rsidRDefault="00A12144">
      <w:pPr>
        <w:numPr>
          <w:ilvl w:val="0"/>
          <w:numId w:val="1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образец профессионального мастерства</w:t>
      </w:r>
    </w:p>
    <w:p w:rsidR="00394024" w:rsidRDefault="00A12144">
      <w:pPr>
        <w:numPr>
          <w:ilvl w:val="0"/>
          <w:numId w:val="1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мудрый человек</w:t>
      </w:r>
    </w:p>
    <w:p w:rsidR="00394024" w:rsidRDefault="00A12144">
      <w:pPr>
        <w:numPr>
          <w:ilvl w:val="0"/>
          <w:numId w:val="1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герой, пожертвовавший собой ради спасения жизни другого человека</w:t>
      </w:r>
    </w:p>
    <w:p w:rsidR="00394024" w:rsidRDefault="00A12144">
      <w:pPr>
        <w:numPr>
          <w:ilvl w:val="0"/>
          <w:numId w:val="1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БЛАГОТВОРИТЕЛЬНОСТЬ - ЭТО</w:t>
      </w:r>
    </w:p>
    <w:p w:rsidR="00394024" w:rsidRDefault="00A12144">
      <w:pPr>
        <w:numPr>
          <w:ilvl w:val="0"/>
          <w:numId w:val="1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бескорыстная деятельность, посредством которой частные ресурсы добровольно распределяются их обладателями в целях содействия нуждающимся</w:t>
      </w:r>
    </w:p>
    <w:p w:rsidR="00394024" w:rsidRDefault="00A12144">
      <w:pPr>
        <w:numPr>
          <w:ilvl w:val="0"/>
          <w:numId w:val="1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платоновская идея.</w:t>
      </w:r>
    </w:p>
    <w:p w:rsidR="00394024" w:rsidRDefault="00A12144">
      <w:pPr>
        <w:numPr>
          <w:ilvl w:val="0"/>
          <w:numId w:val="1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 равенства</w:t>
      </w:r>
    </w:p>
    <w:p w:rsidR="00394024" w:rsidRDefault="00A12144">
      <w:pPr>
        <w:numPr>
          <w:ilvl w:val="0"/>
          <w:numId w:val="1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языческая добродетель</w:t>
      </w:r>
    </w:p>
    <w:p w:rsidR="00394024" w:rsidRDefault="00A12144">
      <w:pPr>
        <w:numPr>
          <w:ilvl w:val="0"/>
          <w:numId w:val="1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удовлетворение корыстного чувства</w:t>
      </w:r>
    </w:p>
    <w:p w:rsidR="00394024" w:rsidRDefault="00A12144">
      <w:pPr>
        <w:numPr>
          <w:ilvl w:val="0"/>
          <w:numId w:val="2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ПОНЯТИЕ “МИЛОСЕРДИЕ” НЕ ВКЛЮЧАЕТ В СЕБЯ</w:t>
      </w:r>
    </w:p>
    <w:p w:rsidR="00394024" w:rsidRDefault="00A12144">
      <w:pPr>
        <w:numPr>
          <w:ilvl w:val="0"/>
          <w:numId w:val="1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чувство и способность сострадания</w:t>
      </w:r>
    </w:p>
    <w:p w:rsidR="00394024" w:rsidRDefault="00A12144">
      <w:pPr>
        <w:numPr>
          <w:ilvl w:val="0"/>
          <w:numId w:val="1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готовность оказать помощь тому, кто в ней нуждается</w:t>
      </w:r>
    </w:p>
    <w:p w:rsidR="00394024" w:rsidRDefault="00A12144">
      <w:pPr>
        <w:numPr>
          <w:ilvl w:val="0"/>
          <w:numId w:val="1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снисходительность</w:t>
      </w:r>
    </w:p>
    <w:p w:rsidR="00394024" w:rsidRDefault="00A12144">
      <w:pPr>
        <w:numPr>
          <w:ilvl w:val="0"/>
          <w:numId w:val="1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готовность выполнить любую просьбу человека</w:t>
      </w:r>
    </w:p>
    <w:p w:rsidR="00394024" w:rsidRDefault="00A12144">
      <w:pPr>
        <w:numPr>
          <w:ilvl w:val="0"/>
          <w:numId w:val="1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ПРОФЕССИОНАЛЬНАЯ ЭТИКА ВРАЧА ОТНОСИТСЯ К ОДНОМУ ИЗ СЛЕДУЮЩИХ ТИПОВ ЭТИЧЕСКИХ ТЕОРИЙ</w:t>
      </w:r>
    </w:p>
    <w:p w:rsidR="00394024" w:rsidRDefault="00A12144">
      <w:pPr>
        <w:numPr>
          <w:ilvl w:val="0"/>
          <w:numId w:val="1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антропоцентристскому (натуралистически-прагматическому)</w:t>
      </w:r>
    </w:p>
    <w:p w:rsidR="00394024" w:rsidRDefault="00A12144">
      <w:pPr>
        <w:numPr>
          <w:ilvl w:val="0"/>
          <w:numId w:val="1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онтоцентристскому (идеалистическо-деонтологическому)</w:t>
      </w:r>
    </w:p>
    <w:p w:rsidR="00394024" w:rsidRDefault="00A12144">
      <w:pPr>
        <w:numPr>
          <w:ilvl w:val="0"/>
          <w:numId w:val="1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 к одному типу этических теорий</w:t>
      </w:r>
    </w:p>
    <w:p w:rsidR="00394024" w:rsidRDefault="00A12144">
      <w:pPr>
        <w:numPr>
          <w:ilvl w:val="0"/>
          <w:numId w:val="1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занимает промежуточное положение</w:t>
      </w:r>
    </w:p>
    <w:p w:rsidR="00394024" w:rsidRDefault="00A12144">
      <w:pPr>
        <w:numPr>
          <w:ilvl w:val="0"/>
          <w:numId w:val="1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СОГЛАСНО ЭТИЧЕСКОМУ АНТРОПОЦЕНТРИЗМУ ПОВЕДЕНИЕ И ПОСТУПКИ ЧЕЛОВЕКА ОПРЕДЕЛЯЮТСЯ</w:t>
      </w:r>
    </w:p>
    <w:p w:rsidR="00394024" w:rsidRDefault="00A12144">
      <w:pPr>
        <w:numPr>
          <w:ilvl w:val="0"/>
          <w:numId w:val="1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интересами социальной группы</w:t>
      </w:r>
    </w:p>
    <w:p w:rsidR="00394024" w:rsidRDefault="00A12144">
      <w:pPr>
        <w:numPr>
          <w:ilvl w:val="0"/>
          <w:numId w:val="1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врожденными биологическими и материальными потребностями человека</w:t>
      </w:r>
    </w:p>
    <w:p w:rsidR="00394024" w:rsidRDefault="00A12144">
      <w:pPr>
        <w:numPr>
          <w:ilvl w:val="0"/>
          <w:numId w:val="1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моральным долгом</w:t>
      </w:r>
    </w:p>
    <w:p w:rsidR="00394024" w:rsidRDefault="00A12144">
      <w:pPr>
        <w:numPr>
          <w:ilvl w:val="0"/>
          <w:numId w:val="1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профессиональными обязательствами</w:t>
      </w:r>
    </w:p>
    <w:p w:rsidR="00394024" w:rsidRDefault="00A12144">
      <w:pPr>
        <w:numPr>
          <w:ilvl w:val="0"/>
          <w:numId w:val="1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национальными интересами</w:t>
      </w:r>
    </w:p>
    <w:p w:rsidR="00394024" w:rsidRDefault="00A12144">
      <w:pPr>
        <w:numPr>
          <w:ilvl w:val="0"/>
          <w:numId w:val="1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СОГЛАСНО ЭТИЧЕСКОМУ ОНТОЦЕНТРИЗМУ ПОВЕДЕНИЕ И ПОСТУПКИ ЧЕЛОВЕКА ОПРЕДЕЛЯЮТСЯ</w:t>
      </w:r>
    </w:p>
    <w:p w:rsidR="00394024" w:rsidRDefault="00A12144">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интересами социальной группы; б) материальными потребностями человека; в) врожденными биологическими потребностями; г) моральным долгом; д) профессиональными обязательствами; е) национальными интересами; ж) волей Бога</w:t>
      </w:r>
    </w:p>
    <w:p w:rsidR="00394024" w:rsidRDefault="00A12144">
      <w:pPr>
        <w:numPr>
          <w:ilvl w:val="0"/>
          <w:numId w:val="3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д, ж</w:t>
      </w:r>
    </w:p>
    <w:p w:rsidR="00394024" w:rsidRDefault="00A12144">
      <w:pPr>
        <w:numPr>
          <w:ilvl w:val="0"/>
          <w:numId w:val="3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 д</w:t>
      </w:r>
    </w:p>
    <w:p w:rsidR="00394024" w:rsidRDefault="00A12144">
      <w:pPr>
        <w:numPr>
          <w:ilvl w:val="0"/>
          <w:numId w:val="3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w:t>
      </w:r>
    </w:p>
    <w:p w:rsidR="00394024" w:rsidRDefault="00A12144">
      <w:pPr>
        <w:numPr>
          <w:ilvl w:val="0"/>
          <w:numId w:val="3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w:t>
      </w:r>
    </w:p>
    <w:p w:rsidR="00394024" w:rsidRDefault="00A12144">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ЭТИЧЕСКИЕ ТЕОРИИИ</w:t>
      </w:r>
    </w:p>
    <w:p w:rsidR="00394024" w:rsidRDefault="00A12144">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ИСТОРИЯ ПРОФЕССИОНАЛЬНОЙ БИОМЕДИЦИНСКОЙ ЭТИКИ</w:t>
      </w:r>
    </w:p>
    <w:p w:rsidR="00394024" w:rsidRDefault="00A12144">
      <w:pPr>
        <w:numPr>
          <w:ilvl w:val="0"/>
          <w:numId w:val="3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БИОЭТИКА ВОЗНИКАЕТ В</w:t>
      </w:r>
    </w:p>
    <w:p w:rsidR="00394024" w:rsidRDefault="00A12144">
      <w:pPr>
        <w:numPr>
          <w:ilvl w:val="0"/>
          <w:numId w:val="3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60-70-е годы ХХ века</w:t>
      </w:r>
    </w:p>
    <w:p w:rsidR="00394024" w:rsidRDefault="00A12144">
      <w:pPr>
        <w:numPr>
          <w:ilvl w:val="0"/>
          <w:numId w:val="3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век Просвещения, ХVШ в.</w:t>
      </w:r>
    </w:p>
    <w:p w:rsidR="00394024" w:rsidRDefault="00A12144">
      <w:pPr>
        <w:numPr>
          <w:ilvl w:val="0"/>
          <w:numId w:val="3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90-е годы Х1Х в.</w:t>
      </w:r>
    </w:p>
    <w:p w:rsidR="00394024" w:rsidRDefault="00A12144">
      <w:pPr>
        <w:numPr>
          <w:ilvl w:val="0"/>
          <w:numId w:val="3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конце ХХ века</w:t>
      </w:r>
    </w:p>
    <w:p w:rsidR="00394024" w:rsidRDefault="00A12144">
      <w:pPr>
        <w:numPr>
          <w:ilvl w:val="0"/>
          <w:numId w:val="3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начале ХХ! века</w:t>
      </w:r>
    </w:p>
    <w:p w:rsidR="00394024" w:rsidRDefault="00A12144">
      <w:pPr>
        <w:numPr>
          <w:ilvl w:val="0"/>
          <w:numId w:val="3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ВПЕРВЫЕ ТЕРМИН "ДЕОНТОЛОГИЯ" ВВЕЛ В НАУЧНЫЙ ОБОРОТ</w:t>
      </w:r>
    </w:p>
    <w:p w:rsidR="00394024" w:rsidRDefault="00A12144">
      <w:pPr>
        <w:numPr>
          <w:ilvl w:val="0"/>
          <w:numId w:val="3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Гиппократ</w:t>
      </w:r>
    </w:p>
    <w:p w:rsidR="00394024" w:rsidRDefault="00A12144">
      <w:pPr>
        <w:numPr>
          <w:ilvl w:val="0"/>
          <w:numId w:val="3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Бэкон</w:t>
      </w:r>
    </w:p>
    <w:p w:rsidR="00394024" w:rsidRDefault="00A12144">
      <w:pPr>
        <w:numPr>
          <w:ilvl w:val="0"/>
          <w:numId w:val="3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Маймонид</w:t>
      </w:r>
    </w:p>
    <w:p w:rsidR="00394024" w:rsidRDefault="00A12144">
      <w:pPr>
        <w:numPr>
          <w:ilvl w:val="0"/>
          <w:numId w:val="3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Петров</w:t>
      </w:r>
    </w:p>
    <w:p w:rsidR="00394024" w:rsidRDefault="00A12144">
      <w:pPr>
        <w:numPr>
          <w:ilvl w:val="0"/>
          <w:numId w:val="3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Пирогов</w:t>
      </w:r>
    </w:p>
    <w:p w:rsidR="00394024" w:rsidRDefault="00A12144">
      <w:pPr>
        <w:numPr>
          <w:ilvl w:val="0"/>
          <w:numId w:val="2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ИСТОРИЧЕСКИМ И ЛОГИЧЕСКИМ МОДЕЛЯМ БИОМЕДИЦИНСКОЙ ЭТИКИ НЕЛЬЗЯ ОТНЕСТИ ОДНУ ИЗ ПЕРЕЧИСЛЕННЫХ ФОРМ ПРОФЕССИОНАЛЬНОГО ЭТИЧЕСКОГО СОЗНАНИЯ</w:t>
      </w:r>
    </w:p>
    <w:p w:rsidR="00394024" w:rsidRDefault="00A12144">
      <w:pPr>
        <w:numPr>
          <w:ilvl w:val="0"/>
          <w:numId w:val="2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 Гиппократа</w:t>
      </w:r>
    </w:p>
    <w:p w:rsidR="00394024" w:rsidRDefault="00A12144">
      <w:pPr>
        <w:numPr>
          <w:ilvl w:val="0"/>
          <w:numId w:val="2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 Парацельса</w:t>
      </w:r>
    </w:p>
    <w:p w:rsidR="00394024" w:rsidRDefault="00A12144">
      <w:pPr>
        <w:numPr>
          <w:ilvl w:val="0"/>
          <w:numId w:val="2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фашистская медицина</w:t>
      </w:r>
    </w:p>
    <w:p w:rsidR="00394024" w:rsidRDefault="00A12144">
      <w:pPr>
        <w:numPr>
          <w:ilvl w:val="0"/>
          <w:numId w:val="2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деонтологическая модель</w:t>
      </w:r>
    </w:p>
    <w:p w:rsidR="00394024" w:rsidRDefault="00A12144">
      <w:pPr>
        <w:numPr>
          <w:ilvl w:val="0"/>
          <w:numId w:val="2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биоэтика</w:t>
      </w:r>
    </w:p>
    <w:p w:rsidR="00394024" w:rsidRDefault="00A12144">
      <w:pPr>
        <w:numPr>
          <w:ilvl w:val="0"/>
          <w:numId w:val="2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ОСНОВНОЙ МОДЕЛЬЮ ВЗАИМООТНОШЕНИЙ МЕЖДУ ВРАЧОМ И ПАЦИЕНТОМ В СОВРЕМЕННОМ ОБЩЕСТВЕ ЯВЛЯЕТСЯ</w:t>
      </w:r>
    </w:p>
    <w:p w:rsidR="00394024" w:rsidRDefault="00A12144">
      <w:pPr>
        <w:numPr>
          <w:ilvl w:val="0"/>
          <w:numId w:val="2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патерналистская</w:t>
      </w:r>
    </w:p>
    <w:p w:rsidR="00394024" w:rsidRDefault="00A12144">
      <w:pPr>
        <w:numPr>
          <w:ilvl w:val="0"/>
          <w:numId w:val="2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контрактная</w:t>
      </w:r>
    </w:p>
    <w:p w:rsidR="00394024" w:rsidRDefault="00A12144">
      <w:pPr>
        <w:numPr>
          <w:ilvl w:val="0"/>
          <w:numId w:val="2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инженерная</w:t>
      </w:r>
    </w:p>
    <w:p w:rsidR="00394024" w:rsidRDefault="00A12144">
      <w:pPr>
        <w:numPr>
          <w:ilvl w:val="0"/>
          <w:numId w:val="2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договорная</w:t>
      </w:r>
    </w:p>
    <w:p w:rsidR="00394024" w:rsidRDefault="00A12144">
      <w:pPr>
        <w:numPr>
          <w:ilvl w:val="0"/>
          <w:numId w:val="2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информированного согласия</w:t>
      </w:r>
    </w:p>
    <w:p w:rsidR="00394024" w:rsidRDefault="00A12144">
      <w:pPr>
        <w:numPr>
          <w:ilvl w:val="0"/>
          <w:numId w:val="2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ГИППОКРАТОВСКОЙ МОДЕЛИ БИОМЕДИЦИНСКОЙ ЭТИКИ ОСНОВНЫМ ПРИНЦИПОМ ЯВЛЯЕТСЯ</w:t>
      </w:r>
    </w:p>
    <w:p w:rsidR="00394024" w:rsidRDefault="00A12144">
      <w:pPr>
        <w:numPr>
          <w:ilvl w:val="0"/>
          <w:numId w:val="13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убий</w:t>
      </w:r>
    </w:p>
    <w:p w:rsidR="00394024" w:rsidRDefault="00A12144">
      <w:pPr>
        <w:numPr>
          <w:ilvl w:val="0"/>
          <w:numId w:val="13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навреди</w:t>
      </w:r>
    </w:p>
    <w:p w:rsidR="00394024" w:rsidRDefault="00A12144">
      <w:pPr>
        <w:numPr>
          <w:ilvl w:val="0"/>
          <w:numId w:val="13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приоритет интересов науки</w:t>
      </w:r>
    </w:p>
    <w:p w:rsidR="00394024" w:rsidRDefault="00A12144">
      <w:pPr>
        <w:numPr>
          <w:ilvl w:val="0"/>
          <w:numId w:val="13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 автономии личности</w:t>
      </w:r>
    </w:p>
    <w:p w:rsidR="00394024" w:rsidRDefault="00A12144">
      <w:pPr>
        <w:numPr>
          <w:ilvl w:val="0"/>
          <w:numId w:val="13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делай добро</w:t>
      </w:r>
    </w:p>
    <w:p w:rsidR="00394024" w:rsidRDefault="00A12144">
      <w:pPr>
        <w:numPr>
          <w:ilvl w:val="0"/>
          <w:numId w:val="13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ВРАЧЕБНОЙ ЭТИКИ ПАРАЦЕЛЬСА ОСНОВНЫМ ПРИНЦИПОМ ЯВЛЯЕТСЯ</w:t>
      </w:r>
    </w:p>
    <w:p w:rsidR="00394024" w:rsidRDefault="00A12144">
      <w:pPr>
        <w:numPr>
          <w:ilvl w:val="0"/>
          <w:numId w:val="13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делай добро</w:t>
      </w:r>
    </w:p>
    <w:p w:rsidR="00394024" w:rsidRDefault="00A12144">
      <w:pPr>
        <w:numPr>
          <w:ilvl w:val="0"/>
          <w:numId w:val="13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лжесвидетельствуй</w:t>
      </w:r>
    </w:p>
    <w:p w:rsidR="00394024" w:rsidRDefault="00A12144">
      <w:pPr>
        <w:numPr>
          <w:ilvl w:val="0"/>
          <w:numId w:val="13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укради</w:t>
      </w:r>
    </w:p>
    <w:p w:rsidR="00394024" w:rsidRDefault="00A12144">
      <w:pPr>
        <w:numPr>
          <w:ilvl w:val="0"/>
          <w:numId w:val="13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“знание - сила”</w:t>
      </w:r>
    </w:p>
    <w:p w:rsidR="00394024" w:rsidRDefault="00A12144">
      <w:pPr>
        <w:numPr>
          <w:ilvl w:val="0"/>
          <w:numId w:val="13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 автономии личности</w:t>
      </w:r>
    </w:p>
    <w:p w:rsidR="00394024" w:rsidRDefault="00A12144">
      <w:pPr>
        <w:numPr>
          <w:ilvl w:val="0"/>
          <w:numId w:val="12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ДЕОНТОЛОГИЧЕСКОЙ МОДЕЛИ ОТНОШЕНИЙ ВРАЧ-ПАЦИЕНТ ОСНОВНЫМ ПРИНЦИПОМ ЯВЛЯЕТСЯ</w:t>
      </w:r>
    </w:p>
    <w:p w:rsidR="00394024" w:rsidRDefault="00A12144">
      <w:pPr>
        <w:numPr>
          <w:ilvl w:val="0"/>
          <w:numId w:val="12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исполняй долг</w:t>
      </w:r>
    </w:p>
    <w:p w:rsidR="00394024" w:rsidRDefault="00A12144">
      <w:pPr>
        <w:numPr>
          <w:ilvl w:val="0"/>
          <w:numId w:val="12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не прелюбодействуй</w:t>
      </w:r>
    </w:p>
    <w:p w:rsidR="00394024" w:rsidRDefault="00A12144">
      <w:pPr>
        <w:numPr>
          <w:ilvl w:val="0"/>
          <w:numId w:val="12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храни врачебную тайну</w:t>
      </w:r>
    </w:p>
    <w:p w:rsidR="00394024" w:rsidRDefault="00A12144">
      <w:pPr>
        <w:numPr>
          <w:ilvl w:val="0"/>
          <w:numId w:val="12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помоги коллеге</w:t>
      </w:r>
    </w:p>
    <w:p w:rsidR="00394024" w:rsidRDefault="00A12144">
      <w:pPr>
        <w:numPr>
          <w:ilvl w:val="0"/>
          <w:numId w:val="12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 невмешательства</w:t>
      </w:r>
    </w:p>
    <w:p w:rsidR="00394024" w:rsidRDefault="00A12144">
      <w:pPr>
        <w:numPr>
          <w:ilvl w:val="0"/>
          <w:numId w:val="12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СОВРЕМЕННОЙ МОДЕЛИ ПРОФЕССИОНАЛЬНОЙ МОРАЛИ - БИОЭТИКИ, ОСНОВНЫМ ПРИНЦИПОМ ЯВЛЯЕТСЯ</w:t>
      </w:r>
    </w:p>
    <w:p w:rsidR="00394024" w:rsidRDefault="00A12144">
      <w:pPr>
        <w:numPr>
          <w:ilvl w:val="0"/>
          <w:numId w:val="12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 приоритета прав и уважения достоинства пациента</w:t>
      </w:r>
    </w:p>
    <w:p w:rsidR="00394024" w:rsidRDefault="00A12144">
      <w:pPr>
        <w:numPr>
          <w:ilvl w:val="0"/>
          <w:numId w:val="12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 “соблюдения долга”</w:t>
      </w:r>
    </w:p>
    <w:p w:rsidR="00394024" w:rsidRDefault="00A12144">
      <w:pPr>
        <w:numPr>
          <w:ilvl w:val="0"/>
          <w:numId w:val="12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 “не навреди”</w:t>
      </w:r>
    </w:p>
    <w:p w:rsidR="00394024" w:rsidRDefault="00A12144">
      <w:pPr>
        <w:numPr>
          <w:ilvl w:val="0"/>
          <w:numId w:val="12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 приоритета науки</w:t>
      </w:r>
    </w:p>
    <w:p w:rsidR="00394024" w:rsidRDefault="00A12144">
      <w:pPr>
        <w:numPr>
          <w:ilvl w:val="0"/>
          <w:numId w:val="12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 невмешательства</w:t>
      </w:r>
    </w:p>
    <w:p w:rsidR="00394024" w:rsidRDefault="00A12144">
      <w:pPr>
        <w:numPr>
          <w:ilvl w:val="0"/>
          <w:numId w:val="12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КЛАССИФИКАЦИЮ ТИПОВ ВЗАИМООТНОШЕНИЙ ПО Р. ВИТЧУ НЕ ВХОДИТ</w:t>
      </w:r>
    </w:p>
    <w:p w:rsidR="00394024" w:rsidRDefault="00A12144">
      <w:pPr>
        <w:numPr>
          <w:ilvl w:val="0"/>
          <w:numId w:val="12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 коллегиальная</w:t>
      </w:r>
    </w:p>
    <w:p w:rsidR="00394024" w:rsidRDefault="00A12144">
      <w:pPr>
        <w:numPr>
          <w:ilvl w:val="0"/>
          <w:numId w:val="12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 инженерная</w:t>
      </w:r>
    </w:p>
    <w:p w:rsidR="00394024" w:rsidRDefault="00A12144">
      <w:pPr>
        <w:numPr>
          <w:ilvl w:val="0"/>
          <w:numId w:val="12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 патерналистская</w:t>
      </w:r>
    </w:p>
    <w:p w:rsidR="00394024" w:rsidRDefault="00A12144">
      <w:pPr>
        <w:numPr>
          <w:ilvl w:val="0"/>
          <w:numId w:val="12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 Гиппократа</w:t>
      </w:r>
    </w:p>
    <w:p w:rsidR="00394024" w:rsidRDefault="00A12144">
      <w:pPr>
        <w:numPr>
          <w:ilvl w:val="0"/>
          <w:numId w:val="12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 контрактная</w:t>
      </w:r>
    </w:p>
    <w:p w:rsidR="00394024" w:rsidRDefault="00A12144">
      <w:pPr>
        <w:numPr>
          <w:ilvl w:val="0"/>
          <w:numId w:val="12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КОЛЛЕГИАЛЬНОЙ (ИНФОРМИРОВАННОГО СОГЛАСИЯ) МОДЕЛИ МЕЖДУ ВРАЧАМИ И ПАЦИЕНТАМИ ВОЗНИКАЮТ ОТНОШЕНИЯ ПО ТИПУ ОТНОШЕНИЙ</w:t>
      </w:r>
    </w:p>
    <w:p w:rsidR="00394024" w:rsidRDefault="00A12144">
      <w:pPr>
        <w:numPr>
          <w:ilvl w:val="0"/>
          <w:numId w:val="11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отца и сына</w:t>
      </w:r>
    </w:p>
    <w:p w:rsidR="00394024" w:rsidRDefault="00A12144">
      <w:pPr>
        <w:numPr>
          <w:ilvl w:val="0"/>
          <w:numId w:val="11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начальника и подчиненного</w:t>
      </w:r>
    </w:p>
    <w:p w:rsidR="00394024" w:rsidRDefault="00A12144">
      <w:pPr>
        <w:numPr>
          <w:ilvl w:val="0"/>
          <w:numId w:val="11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мужа и жены</w:t>
      </w:r>
    </w:p>
    <w:p w:rsidR="00394024" w:rsidRDefault="00A12144">
      <w:pPr>
        <w:numPr>
          <w:ilvl w:val="0"/>
          <w:numId w:val="11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коллег друг к другу</w:t>
      </w:r>
    </w:p>
    <w:p w:rsidR="00394024" w:rsidRDefault="00A12144">
      <w:pPr>
        <w:numPr>
          <w:ilvl w:val="0"/>
          <w:numId w:val="11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инженера и механизма</w:t>
      </w:r>
    </w:p>
    <w:p w:rsidR="00394024" w:rsidRDefault="00A12144">
      <w:pPr>
        <w:numPr>
          <w:ilvl w:val="0"/>
          <w:numId w:val="10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ПАТЕРНАЛИСТСКОЙ (ПАСТЫРСКОЙ, АВТОРИТАРНОЙ) МОДЕЛИ МЕЖДУ ВРАЧАМИ И ПАЦИЕНТАМИ ВОЗНИКАЮТ ОТНОШЕНИЯ ПО ТИПУ ОТНОШЕНИЙ</w:t>
      </w:r>
    </w:p>
    <w:p w:rsidR="00394024" w:rsidRDefault="00A12144">
      <w:pPr>
        <w:numPr>
          <w:ilvl w:val="0"/>
          <w:numId w:val="11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продавца и покупателя</w:t>
      </w:r>
    </w:p>
    <w:p w:rsidR="00394024" w:rsidRDefault="00A12144">
      <w:pPr>
        <w:numPr>
          <w:ilvl w:val="0"/>
          <w:numId w:val="11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мужа и жены</w:t>
      </w:r>
    </w:p>
    <w:p w:rsidR="00394024" w:rsidRDefault="00A12144">
      <w:pPr>
        <w:numPr>
          <w:ilvl w:val="0"/>
          <w:numId w:val="11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инженера и механизма</w:t>
      </w:r>
    </w:p>
    <w:p w:rsidR="00394024" w:rsidRDefault="00A12144">
      <w:pPr>
        <w:numPr>
          <w:ilvl w:val="0"/>
          <w:numId w:val="11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коллег друг к другу</w:t>
      </w:r>
    </w:p>
    <w:p w:rsidR="00394024" w:rsidRDefault="00A12144">
      <w:pPr>
        <w:numPr>
          <w:ilvl w:val="0"/>
          <w:numId w:val="11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отца и сына</w:t>
      </w:r>
    </w:p>
    <w:p w:rsidR="00394024" w:rsidRDefault="00A12144">
      <w:pPr>
        <w:numPr>
          <w:ilvl w:val="0"/>
          <w:numId w:val="11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ИНЖЕНЕРНОЙ МОДЕЛИ МЕЖДУ ВРАЧАМИ И ПАЦИЕНТАМИ ВОЗНИКАЮТ ОТНОШЕНИЯ ПО ТИПУ ОТНОШЕНИЙ</w:t>
      </w:r>
    </w:p>
    <w:p w:rsidR="00394024" w:rsidRDefault="00A12144">
      <w:pPr>
        <w:numPr>
          <w:ilvl w:val="0"/>
          <w:numId w:val="10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инженера и механизма</w:t>
      </w:r>
    </w:p>
    <w:p w:rsidR="00394024" w:rsidRDefault="00A12144">
      <w:pPr>
        <w:numPr>
          <w:ilvl w:val="0"/>
          <w:numId w:val="10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отца и сына</w:t>
      </w:r>
    </w:p>
    <w:p w:rsidR="00394024" w:rsidRDefault="00A12144">
      <w:pPr>
        <w:numPr>
          <w:ilvl w:val="0"/>
          <w:numId w:val="10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друзей друг к другу</w:t>
      </w:r>
    </w:p>
    <w:p w:rsidR="00394024" w:rsidRDefault="00A12144">
      <w:pPr>
        <w:numPr>
          <w:ilvl w:val="0"/>
          <w:numId w:val="10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мужа и жены</w:t>
      </w:r>
    </w:p>
    <w:p w:rsidR="00394024" w:rsidRDefault="00A12144">
      <w:pPr>
        <w:numPr>
          <w:ilvl w:val="0"/>
          <w:numId w:val="10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коллег друг к другу</w:t>
      </w:r>
    </w:p>
    <w:p w:rsidR="00394024" w:rsidRDefault="00A12144">
      <w:pPr>
        <w:numPr>
          <w:ilvl w:val="0"/>
          <w:numId w:val="10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КОНТРАКТНОЙ МОДЕЛИ МЕЖДУ ВРАЧАМИ И ПАЦИЕНТАМИ ВОЗНИКАЮТ ОТНОШЕНИЯ ПО ТИПУ ОТНОШЕНИЙ</w:t>
      </w:r>
    </w:p>
    <w:p w:rsidR="00394024" w:rsidRDefault="00A12144">
      <w:pPr>
        <w:numPr>
          <w:ilvl w:val="0"/>
          <w:numId w:val="10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отца и сына</w:t>
      </w:r>
    </w:p>
    <w:p w:rsidR="00394024" w:rsidRDefault="00A12144">
      <w:pPr>
        <w:numPr>
          <w:ilvl w:val="0"/>
          <w:numId w:val="10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мужа и жены</w:t>
      </w:r>
    </w:p>
    <w:p w:rsidR="00394024" w:rsidRDefault="00A12144">
      <w:pPr>
        <w:numPr>
          <w:ilvl w:val="0"/>
          <w:numId w:val="10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инженера и механизма</w:t>
      </w:r>
    </w:p>
    <w:p w:rsidR="00394024" w:rsidRDefault="00A12144">
      <w:pPr>
        <w:numPr>
          <w:ilvl w:val="0"/>
          <w:numId w:val="10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продавца и покупателя</w:t>
      </w:r>
    </w:p>
    <w:p w:rsidR="00394024" w:rsidRDefault="00A12144">
      <w:pPr>
        <w:numPr>
          <w:ilvl w:val="0"/>
          <w:numId w:val="10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коллег друг к другу</w:t>
      </w:r>
    </w:p>
    <w:p w:rsidR="00394024" w:rsidRDefault="00A12144">
      <w:pPr>
        <w:numPr>
          <w:ilvl w:val="0"/>
          <w:numId w:val="10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ОБЩЕЦИВИЛИЗАЦИОННЫМ ОСНОВАНИЯМ БИОЭТИЧЕСКОГО ЗНАНИЯ НЕ ОТНОСЯТСЯ</w:t>
      </w:r>
    </w:p>
    <w:p w:rsidR="00394024" w:rsidRDefault="00A12144">
      <w:pPr>
        <w:numPr>
          <w:ilvl w:val="0"/>
          <w:numId w:val="10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возникновение и применение в практическом здравоохранении новых биомедицинских технологий</w:t>
      </w:r>
    </w:p>
    <w:p w:rsidR="00394024" w:rsidRDefault="00A12144">
      <w:pPr>
        <w:numPr>
          <w:ilvl w:val="0"/>
          <w:numId w:val="10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международная деятельность Совета Европы</w:t>
      </w:r>
    </w:p>
    <w:p w:rsidR="00394024" w:rsidRDefault="00A12144">
      <w:pPr>
        <w:numPr>
          <w:ilvl w:val="0"/>
          <w:numId w:val="10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демократизация общественных отношений</w:t>
      </w:r>
    </w:p>
    <w:p w:rsidR="00394024" w:rsidRDefault="00A12144">
      <w:pPr>
        <w:numPr>
          <w:ilvl w:val="0"/>
          <w:numId w:val="10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ценностно-мировоззренческий плюрализм</w:t>
      </w:r>
    </w:p>
    <w:p w:rsidR="00394024" w:rsidRDefault="00A12144">
      <w:pPr>
        <w:numPr>
          <w:ilvl w:val="0"/>
          <w:numId w:val="10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экспериментальный характер современного медицинского знания</w:t>
      </w:r>
    </w:p>
    <w:p w:rsidR="00394024" w:rsidRDefault="00A12144">
      <w:pPr>
        <w:numPr>
          <w:ilvl w:val="0"/>
          <w:numId w:val="10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ВПЕРВЫЕ ТЕРМИН "ДЕОНТОЛОГИЯ" ВВЕЛ В НАУЧНЫЙ ОБОРОТ</w:t>
      </w:r>
    </w:p>
    <w:p w:rsidR="00394024" w:rsidRDefault="00A12144">
      <w:pPr>
        <w:numPr>
          <w:ilvl w:val="0"/>
          <w:numId w:val="8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Гиппократ</w:t>
      </w:r>
    </w:p>
    <w:p w:rsidR="00394024" w:rsidRDefault="00A12144">
      <w:pPr>
        <w:numPr>
          <w:ilvl w:val="0"/>
          <w:numId w:val="8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Бэкон</w:t>
      </w:r>
    </w:p>
    <w:p w:rsidR="00394024" w:rsidRDefault="00A12144">
      <w:pPr>
        <w:numPr>
          <w:ilvl w:val="0"/>
          <w:numId w:val="8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Маймонид</w:t>
      </w:r>
    </w:p>
    <w:p w:rsidR="00394024" w:rsidRDefault="00A12144">
      <w:pPr>
        <w:numPr>
          <w:ilvl w:val="0"/>
          <w:numId w:val="8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Пирогов</w:t>
      </w:r>
    </w:p>
    <w:p w:rsidR="00394024" w:rsidRDefault="00A12144">
      <w:pPr>
        <w:numPr>
          <w:ilvl w:val="0"/>
          <w:numId w:val="8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Петров</w:t>
      </w:r>
    </w:p>
    <w:p w:rsidR="00394024" w:rsidRDefault="00A12144">
      <w:pPr>
        <w:numPr>
          <w:ilvl w:val="0"/>
          <w:numId w:val="8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КЛАССИФИКАЦИИ ТИПОВ ВЗАИМООТНОШЕНИЙ МЕЖДУ ВРАЧАМИ И ПАЦИЕНТАМИ Р. ВИТЧУ ОТНОСИТСЯ</w:t>
      </w:r>
    </w:p>
    <w:p w:rsidR="00394024" w:rsidRDefault="00A12144">
      <w:pPr>
        <w:numPr>
          <w:ilvl w:val="0"/>
          <w:numId w:val="8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 Гиппократа</w:t>
      </w:r>
    </w:p>
    <w:p w:rsidR="00394024" w:rsidRDefault="00A12144">
      <w:pPr>
        <w:numPr>
          <w:ilvl w:val="0"/>
          <w:numId w:val="8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 Парацельса</w:t>
      </w:r>
    </w:p>
    <w:p w:rsidR="00394024" w:rsidRDefault="00A12144">
      <w:pPr>
        <w:numPr>
          <w:ilvl w:val="0"/>
          <w:numId w:val="8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коллегиальная модель</w:t>
      </w:r>
    </w:p>
    <w:p w:rsidR="00394024" w:rsidRDefault="00A12144">
      <w:pPr>
        <w:numPr>
          <w:ilvl w:val="0"/>
          <w:numId w:val="8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биоэтика</w:t>
      </w:r>
    </w:p>
    <w:p w:rsidR="00394024" w:rsidRDefault="00A12144">
      <w:pPr>
        <w:numPr>
          <w:ilvl w:val="0"/>
          <w:numId w:val="8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деонтология</w:t>
      </w:r>
    </w:p>
    <w:p w:rsidR="00394024" w:rsidRDefault="00A12144">
      <w:pPr>
        <w:numPr>
          <w:ilvl w:val="0"/>
          <w:numId w:val="9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КЛАССИФИКАЦИИ ТИПОВ ВЗАИМООТНОШЕНИЙ МЕЖДУ ВРАЧАМИ И ПАЦИЕНТАМИ Р. ВИТЧУ ОТНОСИТСЯ</w:t>
      </w:r>
    </w:p>
    <w:p w:rsidR="00394024" w:rsidRDefault="00A12144">
      <w:pPr>
        <w:numPr>
          <w:ilvl w:val="0"/>
          <w:numId w:val="9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 Гиппократа</w:t>
      </w:r>
    </w:p>
    <w:p w:rsidR="00394024" w:rsidRDefault="00A12144">
      <w:pPr>
        <w:numPr>
          <w:ilvl w:val="0"/>
          <w:numId w:val="9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патерналистская модель</w:t>
      </w:r>
    </w:p>
    <w:p w:rsidR="00394024" w:rsidRDefault="00A12144">
      <w:pPr>
        <w:numPr>
          <w:ilvl w:val="0"/>
          <w:numId w:val="9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биоэтика</w:t>
      </w:r>
    </w:p>
    <w:p w:rsidR="00394024" w:rsidRDefault="00A12144">
      <w:pPr>
        <w:numPr>
          <w:ilvl w:val="0"/>
          <w:numId w:val="9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 Парацельса</w:t>
      </w:r>
    </w:p>
    <w:p w:rsidR="00394024" w:rsidRDefault="00A12144">
      <w:pPr>
        <w:numPr>
          <w:ilvl w:val="0"/>
          <w:numId w:val="9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деонтология</w:t>
      </w:r>
    </w:p>
    <w:p w:rsidR="00394024" w:rsidRDefault="00A12144">
      <w:pPr>
        <w:numPr>
          <w:ilvl w:val="0"/>
          <w:numId w:val="7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КЛАССИФИКАЦИИ ТИПОВ ВЗАИМООТНОШЕНИЙ МЕЖДУ ВРАЧАМИ И ПАЦИЕНТАМИ Р. ВИТЧУ ОТНОСИТСЯ</w:t>
      </w:r>
    </w:p>
    <w:p w:rsidR="00394024" w:rsidRDefault="00A12144">
      <w:pPr>
        <w:numPr>
          <w:ilvl w:val="0"/>
          <w:numId w:val="7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 Гиппократа</w:t>
      </w:r>
    </w:p>
    <w:p w:rsidR="00394024" w:rsidRDefault="00A12144">
      <w:pPr>
        <w:numPr>
          <w:ilvl w:val="0"/>
          <w:numId w:val="7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биоэтика</w:t>
      </w:r>
    </w:p>
    <w:p w:rsidR="00394024" w:rsidRDefault="00A12144">
      <w:pPr>
        <w:numPr>
          <w:ilvl w:val="0"/>
          <w:numId w:val="7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 Парацельса</w:t>
      </w:r>
    </w:p>
    <w:p w:rsidR="00394024" w:rsidRDefault="00A12144">
      <w:pPr>
        <w:numPr>
          <w:ilvl w:val="0"/>
          <w:numId w:val="7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контрактная модель</w:t>
      </w:r>
    </w:p>
    <w:p w:rsidR="00394024" w:rsidRDefault="00A12144">
      <w:pPr>
        <w:numPr>
          <w:ilvl w:val="0"/>
          <w:numId w:val="7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деонтология</w:t>
      </w:r>
    </w:p>
    <w:p w:rsidR="00394024" w:rsidRDefault="00A12144">
      <w:pPr>
        <w:numPr>
          <w:ilvl w:val="0"/>
          <w:numId w:val="8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КЛАССИФИКАЦИИ ТИПОВ ВЗАИМООТНОШЕНИЙ МЕЖДУ ВРАЧАМИ И ПАЦИЕНТАМИ Р. ВИТЧУ ОТНОСИТСЯ</w:t>
      </w:r>
    </w:p>
    <w:p w:rsidR="00394024" w:rsidRDefault="00A12144">
      <w:pPr>
        <w:numPr>
          <w:ilvl w:val="0"/>
          <w:numId w:val="8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 Гиппократа</w:t>
      </w:r>
    </w:p>
    <w:p w:rsidR="00394024" w:rsidRDefault="00A12144">
      <w:pPr>
        <w:numPr>
          <w:ilvl w:val="0"/>
          <w:numId w:val="8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биоэтика</w:t>
      </w:r>
    </w:p>
    <w:p w:rsidR="00394024" w:rsidRDefault="00A12144">
      <w:pPr>
        <w:numPr>
          <w:ilvl w:val="0"/>
          <w:numId w:val="8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 Парацельса</w:t>
      </w:r>
    </w:p>
    <w:p w:rsidR="00394024" w:rsidRDefault="00A12144">
      <w:pPr>
        <w:numPr>
          <w:ilvl w:val="0"/>
          <w:numId w:val="8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инженерная модель</w:t>
      </w:r>
    </w:p>
    <w:p w:rsidR="00394024" w:rsidRDefault="00A12144">
      <w:pPr>
        <w:numPr>
          <w:ilvl w:val="0"/>
          <w:numId w:val="8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деонтология</w:t>
      </w:r>
    </w:p>
    <w:p w:rsidR="00394024" w:rsidRDefault="00A12144">
      <w:pPr>
        <w:numPr>
          <w:ilvl w:val="0"/>
          <w:numId w:val="8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КЛЯТВЕ ГИППОКРАТА СОДЕРЖИТСЯ ОБЯЗАТЕЛЬСТВО</w:t>
      </w:r>
    </w:p>
    <w:p w:rsidR="00394024" w:rsidRDefault="00A12144">
      <w:pPr>
        <w:numPr>
          <w:ilvl w:val="0"/>
          <w:numId w:val="6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 родителями</w:t>
      </w:r>
    </w:p>
    <w:p w:rsidR="00394024" w:rsidRDefault="00A12144">
      <w:pPr>
        <w:numPr>
          <w:ilvl w:val="0"/>
          <w:numId w:val="6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 обществом</w:t>
      </w:r>
    </w:p>
    <w:p w:rsidR="00394024" w:rsidRDefault="00A12144">
      <w:pPr>
        <w:numPr>
          <w:ilvl w:val="0"/>
          <w:numId w:val="6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 детьми</w:t>
      </w:r>
    </w:p>
    <w:p w:rsidR="00394024" w:rsidRDefault="00A12144">
      <w:pPr>
        <w:numPr>
          <w:ilvl w:val="0"/>
          <w:numId w:val="6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 учителями</w:t>
      </w:r>
    </w:p>
    <w:p w:rsidR="00394024" w:rsidRDefault="00A12144">
      <w:pPr>
        <w:numPr>
          <w:ilvl w:val="0"/>
          <w:numId w:val="6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 представителями власти</w:t>
      </w:r>
    </w:p>
    <w:p w:rsidR="00394024" w:rsidRDefault="00A12144">
      <w:pPr>
        <w:numPr>
          <w:ilvl w:val="0"/>
          <w:numId w:val="5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КЛЯТВЕ ГИППОКРАТА СОДЕРЖИТСЯ ОБЯЗАТЕЛЬСТВО</w:t>
      </w:r>
    </w:p>
    <w:p w:rsidR="00394024" w:rsidRDefault="00A12144">
      <w:pPr>
        <w:numPr>
          <w:ilvl w:val="0"/>
          <w:numId w:val="6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хранить врачебную тайну</w:t>
      </w:r>
    </w:p>
    <w:p w:rsidR="00394024" w:rsidRDefault="00A12144">
      <w:pPr>
        <w:numPr>
          <w:ilvl w:val="0"/>
          <w:numId w:val="6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учитывать интересы общества</w:t>
      </w:r>
    </w:p>
    <w:p w:rsidR="00394024" w:rsidRDefault="00A12144">
      <w:pPr>
        <w:numPr>
          <w:ilvl w:val="0"/>
          <w:numId w:val="6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почитать родителей</w:t>
      </w:r>
    </w:p>
    <w:p w:rsidR="00394024" w:rsidRDefault="00A12144">
      <w:pPr>
        <w:numPr>
          <w:ilvl w:val="0"/>
          <w:numId w:val="6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любить детей</w:t>
      </w:r>
    </w:p>
    <w:p w:rsidR="00394024" w:rsidRDefault="00A12144">
      <w:pPr>
        <w:numPr>
          <w:ilvl w:val="0"/>
          <w:numId w:val="6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уважать власть</w:t>
      </w:r>
    </w:p>
    <w:p w:rsidR="00394024" w:rsidRDefault="00A12144">
      <w:pPr>
        <w:numPr>
          <w:ilvl w:val="0"/>
          <w:numId w:val="6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КЛЯТВЕ ГИППОКРАТА СОДЕРЖИТСЯ ОБЯЗАТЕЛЬСТВО</w:t>
      </w:r>
    </w:p>
    <w:p w:rsidR="00394024" w:rsidRDefault="00A12144">
      <w:pPr>
        <w:numPr>
          <w:ilvl w:val="0"/>
          <w:numId w:val="6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учитывать интересы общества</w:t>
      </w:r>
    </w:p>
    <w:p w:rsidR="00394024" w:rsidRDefault="00A12144">
      <w:pPr>
        <w:numPr>
          <w:ilvl w:val="0"/>
          <w:numId w:val="6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почитать родителей</w:t>
      </w:r>
    </w:p>
    <w:p w:rsidR="00394024" w:rsidRDefault="00A12144">
      <w:pPr>
        <w:numPr>
          <w:ilvl w:val="0"/>
          <w:numId w:val="6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причинения вреда</w:t>
      </w:r>
    </w:p>
    <w:p w:rsidR="00394024" w:rsidRDefault="00A12144">
      <w:pPr>
        <w:numPr>
          <w:ilvl w:val="0"/>
          <w:numId w:val="6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любить детей</w:t>
      </w:r>
    </w:p>
    <w:p w:rsidR="00394024" w:rsidRDefault="00A12144">
      <w:pPr>
        <w:numPr>
          <w:ilvl w:val="0"/>
          <w:numId w:val="65"/>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уважать власть</w:t>
      </w:r>
    </w:p>
    <w:p w:rsidR="00394024" w:rsidRDefault="00A12144">
      <w:pPr>
        <w:numPr>
          <w:ilvl w:val="0"/>
          <w:numId w:val="6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КЛЯТВЕ ГИППОКРАТА СОДЕРЖИТСЯ ОБЯЗАТЕЛЬСТВО</w:t>
      </w:r>
    </w:p>
    <w:p w:rsidR="00394024" w:rsidRDefault="00A12144">
      <w:pPr>
        <w:numPr>
          <w:ilvl w:val="0"/>
          <w:numId w:val="5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учитывать интересы общества</w:t>
      </w:r>
    </w:p>
    <w:p w:rsidR="00394024" w:rsidRDefault="00A12144">
      <w:pPr>
        <w:numPr>
          <w:ilvl w:val="0"/>
          <w:numId w:val="5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почитать родителей</w:t>
      </w:r>
    </w:p>
    <w:p w:rsidR="00394024" w:rsidRDefault="00A12144">
      <w:pPr>
        <w:numPr>
          <w:ilvl w:val="0"/>
          <w:numId w:val="5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проявления уважения к пациенту</w:t>
      </w:r>
    </w:p>
    <w:p w:rsidR="00394024" w:rsidRDefault="00A12144">
      <w:pPr>
        <w:numPr>
          <w:ilvl w:val="0"/>
          <w:numId w:val="5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любить детей</w:t>
      </w:r>
    </w:p>
    <w:p w:rsidR="00394024" w:rsidRDefault="00A12144">
      <w:pPr>
        <w:numPr>
          <w:ilvl w:val="0"/>
          <w:numId w:val="5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уважать власть</w:t>
      </w:r>
    </w:p>
    <w:p w:rsidR="00394024" w:rsidRDefault="00A12144">
      <w:pPr>
        <w:numPr>
          <w:ilvl w:val="0"/>
          <w:numId w:val="5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КЛЯТВЕ ГИППОКРАТА СОДЕРЖИТСЯ ОБЯЗАТЕЛЬСТВО</w:t>
      </w:r>
    </w:p>
    <w:p w:rsidR="00394024" w:rsidRDefault="00A12144">
      <w:pPr>
        <w:numPr>
          <w:ilvl w:val="0"/>
          <w:numId w:val="5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учитывать интересы общества</w:t>
      </w:r>
    </w:p>
    <w:p w:rsidR="00394024" w:rsidRDefault="00A12144">
      <w:pPr>
        <w:numPr>
          <w:ilvl w:val="0"/>
          <w:numId w:val="5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почитать родителей</w:t>
      </w:r>
    </w:p>
    <w:p w:rsidR="00394024" w:rsidRDefault="00A12144">
      <w:pPr>
        <w:numPr>
          <w:ilvl w:val="0"/>
          <w:numId w:val="5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проявления справедливости</w:t>
      </w:r>
    </w:p>
    <w:p w:rsidR="00394024" w:rsidRDefault="00A12144">
      <w:pPr>
        <w:numPr>
          <w:ilvl w:val="0"/>
          <w:numId w:val="5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любить детей</w:t>
      </w:r>
    </w:p>
    <w:p w:rsidR="00394024" w:rsidRDefault="00A12144">
      <w:pPr>
        <w:numPr>
          <w:ilvl w:val="0"/>
          <w:numId w:val="5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уважать власть</w:t>
      </w:r>
    </w:p>
    <w:p w:rsidR="00394024" w:rsidRDefault="00A12144">
      <w:pPr>
        <w:numPr>
          <w:ilvl w:val="0"/>
          <w:numId w:val="5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КЛЯТВЕ ГИППОКРАТА СОДЕРЖИТСЯ ОБЯЗАТЕЛЬСТВО</w:t>
      </w:r>
    </w:p>
    <w:p w:rsidR="00394024" w:rsidRDefault="00A12144">
      <w:pPr>
        <w:numPr>
          <w:ilvl w:val="0"/>
          <w:numId w:val="3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учитывать интересы общества</w:t>
      </w:r>
    </w:p>
    <w:p w:rsidR="00394024" w:rsidRDefault="00A12144">
      <w:pPr>
        <w:numPr>
          <w:ilvl w:val="0"/>
          <w:numId w:val="3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почитать родителей</w:t>
      </w:r>
    </w:p>
    <w:p w:rsidR="00394024" w:rsidRDefault="00A12144">
      <w:pPr>
        <w:numPr>
          <w:ilvl w:val="0"/>
          <w:numId w:val="3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отрицательного отношения к эвтаназии</w:t>
      </w:r>
    </w:p>
    <w:p w:rsidR="00394024" w:rsidRDefault="00A12144">
      <w:pPr>
        <w:numPr>
          <w:ilvl w:val="0"/>
          <w:numId w:val="3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любить детей</w:t>
      </w:r>
    </w:p>
    <w:p w:rsidR="00394024" w:rsidRDefault="00A12144">
      <w:pPr>
        <w:numPr>
          <w:ilvl w:val="0"/>
          <w:numId w:val="38"/>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уважать власть</w:t>
      </w:r>
    </w:p>
    <w:p w:rsidR="00394024" w:rsidRDefault="00A12144">
      <w:pPr>
        <w:numPr>
          <w:ilvl w:val="0"/>
          <w:numId w:val="40"/>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КЛЯТВЕ ГИППОКРАТА СОДЕРЖИТСЯ ОБЯЗАТЕЛЬСТВО</w:t>
      </w:r>
    </w:p>
    <w:p w:rsidR="00394024" w:rsidRDefault="00A12144">
      <w:pPr>
        <w:numPr>
          <w:ilvl w:val="0"/>
          <w:numId w:val="3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учитывать интересы общества</w:t>
      </w:r>
    </w:p>
    <w:p w:rsidR="00394024" w:rsidRDefault="00A12144">
      <w:pPr>
        <w:numPr>
          <w:ilvl w:val="0"/>
          <w:numId w:val="3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почитать родителей</w:t>
      </w:r>
    </w:p>
    <w:p w:rsidR="00394024" w:rsidRDefault="00A12144">
      <w:pPr>
        <w:numPr>
          <w:ilvl w:val="0"/>
          <w:numId w:val="3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отрицательного отношения к абортам</w:t>
      </w:r>
    </w:p>
    <w:p w:rsidR="00394024" w:rsidRDefault="00A12144">
      <w:pPr>
        <w:numPr>
          <w:ilvl w:val="0"/>
          <w:numId w:val="3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любить детей</w:t>
      </w:r>
    </w:p>
    <w:p w:rsidR="00394024" w:rsidRDefault="00A12144">
      <w:pPr>
        <w:numPr>
          <w:ilvl w:val="0"/>
          <w:numId w:val="39"/>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уважать власть</w:t>
      </w:r>
    </w:p>
    <w:p w:rsidR="00394024" w:rsidRDefault="00A12144">
      <w:pPr>
        <w:numPr>
          <w:ilvl w:val="0"/>
          <w:numId w:val="42"/>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КЛЯТВЕ ГИППОКРАТА СОДЕРЖИТСЯ ОБЯЗАТЕЛЬСТВО</w:t>
      </w:r>
    </w:p>
    <w:p w:rsidR="00394024" w:rsidRDefault="00A12144">
      <w:pPr>
        <w:numPr>
          <w:ilvl w:val="0"/>
          <w:numId w:val="4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учитывать интересы общества</w:t>
      </w:r>
    </w:p>
    <w:p w:rsidR="00394024" w:rsidRDefault="00A12144">
      <w:pPr>
        <w:numPr>
          <w:ilvl w:val="0"/>
          <w:numId w:val="4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почитать родителей</w:t>
      </w:r>
    </w:p>
    <w:p w:rsidR="00394024" w:rsidRDefault="00A12144">
      <w:pPr>
        <w:numPr>
          <w:ilvl w:val="0"/>
          <w:numId w:val="4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заботы о больном</w:t>
      </w:r>
    </w:p>
    <w:p w:rsidR="00394024" w:rsidRDefault="00A12144">
      <w:pPr>
        <w:numPr>
          <w:ilvl w:val="0"/>
          <w:numId w:val="4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любить детей</w:t>
      </w:r>
    </w:p>
    <w:p w:rsidR="00394024" w:rsidRDefault="00A12144">
      <w:pPr>
        <w:numPr>
          <w:ilvl w:val="0"/>
          <w:numId w:val="41"/>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уважать власть</w:t>
      </w:r>
    </w:p>
    <w:p w:rsidR="00394024" w:rsidRDefault="00A12144">
      <w:pPr>
        <w:numPr>
          <w:ilvl w:val="0"/>
          <w:numId w:val="44"/>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КЛЯТВЕ ГИППОКРАТА СОДЕРЖИТСЯ ОБЯЗАТЕЛЬСТВО</w:t>
      </w:r>
    </w:p>
    <w:p w:rsidR="00394024" w:rsidRDefault="00A12144">
      <w:pPr>
        <w:numPr>
          <w:ilvl w:val="0"/>
          <w:numId w:val="4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учитывать интересы общества</w:t>
      </w:r>
    </w:p>
    <w:p w:rsidR="00394024" w:rsidRDefault="00A12144">
      <w:pPr>
        <w:numPr>
          <w:ilvl w:val="0"/>
          <w:numId w:val="4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почитать родителей</w:t>
      </w:r>
    </w:p>
    <w:p w:rsidR="00394024" w:rsidRDefault="00A12144">
      <w:pPr>
        <w:numPr>
          <w:ilvl w:val="0"/>
          <w:numId w:val="4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отказ от интимных связей с пациентами</w:t>
      </w:r>
    </w:p>
    <w:p w:rsidR="00394024" w:rsidRDefault="00A12144">
      <w:pPr>
        <w:numPr>
          <w:ilvl w:val="0"/>
          <w:numId w:val="4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любить детей</w:t>
      </w:r>
    </w:p>
    <w:p w:rsidR="00394024" w:rsidRDefault="00A12144">
      <w:pPr>
        <w:numPr>
          <w:ilvl w:val="0"/>
          <w:numId w:val="43"/>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уважать власть</w:t>
      </w:r>
    </w:p>
    <w:p w:rsidR="00394024" w:rsidRDefault="00A12144">
      <w:pPr>
        <w:numPr>
          <w:ilvl w:val="0"/>
          <w:numId w:val="37"/>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КЛЯТВЕ ГИППОКРАТА СОДЕРЖИТСЯ ОБЯЗАТЕЛЬСТВО</w:t>
      </w:r>
    </w:p>
    <w:p w:rsidR="00394024" w:rsidRDefault="00A12144">
      <w:pPr>
        <w:numPr>
          <w:ilvl w:val="0"/>
          <w:numId w:val="3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учитывать интересы общества</w:t>
      </w:r>
    </w:p>
    <w:p w:rsidR="00394024" w:rsidRDefault="00A12144">
      <w:pPr>
        <w:numPr>
          <w:ilvl w:val="0"/>
          <w:numId w:val="3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почитать родителей</w:t>
      </w:r>
    </w:p>
    <w:p w:rsidR="00394024" w:rsidRDefault="00A12144">
      <w:pPr>
        <w:numPr>
          <w:ilvl w:val="0"/>
          <w:numId w:val="3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оказания помощи</w:t>
      </w:r>
    </w:p>
    <w:p w:rsidR="00394024" w:rsidRDefault="00A12144">
      <w:pPr>
        <w:numPr>
          <w:ilvl w:val="0"/>
          <w:numId w:val="3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любить детей</w:t>
      </w:r>
    </w:p>
    <w:p w:rsidR="00394024" w:rsidRDefault="00A12144">
      <w:pPr>
        <w:numPr>
          <w:ilvl w:val="0"/>
          <w:numId w:val="36"/>
        </w:num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уважать власть</w:t>
      </w:r>
    </w:p>
    <w:tbl>
      <w:tblPr>
        <w:tblStyle w:val="af1"/>
        <w:tblW w:w="912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86"/>
        <w:gridCol w:w="4541"/>
      </w:tblGrid>
      <w:tr w:rsidR="00394024">
        <w:tc>
          <w:tcPr>
            <w:tcW w:w="4586" w:type="dxa"/>
          </w:tcPr>
          <w:p w:rsidR="00394024" w:rsidRDefault="00A12144">
            <w:p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Реализуемые компетенции</w:t>
            </w:r>
          </w:p>
        </w:tc>
        <w:tc>
          <w:tcPr>
            <w:tcW w:w="4541" w:type="dxa"/>
          </w:tcPr>
          <w:p w:rsidR="00394024" w:rsidRDefault="00A12144">
            <w:p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Номера вопросов</w:t>
            </w:r>
          </w:p>
        </w:tc>
      </w:tr>
      <w:tr w:rsidR="00394024">
        <w:trPr>
          <w:trHeight w:val="364"/>
        </w:trPr>
        <w:tc>
          <w:tcPr>
            <w:tcW w:w="4586" w:type="dxa"/>
          </w:tcPr>
          <w:p w:rsidR="00394024" w:rsidRDefault="00A12144">
            <w:p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УК-5</w:t>
            </w:r>
          </w:p>
        </w:tc>
        <w:tc>
          <w:tcPr>
            <w:tcW w:w="4541" w:type="dxa"/>
          </w:tcPr>
          <w:p w:rsidR="00394024" w:rsidRDefault="00A12144">
            <w:p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1-69</w:t>
            </w:r>
          </w:p>
        </w:tc>
      </w:tr>
    </w:tbl>
    <w:p w:rsidR="00394024" w:rsidRDefault="00394024">
      <w:pPr>
        <w:pBdr>
          <w:top w:val="nil"/>
          <w:left w:val="nil"/>
          <w:bottom w:val="nil"/>
          <w:right w:val="nil"/>
          <w:between w:val="nil"/>
        </w:pBdr>
        <w:spacing w:after="200" w:line="360" w:lineRule="auto"/>
        <w:ind w:left="720"/>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Критерии оценки:</w:t>
      </w:r>
    </w:p>
    <w:p w:rsidR="00394024" w:rsidRDefault="00394024">
      <w:pPr>
        <w:widowControl w:val="0"/>
        <w:pBdr>
          <w:top w:val="nil"/>
          <w:left w:val="nil"/>
          <w:bottom w:val="nil"/>
          <w:right w:val="nil"/>
          <w:between w:val="nil"/>
        </w:pBdr>
        <w:ind w:left="2880"/>
        <w:jc w:val="both"/>
        <w:rPr>
          <w:color w:val="000000"/>
          <w:sz w:val="16"/>
          <w:szCs w:val="16"/>
        </w:rPr>
      </w:pPr>
    </w:p>
    <w:p w:rsidR="00394024" w:rsidRDefault="00A1214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оценка «</w:t>
      </w:r>
      <w:r>
        <w:rPr>
          <w:rFonts w:ascii="Times New Roman" w:eastAsia="Times New Roman" w:hAnsi="Times New Roman" w:cs="Times New Roman"/>
          <w:b/>
          <w:color w:val="000000"/>
          <w:sz w:val="24"/>
          <w:szCs w:val="24"/>
        </w:rPr>
        <w:t>отлично</w:t>
      </w:r>
      <w:r>
        <w:rPr>
          <w:rFonts w:ascii="Times New Roman" w:eastAsia="Times New Roman" w:hAnsi="Times New Roman" w:cs="Times New Roman"/>
          <w:color w:val="000000"/>
          <w:sz w:val="24"/>
          <w:szCs w:val="24"/>
        </w:rPr>
        <w:t>» выставляется обучающемуся, если он правильно ответил на 90% вопросов теста;</w:t>
      </w:r>
    </w:p>
    <w:p w:rsidR="00394024" w:rsidRDefault="00A1214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оценка «</w:t>
      </w:r>
      <w:r>
        <w:rPr>
          <w:rFonts w:ascii="Times New Roman" w:eastAsia="Times New Roman" w:hAnsi="Times New Roman" w:cs="Times New Roman"/>
          <w:b/>
          <w:color w:val="000000"/>
          <w:sz w:val="24"/>
          <w:szCs w:val="24"/>
        </w:rPr>
        <w:t>хорошо</w:t>
      </w:r>
      <w:r>
        <w:rPr>
          <w:rFonts w:ascii="Times New Roman" w:eastAsia="Times New Roman" w:hAnsi="Times New Roman" w:cs="Times New Roman"/>
          <w:color w:val="000000"/>
          <w:sz w:val="24"/>
          <w:szCs w:val="24"/>
        </w:rPr>
        <w:t xml:space="preserve">» выставляется обучающемуся, если он правильно ответил на 80-90% вопросов теста; </w:t>
      </w:r>
    </w:p>
    <w:p w:rsidR="00394024" w:rsidRDefault="00A1214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оценка «</w:t>
      </w:r>
      <w:r>
        <w:rPr>
          <w:rFonts w:ascii="Times New Roman" w:eastAsia="Times New Roman" w:hAnsi="Times New Roman" w:cs="Times New Roman"/>
          <w:b/>
          <w:color w:val="000000"/>
          <w:sz w:val="24"/>
          <w:szCs w:val="24"/>
        </w:rPr>
        <w:t>удовлетворительно</w:t>
      </w:r>
      <w:r>
        <w:rPr>
          <w:rFonts w:ascii="Times New Roman" w:eastAsia="Times New Roman" w:hAnsi="Times New Roman" w:cs="Times New Roman"/>
          <w:color w:val="000000"/>
          <w:sz w:val="24"/>
          <w:szCs w:val="24"/>
        </w:rPr>
        <w:t xml:space="preserve">» выставляется обучающемуся, если он  правильно ответил на 70-80% вопросов теста; </w:t>
      </w:r>
    </w:p>
    <w:p w:rsidR="00394024" w:rsidRDefault="00A1214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оценка</w:t>
      </w:r>
      <w:r>
        <w:rPr>
          <w:rFonts w:ascii="Times New Roman" w:eastAsia="Times New Roman" w:hAnsi="Times New Roman" w:cs="Times New Roman"/>
          <w:b/>
          <w:color w:val="000000"/>
          <w:sz w:val="24"/>
          <w:szCs w:val="24"/>
        </w:rPr>
        <w:t xml:space="preserve"> «неудовлетворительно</w:t>
      </w:r>
      <w:r>
        <w:rPr>
          <w:rFonts w:ascii="Times New Roman" w:eastAsia="Times New Roman" w:hAnsi="Times New Roman" w:cs="Times New Roman"/>
          <w:color w:val="000000"/>
          <w:sz w:val="24"/>
          <w:szCs w:val="24"/>
        </w:rPr>
        <w:t xml:space="preserve">» выставляется обучающемуся, если он правильно ответил на менее 69% вопросов теста. </w:t>
      </w:r>
    </w:p>
    <w:p w:rsidR="00394024" w:rsidRDefault="00394024">
      <w:pPr>
        <w:widowControl w:val="0"/>
        <w:pBdr>
          <w:top w:val="nil"/>
          <w:left w:val="nil"/>
          <w:bottom w:val="nil"/>
          <w:right w:val="nil"/>
          <w:between w:val="nil"/>
        </w:pBdr>
        <w:jc w:val="both"/>
        <w:rPr>
          <w:b/>
          <w:color w:val="000000"/>
          <w:sz w:val="24"/>
          <w:szCs w:val="24"/>
        </w:rPr>
        <w:sectPr w:rsidR="00394024">
          <w:headerReference w:type="even" r:id="rId17"/>
          <w:footerReference w:type="even" r:id="rId18"/>
          <w:footerReference w:type="default" r:id="rId19"/>
          <w:headerReference w:type="first" r:id="rId20"/>
          <w:footerReference w:type="first" r:id="rId21"/>
          <w:pgSz w:w="11900" w:h="16840"/>
          <w:pgMar w:top="1134" w:right="851" w:bottom="1134" w:left="1418" w:header="0" w:footer="3" w:gutter="0"/>
          <w:cols w:space="720"/>
        </w:sectPr>
      </w:pPr>
    </w:p>
    <w:p w:rsidR="00394024" w:rsidRDefault="00A12144">
      <w:pPr>
        <w:widowControl w:val="0"/>
        <w:pBdr>
          <w:top w:val="nil"/>
          <w:left w:val="nil"/>
          <w:bottom w:val="nil"/>
          <w:right w:val="nil"/>
          <w:between w:val="nil"/>
        </w:pBdr>
        <w:tabs>
          <w:tab w:val="left" w:pos="1113"/>
        </w:tabs>
        <w:ind w:left="74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5. Методические материалы, определяющие процедуры оценивания компетенции</w:t>
      </w:r>
    </w:p>
    <w:p w:rsidR="00394024" w:rsidRDefault="00394024">
      <w:pPr>
        <w:widowControl w:val="0"/>
        <w:pBdr>
          <w:top w:val="nil"/>
          <w:left w:val="nil"/>
          <w:bottom w:val="nil"/>
          <w:right w:val="nil"/>
          <w:between w:val="nil"/>
        </w:pBdr>
        <w:ind w:left="2124" w:firstLine="707"/>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Текущий контроль представляет собой проверку усвоения учебного материала теоретического и практического характера, регулярно осуществляемую на протяжении семестра.  К достоинствам данного типа относится его систематичность, непосредственно коррелирующаяся с требованием постоянного и непрерывного мониторинга качества обучения, а также возможность балльно-рейтинговой оценки успеваемости обучающихся. Недостатком является фрагментарность и локальность проверки. Компетенцию целиком, а не отдельные ее элементы (знания, умения, навыки) при подобном контроле проверить невозможно. К основным формам текущего контроля (текущей аттестации) можно отнести устный опрос, письменные задания, лабораторные работы, контрольные работы. Промежуточная аттестация как правило осуществляется в конце семестра и может завершать изучение как отдельной дисциплины, так и ее раздела (разделов) /модуля (модулей). Промежуточная аттестация помогает оценить более крупные совокупности знаний и умений, в некоторых случаях – даже формирование определенных профессиональных компетенций. Достоинства: помогает оценить более крупные совокупности знаний и умений, в некоторых случаях – даже формирование определенных профессиональных компетенций.  Основные формы: зачет. Текущий контроль и промежуточная аттестация традиционно служат основным средством обеспечения в учебном процессе «обратной связи» между преподавателем и обучающимся, необходимой для стимулирования работы обучающихся и совершенствования методики преподавания учебных дисциплин. Наконец, итоговая государственная аттестация (ИГА) служит для проверки результатов обучения в целом. Это своего рода «государственная приемка» выпускника при участии внешних экспертов, в том числе работодателей. Лишь она позволяет оценить совокупность приобретенных обучающимся универсальных и профессиональных компетенций. Поэтому ИГА рассматривается как способ комплексной оценки компетенций. Достоинства: служит для проверки результатов обучения в целом и в полной мере позволяет оценить совокупность приобретенных обучающимся общекультурных и профессиональных компетенций.  Основные формы: государственный экзамен. </w:t>
      </w: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Оценивание знаний, умений, навыков и (или) опыта деятельности должно носить комплексный, системный характер – с учетом как места дисциплины в структуре образовательной программы, так и содержательных и смысловых внутренних связей. Связи формируемых компетенций с модулями, разделами (темами) дисциплины обеспечивают возможность реализации для текущего контроля, промежуточной аттестации по дисциплине и итогового контроля наиболее подходящих оценочных средств. Привязка оценочных средств к контролируемым компетенциям, модулям, разделам (темам) дисциплины приведена в таблице.  Оценка знаний, умений, навыков и (или) опыта деятельности, характеризующих этапы формирования компетенций в процессе освоения образовательной программы в рамках учебной дисциплины </w:t>
      </w: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Собеседование, опрос специальная беседа преподавателя с обучающимся на темы, связанные с изучаемой дисциплиной, рассчитанная на выяснение объемазнаний обучающегося по определенному разделу, теме, проблеме и т.п. </w:t>
      </w: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Тесты являются простейшей форма контроля, направленная на проверку владения терминологическим аппаратом, современными информационными технологиями и конкретными знаниями в области фундаментальных и прикладных дисциплин. </w:t>
      </w: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Тест состоит из небольшого количества элементарных задач; может предоставлять возможность выбора из перечня ответов; занимает часть учебного занятия (10–30 минут); правильные решения разбираются на том же или следующем занятии; частота тестирования определяется преподавателем </w:t>
      </w: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Зачет служит формой проверки качества выполнения обучающимися лабораторных работ, усвоения учебного материала практических и семинарских занятий, успешного прохождения производственной и преддипломной практик и выполнения в процессе этих практик всех учебных поручений в соответствии с утвержденной программой  </w:t>
      </w: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Данные формы контроля осуществляются с привлечением разнообразных технических средств. Технические средства контроля могут содержать: программы компьютерного тестирования, учебные задачи, комплексные ситуационные задания. В понятие технических средств контроля может входить оборудование, используемое студентом при лабораторных работах и иных видах работ, требующих практического применения знаний и навыков в учебно-производственной ситуации, овладения техникой эксперимента. В отличие от производственной практики лабораторные и подобные им виды работ не предполагают отрыва от учебного процесса, представляют собой моделирование производственной ситуации и подразумевают предъявление студентом практических результатов индивидуальной или коллективной деятельности. </w:t>
      </w:r>
    </w:p>
    <w:p w:rsidR="00394024" w:rsidRDefault="00A12144">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      Однако, контроль с применением технических средств имеет ряд недостатков, т.к. не позволяет отследить индивидуальные способности и креативный потенциал обучающегося. В этом он уступает письменному и устному контролю. Как показывает опыт некоторых вузов - технические средства контроля должны сопровождаться устной беседой с преподавателем.  Информационные системы и технологии (ИС) оценивания качества учебных достижений обучающихся являются важным сегментом информационных образовательных систем, которые получают все большее распространение в вузах при совершенствовании (информатизации) образовательных технологий. Программный инструментарий (оболочка) таких систем в режиме оценивания и контроля обычно включает: электронные обучающие тесты, электронные аттестующие тесты, электронный практикум, виртуальные лабораторные работы и др. Электронные обучающие и аттестующие тесты являются эффективным средством контроля результатов образования на уровне знаний и понимания. Режим обучающего, так называемого репетиционного, тестирования служит, прежде всего, для изучения материалов дисциплины и подготовке обучающегося к аттестующему тестированию, он позволяет студенту лучше оценить уровень своих знаний и определить, какие вопросы нуждаются в дополнительной проработке. В обучающем режиме особое внимание должно быть уделено формированию диалога пользователя с системой, путем задания вариантов реакции системы на различные действия обучающегося при прохождении теста. В результате обеспечивается высокая степень интерактивности электронных учебных материалов, при которой система предоставляет возможности активного взаимодействия с модулем, реализуя обучающий диалог с целью выработки у него наиболее полного и адекватного знания сущности изучаемого материала Аттестующее тестирование знаний обучающихся предназначено для контроля уровня знаний и позволяет автоматизировать процесс текущего контроля успеваемости, а также промежуточной аттестации. </w:t>
      </w:r>
    </w:p>
    <w:p w:rsidR="00394024" w:rsidRDefault="00A12144">
      <w:pPr>
        <w:widowControl w:val="0"/>
        <w:pBdr>
          <w:top w:val="nil"/>
          <w:left w:val="nil"/>
          <w:bottom w:val="nil"/>
          <w:right w:val="nil"/>
          <w:between w:val="nil"/>
        </w:pBdr>
        <w:tabs>
          <w:tab w:val="left" w:pos="1022"/>
          <w:tab w:val="left" w:pos="6448"/>
        </w:tabs>
        <w:jc w:val="both"/>
        <w:rPr>
          <w:color w:val="000000"/>
          <w:sz w:val="24"/>
          <w:szCs w:val="24"/>
        </w:rPr>
      </w:pPr>
      <w:r>
        <w:rPr>
          <w:rFonts w:ascii="Times New Roman" w:eastAsia="Times New Roman" w:hAnsi="Times New Roman" w:cs="Times New Roman"/>
          <w:b/>
          <w:color w:val="000000"/>
          <w:sz w:val="24"/>
          <w:szCs w:val="24"/>
        </w:rPr>
        <w:t>Критерии оценки промежуточной аттестации в форме зачета:</w:t>
      </w:r>
      <w:r>
        <w:rPr>
          <w:b/>
          <w:color w:val="000000"/>
          <w:sz w:val="24"/>
          <w:szCs w:val="24"/>
        </w:rPr>
        <w:t xml:space="preserve"> </w:t>
      </w:r>
    </w:p>
    <w:p w:rsidR="00394024" w:rsidRDefault="00A12144">
      <w:pPr>
        <w:widowControl w:val="0"/>
        <w:pBdr>
          <w:top w:val="nil"/>
          <w:left w:val="nil"/>
          <w:bottom w:val="nil"/>
          <w:right w:val="nil"/>
          <w:between w:val="nil"/>
        </w:pBdr>
        <w:tabs>
          <w:tab w:val="left" w:pos="1022"/>
          <w:tab w:val="left" w:pos="6448"/>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оценка </w:t>
      </w:r>
      <w:r>
        <w:rPr>
          <w:rFonts w:ascii="Times New Roman" w:eastAsia="Times New Roman" w:hAnsi="Times New Roman" w:cs="Times New Roman"/>
          <w:b/>
          <w:color w:val="000000"/>
          <w:sz w:val="24"/>
          <w:szCs w:val="24"/>
        </w:rPr>
        <w:t>«зачтено</w:t>
      </w:r>
      <w:r>
        <w:rPr>
          <w:rFonts w:ascii="Times New Roman" w:eastAsia="Times New Roman" w:hAnsi="Times New Roman" w:cs="Times New Roman"/>
          <w:color w:val="000000"/>
          <w:sz w:val="24"/>
          <w:szCs w:val="24"/>
        </w:rPr>
        <w:t xml:space="preserve">» выставляется, если обучающийся демонстрирует полное знание вопроса, имеет навыки, формируемые в процессе обучения, а также демонстрирует владение приемами формируемые в процессе освоения компетенции; </w:t>
      </w:r>
    </w:p>
    <w:p w:rsidR="00394024" w:rsidRDefault="00394024">
      <w:pPr>
        <w:widowControl w:val="0"/>
        <w:pBdr>
          <w:top w:val="nil"/>
          <w:left w:val="nil"/>
          <w:bottom w:val="nil"/>
          <w:right w:val="nil"/>
          <w:between w:val="nil"/>
        </w:pBdr>
        <w:tabs>
          <w:tab w:val="left" w:pos="1022"/>
          <w:tab w:val="left" w:pos="6448"/>
        </w:tabs>
        <w:jc w:val="both"/>
        <w:rPr>
          <w:rFonts w:ascii="Times New Roman" w:eastAsia="Times New Roman" w:hAnsi="Times New Roman" w:cs="Times New Roman"/>
          <w:color w:val="000000"/>
          <w:sz w:val="24"/>
          <w:szCs w:val="24"/>
        </w:rPr>
      </w:pPr>
    </w:p>
    <w:p w:rsidR="00394024" w:rsidRDefault="00A12144">
      <w:pPr>
        <w:widowControl w:val="0"/>
        <w:pBdr>
          <w:top w:val="nil"/>
          <w:left w:val="nil"/>
          <w:bottom w:val="nil"/>
          <w:right w:val="nil"/>
          <w:between w:val="nil"/>
        </w:pBdr>
        <w:tabs>
          <w:tab w:val="left" w:pos="1022"/>
          <w:tab w:val="left" w:pos="6448"/>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оценка </w:t>
      </w:r>
      <w:r>
        <w:rPr>
          <w:rFonts w:ascii="Times New Roman" w:eastAsia="Times New Roman" w:hAnsi="Times New Roman" w:cs="Times New Roman"/>
          <w:b/>
          <w:color w:val="000000"/>
          <w:sz w:val="24"/>
          <w:szCs w:val="24"/>
        </w:rPr>
        <w:t>«не зачтено</w:t>
      </w:r>
      <w:r>
        <w:rPr>
          <w:rFonts w:ascii="Times New Roman" w:eastAsia="Times New Roman" w:hAnsi="Times New Roman" w:cs="Times New Roman"/>
          <w:color w:val="000000"/>
          <w:sz w:val="24"/>
          <w:szCs w:val="24"/>
        </w:rPr>
        <w:t xml:space="preserve">» выставляется, если обучающийся не демонстрирует полное знание вопроса, не имеет навыки, формируемые в процессе обучения, а также не демонстрирует владение приемами формируемые в процессе освоения компетенции. </w:t>
      </w:r>
    </w:p>
    <w:p w:rsidR="00394024" w:rsidRDefault="00394024">
      <w:pPr>
        <w:widowControl w:val="0"/>
        <w:pBdr>
          <w:top w:val="nil"/>
          <w:left w:val="nil"/>
          <w:bottom w:val="nil"/>
          <w:right w:val="nil"/>
          <w:between w:val="nil"/>
        </w:pBdr>
        <w:tabs>
          <w:tab w:val="left" w:pos="1113"/>
        </w:tabs>
        <w:ind w:left="740"/>
        <w:jc w:val="cente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left" w:pos="1113"/>
        </w:tabs>
        <w:ind w:left="740"/>
        <w:jc w:val="cente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left" w:pos="1113"/>
        </w:tabs>
        <w:ind w:left="740"/>
        <w:jc w:val="center"/>
        <w:rPr>
          <w:rFonts w:ascii="Times New Roman" w:eastAsia="Times New Roman" w:hAnsi="Times New Roman" w:cs="Times New Roman"/>
          <w:color w:val="000000"/>
          <w:sz w:val="24"/>
          <w:szCs w:val="24"/>
        </w:rPr>
      </w:pPr>
    </w:p>
    <w:p w:rsidR="00394024" w:rsidRDefault="00394024">
      <w:pPr>
        <w:widowControl w:val="0"/>
        <w:pBdr>
          <w:top w:val="nil"/>
          <w:left w:val="nil"/>
          <w:bottom w:val="nil"/>
          <w:right w:val="nil"/>
          <w:between w:val="nil"/>
        </w:pBdr>
        <w:tabs>
          <w:tab w:val="left" w:pos="1113"/>
        </w:tabs>
        <w:ind w:left="740"/>
        <w:jc w:val="center"/>
        <w:rPr>
          <w:rFonts w:ascii="Times New Roman" w:eastAsia="Times New Roman" w:hAnsi="Times New Roman" w:cs="Times New Roman"/>
          <w:color w:val="000000"/>
          <w:sz w:val="24"/>
          <w:szCs w:val="24"/>
        </w:rPr>
      </w:pPr>
    </w:p>
    <w:sectPr w:rsidR="00394024">
      <w:footerReference w:type="default" r:id="rId22"/>
      <w:pgSz w:w="11900" w:h="16840"/>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144" w:rsidRDefault="00A12144">
      <w:r>
        <w:separator/>
      </w:r>
    </w:p>
  </w:endnote>
  <w:endnote w:type="continuationSeparator" w:id="0">
    <w:p w:rsidR="00A12144" w:rsidRDefault="00A12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024" w:rsidRDefault="00A12144">
    <w:pPr>
      <w:widowControl w:val="0"/>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420E8F">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rsidR="00394024" w:rsidRDefault="00394024">
    <w:pPr>
      <w:widowControl w:val="0"/>
      <w:pBdr>
        <w:top w:val="nil"/>
        <w:left w:val="nil"/>
        <w:bottom w:val="nil"/>
        <w:right w:val="nil"/>
        <w:between w:val="nil"/>
      </w:pBdr>
      <w:rPr>
        <w:rFonts w:ascii="Times New Roman" w:eastAsia="Times New Roman" w:hAnsi="Times New Roman" w:cs="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024" w:rsidRDefault="00394024">
    <w:pPr>
      <w:widowControl w:val="0"/>
      <w:pBdr>
        <w:top w:val="nil"/>
        <w:left w:val="nil"/>
        <w:bottom w:val="nil"/>
        <w:right w:val="nil"/>
        <w:between w:val="nil"/>
      </w:pBdr>
      <w:rPr>
        <w:rFonts w:ascii="Times New Roman" w:eastAsia="Times New Roman" w:hAnsi="Times New Roman" w:cs="Times New Roman"/>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024" w:rsidRDefault="00394024">
    <w:pPr>
      <w:widowControl w:val="0"/>
      <w:pBdr>
        <w:top w:val="nil"/>
        <w:left w:val="nil"/>
        <w:bottom w:val="nil"/>
        <w:right w:val="nil"/>
        <w:between w:val="nil"/>
      </w:pBdr>
      <w:jc w:val="right"/>
      <w:rPr>
        <w:rFonts w:ascii="Times New Roman" w:eastAsia="Times New Roman" w:hAnsi="Times New Roman" w:cs="Times New Roman"/>
        <w:color w:val="000000"/>
      </w:rPr>
    </w:pPr>
  </w:p>
  <w:p w:rsidR="00394024" w:rsidRDefault="00394024">
    <w:pPr>
      <w:widowControl w:val="0"/>
      <w:pBdr>
        <w:top w:val="nil"/>
        <w:left w:val="nil"/>
        <w:bottom w:val="nil"/>
        <w:right w:val="nil"/>
        <w:between w:val="nil"/>
      </w:pBdr>
      <w:rPr>
        <w:rFonts w:ascii="Times New Roman" w:eastAsia="Times New Roman" w:hAnsi="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144" w:rsidRDefault="00A12144">
      <w:r>
        <w:separator/>
      </w:r>
    </w:p>
  </w:footnote>
  <w:footnote w:type="continuationSeparator" w:id="0">
    <w:p w:rsidR="00A12144" w:rsidRDefault="00A12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024" w:rsidRDefault="00394024">
    <w:pPr>
      <w:widowControl w:val="0"/>
      <w:pBdr>
        <w:top w:val="nil"/>
        <w:left w:val="nil"/>
        <w:bottom w:val="nil"/>
        <w:right w:val="nil"/>
        <w:between w:val="nil"/>
      </w:pBdr>
      <w:rPr>
        <w:rFonts w:ascii="Times New Roman" w:eastAsia="Times New Roman" w:hAnsi="Times New Roman" w:cs="Times New Roman"/>
        <w:color w:val="000000"/>
      </w:rPr>
    </w:pPr>
  </w:p>
  <w:p w:rsidR="00394024" w:rsidRDefault="00394024">
    <w:pPr>
      <w:widowControl w:val="0"/>
      <w:pBdr>
        <w:top w:val="nil"/>
        <w:left w:val="nil"/>
        <w:bottom w:val="nil"/>
        <w:right w:val="nil"/>
        <w:between w:val="nil"/>
      </w:pBdr>
      <w:rPr>
        <w:rFonts w:ascii="Times New Roman" w:eastAsia="Times New Roman" w:hAnsi="Times New Roman" w:cs="Times New Roman"/>
        <w:color w:val="000000"/>
      </w:rPr>
    </w:pPr>
  </w:p>
  <w:p w:rsidR="00394024" w:rsidRDefault="00394024">
    <w:pPr>
      <w:widowControl w:val="0"/>
      <w:pBdr>
        <w:top w:val="nil"/>
        <w:left w:val="nil"/>
        <w:bottom w:val="nil"/>
        <w:right w:val="nil"/>
        <w:between w:val="nil"/>
      </w:pBdr>
      <w:rPr>
        <w:rFonts w:ascii="Times New Roman" w:eastAsia="Times New Roman" w:hAnsi="Times New Roman" w:cs="Times New Roman"/>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024" w:rsidRDefault="00394024">
    <w:pPr>
      <w:widowControl w:val="0"/>
      <w:pBdr>
        <w:top w:val="nil"/>
        <w:left w:val="nil"/>
        <w:bottom w:val="nil"/>
        <w:right w:val="nil"/>
        <w:between w:val="nil"/>
      </w:pBdr>
      <w:rPr>
        <w:rFonts w:ascii="Times New Roman" w:eastAsia="Times New Roman" w:hAnsi="Times New Roman" w:cs="Times New Roman"/>
        <w:color w:val="000000"/>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024" w:rsidRDefault="00394024">
    <w:pPr>
      <w:widowControl w:val="0"/>
      <w:pBdr>
        <w:top w:val="nil"/>
        <w:left w:val="nil"/>
        <w:bottom w:val="nil"/>
        <w:right w:val="nil"/>
        <w:between w:val="nil"/>
      </w:pBdr>
      <w:rPr>
        <w:rFonts w:ascii="Times New Roman" w:eastAsia="Times New Roman" w:hAnsi="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2563"/>
    <w:multiLevelType w:val="multilevel"/>
    <w:tmpl w:val="FAB486A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nsid w:val="02243BEE"/>
    <w:multiLevelType w:val="multilevel"/>
    <w:tmpl w:val="96CECE52"/>
    <w:lvl w:ilvl="0">
      <w:start w:val="52"/>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nsid w:val="022B6BAA"/>
    <w:multiLevelType w:val="multilevel"/>
    <w:tmpl w:val="4DC055D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nsid w:val="036437B4"/>
    <w:multiLevelType w:val="multilevel"/>
    <w:tmpl w:val="49B2973C"/>
    <w:lvl w:ilvl="0">
      <w:start w:val="24"/>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nsid w:val="03807F4F"/>
    <w:multiLevelType w:val="multilevel"/>
    <w:tmpl w:val="A8DC7060"/>
    <w:lvl w:ilvl="0">
      <w:start w:val="40"/>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nsid w:val="039C14DF"/>
    <w:multiLevelType w:val="multilevel"/>
    <w:tmpl w:val="C2E2DBF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nsid w:val="040851FB"/>
    <w:multiLevelType w:val="multilevel"/>
    <w:tmpl w:val="AC0E4898"/>
    <w:lvl w:ilvl="0">
      <w:start w:val="9"/>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nsid w:val="05B233C2"/>
    <w:multiLevelType w:val="multilevel"/>
    <w:tmpl w:val="C17E8606"/>
    <w:lvl w:ilvl="0">
      <w:start w:val="15"/>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nsid w:val="05CB7CBC"/>
    <w:multiLevelType w:val="multilevel"/>
    <w:tmpl w:val="362E069A"/>
    <w:lvl w:ilvl="0">
      <w:start w:val="5"/>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nsid w:val="09024643"/>
    <w:multiLevelType w:val="multilevel"/>
    <w:tmpl w:val="97C04DFE"/>
    <w:lvl w:ilvl="0">
      <w:start w:val="20"/>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nsid w:val="091B06BD"/>
    <w:multiLevelType w:val="multilevel"/>
    <w:tmpl w:val="51AA35B2"/>
    <w:lvl w:ilvl="0">
      <w:start w:val="26"/>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nsid w:val="0A9C458A"/>
    <w:multiLevelType w:val="multilevel"/>
    <w:tmpl w:val="09FA17A6"/>
    <w:lvl w:ilvl="0">
      <w:start w:val="44"/>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nsid w:val="0ACA2360"/>
    <w:multiLevelType w:val="multilevel"/>
    <w:tmpl w:val="BAEEECF2"/>
    <w:lvl w:ilvl="0">
      <w:start w:val="54"/>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nsid w:val="0B28254E"/>
    <w:multiLevelType w:val="multilevel"/>
    <w:tmpl w:val="C7D2511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nsid w:val="0FB25FDB"/>
    <w:multiLevelType w:val="multilevel"/>
    <w:tmpl w:val="4886C794"/>
    <w:lvl w:ilvl="0">
      <w:start w:val="1"/>
      <w:numFmt w:val="decimal"/>
      <w:lvlText w:val="%1."/>
      <w:lvlJc w:val="left"/>
      <w:pPr>
        <w:ind w:left="644" w:hanging="359"/>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nsid w:val="10F42383"/>
    <w:multiLevelType w:val="multilevel"/>
    <w:tmpl w:val="22046C5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6">
    <w:nsid w:val="12336D3F"/>
    <w:multiLevelType w:val="multilevel"/>
    <w:tmpl w:val="C6A8B07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nsid w:val="12AA40C4"/>
    <w:multiLevelType w:val="multilevel"/>
    <w:tmpl w:val="E5AEC63A"/>
    <w:lvl w:ilvl="0">
      <w:start w:val="53"/>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
    <w:nsid w:val="13E1629B"/>
    <w:multiLevelType w:val="multilevel"/>
    <w:tmpl w:val="553C3CE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9">
    <w:nsid w:val="145524E8"/>
    <w:multiLevelType w:val="multilevel"/>
    <w:tmpl w:val="30DCC2F6"/>
    <w:lvl w:ilvl="0">
      <w:start w:val="2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0">
    <w:nsid w:val="14650DAC"/>
    <w:multiLevelType w:val="multilevel"/>
    <w:tmpl w:val="4D16BA06"/>
    <w:lvl w:ilvl="0">
      <w:start w:val="50"/>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1">
    <w:nsid w:val="159C42CB"/>
    <w:multiLevelType w:val="multilevel"/>
    <w:tmpl w:val="29D8C8BC"/>
    <w:lvl w:ilvl="0">
      <w:start w:val="48"/>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2">
    <w:nsid w:val="16DF0D96"/>
    <w:multiLevelType w:val="multilevel"/>
    <w:tmpl w:val="B976834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3">
    <w:nsid w:val="1830132F"/>
    <w:multiLevelType w:val="multilevel"/>
    <w:tmpl w:val="2FB8FD5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4">
    <w:nsid w:val="195E53E3"/>
    <w:multiLevelType w:val="multilevel"/>
    <w:tmpl w:val="DE7A68E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5">
    <w:nsid w:val="199A6D69"/>
    <w:multiLevelType w:val="multilevel"/>
    <w:tmpl w:val="61B6E56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6">
    <w:nsid w:val="1A46194C"/>
    <w:multiLevelType w:val="multilevel"/>
    <w:tmpl w:val="66D0A7F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7">
    <w:nsid w:val="1AF01903"/>
    <w:multiLevelType w:val="multilevel"/>
    <w:tmpl w:val="77F2209C"/>
    <w:lvl w:ilvl="0">
      <w:start w:val="60"/>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8">
    <w:nsid w:val="1B1C4231"/>
    <w:multiLevelType w:val="multilevel"/>
    <w:tmpl w:val="02CED994"/>
    <w:lvl w:ilvl="0">
      <w:start w:val="13"/>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9">
    <w:nsid w:val="1B9134D8"/>
    <w:multiLevelType w:val="multilevel"/>
    <w:tmpl w:val="EE2224DE"/>
    <w:lvl w:ilvl="0">
      <w:start w:val="29"/>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0">
    <w:nsid w:val="1BFD7906"/>
    <w:multiLevelType w:val="multilevel"/>
    <w:tmpl w:val="5BAC6150"/>
    <w:lvl w:ilvl="0">
      <w:start w:val="1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1">
    <w:nsid w:val="1D9C2F2C"/>
    <w:multiLevelType w:val="multilevel"/>
    <w:tmpl w:val="EA88EDA4"/>
    <w:lvl w:ilvl="0">
      <w:start w:val="6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2">
    <w:nsid w:val="1DB6139B"/>
    <w:multiLevelType w:val="multilevel"/>
    <w:tmpl w:val="9E54951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3">
    <w:nsid w:val="1E4152E2"/>
    <w:multiLevelType w:val="multilevel"/>
    <w:tmpl w:val="CC92823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4">
    <w:nsid w:val="1EEC018E"/>
    <w:multiLevelType w:val="multilevel"/>
    <w:tmpl w:val="994A50B4"/>
    <w:lvl w:ilvl="0">
      <w:start w:val="30"/>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5">
    <w:nsid w:val="1EF138A3"/>
    <w:multiLevelType w:val="multilevel"/>
    <w:tmpl w:val="E956062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6">
    <w:nsid w:val="1FFB0ED4"/>
    <w:multiLevelType w:val="multilevel"/>
    <w:tmpl w:val="F5C4E72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7">
    <w:nsid w:val="20243DDC"/>
    <w:multiLevelType w:val="multilevel"/>
    <w:tmpl w:val="E77C407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8">
    <w:nsid w:val="20410FCD"/>
    <w:multiLevelType w:val="multilevel"/>
    <w:tmpl w:val="DEEE0906"/>
    <w:lvl w:ilvl="0">
      <w:start w:val="28"/>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9">
    <w:nsid w:val="21002E39"/>
    <w:multiLevelType w:val="multilevel"/>
    <w:tmpl w:val="0BD690F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0">
    <w:nsid w:val="213930AD"/>
    <w:multiLevelType w:val="multilevel"/>
    <w:tmpl w:val="394EE738"/>
    <w:lvl w:ilvl="0">
      <w:start w:val="14"/>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1">
    <w:nsid w:val="22234990"/>
    <w:multiLevelType w:val="multilevel"/>
    <w:tmpl w:val="D93EB7A6"/>
    <w:lvl w:ilvl="0">
      <w:start w:val="36"/>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2">
    <w:nsid w:val="229A1DF5"/>
    <w:multiLevelType w:val="multilevel"/>
    <w:tmpl w:val="0F160BC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3">
    <w:nsid w:val="23AC4814"/>
    <w:multiLevelType w:val="multilevel"/>
    <w:tmpl w:val="F0DCD7E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4">
    <w:nsid w:val="24062478"/>
    <w:multiLevelType w:val="multilevel"/>
    <w:tmpl w:val="91CCB9C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5">
    <w:nsid w:val="248670F0"/>
    <w:multiLevelType w:val="multilevel"/>
    <w:tmpl w:val="DB087C1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6">
    <w:nsid w:val="24947C0C"/>
    <w:multiLevelType w:val="multilevel"/>
    <w:tmpl w:val="5FD4E276"/>
    <w:lvl w:ilvl="0">
      <w:start w:val="6"/>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7">
    <w:nsid w:val="258B0419"/>
    <w:multiLevelType w:val="multilevel"/>
    <w:tmpl w:val="BD04F2B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8">
    <w:nsid w:val="25FE2C91"/>
    <w:multiLevelType w:val="multilevel"/>
    <w:tmpl w:val="DEC27228"/>
    <w:lvl w:ilvl="0">
      <w:start w:val="23"/>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9">
    <w:nsid w:val="26360C2B"/>
    <w:multiLevelType w:val="multilevel"/>
    <w:tmpl w:val="F68C110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0">
    <w:nsid w:val="283A6DF9"/>
    <w:multiLevelType w:val="multilevel"/>
    <w:tmpl w:val="9328CB10"/>
    <w:lvl w:ilvl="0">
      <w:start w:val="38"/>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1">
    <w:nsid w:val="28DA767F"/>
    <w:multiLevelType w:val="multilevel"/>
    <w:tmpl w:val="6A500B02"/>
    <w:lvl w:ilvl="0">
      <w:start w:val="16"/>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2">
    <w:nsid w:val="299167AB"/>
    <w:multiLevelType w:val="multilevel"/>
    <w:tmpl w:val="A66C273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3">
    <w:nsid w:val="2B505D0A"/>
    <w:multiLevelType w:val="multilevel"/>
    <w:tmpl w:val="1F7C1CE2"/>
    <w:lvl w:ilvl="0">
      <w:start w:val="10"/>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4">
    <w:nsid w:val="2B951BEA"/>
    <w:multiLevelType w:val="multilevel"/>
    <w:tmpl w:val="5052AB7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5">
    <w:nsid w:val="2CF26898"/>
    <w:multiLevelType w:val="multilevel"/>
    <w:tmpl w:val="C5945A4E"/>
    <w:lvl w:ilvl="0">
      <w:start w:val="64"/>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6">
    <w:nsid w:val="2D1547FD"/>
    <w:multiLevelType w:val="multilevel"/>
    <w:tmpl w:val="D0BEC2B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7">
    <w:nsid w:val="2DDD387C"/>
    <w:multiLevelType w:val="multilevel"/>
    <w:tmpl w:val="69A68A70"/>
    <w:lvl w:ilvl="0">
      <w:start w:val="7"/>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8">
    <w:nsid w:val="2E2B625B"/>
    <w:multiLevelType w:val="multilevel"/>
    <w:tmpl w:val="FC58503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9">
    <w:nsid w:val="30920210"/>
    <w:multiLevelType w:val="multilevel"/>
    <w:tmpl w:val="7AF8ED5A"/>
    <w:lvl w:ilvl="0">
      <w:start w:val="42"/>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0">
    <w:nsid w:val="3258210E"/>
    <w:multiLevelType w:val="multilevel"/>
    <w:tmpl w:val="BE8A41D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1">
    <w:nsid w:val="32911952"/>
    <w:multiLevelType w:val="multilevel"/>
    <w:tmpl w:val="17C42FF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2">
    <w:nsid w:val="329A0AB9"/>
    <w:multiLevelType w:val="multilevel"/>
    <w:tmpl w:val="0EAC4FE2"/>
    <w:lvl w:ilvl="0">
      <w:start w:val="17"/>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3">
    <w:nsid w:val="338C4E91"/>
    <w:multiLevelType w:val="multilevel"/>
    <w:tmpl w:val="AE0A46D6"/>
    <w:lvl w:ilvl="0">
      <w:start w:val="63"/>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4">
    <w:nsid w:val="34A14E43"/>
    <w:multiLevelType w:val="multilevel"/>
    <w:tmpl w:val="5C3CD5A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5">
    <w:nsid w:val="363F455E"/>
    <w:multiLevelType w:val="multilevel"/>
    <w:tmpl w:val="C3B8F63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6">
    <w:nsid w:val="36592FB1"/>
    <w:multiLevelType w:val="multilevel"/>
    <w:tmpl w:val="AC3ABA5C"/>
    <w:lvl w:ilvl="0">
      <w:start w:val="3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7">
    <w:nsid w:val="3661716C"/>
    <w:multiLevelType w:val="multilevel"/>
    <w:tmpl w:val="18C832A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8">
    <w:nsid w:val="38C777F4"/>
    <w:multiLevelType w:val="multilevel"/>
    <w:tmpl w:val="18BC4464"/>
    <w:lvl w:ilvl="0">
      <w:start w:val="4"/>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9">
    <w:nsid w:val="39007A41"/>
    <w:multiLevelType w:val="multilevel"/>
    <w:tmpl w:val="C74C595E"/>
    <w:lvl w:ilvl="0">
      <w:start w:val="19"/>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0">
    <w:nsid w:val="393B57A0"/>
    <w:multiLevelType w:val="multilevel"/>
    <w:tmpl w:val="996E8D1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1">
    <w:nsid w:val="395E093C"/>
    <w:multiLevelType w:val="multilevel"/>
    <w:tmpl w:val="D0DE5C0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2">
    <w:nsid w:val="39EF444F"/>
    <w:multiLevelType w:val="multilevel"/>
    <w:tmpl w:val="80E4436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3">
    <w:nsid w:val="3A7A19F9"/>
    <w:multiLevelType w:val="multilevel"/>
    <w:tmpl w:val="20F49BEC"/>
    <w:lvl w:ilvl="0">
      <w:start w:val="27"/>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4">
    <w:nsid w:val="3B0D1EFA"/>
    <w:multiLevelType w:val="multilevel"/>
    <w:tmpl w:val="235E2A7E"/>
    <w:lvl w:ilvl="0">
      <w:start w:val="46"/>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5">
    <w:nsid w:val="3CB10966"/>
    <w:multiLevelType w:val="multilevel"/>
    <w:tmpl w:val="60C85C86"/>
    <w:lvl w:ilvl="0">
      <w:start w:val="56"/>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6">
    <w:nsid w:val="3CE43836"/>
    <w:multiLevelType w:val="multilevel"/>
    <w:tmpl w:val="6942A17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7">
    <w:nsid w:val="3D3008D8"/>
    <w:multiLevelType w:val="multilevel"/>
    <w:tmpl w:val="E2DA455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8">
    <w:nsid w:val="3D9D7C17"/>
    <w:multiLevelType w:val="multilevel"/>
    <w:tmpl w:val="C89E08A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9">
    <w:nsid w:val="3EE47749"/>
    <w:multiLevelType w:val="multilevel"/>
    <w:tmpl w:val="E80CCB8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0">
    <w:nsid w:val="3F9D2D88"/>
    <w:multiLevelType w:val="multilevel"/>
    <w:tmpl w:val="D32A7536"/>
    <w:lvl w:ilvl="0">
      <w:start w:val="33"/>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1">
    <w:nsid w:val="42255485"/>
    <w:multiLevelType w:val="multilevel"/>
    <w:tmpl w:val="84786EC6"/>
    <w:lvl w:ilvl="0">
      <w:start w:val="59"/>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2">
    <w:nsid w:val="42A85EAF"/>
    <w:multiLevelType w:val="multilevel"/>
    <w:tmpl w:val="701A20D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3">
    <w:nsid w:val="42C71E18"/>
    <w:multiLevelType w:val="multilevel"/>
    <w:tmpl w:val="8AC2BEF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4">
    <w:nsid w:val="42F60FAE"/>
    <w:multiLevelType w:val="multilevel"/>
    <w:tmpl w:val="8E68BFD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5">
    <w:nsid w:val="441B0E52"/>
    <w:multiLevelType w:val="multilevel"/>
    <w:tmpl w:val="37EA842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6">
    <w:nsid w:val="441E731E"/>
    <w:multiLevelType w:val="multilevel"/>
    <w:tmpl w:val="3DC64318"/>
    <w:lvl w:ilvl="0">
      <w:start w:val="18"/>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7">
    <w:nsid w:val="447F78C8"/>
    <w:multiLevelType w:val="multilevel"/>
    <w:tmpl w:val="A99C74E8"/>
    <w:lvl w:ilvl="0">
      <w:start w:val="2"/>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8">
    <w:nsid w:val="456D2AFB"/>
    <w:multiLevelType w:val="multilevel"/>
    <w:tmpl w:val="4AD8964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9">
    <w:nsid w:val="46655171"/>
    <w:multiLevelType w:val="multilevel"/>
    <w:tmpl w:val="2F7AADCA"/>
    <w:lvl w:ilvl="0">
      <w:start w:val="39"/>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0">
    <w:nsid w:val="47444095"/>
    <w:multiLevelType w:val="multilevel"/>
    <w:tmpl w:val="A272688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1">
    <w:nsid w:val="47693943"/>
    <w:multiLevelType w:val="multilevel"/>
    <w:tmpl w:val="168C4E82"/>
    <w:lvl w:ilvl="0">
      <w:start w:val="55"/>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2">
    <w:nsid w:val="47985428"/>
    <w:multiLevelType w:val="multilevel"/>
    <w:tmpl w:val="7BFE54F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3">
    <w:nsid w:val="47EA2AF8"/>
    <w:multiLevelType w:val="multilevel"/>
    <w:tmpl w:val="4CD26D40"/>
    <w:lvl w:ilvl="0">
      <w:start w:val="2"/>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4">
    <w:nsid w:val="490206BD"/>
    <w:multiLevelType w:val="multilevel"/>
    <w:tmpl w:val="4384851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5">
    <w:nsid w:val="49B2717B"/>
    <w:multiLevelType w:val="multilevel"/>
    <w:tmpl w:val="77EE84A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6">
    <w:nsid w:val="4CC3116E"/>
    <w:multiLevelType w:val="multilevel"/>
    <w:tmpl w:val="B534FEA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7">
    <w:nsid w:val="4DD82307"/>
    <w:multiLevelType w:val="multilevel"/>
    <w:tmpl w:val="0AA6EEE8"/>
    <w:lvl w:ilvl="0">
      <w:start w:val="37"/>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8">
    <w:nsid w:val="4E0A0C60"/>
    <w:multiLevelType w:val="multilevel"/>
    <w:tmpl w:val="D07E0FA4"/>
    <w:lvl w:ilvl="0">
      <w:start w:val="68"/>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9">
    <w:nsid w:val="4EE445BA"/>
    <w:multiLevelType w:val="multilevel"/>
    <w:tmpl w:val="68A6007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0">
    <w:nsid w:val="4F3F71AB"/>
    <w:multiLevelType w:val="multilevel"/>
    <w:tmpl w:val="168069CA"/>
    <w:lvl w:ilvl="0">
      <w:start w:val="66"/>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1">
    <w:nsid w:val="509B2237"/>
    <w:multiLevelType w:val="multilevel"/>
    <w:tmpl w:val="955EC4E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2">
    <w:nsid w:val="510A44D9"/>
    <w:multiLevelType w:val="multilevel"/>
    <w:tmpl w:val="074E8AAC"/>
    <w:lvl w:ilvl="0">
      <w:start w:val="69"/>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3">
    <w:nsid w:val="529E30A8"/>
    <w:multiLevelType w:val="multilevel"/>
    <w:tmpl w:val="B6C4F88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4">
    <w:nsid w:val="533F6F30"/>
    <w:multiLevelType w:val="multilevel"/>
    <w:tmpl w:val="938A9E6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5">
    <w:nsid w:val="54700DF6"/>
    <w:multiLevelType w:val="multilevel"/>
    <w:tmpl w:val="A9D83EB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6">
    <w:nsid w:val="561F1EC7"/>
    <w:multiLevelType w:val="multilevel"/>
    <w:tmpl w:val="B930EEF8"/>
    <w:lvl w:ilvl="0">
      <w:start w:val="67"/>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7">
    <w:nsid w:val="56682994"/>
    <w:multiLevelType w:val="multilevel"/>
    <w:tmpl w:val="9962CCC8"/>
    <w:lvl w:ilvl="0">
      <w:start w:val="45"/>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8">
    <w:nsid w:val="573E275C"/>
    <w:multiLevelType w:val="multilevel"/>
    <w:tmpl w:val="3E9AF5E0"/>
    <w:lvl w:ilvl="0">
      <w:start w:val="58"/>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9">
    <w:nsid w:val="58EF226A"/>
    <w:multiLevelType w:val="multilevel"/>
    <w:tmpl w:val="032631BA"/>
    <w:lvl w:ilvl="0">
      <w:start w:val="49"/>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0">
    <w:nsid w:val="5917235B"/>
    <w:multiLevelType w:val="multilevel"/>
    <w:tmpl w:val="19D6A33A"/>
    <w:lvl w:ilvl="0">
      <w:start w:val="8"/>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1">
    <w:nsid w:val="5D610B67"/>
    <w:multiLevelType w:val="multilevel"/>
    <w:tmpl w:val="55D2D53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2">
    <w:nsid w:val="5E9E2859"/>
    <w:multiLevelType w:val="multilevel"/>
    <w:tmpl w:val="1B365FE0"/>
    <w:lvl w:ilvl="0">
      <w:start w:val="12"/>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3">
    <w:nsid w:val="5F0D4ACE"/>
    <w:multiLevelType w:val="multilevel"/>
    <w:tmpl w:val="0BFCFEF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4">
    <w:nsid w:val="5F3F4146"/>
    <w:multiLevelType w:val="multilevel"/>
    <w:tmpl w:val="DBEC8DEE"/>
    <w:lvl w:ilvl="0">
      <w:start w:val="43"/>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5">
    <w:nsid w:val="60B41DC4"/>
    <w:multiLevelType w:val="multilevel"/>
    <w:tmpl w:val="4DFE9B7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6">
    <w:nsid w:val="61537455"/>
    <w:multiLevelType w:val="multilevel"/>
    <w:tmpl w:val="79F62E38"/>
    <w:lvl w:ilvl="0">
      <w:start w:val="32"/>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7">
    <w:nsid w:val="61901BB2"/>
    <w:multiLevelType w:val="multilevel"/>
    <w:tmpl w:val="43D23356"/>
    <w:lvl w:ilvl="0">
      <w:numFmt w:val="bullet"/>
      <w:lvlText w:val="●"/>
      <w:lvlJc w:val="left"/>
      <w:pPr>
        <w:ind w:left="143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8">
    <w:nsid w:val="63573E25"/>
    <w:multiLevelType w:val="multilevel"/>
    <w:tmpl w:val="7FAC83B0"/>
    <w:lvl w:ilvl="0">
      <w:start w:val="57"/>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9">
    <w:nsid w:val="662B56C7"/>
    <w:multiLevelType w:val="multilevel"/>
    <w:tmpl w:val="9994697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0">
    <w:nsid w:val="66AD4258"/>
    <w:multiLevelType w:val="multilevel"/>
    <w:tmpl w:val="DF684726"/>
    <w:lvl w:ilvl="0">
      <w:start w:val="65"/>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1">
    <w:nsid w:val="681419B0"/>
    <w:multiLevelType w:val="multilevel"/>
    <w:tmpl w:val="31D2A00A"/>
    <w:lvl w:ilvl="0">
      <w:start w:val="34"/>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2">
    <w:nsid w:val="687B7E4E"/>
    <w:multiLevelType w:val="multilevel"/>
    <w:tmpl w:val="92C64152"/>
    <w:lvl w:ilvl="0">
      <w:start w:val="3"/>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3">
    <w:nsid w:val="69DE313E"/>
    <w:multiLevelType w:val="multilevel"/>
    <w:tmpl w:val="9C8AE40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4">
    <w:nsid w:val="6A0C23C1"/>
    <w:multiLevelType w:val="multilevel"/>
    <w:tmpl w:val="939A23F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5">
    <w:nsid w:val="6A200CE4"/>
    <w:multiLevelType w:val="multilevel"/>
    <w:tmpl w:val="618CB9E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6">
    <w:nsid w:val="6A5C0DBC"/>
    <w:multiLevelType w:val="multilevel"/>
    <w:tmpl w:val="36A4C176"/>
    <w:lvl w:ilvl="0">
      <w:start w:val="22"/>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7">
    <w:nsid w:val="6AC41D2D"/>
    <w:multiLevelType w:val="multilevel"/>
    <w:tmpl w:val="045809A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8">
    <w:nsid w:val="6D261A61"/>
    <w:multiLevelType w:val="multilevel"/>
    <w:tmpl w:val="830A947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9">
    <w:nsid w:val="6D423E56"/>
    <w:multiLevelType w:val="multilevel"/>
    <w:tmpl w:val="4B986DC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0">
    <w:nsid w:val="6DCC7B40"/>
    <w:multiLevelType w:val="multilevel"/>
    <w:tmpl w:val="24DA3A62"/>
    <w:lvl w:ilvl="0">
      <w:start w:val="4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1">
    <w:nsid w:val="6FB1251A"/>
    <w:multiLevelType w:val="multilevel"/>
    <w:tmpl w:val="0144FE24"/>
    <w:lvl w:ilvl="0">
      <w:start w:val="35"/>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2">
    <w:nsid w:val="703D3081"/>
    <w:multiLevelType w:val="multilevel"/>
    <w:tmpl w:val="10200EB8"/>
    <w:lvl w:ilvl="0">
      <w:start w:val="25"/>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3">
    <w:nsid w:val="70C76134"/>
    <w:multiLevelType w:val="multilevel"/>
    <w:tmpl w:val="C70E012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4">
    <w:nsid w:val="726155D8"/>
    <w:multiLevelType w:val="multilevel"/>
    <w:tmpl w:val="10F61E02"/>
    <w:lvl w:ilvl="0">
      <w:start w:val="62"/>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5">
    <w:nsid w:val="739318BB"/>
    <w:multiLevelType w:val="multilevel"/>
    <w:tmpl w:val="C890EFBA"/>
    <w:lvl w:ilvl="0">
      <w:start w:val="5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6">
    <w:nsid w:val="741E730B"/>
    <w:multiLevelType w:val="multilevel"/>
    <w:tmpl w:val="94667F3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7">
    <w:nsid w:val="75DD7F39"/>
    <w:multiLevelType w:val="multilevel"/>
    <w:tmpl w:val="17A8049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8">
    <w:nsid w:val="761D0748"/>
    <w:multiLevelType w:val="multilevel"/>
    <w:tmpl w:val="26A4B48E"/>
    <w:lvl w:ilvl="0">
      <w:start w:val="47"/>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9">
    <w:nsid w:val="78286D32"/>
    <w:multiLevelType w:val="multilevel"/>
    <w:tmpl w:val="BDE8FE5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0">
    <w:nsid w:val="78AA73C3"/>
    <w:multiLevelType w:val="multilevel"/>
    <w:tmpl w:val="B582BFE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1">
    <w:nsid w:val="795914A7"/>
    <w:multiLevelType w:val="multilevel"/>
    <w:tmpl w:val="E0DC1B5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2">
    <w:nsid w:val="7BCE5F9F"/>
    <w:multiLevelType w:val="multilevel"/>
    <w:tmpl w:val="2E2A90B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3">
    <w:nsid w:val="7DE4754C"/>
    <w:multiLevelType w:val="multilevel"/>
    <w:tmpl w:val="6BBEC07C"/>
    <w:lvl w:ilvl="0">
      <w:start w:val="1"/>
      <w:numFmt w:val="decimal"/>
      <w:lvlText w:val="%1."/>
      <w:lvlJc w:val="left"/>
      <w:pPr>
        <w:ind w:left="1080" w:hanging="360"/>
      </w:pPr>
      <w:rPr>
        <w:vertAlign w:val="baseline"/>
      </w:rPr>
    </w:lvl>
    <w:lvl w:ilvl="1">
      <w:start w:val="65535"/>
      <w:numFmt w:val="bullet"/>
      <w:lvlText w:val="•"/>
      <w:lvlJc w:val="left"/>
      <w:pPr>
        <w:ind w:left="1800" w:hanging="360"/>
      </w:pPr>
      <w:rPr>
        <w:rFonts w:ascii="Times New Roman" w:eastAsia="Times New Roman" w:hAnsi="Times New Roman" w:cs="Times New Roman"/>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16"/>
  </w:num>
  <w:num w:numId="2">
    <w:abstractNumId w:val="60"/>
  </w:num>
  <w:num w:numId="3">
    <w:abstractNumId w:val="80"/>
  </w:num>
  <w:num w:numId="4">
    <w:abstractNumId w:val="33"/>
  </w:num>
  <w:num w:numId="5">
    <w:abstractNumId w:val="121"/>
  </w:num>
  <w:num w:numId="6">
    <w:abstractNumId w:val="44"/>
  </w:num>
  <w:num w:numId="7">
    <w:abstractNumId w:val="131"/>
  </w:num>
  <w:num w:numId="8">
    <w:abstractNumId w:val="66"/>
  </w:num>
  <w:num w:numId="9">
    <w:abstractNumId w:val="140"/>
  </w:num>
  <w:num w:numId="10">
    <w:abstractNumId w:val="93"/>
  </w:num>
  <w:num w:numId="11">
    <w:abstractNumId w:val="95"/>
  </w:num>
  <w:num w:numId="12">
    <w:abstractNumId w:val="50"/>
  </w:num>
  <w:num w:numId="13">
    <w:abstractNumId w:val="99"/>
  </w:num>
  <w:num w:numId="14">
    <w:abstractNumId w:val="89"/>
  </w:num>
  <w:num w:numId="15">
    <w:abstractNumId w:val="123"/>
  </w:num>
  <w:num w:numId="16">
    <w:abstractNumId w:val="4"/>
  </w:num>
  <w:num w:numId="17">
    <w:abstractNumId w:val="105"/>
  </w:num>
  <w:num w:numId="18">
    <w:abstractNumId w:val="41"/>
  </w:num>
  <w:num w:numId="19">
    <w:abstractNumId w:val="2"/>
  </w:num>
  <w:num w:numId="20">
    <w:abstractNumId w:val="97"/>
  </w:num>
  <w:num w:numId="21">
    <w:abstractNumId w:val="114"/>
  </w:num>
  <w:num w:numId="22">
    <w:abstractNumId w:val="71"/>
  </w:num>
  <w:num w:numId="23">
    <w:abstractNumId w:val="11"/>
  </w:num>
  <w:num w:numId="24">
    <w:abstractNumId w:val="87"/>
  </w:num>
  <w:num w:numId="25">
    <w:abstractNumId w:val="76"/>
  </w:num>
  <w:num w:numId="26">
    <w:abstractNumId w:val="137"/>
  </w:num>
  <w:num w:numId="27">
    <w:abstractNumId w:val="107"/>
  </w:num>
  <w:num w:numId="28">
    <w:abstractNumId w:val="122"/>
  </w:num>
  <w:num w:numId="29">
    <w:abstractNumId w:val="45"/>
  </w:num>
  <w:num w:numId="30">
    <w:abstractNumId w:val="68"/>
  </w:num>
  <w:num w:numId="31">
    <w:abstractNumId w:val="39"/>
  </w:num>
  <w:num w:numId="32">
    <w:abstractNumId w:val="130"/>
  </w:num>
  <w:num w:numId="33">
    <w:abstractNumId w:val="36"/>
  </w:num>
  <w:num w:numId="34">
    <w:abstractNumId w:val="59"/>
  </w:num>
  <w:num w:numId="35">
    <w:abstractNumId w:val="52"/>
  </w:num>
  <w:num w:numId="36">
    <w:abstractNumId w:val="47"/>
  </w:num>
  <w:num w:numId="37">
    <w:abstractNumId w:val="102"/>
  </w:num>
  <w:num w:numId="38">
    <w:abstractNumId w:val="64"/>
  </w:num>
  <w:num w:numId="39">
    <w:abstractNumId w:val="88"/>
  </w:num>
  <w:num w:numId="40">
    <w:abstractNumId w:val="100"/>
  </w:num>
  <w:num w:numId="41">
    <w:abstractNumId w:val="0"/>
  </w:num>
  <w:num w:numId="42">
    <w:abstractNumId w:val="106"/>
  </w:num>
  <w:num w:numId="43">
    <w:abstractNumId w:val="35"/>
  </w:num>
  <w:num w:numId="44">
    <w:abstractNumId w:val="98"/>
  </w:num>
  <w:num w:numId="45">
    <w:abstractNumId w:val="57"/>
  </w:num>
  <w:num w:numId="46">
    <w:abstractNumId w:val="83"/>
  </w:num>
  <w:num w:numId="47">
    <w:abstractNumId w:val="110"/>
  </w:num>
  <w:num w:numId="48">
    <w:abstractNumId w:val="78"/>
  </w:num>
  <w:num w:numId="49">
    <w:abstractNumId w:val="6"/>
  </w:num>
  <w:num w:numId="50">
    <w:abstractNumId w:val="84"/>
  </w:num>
  <w:num w:numId="51">
    <w:abstractNumId w:val="55"/>
  </w:num>
  <w:num w:numId="52">
    <w:abstractNumId w:val="125"/>
  </w:num>
  <w:num w:numId="53">
    <w:abstractNumId w:val="120"/>
  </w:num>
  <w:num w:numId="54">
    <w:abstractNumId w:val="141"/>
  </w:num>
  <w:num w:numId="55">
    <w:abstractNumId w:val="127"/>
  </w:num>
  <w:num w:numId="56">
    <w:abstractNumId w:val="8"/>
  </w:num>
  <w:num w:numId="57">
    <w:abstractNumId w:val="96"/>
  </w:num>
  <w:num w:numId="58">
    <w:abstractNumId w:val="31"/>
  </w:num>
  <w:num w:numId="59">
    <w:abstractNumId w:val="46"/>
  </w:num>
  <w:num w:numId="60">
    <w:abstractNumId w:val="85"/>
  </w:num>
  <w:num w:numId="61">
    <w:abstractNumId w:val="23"/>
  </w:num>
  <w:num w:numId="62">
    <w:abstractNumId w:val="134"/>
  </w:num>
  <w:num w:numId="63">
    <w:abstractNumId w:val="101"/>
  </w:num>
  <w:num w:numId="64">
    <w:abstractNumId w:val="63"/>
  </w:num>
  <w:num w:numId="65">
    <w:abstractNumId w:val="142"/>
  </w:num>
  <w:num w:numId="66">
    <w:abstractNumId w:val="117"/>
  </w:num>
  <w:num w:numId="67">
    <w:abstractNumId w:val="112"/>
  </w:num>
  <w:num w:numId="68">
    <w:abstractNumId w:val="77"/>
  </w:num>
  <w:num w:numId="69">
    <w:abstractNumId w:val="14"/>
  </w:num>
  <w:num w:numId="70">
    <w:abstractNumId w:val="28"/>
  </w:num>
  <w:num w:numId="71">
    <w:abstractNumId w:val="94"/>
  </w:num>
  <w:num w:numId="72">
    <w:abstractNumId w:val="61"/>
  </w:num>
  <w:num w:numId="73">
    <w:abstractNumId w:val="26"/>
  </w:num>
  <w:num w:numId="74">
    <w:abstractNumId w:val="40"/>
  </w:num>
  <w:num w:numId="75">
    <w:abstractNumId w:val="139"/>
  </w:num>
  <w:num w:numId="76">
    <w:abstractNumId w:val="7"/>
  </w:num>
  <w:num w:numId="77">
    <w:abstractNumId w:val="143"/>
  </w:num>
  <w:num w:numId="78">
    <w:abstractNumId w:val="5"/>
  </w:num>
  <w:num w:numId="79">
    <w:abstractNumId w:val="108"/>
  </w:num>
  <w:num w:numId="80">
    <w:abstractNumId w:val="43"/>
  </w:num>
  <w:num w:numId="81">
    <w:abstractNumId w:val="81"/>
  </w:num>
  <w:num w:numId="82">
    <w:abstractNumId w:val="27"/>
  </w:num>
  <w:num w:numId="83">
    <w:abstractNumId w:val="53"/>
  </w:num>
  <w:num w:numId="84">
    <w:abstractNumId w:val="70"/>
  </w:num>
  <w:num w:numId="85">
    <w:abstractNumId w:val="30"/>
  </w:num>
  <w:num w:numId="86">
    <w:abstractNumId w:val="113"/>
  </w:num>
  <w:num w:numId="87">
    <w:abstractNumId w:val="128"/>
  </w:num>
  <w:num w:numId="88">
    <w:abstractNumId w:val="32"/>
  </w:num>
  <w:num w:numId="89">
    <w:abstractNumId w:val="75"/>
  </w:num>
  <w:num w:numId="90">
    <w:abstractNumId w:val="124"/>
  </w:num>
  <w:num w:numId="91">
    <w:abstractNumId w:val="118"/>
  </w:num>
  <w:num w:numId="92">
    <w:abstractNumId w:val="62"/>
  </w:num>
  <w:num w:numId="93">
    <w:abstractNumId w:val="15"/>
  </w:num>
  <w:num w:numId="94">
    <w:abstractNumId w:val="136"/>
  </w:num>
  <w:num w:numId="95">
    <w:abstractNumId w:val="119"/>
  </w:num>
  <w:num w:numId="96">
    <w:abstractNumId w:val="86"/>
  </w:num>
  <w:num w:numId="97">
    <w:abstractNumId w:val="37"/>
  </w:num>
  <w:num w:numId="98">
    <w:abstractNumId w:val="69"/>
  </w:num>
  <w:num w:numId="99">
    <w:abstractNumId w:val="115"/>
  </w:num>
  <w:num w:numId="100">
    <w:abstractNumId w:val="17"/>
  </w:num>
  <w:num w:numId="101">
    <w:abstractNumId w:val="58"/>
  </w:num>
  <w:num w:numId="102">
    <w:abstractNumId w:val="12"/>
  </w:num>
  <w:num w:numId="103">
    <w:abstractNumId w:val="111"/>
  </w:num>
  <w:num w:numId="104">
    <w:abstractNumId w:val="91"/>
  </w:num>
  <w:num w:numId="105">
    <w:abstractNumId w:val="18"/>
  </w:num>
  <w:num w:numId="106">
    <w:abstractNumId w:val="82"/>
  </w:num>
  <w:num w:numId="107">
    <w:abstractNumId w:val="51"/>
  </w:num>
  <w:num w:numId="108">
    <w:abstractNumId w:val="90"/>
  </w:num>
  <w:num w:numId="109">
    <w:abstractNumId w:val="135"/>
  </w:num>
  <w:num w:numId="110">
    <w:abstractNumId w:val="24"/>
  </w:num>
  <w:num w:numId="111">
    <w:abstractNumId w:val="1"/>
  </w:num>
  <w:num w:numId="112">
    <w:abstractNumId w:val="103"/>
  </w:num>
  <w:num w:numId="113">
    <w:abstractNumId w:val="16"/>
  </w:num>
  <w:num w:numId="114">
    <w:abstractNumId w:val="126"/>
  </w:num>
  <w:num w:numId="115">
    <w:abstractNumId w:val="49"/>
  </w:num>
  <w:num w:numId="116">
    <w:abstractNumId w:val="48"/>
  </w:num>
  <w:num w:numId="117">
    <w:abstractNumId w:val="133"/>
  </w:num>
  <w:num w:numId="118">
    <w:abstractNumId w:val="3"/>
  </w:num>
  <w:num w:numId="119">
    <w:abstractNumId w:val="67"/>
  </w:num>
  <w:num w:numId="120">
    <w:abstractNumId w:val="132"/>
  </w:num>
  <w:num w:numId="121">
    <w:abstractNumId w:val="19"/>
  </w:num>
  <w:num w:numId="122">
    <w:abstractNumId w:val="129"/>
  </w:num>
  <w:num w:numId="123">
    <w:abstractNumId w:val="138"/>
  </w:num>
  <w:num w:numId="124">
    <w:abstractNumId w:val="22"/>
  </w:num>
  <w:num w:numId="125">
    <w:abstractNumId w:val="21"/>
  </w:num>
  <w:num w:numId="126">
    <w:abstractNumId w:val="79"/>
  </w:num>
  <w:num w:numId="127">
    <w:abstractNumId w:val="109"/>
  </w:num>
  <w:num w:numId="128">
    <w:abstractNumId w:val="20"/>
  </w:num>
  <w:num w:numId="129">
    <w:abstractNumId w:val="9"/>
  </w:num>
  <w:num w:numId="130">
    <w:abstractNumId w:val="92"/>
  </w:num>
  <w:num w:numId="131">
    <w:abstractNumId w:val="13"/>
  </w:num>
  <w:num w:numId="132">
    <w:abstractNumId w:val="54"/>
  </w:num>
  <w:num w:numId="133">
    <w:abstractNumId w:val="74"/>
  </w:num>
  <w:num w:numId="134">
    <w:abstractNumId w:val="73"/>
  </w:num>
  <w:num w:numId="135">
    <w:abstractNumId w:val="25"/>
  </w:num>
  <w:num w:numId="136">
    <w:abstractNumId w:val="38"/>
  </w:num>
  <w:num w:numId="137">
    <w:abstractNumId w:val="65"/>
  </w:num>
  <w:num w:numId="138">
    <w:abstractNumId w:val="29"/>
  </w:num>
  <w:num w:numId="139">
    <w:abstractNumId w:val="104"/>
  </w:num>
  <w:num w:numId="140">
    <w:abstractNumId w:val="34"/>
  </w:num>
  <w:num w:numId="141">
    <w:abstractNumId w:val="72"/>
  </w:num>
  <w:num w:numId="142">
    <w:abstractNumId w:val="10"/>
  </w:num>
  <w:num w:numId="143">
    <w:abstractNumId w:val="42"/>
  </w:num>
  <w:num w:numId="144">
    <w:abstractNumId w:val="56"/>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94024"/>
    <w:rsid w:val="002F2863"/>
    <w:rsid w:val="00394024"/>
    <w:rsid w:val="00420E8F"/>
    <w:rsid w:val="006179F3"/>
    <w:rsid w:val="00A12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0" w:type="dxa"/>
        <w:bottom w:w="0" w:type="dxa"/>
        <w:right w:w="0" w:type="dxa"/>
      </w:tblCellMar>
    </w:tblPr>
  </w:style>
  <w:style w:type="paragraph" w:styleId="af3">
    <w:name w:val="Balloon Text"/>
    <w:basedOn w:val="a"/>
    <w:link w:val="af4"/>
    <w:uiPriority w:val="99"/>
    <w:semiHidden/>
    <w:unhideWhenUsed/>
    <w:rsid w:val="00420E8F"/>
    <w:rPr>
      <w:rFonts w:ascii="Tahoma" w:hAnsi="Tahoma" w:cs="Tahoma"/>
      <w:sz w:val="16"/>
      <w:szCs w:val="16"/>
    </w:rPr>
  </w:style>
  <w:style w:type="character" w:customStyle="1" w:styleId="af4">
    <w:name w:val="Текст выноски Знак"/>
    <w:basedOn w:val="a0"/>
    <w:link w:val="af3"/>
    <w:uiPriority w:val="99"/>
    <w:semiHidden/>
    <w:rsid w:val="00420E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0" w:type="dxa"/>
        <w:bottom w:w="0" w:type="dxa"/>
        <w:right w:w="0" w:type="dxa"/>
      </w:tblCellMar>
    </w:tblPr>
  </w:style>
  <w:style w:type="paragraph" w:styleId="af3">
    <w:name w:val="Balloon Text"/>
    <w:basedOn w:val="a"/>
    <w:link w:val="af4"/>
    <w:uiPriority w:val="99"/>
    <w:semiHidden/>
    <w:unhideWhenUsed/>
    <w:rsid w:val="00420E8F"/>
    <w:rPr>
      <w:rFonts w:ascii="Tahoma" w:hAnsi="Tahoma" w:cs="Tahoma"/>
      <w:sz w:val="16"/>
      <w:szCs w:val="16"/>
    </w:rPr>
  </w:style>
  <w:style w:type="character" w:customStyle="1" w:styleId="af4">
    <w:name w:val="Текст выноски Знак"/>
    <w:basedOn w:val="a0"/>
    <w:link w:val="af3"/>
    <w:uiPriority w:val="99"/>
    <w:semiHidden/>
    <w:rsid w:val="00420E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pandia.ru/text/category/beremennostmz/"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pandia.ru/text/category/psihiatriya/"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pandia.ru/text/category/abort/"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andia.ru/text/category/vzaimootnoshen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andia.ru/text/category/pediatriya/"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andia.ru/text/category/hirurgiya/"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8565</Words>
  <Characters>48825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c:creator>
  <cp:lastModifiedBy>Пользователь Windows</cp:lastModifiedBy>
  <cp:revision>2</cp:revision>
  <dcterms:created xsi:type="dcterms:W3CDTF">2021-09-12T19:20:00Z</dcterms:created>
  <dcterms:modified xsi:type="dcterms:W3CDTF">2021-09-12T19:20:00Z</dcterms:modified>
</cp:coreProperties>
</file>