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5BC32" w14:textId="748B21DA" w:rsidR="007D5FEA" w:rsidRDefault="004B08DE" w:rsidP="00A662FA">
      <w:pPr>
        <w:widowControl w:val="0"/>
        <w:tabs>
          <w:tab w:val="left" w:pos="6804"/>
        </w:tabs>
        <w:autoSpaceDE w:val="0"/>
        <w:autoSpaceDN w:val="0"/>
        <w:adjustRightInd w:val="0"/>
        <w:jc w:val="center"/>
        <w:rPr>
          <w:b/>
        </w:rPr>
      </w:pPr>
      <w:r>
        <w:rPr>
          <w:b/>
          <w:noProof/>
        </w:rPr>
        <w:drawing>
          <wp:inline distT="0" distB="0" distL="0" distR="0" wp14:anchorId="189E9A04" wp14:editId="3F4F5144">
            <wp:extent cx="6991350" cy="10191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12092021_0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90663" cy="10190749"/>
                    </a:xfrm>
                    <a:prstGeom prst="rect">
                      <a:avLst/>
                    </a:prstGeom>
                  </pic:spPr>
                </pic:pic>
              </a:graphicData>
            </a:graphic>
          </wp:inline>
        </w:drawing>
      </w:r>
    </w:p>
    <w:p w14:paraId="4E41A4C0" w14:textId="77777777" w:rsidR="007D5FEA" w:rsidRDefault="007D5FEA" w:rsidP="00A662FA">
      <w:pPr>
        <w:widowControl w:val="0"/>
        <w:tabs>
          <w:tab w:val="left" w:pos="6804"/>
        </w:tabs>
        <w:autoSpaceDE w:val="0"/>
        <w:autoSpaceDN w:val="0"/>
        <w:adjustRightInd w:val="0"/>
        <w:jc w:val="center"/>
        <w:rPr>
          <w:b/>
        </w:rPr>
      </w:pPr>
    </w:p>
    <w:p w14:paraId="475A4ABE" w14:textId="77777777" w:rsidR="007D5FEA" w:rsidRDefault="007D5FEA" w:rsidP="00A662FA">
      <w:pPr>
        <w:widowControl w:val="0"/>
        <w:tabs>
          <w:tab w:val="left" w:pos="6804"/>
        </w:tabs>
        <w:autoSpaceDE w:val="0"/>
        <w:autoSpaceDN w:val="0"/>
        <w:adjustRightInd w:val="0"/>
        <w:jc w:val="center"/>
        <w:rPr>
          <w:b/>
        </w:rPr>
      </w:pPr>
    </w:p>
    <w:p w14:paraId="6DF23190" w14:textId="77777777" w:rsidR="007D5FEA" w:rsidRDefault="007D5FEA" w:rsidP="00A662FA">
      <w:pPr>
        <w:widowControl w:val="0"/>
        <w:tabs>
          <w:tab w:val="left" w:pos="6804"/>
        </w:tabs>
        <w:autoSpaceDE w:val="0"/>
        <w:autoSpaceDN w:val="0"/>
        <w:adjustRightInd w:val="0"/>
        <w:jc w:val="center"/>
        <w:rPr>
          <w:b/>
        </w:rPr>
      </w:pPr>
    </w:p>
    <w:p w14:paraId="7F6459A5" w14:textId="77777777" w:rsidR="007D5FEA" w:rsidRDefault="007D5FEA" w:rsidP="00A662FA">
      <w:pPr>
        <w:widowControl w:val="0"/>
        <w:tabs>
          <w:tab w:val="left" w:pos="6804"/>
        </w:tabs>
        <w:autoSpaceDE w:val="0"/>
        <w:autoSpaceDN w:val="0"/>
        <w:adjustRightInd w:val="0"/>
        <w:jc w:val="center"/>
        <w:rPr>
          <w:b/>
        </w:rPr>
      </w:pPr>
    </w:p>
    <w:p w14:paraId="47D0045B" w14:textId="77777777" w:rsidR="007D5FEA" w:rsidRDefault="007D5FEA" w:rsidP="00A662FA">
      <w:pPr>
        <w:widowControl w:val="0"/>
        <w:tabs>
          <w:tab w:val="left" w:pos="6804"/>
        </w:tabs>
        <w:autoSpaceDE w:val="0"/>
        <w:autoSpaceDN w:val="0"/>
        <w:adjustRightInd w:val="0"/>
        <w:jc w:val="center"/>
        <w:rPr>
          <w:b/>
        </w:rPr>
      </w:pPr>
    </w:p>
    <w:p w14:paraId="1243E2D0" w14:textId="77777777" w:rsidR="007D5FEA" w:rsidRDefault="007D5FEA" w:rsidP="00A662FA">
      <w:pPr>
        <w:widowControl w:val="0"/>
        <w:tabs>
          <w:tab w:val="left" w:pos="6804"/>
        </w:tabs>
        <w:autoSpaceDE w:val="0"/>
        <w:autoSpaceDN w:val="0"/>
        <w:adjustRightInd w:val="0"/>
        <w:jc w:val="center"/>
        <w:rPr>
          <w:b/>
        </w:rPr>
      </w:pPr>
    </w:p>
    <w:p w14:paraId="5161118A" w14:textId="77777777" w:rsidR="007D5FEA" w:rsidRDefault="007D5FEA" w:rsidP="00A662FA">
      <w:pPr>
        <w:widowControl w:val="0"/>
        <w:tabs>
          <w:tab w:val="left" w:pos="6804"/>
        </w:tabs>
        <w:autoSpaceDE w:val="0"/>
        <w:autoSpaceDN w:val="0"/>
        <w:adjustRightInd w:val="0"/>
        <w:jc w:val="center"/>
        <w:rPr>
          <w:b/>
        </w:rPr>
      </w:pPr>
    </w:p>
    <w:p w14:paraId="13EABC05" w14:textId="77777777" w:rsidR="007D5FEA" w:rsidRDefault="007D5FEA" w:rsidP="00A662FA">
      <w:pPr>
        <w:widowControl w:val="0"/>
        <w:tabs>
          <w:tab w:val="left" w:pos="6804"/>
        </w:tabs>
        <w:autoSpaceDE w:val="0"/>
        <w:autoSpaceDN w:val="0"/>
        <w:adjustRightInd w:val="0"/>
        <w:jc w:val="center"/>
        <w:rPr>
          <w:b/>
        </w:rPr>
      </w:pPr>
    </w:p>
    <w:p w14:paraId="2F3BB9F9" w14:textId="77777777" w:rsidR="007D5FEA" w:rsidRDefault="007D5FEA" w:rsidP="00A662FA">
      <w:pPr>
        <w:widowControl w:val="0"/>
        <w:tabs>
          <w:tab w:val="left" w:pos="6804"/>
        </w:tabs>
        <w:autoSpaceDE w:val="0"/>
        <w:autoSpaceDN w:val="0"/>
        <w:adjustRightInd w:val="0"/>
        <w:jc w:val="center"/>
        <w:rPr>
          <w:b/>
        </w:rPr>
      </w:pPr>
    </w:p>
    <w:p w14:paraId="215A5B1A" w14:textId="77777777" w:rsidR="007D5FEA" w:rsidRDefault="007D5FEA" w:rsidP="00A662FA">
      <w:pPr>
        <w:widowControl w:val="0"/>
        <w:tabs>
          <w:tab w:val="left" w:pos="6804"/>
        </w:tabs>
        <w:autoSpaceDE w:val="0"/>
        <w:autoSpaceDN w:val="0"/>
        <w:adjustRightInd w:val="0"/>
        <w:jc w:val="center"/>
        <w:rPr>
          <w:b/>
        </w:rPr>
      </w:pPr>
    </w:p>
    <w:p w14:paraId="2265BF87" w14:textId="77777777" w:rsidR="007D5FEA" w:rsidRDefault="007D5FEA" w:rsidP="00A662FA">
      <w:pPr>
        <w:widowControl w:val="0"/>
        <w:tabs>
          <w:tab w:val="left" w:pos="6804"/>
        </w:tabs>
        <w:autoSpaceDE w:val="0"/>
        <w:autoSpaceDN w:val="0"/>
        <w:adjustRightInd w:val="0"/>
        <w:jc w:val="center"/>
        <w:rPr>
          <w:b/>
        </w:rPr>
      </w:pPr>
    </w:p>
    <w:p w14:paraId="347151AB" w14:textId="77777777" w:rsidR="007D5FEA" w:rsidRDefault="007D5FEA" w:rsidP="00A662FA">
      <w:pPr>
        <w:widowControl w:val="0"/>
        <w:tabs>
          <w:tab w:val="left" w:pos="6804"/>
        </w:tabs>
        <w:autoSpaceDE w:val="0"/>
        <w:autoSpaceDN w:val="0"/>
        <w:adjustRightInd w:val="0"/>
        <w:jc w:val="center"/>
        <w:rPr>
          <w:b/>
        </w:rPr>
      </w:pPr>
    </w:p>
    <w:p w14:paraId="7A56ECBA" w14:textId="77777777" w:rsidR="007D5FEA" w:rsidRDefault="007D5FEA" w:rsidP="00A662FA">
      <w:pPr>
        <w:widowControl w:val="0"/>
        <w:tabs>
          <w:tab w:val="left" w:pos="6804"/>
        </w:tabs>
        <w:autoSpaceDE w:val="0"/>
        <w:autoSpaceDN w:val="0"/>
        <w:adjustRightInd w:val="0"/>
        <w:jc w:val="center"/>
        <w:rPr>
          <w:b/>
        </w:rPr>
      </w:pPr>
    </w:p>
    <w:p w14:paraId="73C49314" w14:textId="77777777" w:rsidR="007D5FEA" w:rsidRDefault="007D5FEA" w:rsidP="00A662FA">
      <w:pPr>
        <w:widowControl w:val="0"/>
        <w:tabs>
          <w:tab w:val="left" w:pos="6804"/>
        </w:tabs>
        <w:autoSpaceDE w:val="0"/>
        <w:autoSpaceDN w:val="0"/>
        <w:adjustRightInd w:val="0"/>
        <w:jc w:val="center"/>
        <w:rPr>
          <w:b/>
        </w:rPr>
      </w:pPr>
    </w:p>
    <w:p w14:paraId="574B5BAD" w14:textId="77777777" w:rsidR="007D5FEA" w:rsidRDefault="007D5FEA" w:rsidP="00A662FA">
      <w:pPr>
        <w:widowControl w:val="0"/>
        <w:tabs>
          <w:tab w:val="left" w:pos="6804"/>
        </w:tabs>
        <w:autoSpaceDE w:val="0"/>
        <w:autoSpaceDN w:val="0"/>
        <w:adjustRightInd w:val="0"/>
        <w:jc w:val="center"/>
        <w:rPr>
          <w:b/>
        </w:rPr>
      </w:pPr>
    </w:p>
    <w:p w14:paraId="0108EDF8" w14:textId="77777777" w:rsidR="007D5FEA" w:rsidRDefault="007D5FEA" w:rsidP="00A662FA">
      <w:pPr>
        <w:widowControl w:val="0"/>
        <w:tabs>
          <w:tab w:val="left" w:pos="6804"/>
        </w:tabs>
        <w:autoSpaceDE w:val="0"/>
        <w:autoSpaceDN w:val="0"/>
        <w:adjustRightInd w:val="0"/>
        <w:jc w:val="center"/>
        <w:rPr>
          <w:b/>
        </w:rPr>
      </w:pPr>
    </w:p>
    <w:p w14:paraId="4E9DE8B5" w14:textId="77777777" w:rsidR="007D5FEA" w:rsidRDefault="007D5FEA" w:rsidP="00A662FA">
      <w:pPr>
        <w:widowControl w:val="0"/>
        <w:tabs>
          <w:tab w:val="left" w:pos="6804"/>
        </w:tabs>
        <w:autoSpaceDE w:val="0"/>
        <w:autoSpaceDN w:val="0"/>
        <w:adjustRightInd w:val="0"/>
        <w:jc w:val="center"/>
        <w:rPr>
          <w:b/>
        </w:rPr>
      </w:pPr>
    </w:p>
    <w:p w14:paraId="1AF548A4" w14:textId="77777777" w:rsidR="007D5FEA" w:rsidRDefault="007D5FEA" w:rsidP="00A662FA">
      <w:pPr>
        <w:widowControl w:val="0"/>
        <w:tabs>
          <w:tab w:val="left" w:pos="6804"/>
        </w:tabs>
        <w:autoSpaceDE w:val="0"/>
        <w:autoSpaceDN w:val="0"/>
        <w:adjustRightInd w:val="0"/>
        <w:jc w:val="center"/>
        <w:rPr>
          <w:b/>
        </w:rPr>
      </w:pPr>
    </w:p>
    <w:p w14:paraId="4EF07533" w14:textId="77777777" w:rsidR="007D5FEA" w:rsidRDefault="007D5FEA" w:rsidP="00A662FA">
      <w:pPr>
        <w:widowControl w:val="0"/>
        <w:tabs>
          <w:tab w:val="left" w:pos="6804"/>
        </w:tabs>
        <w:autoSpaceDE w:val="0"/>
        <w:autoSpaceDN w:val="0"/>
        <w:adjustRightInd w:val="0"/>
        <w:jc w:val="center"/>
        <w:rPr>
          <w:b/>
        </w:rPr>
      </w:pPr>
    </w:p>
    <w:p w14:paraId="79CCF326" w14:textId="77777777" w:rsidR="007D5FEA" w:rsidRDefault="007D5FEA" w:rsidP="00A662FA">
      <w:pPr>
        <w:widowControl w:val="0"/>
        <w:tabs>
          <w:tab w:val="left" w:pos="6804"/>
        </w:tabs>
        <w:autoSpaceDE w:val="0"/>
        <w:autoSpaceDN w:val="0"/>
        <w:adjustRightInd w:val="0"/>
        <w:jc w:val="center"/>
        <w:rPr>
          <w:b/>
        </w:rPr>
      </w:pPr>
    </w:p>
    <w:p w14:paraId="4698FFE6" w14:textId="77777777" w:rsidR="007D5FEA" w:rsidRDefault="007D5FEA" w:rsidP="00A662FA">
      <w:pPr>
        <w:widowControl w:val="0"/>
        <w:tabs>
          <w:tab w:val="left" w:pos="6804"/>
        </w:tabs>
        <w:autoSpaceDE w:val="0"/>
        <w:autoSpaceDN w:val="0"/>
        <w:adjustRightInd w:val="0"/>
        <w:jc w:val="center"/>
        <w:rPr>
          <w:b/>
        </w:rPr>
      </w:pPr>
    </w:p>
    <w:p w14:paraId="769E0793" w14:textId="77777777" w:rsidR="007D5FEA" w:rsidRDefault="007D5FEA" w:rsidP="00A662FA">
      <w:pPr>
        <w:widowControl w:val="0"/>
        <w:tabs>
          <w:tab w:val="left" w:pos="6804"/>
        </w:tabs>
        <w:autoSpaceDE w:val="0"/>
        <w:autoSpaceDN w:val="0"/>
        <w:adjustRightInd w:val="0"/>
        <w:jc w:val="center"/>
        <w:rPr>
          <w:b/>
        </w:rPr>
      </w:pPr>
    </w:p>
    <w:p w14:paraId="27957742" w14:textId="77777777" w:rsidR="007D5FEA" w:rsidRDefault="007D5FEA" w:rsidP="00A662FA">
      <w:pPr>
        <w:widowControl w:val="0"/>
        <w:tabs>
          <w:tab w:val="left" w:pos="6804"/>
        </w:tabs>
        <w:autoSpaceDE w:val="0"/>
        <w:autoSpaceDN w:val="0"/>
        <w:adjustRightInd w:val="0"/>
        <w:jc w:val="center"/>
        <w:rPr>
          <w:b/>
        </w:rPr>
      </w:pPr>
    </w:p>
    <w:p w14:paraId="2C0CE556" w14:textId="77777777" w:rsidR="007D5FEA" w:rsidRDefault="007D5FEA" w:rsidP="00A662FA">
      <w:pPr>
        <w:widowControl w:val="0"/>
        <w:tabs>
          <w:tab w:val="left" w:pos="6804"/>
        </w:tabs>
        <w:autoSpaceDE w:val="0"/>
        <w:autoSpaceDN w:val="0"/>
        <w:adjustRightInd w:val="0"/>
        <w:jc w:val="center"/>
        <w:rPr>
          <w:b/>
        </w:rPr>
      </w:pPr>
    </w:p>
    <w:p w14:paraId="05C6DD3A" w14:textId="77777777" w:rsidR="007D5FEA" w:rsidRDefault="007D5FEA" w:rsidP="00A662FA">
      <w:pPr>
        <w:widowControl w:val="0"/>
        <w:tabs>
          <w:tab w:val="left" w:pos="6804"/>
        </w:tabs>
        <w:autoSpaceDE w:val="0"/>
        <w:autoSpaceDN w:val="0"/>
        <w:adjustRightInd w:val="0"/>
        <w:jc w:val="center"/>
        <w:rPr>
          <w:b/>
        </w:rPr>
      </w:pPr>
    </w:p>
    <w:p w14:paraId="3921AA66" w14:textId="77777777" w:rsidR="007D5FEA" w:rsidRDefault="007D5FEA" w:rsidP="00A662FA">
      <w:pPr>
        <w:widowControl w:val="0"/>
        <w:tabs>
          <w:tab w:val="left" w:pos="6804"/>
        </w:tabs>
        <w:autoSpaceDE w:val="0"/>
        <w:autoSpaceDN w:val="0"/>
        <w:adjustRightInd w:val="0"/>
        <w:jc w:val="center"/>
        <w:rPr>
          <w:b/>
        </w:rPr>
      </w:pPr>
    </w:p>
    <w:p w14:paraId="5B92EAF6" w14:textId="77777777" w:rsidR="007D5FEA" w:rsidRDefault="007D5FEA" w:rsidP="00A662FA">
      <w:pPr>
        <w:widowControl w:val="0"/>
        <w:tabs>
          <w:tab w:val="left" w:pos="6804"/>
        </w:tabs>
        <w:autoSpaceDE w:val="0"/>
        <w:autoSpaceDN w:val="0"/>
        <w:adjustRightInd w:val="0"/>
        <w:jc w:val="center"/>
        <w:rPr>
          <w:b/>
        </w:rPr>
      </w:pPr>
    </w:p>
    <w:p w14:paraId="2E4CCC64" w14:textId="77777777" w:rsidR="007D5FEA" w:rsidRDefault="007D5FEA" w:rsidP="00A662FA">
      <w:pPr>
        <w:widowControl w:val="0"/>
        <w:tabs>
          <w:tab w:val="left" w:pos="6804"/>
        </w:tabs>
        <w:autoSpaceDE w:val="0"/>
        <w:autoSpaceDN w:val="0"/>
        <w:adjustRightInd w:val="0"/>
        <w:jc w:val="center"/>
        <w:rPr>
          <w:b/>
        </w:rPr>
      </w:pPr>
    </w:p>
    <w:p w14:paraId="5349D6D1" w14:textId="77777777" w:rsidR="007D5FEA" w:rsidRDefault="007D5FEA" w:rsidP="00A662FA">
      <w:pPr>
        <w:widowControl w:val="0"/>
        <w:tabs>
          <w:tab w:val="left" w:pos="6804"/>
        </w:tabs>
        <w:autoSpaceDE w:val="0"/>
        <w:autoSpaceDN w:val="0"/>
        <w:adjustRightInd w:val="0"/>
        <w:jc w:val="center"/>
        <w:rPr>
          <w:b/>
        </w:rPr>
      </w:pPr>
    </w:p>
    <w:p w14:paraId="52C2FC7F" w14:textId="77777777" w:rsidR="007D5FEA" w:rsidRDefault="007D5FEA" w:rsidP="00A662FA">
      <w:pPr>
        <w:widowControl w:val="0"/>
        <w:tabs>
          <w:tab w:val="left" w:pos="6804"/>
        </w:tabs>
        <w:autoSpaceDE w:val="0"/>
        <w:autoSpaceDN w:val="0"/>
        <w:adjustRightInd w:val="0"/>
        <w:jc w:val="center"/>
        <w:rPr>
          <w:b/>
        </w:rPr>
      </w:pPr>
    </w:p>
    <w:p w14:paraId="1D5D758C" w14:textId="77777777" w:rsidR="007D5FEA" w:rsidRDefault="007D5FEA" w:rsidP="00A662FA">
      <w:pPr>
        <w:widowControl w:val="0"/>
        <w:tabs>
          <w:tab w:val="left" w:pos="6804"/>
        </w:tabs>
        <w:autoSpaceDE w:val="0"/>
        <w:autoSpaceDN w:val="0"/>
        <w:adjustRightInd w:val="0"/>
        <w:jc w:val="center"/>
        <w:rPr>
          <w:b/>
        </w:rPr>
      </w:pPr>
    </w:p>
    <w:p w14:paraId="2573346F" w14:textId="77777777" w:rsidR="007D5FEA" w:rsidRDefault="007D5FEA" w:rsidP="00A662FA">
      <w:pPr>
        <w:widowControl w:val="0"/>
        <w:tabs>
          <w:tab w:val="left" w:pos="6804"/>
        </w:tabs>
        <w:autoSpaceDE w:val="0"/>
        <w:autoSpaceDN w:val="0"/>
        <w:adjustRightInd w:val="0"/>
        <w:jc w:val="center"/>
        <w:rPr>
          <w:b/>
        </w:rPr>
      </w:pPr>
    </w:p>
    <w:p w14:paraId="4FAF3F1F" w14:textId="77777777" w:rsidR="007D5FEA" w:rsidRDefault="007D5FEA" w:rsidP="00A662FA">
      <w:pPr>
        <w:widowControl w:val="0"/>
        <w:tabs>
          <w:tab w:val="left" w:pos="6804"/>
        </w:tabs>
        <w:autoSpaceDE w:val="0"/>
        <w:autoSpaceDN w:val="0"/>
        <w:adjustRightInd w:val="0"/>
        <w:jc w:val="center"/>
        <w:rPr>
          <w:b/>
        </w:rPr>
      </w:pPr>
    </w:p>
    <w:p w14:paraId="111555F7" w14:textId="77777777" w:rsidR="007D5FEA" w:rsidRDefault="007D5FEA" w:rsidP="00A662FA">
      <w:pPr>
        <w:widowControl w:val="0"/>
        <w:tabs>
          <w:tab w:val="left" w:pos="6804"/>
        </w:tabs>
        <w:autoSpaceDE w:val="0"/>
        <w:autoSpaceDN w:val="0"/>
        <w:adjustRightInd w:val="0"/>
        <w:jc w:val="center"/>
        <w:rPr>
          <w:b/>
        </w:rPr>
      </w:pPr>
    </w:p>
    <w:p w14:paraId="7A8FA611" w14:textId="77777777" w:rsidR="007D5FEA" w:rsidRDefault="007D5FEA" w:rsidP="00A662FA">
      <w:pPr>
        <w:widowControl w:val="0"/>
        <w:tabs>
          <w:tab w:val="left" w:pos="6804"/>
        </w:tabs>
        <w:autoSpaceDE w:val="0"/>
        <w:autoSpaceDN w:val="0"/>
        <w:adjustRightInd w:val="0"/>
        <w:jc w:val="center"/>
        <w:rPr>
          <w:b/>
        </w:rPr>
      </w:pPr>
    </w:p>
    <w:p w14:paraId="73E2C2FF" w14:textId="77777777" w:rsidR="007D5FEA" w:rsidRDefault="007D5FEA" w:rsidP="00A662FA">
      <w:pPr>
        <w:widowControl w:val="0"/>
        <w:tabs>
          <w:tab w:val="left" w:pos="6804"/>
        </w:tabs>
        <w:autoSpaceDE w:val="0"/>
        <w:autoSpaceDN w:val="0"/>
        <w:adjustRightInd w:val="0"/>
        <w:jc w:val="center"/>
        <w:rPr>
          <w:b/>
        </w:rPr>
      </w:pPr>
    </w:p>
    <w:p w14:paraId="5D5FB555" w14:textId="77777777" w:rsidR="007D5FEA" w:rsidRDefault="007D5FEA" w:rsidP="00A662FA">
      <w:pPr>
        <w:widowControl w:val="0"/>
        <w:tabs>
          <w:tab w:val="left" w:pos="6804"/>
        </w:tabs>
        <w:autoSpaceDE w:val="0"/>
        <w:autoSpaceDN w:val="0"/>
        <w:adjustRightInd w:val="0"/>
        <w:jc w:val="center"/>
        <w:rPr>
          <w:b/>
        </w:rPr>
      </w:pPr>
    </w:p>
    <w:p w14:paraId="3BBC7218" w14:textId="77777777" w:rsidR="007D5FEA" w:rsidRDefault="007D5FEA" w:rsidP="00A662FA">
      <w:pPr>
        <w:widowControl w:val="0"/>
        <w:tabs>
          <w:tab w:val="left" w:pos="6804"/>
        </w:tabs>
        <w:autoSpaceDE w:val="0"/>
        <w:autoSpaceDN w:val="0"/>
        <w:adjustRightInd w:val="0"/>
        <w:jc w:val="center"/>
        <w:rPr>
          <w:b/>
        </w:rPr>
      </w:pPr>
    </w:p>
    <w:p w14:paraId="4771D1FE" w14:textId="77777777" w:rsidR="007D5FEA" w:rsidRDefault="007D5FEA" w:rsidP="00A662FA">
      <w:pPr>
        <w:widowControl w:val="0"/>
        <w:tabs>
          <w:tab w:val="left" w:pos="6804"/>
        </w:tabs>
        <w:autoSpaceDE w:val="0"/>
        <w:autoSpaceDN w:val="0"/>
        <w:adjustRightInd w:val="0"/>
        <w:jc w:val="center"/>
        <w:rPr>
          <w:b/>
        </w:rPr>
      </w:pPr>
    </w:p>
    <w:p w14:paraId="7491DDDA" w14:textId="77777777" w:rsidR="007D5FEA" w:rsidRDefault="007D5FEA" w:rsidP="00A662FA">
      <w:pPr>
        <w:widowControl w:val="0"/>
        <w:tabs>
          <w:tab w:val="left" w:pos="6804"/>
        </w:tabs>
        <w:autoSpaceDE w:val="0"/>
        <w:autoSpaceDN w:val="0"/>
        <w:adjustRightInd w:val="0"/>
        <w:jc w:val="center"/>
        <w:rPr>
          <w:b/>
        </w:rPr>
      </w:pPr>
    </w:p>
    <w:p w14:paraId="1AF8F992" w14:textId="77777777" w:rsidR="007D5FEA" w:rsidRDefault="007D5FEA" w:rsidP="00A662FA">
      <w:pPr>
        <w:widowControl w:val="0"/>
        <w:tabs>
          <w:tab w:val="left" w:pos="6804"/>
        </w:tabs>
        <w:autoSpaceDE w:val="0"/>
        <w:autoSpaceDN w:val="0"/>
        <w:adjustRightInd w:val="0"/>
        <w:jc w:val="center"/>
        <w:rPr>
          <w:b/>
        </w:rPr>
      </w:pPr>
    </w:p>
    <w:p w14:paraId="5C8B15CD" w14:textId="77777777" w:rsidR="007D5FEA" w:rsidRDefault="007D5FEA" w:rsidP="00A662FA">
      <w:pPr>
        <w:widowControl w:val="0"/>
        <w:tabs>
          <w:tab w:val="left" w:pos="6804"/>
        </w:tabs>
        <w:autoSpaceDE w:val="0"/>
        <w:autoSpaceDN w:val="0"/>
        <w:adjustRightInd w:val="0"/>
        <w:jc w:val="center"/>
        <w:rPr>
          <w:b/>
        </w:rPr>
      </w:pPr>
    </w:p>
    <w:p w14:paraId="5ED0496A" w14:textId="77777777" w:rsidR="007D5FEA" w:rsidRDefault="007D5FEA" w:rsidP="00A662FA">
      <w:pPr>
        <w:widowControl w:val="0"/>
        <w:tabs>
          <w:tab w:val="left" w:pos="6804"/>
        </w:tabs>
        <w:autoSpaceDE w:val="0"/>
        <w:autoSpaceDN w:val="0"/>
        <w:adjustRightInd w:val="0"/>
        <w:jc w:val="center"/>
        <w:rPr>
          <w:b/>
        </w:rPr>
      </w:pPr>
    </w:p>
    <w:p w14:paraId="779D4F95" w14:textId="77777777" w:rsidR="007D5FEA" w:rsidRDefault="007D5FEA" w:rsidP="00A662FA">
      <w:pPr>
        <w:widowControl w:val="0"/>
        <w:tabs>
          <w:tab w:val="left" w:pos="6804"/>
        </w:tabs>
        <w:autoSpaceDE w:val="0"/>
        <w:autoSpaceDN w:val="0"/>
        <w:adjustRightInd w:val="0"/>
        <w:jc w:val="center"/>
        <w:rPr>
          <w:b/>
        </w:rPr>
      </w:pPr>
    </w:p>
    <w:p w14:paraId="6902EC6E" w14:textId="77777777" w:rsidR="007D5FEA" w:rsidRDefault="007D5FEA" w:rsidP="00A662FA">
      <w:pPr>
        <w:widowControl w:val="0"/>
        <w:tabs>
          <w:tab w:val="left" w:pos="6804"/>
        </w:tabs>
        <w:autoSpaceDE w:val="0"/>
        <w:autoSpaceDN w:val="0"/>
        <w:adjustRightInd w:val="0"/>
        <w:jc w:val="center"/>
        <w:rPr>
          <w:b/>
        </w:rPr>
      </w:pPr>
    </w:p>
    <w:p w14:paraId="303527FB" w14:textId="77777777" w:rsidR="007D5FEA" w:rsidRDefault="007D5FEA" w:rsidP="00A662FA">
      <w:pPr>
        <w:widowControl w:val="0"/>
        <w:tabs>
          <w:tab w:val="left" w:pos="6804"/>
        </w:tabs>
        <w:autoSpaceDE w:val="0"/>
        <w:autoSpaceDN w:val="0"/>
        <w:adjustRightInd w:val="0"/>
        <w:jc w:val="center"/>
        <w:rPr>
          <w:b/>
        </w:rPr>
      </w:pPr>
    </w:p>
    <w:p w14:paraId="024B90DE" w14:textId="77777777" w:rsidR="007D5FEA" w:rsidRDefault="007D5FEA" w:rsidP="00A662FA">
      <w:pPr>
        <w:widowControl w:val="0"/>
        <w:tabs>
          <w:tab w:val="left" w:pos="6804"/>
        </w:tabs>
        <w:autoSpaceDE w:val="0"/>
        <w:autoSpaceDN w:val="0"/>
        <w:adjustRightInd w:val="0"/>
        <w:jc w:val="center"/>
        <w:rPr>
          <w:b/>
        </w:rPr>
      </w:pPr>
    </w:p>
    <w:p w14:paraId="28014F78" w14:textId="77777777" w:rsidR="007D5FEA" w:rsidRDefault="007D5FEA" w:rsidP="00A662FA">
      <w:pPr>
        <w:widowControl w:val="0"/>
        <w:tabs>
          <w:tab w:val="left" w:pos="6804"/>
        </w:tabs>
        <w:autoSpaceDE w:val="0"/>
        <w:autoSpaceDN w:val="0"/>
        <w:adjustRightInd w:val="0"/>
        <w:jc w:val="center"/>
        <w:rPr>
          <w:b/>
        </w:rPr>
      </w:pPr>
    </w:p>
    <w:p w14:paraId="555278A0" w14:textId="77777777" w:rsidR="007D5FEA" w:rsidRDefault="007D5FEA" w:rsidP="00A662FA">
      <w:pPr>
        <w:widowControl w:val="0"/>
        <w:tabs>
          <w:tab w:val="left" w:pos="6804"/>
        </w:tabs>
        <w:autoSpaceDE w:val="0"/>
        <w:autoSpaceDN w:val="0"/>
        <w:adjustRightInd w:val="0"/>
        <w:jc w:val="center"/>
        <w:rPr>
          <w:b/>
        </w:rPr>
      </w:pPr>
    </w:p>
    <w:p w14:paraId="57EA6E49" w14:textId="77777777" w:rsidR="007D5FEA" w:rsidRDefault="007D5FEA" w:rsidP="00A662FA">
      <w:pPr>
        <w:widowControl w:val="0"/>
        <w:tabs>
          <w:tab w:val="left" w:pos="6804"/>
        </w:tabs>
        <w:autoSpaceDE w:val="0"/>
        <w:autoSpaceDN w:val="0"/>
        <w:adjustRightInd w:val="0"/>
        <w:jc w:val="center"/>
        <w:rPr>
          <w:b/>
        </w:rPr>
      </w:pPr>
    </w:p>
    <w:p w14:paraId="5795D064" w14:textId="77777777" w:rsidR="007D5FEA" w:rsidRDefault="007D5FEA" w:rsidP="00A662FA">
      <w:pPr>
        <w:widowControl w:val="0"/>
        <w:tabs>
          <w:tab w:val="left" w:pos="6804"/>
        </w:tabs>
        <w:autoSpaceDE w:val="0"/>
        <w:autoSpaceDN w:val="0"/>
        <w:adjustRightInd w:val="0"/>
        <w:jc w:val="center"/>
        <w:rPr>
          <w:b/>
        </w:rPr>
      </w:pPr>
    </w:p>
    <w:p w14:paraId="60ED6C00" w14:textId="77777777" w:rsidR="004B08DE" w:rsidRDefault="004B08DE" w:rsidP="00A662FA">
      <w:pPr>
        <w:widowControl w:val="0"/>
        <w:tabs>
          <w:tab w:val="left" w:pos="6804"/>
        </w:tabs>
        <w:autoSpaceDE w:val="0"/>
        <w:autoSpaceDN w:val="0"/>
        <w:adjustRightInd w:val="0"/>
        <w:jc w:val="center"/>
        <w:rPr>
          <w:b/>
        </w:rPr>
      </w:pPr>
    </w:p>
    <w:p w14:paraId="0F553516" w14:textId="77777777" w:rsidR="004B08DE" w:rsidRDefault="004B08DE" w:rsidP="00A662FA">
      <w:pPr>
        <w:widowControl w:val="0"/>
        <w:tabs>
          <w:tab w:val="left" w:pos="6804"/>
        </w:tabs>
        <w:autoSpaceDE w:val="0"/>
        <w:autoSpaceDN w:val="0"/>
        <w:adjustRightInd w:val="0"/>
        <w:jc w:val="center"/>
        <w:rPr>
          <w:b/>
        </w:rPr>
      </w:pPr>
    </w:p>
    <w:p w14:paraId="52E254D9" w14:textId="77777777" w:rsidR="004B08DE" w:rsidRDefault="004B08DE" w:rsidP="00A662FA">
      <w:pPr>
        <w:widowControl w:val="0"/>
        <w:tabs>
          <w:tab w:val="left" w:pos="6804"/>
        </w:tabs>
        <w:autoSpaceDE w:val="0"/>
        <w:autoSpaceDN w:val="0"/>
        <w:adjustRightInd w:val="0"/>
        <w:jc w:val="center"/>
        <w:rPr>
          <w:b/>
        </w:rPr>
      </w:pPr>
    </w:p>
    <w:p w14:paraId="4FDDEA17" w14:textId="77777777" w:rsidR="004B08DE" w:rsidRDefault="004B08DE" w:rsidP="00A662FA">
      <w:pPr>
        <w:widowControl w:val="0"/>
        <w:tabs>
          <w:tab w:val="left" w:pos="6804"/>
        </w:tabs>
        <w:autoSpaceDE w:val="0"/>
        <w:autoSpaceDN w:val="0"/>
        <w:adjustRightInd w:val="0"/>
        <w:jc w:val="center"/>
        <w:rPr>
          <w:b/>
        </w:rPr>
      </w:pPr>
    </w:p>
    <w:p w14:paraId="212344A5" w14:textId="77777777" w:rsidR="00680F16" w:rsidRDefault="00680F16" w:rsidP="00680F16">
      <w:pPr>
        <w:widowControl w:val="0"/>
        <w:tabs>
          <w:tab w:val="right" w:leader="underscore" w:pos="9639"/>
        </w:tabs>
        <w:autoSpaceDE w:val="0"/>
        <w:autoSpaceDN w:val="0"/>
        <w:adjustRightInd w:val="0"/>
        <w:ind w:left="142"/>
        <w:rPr>
          <w:sz w:val="26"/>
          <w:szCs w:val="26"/>
        </w:rPr>
      </w:pPr>
    </w:p>
    <w:p w14:paraId="0F6A455B" w14:textId="77777777" w:rsidR="004B08DE" w:rsidRPr="00680F16" w:rsidRDefault="004B08DE" w:rsidP="00680F16">
      <w:pPr>
        <w:widowControl w:val="0"/>
        <w:tabs>
          <w:tab w:val="right" w:leader="underscore" w:pos="9639"/>
        </w:tabs>
        <w:autoSpaceDE w:val="0"/>
        <w:autoSpaceDN w:val="0"/>
        <w:adjustRightInd w:val="0"/>
        <w:ind w:left="142"/>
        <w:rPr>
          <w:sz w:val="26"/>
          <w:szCs w:val="26"/>
        </w:rPr>
      </w:pPr>
      <w:bookmarkStart w:id="0" w:name="_GoBack"/>
      <w:bookmarkEnd w:id="0"/>
    </w:p>
    <w:tbl>
      <w:tblPr>
        <w:tblW w:w="0" w:type="auto"/>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0"/>
        <w:gridCol w:w="687"/>
      </w:tblGrid>
      <w:tr w:rsidR="004307F8" w14:paraId="0F26B195"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610D2BE8" w14:textId="77777777" w:rsidR="004307F8" w:rsidRDefault="004307F8" w:rsidP="001A69F1">
            <w:pPr>
              <w:widowControl w:val="0"/>
              <w:autoSpaceDE w:val="0"/>
              <w:autoSpaceDN w:val="0"/>
              <w:adjustRightInd w:val="0"/>
              <w:jc w:val="center"/>
              <w:rPr>
                <w:sz w:val="26"/>
                <w:szCs w:val="26"/>
              </w:rPr>
            </w:pPr>
            <w:r>
              <w:rPr>
                <w:b/>
              </w:rPr>
              <w:t>СОДЕРЖАНИЕ</w:t>
            </w:r>
          </w:p>
        </w:tc>
        <w:tc>
          <w:tcPr>
            <w:tcW w:w="687" w:type="dxa"/>
            <w:tcBorders>
              <w:top w:val="single" w:sz="4" w:space="0" w:color="000000"/>
              <w:left w:val="single" w:sz="4" w:space="0" w:color="000000"/>
              <w:bottom w:val="single" w:sz="4" w:space="0" w:color="000000"/>
              <w:right w:val="single" w:sz="4" w:space="0" w:color="000000"/>
            </w:tcBorders>
          </w:tcPr>
          <w:p w14:paraId="515A4570" w14:textId="77777777" w:rsidR="004307F8" w:rsidRDefault="004307F8" w:rsidP="001A69F1">
            <w:pPr>
              <w:widowControl w:val="0"/>
              <w:autoSpaceDE w:val="0"/>
              <w:autoSpaceDN w:val="0"/>
              <w:adjustRightInd w:val="0"/>
              <w:rPr>
                <w:sz w:val="26"/>
                <w:szCs w:val="26"/>
              </w:rPr>
            </w:pPr>
          </w:p>
        </w:tc>
      </w:tr>
      <w:tr w:rsidR="004307F8" w14:paraId="54B50FF7"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5A775713" w14:textId="77777777" w:rsidR="004307F8" w:rsidRDefault="004307F8" w:rsidP="001A69F1">
            <w:pPr>
              <w:widowControl w:val="0"/>
              <w:autoSpaceDE w:val="0"/>
              <w:autoSpaceDN w:val="0"/>
              <w:adjustRightInd w:val="0"/>
              <w:rPr>
                <w:sz w:val="26"/>
                <w:szCs w:val="26"/>
              </w:rPr>
            </w:pPr>
            <w:r>
              <w:rPr>
                <w:b/>
                <w:sz w:val="26"/>
                <w:szCs w:val="26"/>
                <w:lang w:eastAsia="ar-SA"/>
              </w:rPr>
              <w:t>1. Цели освоения дисциплины</w:t>
            </w:r>
          </w:p>
        </w:tc>
        <w:tc>
          <w:tcPr>
            <w:tcW w:w="687" w:type="dxa"/>
            <w:tcBorders>
              <w:top w:val="single" w:sz="4" w:space="0" w:color="000000"/>
              <w:left w:val="single" w:sz="4" w:space="0" w:color="000000"/>
              <w:bottom w:val="single" w:sz="4" w:space="0" w:color="000000"/>
              <w:right w:val="single" w:sz="4" w:space="0" w:color="000000"/>
            </w:tcBorders>
            <w:hideMark/>
          </w:tcPr>
          <w:p w14:paraId="2F546BB7" w14:textId="77777777" w:rsidR="004307F8" w:rsidRDefault="004307F8" w:rsidP="001A69F1">
            <w:pPr>
              <w:widowControl w:val="0"/>
              <w:autoSpaceDE w:val="0"/>
              <w:autoSpaceDN w:val="0"/>
              <w:adjustRightInd w:val="0"/>
              <w:rPr>
                <w:sz w:val="26"/>
                <w:szCs w:val="26"/>
              </w:rPr>
            </w:pPr>
            <w:r>
              <w:rPr>
                <w:sz w:val="26"/>
                <w:szCs w:val="26"/>
              </w:rPr>
              <w:t>4</w:t>
            </w:r>
          </w:p>
        </w:tc>
      </w:tr>
      <w:tr w:rsidR="004307F8" w14:paraId="717FBC69"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41325152" w14:textId="77777777" w:rsidR="004307F8" w:rsidRDefault="004307F8" w:rsidP="001A69F1">
            <w:pPr>
              <w:widowControl w:val="0"/>
              <w:autoSpaceDE w:val="0"/>
              <w:autoSpaceDN w:val="0"/>
              <w:adjustRightInd w:val="0"/>
              <w:rPr>
                <w:sz w:val="26"/>
                <w:szCs w:val="26"/>
              </w:rPr>
            </w:pPr>
            <w:r>
              <w:rPr>
                <w:b/>
                <w:sz w:val="26"/>
                <w:szCs w:val="26"/>
              </w:rPr>
              <w:t>2. Место дисциплины в структуре образовательной программы</w:t>
            </w:r>
          </w:p>
        </w:tc>
        <w:tc>
          <w:tcPr>
            <w:tcW w:w="687" w:type="dxa"/>
            <w:tcBorders>
              <w:top w:val="single" w:sz="4" w:space="0" w:color="000000"/>
              <w:left w:val="single" w:sz="4" w:space="0" w:color="000000"/>
              <w:bottom w:val="single" w:sz="4" w:space="0" w:color="000000"/>
              <w:right w:val="single" w:sz="4" w:space="0" w:color="000000"/>
            </w:tcBorders>
            <w:hideMark/>
          </w:tcPr>
          <w:p w14:paraId="4266816B" w14:textId="77777777" w:rsidR="004307F8" w:rsidRDefault="004307F8" w:rsidP="001A69F1">
            <w:pPr>
              <w:widowControl w:val="0"/>
              <w:autoSpaceDE w:val="0"/>
              <w:autoSpaceDN w:val="0"/>
              <w:adjustRightInd w:val="0"/>
              <w:rPr>
                <w:sz w:val="26"/>
                <w:szCs w:val="26"/>
              </w:rPr>
            </w:pPr>
            <w:r>
              <w:rPr>
                <w:sz w:val="26"/>
                <w:szCs w:val="26"/>
              </w:rPr>
              <w:t>4</w:t>
            </w:r>
          </w:p>
        </w:tc>
      </w:tr>
      <w:tr w:rsidR="004307F8" w14:paraId="555C20F9"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4C6C007B" w14:textId="78BB1337" w:rsidR="004307F8" w:rsidRDefault="004307F8" w:rsidP="001A69F1">
            <w:pPr>
              <w:widowControl w:val="0"/>
              <w:autoSpaceDE w:val="0"/>
              <w:autoSpaceDN w:val="0"/>
              <w:adjustRightInd w:val="0"/>
              <w:rPr>
                <w:sz w:val="26"/>
                <w:szCs w:val="26"/>
              </w:rPr>
            </w:pPr>
            <w:r>
              <w:rPr>
                <w:b/>
                <w:sz w:val="26"/>
                <w:szCs w:val="26"/>
                <w:lang w:eastAsia="ar-SA"/>
              </w:rPr>
              <w:t xml:space="preserve">3. </w:t>
            </w:r>
            <w:r w:rsidR="004E73B7">
              <w:rPr>
                <w:b/>
                <w:bCs/>
              </w:rPr>
              <w:t>Универсальные компетенции выпускников и индикаторы их достижения</w:t>
            </w:r>
          </w:p>
        </w:tc>
        <w:tc>
          <w:tcPr>
            <w:tcW w:w="687" w:type="dxa"/>
            <w:tcBorders>
              <w:top w:val="single" w:sz="4" w:space="0" w:color="000000"/>
              <w:left w:val="single" w:sz="4" w:space="0" w:color="000000"/>
              <w:bottom w:val="single" w:sz="4" w:space="0" w:color="000000"/>
              <w:right w:val="single" w:sz="4" w:space="0" w:color="000000"/>
            </w:tcBorders>
            <w:hideMark/>
          </w:tcPr>
          <w:p w14:paraId="665B3DBB" w14:textId="77777777" w:rsidR="004307F8" w:rsidRDefault="004307F8" w:rsidP="001A69F1">
            <w:pPr>
              <w:widowControl w:val="0"/>
              <w:autoSpaceDE w:val="0"/>
              <w:autoSpaceDN w:val="0"/>
              <w:adjustRightInd w:val="0"/>
              <w:rPr>
                <w:sz w:val="26"/>
                <w:szCs w:val="26"/>
              </w:rPr>
            </w:pPr>
            <w:r>
              <w:rPr>
                <w:sz w:val="26"/>
                <w:szCs w:val="26"/>
              </w:rPr>
              <w:t>5</w:t>
            </w:r>
          </w:p>
        </w:tc>
      </w:tr>
      <w:tr w:rsidR="004307F8" w14:paraId="144F48F7"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4A69DBD4" w14:textId="77777777" w:rsidR="004307F8" w:rsidRDefault="004307F8" w:rsidP="001A69F1">
            <w:pPr>
              <w:widowControl w:val="0"/>
              <w:autoSpaceDE w:val="0"/>
              <w:autoSpaceDN w:val="0"/>
              <w:adjustRightInd w:val="0"/>
              <w:rPr>
                <w:sz w:val="26"/>
                <w:szCs w:val="26"/>
              </w:rPr>
            </w:pPr>
            <w:r>
              <w:rPr>
                <w:b/>
                <w:sz w:val="26"/>
                <w:szCs w:val="26"/>
              </w:rPr>
              <w:t>4. Структура и содержание дисциплины</w:t>
            </w:r>
          </w:p>
        </w:tc>
        <w:tc>
          <w:tcPr>
            <w:tcW w:w="687" w:type="dxa"/>
            <w:tcBorders>
              <w:top w:val="single" w:sz="4" w:space="0" w:color="000000"/>
              <w:left w:val="single" w:sz="4" w:space="0" w:color="000000"/>
              <w:bottom w:val="single" w:sz="4" w:space="0" w:color="000000"/>
              <w:right w:val="single" w:sz="4" w:space="0" w:color="000000"/>
            </w:tcBorders>
            <w:hideMark/>
          </w:tcPr>
          <w:p w14:paraId="5A233905" w14:textId="77777777" w:rsidR="004307F8" w:rsidRDefault="004307F8" w:rsidP="001A69F1">
            <w:pPr>
              <w:widowControl w:val="0"/>
              <w:autoSpaceDE w:val="0"/>
              <w:autoSpaceDN w:val="0"/>
              <w:adjustRightInd w:val="0"/>
              <w:rPr>
                <w:sz w:val="26"/>
                <w:szCs w:val="26"/>
              </w:rPr>
            </w:pPr>
            <w:r>
              <w:rPr>
                <w:sz w:val="26"/>
                <w:szCs w:val="26"/>
              </w:rPr>
              <w:t>6</w:t>
            </w:r>
          </w:p>
        </w:tc>
      </w:tr>
      <w:tr w:rsidR="004307F8" w14:paraId="6AFD3578"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40AEDE88" w14:textId="77777777" w:rsidR="004307F8" w:rsidRDefault="004307F8" w:rsidP="001A69F1">
            <w:pPr>
              <w:widowControl w:val="0"/>
              <w:autoSpaceDE w:val="0"/>
              <w:autoSpaceDN w:val="0"/>
              <w:adjustRightInd w:val="0"/>
              <w:rPr>
                <w:sz w:val="26"/>
                <w:szCs w:val="26"/>
              </w:rPr>
            </w:pPr>
            <w:r>
              <w:rPr>
                <w:bCs/>
                <w:sz w:val="26"/>
                <w:szCs w:val="26"/>
              </w:rPr>
              <w:t>4.1. Объем дисциплины и виды работы</w:t>
            </w:r>
          </w:p>
        </w:tc>
        <w:tc>
          <w:tcPr>
            <w:tcW w:w="687" w:type="dxa"/>
            <w:tcBorders>
              <w:top w:val="single" w:sz="4" w:space="0" w:color="000000"/>
              <w:left w:val="single" w:sz="4" w:space="0" w:color="000000"/>
              <w:bottom w:val="single" w:sz="4" w:space="0" w:color="000000"/>
              <w:right w:val="single" w:sz="4" w:space="0" w:color="000000"/>
            </w:tcBorders>
            <w:hideMark/>
          </w:tcPr>
          <w:p w14:paraId="0F9BE718" w14:textId="77777777" w:rsidR="004307F8" w:rsidRDefault="00731745" w:rsidP="001A69F1">
            <w:pPr>
              <w:widowControl w:val="0"/>
              <w:autoSpaceDE w:val="0"/>
              <w:autoSpaceDN w:val="0"/>
              <w:adjustRightInd w:val="0"/>
              <w:rPr>
                <w:sz w:val="26"/>
                <w:szCs w:val="26"/>
              </w:rPr>
            </w:pPr>
            <w:r>
              <w:rPr>
                <w:sz w:val="26"/>
                <w:szCs w:val="26"/>
              </w:rPr>
              <w:t>6</w:t>
            </w:r>
          </w:p>
        </w:tc>
      </w:tr>
      <w:tr w:rsidR="004307F8" w14:paraId="4A9C0AC9"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0EF92DD0" w14:textId="77777777" w:rsidR="004307F8" w:rsidRDefault="004307F8" w:rsidP="001A69F1">
            <w:pPr>
              <w:widowControl w:val="0"/>
              <w:autoSpaceDE w:val="0"/>
              <w:autoSpaceDN w:val="0"/>
              <w:adjustRightInd w:val="0"/>
              <w:rPr>
                <w:sz w:val="26"/>
                <w:szCs w:val="26"/>
              </w:rPr>
            </w:pPr>
            <w:r>
              <w:rPr>
                <w:bCs/>
                <w:sz w:val="26"/>
                <w:szCs w:val="26"/>
              </w:rPr>
              <w:t>4.2.  Содержание дисциплины</w:t>
            </w:r>
          </w:p>
        </w:tc>
        <w:tc>
          <w:tcPr>
            <w:tcW w:w="687" w:type="dxa"/>
            <w:tcBorders>
              <w:top w:val="single" w:sz="4" w:space="0" w:color="000000"/>
              <w:left w:val="single" w:sz="4" w:space="0" w:color="000000"/>
              <w:bottom w:val="single" w:sz="4" w:space="0" w:color="000000"/>
              <w:right w:val="single" w:sz="4" w:space="0" w:color="000000"/>
            </w:tcBorders>
            <w:hideMark/>
          </w:tcPr>
          <w:p w14:paraId="085F49BA" w14:textId="77777777" w:rsidR="004307F8" w:rsidRDefault="00731745" w:rsidP="001A69F1">
            <w:pPr>
              <w:widowControl w:val="0"/>
              <w:autoSpaceDE w:val="0"/>
              <w:autoSpaceDN w:val="0"/>
              <w:adjustRightInd w:val="0"/>
              <w:rPr>
                <w:sz w:val="26"/>
                <w:szCs w:val="26"/>
              </w:rPr>
            </w:pPr>
            <w:r>
              <w:rPr>
                <w:sz w:val="26"/>
                <w:szCs w:val="26"/>
              </w:rPr>
              <w:t>7</w:t>
            </w:r>
          </w:p>
        </w:tc>
      </w:tr>
      <w:tr w:rsidR="004307F8" w14:paraId="58239FF2"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5F568CEC" w14:textId="77777777" w:rsidR="004307F8" w:rsidRDefault="004307F8" w:rsidP="001A69F1">
            <w:pPr>
              <w:widowControl w:val="0"/>
              <w:autoSpaceDE w:val="0"/>
              <w:autoSpaceDN w:val="0"/>
              <w:adjustRightInd w:val="0"/>
              <w:rPr>
                <w:sz w:val="26"/>
                <w:szCs w:val="26"/>
              </w:rPr>
            </w:pPr>
            <w:r>
              <w:rPr>
                <w:sz w:val="26"/>
                <w:szCs w:val="26"/>
              </w:rPr>
              <w:t>4.2.1.</w:t>
            </w:r>
            <w:r>
              <w:rPr>
                <w:bCs/>
                <w:sz w:val="26"/>
                <w:szCs w:val="26"/>
              </w:rPr>
              <w:t xml:space="preserve"> Разделы (темы) дисциплины, виды деят. и формы контроля</w:t>
            </w:r>
          </w:p>
        </w:tc>
        <w:tc>
          <w:tcPr>
            <w:tcW w:w="687" w:type="dxa"/>
            <w:tcBorders>
              <w:top w:val="single" w:sz="4" w:space="0" w:color="000000"/>
              <w:left w:val="single" w:sz="4" w:space="0" w:color="000000"/>
              <w:bottom w:val="single" w:sz="4" w:space="0" w:color="000000"/>
              <w:right w:val="single" w:sz="4" w:space="0" w:color="000000"/>
            </w:tcBorders>
            <w:hideMark/>
          </w:tcPr>
          <w:p w14:paraId="166913A7" w14:textId="77777777" w:rsidR="004307F8" w:rsidRDefault="004307F8" w:rsidP="001A69F1">
            <w:pPr>
              <w:widowControl w:val="0"/>
              <w:autoSpaceDE w:val="0"/>
              <w:autoSpaceDN w:val="0"/>
              <w:adjustRightInd w:val="0"/>
              <w:rPr>
                <w:sz w:val="26"/>
                <w:szCs w:val="26"/>
              </w:rPr>
            </w:pPr>
            <w:r>
              <w:rPr>
                <w:sz w:val="26"/>
                <w:szCs w:val="26"/>
              </w:rPr>
              <w:t>8</w:t>
            </w:r>
          </w:p>
        </w:tc>
      </w:tr>
      <w:tr w:rsidR="004307F8" w14:paraId="3D7E4614"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69BBDC2E" w14:textId="77777777" w:rsidR="004307F8" w:rsidRDefault="004307F8" w:rsidP="001A69F1">
            <w:pPr>
              <w:widowControl w:val="0"/>
              <w:autoSpaceDE w:val="0"/>
              <w:autoSpaceDN w:val="0"/>
              <w:adjustRightInd w:val="0"/>
              <w:rPr>
                <w:sz w:val="26"/>
                <w:szCs w:val="26"/>
              </w:rPr>
            </w:pPr>
            <w:r>
              <w:rPr>
                <w:bCs/>
                <w:sz w:val="26"/>
                <w:szCs w:val="26"/>
              </w:rPr>
              <w:t>4.2.2. Лекционный курс</w:t>
            </w:r>
          </w:p>
        </w:tc>
        <w:tc>
          <w:tcPr>
            <w:tcW w:w="687" w:type="dxa"/>
            <w:tcBorders>
              <w:top w:val="single" w:sz="4" w:space="0" w:color="000000"/>
              <w:left w:val="single" w:sz="4" w:space="0" w:color="000000"/>
              <w:bottom w:val="single" w:sz="4" w:space="0" w:color="000000"/>
              <w:right w:val="single" w:sz="4" w:space="0" w:color="000000"/>
            </w:tcBorders>
            <w:hideMark/>
          </w:tcPr>
          <w:p w14:paraId="66FAC5AC" w14:textId="77777777" w:rsidR="004307F8" w:rsidRDefault="004307F8" w:rsidP="001A69F1">
            <w:pPr>
              <w:widowControl w:val="0"/>
              <w:autoSpaceDE w:val="0"/>
              <w:autoSpaceDN w:val="0"/>
              <w:adjustRightInd w:val="0"/>
              <w:rPr>
                <w:sz w:val="26"/>
                <w:szCs w:val="26"/>
              </w:rPr>
            </w:pPr>
            <w:r>
              <w:rPr>
                <w:sz w:val="26"/>
                <w:szCs w:val="26"/>
              </w:rPr>
              <w:t>9</w:t>
            </w:r>
          </w:p>
        </w:tc>
      </w:tr>
      <w:tr w:rsidR="004307F8" w14:paraId="3D28D263"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30534B01" w14:textId="77777777" w:rsidR="004307F8" w:rsidRDefault="004307F8" w:rsidP="001A69F1">
            <w:pPr>
              <w:widowControl w:val="0"/>
              <w:autoSpaceDE w:val="0"/>
              <w:autoSpaceDN w:val="0"/>
              <w:adjustRightInd w:val="0"/>
              <w:rPr>
                <w:sz w:val="26"/>
                <w:szCs w:val="26"/>
              </w:rPr>
            </w:pPr>
            <w:r>
              <w:rPr>
                <w:bCs/>
                <w:sz w:val="26"/>
                <w:szCs w:val="26"/>
              </w:rPr>
              <w:t>4.2.3. Лабораторный практикум</w:t>
            </w:r>
          </w:p>
        </w:tc>
        <w:tc>
          <w:tcPr>
            <w:tcW w:w="687" w:type="dxa"/>
            <w:tcBorders>
              <w:top w:val="single" w:sz="4" w:space="0" w:color="000000"/>
              <w:left w:val="single" w:sz="4" w:space="0" w:color="000000"/>
              <w:bottom w:val="single" w:sz="4" w:space="0" w:color="000000"/>
              <w:right w:val="single" w:sz="4" w:space="0" w:color="000000"/>
            </w:tcBorders>
            <w:hideMark/>
          </w:tcPr>
          <w:p w14:paraId="067121C2" w14:textId="77777777" w:rsidR="004307F8" w:rsidRDefault="004307F8" w:rsidP="001A69F1"/>
        </w:tc>
      </w:tr>
      <w:tr w:rsidR="004307F8" w14:paraId="26CC3423"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621C01AB" w14:textId="77777777" w:rsidR="004307F8" w:rsidRDefault="004307F8" w:rsidP="001A69F1">
            <w:pPr>
              <w:widowControl w:val="0"/>
              <w:autoSpaceDE w:val="0"/>
              <w:autoSpaceDN w:val="0"/>
              <w:adjustRightInd w:val="0"/>
              <w:rPr>
                <w:sz w:val="26"/>
                <w:szCs w:val="26"/>
              </w:rPr>
            </w:pPr>
            <w:r>
              <w:rPr>
                <w:bCs/>
                <w:sz w:val="26"/>
                <w:szCs w:val="26"/>
              </w:rPr>
              <w:t>4.2.4. Практические занятия</w:t>
            </w:r>
          </w:p>
        </w:tc>
        <w:tc>
          <w:tcPr>
            <w:tcW w:w="687" w:type="dxa"/>
            <w:tcBorders>
              <w:top w:val="single" w:sz="4" w:space="0" w:color="000000"/>
              <w:left w:val="single" w:sz="4" w:space="0" w:color="000000"/>
              <w:bottom w:val="single" w:sz="4" w:space="0" w:color="000000"/>
              <w:right w:val="single" w:sz="4" w:space="0" w:color="000000"/>
            </w:tcBorders>
            <w:hideMark/>
          </w:tcPr>
          <w:p w14:paraId="6778F7ED" w14:textId="77777777" w:rsidR="004307F8" w:rsidRDefault="004307F8" w:rsidP="00731745">
            <w:pPr>
              <w:widowControl w:val="0"/>
              <w:autoSpaceDE w:val="0"/>
              <w:autoSpaceDN w:val="0"/>
              <w:adjustRightInd w:val="0"/>
              <w:rPr>
                <w:sz w:val="26"/>
                <w:szCs w:val="26"/>
              </w:rPr>
            </w:pPr>
            <w:r>
              <w:rPr>
                <w:sz w:val="26"/>
                <w:szCs w:val="26"/>
              </w:rPr>
              <w:t>1</w:t>
            </w:r>
            <w:r w:rsidR="00731745">
              <w:rPr>
                <w:sz w:val="26"/>
                <w:szCs w:val="26"/>
              </w:rPr>
              <w:t>1</w:t>
            </w:r>
          </w:p>
        </w:tc>
      </w:tr>
      <w:tr w:rsidR="004307F8" w14:paraId="06AAF1E6"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02F8F1EB" w14:textId="77777777" w:rsidR="004307F8" w:rsidRDefault="004307F8" w:rsidP="001A69F1">
            <w:pPr>
              <w:widowControl w:val="0"/>
              <w:autoSpaceDE w:val="0"/>
              <w:autoSpaceDN w:val="0"/>
              <w:adjustRightInd w:val="0"/>
              <w:rPr>
                <w:sz w:val="26"/>
                <w:szCs w:val="26"/>
              </w:rPr>
            </w:pPr>
            <w:r>
              <w:rPr>
                <w:sz w:val="26"/>
                <w:szCs w:val="26"/>
              </w:rPr>
              <w:t xml:space="preserve">4.3. Самостоятельная работа </w:t>
            </w:r>
          </w:p>
        </w:tc>
        <w:tc>
          <w:tcPr>
            <w:tcW w:w="687" w:type="dxa"/>
            <w:tcBorders>
              <w:top w:val="single" w:sz="4" w:space="0" w:color="000000"/>
              <w:left w:val="single" w:sz="4" w:space="0" w:color="000000"/>
              <w:bottom w:val="single" w:sz="4" w:space="0" w:color="000000"/>
              <w:right w:val="single" w:sz="4" w:space="0" w:color="000000"/>
            </w:tcBorders>
            <w:hideMark/>
          </w:tcPr>
          <w:p w14:paraId="236577A0" w14:textId="77777777" w:rsidR="004307F8" w:rsidRDefault="004307F8" w:rsidP="00731745">
            <w:pPr>
              <w:widowControl w:val="0"/>
              <w:autoSpaceDE w:val="0"/>
              <w:autoSpaceDN w:val="0"/>
              <w:adjustRightInd w:val="0"/>
              <w:rPr>
                <w:sz w:val="26"/>
                <w:szCs w:val="26"/>
              </w:rPr>
            </w:pPr>
            <w:r>
              <w:rPr>
                <w:sz w:val="26"/>
                <w:szCs w:val="26"/>
              </w:rPr>
              <w:t>1</w:t>
            </w:r>
            <w:r w:rsidR="00731745">
              <w:rPr>
                <w:sz w:val="26"/>
                <w:szCs w:val="26"/>
              </w:rPr>
              <w:t>4</w:t>
            </w:r>
          </w:p>
        </w:tc>
      </w:tr>
      <w:tr w:rsidR="004307F8" w14:paraId="4391EC2F"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670EB495" w14:textId="77777777" w:rsidR="004307F8" w:rsidRDefault="004307F8" w:rsidP="001A69F1">
            <w:pPr>
              <w:widowControl w:val="0"/>
              <w:autoSpaceDE w:val="0"/>
              <w:autoSpaceDN w:val="0"/>
              <w:adjustRightInd w:val="0"/>
              <w:rPr>
                <w:sz w:val="26"/>
                <w:szCs w:val="26"/>
              </w:rPr>
            </w:pPr>
            <w:r>
              <w:rPr>
                <w:b/>
                <w:sz w:val="26"/>
                <w:szCs w:val="26"/>
              </w:rPr>
              <w:t>5. Перечень учебно-методического обеспечения для самостоятельной работы обучающихся по дисциплине</w:t>
            </w:r>
          </w:p>
        </w:tc>
        <w:tc>
          <w:tcPr>
            <w:tcW w:w="687" w:type="dxa"/>
            <w:tcBorders>
              <w:top w:val="single" w:sz="4" w:space="0" w:color="000000"/>
              <w:left w:val="single" w:sz="4" w:space="0" w:color="000000"/>
              <w:bottom w:val="single" w:sz="4" w:space="0" w:color="000000"/>
              <w:right w:val="single" w:sz="4" w:space="0" w:color="000000"/>
            </w:tcBorders>
            <w:hideMark/>
          </w:tcPr>
          <w:p w14:paraId="3A32A287" w14:textId="77777777" w:rsidR="004307F8" w:rsidRDefault="004307F8" w:rsidP="0054047B">
            <w:pPr>
              <w:widowControl w:val="0"/>
              <w:autoSpaceDE w:val="0"/>
              <w:autoSpaceDN w:val="0"/>
              <w:adjustRightInd w:val="0"/>
              <w:rPr>
                <w:sz w:val="26"/>
                <w:szCs w:val="26"/>
              </w:rPr>
            </w:pPr>
            <w:r>
              <w:rPr>
                <w:sz w:val="26"/>
                <w:szCs w:val="26"/>
              </w:rPr>
              <w:t>1</w:t>
            </w:r>
            <w:r w:rsidR="0054047B">
              <w:rPr>
                <w:sz w:val="26"/>
                <w:szCs w:val="26"/>
              </w:rPr>
              <w:t>5</w:t>
            </w:r>
          </w:p>
        </w:tc>
      </w:tr>
      <w:tr w:rsidR="004307F8" w14:paraId="30322EB7"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501EAA6E" w14:textId="77777777" w:rsidR="004307F8" w:rsidRDefault="004307F8" w:rsidP="001A69F1">
            <w:pPr>
              <w:widowControl w:val="0"/>
              <w:autoSpaceDE w:val="0"/>
              <w:autoSpaceDN w:val="0"/>
              <w:adjustRightInd w:val="0"/>
              <w:rPr>
                <w:sz w:val="26"/>
                <w:szCs w:val="26"/>
              </w:rPr>
            </w:pPr>
            <w:r>
              <w:rPr>
                <w:b/>
                <w:sz w:val="26"/>
                <w:szCs w:val="26"/>
              </w:rPr>
              <w:t>6. Образовательные технологии</w:t>
            </w:r>
          </w:p>
        </w:tc>
        <w:tc>
          <w:tcPr>
            <w:tcW w:w="687" w:type="dxa"/>
            <w:tcBorders>
              <w:top w:val="single" w:sz="4" w:space="0" w:color="000000"/>
              <w:left w:val="single" w:sz="4" w:space="0" w:color="000000"/>
              <w:bottom w:val="single" w:sz="4" w:space="0" w:color="000000"/>
              <w:right w:val="single" w:sz="4" w:space="0" w:color="000000"/>
            </w:tcBorders>
            <w:hideMark/>
          </w:tcPr>
          <w:p w14:paraId="437D1241" w14:textId="77777777" w:rsidR="004307F8" w:rsidRDefault="004307F8" w:rsidP="0054047B">
            <w:pPr>
              <w:widowControl w:val="0"/>
              <w:autoSpaceDE w:val="0"/>
              <w:autoSpaceDN w:val="0"/>
              <w:adjustRightInd w:val="0"/>
              <w:rPr>
                <w:sz w:val="26"/>
                <w:szCs w:val="26"/>
              </w:rPr>
            </w:pPr>
            <w:r>
              <w:rPr>
                <w:sz w:val="26"/>
                <w:szCs w:val="26"/>
              </w:rPr>
              <w:t>1</w:t>
            </w:r>
            <w:r w:rsidR="0054047B">
              <w:rPr>
                <w:sz w:val="26"/>
                <w:szCs w:val="26"/>
              </w:rPr>
              <w:t>8</w:t>
            </w:r>
          </w:p>
        </w:tc>
      </w:tr>
      <w:tr w:rsidR="004307F8" w14:paraId="3BA9F6C2"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1036F9ED" w14:textId="77777777" w:rsidR="004307F8" w:rsidRDefault="004307F8" w:rsidP="001A69F1">
            <w:pPr>
              <w:widowControl w:val="0"/>
              <w:autoSpaceDE w:val="0"/>
              <w:autoSpaceDN w:val="0"/>
              <w:adjustRightInd w:val="0"/>
              <w:jc w:val="both"/>
              <w:rPr>
                <w:b/>
                <w:bCs/>
                <w:sz w:val="26"/>
                <w:szCs w:val="26"/>
              </w:rPr>
            </w:pPr>
            <w:r>
              <w:rPr>
                <w:b/>
                <w:sz w:val="26"/>
                <w:szCs w:val="26"/>
              </w:rPr>
              <w:t>7. Учебно-м</w:t>
            </w:r>
            <w:r>
              <w:rPr>
                <w:b/>
                <w:bCs/>
                <w:sz w:val="26"/>
                <w:szCs w:val="26"/>
              </w:rPr>
              <w:t xml:space="preserve">етодическое и информационное обеспечение дисциплины </w:t>
            </w:r>
          </w:p>
        </w:tc>
        <w:tc>
          <w:tcPr>
            <w:tcW w:w="687" w:type="dxa"/>
            <w:tcBorders>
              <w:top w:val="single" w:sz="4" w:space="0" w:color="000000"/>
              <w:left w:val="single" w:sz="4" w:space="0" w:color="000000"/>
              <w:bottom w:val="single" w:sz="4" w:space="0" w:color="000000"/>
              <w:right w:val="single" w:sz="4" w:space="0" w:color="000000"/>
            </w:tcBorders>
            <w:hideMark/>
          </w:tcPr>
          <w:p w14:paraId="281EAB9A" w14:textId="77777777" w:rsidR="004307F8" w:rsidRDefault="0054047B" w:rsidP="001A69F1">
            <w:pPr>
              <w:widowControl w:val="0"/>
              <w:autoSpaceDE w:val="0"/>
              <w:autoSpaceDN w:val="0"/>
              <w:adjustRightInd w:val="0"/>
              <w:rPr>
                <w:sz w:val="26"/>
                <w:szCs w:val="26"/>
              </w:rPr>
            </w:pPr>
            <w:r>
              <w:rPr>
                <w:sz w:val="26"/>
                <w:szCs w:val="26"/>
              </w:rPr>
              <w:t>19</w:t>
            </w:r>
          </w:p>
        </w:tc>
      </w:tr>
      <w:tr w:rsidR="004307F8" w14:paraId="068367EB"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026C32B8" w14:textId="77777777" w:rsidR="004307F8" w:rsidRDefault="004307F8" w:rsidP="001A69F1">
            <w:pPr>
              <w:widowControl w:val="0"/>
              <w:autoSpaceDE w:val="0"/>
              <w:autoSpaceDN w:val="0"/>
              <w:adjustRightInd w:val="0"/>
              <w:jc w:val="both"/>
              <w:rPr>
                <w:bCs/>
                <w:sz w:val="26"/>
                <w:szCs w:val="26"/>
              </w:rPr>
            </w:pPr>
            <w:r>
              <w:rPr>
                <w:bCs/>
                <w:sz w:val="26"/>
                <w:szCs w:val="26"/>
              </w:rPr>
              <w:t>7.1. Перечень основной и дополнительной литературы</w:t>
            </w:r>
          </w:p>
        </w:tc>
        <w:tc>
          <w:tcPr>
            <w:tcW w:w="687" w:type="dxa"/>
            <w:tcBorders>
              <w:top w:val="single" w:sz="4" w:space="0" w:color="000000"/>
              <w:left w:val="single" w:sz="4" w:space="0" w:color="000000"/>
              <w:bottom w:val="single" w:sz="4" w:space="0" w:color="000000"/>
              <w:right w:val="single" w:sz="4" w:space="0" w:color="000000"/>
            </w:tcBorders>
            <w:hideMark/>
          </w:tcPr>
          <w:p w14:paraId="0BE25FD7" w14:textId="77777777" w:rsidR="004307F8" w:rsidRDefault="0054047B" w:rsidP="001A69F1">
            <w:pPr>
              <w:widowControl w:val="0"/>
              <w:autoSpaceDE w:val="0"/>
              <w:autoSpaceDN w:val="0"/>
              <w:adjustRightInd w:val="0"/>
              <w:rPr>
                <w:sz w:val="26"/>
                <w:szCs w:val="26"/>
              </w:rPr>
            </w:pPr>
            <w:r>
              <w:rPr>
                <w:sz w:val="26"/>
                <w:szCs w:val="26"/>
              </w:rPr>
              <w:t>19</w:t>
            </w:r>
          </w:p>
        </w:tc>
      </w:tr>
      <w:tr w:rsidR="004307F8" w14:paraId="3E6FA9B6" w14:textId="77777777" w:rsidTr="004B08DE">
        <w:trPr>
          <w:trHeight w:val="600"/>
        </w:trPr>
        <w:tc>
          <w:tcPr>
            <w:tcW w:w="8350" w:type="dxa"/>
            <w:tcBorders>
              <w:top w:val="single" w:sz="4" w:space="0" w:color="000000"/>
              <w:left w:val="single" w:sz="4" w:space="0" w:color="auto"/>
              <w:bottom w:val="single" w:sz="4" w:space="0" w:color="000000"/>
              <w:right w:val="single" w:sz="4" w:space="0" w:color="000000"/>
            </w:tcBorders>
            <w:hideMark/>
          </w:tcPr>
          <w:p w14:paraId="7A365E4D" w14:textId="77777777" w:rsidR="004307F8" w:rsidRDefault="004307F8" w:rsidP="001A69F1">
            <w:pPr>
              <w:widowControl w:val="0"/>
              <w:autoSpaceDE w:val="0"/>
              <w:autoSpaceDN w:val="0"/>
              <w:adjustRightInd w:val="0"/>
              <w:jc w:val="both"/>
              <w:rPr>
                <w:sz w:val="26"/>
                <w:szCs w:val="26"/>
              </w:rPr>
            </w:pPr>
            <w:r>
              <w:rPr>
                <w:sz w:val="26"/>
                <w:szCs w:val="26"/>
              </w:rPr>
              <w:t xml:space="preserve">7.2. Перечень ресурсов информационно-телекоммуникационной </w:t>
            </w:r>
          </w:p>
          <w:p w14:paraId="12CCACE9" w14:textId="77777777" w:rsidR="004307F8" w:rsidRDefault="004307F8" w:rsidP="001A69F1">
            <w:pPr>
              <w:widowControl w:val="0"/>
              <w:autoSpaceDE w:val="0"/>
              <w:autoSpaceDN w:val="0"/>
              <w:adjustRightInd w:val="0"/>
              <w:jc w:val="both"/>
              <w:rPr>
                <w:sz w:val="26"/>
                <w:szCs w:val="26"/>
              </w:rPr>
            </w:pPr>
            <w:r>
              <w:rPr>
                <w:sz w:val="26"/>
                <w:szCs w:val="26"/>
              </w:rPr>
              <w:t xml:space="preserve">сети «Интернет» </w:t>
            </w:r>
          </w:p>
        </w:tc>
        <w:tc>
          <w:tcPr>
            <w:tcW w:w="687" w:type="dxa"/>
            <w:tcBorders>
              <w:top w:val="single" w:sz="4" w:space="0" w:color="000000"/>
              <w:left w:val="single" w:sz="4" w:space="0" w:color="000000"/>
              <w:bottom w:val="single" w:sz="4" w:space="0" w:color="000000"/>
              <w:right w:val="single" w:sz="4" w:space="0" w:color="000000"/>
            </w:tcBorders>
            <w:hideMark/>
          </w:tcPr>
          <w:p w14:paraId="511219AC" w14:textId="77777777" w:rsidR="004307F8" w:rsidRDefault="0054047B" w:rsidP="001A69F1">
            <w:pPr>
              <w:widowControl w:val="0"/>
              <w:autoSpaceDE w:val="0"/>
              <w:autoSpaceDN w:val="0"/>
              <w:adjustRightInd w:val="0"/>
              <w:rPr>
                <w:sz w:val="26"/>
                <w:szCs w:val="26"/>
              </w:rPr>
            </w:pPr>
            <w:r>
              <w:rPr>
                <w:sz w:val="26"/>
                <w:szCs w:val="26"/>
              </w:rPr>
              <w:t>20</w:t>
            </w:r>
          </w:p>
        </w:tc>
      </w:tr>
      <w:tr w:rsidR="004307F8" w14:paraId="2C390ECB"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5CCE76DE" w14:textId="77777777" w:rsidR="004307F8" w:rsidRDefault="004307F8" w:rsidP="001A69F1">
            <w:pPr>
              <w:widowControl w:val="0"/>
              <w:autoSpaceDE w:val="0"/>
              <w:autoSpaceDN w:val="0"/>
              <w:adjustRightInd w:val="0"/>
              <w:jc w:val="both"/>
              <w:rPr>
                <w:sz w:val="26"/>
                <w:szCs w:val="26"/>
              </w:rPr>
            </w:pPr>
            <w:r>
              <w:rPr>
                <w:sz w:val="26"/>
                <w:szCs w:val="26"/>
              </w:rPr>
              <w:t xml:space="preserve">7.3. Информационные технологии </w:t>
            </w:r>
          </w:p>
        </w:tc>
        <w:tc>
          <w:tcPr>
            <w:tcW w:w="687" w:type="dxa"/>
            <w:tcBorders>
              <w:top w:val="single" w:sz="4" w:space="0" w:color="000000"/>
              <w:left w:val="single" w:sz="4" w:space="0" w:color="000000"/>
              <w:bottom w:val="single" w:sz="4" w:space="0" w:color="000000"/>
              <w:right w:val="single" w:sz="4" w:space="0" w:color="000000"/>
            </w:tcBorders>
            <w:hideMark/>
          </w:tcPr>
          <w:p w14:paraId="77B314FC" w14:textId="77777777" w:rsidR="004307F8" w:rsidRDefault="004307F8" w:rsidP="0054047B">
            <w:pPr>
              <w:widowControl w:val="0"/>
              <w:autoSpaceDE w:val="0"/>
              <w:autoSpaceDN w:val="0"/>
              <w:adjustRightInd w:val="0"/>
              <w:rPr>
                <w:sz w:val="26"/>
                <w:szCs w:val="26"/>
              </w:rPr>
            </w:pPr>
            <w:r>
              <w:rPr>
                <w:sz w:val="26"/>
                <w:szCs w:val="26"/>
              </w:rPr>
              <w:t>2</w:t>
            </w:r>
            <w:r w:rsidR="0054047B">
              <w:rPr>
                <w:sz w:val="26"/>
                <w:szCs w:val="26"/>
              </w:rPr>
              <w:t>0</w:t>
            </w:r>
          </w:p>
        </w:tc>
      </w:tr>
      <w:tr w:rsidR="004307F8" w14:paraId="48E43F4D"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23F95658" w14:textId="77777777" w:rsidR="004307F8" w:rsidRDefault="004307F8" w:rsidP="001A69F1">
            <w:pPr>
              <w:widowControl w:val="0"/>
              <w:tabs>
                <w:tab w:val="right" w:leader="underscore" w:pos="9639"/>
              </w:tabs>
              <w:autoSpaceDE w:val="0"/>
              <w:autoSpaceDN w:val="0"/>
              <w:adjustRightInd w:val="0"/>
              <w:rPr>
                <w:b/>
                <w:bCs/>
                <w:sz w:val="26"/>
                <w:szCs w:val="26"/>
              </w:rPr>
            </w:pPr>
            <w:r>
              <w:rPr>
                <w:b/>
                <w:sz w:val="26"/>
                <w:szCs w:val="26"/>
              </w:rPr>
              <w:t>8. М</w:t>
            </w:r>
            <w:r>
              <w:rPr>
                <w:b/>
                <w:bCs/>
                <w:sz w:val="26"/>
                <w:szCs w:val="26"/>
              </w:rPr>
              <w:t>атериально-техническое обеспечение дисциплины</w:t>
            </w:r>
          </w:p>
        </w:tc>
        <w:tc>
          <w:tcPr>
            <w:tcW w:w="687" w:type="dxa"/>
            <w:tcBorders>
              <w:top w:val="single" w:sz="4" w:space="0" w:color="000000"/>
              <w:left w:val="single" w:sz="4" w:space="0" w:color="000000"/>
              <w:bottom w:val="single" w:sz="4" w:space="0" w:color="000000"/>
              <w:right w:val="single" w:sz="4" w:space="0" w:color="000000"/>
            </w:tcBorders>
            <w:hideMark/>
          </w:tcPr>
          <w:p w14:paraId="2F722438" w14:textId="77777777" w:rsidR="004307F8" w:rsidRDefault="004307F8" w:rsidP="0054047B">
            <w:pPr>
              <w:widowControl w:val="0"/>
              <w:autoSpaceDE w:val="0"/>
              <w:autoSpaceDN w:val="0"/>
              <w:adjustRightInd w:val="0"/>
              <w:rPr>
                <w:sz w:val="26"/>
                <w:szCs w:val="26"/>
              </w:rPr>
            </w:pPr>
            <w:r>
              <w:rPr>
                <w:sz w:val="26"/>
                <w:szCs w:val="26"/>
              </w:rPr>
              <w:t>2</w:t>
            </w:r>
            <w:r w:rsidR="0054047B">
              <w:rPr>
                <w:sz w:val="26"/>
                <w:szCs w:val="26"/>
              </w:rPr>
              <w:t>1</w:t>
            </w:r>
          </w:p>
        </w:tc>
      </w:tr>
      <w:tr w:rsidR="004307F8" w14:paraId="54759B7F"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775D4755" w14:textId="77777777" w:rsidR="004307F8" w:rsidRDefault="004307F8" w:rsidP="001A69F1">
            <w:pPr>
              <w:widowControl w:val="0"/>
              <w:tabs>
                <w:tab w:val="left" w:pos="1134"/>
                <w:tab w:val="right" w:leader="underscore" w:pos="9639"/>
              </w:tabs>
              <w:autoSpaceDE w:val="0"/>
              <w:autoSpaceDN w:val="0"/>
              <w:adjustRightInd w:val="0"/>
              <w:jc w:val="both"/>
              <w:rPr>
                <w:bCs/>
                <w:sz w:val="26"/>
                <w:szCs w:val="26"/>
                <w:u w:val="single"/>
              </w:rPr>
            </w:pPr>
            <w:r>
              <w:rPr>
                <w:sz w:val="26"/>
                <w:szCs w:val="26"/>
              </w:rPr>
              <w:t>8.1. Требования к аудиториям (помещениям, местам) для проведения занятий</w:t>
            </w:r>
          </w:p>
        </w:tc>
        <w:tc>
          <w:tcPr>
            <w:tcW w:w="687" w:type="dxa"/>
            <w:tcBorders>
              <w:top w:val="single" w:sz="4" w:space="0" w:color="000000"/>
              <w:left w:val="single" w:sz="4" w:space="0" w:color="000000"/>
              <w:bottom w:val="single" w:sz="4" w:space="0" w:color="000000"/>
              <w:right w:val="single" w:sz="4" w:space="0" w:color="000000"/>
            </w:tcBorders>
            <w:hideMark/>
          </w:tcPr>
          <w:p w14:paraId="50868A54" w14:textId="77777777" w:rsidR="004307F8" w:rsidRDefault="0054047B" w:rsidP="001A69F1">
            <w:pPr>
              <w:widowControl w:val="0"/>
              <w:autoSpaceDE w:val="0"/>
              <w:autoSpaceDN w:val="0"/>
              <w:adjustRightInd w:val="0"/>
              <w:rPr>
                <w:sz w:val="26"/>
                <w:szCs w:val="26"/>
              </w:rPr>
            </w:pPr>
            <w:r>
              <w:rPr>
                <w:sz w:val="26"/>
                <w:szCs w:val="26"/>
              </w:rPr>
              <w:t>21</w:t>
            </w:r>
          </w:p>
        </w:tc>
      </w:tr>
      <w:tr w:rsidR="004307F8" w14:paraId="4E2F681D"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3EDB2EF4" w14:textId="77777777" w:rsidR="004307F8" w:rsidRDefault="004307F8" w:rsidP="001A69F1">
            <w:pPr>
              <w:widowControl w:val="0"/>
              <w:autoSpaceDE w:val="0"/>
              <w:autoSpaceDN w:val="0"/>
              <w:adjustRightInd w:val="0"/>
              <w:jc w:val="both"/>
              <w:rPr>
                <w:sz w:val="26"/>
                <w:szCs w:val="26"/>
              </w:rPr>
            </w:pPr>
            <w:r>
              <w:rPr>
                <w:sz w:val="26"/>
                <w:szCs w:val="26"/>
              </w:rPr>
              <w:t>8.2. Требования к оборудованию рабочих мест преподавателя и обучающихся:</w:t>
            </w:r>
          </w:p>
        </w:tc>
        <w:tc>
          <w:tcPr>
            <w:tcW w:w="687" w:type="dxa"/>
            <w:tcBorders>
              <w:top w:val="single" w:sz="4" w:space="0" w:color="000000"/>
              <w:left w:val="single" w:sz="4" w:space="0" w:color="000000"/>
              <w:bottom w:val="single" w:sz="4" w:space="0" w:color="000000"/>
              <w:right w:val="single" w:sz="4" w:space="0" w:color="000000"/>
            </w:tcBorders>
            <w:hideMark/>
          </w:tcPr>
          <w:p w14:paraId="79A51BFB" w14:textId="77777777" w:rsidR="004307F8" w:rsidRDefault="004307F8" w:rsidP="0054047B">
            <w:pPr>
              <w:widowControl w:val="0"/>
              <w:autoSpaceDE w:val="0"/>
              <w:autoSpaceDN w:val="0"/>
              <w:adjustRightInd w:val="0"/>
              <w:rPr>
                <w:sz w:val="26"/>
                <w:szCs w:val="26"/>
              </w:rPr>
            </w:pPr>
            <w:r>
              <w:rPr>
                <w:sz w:val="26"/>
                <w:szCs w:val="26"/>
              </w:rPr>
              <w:t>2</w:t>
            </w:r>
            <w:r w:rsidR="0054047B">
              <w:rPr>
                <w:sz w:val="26"/>
                <w:szCs w:val="26"/>
              </w:rPr>
              <w:t>1</w:t>
            </w:r>
          </w:p>
        </w:tc>
      </w:tr>
      <w:tr w:rsidR="004307F8" w14:paraId="03EFA9C3"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0BBA0B29" w14:textId="77777777" w:rsidR="004307F8" w:rsidRDefault="004307F8" w:rsidP="001A69F1">
            <w:pPr>
              <w:widowControl w:val="0"/>
              <w:autoSpaceDE w:val="0"/>
              <w:autoSpaceDN w:val="0"/>
              <w:adjustRightInd w:val="0"/>
              <w:jc w:val="both"/>
              <w:rPr>
                <w:sz w:val="26"/>
                <w:szCs w:val="26"/>
              </w:rPr>
            </w:pPr>
            <w:r>
              <w:rPr>
                <w:sz w:val="26"/>
                <w:szCs w:val="26"/>
              </w:rPr>
              <w:t>8.3. Требования к специализированному оборудованию</w:t>
            </w:r>
          </w:p>
        </w:tc>
        <w:tc>
          <w:tcPr>
            <w:tcW w:w="687" w:type="dxa"/>
            <w:tcBorders>
              <w:top w:val="single" w:sz="4" w:space="0" w:color="000000"/>
              <w:left w:val="single" w:sz="4" w:space="0" w:color="000000"/>
              <w:bottom w:val="single" w:sz="4" w:space="0" w:color="000000"/>
              <w:right w:val="single" w:sz="4" w:space="0" w:color="000000"/>
            </w:tcBorders>
            <w:hideMark/>
          </w:tcPr>
          <w:p w14:paraId="7B4AE993" w14:textId="77777777" w:rsidR="004307F8" w:rsidRDefault="004307F8" w:rsidP="0054047B">
            <w:pPr>
              <w:widowControl w:val="0"/>
              <w:autoSpaceDE w:val="0"/>
              <w:autoSpaceDN w:val="0"/>
              <w:adjustRightInd w:val="0"/>
              <w:rPr>
                <w:sz w:val="26"/>
                <w:szCs w:val="26"/>
              </w:rPr>
            </w:pPr>
            <w:r>
              <w:rPr>
                <w:sz w:val="26"/>
                <w:szCs w:val="26"/>
              </w:rPr>
              <w:t>2</w:t>
            </w:r>
            <w:r w:rsidR="0054047B">
              <w:rPr>
                <w:sz w:val="26"/>
                <w:szCs w:val="26"/>
              </w:rPr>
              <w:t>1</w:t>
            </w:r>
          </w:p>
        </w:tc>
      </w:tr>
      <w:tr w:rsidR="004307F8" w14:paraId="35BEEE6C"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1C504CF9" w14:textId="77777777" w:rsidR="004307F8" w:rsidRDefault="004307F8" w:rsidP="0054047B">
            <w:pPr>
              <w:tabs>
                <w:tab w:val="num" w:pos="142"/>
                <w:tab w:val="left" w:pos="567"/>
              </w:tabs>
              <w:autoSpaceDE w:val="0"/>
              <w:rPr>
                <w:b/>
                <w:sz w:val="26"/>
                <w:szCs w:val="26"/>
                <w:lang w:eastAsia="ar-SA"/>
              </w:rPr>
            </w:pPr>
            <w:r>
              <w:rPr>
                <w:b/>
                <w:sz w:val="26"/>
                <w:szCs w:val="26"/>
                <w:lang w:eastAsia="ar-SA"/>
              </w:rPr>
              <w:t xml:space="preserve">9. Особенности реализации дисциплины для инвалидов и </w:t>
            </w:r>
          </w:p>
          <w:p w14:paraId="4FA5A999" w14:textId="77777777" w:rsidR="004307F8" w:rsidRDefault="004307F8" w:rsidP="001A69F1">
            <w:pPr>
              <w:tabs>
                <w:tab w:val="num" w:pos="142"/>
                <w:tab w:val="left" w:pos="567"/>
              </w:tabs>
              <w:autoSpaceDE w:val="0"/>
              <w:ind w:left="601" w:hanging="567"/>
              <w:rPr>
                <w:b/>
                <w:sz w:val="26"/>
                <w:szCs w:val="26"/>
                <w:lang w:eastAsia="ar-SA"/>
              </w:rPr>
            </w:pPr>
            <w:r>
              <w:rPr>
                <w:b/>
                <w:sz w:val="26"/>
                <w:szCs w:val="26"/>
                <w:lang w:eastAsia="ar-SA"/>
              </w:rPr>
              <w:t>лиц с ограниченными возможностями здоровья</w:t>
            </w:r>
          </w:p>
        </w:tc>
        <w:tc>
          <w:tcPr>
            <w:tcW w:w="687" w:type="dxa"/>
            <w:tcBorders>
              <w:top w:val="single" w:sz="4" w:space="0" w:color="000000"/>
              <w:left w:val="single" w:sz="4" w:space="0" w:color="000000"/>
              <w:bottom w:val="single" w:sz="4" w:space="0" w:color="000000"/>
              <w:right w:val="single" w:sz="4" w:space="0" w:color="000000"/>
            </w:tcBorders>
            <w:hideMark/>
          </w:tcPr>
          <w:p w14:paraId="216834D1" w14:textId="77777777" w:rsidR="004307F8" w:rsidRDefault="004307F8" w:rsidP="0054047B">
            <w:pPr>
              <w:widowControl w:val="0"/>
              <w:autoSpaceDE w:val="0"/>
              <w:autoSpaceDN w:val="0"/>
              <w:adjustRightInd w:val="0"/>
              <w:rPr>
                <w:sz w:val="26"/>
                <w:szCs w:val="26"/>
              </w:rPr>
            </w:pPr>
            <w:r>
              <w:rPr>
                <w:sz w:val="26"/>
                <w:szCs w:val="26"/>
              </w:rPr>
              <w:t>2</w:t>
            </w:r>
            <w:r w:rsidR="0054047B">
              <w:rPr>
                <w:sz w:val="26"/>
                <w:szCs w:val="26"/>
              </w:rPr>
              <w:t>2</w:t>
            </w:r>
          </w:p>
        </w:tc>
      </w:tr>
      <w:tr w:rsidR="004307F8" w14:paraId="1A1E4033" w14:textId="77777777" w:rsidTr="004B08DE">
        <w:trPr>
          <w:trHeight w:val="282"/>
        </w:trPr>
        <w:tc>
          <w:tcPr>
            <w:tcW w:w="8350" w:type="dxa"/>
            <w:tcBorders>
              <w:top w:val="single" w:sz="4" w:space="0" w:color="000000"/>
              <w:left w:val="single" w:sz="4" w:space="0" w:color="auto"/>
              <w:bottom w:val="single" w:sz="4" w:space="0" w:color="000000"/>
              <w:right w:val="single" w:sz="4" w:space="0" w:color="000000"/>
            </w:tcBorders>
            <w:hideMark/>
          </w:tcPr>
          <w:p w14:paraId="78CD7D6C" w14:textId="77777777" w:rsidR="004307F8" w:rsidRDefault="004307F8" w:rsidP="0054047B">
            <w:pPr>
              <w:tabs>
                <w:tab w:val="num" w:pos="142"/>
                <w:tab w:val="left" w:pos="567"/>
              </w:tabs>
              <w:autoSpaceDE w:val="0"/>
              <w:rPr>
                <w:b/>
                <w:sz w:val="26"/>
                <w:szCs w:val="26"/>
                <w:lang w:eastAsia="ar-SA"/>
              </w:rPr>
            </w:pPr>
            <w:r>
              <w:rPr>
                <w:b/>
                <w:sz w:val="26"/>
                <w:szCs w:val="26"/>
                <w:lang w:eastAsia="ar-SA"/>
              </w:rPr>
              <w:t>Приложение 1. Фонд оценочных средств</w:t>
            </w:r>
          </w:p>
        </w:tc>
        <w:tc>
          <w:tcPr>
            <w:tcW w:w="687" w:type="dxa"/>
            <w:tcBorders>
              <w:top w:val="single" w:sz="4" w:space="0" w:color="000000"/>
              <w:left w:val="single" w:sz="4" w:space="0" w:color="000000"/>
              <w:bottom w:val="single" w:sz="4" w:space="0" w:color="000000"/>
              <w:right w:val="single" w:sz="4" w:space="0" w:color="000000"/>
            </w:tcBorders>
            <w:hideMark/>
          </w:tcPr>
          <w:p w14:paraId="7E51906A" w14:textId="77777777" w:rsidR="004307F8" w:rsidRDefault="004307F8" w:rsidP="001A69F1">
            <w:pPr>
              <w:widowControl w:val="0"/>
              <w:autoSpaceDE w:val="0"/>
              <w:autoSpaceDN w:val="0"/>
              <w:adjustRightInd w:val="0"/>
              <w:rPr>
                <w:sz w:val="26"/>
                <w:szCs w:val="26"/>
              </w:rPr>
            </w:pPr>
          </w:p>
        </w:tc>
      </w:tr>
      <w:tr w:rsidR="004307F8" w14:paraId="75853ABA" w14:textId="77777777" w:rsidTr="004B08DE">
        <w:tc>
          <w:tcPr>
            <w:tcW w:w="8350" w:type="dxa"/>
            <w:tcBorders>
              <w:top w:val="single" w:sz="4" w:space="0" w:color="000000"/>
              <w:left w:val="single" w:sz="4" w:space="0" w:color="auto"/>
              <w:bottom w:val="single" w:sz="4" w:space="0" w:color="000000"/>
              <w:right w:val="single" w:sz="4" w:space="0" w:color="000000"/>
            </w:tcBorders>
            <w:hideMark/>
          </w:tcPr>
          <w:p w14:paraId="0786ADE9" w14:textId="77777777" w:rsidR="004307F8" w:rsidRDefault="004307F8" w:rsidP="0054047B">
            <w:pPr>
              <w:tabs>
                <w:tab w:val="num" w:pos="142"/>
                <w:tab w:val="left" w:pos="567"/>
              </w:tabs>
              <w:autoSpaceDE w:val="0"/>
              <w:rPr>
                <w:b/>
                <w:sz w:val="26"/>
                <w:szCs w:val="26"/>
                <w:lang w:eastAsia="ar-SA"/>
              </w:rPr>
            </w:pPr>
            <w:r>
              <w:rPr>
                <w:b/>
                <w:sz w:val="26"/>
                <w:szCs w:val="26"/>
                <w:lang w:eastAsia="ar-SA"/>
              </w:rPr>
              <w:t>Приложение 2. Аннотация рабочей программы</w:t>
            </w:r>
          </w:p>
        </w:tc>
        <w:tc>
          <w:tcPr>
            <w:tcW w:w="687" w:type="dxa"/>
            <w:tcBorders>
              <w:top w:val="single" w:sz="4" w:space="0" w:color="000000"/>
              <w:left w:val="single" w:sz="4" w:space="0" w:color="000000"/>
              <w:bottom w:val="single" w:sz="4" w:space="0" w:color="000000"/>
              <w:right w:val="single" w:sz="4" w:space="0" w:color="000000"/>
            </w:tcBorders>
            <w:hideMark/>
          </w:tcPr>
          <w:p w14:paraId="54CA7206" w14:textId="77777777" w:rsidR="004307F8" w:rsidRDefault="004307F8" w:rsidP="001A69F1">
            <w:pPr>
              <w:widowControl w:val="0"/>
              <w:autoSpaceDE w:val="0"/>
              <w:autoSpaceDN w:val="0"/>
              <w:adjustRightInd w:val="0"/>
              <w:rPr>
                <w:sz w:val="26"/>
                <w:szCs w:val="26"/>
              </w:rPr>
            </w:pPr>
          </w:p>
        </w:tc>
      </w:tr>
    </w:tbl>
    <w:p w14:paraId="10620F94" w14:textId="77777777" w:rsidR="004307F8" w:rsidRDefault="004307F8" w:rsidP="00A662FA">
      <w:pPr>
        <w:widowControl w:val="0"/>
        <w:tabs>
          <w:tab w:val="right" w:leader="underscore" w:pos="9639"/>
        </w:tabs>
        <w:ind w:left="851"/>
        <w:jc w:val="center"/>
        <w:rPr>
          <w:b/>
          <w:bCs/>
        </w:rPr>
      </w:pPr>
    </w:p>
    <w:p w14:paraId="1CFC56A4" w14:textId="77777777" w:rsidR="004307F8" w:rsidRDefault="004307F8">
      <w:pPr>
        <w:spacing w:after="200" w:line="276" w:lineRule="auto"/>
        <w:rPr>
          <w:b/>
          <w:bCs/>
        </w:rPr>
      </w:pPr>
      <w:r>
        <w:rPr>
          <w:b/>
          <w:bCs/>
        </w:rPr>
        <w:br w:type="page"/>
      </w:r>
    </w:p>
    <w:p w14:paraId="17949C0F" w14:textId="77777777" w:rsidR="00A662FA" w:rsidRPr="00226BF7" w:rsidRDefault="00A662FA" w:rsidP="00A662FA">
      <w:pPr>
        <w:widowControl w:val="0"/>
        <w:tabs>
          <w:tab w:val="right" w:leader="underscore" w:pos="9639"/>
        </w:tabs>
        <w:ind w:left="851"/>
        <w:jc w:val="center"/>
        <w:rPr>
          <w:b/>
          <w:bCs/>
        </w:rPr>
      </w:pPr>
      <w:r w:rsidRPr="00226BF7">
        <w:rPr>
          <w:b/>
          <w:bCs/>
        </w:rPr>
        <w:lastRenderedPageBreak/>
        <w:t>1. ЦЕЛИ  ОСВОЕНИЯ ДИСЦИПЛИНЫ</w:t>
      </w:r>
    </w:p>
    <w:p w14:paraId="3B33B40E" w14:textId="77777777" w:rsidR="00A662FA" w:rsidRPr="00226BF7" w:rsidRDefault="00A662FA" w:rsidP="00A662FA">
      <w:pPr>
        <w:widowControl w:val="0"/>
        <w:tabs>
          <w:tab w:val="right" w:leader="underscore" w:pos="9360"/>
        </w:tabs>
        <w:autoSpaceDE w:val="0"/>
        <w:autoSpaceDN w:val="0"/>
        <w:adjustRightInd w:val="0"/>
        <w:spacing w:before="40"/>
        <w:ind w:firstLine="567"/>
      </w:pPr>
    </w:p>
    <w:p w14:paraId="32540FD9" w14:textId="77777777" w:rsidR="001E2380" w:rsidRPr="00455DB8" w:rsidRDefault="001E2380" w:rsidP="001E2380">
      <w:pPr>
        <w:widowControl w:val="0"/>
        <w:shd w:val="clear" w:color="auto" w:fill="FFFFFF"/>
        <w:autoSpaceDE w:val="0"/>
        <w:autoSpaceDN w:val="0"/>
        <w:adjustRightInd w:val="0"/>
        <w:spacing w:before="60" w:after="120" w:line="288" w:lineRule="auto"/>
        <w:ind w:firstLine="709"/>
        <w:jc w:val="both"/>
      </w:pPr>
      <w:r w:rsidRPr="008407C3">
        <w:rPr>
          <w:b/>
        </w:rPr>
        <w:t>Цель</w:t>
      </w:r>
      <w:r w:rsidRPr="00455DB8">
        <w:t xml:space="preserve"> освоения дисциплины </w:t>
      </w:r>
      <w:r w:rsidRPr="00E36B67">
        <w:rPr>
          <w:bCs/>
        </w:rPr>
        <w:t>«Общая и социальная психология»</w:t>
      </w:r>
      <w:r w:rsidRPr="00377E66">
        <w:rPr>
          <w:b/>
        </w:rPr>
        <w:t xml:space="preserve"> </w:t>
      </w:r>
      <w:r w:rsidRPr="00455DB8">
        <w:t xml:space="preserve">состоит в повышении образованности молодых специалистов в вопросах </w:t>
      </w:r>
      <w:r>
        <w:t xml:space="preserve">общей и социальной </w:t>
      </w:r>
      <w:r w:rsidRPr="00455DB8">
        <w:t>психологии и, психологических вопросах их самореализации и самоутверждения в жизни и профессиональной деятельности.</w:t>
      </w:r>
    </w:p>
    <w:p w14:paraId="5DF0B845" w14:textId="77777777" w:rsidR="001E2380" w:rsidRPr="00455DB8" w:rsidRDefault="001E2380" w:rsidP="001E2380">
      <w:pPr>
        <w:widowControl w:val="0"/>
        <w:shd w:val="clear" w:color="auto" w:fill="FFFFFF"/>
        <w:tabs>
          <w:tab w:val="left" w:pos="851"/>
        </w:tabs>
        <w:autoSpaceDE w:val="0"/>
        <w:autoSpaceDN w:val="0"/>
        <w:adjustRightInd w:val="0"/>
        <w:ind w:firstLine="709"/>
        <w:jc w:val="both"/>
      </w:pPr>
      <w:r w:rsidRPr="00455DB8">
        <w:t xml:space="preserve">При этом </w:t>
      </w:r>
      <w:r w:rsidRPr="00455DB8">
        <w:rPr>
          <w:b/>
          <w:i/>
        </w:rPr>
        <w:t>задачами</w:t>
      </w:r>
      <w:r>
        <w:rPr>
          <w:b/>
          <w:i/>
        </w:rPr>
        <w:t xml:space="preserve"> </w:t>
      </w:r>
      <w:r w:rsidRPr="00455DB8">
        <w:t>дисциплины являются:</w:t>
      </w:r>
    </w:p>
    <w:p w14:paraId="76DA10FF" w14:textId="77777777" w:rsidR="001E2380" w:rsidRPr="00455DB8" w:rsidRDefault="001E2380" w:rsidP="001E2380">
      <w:pPr>
        <w:widowControl w:val="0"/>
        <w:shd w:val="clear" w:color="auto" w:fill="FFFFFF"/>
        <w:tabs>
          <w:tab w:val="left" w:pos="851"/>
        </w:tabs>
        <w:autoSpaceDE w:val="0"/>
        <w:autoSpaceDN w:val="0"/>
        <w:adjustRightInd w:val="0"/>
        <w:jc w:val="both"/>
      </w:pPr>
      <w:r w:rsidRPr="00455DB8">
        <w:t>- достижение научного понимания основ  психологии содействие гуманитарному развитию, мышлению, овладению психологической техникой;</w:t>
      </w:r>
    </w:p>
    <w:p w14:paraId="26CAEFFD" w14:textId="77777777" w:rsidR="001E2380" w:rsidRPr="00455DB8" w:rsidRDefault="001E2380" w:rsidP="001E2380">
      <w:pPr>
        <w:widowControl w:val="0"/>
        <w:shd w:val="clear" w:color="auto" w:fill="FFFFFF"/>
        <w:tabs>
          <w:tab w:val="left" w:pos="851"/>
        </w:tabs>
        <w:autoSpaceDE w:val="0"/>
        <w:autoSpaceDN w:val="0"/>
        <w:adjustRightInd w:val="0"/>
        <w:jc w:val="both"/>
      </w:pPr>
      <w:r w:rsidRPr="00455DB8">
        <w:t>- раскрытие роли и возможностей психологии в саморазвитии, самореализации, самообразовании, использовании творческого потенциала;</w:t>
      </w:r>
    </w:p>
    <w:p w14:paraId="52657F5F" w14:textId="77777777" w:rsidR="001E2380" w:rsidRPr="00455DB8" w:rsidRDefault="001E2380" w:rsidP="001E2380">
      <w:pPr>
        <w:tabs>
          <w:tab w:val="left" w:pos="567"/>
          <w:tab w:val="left" w:pos="9355"/>
          <w:tab w:val="right" w:leader="underscore" w:pos="9639"/>
        </w:tabs>
        <w:spacing w:before="60"/>
        <w:ind w:right="-1"/>
        <w:jc w:val="both"/>
      </w:pPr>
      <w:r w:rsidRPr="00455DB8">
        <w:t>- готовность к работе в коллективе, толерантное восприятие социальных, этнических, конфессиональных и культурных различий;</w:t>
      </w:r>
    </w:p>
    <w:p w14:paraId="1AD43DC6" w14:textId="77777777" w:rsidR="001E2380" w:rsidRPr="00455DB8" w:rsidRDefault="001E2380" w:rsidP="001E2380">
      <w:pPr>
        <w:tabs>
          <w:tab w:val="left" w:pos="567"/>
          <w:tab w:val="left" w:pos="9355"/>
          <w:tab w:val="right" w:leader="underscore" w:pos="9639"/>
        </w:tabs>
        <w:spacing w:before="60"/>
        <w:ind w:right="-1"/>
        <w:jc w:val="both"/>
        <w:rPr>
          <w:i/>
        </w:rPr>
      </w:pPr>
      <w:r w:rsidRPr="00455DB8">
        <w:t>- способность и готовность анализировать результаты собственной деятельности для предотвращения профессиональных ошибок.</w:t>
      </w:r>
    </w:p>
    <w:p w14:paraId="3DFBD62A" w14:textId="77777777" w:rsidR="00A662FA" w:rsidRPr="001E2380" w:rsidRDefault="00A662FA" w:rsidP="00A662FA">
      <w:pPr>
        <w:tabs>
          <w:tab w:val="left" w:pos="993"/>
          <w:tab w:val="left" w:pos="1080"/>
          <w:tab w:val="right" w:leader="underscore" w:pos="9639"/>
        </w:tabs>
        <w:spacing w:before="120"/>
        <w:ind w:left="992" w:right="-81" w:hanging="425"/>
        <w:jc w:val="both"/>
        <w:rPr>
          <w:iCs/>
          <w:lang w:eastAsia="ar-SA"/>
        </w:rPr>
      </w:pPr>
    </w:p>
    <w:p w14:paraId="0153D278" w14:textId="77777777" w:rsidR="00A662FA" w:rsidRPr="00455DB8" w:rsidRDefault="00A662FA" w:rsidP="00A662FA">
      <w:pPr>
        <w:tabs>
          <w:tab w:val="left" w:pos="0"/>
          <w:tab w:val="right" w:leader="underscore" w:pos="9639"/>
        </w:tabs>
        <w:jc w:val="center"/>
        <w:rPr>
          <w:b/>
          <w:bCs/>
        </w:rPr>
      </w:pPr>
      <w:r w:rsidRPr="00455DB8">
        <w:rPr>
          <w:b/>
          <w:bCs/>
        </w:rPr>
        <w:t>2. МЕСТО ДИСЦИПЛИНЫ В СТРУКТУРЕ ОБРАЗОВАТЕЛЬНОЙ ПРОГРАММЫ</w:t>
      </w:r>
    </w:p>
    <w:p w14:paraId="07BDE478" w14:textId="77777777" w:rsidR="00A662FA" w:rsidRPr="00455DB8" w:rsidRDefault="00A662FA" w:rsidP="00A662FA">
      <w:pPr>
        <w:tabs>
          <w:tab w:val="left" w:pos="0"/>
          <w:tab w:val="right" w:leader="underscore" w:pos="9639"/>
        </w:tabs>
        <w:ind w:left="1069"/>
      </w:pPr>
    </w:p>
    <w:p w14:paraId="1AF27CC7" w14:textId="77777777" w:rsidR="00A662FA" w:rsidRPr="00455DB8" w:rsidRDefault="00A662FA" w:rsidP="00A662FA">
      <w:pPr>
        <w:tabs>
          <w:tab w:val="left" w:pos="709"/>
        </w:tabs>
        <w:suppressAutoHyphens/>
        <w:spacing w:line="100" w:lineRule="atLeast"/>
        <w:ind w:firstLine="300"/>
        <w:jc w:val="both"/>
        <w:rPr>
          <w:lang w:eastAsia="zh-CN"/>
        </w:rPr>
      </w:pPr>
      <w:r w:rsidRPr="00455DB8">
        <w:rPr>
          <w:lang w:eastAsia="zh-CN"/>
        </w:rPr>
        <w:t xml:space="preserve">2.1. </w:t>
      </w:r>
      <w:r w:rsidR="00F50AF5" w:rsidRPr="00455DB8">
        <w:rPr>
          <w:lang w:eastAsia="zh-CN"/>
        </w:rPr>
        <w:t>Д</w:t>
      </w:r>
      <w:r w:rsidRPr="00455DB8">
        <w:rPr>
          <w:lang w:eastAsia="zh-CN"/>
        </w:rPr>
        <w:t>исциплина  «Психология</w:t>
      </w:r>
      <w:r w:rsidR="007F1C2E">
        <w:rPr>
          <w:lang w:eastAsia="zh-CN"/>
        </w:rPr>
        <w:t xml:space="preserve"> и</w:t>
      </w:r>
      <w:r w:rsidR="00E90663">
        <w:rPr>
          <w:lang w:eastAsia="zh-CN"/>
        </w:rPr>
        <w:t xml:space="preserve"> </w:t>
      </w:r>
      <w:r w:rsidRPr="00455DB8">
        <w:rPr>
          <w:lang w:eastAsia="zh-CN"/>
        </w:rPr>
        <w:t>педагогика» о</w:t>
      </w:r>
      <w:r w:rsidR="004307F8">
        <w:rPr>
          <w:lang w:eastAsia="zh-CN"/>
        </w:rPr>
        <w:t>тносится к базовой части</w:t>
      </w:r>
      <w:r w:rsidRPr="00455DB8">
        <w:rPr>
          <w:lang w:eastAsia="zh-CN"/>
        </w:rPr>
        <w:t xml:space="preserve">, имеет тесную связь с другими дисциплинами. </w:t>
      </w:r>
    </w:p>
    <w:p w14:paraId="63A9B193" w14:textId="77777777" w:rsidR="00A662FA" w:rsidRPr="00455DB8" w:rsidRDefault="00A662FA" w:rsidP="00A662FA">
      <w:pPr>
        <w:tabs>
          <w:tab w:val="left" w:pos="709"/>
        </w:tabs>
        <w:suppressAutoHyphens/>
        <w:spacing w:line="100" w:lineRule="atLeast"/>
        <w:ind w:firstLine="300"/>
        <w:jc w:val="both"/>
        <w:rPr>
          <w:lang w:eastAsia="zh-CN"/>
        </w:rPr>
      </w:pPr>
    </w:p>
    <w:p w14:paraId="000E3D58" w14:textId="77777777" w:rsidR="00A662FA" w:rsidRPr="00455DB8" w:rsidRDefault="00A662FA" w:rsidP="00A662FA">
      <w:pPr>
        <w:widowControl w:val="0"/>
        <w:tabs>
          <w:tab w:val="left" w:pos="708"/>
          <w:tab w:val="right" w:leader="underscore" w:pos="9639"/>
        </w:tabs>
        <w:autoSpaceDE w:val="0"/>
        <w:autoSpaceDN w:val="0"/>
        <w:adjustRightInd w:val="0"/>
        <w:ind w:firstLine="284"/>
        <w:jc w:val="both"/>
      </w:pPr>
    </w:p>
    <w:p w14:paraId="3D54082D" w14:textId="77777777" w:rsidR="00A662FA" w:rsidRPr="00455DB8" w:rsidRDefault="00A662FA" w:rsidP="00A662FA">
      <w:pPr>
        <w:widowControl w:val="0"/>
        <w:tabs>
          <w:tab w:val="left" w:pos="708"/>
          <w:tab w:val="right" w:leader="underscore" w:pos="9639"/>
        </w:tabs>
        <w:autoSpaceDE w:val="0"/>
        <w:autoSpaceDN w:val="0"/>
        <w:adjustRightInd w:val="0"/>
        <w:ind w:firstLine="284"/>
        <w:jc w:val="both"/>
      </w:pPr>
      <w:r w:rsidRPr="00455DB8">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14:paraId="5BCA6A75" w14:textId="77777777" w:rsidR="00A662FA" w:rsidRPr="00455DB8" w:rsidRDefault="00A662FA" w:rsidP="00A662FA">
      <w:pPr>
        <w:widowControl w:val="0"/>
        <w:tabs>
          <w:tab w:val="right" w:leader="underscore" w:pos="9639"/>
        </w:tabs>
        <w:autoSpaceDE w:val="0"/>
        <w:autoSpaceDN w:val="0"/>
        <w:adjustRightInd w:val="0"/>
        <w:jc w:val="center"/>
        <w:rPr>
          <w:b/>
        </w:rPr>
      </w:pPr>
    </w:p>
    <w:p w14:paraId="7F62F63F" w14:textId="77777777" w:rsidR="00A662FA" w:rsidRPr="00455DB8" w:rsidRDefault="00A662FA" w:rsidP="00A662FA">
      <w:pPr>
        <w:widowControl w:val="0"/>
        <w:tabs>
          <w:tab w:val="right" w:leader="underscore" w:pos="9639"/>
        </w:tabs>
        <w:autoSpaceDE w:val="0"/>
        <w:autoSpaceDN w:val="0"/>
        <w:adjustRightInd w:val="0"/>
        <w:jc w:val="center"/>
        <w:rPr>
          <w:b/>
        </w:rPr>
      </w:pPr>
      <w:r w:rsidRPr="00455DB8">
        <w:rPr>
          <w:b/>
        </w:rPr>
        <w:t xml:space="preserve">Предшествующие и последующие дисциплины, </w:t>
      </w:r>
    </w:p>
    <w:p w14:paraId="128DD6BC" w14:textId="77777777" w:rsidR="00A662FA" w:rsidRPr="00455DB8" w:rsidRDefault="00A662FA" w:rsidP="00A662FA">
      <w:pPr>
        <w:widowControl w:val="0"/>
        <w:tabs>
          <w:tab w:val="right" w:leader="underscore" w:pos="9639"/>
        </w:tabs>
        <w:autoSpaceDE w:val="0"/>
        <w:autoSpaceDN w:val="0"/>
        <w:adjustRightInd w:val="0"/>
        <w:jc w:val="center"/>
        <w:rPr>
          <w:b/>
        </w:rPr>
      </w:pPr>
      <w:r w:rsidRPr="00455DB8">
        <w:rPr>
          <w:b/>
        </w:rPr>
        <w:t>направленные на формирование компетенций</w:t>
      </w:r>
    </w:p>
    <w:p w14:paraId="6673A9E9" w14:textId="77777777" w:rsidR="00A662FA" w:rsidRPr="00455DB8" w:rsidRDefault="00A662FA" w:rsidP="00A662FA">
      <w:pPr>
        <w:widowControl w:val="0"/>
        <w:tabs>
          <w:tab w:val="right" w:leader="underscore" w:pos="9639"/>
        </w:tabs>
        <w:autoSpaceDE w:val="0"/>
        <w:autoSpaceDN w:val="0"/>
        <w:adjustRightInd w:val="0"/>
        <w:jc w:val="center"/>
        <w:rPr>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435"/>
        <w:gridCol w:w="4111"/>
      </w:tblGrid>
      <w:tr w:rsidR="00A662FA" w:rsidRPr="00455DB8" w14:paraId="26BDF112" w14:textId="77777777" w:rsidTr="00C21878">
        <w:trPr>
          <w:trHeight w:val="495"/>
        </w:trPr>
        <w:tc>
          <w:tcPr>
            <w:tcW w:w="776" w:type="dxa"/>
            <w:vAlign w:val="center"/>
          </w:tcPr>
          <w:p w14:paraId="7E4A31A6" w14:textId="77777777" w:rsidR="00A662FA" w:rsidRPr="00455DB8" w:rsidRDefault="00A662FA" w:rsidP="00C21878">
            <w:pPr>
              <w:widowControl w:val="0"/>
              <w:overflowPunct w:val="0"/>
              <w:autoSpaceDE w:val="0"/>
              <w:autoSpaceDN w:val="0"/>
              <w:adjustRightInd w:val="0"/>
              <w:spacing w:line="288" w:lineRule="auto"/>
              <w:jc w:val="center"/>
              <w:textAlignment w:val="baseline"/>
            </w:pPr>
            <w:r w:rsidRPr="00455DB8">
              <w:t>№ п</w:t>
            </w:r>
            <w:r w:rsidRPr="00455DB8">
              <w:rPr>
                <w:lang w:val="en-US"/>
              </w:rPr>
              <w:t>/</w:t>
            </w:r>
            <w:r w:rsidRPr="00455DB8">
              <w:t>п</w:t>
            </w:r>
          </w:p>
        </w:tc>
        <w:tc>
          <w:tcPr>
            <w:tcW w:w="4435" w:type="dxa"/>
            <w:vAlign w:val="center"/>
          </w:tcPr>
          <w:p w14:paraId="7F5F9D9E" w14:textId="77777777" w:rsidR="00A662FA" w:rsidRPr="00455DB8" w:rsidRDefault="00A662FA" w:rsidP="00C21878">
            <w:pPr>
              <w:widowControl w:val="0"/>
              <w:overflowPunct w:val="0"/>
              <w:autoSpaceDE w:val="0"/>
              <w:autoSpaceDN w:val="0"/>
              <w:adjustRightInd w:val="0"/>
              <w:spacing w:line="288" w:lineRule="auto"/>
              <w:jc w:val="center"/>
              <w:textAlignment w:val="baseline"/>
            </w:pPr>
            <w:r w:rsidRPr="00455DB8">
              <w:t>Предшествующие дисциплины</w:t>
            </w:r>
          </w:p>
        </w:tc>
        <w:tc>
          <w:tcPr>
            <w:tcW w:w="4111" w:type="dxa"/>
            <w:vAlign w:val="center"/>
          </w:tcPr>
          <w:p w14:paraId="122EC165" w14:textId="77777777" w:rsidR="00A662FA" w:rsidRPr="00455DB8" w:rsidRDefault="00A662FA" w:rsidP="00C21878">
            <w:pPr>
              <w:widowControl w:val="0"/>
              <w:overflowPunct w:val="0"/>
              <w:autoSpaceDE w:val="0"/>
              <w:autoSpaceDN w:val="0"/>
              <w:adjustRightInd w:val="0"/>
              <w:spacing w:line="288" w:lineRule="auto"/>
              <w:jc w:val="center"/>
              <w:textAlignment w:val="baseline"/>
            </w:pPr>
            <w:r w:rsidRPr="00455DB8">
              <w:t xml:space="preserve">Последующие дисциплины </w:t>
            </w:r>
          </w:p>
        </w:tc>
      </w:tr>
      <w:tr w:rsidR="00A662FA" w:rsidRPr="00455DB8" w14:paraId="00D45670" w14:textId="77777777" w:rsidTr="00C21878">
        <w:tc>
          <w:tcPr>
            <w:tcW w:w="776" w:type="dxa"/>
          </w:tcPr>
          <w:p w14:paraId="5FD60DEA" w14:textId="77777777" w:rsidR="00A662FA" w:rsidRPr="00455DB8" w:rsidRDefault="00A662FA" w:rsidP="00C21878">
            <w:pPr>
              <w:widowControl w:val="0"/>
              <w:overflowPunct w:val="0"/>
              <w:autoSpaceDE w:val="0"/>
              <w:autoSpaceDN w:val="0"/>
              <w:adjustRightInd w:val="0"/>
              <w:spacing w:line="288" w:lineRule="auto"/>
              <w:textAlignment w:val="baseline"/>
            </w:pPr>
            <w:r w:rsidRPr="00455DB8">
              <w:t>1</w:t>
            </w:r>
          </w:p>
        </w:tc>
        <w:tc>
          <w:tcPr>
            <w:tcW w:w="4435" w:type="dxa"/>
          </w:tcPr>
          <w:p w14:paraId="31E0A3B3" w14:textId="36F2110C" w:rsidR="00A662FA" w:rsidRPr="00455DB8" w:rsidRDefault="008050AB" w:rsidP="008050AB">
            <w:pPr>
              <w:widowControl w:val="0"/>
              <w:overflowPunct w:val="0"/>
              <w:autoSpaceDE w:val="0"/>
              <w:autoSpaceDN w:val="0"/>
              <w:adjustRightInd w:val="0"/>
              <w:spacing w:line="288" w:lineRule="auto"/>
              <w:textAlignment w:val="baseline"/>
            </w:pPr>
            <w:r>
              <w:t>Б.1.Б.05. История медицины</w:t>
            </w:r>
          </w:p>
        </w:tc>
        <w:tc>
          <w:tcPr>
            <w:tcW w:w="4111" w:type="dxa"/>
          </w:tcPr>
          <w:p w14:paraId="11F4CDC4" w14:textId="2800E8CA" w:rsidR="007F1C2E" w:rsidRPr="00DD46C5" w:rsidRDefault="007F1C2E" w:rsidP="007F1C2E">
            <w:r w:rsidRPr="00DD46C5">
              <w:t xml:space="preserve"> </w:t>
            </w:r>
            <w:r w:rsidR="008050AB">
              <w:t xml:space="preserve">Б.1.Б.33. </w:t>
            </w:r>
            <w:r w:rsidR="007D5FEA">
              <w:t>п</w:t>
            </w:r>
            <w:r w:rsidRPr="00DD46C5">
              <w:t xml:space="preserve">сихиатрия, медицинская психология </w:t>
            </w:r>
          </w:p>
          <w:p w14:paraId="77869378" w14:textId="7F84CACE" w:rsidR="00A662FA" w:rsidRPr="00455DB8" w:rsidRDefault="008050AB" w:rsidP="007F1C2E">
            <w:pPr>
              <w:widowControl w:val="0"/>
              <w:overflowPunct w:val="0"/>
              <w:autoSpaceDE w:val="0"/>
              <w:autoSpaceDN w:val="0"/>
              <w:adjustRightInd w:val="0"/>
              <w:spacing w:line="288" w:lineRule="auto"/>
              <w:textAlignment w:val="baseline"/>
            </w:pPr>
            <w:r>
              <w:t xml:space="preserve">Б.1.Б.30. </w:t>
            </w:r>
            <w:r w:rsidR="007F1C2E" w:rsidRPr="00DD46C5">
              <w:t>Медицинская реабилитация</w:t>
            </w:r>
          </w:p>
        </w:tc>
      </w:tr>
    </w:tbl>
    <w:p w14:paraId="6D04B344" w14:textId="77777777" w:rsidR="00A662FA" w:rsidRPr="00455DB8" w:rsidRDefault="00A662FA" w:rsidP="00A662FA">
      <w:pPr>
        <w:widowControl w:val="0"/>
        <w:tabs>
          <w:tab w:val="left" w:pos="708"/>
          <w:tab w:val="right" w:leader="underscore" w:pos="9639"/>
        </w:tabs>
        <w:autoSpaceDE w:val="0"/>
        <w:autoSpaceDN w:val="0"/>
        <w:adjustRightInd w:val="0"/>
        <w:jc w:val="both"/>
        <w:rPr>
          <w:i/>
        </w:rPr>
      </w:pPr>
    </w:p>
    <w:p w14:paraId="685E3AD4" w14:textId="77777777" w:rsidR="00A662FA" w:rsidRPr="00455DB8" w:rsidRDefault="00A662FA" w:rsidP="00A662FA">
      <w:pPr>
        <w:widowControl w:val="0"/>
        <w:tabs>
          <w:tab w:val="left" w:pos="708"/>
          <w:tab w:val="right" w:leader="underscore" w:pos="9639"/>
        </w:tabs>
        <w:autoSpaceDE w:val="0"/>
        <w:autoSpaceDN w:val="0"/>
        <w:adjustRightInd w:val="0"/>
        <w:ind w:firstLine="567"/>
        <w:jc w:val="both"/>
        <w:rPr>
          <w:i/>
        </w:rPr>
      </w:pPr>
    </w:p>
    <w:p w14:paraId="0203B774" w14:textId="77777777" w:rsidR="00E66FE3" w:rsidRDefault="00E66FE3">
      <w:pPr>
        <w:spacing w:after="200" w:line="276" w:lineRule="auto"/>
        <w:rPr>
          <w:b/>
          <w:bCs/>
        </w:rPr>
      </w:pPr>
      <w:r>
        <w:rPr>
          <w:b/>
          <w:bCs/>
        </w:rPr>
        <w:br w:type="page"/>
      </w:r>
    </w:p>
    <w:p w14:paraId="63A187D9" w14:textId="02AF4981" w:rsidR="00A662FA" w:rsidRPr="00226BF7" w:rsidRDefault="00A662FA" w:rsidP="005D29CD">
      <w:pPr>
        <w:tabs>
          <w:tab w:val="left" w:pos="708"/>
          <w:tab w:val="right" w:leader="underscore" w:pos="9639"/>
        </w:tabs>
        <w:rPr>
          <w:b/>
          <w:bCs/>
        </w:rPr>
      </w:pPr>
      <w:r w:rsidRPr="00226BF7">
        <w:rPr>
          <w:b/>
          <w:bCs/>
        </w:rPr>
        <w:lastRenderedPageBreak/>
        <w:t xml:space="preserve">3. </w:t>
      </w:r>
      <w:r w:rsidR="005D29CD">
        <w:rPr>
          <w:b/>
          <w:bCs/>
        </w:rPr>
        <w:t>Универсальные компетенции выпускников и индикаторы их достижения</w:t>
      </w:r>
    </w:p>
    <w:p w14:paraId="46E57E34" w14:textId="77777777" w:rsidR="00A662FA" w:rsidRPr="00226BF7" w:rsidRDefault="00A662FA" w:rsidP="00A662FA">
      <w:pPr>
        <w:widowControl w:val="0"/>
        <w:tabs>
          <w:tab w:val="left" w:pos="708"/>
          <w:tab w:val="right" w:leader="underscore" w:pos="9639"/>
        </w:tabs>
        <w:autoSpaceDE w:val="0"/>
        <w:autoSpaceDN w:val="0"/>
        <w:adjustRightInd w:val="0"/>
        <w:ind w:left="1069"/>
        <w:rPr>
          <w:b/>
          <w:bCs/>
        </w:rPr>
      </w:pPr>
    </w:p>
    <w:p w14:paraId="6D2770B9" w14:textId="77777777" w:rsidR="00A662FA" w:rsidRPr="00226BF7" w:rsidRDefault="00A662FA" w:rsidP="00A662FA">
      <w:pPr>
        <w:widowControl w:val="0"/>
        <w:autoSpaceDE w:val="0"/>
        <w:autoSpaceDN w:val="0"/>
        <w:adjustRightInd w:val="0"/>
        <w:spacing w:line="288" w:lineRule="auto"/>
        <w:ind w:firstLine="709"/>
        <w:jc w:val="both"/>
      </w:pPr>
      <w:r w:rsidRPr="00226BF7">
        <w:t>Планируемые результаты освоения образовательной программы (ОП) – компетенции обучающихся определяются требованиями стандарта по специальности и формируются в соответствии с матрицей компетенций 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gridCol w:w="1491"/>
        <w:gridCol w:w="1988"/>
        <w:gridCol w:w="6247"/>
      </w:tblGrid>
      <w:tr w:rsidR="00D256EB" w:rsidRPr="002856C6" w14:paraId="456F674C" w14:textId="77777777" w:rsidTr="009D2F81">
        <w:trPr>
          <w:trHeight w:val="902"/>
        </w:trPr>
        <w:tc>
          <w:tcPr>
            <w:tcW w:w="1809" w:type="dxa"/>
          </w:tcPr>
          <w:p w14:paraId="5D7D3E2A" w14:textId="77777777" w:rsidR="00D256EB" w:rsidRDefault="00D256EB" w:rsidP="009D2F81">
            <w:pPr>
              <w:widowControl w:val="0"/>
              <w:tabs>
                <w:tab w:val="left" w:pos="708"/>
                <w:tab w:val="right" w:leader="underscore" w:pos="9639"/>
              </w:tabs>
              <w:autoSpaceDE w:val="0"/>
              <w:autoSpaceDN w:val="0"/>
              <w:adjustRightInd w:val="0"/>
              <w:jc w:val="center"/>
              <w:rPr>
                <w:b/>
              </w:rPr>
            </w:pPr>
            <w:r>
              <w:rPr>
                <w:b/>
              </w:rPr>
              <w:t>Категория универсаль</w:t>
            </w:r>
          </w:p>
          <w:p w14:paraId="28C6A7B0" w14:textId="77777777" w:rsidR="00D256EB" w:rsidRPr="00B3051F" w:rsidRDefault="00D256EB" w:rsidP="009D2F81">
            <w:pPr>
              <w:widowControl w:val="0"/>
              <w:tabs>
                <w:tab w:val="left" w:pos="708"/>
                <w:tab w:val="right" w:leader="underscore" w:pos="9639"/>
              </w:tabs>
              <w:autoSpaceDE w:val="0"/>
              <w:autoSpaceDN w:val="0"/>
              <w:adjustRightInd w:val="0"/>
              <w:jc w:val="center"/>
              <w:rPr>
                <w:b/>
                <w:bCs/>
              </w:rPr>
            </w:pPr>
            <w:r>
              <w:rPr>
                <w:b/>
              </w:rPr>
              <w:t>ных компетенций</w:t>
            </w:r>
          </w:p>
        </w:tc>
        <w:tc>
          <w:tcPr>
            <w:tcW w:w="1276" w:type="dxa"/>
          </w:tcPr>
          <w:p w14:paraId="681BE599" w14:textId="77777777" w:rsidR="00D256EB" w:rsidRPr="00B3051F" w:rsidRDefault="00D256EB" w:rsidP="009D2F81">
            <w:pPr>
              <w:widowControl w:val="0"/>
              <w:tabs>
                <w:tab w:val="left" w:pos="708"/>
                <w:tab w:val="right" w:leader="underscore" w:pos="9639"/>
              </w:tabs>
              <w:autoSpaceDE w:val="0"/>
              <w:autoSpaceDN w:val="0"/>
              <w:adjustRightInd w:val="0"/>
              <w:jc w:val="center"/>
              <w:rPr>
                <w:b/>
                <w:bCs/>
              </w:rPr>
            </w:pPr>
            <w:r>
              <w:rPr>
                <w:b/>
              </w:rPr>
              <w:t>Коды компетенций</w:t>
            </w:r>
          </w:p>
        </w:tc>
        <w:tc>
          <w:tcPr>
            <w:tcW w:w="1701" w:type="dxa"/>
          </w:tcPr>
          <w:p w14:paraId="1144168C" w14:textId="77777777" w:rsidR="00D256EB" w:rsidRPr="00B3051F" w:rsidRDefault="00D256EB" w:rsidP="009D2F81">
            <w:pPr>
              <w:widowControl w:val="0"/>
              <w:tabs>
                <w:tab w:val="left" w:pos="708"/>
                <w:tab w:val="right" w:leader="underscore" w:pos="9639"/>
              </w:tabs>
              <w:autoSpaceDE w:val="0"/>
              <w:autoSpaceDN w:val="0"/>
              <w:adjustRightInd w:val="0"/>
              <w:jc w:val="center"/>
              <w:rPr>
                <w:b/>
                <w:color w:val="000000"/>
              </w:rPr>
            </w:pPr>
            <w:r w:rsidRPr="00B3051F">
              <w:rPr>
                <w:b/>
                <w:color w:val="000000"/>
              </w:rPr>
              <w:t xml:space="preserve">Наименование компетенции </w:t>
            </w:r>
          </w:p>
          <w:p w14:paraId="7C21A4EA" w14:textId="77777777" w:rsidR="00D256EB" w:rsidRPr="00B3051F" w:rsidRDefault="00D256EB" w:rsidP="009D2F81">
            <w:pPr>
              <w:widowControl w:val="0"/>
              <w:tabs>
                <w:tab w:val="left" w:pos="708"/>
                <w:tab w:val="right" w:leader="underscore" w:pos="9639"/>
              </w:tabs>
              <w:autoSpaceDE w:val="0"/>
              <w:autoSpaceDN w:val="0"/>
              <w:adjustRightInd w:val="0"/>
              <w:jc w:val="center"/>
              <w:rPr>
                <w:b/>
                <w:bCs/>
              </w:rPr>
            </w:pPr>
            <w:r w:rsidRPr="00B3051F">
              <w:rPr>
                <w:b/>
                <w:color w:val="000000"/>
              </w:rPr>
              <w:t>(или ее части)</w:t>
            </w:r>
          </w:p>
        </w:tc>
        <w:tc>
          <w:tcPr>
            <w:tcW w:w="5345" w:type="dxa"/>
          </w:tcPr>
          <w:p w14:paraId="31C09DB8" w14:textId="77777777" w:rsidR="00D256EB" w:rsidRPr="00B3051F" w:rsidRDefault="00D256EB" w:rsidP="009D2F81">
            <w:pPr>
              <w:widowControl w:val="0"/>
              <w:tabs>
                <w:tab w:val="left" w:pos="708"/>
                <w:tab w:val="right" w:leader="underscore" w:pos="9639"/>
              </w:tabs>
              <w:autoSpaceDE w:val="0"/>
              <w:autoSpaceDN w:val="0"/>
              <w:adjustRightInd w:val="0"/>
              <w:jc w:val="center"/>
              <w:rPr>
                <w:b/>
                <w:bCs/>
              </w:rPr>
            </w:pPr>
            <w:r>
              <w:rPr>
                <w:b/>
              </w:rPr>
              <w:t>Код и наименование индикатора достижения универсальной компетенции</w:t>
            </w:r>
          </w:p>
        </w:tc>
      </w:tr>
      <w:tr w:rsidR="00D256EB" w:rsidRPr="002856C6" w14:paraId="1F383E0F" w14:textId="77777777" w:rsidTr="009D2F81">
        <w:trPr>
          <w:trHeight w:val="340"/>
        </w:trPr>
        <w:tc>
          <w:tcPr>
            <w:tcW w:w="1809" w:type="dxa"/>
          </w:tcPr>
          <w:p w14:paraId="5DDAA513" w14:textId="77777777" w:rsidR="00D256EB" w:rsidRPr="00B3051F" w:rsidRDefault="00D256EB" w:rsidP="009D2F81">
            <w:pPr>
              <w:widowControl w:val="0"/>
              <w:autoSpaceDE w:val="0"/>
              <w:autoSpaceDN w:val="0"/>
              <w:adjustRightInd w:val="0"/>
              <w:jc w:val="center"/>
            </w:pPr>
            <w:r w:rsidRPr="00B3051F">
              <w:t>1</w:t>
            </w:r>
          </w:p>
        </w:tc>
        <w:tc>
          <w:tcPr>
            <w:tcW w:w="1276" w:type="dxa"/>
          </w:tcPr>
          <w:p w14:paraId="27FBBB45" w14:textId="77777777" w:rsidR="00D256EB" w:rsidRPr="00B3051F" w:rsidRDefault="00D256EB" w:rsidP="009D2F81">
            <w:pPr>
              <w:widowControl w:val="0"/>
              <w:autoSpaceDE w:val="0"/>
              <w:autoSpaceDN w:val="0"/>
              <w:adjustRightInd w:val="0"/>
              <w:jc w:val="center"/>
            </w:pPr>
            <w:r w:rsidRPr="00B3051F">
              <w:t>2</w:t>
            </w:r>
          </w:p>
        </w:tc>
        <w:tc>
          <w:tcPr>
            <w:tcW w:w="1701" w:type="dxa"/>
          </w:tcPr>
          <w:p w14:paraId="7F4C1915" w14:textId="77777777" w:rsidR="00D256EB" w:rsidRPr="00B3051F" w:rsidRDefault="00D256EB" w:rsidP="009D2F81">
            <w:pPr>
              <w:widowControl w:val="0"/>
              <w:autoSpaceDE w:val="0"/>
              <w:autoSpaceDN w:val="0"/>
              <w:adjustRightInd w:val="0"/>
              <w:jc w:val="center"/>
            </w:pPr>
            <w:r w:rsidRPr="00B3051F">
              <w:t>3</w:t>
            </w:r>
          </w:p>
        </w:tc>
        <w:tc>
          <w:tcPr>
            <w:tcW w:w="5345" w:type="dxa"/>
          </w:tcPr>
          <w:p w14:paraId="256B44B9" w14:textId="77777777" w:rsidR="00D256EB" w:rsidRPr="00B3051F" w:rsidRDefault="00D256EB" w:rsidP="009D2F81">
            <w:pPr>
              <w:widowControl w:val="0"/>
              <w:autoSpaceDE w:val="0"/>
              <w:autoSpaceDN w:val="0"/>
              <w:adjustRightInd w:val="0"/>
              <w:jc w:val="center"/>
            </w:pPr>
            <w:r w:rsidRPr="00B3051F">
              <w:t>4</w:t>
            </w:r>
          </w:p>
        </w:tc>
      </w:tr>
      <w:tr w:rsidR="00D256EB" w:rsidRPr="002856C6" w14:paraId="6D71F7C9" w14:textId="77777777" w:rsidTr="009D2F81">
        <w:trPr>
          <w:trHeight w:val="340"/>
        </w:trPr>
        <w:tc>
          <w:tcPr>
            <w:tcW w:w="1809" w:type="dxa"/>
          </w:tcPr>
          <w:p w14:paraId="4BB1788D" w14:textId="6723DA27" w:rsidR="00D256EB" w:rsidRPr="00934CF5" w:rsidRDefault="00321680" w:rsidP="009D2F81">
            <w:pPr>
              <w:widowControl w:val="0"/>
              <w:autoSpaceDE w:val="0"/>
              <w:autoSpaceDN w:val="0"/>
              <w:adjustRightInd w:val="0"/>
            </w:pPr>
            <w:bookmarkStart w:id="1" w:name="_Hlk82331196"/>
            <w:r>
              <w:t>Межкультурное взаимодействие</w:t>
            </w:r>
          </w:p>
        </w:tc>
        <w:tc>
          <w:tcPr>
            <w:tcW w:w="1276" w:type="dxa"/>
          </w:tcPr>
          <w:p w14:paraId="726A8E6A" w14:textId="095FF0F1" w:rsidR="00D256EB" w:rsidRDefault="00D256EB" w:rsidP="009D2F81">
            <w:pPr>
              <w:tabs>
                <w:tab w:val="left" w:pos="709"/>
              </w:tabs>
              <w:suppressAutoHyphens/>
              <w:overflowPunct w:val="0"/>
              <w:spacing w:line="100" w:lineRule="atLeast"/>
              <w:jc w:val="center"/>
              <w:rPr>
                <w:lang w:eastAsia="zh-CN"/>
              </w:rPr>
            </w:pPr>
            <w:r>
              <w:rPr>
                <w:lang w:eastAsia="zh-CN"/>
              </w:rPr>
              <w:t>У</w:t>
            </w:r>
            <w:r w:rsidRPr="00B3051F">
              <w:rPr>
                <w:lang w:eastAsia="zh-CN"/>
              </w:rPr>
              <w:t>К-</w:t>
            </w:r>
            <w:r w:rsidR="001D5131">
              <w:rPr>
                <w:lang w:eastAsia="zh-CN"/>
              </w:rPr>
              <w:t>5</w:t>
            </w:r>
          </w:p>
          <w:p w14:paraId="7CE66680" w14:textId="77777777" w:rsidR="00D256EB" w:rsidRPr="00B3051F" w:rsidRDefault="00D256EB" w:rsidP="009D2F81">
            <w:pPr>
              <w:widowControl w:val="0"/>
              <w:autoSpaceDE w:val="0"/>
              <w:autoSpaceDN w:val="0"/>
              <w:adjustRightInd w:val="0"/>
              <w:jc w:val="center"/>
            </w:pPr>
          </w:p>
        </w:tc>
        <w:tc>
          <w:tcPr>
            <w:tcW w:w="1701" w:type="dxa"/>
          </w:tcPr>
          <w:p w14:paraId="4AF10244" w14:textId="77777777" w:rsidR="001D5131" w:rsidRPr="001D5131" w:rsidRDefault="001D5131" w:rsidP="001D5131">
            <w:r w:rsidRPr="001D5131">
              <w:t>Способен анализировать и учитывать разнообразие культур в процессе межкультурного взаимодействия</w:t>
            </w:r>
          </w:p>
          <w:p w14:paraId="7EDB2E6A" w14:textId="40AB10C3" w:rsidR="00D256EB" w:rsidRPr="001D5131" w:rsidRDefault="00D256EB" w:rsidP="009D2F81">
            <w:pPr>
              <w:widowControl w:val="0"/>
              <w:autoSpaceDE w:val="0"/>
              <w:autoSpaceDN w:val="0"/>
              <w:adjustRightInd w:val="0"/>
            </w:pPr>
          </w:p>
        </w:tc>
        <w:tc>
          <w:tcPr>
            <w:tcW w:w="5345" w:type="dxa"/>
          </w:tcPr>
          <w:p w14:paraId="58E6126E" w14:textId="77777777" w:rsidR="00321680" w:rsidRDefault="00321680" w:rsidP="009D2F81">
            <w:pPr>
              <w:widowControl w:val="0"/>
              <w:autoSpaceDE w:val="0"/>
              <w:autoSpaceDN w:val="0"/>
              <w:adjustRightInd w:val="0"/>
              <w:jc w:val="both"/>
              <w:rPr>
                <w:color w:val="000000"/>
                <w:sz w:val="27"/>
                <w:szCs w:val="27"/>
              </w:rPr>
            </w:pPr>
            <w:r>
              <w:rPr>
                <w:color w:val="000000"/>
                <w:sz w:val="27"/>
                <w:szCs w:val="27"/>
              </w:rPr>
              <w:t xml:space="preserve">УК-5.1. 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 </w:t>
            </w:r>
          </w:p>
          <w:p w14:paraId="658D8B13" w14:textId="77777777" w:rsidR="00321680" w:rsidRDefault="00321680" w:rsidP="009D2F81">
            <w:pPr>
              <w:widowControl w:val="0"/>
              <w:autoSpaceDE w:val="0"/>
              <w:autoSpaceDN w:val="0"/>
              <w:adjustRightInd w:val="0"/>
              <w:jc w:val="both"/>
              <w:rPr>
                <w:color w:val="000000"/>
                <w:sz w:val="27"/>
                <w:szCs w:val="27"/>
              </w:rPr>
            </w:pPr>
            <w:r>
              <w:rPr>
                <w:color w:val="000000"/>
                <w:sz w:val="27"/>
                <w:szCs w:val="27"/>
              </w:rPr>
              <w:t xml:space="preserve">УК-5.2. 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 </w:t>
            </w:r>
          </w:p>
          <w:p w14:paraId="4B53EB2D" w14:textId="0D5DE101" w:rsidR="00D256EB" w:rsidRPr="00B3051F" w:rsidRDefault="00321680" w:rsidP="009D2F81">
            <w:pPr>
              <w:widowControl w:val="0"/>
              <w:autoSpaceDE w:val="0"/>
              <w:autoSpaceDN w:val="0"/>
              <w:adjustRightInd w:val="0"/>
              <w:jc w:val="both"/>
            </w:pPr>
            <w:r>
              <w:rPr>
                <w:color w:val="000000"/>
                <w:sz w:val="27"/>
                <w:szCs w:val="27"/>
              </w:rPr>
              <w:t>5.3. Обеспечивает создание недискриминационной среды взаимодействия при выполнении профессиональных задач</w:t>
            </w:r>
          </w:p>
        </w:tc>
      </w:tr>
      <w:bookmarkEnd w:id="1"/>
      <w:tr w:rsidR="00D256EB" w:rsidRPr="002856C6" w14:paraId="319644C4" w14:textId="77777777" w:rsidTr="009D2F81">
        <w:trPr>
          <w:trHeight w:val="340"/>
        </w:trPr>
        <w:tc>
          <w:tcPr>
            <w:tcW w:w="1809" w:type="dxa"/>
          </w:tcPr>
          <w:p w14:paraId="483BBD13" w14:textId="77777777" w:rsidR="00D256EB" w:rsidRPr="00B3051F" w:rsidRDefault="00D256EB" w:rsidP="009D2F81">
            <w:pPr>
              <w:tabs>
                <w:tab w:val="right" w:leader="underscore" w:pos="9639"/>
              </w:tabs>
              <w:spacing w:before="240"/>
              <w:rPr>
                <w:bCs/>
              </w:rPr>
            </w:pPr>
            <w:r>
              <w:rPr>
                <w:bCs/>
              </w:rPr>
              <w:t>Самоорганизация, саморазвитие</w:t>
            </w:r>
          </w:p>
        </w:tc>
        <w:tc>
          <w:tcPr>
            <w:tcW w:w="1276" w:type="dxa"/>
          </w:tcPr>
          <w:p w14:paraId="36D160D6" w14:textId="77777777" w:rsidR="00D256EB" w:rsidRDefault="00D256EB" w:rsidP="009D2F81">
            <w:pPr>
              <w:tabs>
                <w:tab w:val="left" w:pos="709"/>
              </w:tabs>
              <w:suppressAutoHyphens/>
              <w:overflowPunct w:val="0"/>
              <w:spacing w:line="100" w:lineRule="atLeast"/>
              <w:jc w:val="center"/>
              <w:rPr>
                <w:lang w:eastAsia="zh-CN"/>
              </w:rPr>
            </w:pPr>
          </w:p>
          <w:p w14:paraId="197CD0E7" w14:textId="77777777" w:rsidR="00D256EB" w:rsidRDefault="00D256EB" w:rsidP="009D2F81">
            <w:pPr>
              <w:tabs>
                <w:tab w:val="left" w:pos="709"/>
              </w:tabs>
              <w:suppressAutoHyphens/>
              <w:overflowPunct w:val="0"/>
              <w:spacing w:line="100" w:lineRule="atLeast"/>
              <w:jc w:val="center"/>
              <w:rPr>
                <w:lang w:eastAsia="zh-CN"/>
              </w:rPr>
            </w:pPr>
            <w:r>
              <w:rPr>
                <w:lang w:eastAsia="zh-CN"/>
              </w:rPr>
              <w:t>У</w:t>
            </w:r>
            <w:r w:rsidRPr="00B3051F">
              <w:rPr>
                <w:lang w:eastAsia="zh-CN"/>
              </w:rPr>
              <w:t>К-</w:t>
            </w:r>
            <w:r>
              <w:rPr>
                <w:lang w:eastAsia="zh-CN"/>
              </w:rPr>
              <w:t>6</w:t>
            </w:r>
          </w:p>
          <w:p w14:paraId="6466FB9E" w14:textId="77777777" w:rsidR="00D256EB" w:rsidRPr="00B3051F" w:rsidRDefault="00D256EB" w:rsidP="009D2F81">
            <w:pPr>
              <w:tabs>
                <w:tab w:val="left" w:pos="709"/>
              </w:tabs>
              <w:suppressAutoHyphens/>
              <w:overflowPunct w:val="0"/>
              <w:spacing w:line="100" w:lineRule="atLeast"/>
              <w:jc w:val="center"/>
              <w:rPr>
                <w:lang w:eastAsia="zh-CN"/>
              </w:rPr>
            </w:pPr>
          </w:p>
        </w:tc>
        <w:tc>
          <w:tcPr>
            <w:tcW w:w="1701" w:type="dxa"/>
          </w:tcPr>
          <w:p w14:paraId="5DCFC419" w14:textId="77777777" w:rsidR="00D256EB" w:rsidRPr="00B3051F" w:rsidRDefault="00D256EB" w:rsidP="009D2F81">
            <w:pPr>
              <w:suppressAutoHyphens/>
              <w:autoSpaceDE w:val="0"/>
              <w:autoSpaceDN w:val="0"/>
              <w:jc w:val="both"/>
              <w:rPr>
                <w:lang w:eastAsia="zh-CN"/>
              </w:rPr>
            </w:pPr>
            <w:r>
              <w:rPr>
                <w:rFonts w:eastAsia="Arial Unicode MS"/>
              </w:rPr>
              <w:t>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5345" w:type="dxa"/>
          </w:tcPr>
          <w:p w14:paraId="06A2DBE9" w14:textId="77777777" w:rsidR="00D256EB" w:rsidRDefault="00D256EB" w:rsidP="009D2F81">
            <w:pPr>
              <w:widowControl w:val="0"/>
              <w:jc w:val="both"/>
              <w:rPr>
                <w:rStyle w:val="apple-style-span"/>
                <w:rFonts w:eastAsiaTheme="minorHAnsi"/>
              </w:rPr>
            </w:pPr>
            <w:r>
              <w:t xml:space="preserve"> </w:t>
            </w:r>
            <w:r>
              <w:rPr>
                <w:rStyle w:val="apple-style-span"/>
                <w:color w:val="222222"/>
              </w:rPr>
              <w:t xml:space="preserve">УК-6.1. </w:t>
            </w:r>
            <w:r>
              <w:rPr>
                <w:iCs/>
              </w:rPr>
              <w:t>Оценивает свои ресурсы и их пределы (</w:t>
            </w:r>
            <w:r>
              <w:t>личностные, ситуативные, временные), оптимально их использует для успешного выполнения порученного задания.</w:t>
            </w:r>
          </w:p>
          <w:p w14:paraId="30DB318B" w14:textId="77777777" w:rsidR="00D256EB" w:rsidRPr="007B0A83" w:rsidRDefault="00D256EB" w:rsidP="009D2F81">
            <w:pPr>
              <w:jc w:val="both"/>
            </w:pPr>
            <w:r>
              <w:rPr>
                <w:rStyle w:val="apple-style-span"/>
                <w:color w:val="222222"/>
              </w:rPr>
              <w:t>УК-6.2. О</w:t>
            </w:r>
            <w:r>
              <w:rPr>
                <w:color w:val="000000"/>
              </w:rPr>
              <w:t>пределяет приоритеты профессионального роста и способы совершенствования собственной деятельности на основе самооценки по выбранным критериям;</w:t>
            </w:r>
            <w:r>
              <w:t xml:space="preserve"> </w:t>
            </w:r>
            <w:r>
              <w:rPr>
                <w:rStyle w:val="apple-style-span"/>
                <w:color w:val="222222"/>
              </w:rPr>
              <w:t xml:space="preserve">УК-6.3. Выстраивает </w:t>
            </w:r>
            <w:r>
              <w:t>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p w14:paraId="6408684D" w14:textId="77777777" w:rsidR="00D256EB" w:rsidRPr="00B3051F" w:rsidRDefault="00D256EB" w:rsidP="009D2F81">
            <w:pPr>
              <w:tabs>
                <w:tab w:val="right" w:leader="underscore" w:pos="8505"/>
              </w:tabs>
              <w:suppressAutoHyphens/>
              <w:jc w:val="both"/>
              <w:rPr>
                <w:rFonts w:eastAsia="Arial Unicode MS"/>
                <w:kern w:val="2"/>
                <w:lang w:eastAsia="ar-SA"/>
              </w:rPr>
            </w:pPr>
            <w:r>
              <w:t xml:space="preserve"> </w:t>
            </w:r>
          </w:p>
        </w:tc>
      </w:tr>
    </w:tbl>
    <w:p w14:paraId="25495BDB" w14:textId="77777777" w:rsidR="00A662FA" w:rsidRPr="00226BF7" w:rsidRDefault="00A662FA" w:rsidP="00A662FA">
      <w:pPr>
        <w:widowControl w:val="0"/>
        <w:tabs>
          <w:tab w:val="right" w:leader="underscore" w:pos="9639"/>
        </w:tabs>
        <w:autoSpaceDE w:val="0"/>
        <w:autoSpaceDN w:val="0"/>
        <w:adjustRightInd w:val="0"/>
        <w:ind w:left="709"/>
        <w:jc w:val="center"/>
        <w:rPr>
          <w:b/>
          <w:bCs/>
        </w:rPr>
      </w:pPr>
      <w:r w:rsidRPr="00226BF7">
        <w:rPr>
          <w:b/>
          <w:bCs/>
        </w:rPr>
        <w:t xml:space="preserve">4. СТРУКТУРА И СОДЕРЖАНИЕ ДИСЦИПЛИНЫ </w:t>
      </w:r>
    </w:p>
    <w:p w14:paraId="0A559B4E" w14:textId="77777777" w:rsidR="00A662FA" w:rsidRPr="00226BF7" w:rsidRDefault="00A662FA" w:rsidP="00A662FA">
      <w:pPr>
        <w:widowControl w:val="0"/>
        <w:tabs>
          <w:tab w:val="right" w:leader="underscore" w:pos="9639"/>
        </w:tabs>
        <w:autoSpaceDE w:val="0"/>
        <w:autoSpaceDN w:val="0"/>
        <w:adjustRightInd w:val="0"/>
        <w:ind w:left="851"/>
        <w:rPr>
          <w:b/>
          <w:bCs/>
        </w:rPr>
      </w:pPr>
    </w:p>
    <w:p w14:paraId="1133C266" w14:textId="77777777" w:rsidR="00A662FA" w:rsidRPr="00226BF7" w:rsidRDefault="00A662FA" w:rsidP="00A662FA">
      <w:pPr>
        <w:widowControl w:val="0"/>
        <w:tabs>
          <w:tab w:val="right" w:leader="underscore" w:pos="9639"/>
        </w:tabs>
        <w:autoSpaceDE w:val="0"/>
        <w:autoSpaceDN w:val="0"/>
        <w:adjustRightInd w:val="0"/>
        <w:rPr>
          <w:b/>
          <w:bCs/>
        </w:rPr>
      </w:pPr>
      <w:r w:rsidRPr="00226BF7">
        <w:rPr>
          <w:b/>
          <w:bCs/>
        </w:rPr>
        <w:t>4.1. ОБЪЕМ ДИСЦИПЛИНЫ И ВИДЫ РАБОТЫ</w:t>
      </w:r>
    </w:p>
    <w:p w14:paraId="09B58C57" w14:textId="77777777" w:rsidR="00A662FA" w:rsidRPr="00C44B79" w:rsidRDefault="00A662FA" w:rsidP="00A662FA">
      <w:pPr>
        <w:widowControl w:val="0"/>
        <w:tabs>
          <w:tab w:val="left" w:pos="708"/>
          <w:tab w:val="right" w:leader="underscore" w:pos="9639"/>
        </w:tabs>
        <w:autoSpaceDE w:val="0"/>
        <w:autoSpaceDN w:val="0"/>
        <w:adjustRightInd w:val="0"/>
        <w:spacing w:before="80"/>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3310"/>
        <w:gridCol w:w="2287"/>
        <w:gridCol w:w="28"/>
        <w:gridCol w:w="4045"/>
      </w:tblGrid>
      <w:tr w:rsidR="00A662FA" w:rsidRPr="00C44B79" w14:paraId="6DFF9C1B" w14:textId="77777777" w:rsidTr="00003821">
        <w:trPr>
          <w:trHeight w:val="340"/>
        </w:trPr>
        <w:tc>
          <w:tcPr>
            <w:tcW w:w="2314" w:type="pct"/>
            <w:gridSpan w:val="2"/>
            <w:vMerge w:val="restart"/>
          </w:tcPr>
          <w:p w14:paraId="14D58B72" w14:textId="77777777" w:rsidR="00A662FA" w:rsidRPr="00C44B79" w:rsidRDefault="00A662FA" w:rsidP="00F75679">
            <w:pPr>
              <w:widowControl w:val="0"/>
              <w:tabs>
                <w:tab w:val="right" w:leader="underscore" w:pos="9639"/>
              </w:tabs>
              <w:autoSpaceDE w:val="0"/>
              <w:autoSpaceDN w:val="0"/>
              <w:adjustRightInd w:val="0"/>
              <w:jc w:val="center"/>
              <w:rPr>
                <w:b/>
                <w:bCs/>
              </w:rPr>
            </w:pPr>
            <w:bookmarkStart w:id="2" w:name="_Hlk82340749"/>
            <w:r w:rsidRPr="00C44B79">
              <w:rPr>
                <w:b/>
                <w:bCs/>
              </w:rPr>
              <w:t>Вид работы</w:t>
            </w:r>
          </w:p>
        </w:tc>
        <w:tc>
          <w:tcPr>
            <w:tcW w:w="966" w:type="pct"/>
            <w:vMerge w:val="restart"/>
          </w:tcPr>
          <w:p w14:paraId="5F5363D6" w14:textId="77777777" w:rsidR="00A662FA" w:rsidRPr="00C44B79" w:rsidRDefault="00A662FA" w:rsidP="00C21878">
            <w:pPr>
              <w:widowControl w:val="0"/>
              <w:tabs>
                <w:tab w:val="right" w:leader="underscore" w:pos="9639"/>
              </w:tabs>
              <w:autoSpaceDE w:val="0"/>
              <w:autoSpaceDN w:val="0"/>
              <w:adjustRightInd w:val="0"/>
              <w:jc w:val="center"/>
              <w:rPr>
                <w:b/>
                <w:bCs/>
              </w:rPr>
            </w:pPr>
            <w:r w:rsidRPr="00C44B79">
              <w:rPr>
                <w:b/>
                <w:bCs/>
              </w:rPr>
              <w:t>Всего часов</w:t>
            </w:r>
          </w:p>
        </w:tc>
        <w:tc>
          <w:tcPr>
            <w:tcW w:w="1720" w:type="pct"/>
            <w:gridSpan w:val="2"/>
          </w:tcPr>
          <w:p w14:paraId="1D29F744" w14:textId="77777777" w:rsidR="00A662FA" w:rsidRPr="00C44B79" w:rsidRDefault="00A662FA" w:rsidP="00C21878">
            <w:pPr>
              <w:widowControl w:val="0"/>
              <w:tabs>
                <w:tab w:val="right" w:leader="underscore" w:pos="9639"/>
              </w:tabs>
              <w:autoSpaceDE w:val="0"/>
              <w:autoSpaceDN w:val="0"/>
              <w:adjustRightInd w:val="0"/>
              <w:jc w:val="center"/>
              <w:rPr>
                <w:b/>
                <w:bCs/>
                <w:vertAlign w:val="superscript"/>
              </w:rPr>
            </w:pPr>
            <w:r w:rsidRPr="00C44B79">
              <w:rPr>
                <w:b/>
                <w:bCs/>
              </w:rPr>
              <w:t>Семестры</w:t>
            </w:r>
            <w:r w:rsidRPr="00C44B79">
              <w:rPr>
                <w:b/>
                <w:bCs/>
                <w:vertAlign w:val="superscript"/>
              </w:rPr>
              <w:t>*</w:t>
            </w:r>
          </w:p>
        </w:tc>
      </w:tr>
      <w:tr w:rsidR="00BC63AD" w:rsidRPr="00C44B79" w14:paraId="7254C817" w14:textId="77777777" w:rsidTr="00003821">
        <w:trPr>
          <w:trHeight w:val="340"/>
        </w:trPr>
        <w:tc>
          <w:tcPr>
            <w:tcW w:w="2314" w:type="pct"/>
            <w:gridSpan w:val="2"/>
            <w:vMerge/>
          </w:tcPr>
          <w:p w14:paraId="02149EB0" w14:textId="77777777" w:rsidR="00BC63AD" w:rsidRPr="00C44B79" w:rsidRDefault="00BC63AD" w:rsidP="00C21878">
            <w:pPr>
              <w:widowControl w:val="0"/>
              <w:tabs>
                <w:tab w:val="right" w:leader="underscore" w:pos="9639"/>
              </w:tabs>
              <w:autoSpaceDE w:val="0"/>
              <w:autoSpaceDN w:val="0"/>
              <w:adjustRightInd w:val="0"/>
              <w:jc w:val="both"/>
              <w:rPr>
                <w:b/>
                <w:bCs/>
              </w:rPr>
            </w:pPr>
          </w:p>
        </w:tc>
        <w:tc>
          <w:tcPr>
            <w:tcW w:w="966" w:type="pct"/>
            <w:vMerge/>
          </w:tcPr>
          <w:p w14:paraId="6C18888C" w14:textId="77777777" w:rsidR="00BC63AD" w:rsidRPr="00C44B79" w:rsidRDefault="00BC63AD" w:rsidP="00C21878">
            <w:pPr>
              <w:widowControl w:val="0"/>
              <w:tabs>
                <w:tab w:val="right" w:leader="underscore" w:pos="9639"/>
              </w:tabs>
              <w:autoSpaceDE w:val="0"/>
              <w:autoSpaceDN w:val="0"/>
              <w:adjustRightInd w:val="0"/>
              <w:jc w:val="center"/>
              <w:rPr>
                <w:b/>
                <w:bCs/>
              </w:rPr>
            </w:pPr>
          </w:p>
        </w:tc>
        <w:tc>
          <w:tcPr>
            <w:tcW w:w="1720" w:type="pct"/>
            <w:gridSpan w:val="2"/>
          </w:tcPr>
          <w:p w14:paraId="043B4F10" w14:textId="77777777" w:rsidR="00BC63AD" w:rsidRPr="00C44B79" w:rsidRDefault="00BC63AD" w:rsidP="009D6134">
            <w:pPr>
              <w:widowControl w:val="0"/>
              <w:tabs>
                <w:tab w:val="right" w:leader="underscore" w:pos="9639"/>
              </w:tabs>
              <w:autoSpaceDE w:val="0"/>
              <w:autoSpaceDN w:val="0"/>
              <w:adjustRightInd w:val="0"/>
              <w:jc w:val="center"/>
              <w:rPr>
                <w:b/>
                <w:bCs/>
              </w:rPr>
            </w:pPr>
            <w:r>
              <w:rPr>
                <w:b/>
                <w:bCs/>
              </w:rPr>
              <w:t xml:space="preserve">№ </w:t>
            </w:r>
            <w:r w:rsidR="009D6134">
              <w:rPr>
                <w:b/>
                <w:bCs/>
              </w:rPr>
              <w:t>3</w:t>
            </w:r>
          </w:p>
        </w:tc>
      </w:tr>
      <w:tr w:rsidR="00BC63AD" w:rsidRPr="00C44B79" w14:paraId="1D5E9462" w14:textId="77777777" w:rsidTr="00003821">
        <w:trPr>
          <w:trHeight w:val="340"/>
        </w:trPr>
        <w:tc>
          <w:tcPr>
            <w:tcW w:w="2314" w:type="pct"/>
            <w:gridSpan w:val="2"/>
            <w:vMerge/>
          </w:tcPr>
          <w:p w14:paraId="398D0BCC" w14:textId="77777777" w:rsidR="00BC63AD" w:rsidRPr="00C44B79" w:rsidRDefault="00BC63AD" w:rsidP="00C21878">
            <w:pPr>
              <w:widowControl w:val="0"/>
              <w:tabs>
                <w:tab w:val="right" w:leader="underscore" w:pos="9639"/>
              </w:tabs>
              <w:autoSpaceDE w:val="0"/>
              <w:autoSpaceDN w:val="0"/>
              <w:adjustRightInd w:val="0"/>
              <w:jc w:val="both"/>
              <w:rPr>
                <w:b/>
                <w:bCs/>
              </w:rPr>
            </w:pPr>
          </w:p>
        </w:tc>
        <w:tc>
          <w:tcPr>
            <w:tcW w:w="966" w:type="pct"/>
            <w:vMerge/>
          </w:tcPr>
          <w:p w14:paraId="730A6B3F" w14:textId="77777777" w:rsidR="00BC63AD" w:rsidRPr="00C44B79" w:rsidRDefault="00BC63AD" w:rsidP="00C21878">
            <w:pPr>
              <w:widowControl w:val="0"/>
              <w:tabs>
                <w:tab w:val="right" w:leader="underscore" w:pos="9639"/>
              </w:tabs>
              <w:autoSpaceDE w:val="0"/>
              <w:autoSpaceDN w:val="0"/>
              <w:adjustRightInd w:val="0"/>
              <w:jc w:val="center"/>
              <w:rPr>
                <w:b/>
                <w:bCs/>
              </w:rPr>
            </w:pPr>
          </w:p>
        </w:tc>
        <w:tc>
          <w:tcPr>
            <w:tcW w:w="1720" w:type="pct"/>
            <w:gridSpan w:val="2"/>
          </w:tcPr>
          <w:p w14:paraId="71C13D6E" w14:textId="77777777" w:rsidR="00BC63AD" w:rsidRPr="00C44B79" w:rsidRDefault="00BC63AD" w:rsidP="00C21878">
            <w:pPr>
              <w:widowControl w:val="0"/>
              <w:tabs>
                <w:tab w:val="right" w:leader="underscore" w:pos="9639"/>
              </w:tabs>
              <w:autoSpaceDE w:val="0"/>
              <w:autoSpaceDN w:val="0"/>
              <w:adjustRightInd w:val="0"/>
              <w:jc w:val="center"/>
              <w:rPr>
                <w:b/>
                <w:bCs/>
              </w:rPr>
            </w:pPr>
            <w:r w:rsidRPr="00C44B79">
              <w:rPr>
                <w:b/>
                <w:bCs/>
              </w:rPr>
              <w:t>часов</w:t>
            </w:r>
          </w:p>
        </w:tc>
      </w:tr>
      <w:tr w:rsidR="00BC63AD" w:rsidRPr="00C44B79" w14:paraId="0FDCE98A" w14:textId="77777777" w:rsidTr="00003821">
        <w:trPr>
          <w:trHeight w:val="340"/>
        </w:trPr>
        <w:tc>
          <w:tcPr>
            <w:tcW w:w="2314" w:type="pct"/>
            <w:gridSpan w:val="2"/>
          </w:tcPr>
          <w:p w14:paraId="506F2AF9" w14:textId="77777777" w:rsidR="00BC63AD" w:rsidRPr="00C44B79" w:rsidRDefault="00BC63AD" w:rsidP="00C21878">
            <w:pPr>
              <w:widowControl w:val="0"/>
              <w:tabs>
                <w:tab w:val="right" w:leader="underscore" w:pos="9639"/>
              </w:tabs>
              <w:autoSpaceDE w:val="0"/>
              <w:autoSpaceDN w:val="0"/>
              <w:adjustRightInd w:val="0"/>
              <w:jc w:val="center"/>
              <w:rPr>
                <w:bCs/>
              </w:rPr>
            </w:pPr>
            <w:r w:rsidRPr="00C44B79">
              <w:rPr>
                <w:bCs/>
              </w:rPr>
              <w:t>1</w:t>
            </w:r>
          </w:p>
        </w:tc>
        <w:tc>
          <w:tcPr>
            <w:tcW w:w="966" w:type="pct"/>
          </w:tcPr>
          <w:p w14:paraId="53D07536" w14:textId="77777777" w:rsidR="00BC63AD" w:rsidRPr="00C44B79" w:rsidRDefault="00BC63AD" w:rsidP="00C21878">
            <w:pPr>
              <w:widowControl w:val="0"/>
              <w:tabs>
                <w:tab w:val="center" w:pos="246"/>
                <w:tab w:val="right" w:leader="underscore" w:pos="9639"/>
              </w:tabs>
              <w:autoSpaceDE w:val="0"/>
              <w:autoSpaceDN w:val="0"/>
              <w:adjustRightInd w:val="0"/>
              <w:jc w:val="center"/>
              <w:rPr>
                <w:bCs/>
              </w:rPr>
            </w:pPr>
            <w:r w:rsidRPr="00C44B79">
              <w:rPr>
                <w:bCs/>
              </w:rPr>
              <w:t>2</w:t>
            </w:r>
          </w:p>
        </w:tc>
        <w:tc>
          <w:tcPr>
            <w:tcW w:w="1720" w:type="pct"/>
            <w:gridSpan w:val="2"/>
          </w:tcPr>
          <w:p w14:paraId="7F2D81E3" w14:textId="77777777" w:rsidR="00BC63AD" w:rsidRPr="00C44B79" w:rsidRDefault="00BC63AD" w:rsidP="00C21878">
            <w:pPr>
              <w:widowControl w:val="0"/>
              <w:tabs>
                <w:tab w:val="center" w:pos="246"/>
                <w:tab w:val="right" w:leader="underscore" w:pos="9639"/>
              </w:tabs>
              <w:autoSpaceDE w:val="0"/>
              <w:autoSpaceDN w:val="0"/>
              <w:adjustRightInd w:val="0"/>
              <w:jc w:val="center"/>
              <w:rPr>
                <w:bCs/>
              </w:rPr>
            </w:pPr>
            <w:r w:rsidRPr="00C44B79">
              <w:rPr>
                <w:bCs/>
              </w:rPr>
              <w:t>3</w:t>
            </w:r>
          </w:p>
        </w:tc>
      </w:tr>
      <w:tr w:rsidR="00BC63AD" w:rsidRPr="00C44B79" w14:paraId="3D4CAE0C" w14:textId="77777777" w:rsidTr="00003821">
        <w:trPr>
          <w:trHeight w:val="340"/>
        </w:trPr>
        <w:tc>
          <w:tcPr>
            <w:tcW w:w="2314" w:type="pct"/>
            <w:gridSpan w:val="2"/>
          </w:tcPr>
          <w:p w14:paraId="28F80137" w14:textId="77777777" w:rsidR="00BC63AD" w:rsidRPr="00C44B79" w:rsidRDefault="00BC63AD" w:rsidP="00C21878">
            <w:pPr>
              <w:widowControl w:val="0"/>
              <w:tabs>
                <w:tab w:val="right" w:leader="underscore" w:pos="9639"/>
              </w:tabs>
              <w:autoSpaceDE w:val="0"/>
              <w:autoSpaceDN w:val="0"/>
              <w:adjustRightInd w:val="0"/>
              <w:rPr>
                <w:b/>
                <w:bCs/>
              </w:rPr>
            </w:pPr>
            <w:r w:rsidRPr="00C44B79">
              <w:rPr>
                <w:b/>
                <w:bCs/>
              </w:rPr>
              <w:t>Аудиторная контактная работа (всего)</w:t>
            </w:r>
          </w:p>
        </w:tc>
        <w:tc>
          <w:tcPr>
            <w:tcW w:w="966" w:type="pct"/>
          </w:tcPr>
          <w:p w14:paraId="4D5369A8" w14:textId="69F571CD" w:rsidR="00550DDE" w:rsidRPr="008050AB" w:rsidRDefault="00550DDE" w:rsidP="00550DDE">
            <w:pPr>
              <w:widowControl w:val="0"/>
              <w:tabs>
                <w:tab w:val="right" w:leader="underscore" w:pos="9639"/>
              </w:tabs>
              <w:autoSpaceDE w:val="0"/>
              <w:autoSpaceDN w:val="0"/>
              <w:adjustRightInd w:val="0"/>
              <w:jc w:val="center"/>
              <w:rPr>
                <w:bCs/>
              </w:rPr>
            </w:pPr>
            <w:r w:rsidRPr="008050AB">
              <w:rPr>
                <w:bCs/>
              </w:rPr>
              <w:t>36</w:t>
            </w:r>
          </w:p>
        </w:tc>
        <w:tc>
          <w:tcPr>
            <w:tcW w:w="1720" w:type="pct"/>
            <w:gridSpan w:val="2"/>
          </w:tcPr>
          <w:p w14:paraId="1409213C" w14:textId="458D7051" w:rsidR="00BC63AD" w:rsidRPr="008050AB" w:rsidRDefault="00550DDE" w:rsidP="00E224AC">
            <w:pPr>
              <w:widowControl w:val="0"/>
              <w:tabs>
                <w:tab w:val="right" w:leader="underscore" w:pos="9639"/>
              </w:tabs>
              <w:autoSpaceDE w:val="0"/>
              <w:autoSpaceDN w:val="0"/>
              <w:adjustRightInd w:val="0"/>
              <w:jc w:val="center"/>
              <w:rPr>
                <w:bCs/>
              </w:rPr>
            </w:pPr>
            <w:r w:rsidRPr="008050AB">
              <w:rPr>
                <w:bCs/>
              </w:rPr>
              <w:t>36</w:t>
            </w:r>
          </w:p>
        </w:tc>
      </w:tr>
      <w:tr w:rsidR="00BC63AD" w:rsidRPr="00C44B79" w14:paraId="6DEA39BD" w14:textId="77777777" w:rsidTr="00003821">
        <w:trPr>
          <w:trHeight w:val="340"/>
        </w:trPr>
        <w:tc>
          <w:tcPr>
            <w:tcW w:w="2314" w:type="pct"/>
            <w:gridSpan w:val="2"/>
          </w:tcPr>
          <w:p w14:paraId="41BDE57D" w14:textId="77777777" w:rsidR="00BC63AD" w:rsidRPr="00C44B79" w:rsidRDefault="00BC63AD" w:rsidP="00C21878">
            <w:pPr>
              <w:widowControl w:val="0"/>
              <w:tabs>
                <w:tab w:val="right" w:leader="underscore" w:pos="9639"/>
              </w:tabs>
              <w:autoSpaceDE w:val="0"/>
              <w:autoSpaceDN w:val="0"/>
              <w:adjustRightInd w:val="0"/>
              <w:rPr>
                <w:bCs/>
              </w:rPr>
            </w:pPr>
            <w:r w:rsidRPr="00C44B79">
              <w:rPr>
                <w:bCs/>
              </w:rPr>
              <w:t>В том числе:</w:t>
            </w:r>
          </w:p>
        </w:tc>
        <w:tc>
          <w:tcPr>
            <w:tcW w:w="966" w:type="pct"/>
          </w:tcPr>
          <w:p w14:paraId="2D19D22A" w14:textId="77777777" w:rsidR="00BC63AD" w:rsidRPr="008050AB" w:rsidRDefault="00BC63AD" w:rsidP="00C21878">
            <w:pPr>
              <w:widowControl w:val="0"/>
              <w:tabs>
                <w:tab w:val="right" w:leader="underscore" w:pos="9639"/>
              </w:tabs>
              <w:autoSpaceDE w:val="0"/>
              <w:autoSpaceDN w:val="0"/>
              <w:adjustRightInd w:val="0"/>
              <w:jc w:val="center"/>
              <w:rPr>
                <w:bCs/>
              </w:rPr>
            </w:pPr>
          </w:p>
        </w:tc>
        <w:tc>
          <w:tcPr>
            <w:tcW w:w="1720" w:type="pct"/>
            <w:gridSpan w:val="2"/>
          </w:tcPr>
          <w:p w14:paraId="52A0625C" w14:textId="77777777" w:rsidR="00BC63AD" w:rsidRPr="008050AB" w:rsidRDefault="00BC63AD" w:rsidP="00C21878">
            <w:pPr>
              <w:widowControl w:val="0"/>
              <w:tabs>
                <w:tab w:val="right" w:leader="underscore" w:pos="9639"/>
              </w:tabs>
              <w:autoSpaceDE w:val="0"/>
              <w:autoSpaceDN w:val="0"/>
              <w:adjustRightInd w:val="0"/>
              <w:jc w:val="center"/>
              <w:rPr>
                <w:bCs/>
              </w:rPr>
            </w:pPr>
          </w:p>
        </w:tc>
      </w:tr>
      <w:tr w:rsidR="00BC63AD" w:rsidRPr="003D6893" w14:paraId="63D526F1" w14:textId="77777777" w:rsidTr="00003821">
        <w:trPr>
          <w:trHeight w:val="340"/>
        </w:trPr>
        <w:tc>
          <w:tcPr>
            <w:tcW w:w="2314" w:type="pct"/>
            <w:gridSpan w:val="2"/>
          </w:tcPr>
          <w:p w14:paraId="4DB5EB17" w14:textId="77777777" w:rsidR="00BC63AD" w:rsidRPr="003D6893" w:rsidRDefault="00BC63AD" w:rsidP="00C21878">
            <w:pPr>
              <w:widowControl w:val="0"/>
              <w:tabs>
                <w:tab w:val="right" w:leader="underscore" w:pos="9639"/>
              </w:tabs>
              <w:autoSpaceDE w:val="0"/>
              <w:autoSpaceDN w:val="0"/>
              <w:adjustRightInd w:val="0"/>
              <w:rPr>
                <w:bCs/>
              </w:rPr>
            </w:pPr>
            <w:r w:rsidRPr="003D6893">
              <w:rPr>
                <w:bCs/>
              </w:rPr>
              <w:t>Лекции (Л)</w:t>
            </w:r>
          </w:p>
        </w:tc>
        <w:tc>
          <w:tcPr>
            <w:tcW w:w="966" w:type="pct"/>
          </w:tcPr>
          <w:p w14:paraId="5708ACB1" w14:textId="77777777" w:rsidR="00BC63AD" w:rsidRPr="008050AB" w:rsidRDefault="00BC63AD" w:rsidP="00C21878">
            <w:pPr>
              <w:widowControl w:val="0"/>
              <w:tabs>
                <w:tab w:val="right" w:leader="underscore" w:pos="9639"/>
              </w:tabs>
              <w:autoSpaceDE w:val="0"/>
              <w:autoSpaceDN w:val="0"/>
              <w:adjustRightInd w:val="0"/>
              <w:jc w:val="center"/>
              <w:rPr>
                <w:bCs/>
              </w:rPr>
            </w:pPr>
            <w:r w:rsidRPr="008050AB">
              <w:rPr>
                <w:bCs/>
              </w:rPr>
              <w:t>18</w:t>
            </w:r>
          </w:p>
        </w:tc>
        <w:tc>
          <w:tcPr>
            <w:tcW w:w="1720" w:type="pct"/>
            <w:gridSpan w:val="2"/>
          </w:tcPr>
          <w:p w14:paraId="02D5EC41" w14:textId="77777777" w:rsidR="00BC63AD" w:rsidRPr="008050AB" w:rsidRDefault="00BC63AD" w:rsidP="00C21878">
            <w:pPr>
              <w:widowControl w:val="0"/>
              <w:tabs>
                <w:tab w:val="right" w:leader="underscore" w:pos="9639"/>
              </w:tabs>
              <w:autoSpaceDE w:val="0"/>
              <w:autoSpaceDN w:val="0"/>
              <w:adjustRightInd w:val="0"/>
              <w:jc w:val="center"/>
              <w:rPr>
                <w:bCs/>
              </w:rPr>
            </w:pPr>
            <w:r w:rsidRPr="008050AB">
              <w:rPr>
                <w:bCs/>
              </w:rPr>
              <w:t>18</w:t>
            </w:r>
          </w:p>
        </w:tc>
      </w:tr>
      <w:tr w:rsidR="00BC63AD" w:rsidRPr="003D6893" w14:paraId="5BCE76A7" w14:textId="77777777" w:rsidTr="00003821">
        <w:trPr>
          <w:trHeight w:val="340"/>
        </w:trPr>
        <w:tc>
          <w:tcPr>
            <w:tcW w:w="2314" w:type="pct"/>
            <w:gridSpan w:val="2"/>
          </w:tcPr>
          <w:p w14:paraId="0343E7A3" w14:textId="77777777" w:rsidR="00BC63AD" w:rsidRPr="003D6893" w:rsidRDefault="00BC63AD" w:rsidP="00F0095B">
            <w:pPr>
              <w:widowControl w:val="0"/>
              <w:tabs>
                <w:tab w:val="right" w:leader="underscore" w:pos="9639"/>
              </w:tabs>
              <w:autoSpaceDE w:val="0"/>
              <w:autoSpaceDN w:val="0"/>
              <w:adjustRightInd w:val="0"/>
              <w:rPr>
                <w:bCs/>
              </w:rPr>
            </w:pPr>
            <w:r w:rsidRPr="003D6893">
              <w:rPr>
                <w:bCs/>
              </w:rPr>
              <w:t xml:space="preserve">Практические занятия (ПЗ) </w:t>
            </w:r>
          </w:p>
        </w:tc>
        <w:tc>
          <w:tcPr>
            <w:tcW w:w="966" w:type="pct"/>
          </w:tcPr>
          <w:p w14:paraId="5F1A1AE6" w14:textId="59359CF0" w:rsidR="00BC63AD" w:rsidRPr="008050AB" w:rsidRDefault="00DC1529" w:rsidP="00E224AC">
            <w:pPr>
              <w:widowControl w:val="0"/>
              <w:tabs>
                <w:tab w:val="right" w:leader="underscore" w:pos="9639"/>
              </w:tabs>
              <w:autoSpaceDE w:val="0"/>
              <w:autoSpaceDN w:val="0"/>
              <w:adjustRightInd w:val="0"/>
              <w:jc w:val="center"/>
              <w:rPr>
                <w:bCs/>
              </w:rPr>
            </w:pPr>
            <w:r w:rsidRPr="008050AB">
              <w:rPr>
                <w:bCs/>
              </w:rPr>
              <w:t>1</w:t>
            </w:r>
            <w:r w:rsidR="00E224AC" w:rsidRPr="008050AB">
              <w:rPr>
                <w:bCs/>
              </w:rPr>
              <w:t>8</w:t>
            </w:r>
          </w:p>
        </w:tc>
        <w:tc>
          <w:tcPr>
            <w:tcW w:w="1720" w:type="pct"/>
            <w:gridSpan w:val="2"/>
          </w:tcPr>
          <w:p w14:paraId="0786DCBA" w14:textId="427454C7" w:rsidR="00BC63AD" w:rsidRPr="008050AB" w:rsidRDefault="00DC1529" w:rsidP="00C21878">
            <w:pPr>
              <w:widowControl w:val="0"/>
              <w:tabs>
                <w:tab w:val="right" w:leader="underscore" w:pos="9639"/>
              </w:tabs>
              <w:autoSpaceDE w:val="0"/>
              <w:autoSpaceDN w:val="0"/>
              <w:adjustRightInd w:val="0"/>
              <w:jc w:val="center"/>
              <w:rPr>
                <w:bCs/>
              </w:rPr>
            </w:pPr>
            <w:r w:rsidRPr="008050AB">
              <w:rPr>
                <w:bCs/>
              </w:rPr>
              <w:t>1</w:t>
            </w:r>
            <w:r w:rsidR="00E224AC" w:rsidRPr="008050AB">
              <w:rPr>
                <w:bCs/>
              </w:rPr>
              <w:t>8</w:t>
            </w:r>
          </w:p>
        </w:tc>
      </w:tr>
      <w:tr w:rsidR="00FA5AC4" w:rsidRPr="003D6893" w14:paraId="4A29A22B" w14:textId="77777777" w:rsidTr="00003821">
        <w:trPr>
          <w:trHeight w:val="340"/>
        </w:trPr>
        <w:tc>
          <w:tcPr>
            <w:tcW w:w="2314" w:type="pct"/>
            <w:gridSpan w:val="2"/>
          </w:tcPr>
          <w:p w14:paraId="1AAACF85" w14:textId="77777777" w:rsidR="00FA5AC4" w:rsidRPr="003D6893" w:rsidRDefault="00FA5AC4" w:rsidP="001A69F1">
            <w:pPr>
              <w:widowControl w:val="0"/>
              <w:tabs>
                <w:tab w:val="right" w:leader="underscore" w:pos="9639"/>
              </w:tabs>
              <w:autoSpaceDE w:val="0"/>
              <w:autoSpaceDN w:val="0"/>
              <w:adjustRightInd w:val="0"/>
              <w:rPr>
                <w:bCs/>
              </w:rPr>
            </w:pPr>
            <w:r w:rsidRPr="003D6893">
              <w:rPr>
                <w:bCs/>
              </w:rPr>
              <w:t>В том числе:</w:t>
            </w:r>
            <w:r>
              <w:rPr>
                <w:bCs/>
              </w:rPr>
              <w:t xml:space="preserve"> </w:t>
            </w:r>
            <w:r w:rsidRPr="003D6893">
              <w:rPr>
                <w:b/>
              </w:rPr>
              <w:t>контактная внеаудиторная работа</w:t>
            </w:r>
          </w:p>
        </w:tc>
        <w:tc>
          <w:tcPr>
            <w:tcW w:w="966" w:type="pct"/>
          </w:tcPr>
          <w:p w14:paraId="25E7D58B" w14:textId="77777777" w:rsidR="00FA5AC4" w:rsidRPr="008050AB" w:rsidRDefault="00003821" w:rsidP="001A69F1">
            <w:pPr>
              <w:widowControl w:val="0"/>
              <w:tabs>
                <w:tab w:val="right" w:leader="underscore" w:pos="9639"/>
              </w:tabs>
              <w:autoSpaceDE w:val="0"/>
              <w:autoSpaceDN w:val="0"/>
              <w:adjustRightInd w:val="0"/>
              <w:jc w:val="center"/>
              <w:rPr>
                <w:bCs/>
                <w:sz w:val="28"/>
                <w:szCs w:val="28"/>
              </w:rPr>
            </w:pPr>
            <w:r w:rsidRPr="008050AB">
              <w:rPr>
                <w:bCs/>
                <w:sz w:val="28"/>
                <w:szCs w:val="28"/>
              </w:rPr>
              <w:t>1,7</w:t>
            </w:r>
          </w:p>
        </w:tc>
        <w:tc>
          <w:tcPr>
            <w:tcW w:w="1720" w:type="pct"/>
            <w:gridSpan w:val="2"/>
          </w:tcPr>
          <w:p w14:paraId="49F80020" w14:textId="77777777" w:rsidR="00FA5AC4" w:rsidRPr="008050AB" w:rsidRDefault="00003821" w:rsidP="001A69F1">
            <w:pPr>
              <w:widowControl w:val="0"/>
              <w:tabs>
                <w:tab w:val="right" w:leader="underscore" w:pos="9639"/>
              </w:tabs>
              <w:autoSpaceDE w:val="0"/>
              <w:autoSpaceDN w:val="0"/>
              <w:adjustRightInd w:val="0"/>
              <w:jc w:val="center"/>
              <w:rPr>
                <w:bCs/>
                <w:sz w:val="28"/>
                <w:szCs w:val="28"/>
              </w:rPr>
            </w:pPr>
            <w:r w:rsidRPr="008050AB">
              <w:rPr>
                <w:bCs/>
                <w:sz w:val="28"/>
                <w:szCs w:val="28"/>
              </w:rPr>
              <w:t>1,7</w:t>
            </w:r>
          </w:p>
        </w:tc>
      </w:tr>
      <w:tr w:rsidR="00FA5AC4" w:rsidRPr="003D6893" w14:paraId="5CA2419D" w14:textId="77777777" w:rsidTr="00003821">
        <w:trPr>
          <w:trHeight w:val="340"/>
        </w:trPr>
        <w:tc>
          <w:tcPr>
            <w:tcW w:w="2314" w:type="pct"/>
            <w:gridSpan w:val="2"/>
          </w:tcPr>
          <w:p w14:paraId="3A3F1D98" w14:textId="77777777" w:rsidR="00FA5AC4" w:rsidRPr="003D6893" w:rsidRDefault="00FA5AC4" w:rsidP="009B6ABE">
            <w:pPr>
              <w:widowControl w:val="0"/>
              <w:tabs>
                <w:tab w:val="right" w:leader="underscore" w:pos="9639"/>
              </w:tabs>
              <w:autoSpaceDE w:val="0"/>
              <w:autoSpaceDN w:val="0"/>
              <w:adjustRightInd w:val="0"/>
              <w:rPr>
                <w:b/>
                <w:bCs/>
              </w:rPr>
            </w:pPr>
            <w:r w:rsidRPr="003D6893">
              <w:rPr>
                <w:b/>
                <w:bCs/>
              </w:rPr>
              <w:t>Самостоятельная работа (СР)</w:t>
            </w:r>
            <w:r w:rsidRPr="003D6893">
              <w:rPr>
                <w:b/>
                <w:bCs/>
                <w:vertAlign w:val="superscript"/>
              </w:rPr>
              <w:t>**</w:t>
            </w:r>
            <w:r w:rsidRPr="003D6893">
              <w:rPr>
                <w:b/>
                <w:bCs/>
              </w:rPr>
              <w:t xml:space="preserve"> (всего)</w:t>
            </w:r>
          </w:p>
        </w:tc>
        <w:tc>
          <w:tcPr>
            <w:tcW w:w="966" w:type="pct"/>
          </w:tcPr>
          <w:p w14:paraId="225F1F1F" w14:textId="162D072C" w:rsidR="00550DDE" w:rsidRPr="008050AB" w:rsidRDefault="00550DDE" w:rsidP="00003821">
            <w:pPr>
              <w:widowControl w:val="0"/>
              <w:tabs>
                <w:tab w:val="right" w:leader="underscore" w:pos="9639"/>
              </w:tabs>
              <w:autoSpaceDE w:val="0"/>
              <w:autoSpaceDN w:val="0"/>
              <w:adjustRightInd w:val="0"/>
              <w:jc w:val="center"/>
              <w:rPr>
                <w:bCs/>
                <w:sz w:val="28"/>
                <w:szCs w:val="28"/>
              </w:rPr>
            </w:pPr>
            <w:r w:rsidRPr="008050AB">
              <w:rPr>
                <w:bCs/>
              </w:rPr>
              <w:t>34</w:t>
            </w:r>
          </w:p>
        </w:tc>
        <w:tc>
          <w:tcPr>
            <w:tcW w:w="1720" w:type="pct"/>
            <w:gridSpan w:val="2"/>
          </w:tcPr>
          <w:p w14:paraId="3639A601" w14:textId="5D93DBE1" w:rsidR="00FA5AC4" w:rsidRPr="008050AB" w:rsidRDefault="00550DDE" w:rsidP="00003821">
            <w:pPr>
              <w:widowControl w:val="0"/>
              <w:tabs>
                <w:tab w:val="right" w:leader="underscore" w:pos="9639"/>
              </w:tabs>
              <w:autoSpaceDE w:val="0"/>
              <w:autoSpaceDN w:val="0"/>
              <w:adjustRightInd w:val="0"/>
              <w:jc w:val="center"/>
              <w:rPr>
                <w:bCs/>
                <w:sz w:val="28"/>
                <w:szCs w:val="28"/>
              </w:rPr>
            </w:pPr>
            <w:r w:rsidRPr="008050AB">
              <w:rPr>
                <w:bCs/>
              </w:rPr>
              <w:t>34</w:t>
            </w:r>
          </w:p>
        </w:tc>
      </w:tr>
      <w:tr w:rsidR="00FA5AC4" w:rsidRPr="003D6893" w14:paraId="753FBD28" w14:textId="77777777" w:rsidTr="00003821">
        <w:trPr>
          <w:trHeight w:val="340"/>
        </w:trPr>
        <w:tc>
          <w:tcPr>
            <w:tcW w:w="2314" w:type="pct"/>
            <w:gridSpan w:val="2"/>
            <w:vAlign w:val="center"/>
          </w:tcPr>
          <w:p w14:paraId="57BC084A" w14:textId="77777777" w:rsidR="00FA5AC4" w:rsidRPr="003D6893" w:rsidRDefault="00FA5AC4" w:rsidP="00C21878">
            <w:pPr>
              <w:widowControl w:val="0"/>
              <w:tabs>
                <w:tab w:val="right" w:leader="underscore" w:pos="9639"/>
              </w:tabs>
              <w:autoSpaceDE w:val="0"/>
              <w:autoSpaceDN w:val="0"/>
              <w:adjustRightInd w:val="0"/>
              <w:snapToGrid w:val="0"/>
              <w:spacing w:before="60" w:after="60"/>
              <w:rPr>
                <w:bCs/>
                <w:sz w:val="28"/>
                <w:szCs w:val="28"/>
              </w:rPr>
            </w:pPr>
            <w:r w:rsidRPr="003D6893">
              <w:rPr>
                <w:bCs/>
                <w:i/>
                <w:sz w:val="28"/>
                <w:szCs w:val="28"/>
              </w:rPr>
              <w:lastRenderedPageBreak/>
              <w:t xml:space="preserve">Подготовка к </w:t>
            </w:r>
            <w:r>
              <w:rPr>
                <w:bCs/>
                <w:i/>
                <w:sz w:val="28"/>
                <w:szCs w:val="28"/>
              </w:rPr>
              <w:t xml:space="preserve">практическим </w:t>
            </w:r>
            <w:r w:rsidRPr="003D6893">
              <w:rPr>
                <w:bCs/>
                <w:i/>
                <w:sz w:val="28"/>
                <w:szCs w:val="28"/>
              </w:rPr>
              <w:t>занятиям (ПЗ)</w:t>
            </w:r>
          </w:p>
        </w:tc>
        <w:tc>
          <w:tcPr>
            <w:tcW w:w="966" w:type="pct"/>
          </w:tcPr>
          <w:p w14:paraId="6396DA12" w14:textId="34EA7525" w:rsidR="00FA5AC4" w:rsidRPr="00003821" w:rsidRDefault="00550DDE" w:rsidP="00003821">
            <w:pPr>
              <w:widowControl w:val="0"/>
              <w:tabs>
                <w:tab w:val="right" w:leader="underscore" w:pos="9639"/>
              </w:tabs>
              <w:autoSpaceDE w:val="0"/>
              <w:autoSpaceDN w:val="0"/>
              <w:adjustRightInd w:val="0"/>
              <w:jc w:val="center"/>
              <w:rPr>
                <w:bCs/>
                <w:sz w:val="28"/>
                <w:szCs w:val="28"/>
              </w:rPr>
            </w:pPr>
            <w:r>
              <w:rPr>
                <w:bCs/>
                <w:sz w:val="28"/>
                <w:szCs w:val="28"/>
              </w:rPr>
              <w:t>8</w:t>
            </w:r>
          </w:p>
        </w:tc>
        <w:tc>
          <w:tcPr>
            <w:tcW w:w="1720" w:type="pct"/>
            <w:gridSpan w:val="2"/>
          </w:tcPr>
          <w:p w14:paraId="2D38C08D" w14:textId="63A41ADB" w:rsidR="00FA5AC4" w:rsidRPr="00003821" w:rsidRDefault="00550DDE" w:rsidP="00003821">
            <w:pPr>
              <w:widowControl w:val="0"/>
              <w:tabs>
                <w:tab w:val="right" w:leader="underscore" w:pos="9639"/>
              </w:tabs>
              <w:autoSpaceDE w:val="0"/>
              <w:autoSpaceDN w:val="0"/>
              <w:adjustRightInd w:val="0"/>
              <w:jc w:val="center"/>
              <w:rPr>
                <w:bCs/>
                <w:sz w:val="28"/>
                <w:szCs w:val="28"/>
              </w:rPr>
            </w:pPr>
            <w:r>
              <w:rPr>
                <w:bCs/>
                <w:sz w:val="28"/>
                <w:szCs w:val="28"/>
              </w:rPr>
              <w:t>8</w:t>
            </w:r>
          </w:p>
        </w:tc>
      </w:tr>
      <w:tr w:rsidR="00FA5AC4" w:rsidRPr="003D6893" w14:paraId="7DC3D8DF" w14:textId="77777777" w:rsidTr="00003821">
        <w:trPr>
          <w:trHeight w:val="340"/>
        </w:trPr>
        <w:tc>
          <w:tcPr>
            <w:tcW w:w="2314" w:type="pct"/>
            <w:gridSpan w:val="2"/>
            <w:vAlign w:val="center"/>
          </w:tcPr>
          <w:p w14:paraId="2948A2DD" w14:textId="77777777" w:rsidR="00FA5AC4" w:rsidRPr="003D6893" w:rsidRDefault="00FA5AC4" w:rsidP="00D17C9B">
            <w:pPr>
              <w:widowControl w:val="0"/>
              <w:tabs>
                <w:tab w:val="right" w:leader="underscore" w:pos="9639"/>
              </w:tabs>
              <w:autoSpaceDE w:val="0"/>
              <w:autoSpaceDN w:val="0"/>
              <w:adjustRightInd w:val="0"/>
              <w:snapToGrid w:val="0"/>
              <w:spacing w:before="60" w:after="60"/>
              <w:rPr>
                <w:bCs/>
                <w:sz w:val="28"/>
                <w:szCs w:val="28"/>
              </w:rPr>
            </w:pPr>
            <w:r>
              <w:rPr>
                <w:i/>
                <w:sz w:val="28"/>
                <w:szCs w:val="28"/>
              </w:rPr>
              <w:t>Р</w:t>
            </w:r>
            <w:r w:rsidRPr="003D6893">
              <w:rPr>
                <w:i/>
                <w:sz w:val="28"/>
                <w:szCs w:val="28"/>
              </w:rPr>
              <w:t>абота  с книжными и электронными источниками</w:t>
            </w:r>
          </w:p>
        </w:tc>
        <w:tc>
          <w:tcPr>
            <w:tcW w:w="966" w:type="pct"/>
          </w:tcPr>
          <w:p w14:paraId="629CD186" w14:textId="219CE7C8" w:rsidR="00FA5AC4" w:rsidRPr="00003821" w:rsidRDefault="00550DDE" w:rsidP="00003821">
            <w:pPr>
              <w:widowControl w:val="0"/>
              <w:tabs>
                <w:tab w:val="right" w:leader="underscore" w:pos="9639"/>
              </w:tabs>
              <w:autoSpaceDE w:val="0"/>
              <w:autoSpaceDN w:val="0"/>
              <w:adjustRightInd w:val="0"/>
              <w:jc w:val="center"/>
              <w:rPr>
                <w:bCs/>
                <w:sz w:val="28"/>
                <w:szCs w:val="28"/>
              </w:rPr>
            </w:pPr>
            <w:r>
              <w:rPr>
                <w:bCs/>
                <w:sz w:val="28"/>
                <w:szCs w:val="28"/>
              </w:rPr>
              <w:t>8</w:t>
            </w:r>
          </w:p>
        </w:tc>
        <w:tc>
          <w:tcPr>
            <w:tcW w:w="1720" w:type="pct"/>
            <w:gridSpan w:val="2"/>
          </w:tcPr>
          <w:p w14:paraId="351EE855" w14:textId="6540C937" w:rsidR="00FA5AC4" w:rsidRPr="00003821" w:rsidRDefault="00550DDE" w:rsidP="00003821">
            <w:pPr>
              <w:widowControl w:val="0"/>
              <w:tabs>
                <w:tab w:val="right" w:leader="underscore" w:pos="9639"/>
              </w:tabs>
              <w:autoSpaceDE w:val="0"/>
              <w:autoSpaceDN w:val="0"/>
              <w:adjustRightInd w:val="0"/>
              <w:jc w:val="center"/>
              <w:rPr>
                <w:bCs/>
                <w:sz w:val="28"/>
                <w:szCs w:val="28"/>
              </w:rPr>
            </w:pPr>
            <w:r>
              <w:rPr>
                <w:bCs/>
                <w:sz w:val="28"/>
                <w:szCs w:val="28"/>
              </w:rPr>
              <w:t>8</w:t>
            </w:r>
          </w:p>
        </w:tc>
      </w:tr>
      <w:tr w:rsidR="00FA5AC4" w:rsidRPr="003D6893" w14:paraId="09D78C23" w14:textId="77777777" w:rsidTr="00003821">
        <w:trPr>
          <w:trHeight w:val="340"/>
        </w:trPr>
        <w:tc>
          <w:tcPr>
            <w:tcW w:w="2314" w:type="pct"/>
            <w:gridSpan w:val="2"/>
            <w:vAlign w:val="center"/>
          </w:tcPr>
          <w:p w14:paraId="5D63D49A" w14:textId="77777777" w:rsidR="00FA5AC4" w:rsidRPr="00FA5AC4" w:rsidRDefault="00FA5AC4" w:rsidP="00C21878">
            <w:pPr>
              <w:widowControl w:val="0"/>
              <w:tabs>
                <w:tab w:val="right" w:leader="underscore" w:pos="9639"/>
              </w:tabs>
              <w:autoSpaceDE w:val="0"/>
              <w:autoSpaceDN w:val="0"/>
              <w:adjustRightInd w:val="0"/>
              <w:snapToGrid w:val="0"/>
              <w:spacing w:before="60" w:after="60"/>
              <w:rPr>
                <w:bCs/>
                <w:i/>
                <w:sz w:val="28"/>
                <w:szCs w:val="28"/>
              </w:rPr>
            </w:pPr>
            <w:r w:rsidRPr="00FA5AC4">
              <w:rPr>
                <w:bCs/>
                <w:i/>
                <w:sz w:val="28"/>
                <w:szCs w:val="28"/>
              </w:rPr>
              <w:t>Доклад</w:t>
            </w:r>
          </w:p>
        </w:tc>
        <w:tc>
          <w:tcPr>
            <w:tcW w:w="966" w:type="pct"/>
          </w:tcPr>
          <w:p w14:paraId="59DFFFDF" w14:textId="77777777" w:rsidR="00FA5AC4" w:rsidRPr="00003821" w:rsidRDefault="00003821" w:rsidP="00FA5AC4">
            <w:pPr>
              <w:widowControl w:val="0"/>
              <w:tabs>
                <w:tab w:val="right" w:leader="underscore" w:pos="9639"/>
              </w:tabs>
              <w:autoSpaceDE w:val="0"/>
              <w:autoSpaceDN w:val="0"/>
              <w:adjustRightInd w:val="0"/>
              <w:jc w:val="center"/>
              <w:rPr>
                <w:bCs/>
                <w:sz w:val="28"/>
                <w:szCs w:val="28"/>
              </w:rPr>
            </w:pPr>
            <w:r>
              <w:rPr>
                <w:bCs/>
                <w:sz w:val="28"/>
                <w:szCs w:val="28"/>
              </w:rPr>
              <w:t>8</w:t>
            </w:r>
          </w:p>
        </w:tc>
        <w:tc>
          <w:tcPr>
            <w:tcW w:w="1720" w:type="pct"/>
            <w:gridSpan w:val="2"/>
          </w:tcPr>
          <w:p w14:paraId="0167E562" w14:textId="77777777" w:rsidR="00FA5AC4" w:rsidRPr="00003821" w:rsidRDefault="00003821" w:rsidP="00FA5AC4">
            <w:pPr>
              <w:widowControl w:val="0"/>
              <w:tabs>
                <w:tab w:val="right" w:leader="underscore" w:pos="9639"/>
              </w:tabs>
              <w:autoSpaceDE w:val="0"/>
              <w:autoSpaceDN w:val="0"/>
              <w:adjustRightInd w:val="0"/>
              <w:jc w:val="center"/>
              <w:rPr>
                <w:bCs/>
                <w:sz w:val="28"/>
                <w:szCs w:val="28"/>
              </w:rPr>
            </w:pPr>
            <w:r>
              <w:rPr>
                <w:bCs/>
                <w:sz w:val="28"/>
                <w:szCs w:val="28"/>
              </w:rPr>
              <w:t>8</w:t>
            </w:r>
          </w:p>
        </w:tc>
      </w:tr>
      <w:tr w:rsidR="00FA5AC4" w:rsidRPr="003D6893" w14:paraId="3307902B" w14:textId="77777777" w:rsidTr="00003821">
        <w:trPr>
          <w:trHeight w:val="340"/>
        </w:trPr>
        <w:tc>
          <w:tcPr>
            <w:tcW w:w="2314" w:type="pct"/>
            <w:gridSpan w:val="2"/>
            <w:vAlign w:val="center"/>
          </w:tcPr>
          <w:p w14:paraId="2D27E2A6" w14:textId="77777777" w:rsidR="00FA5AC4" w:rsidRPr="00FA5AC4" w:rsidRDefault="00FA5AC4" w:rsidP="00C21878">
            <w:pPr>
              <w:widowControl w:val="0"/>
              <w:tabs>
                <w:tab w:val="right" w:leader="underscore" w:pos="9639"/>
              </w:tabs>
              <w:autoSpaceDE w:val="0"/>
              <w:autoSpaceDN w:val="0"/>
              <w:adjustRightInd w:val="0"/>
              <w:snapToGrid w:val="0"/>
              <w:spacing w:before="60" w:after="60"/>
              <w:rPr>
                <w:bCs/>
                <w:i/>
                <w:sz w:val="28"/>
                <w:szCs w:val="28"/>
              </w:rPr>
            </w:pPr>
            <w:r>
              <w:rPr>
                <w:bCs/>
                <w:i/>
                <w:sz w:val="28"/>
                <w:szCs w:val="28"/>
              </w:rPr>
              <w:t>Подготовка к текущему тестовому контролю</w:t>
            </w:r>
          </w:p>
        </w:tc>
        <w:tc>
          <w:tcPr>
            <w:tcW w:w="966" w:type="pct"/>
          </w:tcPr>
          <w:p w14:paraId="6E2EC7AA" w14:textId="77777777" w:rsidR="00FA5AC4" w:rsidRPr="00FA5AC4" w:rsidRDefault="00003821" w:rsidP="00E224AC">
            <w:pPr>
              <w:widowControl w:val="0"/>
              <w:tabs>
                <w:tab w:val="right" w:leader="underscore" w:pos="9639"/>
              </w:tabs>
              <w:autoSpaceDE w:val="0"/>
              <w:autoSpaceDN w:val="0"/>
              <w:adjustRightInd w:val="0"/>
              <w:jc w:val="center"/>
              <w:rPr>
                <w:bCs/>
                <w:sz w:val="28"/>
                <w:szCs w:val="28"/>
              </w:rPr>
            </w:pPr>
            <w:r>
              <w:rPr>
                <w:bCs/>
                <w:sz w:val="28"/>
                <w:szCs w:val="28"/>
              </w:rPr>
              <w:t>8</w:t>
            </w:r>
          </w:p>
        </w:tc>
        <w:tc>
          <w:tcPr>
            <w:tcW w:w="1720" w:type="pct"/>
            <w:gridSpan w:val="2"/>
          </w:tcPr>
          <w:p w14:paraId="13AEC6A6" w14:textId="77777777" w:rsidR="00FA5AC4" w:rsidRPr="00FA5AC4" w:rsidRDefault="00003821" w:rsidP="00E224AC">
            <w:pPr>
              <w:widowControl w:val="0"/>
              <w:tabs>
                <w:tab w:val="right" w:leader="underscore" w:pos="9639"/>
              </w:tabs>
              <w:autoSpaceDE w:val="0"/>
              <w:autoSpaceDN w:val="0"/>
              <w:adjustRightInd w:val="0"/>
              <w:jc w:val="center"/>
              <w:rPr>
                <w:bCs/>
                <w:sz w:val="28"/>
                <w:szCs w:val="28"/>
              </w:rPr>
            </w:pPr>
            <w:r>
              <w:rPr>
                <w:bCs/>
                <w:sz w:val="28"/>
                <w:szCs w:val="28"/>
              </w:rPr>
              <w:t>8</w:t>
            </w:r>
          </w:p>
        </w:tc>
      </w:tr>
      <w:tr w:rsidR="00FA5AC4" w:rsidRPr="003D6893" w14:paraId="244E41D4" w14:textId="77777777" w:rsidTr="00003821">
        <w:trPr>
          <w:trHeight w:val="340"/>
        </w:trPr>
        <w:tc>
          <w:tcPr>
            <w:tcW w:w="2314" w:type="pct"/>
            <w:gridSpan w:val="2"/>
            <w:vAlign w:val="center"/>
          </w:tcPr>
          <w:p w14:paraId="44328E7F" w14:textId="77777777" w:rsidR="00FA5AC4" w:rsidRPr="003D6893" w:rsidRDefault="00FA5AC4" w:rsidP="00C21878">
            <w:pPr>
              <w:widowControl w:val="0"/>
              <w:tabs>
                <w:tab w:val="right" w:leader="underscore" w:pos="9639"/>
              </w:tabs>
              <w:autoSpaceDE w:val="0"/>
              <w:autoSpaceDN w:val="0"/>
              <w:adjustRightInd w:val="0"/>
              <w:snapToGrid w:val="0"/>
              <w:spacing w:before="60" w:after="60"/>
              <w:rPr>
                <w:bCs/>
                <w:sz w:val="28"/>
                <w:szCs w:val="28"/>
              </w:rPr>
            </w:pPr>
            <w:r w:rsidRPr="003D6893">
              <w:rPr>
                <w:bCs/>
                <w:i/>
                <w:sz w:val="28"/>
                <w:szCs w:val="28"/>
              </w:rPr>
              <w:t>Подготовка к промежуточному контролю (ППК))</w:t>
            </w:r>
          </w:p>
        </w:tc>
        <w:tc>
          <w:tcPr>
            <w:tcW w:w="966" w:type="pct"/>
          </w:tcPr>
          <w:p w14:paraId="629185E9" w14:textId="77777777" w:rsidR="00FA5AC4" w:rsidRPr="00003821" w:rsidRDefault="00003821" w:rsidP="00C21878">
            <w:pPr>
              <w:widowControl w:val="0"/>
              <w:tabs>
                <w:tab w:val="right" w:leader="underscore" w:pos="9639"/>
              </w:tabs>
              <w:autoSpaceDE w:val="0"/>
              <w:autoSpaceDN w:val="0"/>
              <w:adjustRightInd w:val="0"/>
              <w:jc w:val="center"/>
              <w:rPr>
                <w:bCs/>
                <w:sz w:val="28"/>
                <w:szCs w:val="28"/>
              </w:rPr>
            </w:pPr>
            <w:r>
              <w:rPr>
                <w:bCs/>
                <w:sz w:val="28"/>
                <w:szCs w:val="28"/>
              </w:rPr>
              <w:t>2</w:t>
            </w:r>
          </w:p>
        </w:tc>
        <w:tc>
          <w:tcPr>
            <w:tcW w:w="1720" w:type="pct"/>
            <w:gridSpan w:val="2"/>
          </w:tcPr>
          <w:p w14:paraId="03CB2B71" w14:textId="77777777" w:rsidR="00FA5AC4" w:rsidRPr="00003821" w:rsidRDefault="00003821" w:rsidP="00EE37A3">
            <w:pPr>
              <w:widowControl w:val="0"/>
              <w:tabs>
                <w:tab w:val="right" w:leader="underscore" w:pos="9639"/>
              </w:tabs>
              <w:autoSpaceDE w:val="0"/>
              <w:autoSpaceDN w:val="0"/>
              <w:adjustRightInd w:val="0"/>
              <w:jc w:val="center"/>
              <w:rPr>
                <w:bCs/>
                <w:sz w:val="28"/>
                <w:szCs w:val="28"/>
              </w:rPr>
            </w:pPr>
            <w:r>
              <w:rPr>
                <w:bCs/>
                <w:sz w:val="28"/>
                <w:szCs w:val="28"/>
              </w:rPr>
              <w:t>2</w:t>
            </w:r>
          </w:p>
        </w:tc>
      </w:tr>
      <w:tr w:rsidR="00FA5AC4" w:rsidRPr="003D6893" w14:paraId="582B1F32" w14:textId="77777777" w:rsidTr="00003821">
        <w:trPr>
          <w:trHeight w:val="340"/>
        </w:trPr>
        <w:tc>
          <w:tcPr>
            <w:tcW w:w="916" w:type="pct"/>
            <w:vMerge w:val="restart"/>
          </w:tcPr>
          <w:p w14:paraId="69402932" w14:textId="77777777" w:rsidR="00FA5AC4" w:rsidRPr="003D6893" w:rsidRDefault="00FA5AC4" w:rsidP="00C21878">
            <w:pPr>
              <w:widowControl w:val="0"/>
              <w:autoSpaceDE w:val="0"/>
              <w:autoSpaceDN w:val="0"/>
              <w:adjustRightInd w:val="0"/>
              <w:rPr>
                <w:b/>
                <w:bCs/>
              </w:rPr>
            </w:pPr>
            <w:r w:rsidRPr="003D6893">
              <w:rPr>
                <w:b/>
                <w:bCs/>
              </w:rPr>
              <w:t xml:space="preserve">Промежуточная аттестация </w:t>
            </w:r>
          </w:p>
        </w:tc>
        <w:tc>
          <w:tcPr>
            <w:tcW w:w="1398" w:type="pct"/>
          </w:tcPr>
          <w:p w14:paraId="5D79526E" w14:textId="77777777" w:rsidR="00FA5AC4" w:rsidRPr="003D6893" w:rsidRDefault="00FA5AC4" w:rsidP="00C21878">
            <w:pPr>
              <w:widowControl w:val="0"/>
              <w:tabs>
                <w:tab w:val="right" w:leader="underscore" w:pos="9639"/>
              </w:tabs>
              <w:autoSpaceDE w:val="0"/>
              <w:autoSpaceDN w:val="0"/>
              <w:adjustRightInd w:val="0"/>
              <w:rPr>
                <w:bCs/>
              </w:rPr>
            </w:pPr>
            <w:r w:rsidRPr="003D6893">
              <w:rPr>
                <w:bCs/>
              </w:rPr>
              <w:t xml:space="preserve">зачет (З) </w:t>
            </w:r>
          </w:p>
          <w:p w14:paraId="125C3C0D" w14:textId="77777777" w:rsidR="00FA5AC4" w:rsidRPr="003D6893" w:rsidRDefault="00FA5AC4" w:rsidP="00BC63AD">
            <w:pPr>
              <w:widowControl w:val="0"/>
              <w:tabs>
                <w:tab w:val="right" w:leader="underscore" w:pos="9639"/>
              </w:tabs>
              <w:autoSpaceDE w:val="0"/>
              <w:autoSpaceDN w:val="0"/>
              <w:adjustRightInd w:val="0"/>
              <w:rPr>
                <w:b/>
                <w:bCs/>
                <w:i/>
              </w:rPr>
            </w:pPr>
            <w:r w:rsidRPr="003D6893">
              <w:rPr>
                <w:b/>
                <w:bCs/>
                <w:i/>
              </w:rPr>
              <w:t xml:space="preserve">в </w:t>
            </w:r>
            <w:r w:rsidRPr="00BC63AD">
              <w:rPr>
                <w:b/>
                <w:bCs/>
              </w:rPr>
              <w:t>том числе</w:t>
            </w:r>
            <w:r w:rsidRPr="003D6893">
              <w:rPr>
                <w:b/>
                <w:bCs/>
                <w:i/>
              </w:rPr>
              <w:t>:</w:t>
            </w:r>
          </w:p>
        </w:tc>
        <w:tc>
          <w:tcPr>
            <w:tcW w:w="966" w:type="pct"/>
          </w:tcPr>
          <w:p w14:paraId="77787C63" w14:textId="77777777" w:rsidR="00FA5AC4" w:rsidRPr="004307F8" w:rsidRDefault="00FA5AC4" w:rsidP="00E224AC">
            <w:pPr>
              <w:widowControl w:val="0"/>
              <w:tabs>
                <w:tab w:val="right" w:leader="underscore" w:pos="9639"/>
              </w:tabs>
              <w:autoSpaceDE w:val="0"/>
              <w:autoSpaceDN w:val="0"/>
              <w:adjustRightInd w:val="0"/>
              <w:jc w:val="center"/>
              <w:rPr>
                <w:bCs/>
              </w:rPr>
            </w:pPr>
            <w:r w:rsidRPr="004307F8">
              <w:rPr>
                <w:bCs/>
              </w:rPr>
              <w:t xml:space="preserve">(З) </w:t>
            </w:r>
          </w:p>
        </w:tc>
        <w:tc>
          <w:tcPr>
            <w:tcW w:w="1720" w:type="pct"/>
            <w:gridSpan w:val="2"/>
          </w:tcPr>
          <w:p w14:paraId="6448CE9C" w14:textId="77777777" w:rsidR="00FA5AC4" w:rsidRPr="00E224AC" w:rsidRDefault="00FA5AC4" w:rsidP="00E224AC">
            <w:pPr>
              <w:widowControl w:val="0"/>
              <w:tabs>
                <w:tab w:val="right" w:leader="underscore" w:pos="9639"/>
              </w:tabs>
              <w:autoSpaceDE w:val="0"/>
              <w:autoSpaceDN w:val="0"/>
              <w:adjustRightInd w:val="0"/>
              <w:jc w:val="center"/>
              <w:rPr>
                <w:bCs/>
              </w:rPr>
            </w:pPr>
            <w:r w:rsidRPr="003D6893">
              <w:rPr>
                <w:bCs/>
              </w:rPr>
              <w:t xml:space="preserve">(З) </w:t>
            </w:r>
          </w:p>
        </w:tc>
      </w:tr>
      <w:tr w:rsidR="00FA5AC4" w:rsidRPr="003D6893" w14:paraId="07AFAC06" w14:textId="77777777" w:rsidTr="00003821">
        <w:trPr>
          <w:trHeight w:val="340"/>
        </w:trPr>
        <w:tc>
          <w:tcPr>
            <w:tcW w:w="916" w:type="pct"/>
            <w:vMerge/>
          </w:tcPr>
          <w:p w14:paraId="0958A9EB" w14:textId="77777777" w:rsidR="00FA5AC4" w:rsidRPr="003D6893" w:rsidRDefault="00FA5AC4" w:rsidP="00C21878">
            <w:pPr>
              <w:widowControl w:val="0"/>
              <w:autoSpaceDE w:val="0"/>
              <w:autoSpaceDN w:val="0"/>
              <w:adjustRightInd w:val="0"/>
              <w:rPr>
                <w:b/>
                <w:bCs/>
              </w:rPr>
            </w:pPr>
          </w:p>
        </w:tc>
        <w:tc>
          <w:tcPr>
            <w:tcW w:w="1398" w:type="pct"/>
          </w:tcPr>
          <w:p w14:paraId="297B4D4D" w14:textId="77777777" w:rsidR="00FA5AC4" w:rsidRPr="003D6893" w:rsidRDefault="00FA5AC4" w:rsidP="00C21878">
            <w:pPr>
              <w:widowControl w:val="0"/>
              <w:tabs>
                <w:tab w:val="right" w:leader="underscore" w:pos="9639"/>
              </w:tabs>
              <w:autoSpaceDE w:val="0"/>
              <w:autoSpaceDN w:val="0"/>
              <w:adjustRightInd w:val="0"/>
              <w:rPr>
                <w:bCs/>
                <w:i/>
              </w:rPr>
            </w:pPr>
            <w:r w:rsidRPr="003D6893">
              <w:rPr>
                <w:bCs/>
                <w:i/>
              </w:rPr>
              <w:t>Прием зач., час.</w:t>
            </w:r>
          </w:p>
        </w:tc>
        <w:tc>
          <w:tcPr>
            <w:tcW w:w="966" w:type="pct"/>
          </w:tcPr>
          <w:p w14:paraId="7A514DE6" w14:textId="77777777" w:rsidR="00FA5AC4" w:rsidRPr="004307F8" w:rsidRDefault="00003821" w:rsidP="00C21878">
            <w:pPr>
              <w:widowControl w:val="0"/>
              <w:tabs>
                <w:tab w:val="right" w:leader="underscore" w:pos="9639"/>
              </w:tabs>
              <w:autoSpaceDE w:val="0"/>
              <w:autoSpaceDN w:val="0"/>
              <w:adjustRightInd w:val="0"/>
              <w:jc w:val="center"/>
              <w:rPr>
                <w:bCs/>
              </w:rPr>
            </w:pPr>
            <w:r>
              <w:rPr>
                <w:bCs/>
              </w:rPr>
              <w:t>0,3</w:t>
            </w:r>
          </w:p>
        </w:tc>
        <w:tc>
          <w:tcPr>
            <w:tcW w:w="1720" w:type="pct"/>
            <w:gridSpan w:val="2"/>
          </w:tcPr>
          <w:p w14:paraId="1C2662F9" w14:textId="77777777" w:rsidR="00FA5AC4" w:rsidRPr="003D6893" w:rsidRDefault="00003821" w:rsidP="00C21878">
            <w:pPr>
              <w:widowControl w:val="0"/>
              <w:tabs>
                <w:tab w:val="right" w:leader="underscore" w:pos="9639"/>
              </w:tabs>
              <w:autoSpaceDE w:val="0"/>
              <w:autoSpaceDN w:val="0"/>
              <w:adjustRightInd w:val="0"/>
              <w:jc w:val="center"/>
              <w:rPr>
                <w:bCs/>
              </w:rPr>
            </w:pPr>
            <w:r>
              <w:rPr>
                <w:bCs/>
              </w:rPr>
              <w:t>0,3</w:t>
            </w:r>
          </w:p>
        </w:tc>
      </w:tr>
      <w:tr w:rsidR="00FA5AC4" w:rsidRPr="00C44B79" w14:paraId="7C05EF76" w14:textId="77777777" w:rsidTr="00003821">
        <w:trPr>
          <w:trHeight w:val="340"/>
        </w:trPr>
        <w:tc>
          <w:tcPr>
            <w:tcW w:w="2314" w:type="pct"/>
            <w:gridSpan w:val="2"/>
            <w:vAlign w:val="center"/>
          </w:tcPr>
          <w:p w14:paraId="7967132E" w14:textId="77777777" w:rsidR="00FA5AC4" w:rsidRPr="00C44B79" w:rsidRDefault="00FA5AC4" w:rsidP="00C21878">
            <w:pPr>
              <w:widowControl w:val="0"/>
              <w:tabs>
                <w:tab w:val="right" w:leader="underscore" w:pos="9639"/>
              </w:tabs>
              <w:autoSpaceDE w:val="0"/>
              <w:autoSpaceDN w:val="0"/>
              <w:adjustRightInd w:val="0"/>
              <w:rPr>
                <w:bCs/>
              </w:rPr>
            </w:pPr>
          </w:p>
        </w:tc>
        <w:tc>
          <w:tcPr>
            <w:tcW w:w="2686" w:type="pct"/>
            <w:gridSpan w:val="3"/>
          </w:tcPr>
          <w:p w14:paraId="0257C3FA" w14:textId="77777777" w:rsidR="00FA5AC4" w:rsidRPr="00743ADD" w:rsidRDefault="00FA5AC4" w:rsidP="00C21878">
            <w:pPr>
              <w:widowControl w:val="0"/>
              <w:tabs>
                <w:tab w:val="right" w:leader="underscore" w:pos="9639"/>
              </w:tabs>
              <w:autoSpaceDE w:val="0"/>
              <w:autoSpaceDN w:val="0"/>
              <w:adjustRightInd w:val="0"/>
              <w:jc w:val="center"/>
              <w:rPr>
                <w:bCs/>
                <w:color w:val="000000" w:themeColor="text1"/>
              </w:rPr>
            </w:pPr>
          </w:p>
        </w:tc>
      </w:tr>
      <w:tr w:rsidR="00FA5AC4" w:rsidRPr="00C44B79" w14:paraId="6E454315" w14:textId="77777777" w:rsidTr="00003821">
        <w:trPr>
          <w:trHeight w:val="340"/>
        </w:trPr>
        <w:tc>
          <w:tcPr>
            <w:tcW w:w="916" w:type="pct"/>
            <w:vMerge w:val="restart"/>
          </w:tcPr>
          <w:p w14:paraId="0AC07111" w14:textId="77777777" w:rsidR="00FA5AC4" w:rsidRPr="00C44B79" w:rsidRDefault="00FA5AC4" w:rsidP="00C21878">
            <w:pPr>
              <w:widowControl w:val="0"/>
              <w:tabs>
                <w:tab w:val="right" w:leader="underscore" w:pos="9639"/>
              </w:tabs>
              <w:autoSpaceDE w:val="0"/>
              <w:autoSpaceDN w:val="0"/>
              <w:adjustRightInd w:val="0"/>
              <w:rPr>
                <w:b/>
                <w:bCs/>
              </w:rPr>
            </w:pPr>
            <w:r w:rsidRPr="00C44B79">
              <w:rPr>
                <w:b/>
                <w:bCs/>
              </w:rPr>
              <w:t>ИТОГО: Общая трудоемкость</w:t>
            </w:r>
          </w:p>
        </w:tc>
        <w:tc>
          <w:tcPr>
            <w:tcW w:w="1398" w:type="pct"/>
          </w:tcPr>
          <w:p w14:paraId="13BE52A6" w14:textId="77777777" w:rsidR="00FA5AC4" w:rsidRPr="00C44B79" w:rsidRDefault="00FA5AC4" w:rsidP="00C21878">
            <w:pPr>
              <w:widowControl w:val="0"/>
              <w:tabs>
                <w:tab w:val="right" w:leader="underscore" w:pos="9639"/>
              </w:tabs>
              <w:autoSpaceDE w:val="0"/>
              <w:autoSpaceDN w:val="0"/>
              <w:adjustRightInd w:val="0"/>
              <w:rPr>
                <w:b/>
                <w:bCs/>
              </w:rPr>
            </w:pPr>
            <w:r w:rsidRPr="00C44B79">
              <w:rPr>
                <w:b/>
                <w:bCs/>
              </w:rPr>
              <w:t>часов</w:t>
            </w:r>
          </w:p>
        </w:tc>
        <w:tc>
          <w:tcPr>
            <w:tcW w:w="978" w:type="pct"/>
            <w:gridSpan w:val="2"/>
          </w:tcPr>
          <w:p w14:paraId="077569FF" w14:textId="11D097FE" w:rsidR="00FA5AC4" w:rsidRPr="001C23F9" w:rsidRDefault="00550DDE" w:rsidP="00C21878">
            <w:pPr>
              <w:widowControl w:val="0"/>
              <w:tabs>
                <w:tab w:val="right" w:leader="underscore" w:pos="9639"/>
              </w:tabs>
              <w:autoSpaceDE w:val="0"/>
              <w:autoSpaceDN w:val="0"/>
              <w:adjustRightInd w:val="0"/>
              <w:jc w:val="center"/>
              <w:rPr>
                <w:bCs/>
              </w:rPr>
            </w:pPr>
            <w:r>
              <w:rPr>
                <w:bCs/>
              </w:rPr>
              <w:t>72</w:t>
            </w:r>
          </w:p>
        </w:tc>
        <w:tc>
          <w:tcPr>
            <w:tcW w:w="1708" w:type="pct"/>
          </w:tcPr>
          <w:p w14:paraId="3E701E40" w14:textId="4D77C1F2" w:rsidR="00FA5AC4" w:rsidRPr="00550DDE" w:rsidRDefault="00550DDE" w:rsidP="00C21878">
            <w:pPr>
              <w:widowControl w:val="0"/>
              <w:tabs>
                <w:tab w:val="right" w:leader="underscore" w:pos="9639"/>
              </w:tabs>
              <w:autoSpaceDE w:val="0"/>
              <w:autoSpaceDN w:val="0"/>
              <w:adjustRightInd w:val="0"/>
              <w:jc w:val="center"/>
              <w:rPr>
                <w:bCs/>
              </w:rPr>
            </w:pPr>
            <w:r>
              <w:rPr>
                <w:bCs/>
              </w:rPr>
              <w:t>72</w:t>
            </w:r>
          </w:p>
        </w:tc>
      </w:tr>
      <w:tr w:rsidR="00FA5AC4" w:rsidRPr="00C44B79" w14:paraId="570F6B5F" w14:textId="77777777" w:rsidTr="00003821">
        <w:trPr>
          <w:trHeight w:val="340"/>
        </w:trPr>
        <w:tc>
          <w:tcPr>
            <w:tcW w:w="916" w:type="pct"/>
            <w:vMerge/>
          </w:tcPr>
          <w:p w14:paraId="722B618E" w14:textId="77777777" w:rsidR="00FA5AC4" w:rsidRPr="00C44B79" w:rsidRDefault="00FA5AC4" w:rsidP="00C21878">
            <w:pPr>
              <w:widowControl w:val="0"/>
              <w:tabs>
                <w:tab w:val="right" w:leader="underscore" w:pos="9639"/>
              </w:tabs>
              <w:autoSpaceDE w:val="0"/>
              <w:autoSpaceDN w:val="0"/>
              <w:adjustRightInd w:val="0"/>
              <w:rPr>
                <w:bCs/>
              </w:rPr>
            </w:pPr>
          </w:p>
        </w:tc>
        <w:tc>
          <w:tcPr>
            <w:tcW w:w="1398" w:type="pct"/>
          </w:tcPr>
          <w:p w14:paraId="054A7834" w14:textId="77777777" w:rsidR="00FA5AC4" w:rsidRPr="00C44B79" w:rsidRDefault="00FA5AC4" w:rsidP="00C21878">
            <w:pPr>
              <w:widowControl w:val="0"/>
              <w:tabs>
                <w:tab w:val="right" w:leader="underscore" w:pos="9639"/>
              </w:tabs>
              <w:autoSpaceDE w:val="0"/>
              <w:autoSpaceDN w:val="0"/>
              <w:adjustRightInd w:val="0"/>
              <w:rPr>
                <w:b/>
                <w:bCs/>
              </w:rPr>
            </w:pPr>
            <w:r w:rsidRPr="00C44B79">
              <w:rPr>
                <w:b/>
                <w:bCs/>
              </w:rPr>
              <w:t>зач. ед.</w:t>
            </w:r>
          </w:p>
        </w:tc>
        <w:tc>
          <w:tcPr>
            <w:tcW w:w="978" w:type="pct"/>
            <w:gridSpan w:val="2"/>
          </w:tcPr>
          <w:p w14:paraId="14F220DC" w14:textId="0439F41D" w:rsidR="00FA5AC4" w:rsidRPr="001C23F9" w:rsidRDefault="00550DDE" w:rsidP="00C21878">
            <w:pPr>
              <w:widowControl w:val="0"/>
              <w:tabs>
                <w:tab w:val="right" w:leader="underscore" w:pos="9639"/>
              </w:tabs>
              <w:autoSpaceDE w:val="0"/>
              <w:autoSpaceDN w:val="0"/>
              <w:adjustRightInd w:val="0"/>
              <w:jc w:val="center"/>
              <w:rPr>
                <w:bCs/>
              </w:rPr>
            </w:pPr>
            <w:r>
              <w:rPr>
                <w:bCs/>
              </w:rPr>
              <w:t>2</w:t>
            </w:r>
          </w:p>
        </w:tc>
        <w:tc>
          <w:tcPr>
            <w:tcW w:w="1708" w:type="pct"/>
          </w:tcPr>
          <w:p w14:paraId="27E353B7" w14:textId="1EAB34C4" w:rsidR="00FA5AC4" w:rsidRPr="00550DDE" w:rsidRDefault="00550DDE" w:rsidP="00C21878">
            <w:pPr>
              <w:widowControl w:val="0"/>
              <w:tabs>
                <w:tab w:val="right" w:leader="underscore" w:pos="9639"/>
              </w:tabs>
              <w:autoSpaceDE w:val="0"/>
              <w:autoSpaceDN w:val="0"/>
              <w:adjustRightInd w:val="0"/>
              <w:jc w:val="center"/>
              <w:rPr>
                <w:bCs/>
              </w:rPr>
            </w:pPr>
            <w:r>
              <w:rPr>
                <w:bCs/>
              </w:rPr>
              <w:t>2</w:t>
            </w:r>
          </w:p>
        </w:tc>
      </w:tr>
      <w:bookmarkEnd w:id="2"/>
    </w:tbl>
    <w:p w14:paraId="0596F7D4" w14:textId="77777777" w:rsidR="00A662FA" w:rsidRPr="00C44B79" w:rsidRDefault="00A662FA" w:rsidP="00A662FA">
      <w:pPr>
        <w:widowControl w:val="0"/>
        <w:autoSpaceDE w:val="0"/>
        <w:autoSpaceDN w:val="0"/>
        <w:adjustRightInd w:val="0"/>
        <w:contextualSpacing/>
        <w:rPr>
          <w:b/>
          <w:bCs/>
        </w:rPr>
      </w:pPr>
    </w:p>
    <w:p w14:paraId="0BAE2B1A" w14:textId="77777777" w:rsidR="00B35BA2" w:rsidRDefault="00B35BA2">
      <w:pPr>
        <w:spacing w:after="200" w:line="276" w:lineRule="auto"/>
        <w:rPr>
          <w:b/>
          <w:bCs/>
        </w:rPr>
      </w:pPr>
      <w:r>
        <w:rPr>
          <w:b/>
          <w:bCs/>
        </w:rPr>
        <w:br w:type="page"/>
      </w:r>
    </w:p>
    <w:p w14:paraId="33B848EE" w14:textId="77777777" w:rsidR="00A662FA" w:rsidRPr="00C44B79" w:rsidRDefault="00A662FA" w:rsidP="00A662FA">
      <w:pPr>
        <w:widowControl w:val="0"/>
        <w:autoSpaceDE w:val="0"/>
        <w:autoSpaceDN w:val="0"/>
        <w:adjustRightInd w:val="0"/>
        <w:contextualSpacing/>
        <w:rPr>
          <w:b/>
          <w:bCs/>
        </w:rPr>
      </w:pPr>
      <w:r w:rsidRPr="00C44B79">
        <w:rPr>
          <w:b/>
          <w:bCs/>
        </w:rPr>
        <w:lastRenderedPageBreak/>
        <w:t xml:space="preserve">4.2. СОДЕРЖАНИЕ ДИСЦИПЛИНЫ </w:t>
      </w:r>
    </w:p>
    <w:p w14:paraId="3FD2AD0D" w14:textId="77777777" w:rsidR="00A662FA" w:rsidRPr="00226BF7" w:rsidRDefault="00A662FA" w:rsidP="00A662FA">
      <w:pPr>
        <w:widowControl w:val="0"/>
        <w:tabs>
          <w:tab w:val="right" w:leader="underscore" w:pos="9639"/>
        </w:tabs>
        <w:autoSpaceDE w:val="0"/>
        <w:autoSpaceDN w:val="0"/>
        <w:adjustRightInd w:val="0"/>
        <w:contextualSpacing/>
        <w:rPr>
          <w:b/>
          <w:bCs/>
        </w:rPr>
      </w:pPr>
    </w:p>
    <w:p w14:paraId="1045965B" w14:textId="77777777" w:rsidR="00A662FA" w:rsidRPr="00226BF7" w:rsidRDefault="00A662FA" w:rsidP="00A662FA">
      <w:pPr>
        <w:widowControl w:val="0"/>
        <w:tabs>
          <w:tab w:val="right" w:leader="underscore" w:pos="9639"/>
        </w:tabs>
        <w:autoSpaceDE w:val="0"/>
        <w:autoSpaceDN w:val="0"/>
        <w:adjustRightInd w:val="0"/>
        <w:contextualSpacing/>
        <w:rPr>
          <w:b/>
          <w:bCs/>
        </w:rPr>
      </w:pPr>
      <w:r w:rsidRPr="00226BF7">
        <w:rPr>
          <w:b/>
          <w:bCs/>
        </w:rPr>
        <w:t>4.2.1.  Разделы (темы) дисциплины, виды деятельности и формы контроля</w:t>
      </w:r>
    </w:p>
    <w:p w14:paraId="58A5D13C" w14:textId="77777777" w:rsidR="00A662FA" w:rsidRPr="00226BF7" w:rsidRDefault="00A662FA" w:rsidP="00A662FA">
      <w:pPr>
        <w:widowControl w:val="0"/>
        <w:tabs>
          <w:tab w:val="right" w:leader="underscore" w:pos="9639"/>
        </w:tabs>
        <w:autoSpaceDE w:val="0"/>
        <w:autoSpaceDN w:val="0"/>
        <w:adjustRightInd w:val="0"/>
        <w:contextualSpacing/>
        <w:jc w:val="both"/>
        <w:rPr>
          <w:b/>
          <w:bCs/>
        </w:rPr>
      </w:pPr>
    </w:p>
    <w:p w14:paraId="6C58E321" w14:textId="77777777" w:rsidR="00A662FA" w:rsidRDefault="00A662FA" w:rsidP="00A662FA">
      <w:pPr>
        <w:widowControl w:val="0"/>
        <w:tabs>
          <w:tab w:val="left" w:pos="708"/>
          <w:tab w:val="right" w:leader="underscore" w:pos="9639"/>
        </w:tabs>
        <w:autoSpaceDE w:val="0"/>
        <w:autoSpaceDN w:val="0"/>
        <w:adjustRightInd w:val="0"/>
        <w:ind w:firstLine="567"/>
        <w:jc w:val="both"/>
        <w:textAlignment w:val="top"/>
        <w:rPr>
          <w:i/>
          <w:color w:val="333333"/>
        </w:rPr>
      </w:pPr>
    </w:p>
    <w:p w14:paraId="290E5E41" w14:textId="77777777" w:rsidR="00A662FA" w:rsidRPr="00226BF7" w:rsidRDefault="00A662FA" w:rsidP="00A662FA">
      <w:pPr>
        <w:widowControl w:val="0"/>
        <w:tabs>
          <w:tab w:val="left" w:pos="708"/>
          <w:tab w:val="right" w:leader="underscore" w:pos="9639"/>
        </w:tabs>
        <w:autoSpaceDE w:val="0"/>
        <w:autoSpaceDN w:val="0"/>
        <w:adjustRightInd w:val="0"/>
        <w:ind w:firstLine="567"/>
        <w:jc w:val="both"/>
        <w:textAlignment w:val="top"/>
        <w:rPr>
          <w:i/>
          <w:color w:val="333333"/>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1054"/>
        <w:gridCol w:w="3385"/>
        <w:gridCol w:w="709"/>
        <w:gridCol w:w="533"/>
        <w:gridCol w:w="709"/>
        <w:gridCol w:w="1064"/>
        <w:gridCol w:w="1241"/>
        <w:gridCol w:w="2459"/>
      </w:tblGrid>
      <w:tr w:rsidR="008E7DD8" w:rsidRPr="001B1055" w14:paraId="24C5E297" w14:textId="77777777" w:rsidTr="00554534">
        <w:trPr>
          <w:cantSplit/>
          <w:trHeight w:val="340"/>
        </w:trPr>
        <w:tc>
          <w:tcPr>
            <w:tcW w:w="548" w:type="dxa"/>
            <w:vMerge w:val="restart"/>
          </w:tcPr>
          <w:p w14:paraId="2742A16E"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 п/п</w:t>
            </w:r>
          </w:p>
        </w:tc>
        <w:tc>
          <w:tcPr>
            <w:tcW w:w="842" w:type="dxa"/>
            <w:vMerge w:val="restart"/>
          </w:tcPr>
          <w:p w14:paraId="4237CD2E" w14:textId="77777777" w:rsidR="008E7DD8" w:rsidRPr="001B1055" w:rsidRDefault="008E7DD8" w:rsidP="00554534">
            <w:pPr>
              <w:widowControl w:val="0"/>
              <w:autoSpaceDE w:val="0"/>
              <w:autoSpaceDN w:val="0"/>
              <w:adjustRightInd w:val="0"/>
              <w:contextualSpacing/>
              <w:jc w:val="center"/>
              <w:rPr>
                <w:bCs/>
              </w:rPr>
            </w:pPr>
            <w:r w:rsidRPr="001B1055">
              <w:rPr>
                <w:bCs/>
              </w:rPr>
              <w:t>№ семестра</w:t>
            </w:r>
          </w:p>
        </w:tc>
        <w:tc>
          <w:tcPr>
            <w:tcW w:w="2705" w:type="dxa"/>
            <w:vMerge w:val="restart"/>
          </w:tcPr>
          <w:p w14:paraId="71C73DD7"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 xml:space="preserve">Наименование раздела (темы) дисциплины </w:t>
            </w:r>
          </w:p>
        </w:tc>
        <w:tc>
          <w:tcPr>
            <w:tcW w:w="3402" w:type="dxa"/>
            <w:gridSpan w:val="5"/>
          </w:tcPr>
          <w:p w14:paraId="039C6309"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Виды деятельности, включая самостоятельную работу обучающихся</w:t>
            </w:r>
          </w:p>
          <w:p w14:paraId="2190028C"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(в часах)</w:t>
            </w:r>
          </w:p>
        </w:tc>
        <w:tc>
          <w:tcPr>
            <w:tcW w:w="1965" w:type="dxa"/>
            <w:vMerge w:val="restart"/>
          </w:tcPr>
          <w:p w14:paraId="2CBE8A21" w14:textId="77777777" w:rsidR="008E7DD8" w:rsidRPr="001B1055" w:rsidRDefault="008E7DD8" w:rsidP="00554534">
            <w:pPr>
              <w:widowControl w:val="0"/>
              <w:autoSpaceDE w:val="0"/>
              <w:autoSpaceDN w:val="0"/>
              <w:adjustRightInd w:val="0"/>
              <w:contextualSpacing/>
              <w:jc w:val="center"/>
            </w:pPr>
            <w:r w:rsidRPr="001B1055">
              <w:t>Формы текущей и промежуточной аттестации</w:t>
            </w:r>
          </w:p>
        </w:tc>
      </w:tr>
      <w:tr w:rsidR="008E7DD8" w:rsidRPr="001B1055" w14:paraId="78E8BFA6" w14:textId="77777777" w:rsidTr="00554534">
        <w:trPr>
          <w:cantSplit/>
          <w:trHeight w:val="550"/>
        </w:trPr>
        <w:tc>
          <w:tcPr>
            <w:tcW w:w="548" w:type="dxa"/>
            <w:vMerge/>
          </w:tcPr>
          <w:p w14:paraId="56928316" w14:textId="77777777" w:rsidR="008E7DD8" w:rsidRPr="001B1055" w:rsidRDefault="008E7DD8" w:rsidP="00554534">
            <w:pPr>
              <w:widowControl w:val="0"/>
              <w:tabs>
                <w:tab w:val="right" w:leader="underscore" w:pos="9639"/>
              </w:tabs>
              <w:autoSpaceDE w:val="0"/>
              <w:autoSpaceDN w:val="0"/>
              <w:adjustRightInd w:val="0"/>
              <w:contextualSpacing/>
              <w:jc w:val="both"/>
              <w:rPr>
                <w:bCs/>
              </w:rPr>
            </w:pPr>
          </w:p>
        </w:tc>
        <w:tc>
          <w:tcPr>
            <w:tcW w:w="842" w:type="dxa"/>
            <w:vMerge/>
          </w:tcPr>
          <w:p w14:paraId="4DBBC0BA" w14:textId="77777777" w:rsidR="008E7DD8" w:rsidRPr="001B1055" w:rsidRDefault="008E7DD8" w:rsidP="00554534">
            <w:pPr>
              <w:widowControl w:val="0"/>
              <w:autoSpaceDE w:val="0"/>
              <w:autoSpaceDN w:val="0"/>
              <w:adjustRightInd w:val="0"/>
              <w:contextualSpacing/>
              <w:jc w:val="both"/>
              <w:rPr>
                <w:bCs/>
              </w:rPr>
            </w:pPr>
          </w:p>
        </w:tc>
        <w:tc>
          <w:tcPr>
            <w:tcW w:w="2705" w:type="dxa"/>
            <w:vMerge/>
          </w:tcPr>
          <w:p w14:paraId="36DD8254" w14:textId="77777777" w:rsidR="008E7DD8" w:rsidRPr="001B1055" w:rsidRDefault="008E7DD8" w:rsidP="00554534">
            <w:pPr>
              <w:widowControl w:val="0"/>
              <w:tabs>
                <w:tab w:val="right" w:leader="underscore" w:pos="9639"/>
              </w:tabs>
              <w:autoSpaceDE w:val="0"/>
              <w:autoSpaceDN w:val="0"/>
              <w:adjustRightInd w:val="0"/>
              <w:contextualSpacing/>
              <w:jc w:val="both"/>
              <w:rPr>
                <w:bCs/>
              </w:rPr>
            </w:pPr>
          </w:p>
        </w:tc>
        <w:tc>
          <w:tcPr>
            <w:tcW w:w="567" w:type="dxa"/>
          </w:tcPr>
          <w:p w14:paraId="6ADD936D"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Л</w:t>
            </w:r>
          </w:p>
        </w:tc>
        <w:tc>
          <w:tcPr>
            <w:tcW w:w="426" w:type="dxa"/>
          </w:tcPr>
          <w:p w14:paraId="516D9E4E"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ЛР</w:t>
            </w:r>
          </w:p>
        </w:tc>
        <w:tc>
          <w:tcPr>
            <w:tcW w:w="567" w:type="dxa"/>
          </w:tcPr>
          <w:p w14:paraId="755EEAC7"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ПЗ</w:t>
            </w:r>
          </w:p>
        </w:tc>
        <w:tc>
          <w:tcPr>
            <w:tcW w:w="850" w:type="dxa"/>
          </w:tcPr>
          <w:p w14:paraId="5561C954"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СРС</w:t>
            </w:r>
          </w:p>
        </w:tc>
        <w:tc>
          <w:tcPr>
            <w:tcW w:w="992" w:type="dxa"/>
          </w:tcPr>
          <w:p w14:paraId="2375913B"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всего</w:t>
            </w:r>
          </w:p>
        </w:tc>
        <w:tc>
          <w:tcPr>
            <w:tcW w:w="1965" w:type="dxa"/>
            <w:vMerge/>
          </w:tcPr>
          <w:p w14:paraId="7051459E" w14:textId="77777777" w:rsidR="008E7DD8" w:rsidRPr="001B1055" w:rsidRDefault="008E7DD8" w:rsidP="00554534">
            <w:pPr>
              <w:widowControl w:val="0"/>
              <w:autoSpaceDE w:val="0"/>
              <w:autoSpaceDN w:val="0"/>
              <w:adjustRightInd w:val="0"/>
              <w:contextualSpacing/>
              <w:jc w:val="both"/>
            </w:pPr>
          </w:p>
        </w:tc>
      </w:tr>
      <w:tr w:rsidR="008E7DD8" w:rsidRPr="001B1055" w14:paraId="4BE37944" w14:textId="77777777" w:rsidTr="00554534">
        <w:trPr>
          <w:cantSplit/>
          <w:trHeight w:val="340"/>
        </w:trPr>
        <w:tc>
          <w:tcPr>
            <w:tcW w:w="548" w:type="dxa"/>
          </w:tcPr>
          <w:p w14:paraId="140D29E2"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1</w:t>
            </w:r>
          </w:p>
        </w:tc>
        <w:tc>
          <w:tcPr>
            <w:tcW w:w="842" w:type="dxa"/>
          </w:tcPr>
          <w:p w14:paraId="580C9034"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2</w:t>
            </w:r>
          </w:p>
        </w:tc>
        <w:tc>
          <w:tcPr>
            <w:tcW w:w="2705" w:type="dxa"/>
          </w:tcPr>
          <w:p w14:paraId="7504F135"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3</w:t>
            </w:r>
          </w:p>
        </w:tc>
        <w:tc>
          <w:tcPr>
            <w:tcW w:w="567" w:type="dxa"/>
          </w:tcPr>
          <w:p w14:paraId="59A661AF"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4</w:t>
            </w:r>
          </w:p>
        </w:tc>
        <w:tc>
          <w:tcPr>
            <w:tcW w:w="426" w:type="dxa"/>
          </w:tcPr>
          <w:p w14:paraId="5EFE51E9"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5</w:t>
            </w:r>
          </w:p>
        </w:tc>
        <w:tc>
          <w:tcPr>
            <w:tcW w:w="567" w:type="dxa"/>
          </w:tcPr>
          <w:p w14:paraId="5D994197"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6</w:t>
            </w:r>
          </w:p>
        </w:tc>
        <w:tc>
          <w:tcPr>
            <w:tcW w:w="850" w:type="dxa"/>
          </w:tcPr>
          <w:p w14:paraId="5B7637EA"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7</w:t>
            </w:r>
          </w:p>
        </w:tc>
        <w:tc>
          <w:tcPr>
            <w:tcW w:w="992" w:type="dxa"/>
          </w:tcPr>
          <w:p w14:paraId="614BE1B9" w14:textId="77777777" w:rsidR="008E7DD8" w:rsidRPr="001B1055" w:rsidRDefault="008E7DD8" w:rsidP="00554534">
            <w:pPr>
              <w:widowControl w:val="0"/>
              <w:tabs>
                <w:tab w:val="right" w:leader="underscore" w:pos="9639"/>
              </w:tabs>
              <w:autoSpaceDE w:val="0"/>
              <w:autoSpaceDN w:val="0"/>
              <w:adjustRightInd w:val="0"/>
              <w:contextualSpacing/>
              <w:jc w:val="center"/>
              <w:rPr>
                <w:bCs/>
              </w:rPr>
            </w:pPr>
            <w:r w:rsidRPr="001B1055">
              <w:rPr>
                <w:bCs/>
              </w:rPr>
              <w:t>8</w:t>
            </w:r>
          </w:p>
        </w:tc>
        <w:tc>
          <w:tcPr>
            <w:tcW w:w="1965" w:type="dxa"/>
          </w:tcPr>
          <w:p w14:paraId="371F6E9E" w14:textId="77777777" w:rsidR="008E7DD8" w:rsidRPr="001B1055" w:rsidRDefault="008E7DD8" w:rsidP="00554534">
            <w:pPr>
              <w:widowControl w:val="0"/>
              <w:autoSpaceDE w:val="0"/>
              <w:autoSpaceDN w:val="0"/>
              <w:adjustRightInd w:val="0"/>
              <w:contextualSpacing/>
              <w:jc w:val="center"/>
              <w:rPr>
                <w:bCs/>
              </w:rPr>
            </w:pPr>
            <w:r w:rsidRPr="001B1055">
              <w:rPr>
                <w:bCs/>
              </w:rPr>
              <w:t>9</w:t>
            </w:r>
          </w:p>
        </w:tc>
      </w:tr>
      <w:tr w:rsidR="008E7DD8" w:rsidRPr="001B1055" w14:paraId="4219C19A" w14:textId="77777777" w:rsidTr="00554534">
        <w:trPr>
          <w:cantSplit/>
          <w:trHeight w:val="548"/>
        </w:trPr>
        <w:tc>
          <w:tcPr>
            <w:tcW w:w="548" w:type="dxa"/>
          </w:tcPr>
          <w:p w14:paraId="70B005AF" w14:textId="77777777" w:rsidR="008E7DD8" w:rsidRPr="001B1055" w:rsidRDefault="008E7DD8" w:rsidP="00554534">
            <w:pPr>
              <w:tabs>
                <w:tab w:val="right" w:leader="underscore" w:pos="9639"/>
              </w:tabs>
              <w:contextualSpacing/>
              <w:jc w:val="both"/>
              <w:rPr>
                <w:bCs/>
              </w:rPr>
            </w:pPr>
            <w:r>
              <w:rPr>
                <w:bCs/>
              </w:rPr>
              <w:t>1</w:t>
            </w:r>
          </w:p>
        </w:tc>
        <w:tc>
          <w:tcPr>
            <w:tcW w:w="842" w:type="dxa"/>
            <w:vMerge w:val="restart"/>
          </w:tcPr>
          <w:p w14:paraId="2BD6FE91" w14:textId="77777777" w:rsidR="008E7DD8" w:rsidRPr="00627D8F" w:rsidRDefault="009D6134" w:rsidP="00554534">
            <w:pPr>
              <w:widowControl w:val="0"/>
              <w:tabs>
                <w:tab w:val="right" w:leader="underscore" w:pos="9639"/>
              </w:tabs>
              <w:autoSpaceDE w:val="0"/>
              <w:autoSpaceDN w:val="0"/>
              <w:adjustRightInd w:val="0"/>
              <w:contextualSpacing/>
              <w:jc w:val="center"/>
              <w:rPr>
                <w:bCs/>
              </w:rPr>
            </w:pPr>
            <w:r>
              <w:rPr>
                <w:bCs/>
              </w:rPr>
              <w:t>3</w:t>
            </w:r>
          </w:p>
          <w:p w14:paraId="71F0BB0B" w14:textId="77777777" w:rsidR="008E7DD8" w:rsidRPr="001B1055" w:rsidRDefault="008E7DD8" w:rsidP="00554534">
            <w:pPr>
              <w:widowControl w:val="0"/>
              <w:autoSpaceDE w:val="0"/>
              <w:autoSpaceDN w:val="0"/>
              <w:adjustRightInd w:val="0"/>
              <w:contextualSpacing/>
              <w:jc w:val="center"/>
              <w:rPr>
                <w:bCs/>
                <w:lang w:val="en-US"/>
              </w:rPr>
            </w:pPr>
          </w:p>
        </w:tc>
        <w:tc>
          <w:tcPr>
            <w:tcW w:w="2705" w:type="dxa"/>
          </w:tcPr>
          <w:p w14:paraId="3B4481F1" w14:textId="0232C3F9" w:rsidR="008E7DD8" w:rsidRPr="001B1055" w:rsidRDefault="008E7DD8" w:rsidP="00554534">
            <w:pPr>
              <w:widowControl w:val="0"/>
              <w:autoSpaceDE w:val="0"/>
              <w:autoSpaceDN w:val="0"/>
              <w:adjustRightInd w:val="0"/>
            </w:pPr>
            <w:r w:rsidRPr="001B1055">
              <w:t xml:space="preserve">Раздел 1.Введение в </w:t>
            </w:r>
            <w:r w:rsidR="001E2380">
              <w:t xml:space="preserve">общую и социальную </w:t>
            </w:r>
            <w:r w:rsidRPr="001B1055">
              <w:t xml:space="preserve">психологию </w:t>
            </w:r>
          </w:p>
        </w:tc>
        <w:tc>
          <w:tcPr>
            <w:tcW w:w="567" w:type="dxa"/>
          </w:tcPr>
          <w:p w14:paraId="4E39D896" w14:textId="77777777" w:rsidR="008E7DD8" w:rsidRPr="001B1055" w:rsidRDefault="008E7DD8" w:rsidP="00554534">
            <w:pPr>
              <w:tabs>
                <w:tab w:val="left" w:pos="709"/>
              </w:tabs>
              <w:suppressAutoHyphens/>
              <w:jc w:val="center"/>
              <w:rPr>
                <w:bCs/>
                <w:lang w:eastAsia="zh-CN"/>
              </w:rPr>
            </w:pPr>
            <w:r w:rsidRPr="001B1055">
              <w:rPr>
                <w:bCs/>
                <w:lang w:eastAsia="zh-CN"/>
              </w:rPr>
              <w:t>4</w:t>
            </w:r>
          </w:p>
        </w:tc>
        <w:tc>
          <w:tcPr>
            <w:tcW w:w="426" w:type="dxa"/>
          </w:tcPr>
          <w:p w14:paraId="1C36CAC3" w14:textId="77777777" w:rsidR="008E7DD8" w:rsidRPr="001B1055" w:rsidRDefault="008E7DD8" w:rsidP="00554534">
            <w:pPr>
              <w:tabs>
                <w:tab w:val="left" w:pos="709"/>
              </w:tabs>
              <w:suppressAutoHyphens/>
              <w:jc w:val="center"/>
              <w:rPr>
                <w:bCs/>
                <w:lang w:eastAsia="zh-CN"/>
              </w:rPr>
            </w:pPr>
          </w:p>
        </w:tc>
        <w:tc>
          <w:tcPr>
            <w:tcW w:w="567" w:type="dxa"/>
          </w:tcPr>
          <w:p w14:paraId="7D0D4D43" w14:textId="265641CB" w:rsidR="008E7DD8" w:rsidRPr="001B1055" w:rsidRDefault="00F170F7" w:rsidP="00554534">
            <w:pPr>
              <w:tabs>
                <w:tab w:val="left" w:pos="709"/>
              </w:tabs>
              <w:suppressAutoHyphens/>
              <w:jc w:val="center"/>
              <w:rPr>
                <w:bCs/>
                <w:lang w:eastAsia="zh-CN"/>
              </w:rPr>
            </w:pPr>
            <w:r>
              <w:rPr>
                <w:bCs/>
                <w:lang w:eastAsia="zh-CN"/>
              </w:rPr>
              <w:t>4</w:t>
            </w:r>
          </w:p>
        </w:tc>
        <w:tc>
          <w:tcPr>
            <w:tcW w:w="850" w:type="dxa"/>
          </w:tcPr>
          <w:p w14:paraId="025A0CEA" w14:textId="471A24BB" w:rsidR="008E7DD8" w:rsidRPr="001B1055" w:rsidRDefault="00F170F7" w:rsidP="00A4743E">
            <w:pPr>
              <w:tabs>
                <w:tab w:val="left" w:pos="709"/>
              </w:tabs>
              <w:suppressAutoHyphens/>
              <w:jc w:val="center"/>
              <w:rPr>
                <w:bCs/>
                <w:lang w:eastAsia="zh-CN"/>
              </w:rPr>
            </w:pPr>
            <w:r>
              <w:rPr>
                <w:bCs/>
                <w:lang w:eastAsia="zh-CN"/>
              </w:rPr>
              <w:t>8</w:t>
            </w:r>
          </w:p>
        </w:tc>
        <w:tc>
          <w:tcPr>
            <w:tcW w:w="992" w:type="dxa"/>
          </w:tcPr>
          <w:p w14:paraId="53AE0D00" w14:textId="32209D2E" w:rsidR="008E7DD8" w:rsidRPr="001B1055" w:rsidRDefault="00F170F7" w:rsidP="00A4743E">
            <w:pPr>
              <w:tabs>
                <w:tab w:val="left" w:pos="709"/>
              </w:tabs>
              <w:suppressAutoHyphens/>
              <w:jc w:val="center"/>
              <w:rPr>
                <w:bCs/>
                <w:lang w:eastAsia="zh-CN"/>
              </w:rPr>
            </w:pPr>
            <w:r>
              <w:rPr>
                <w:bCs/>
                <w:lang w:eastAsia="zh-CN"/>
              </w:rPr>
              <w:t>16</w:t>
            </w:r>
          </w:p>
        </w:tc>
        <w:tc>
          <w:tcPr>
            <w:tcW w:w="1965" w:type="dxa"/>
          </w:tcPr>
          <w:p w14:paraId="5735A858" w14:textId="77777777" w:rsidR="00C30E81" w:rsidRDefault="008E7DD8" w:rsidP="00C30E81">
            <w:pPr>
              <w:widowControl w:val="0"/>
              <w:tabs>
                <w:tab w:val="left" w:pos="709"/>
                <w:tab w:val="right" w:leader="underscore" w:pos="9639"/>
              </w:tabs>
              <w:autoSpaceDE w:val="0"/>
              <w:autoSpaceDN w:val="0"/>
              <w:adjustRightInd w:val="0"/>
              <w:textAlignment w:val="top"/>
              <w:rPr>
                <w:bCs/>
              </w:rPr>
            </w:pPr>
            <w:r>
              <w:rPr>
                <w:bCs/>
              </w:rPr>
              <w:t>Вопросы к текуще</w:t>
            </w:r>
            <w:r w:rsidR="00C30E81">
              <w:rPr>
                <w:bCs/>
              </w:rPr>
              <w:t>му</w:t>
            </w:r>
            <w:r>
              <w:rPr>
                <w:bCs/>
              </w:rPr>
              <w:t xml:space="preserve"> </w:t>
            </w:r>
            <w:r w:rsidR="00C30E81">
              <w:rPr>
                <w:bCs/>
              </w:rPr>
              <w:t>контролю</w:t>
            </w:r>
          </w:p>
          <w:p w14:paraId="408825AA" w14:textId="77777777" w:rsidR="008E7DD8" w:rsidRPr="008A4192" w:rsidRDefault="008E7DD8" w:rsidP="00C30E81">
            <w:pPr>
              <w:widowControl w:val="0"/>
              <w:tabs>
                <w:tab w:val="left" w:pos="709"/>
                <w:tab w:val="right" w:leader="underscore" w:pos="9639"/>
              </w:tabs>
              <w:autoSpaceDE w:val="0"/>
              <w:autoSpaceDN w:val="0"/>
              <w:adjustRightInd w:val="0"/>
              <w:textAlignment w:val="top"/>
              <w:rPr>
                <w:bCs/>
              </w:rPr>
            </w:pPr>
            <w:r w:rsidRPr="001B1055">
              <w:rPr>
                <w:bCs/>
              </w:rPr>
              <w:t>Доклад</w:t>
            </w:r>
            <w:r w:rsidR="00550152" w:rsidRPr="001B1055">
              <w:rPr>
                <w:bCs/>
              </w:rPr>
              <w:t xml:space="preserve"> Текущий тестовый контроль (ТТК)</w:t>
            </w:r>
          </w:p>
        </w:tc>
      </w:tr>
      <w:tr w:rsidR="008E7DD8" w:rsidRPr="001B1055" w14:paraId="22877726" w14:textId="77777777" w:rsidTr="00554534">
        <w:trPr>
          <w:cantSplit/>
          <w:trHeight w:val="340"/>
        </w:trPr>
        <w:tc>
          <w:tcPr>
            <w:tcW w:w="548" w:type="dxa"/>
          </w:tcPr>
          <w:p w14:paraId="7124F86D" w14:textId="77777777" w:rsidR="008E7DD8" w:rsidRPr="001B1055" w:rsidRDefault="008E7DD8" w:rsidP="00554534">
            <w:pPr>
              <w:tabs>
                <w:tab w:val="right" w:leader="underscore" w:pos="9639"/>
              </w:tabs>
              <w:contextualSpacing/>
              <w:jc w:val="both"/>
              <w:rPr>
                <w:bCs/>
              </w:rPr>
            </w:pPr>
            <w:r>
              <w:rPr>
                <w:bCs/>
              </w:rPr>
              <w:t>2</w:t>
            </w:r>
          </w:p>
        </w:tc>
        <w:tc>
          <w:tcPr>
            <w:tcW w:w="842" w:type="dxa"/>
            <w:vMerge/>
          </w:tcPr>
          <w:p w14:paraId="325B5261" w14:textId="77777777" w:rsidR="008E7DD8" w:rsidRPr="001B1055" w:rsidRDefault="008E7DD8" w:rsidP="00554534">
            <w:pPr>
              <w:widowControl w:val="0"/>
              <w:autoSpaceDE w:val="0"/>
              <w:autoSpaceDN w:val="0"/>
              <w:adjustRightInd w:val="0"/>
              <w:contextualSpacing/>
              <w:jc w:val="center"/>
              <w:rPr>
                <w:bCs/>
                <w:lang w:val="en-US"/>
              </w:rPr>
            </w:pPr>
          </w:p>
        </w:tc>
        <w:tc>
          <w:tcPr>
            <w:tcW w:w="2705" w:type="dxa"/>
          </w:tcPr>
          <w:p w14:paraId="7474128D" w14:textId="77777777" w:rsidR="008E7DD8" w:rsidRPr="001B1055" w:rsidRDefault="008E7DD8" w:rsidP="00554534">
            <w:pPr>
              <w:widowControl w:val="0"/>
              <w:tabs>
                <w:tab w:val="right" w:leader="underscore" w:pos="9639"/>
              </w:tabs>
              <w:autoSpaceDE w:val="0"/>
              <w:autoSpaceDN w:val="0"/>
              <w:adjustRightInd w:val="0"/>
              <w:contextualSpacing/>
              <w:jc w:val="both"/>
            </w:pPr>
            <w:r w:rsidRPr="001B1055">
              <w:t>Раздел 2.</w:t>
            </w:r>
            <w:r w:rsidRPr="001B1055">
              <w:rPr>
                <w:rFonts w:eastAsia="Arial Unicode MS"/>
              </w:rPr>
              <w:t>Познавательные процессы</w:t>
            </w:r>
          </w:p>
        </w:tc>
        <w:tc>
          <w:tcPr>
            <w:tcW w:w="567" w:type="dxa"/>
          </w:tcPr>
          <w:p w14:paraId="23F897B9" w14:textId="77777777" w:rsidR="008E7DD8" w:rsidRPr="001B1055" w:rsidRDefault="008E7DD8" w:rsidP="00554534">
            <w:pPr>
              <w:tabs>
                <w:tab w:val="left" w:pos="709"/>
              </w:tabs>
              <w:suppressAutoHyphens/>
              <w:jc w:val="center"/>
              <w:rPr>
                <w:bCs/>
                <w:lang w:eastAsia="zh-CN"/>
              </w:rPr>
            </w:pPr>
            <w:r w:rsidRPr="001B1055">
              <w:rPr>
                <w:bCs/>
                <w:lang w:eastAsia="zh-CN"/>
              </w:rPr>
              <w:t>8</w:t>
            </w:r>
          </w:p>
        </w:tc>
        <w:tc>
          <w:tcPr>
            <w:tcW w:w="426" w:type="dxa"/>
          </w:tcPr>
          <w:p w14:paraId="12E14849" w14:textId="77777777" w:rsidR="008E7DD8" w:rsidRPr="001B1055" w:rsidRDefault="008E7DD8" w:rsidP="00554534">
            <w:pPr>
              <w:tabs>
                <w:tab w:val="left" w:pos="709"/>
              </w:tabs>
              <w:suppressAutoHyphens/>
              <w:jc w:val="center"/>
              <w:rPr>
                <w:bCs/>
                <w:lang w:eastAsia="zh-CN"/>
              </w:rPr>
            </w:pPr>
          </w:p>
        </w:tc>
        <w:tc>
          <w:tcPr>
            <w:tcW w:w="567" w:type="dxa"/>
          </w:tcPr>
          <w:p w14:paraId="679ED536" w14:textId="0E58C23A" w:rsidR="008E7DD8" w:rsidRPr="001B1055" w:rsidRDefault="00F170F7" w:rsidP="008E7DD8">
            <w:pPr>
              <w:tabs>
                <w:tab w:val="left" w:pos="709"/>
              </w:tabs>
              <w:suppressAutoHyphens/>
              <w:jc w:val="center"/>
              <w:rPr>
                <w:bCs/>
                <w:lang w:eastAsia="zh-CN"/>
              </w:rPr>
            </w:pPr>
            <w:r>
              <w:rPr>
                <w:bCs/>
                <w:lang w:eastAsia="zh-CN"/>
              </w:rPr>
              <w:t>8</w:t>
            </w:r>
          </w:p>
        </w:tc>
        <w:tc>
          <w:tcPr>
            <w:tcW w:w="850" w:type="dxa"/>
          </w:tcPr>
          <w:p w14:paraId="53665767" w14:textId="68B00971" w:rsidR="008E7DD8" w:rsidRPr="001B1055" w:rsidRDefault="008E7DD8" w:rsidP="00554534">
            <w:pPr>
              <w:tabs>
                <w:tab w:val="left" w:pos="709"/>
              </w:tabs>
              <w:suppressAutoHyphens/>
              <w:jc w:val="center"/>
              <w:rPr>
                <w:bCs/>
                <w:lang w:eastAsia="zh-CN"/>
              </w:rPr>
            </w:pPr>
            <w:r w:rsidRPr="001B1055">
              <w:rPr>
                <w:bCs/>
                <w:lang w:eastAsia="zh-CN"/>
              </w:rPr>
              <w:t>1</w:t>
            </w:r>
            <w:r w:rsidR="00F170F7">
              <w:rPr>
                <w:bCs/>
                <w:lang w:eastAsia="zh-CN"/>
              </w:rPr>
              <w:t>0</w:t>
            </w:r>
          </w:p>
        </w:tc>
        <w:tc>
          <w:tcPr>
            <w:tcW w:w="992" w:type="dxa"/>
          </w:tcPr>
          <w:p w14:paraId="1833DBA5" w14:textId="322E4A2F" w:rsidR="008E7DD8" w:rsidRPr="001B1055" w:rsidRDefault="00F170F7" w:rsidP="00A4743E">
            <w:pPr>
              <w:tabs>
                <w:tab w:val="left" w:pos="709"/>
              </w:tabs>
              <w:suppressAutoHyphens/>
              <w:jc w:val="center"/>
              <w:rPr>
                <w:bCs/>
                <w:lang w:eastAsia="zh-CN"/>
              </w:rPr>
            </w:pPr>
            <w:r>
              <w:rPr>
                <w:bCs/>
                <w:lang w:eastAsia="zh-CN"/>
              </w:rPr>
              <w:t>26</w:t>
            </w:r>
          </w:p>
        </w:tc>
        <w:tc>
          <w:tcPr>
            <w:tcW w:w="1965" w:type="dxa"/>
          </w:tcPr>
          <w:p w14:paraId="187DF886" w14:textId="77777777" w:rsidR="00C30E81" w:rsidRDefault="00C30E81" w:rsidP="00C30E81">
            <w:pPr>
              <w:widowControl w:val="0"/>
              <w:tabs>
                <w:tab w:val="left" w:pos="709"/>
                <w:tab w:val="right" w:leader="underscore" w:pos="9639"/>
              </w:tabs>
              <w:autoSpaceDE w:val="0"/>
              <w:autoSpaceDN w:val="0"/>
              <w:adjustRightInd w:val="0"/>
              <w:textAlignment w:val="top"/>
              <w:rPr>
                <w:bCs/>
              </w:rPr>
            </w:pPr>
            <w:r>
              <w:rPr>
                <w:bCs/>
              </w:rPr>
              <w:t>Вопросы к текущему контролю</w:t>
            </w:r>
          </w:p>
          <w:p w14:paraId="33B3ED45" w14:textId="77777777" w:rsidR="008E7DD8" w:rsidRPr="001B1055" w:rsidRDefault="008E7DD8" w:rsidP="00554534">
            <w:pPr>
              <w:widowControl w:val="0"/>
              <w:tabs>
                <w:tab w:val="left" w:pos="708"/>
                <w:tab w:val="right" w:leader="underscore" w:pos="9639"/>
              </w:tabs>
              <w:autoSpaceDE w:val="0"/>
              <w:autoSpaceDN w:val="0"/>
              <w:adjustRightInd w:val="0"/>
              <w:textAlignment w:val="top"/>
              <w:rPr>
                <w:bCs/>
              </w:rPr>
            </w:pPr>
            <w:r w:rsidRPr="001B1055">
              <w:rPr>
                <w:bCs/>
              </w:rPr>
              <w:t>Доклад</w:t>
            </w:r>
          </w:p>
          <w:p w14:paraId="18A23993" w14:textId="77777777" w:rsidR="008E7DD8" w:rsidRPr="001B1055" w:rsidRDefault="008E7DD8" w:rsidP="00554534">
            <w:pPr>
              <w:tabs>
                <w:tab w:val="left" w:pos="709"/>
              </w:tabs>
              <w:suppressAutoHyphens/>
              <w:rPr>
                <w:bCs/>
                <w:lang w:eastAsia="zh-CN"/>
              </w:rPr>
            </w:pPr>
            <w:r w:rsidRPr="001B1055">
              <w:rPr>
                <w:bCs/>
              </w:rPr>
              <w:t>Текущий тестовый контроль (ТТК)</w:t>
            </w:r>
          </w:p>
        </w:tc>
      </w:tr>
      <w:tr w:rsidR="008E7DD8" w:rsidRPr="001B1055" w14:paraId="7582E7BF" w14:textId="77777777" w:rsidTr="00554534">
        <w:trPr>
          <w:cantSplit/>
          <w:trHeight w:val="340"/>
        </w:trPr>
        <w:tc>
          <w:tcPr>
            <w:tcW w:w="548" w:type="dxa"/>
          </w:tcPr>
          <w:p w14:paraId="41F2AFDE" w14:textId="77777777" w:rsidR="008E7DD8" w:rsidRPr="001B1055" w:rsidRDefault="008E7DD8" w:rsidP="00554534">
            <w:pPr>
              <w:tabs>
                <w:tab w:val="right" w:leader="underscore" w:pos="9639"/>
              </w:tabs>
              <w:contextualSpacing/>
              <w:jc w:val="both"/>
              <w:rPr>
                <w:bCs/>
              </w:rPr>
            </w:pPr>
            <w:r>
              <w:rPr>
                <w:bCs/>
              </w:rPr>
              <w:t>3</w:t>
            </w:r>
          </w:p>
        </w:tc>
        <w:tc>
          <w:tcPr>
            <w:tcW w:w="842" w:type="dxa"/>
            <w:vMerge/>
          </w:tcPr>
          <w:p w14:paraId="1651A0EE" w14:textId="77777777" w:rsidR="008E7DD8" w:rsidRPr="001B1055" w:rsidRDefault="008E7DD8" w:rsidP="00554534">
            <w:pPr>
              <w:widowControl w:val="0"/>
              <w:autoSpaceDE w:val="0"/>
              <w:autoSpaceDN w:val="0"/>
              <w:adjustRightInd w:val="0"/>
              <w:contextualSpacing/>
              <w:jc w:val="center"/>
              <w:rPr>
                <w:bCs/>
                <w:lang w:val="en-US"/>
              </w:rPr>
            </w:pPr>
          </w:p>
        </w:tc>
        <w:tc>
          <w:tcPr>
            <w:tcW w:w="2705" w:type="dxa"/>
          </w:tcPr>
          <w:p w14:paraId="549796A9" w14:textId="77777777" w:rsidR="008E7DD8" w:rsidRPr="001B1055" w:rsidRDefault="008E7DD8" w:rsidP="00554534">
            <w:pPr>
              <w:widowControl w:val="0"/>
              <w:autoSpaceDE w:val="0"/>
              <w:autoSpaceDN w:val="0"/>
              <w:adjustRightInd w:val="0"/>
              <w:rPr>
                <w:rFonts w:eastAsia="Arial Unicode MS"/>
              </w:rPr>
            </w:pPr>
            <w:r w:rsidRPr="001B1055">
              <w:rPr>
                <w:rFonts w:eastAsia="Arial Unicode MS"/>
              </w:rPr>
              <w:t>Раздел 3. Понятие личности в психологии</w:t>
            </w:r>
          </w:p>
        </w:tc>
        <w:tc>
          <w:tcPr>
            <w:tcW w:w="567" w:type="dxa"/>
          </w:tcPr>
          <w:p w14:paraId="567BC72E" w14:textId="77777777" w:rsidR="008E7DD8" w:rsidRPr="001B1055" w:rsidRDefault="008E7DD8" w:rsidP="00554534">
            <w:pPr>
              <w:tabs>
                <w:tab w:val="left" w:pos="709"/>
              </w:tabs>
              <w:suppressAutoHyphens/>
              <w:jc w:val="center"/>
              <w:rPr>
                <w:bCs/>
                <w:lang w:eastAsia="zh-CN"/>
              </w:rPr>
            </w:pPr>
            <w:r w:rsidRPr="001B1055">
              <w:rPr>
                <w:bCs/>
                <w:lang w:eastAsia="zh-CN"/>
              </w:rPr>
              <w:t>4</w:t>
            </w:r>
          </w:p>
        </w:tc>
        <w:tc>
          <w:tcPr>
            <w:tcW w:w="426" w:type="dxa"/>
          </w:tcPr>
          <w:p w14:paraId="65951E3A" w14:textId="77777777" w:rsidR="008E7DD8" w:rsidRPr="001B1055" w:rsidRDefault="008E7DD8" w:rsidP="00554534">
            <w:pPr>
              <w:tabs>
                <w:tab w:val="left" w:pos="709"/>
              </w:tabs>
              <w:suppressAutoHyphens/>
              <w:jc w:val="center"/>
              <w:rPr>
                <w:bCs/>
                <w:lang w:eastAsia="zh-CN"/>
              </w:rPr>
            </w:pPr>
          </w:p>
        </w:tc>
        <w:tc>
          <w:tcPr>
            <w:tcW w:w="567" w:type="dxa"/>
          </w:tcPr>
          <w:p w14:paraId="24B59434" w14:textId="3818B528" w:rsidR="008E7DD8" w:rsidRPr="001B1055" w:rsidRDefault="00F170F7" w:rsidP="00554534">
            <w:pPr>
              <w:tabs>
                <w:tab w:val="left" w:pos="709"/>
              </w:tabs>
              <w:suppressAutoHyphens/>
              <w:jc w:val="center"/>
              <w:rPr>
                <w:bCs/>
                <w:lang w:eastAsia="zh-CN"/>
              </w:rPr>
            </w:pPr>
            <w:r>
              <w:rPr>
                <w:bCs/>
                <w:lang w:eastAsia="zh-CN"/>
              </w:rPr>
              <w:t>4</w:t>
            </w:r>
          </w:p>
        </w:tc>
        <w:tc>
          <w:tcPr>
            <w:tcW w:w="850" w:type="dxa"/>
          </w:tcPr>
          <w:p w14:paraId="65034F67" w14:textId="06D2FD9F" w:rsidR="008E7DD8" w:rsidRPr="001B1055" w:rsidRDefault="008E7DD8" w:rsidP="00554534">
            <w:pPr>
              <w:tabs>
                <w:tab w:val="left" w:pos="709"/>
              </w:tabs>
              <w:suppressAutoHyphens/>
              <w:jc w:val="center"/>
              <w:rPr>
                <w:bCs/>
                <w:lang w:eastAsia="zh-CN"/>
              </w:rPr>
            </w:pPr>
            <w:r w:rsidRPr="001B1055">
              <w:rPr>
                <w:bCs/>
                <w:lang w:eastAsia="zh-CN"/>
              </w:rPr>
              <w:t>1</w:t>
            </w:r>
            <w:r w:rsidR="00F170F7">
              <w:rPr>
                <w:bCs/>
                <w:lang w:eastAsia="zh-CN"/>
              </w:rPr>
              <w:t>0</w:t>
            </w:r>
          </w:p>
        </w:tc>
        <w:tc>
          <w:tcPr>
            <w:tcW w:w="992" w:type="dxa"/>
          </w:tcPr>
          <w:p w14:paraId="4B0A0B51" w14:textId="7BEC1F96" w:rsidR="008E7DD8" w:rsidRPr="001B1055" w:rsidRDefault="00F170F7" w:rsidP="00554534">
            <w:pPr>
              <w:tabs>
                <w:tab w:val="left" w:pos="709"/>
              </w:tabs>
              <w:suppressAutoHyphens/>
              <w:jc w:val="center"/>
              <w:rPr>
                <w:bCs/>
                <w:lang w:eastAsia="zh-CN"/>
              </w:rPr>
            </w:pPr>
            <w:r>
              <w:rPr>
                <w:bCs/>
                <w:lang w:eastAsia="zh-CN"/>
              </w:rPr>
              <w:t>18</w:t>
            </w:r>
          </w:p>
        </w:tc>
        <w:tc>
          <w:tcPr>
            <w:tcW w:w="1965" w:type="dxa"/>
          </w:tcPr>
          <w:p w14:paraId="5B6107A7" w14:textId="77777777" w:rsidR="00C30E81" w:rsidRDefault="00C30E81" w:rsidP="00C30E81">
            <w:pPr>
              <w:widowControl w:val="0"/>
              <w:tabs>
                <w:tab w:val="left" w:pos="709"/>
                <w:tab w:val="right" w:leader="underscore" w:pos="9639"/>
              </w:tabs>
              <w:autoSpaceDE w:val="0"/>
              <w:autoSpaceDN w:val="0"/>
              <w:adjustRightInd w:val="0"/>
              <w:textAlignment w:val="top"/>
              <w:rPr>
                <w:bCs/>
              </w:rPr>
            </w:pPr>
            <w:r>
              <w:rPr>
                <w:bCs/>
              </w:rPr>
              <w:t>Вопросы к текущему контролю</w:t>
            </w:r>
          </w:p>
          <w:p w14:paraId="346F7AB8" w14:textId="77777777" w:rsidR="008E7DD8" w:rsidRDefault="008E7DD8" w:rsidP="00554534">
            <w:pPr>
              <w:widowControl w:val="0"/>
              <w:tabs>
                <w:tab w:val="left" w:pos="709"/>
                <w:tab w:val="right" w:leader="underscore" w:pos="9639"/>
              </w:tabs>
              <w:autoSpaceDE w:val="0"/>
              <w:autoSpaceDN w:val="0"/>
              <w:adjustRightInd w:val="0"/>
              <w:textAlignment w:val="top"/>
              <w:rPr>
                <w:bCs/>
              </w:rPr>
            </w:pPr>
            <w:r w:rsidRPr="001B1055">
              <w:rPr>
                <w:bCs/>
              </w:rPr>
              <w:t>Доклад</w:t>
            </w:r>
          </w:p>
          <w:p w14:paraId="33C3B1A5" w14:textId="77777777" w:rsidR="00550152" w:rsidRPr="001B1055" w:rsidRDefault="00550152" w:rsidP="00554534">
            <w:pPr>
              <w:widowControl w:val="0"/>
              <w:tabs>
                <w:tab w:val="left" w:pos="709"/>
                <w:tab w:val="right" w:leader="underscore" w:pos="9639"/>
              </w:tabs>
              <w:autoSpaceDE w:val="0"/>
              <w:autoSpaceDN w:val="0"/>
              <w:adjustRightInd w:val="0"/>
              <w:textAlignment w:val="top"/>
              <w:rPr>
                <w:bCs/>
              </w:rPr>
            </w:pPr>
            <w:r w:rsidRPr="001B1055">
              <w:rPr>
                <w:bCs/>
              </w:rPr>
              <w:t>Текущий тестовый контроль (ТТК)</w:t>
            </w:r>
          </w:p>
        </w:tc>
      </w:tr>
      <w:tr w:rsidR="008E7DD8" w:rsidRPr="001B1055" w14:paraId="5F713F3D" w14:textId="77777777" w:rsidTr="00554534">
        <w:trPr>
          <w:cantSplit/>
          <w:trHeight w:val="340"/>
        </w:trPr>
        <w:tc>
          <w:tcPr>
            <w:tcW w:w="548" w:type="dxa"/>
          </w:tcPr>
          <w:p w14:paraId="3A017E4D" w14:textId="77777777" w:rsidR="008E7DD8" w:rsidRPr="001B1055" w:rsidRDefault="008E7DD8" w:rsidP="00554534">
            <w:pPr>
              <w:tabs>
                <w:tab w:val="right" w:leader="underscore" w:pos="9639"/>
              </w:tabs>
              <w:contextualSpacing/>
              <w:jc w:val="both"/>
              <w:rPr>
                <w:bCs/>
              </w:rPr>
            </w:pPr>
            <w:r>
              <w:rPr>
                <w:bCs/>
              </w:rPr>
              <w:t>4</w:t>
            </w:r>
          </w:p>
        </w:tc>
        <w:tc>
          <w:tcPr>
            <w:tcW w:w="842" w:type="dxa"/>
            <w:vMerge/>
          </w:tcPr>
          <w:p w14:paraId="665729CF" w14:textId="77777777" w:rsidR="008E7DD8" w:rsidRPr="001B1055" w:rsidRDefault="008E7DD8" w:rsidP="00554534">
            <w:pPr>
              <w:widowControl w:val="0"/>
              <w:autoSpaceDE w:val="0"/>
              <w:autoSpaceDN w:val="0"/>
              <w:adjustRightInd w:val="0"/>
              <w:contextualSpacing/>
              <w:jc w:val="center"/>
              <w:rPr>
                <w:bCs/>
              </w:rPr>
            </w:pPr>
          </w:p>
        </w:tc>
        <w:tc>
          <w:tcPr>
            <w:tcW w:w="2705" w:type="dxa"/>
          </w:tcPr>
          <w:p w14:paraId="38EBE23C" w14:textId="390B4486" w:rsidR="008E7DD8" w:rsidRPr="001B1055" w:rsidRDefault="008E7DD8" w:rsidP="00554534">
            <w:pPr>
              <w:widowControl w:val="0"/>
              <w:autoSpaceDE w:val="0"/>
              <w:autoSpaceDN w:val="0"/>
              <w:adjustRightInd w:val="0"/>
              <w:rPr>
                <w:rFonts w:eastAsia="Arial Unicode MS"/>
              </w:rPr>
            </w:pPr>
            <w:r w:rsidRPr="001B1055">
              <w:t xml:space="preserve">Раздел 4. </w:t>
            </w:r>
            <w:r w:rsidR="001E2380">
              <w:t>Социальная психология</w:t>
            </w:r>
          </w:p>
        </w:tc>
        <w:tc>
          <w:tcPr>
            <w:tcW w:w="567" w:type="dxa"/>
          </w:tcPr>
          <w:p w14:paraId="4C52F130" w14:textId="77777777" w:rsidR="008E7DD8" w:rsidRPr="001B1055" w:rsidRDefault="008E7DD8" w:rsidP="00554534">
            <w:pPr>
              <w:tabs>
                <w:tab w:val="left" w:pos="709"/>
              </w:tabs>
              <w:suppressAutoHyphens/>
              <w:jc w:val="center"/>
              <w:rPr>
                <w:bCs/>
                <w:lang w:eastAsia="zh-CN"/>
              </w:rPr>
            </w:pPr>
            <w:r w:rsidRPr="001B1055">
              <w:rPr>
                <w:bCs/>
                <w:lang w:eastAsia="zh-CN"/>
              </w:rPr>
              <w:t>2</w:t>
            </w:r>
          </w:p>
        </w:tc>
        <w:tc>
          <w:tcPr>
            <w:tcW w:w="426" w:type="dxa"/>
          </w:tcPr>
          <w:p w14:paraId="24FB8CAA" w14:textId="77777777" w:rsidR="008E7DD8" w:rsidRPr="001B1055" w:rsidRDefault="008E7DD8" w:rsidP="00554534">
            <w:pPr>
              <w:tabs>
                <w:tab w:val="left" w:pos="709"/>
              </w:tabs>
              <w:suppressAutoHyphens/>
              <w:jc w:val="center"/>
              <w:rPr>
                <w:bCs/>
                <w:lang w:eastAsia="zh-CN"/>
              </w:rPr>
            </w:pPr>
          </w:p>
        </w:tc>
        <w:tc>
          <w:tcPr>
            <w:tcW w:w="567" w:type="dxa"/>
          </w:tcPr>
          <w:p w14:paraId="61502182" w14:textId="2537E450" w:rsidR="008E7DD8" w:rsidRPr="001B1055" w:rsidRDefault="00F170F7" w:rsidP="00554534">
            <w:pPr>
              <w:tabs>
                <w:tab w:val="left" w:pos="709"/>
              </w:tabs>
              <w:suppressAutoHyphens/>
              <w:jc w:val="center"/>
              <w:rPr>
                <w:bCs/>
                <w:lang w:eastAsia="zh-CN"/>
              </w:rPr>
            </w:pPr>
            <w:r>
              <w:rPr>
                <w:bCs/>
                <w:lang w:eastAsia="zh-CN"/>
              </w:rPr>
              <w:t>2</w:t>
            </w:r>
          </w:p>
        </w:tc>
        <w:tc>
          <w:tcPr>
            <w:tcW w:w="850" w:type="dxa"/>
          </w:tcPr>
          <w:p w14:paraId="5A226A91" w14:textId="0E0C6B47" w:rsidR="008E7DD8" w:rsidRPr="001B1055" w:rsidRDefault="00F170F7" w:rsidP="008E7DD8">
            <w:pPr>
              <w:tabs>
                <w:tab w:val="left" w:pos="709"/>
              </w:tabs>
              <w:suppressAutoHyphens/>
              <w:jc w:val="center"/>
              <w:rPr>
                <w:bCs/>
                <w:lang w:eastAsia="zh-CN"/>
              </w:rPr>
            </w:pPr>
            <w:r>
              <w:rPr>
                <w:bCs/>
                <w:lang w:eastAsia="zh-CN"/>
              </w:rPr>
              <w:t>6</w:t>
            </w:r>
          </w:p>
        </w:tc>
        <w:tc>
          <w:tcPr>
            <w:tcW w:w="992" w:type="dxa"/>
          </w:tcPr>
          <w:p w14:paraId="755F1D8E" w14:textId="66BD42FE" w:rsidR="008E7DD8" w:rsidRPr="001B1055" w:rsidRDefault="00F170F7" w:rsidP="00A4743E">
            <w:pPr>
              <w:tabs>
                <w:tab w:val="left" w:pos="709"/>
              </w:tabs>
              <w:suppressAutoHyphens/>
              <w:jc w:val="center"/>
              <w:rPr>
                <w:bCs/>
                <w:lang w:eastAsia="zh-CN"/>
              </w:rPr>
            </w:pPr>
            <w:r>
              <w:rPr>
                <w:bCs/>
                <w:lang w:eastAsia="zh-CN"/>
              </w:rPr>
              <w:t>10</w:t>
            </w:r>
          </w:p>
        </w:tc>
        <w:tc>
          <w:tcPr>
            <w:tcW w:w="1965" w:type="dxa"/>
          </w:tcPr>
          <w:p w14:paraId="5CFDCB78" w14:textId="77777777" w:rsidR="00C30E81" w:rsidRDefault="00C30E81" w:rsidP="00C30E81">
            <w:pPr>
              <w:widowControl w:val="0"/>
              <w:tabs>
                <w:tab w:val="left" w:pos="709"/>
                <w:tab w:val="right" w:leader="underscore" w:pos="9639"/>
              </w:tabs>
              <w:autoSpaceDE w:val="0"/>
              <w:autoSpaceDN w:val="0"/>
              <w:adjustRightInd w:val="0"/>
              <w:textAlignment w:val="top"/>
              <w:rPr>
                <w:bCs/>
              </w:rPr>
            </w:pPr>
            <w:r>
              <w:rPr>
                <w:bCs/>
              </w:rPr>
              <w:t>Вопросы к текущему контролю</w:t>
            </w:r>
            <w:r w:rsidR="00554534" w:rsidRPr="001B1055">
              <w:rPr>
                <w:bCs/>
              </w:rPr>
              <w:t xml:space="preserve"> Доклад</w:t>
            </w:r>
          </w:p>
          <w:p w14:paraId="0F73903D" w14:textId="77777777" w:rsidR="008E7DD8" w:rsidRPr="001B1055" w:rsidRDefault="008E7DD8" w:rsidP="00554534">
            <w:pPr>
              <w:tabs>
                <w:tab w:val="left" w:pos="709"/>
              </w:tabs>
              <w:suppressAutoHyphens/>
              <w:rPr>
                <w:bCs/>
                <w:lang w:eastAsia="zh-CN"/>
              </w:rPr>
            </w:pPr>
            <w:r w:rsidRPr="001B1055">
              <w:rPr>
                <w:bCs/>
              </w:rPr>
              <w:t>Текущий тестовый контроль (ТТК)</w:t>
            </w:r>
          </w:p>
        </w:tc>
      </w:tr>
      <w:tr w:rsidR="008E7DD8" w:rsidRPr="001B1055" w14:paraId="456F5084" w14:textId="77777777" w:rsidTr="00554534">
        <w:trPr>
          <w:cantSplit/>
          <w:trHeight w:val="340"/>
        </w:trPr>
        <w:tc>
          <w:tcPr>
            <w:tcW w:w="548" w:type="dxa"/>
          </w:tcPr>
          <w:p w14:paraId="1693E127" w14:textId="77777777" w:rsidR="008E7DD8" w:rsidRPr="001B1055" w:rsidRDefault="008E7DD8" w:rsidP="00554534">
            <w:pPr>
              <w:tabs>
                <w:tab w:val="right" w:leader="underscore" w:pos="9639"/>
              </w:tabs>
              <w:contextualSpacing/>
              <w:jc w:val="both"/>
              <w:rPr>
                <w:bCs/>
              </w:rPr>
            </w:pPr>
            <w:r>
              <w:rPr>
                <w:bCs/>
              </w:rPr>
              <w:t>5</w:t>
            </w:r>
          </w:p>
        </w:tc>
        <w:tc>
          <w:tcPr>
            <w:tcW w:w="842" w:type="dxa"/>
            <w:vMerge/>
          </w:tcPr>
          <w:p w14:paraId="42314E6A" w14:textId="77777777" w:rsidR="008E7DD8" w:rsidRPr="001B1055" w:rsidRDefault="008E7DD8" w:rsidP="00554534">
            <w:pPr>
              <w:widowControl w:val="0"/>
              <w:autoSpaceDE w:val="0"/>
              <w:autoSpaceDN w:val="0"/>
              <w:adjustRightInd w:val="0"/>
              <w:contextualSpacing/>
              <w:jc w:val="center"/>
              <w:rPr>
                <w:bCs/>
              </w:rPr>
            </w:pPr>
          </w:p>
        </w:tc>
        <w:tc>
          <w:tcPr>
            <w:tcW w:w="2705" w:type="dxa"/>
          </w:tcPr>
          <w:p w14:paraId="789A09A7" w14:textId="77777777" w:rsidR="008E7DD8" w:rsidRPr="001B1055" w:rsidRDefault="008E7DD8" w:rsidP="00554534">
            <w:pPr>
              <w:widowControl w:val="0"/>
              <w:autoSpaceDE w:val="0"/>
              <w:autoSpaceDN w:val="0"/>
              <w:adjustRightInd w:val="0"/>
              <w:rPr>
                <w:rFonts w:eastAsia="Arial Unicode MS"/>
              </w:rPr>
            </w:pPr>
            <w:r w:rsidRPr="001B1055">
              <w:rPr>
                <w:rFonts w:eastAsia="TimesNewRomanPS-BoldMT"/>
                <w:bCs/>
              </w:rPr>
              <w:t>В том числе: контактная внеаудиторная работа</w:t>
            </w:r>
          </w:p>
        </w:tc>
        <w:tc>
          <w:tcPr>
            <w:tcW w:w="567" w:type="dxa"/>
          </w:tcPr>
          <w:p w14:paraId="48714101" w14:textId="77777777" w:rsidR="008E7DD8" w:rsidRPr="001B1055" w:rsidRDefault="008E7DD8" w:rsidP="00554534">
            <w:pPr>
              <w:tabs>
                <w:tab w:val="left" w:pos="709"/>
              </w:tabs>
              <w:suppressAutoHyphens/>
              <w:spacing w:line="100" w:lineRule="atLeast"/>
              <w:jc w:val="center"/>
              <w:rPr>
                <w:bCs/>
                <w:lang w:eastAsia="zh-CN"/>
              </w:rPr>
            </w:pPr>
          </w:p>
        </w:tc>
        <w:tc>
          <w:tcPr>
            <w:tcW w:w="426" w:type="dxa"/>
          </w:tcPr>
          <w:p w14:paraId="3BD7AE96" w14:textId="77777777" w:rsidR="008E7DD8" w:rsidRPr="001B1055" w:rsidRDefault="008E7DD8" w:rsidP="00554534">
            <w:pPr>
              <w:tabs>
                <w:tab w:val="left" w:pos="709"/>
              </w:tabs>
              <w:suppressAutoHyphens/>
              <w:spacing w:line="100" w:lineRule="atLeast"/>
              <w:jc w:val="center"/>
              <w:rPr>
                <w:bCs/>
                <w:lang w:eastAsia="zh-CN"/>
              </w:rPr>
            </w:pPr>
          </w:p>
        </w:tc>
        <w:tc>
          <w:tcPr>
            <w:tcW w:w="567" w:type="dxa"/>
          </w:tcPr>
          <w:p w14:paraId="5C51878F" w14:textId="77777777" w:rsidR="008E7DD8" w:rsidRPr="001B1055" w:rsidRDefault="008E7DD8" w:rsidP="00554534">
            <w:pPr>
              <w:tabs>
                <w:tab w:val="left" w:pos="709"/>
              </w:tabs>
              <w:suppressAutoHyphens/>
              <w:spacing w:line="100" w:lineRule="atLeast"/>
              <w:jc w:val="center"/>
              <w:rPr>
                <w:bCs/>
                <w:lang w:eastAsia="zh-CN"/>
              </w:rPr>
            </w:pPr>
          </w:p>
        </w:tc>
        <w:tc>
          <w:tcPr>
            <w:tcW w:w="850" w:type="dxa"/>
          </w:tcPr>
          <w:p w14:paraId="3ECA5556" w14:textId="77777777" w:rsidR="008E7DD8" w:rsidRPr="001B1055" w:rsidRDefault="008E7DD8" w:rsidP="00554534">
            <w:pPr>
              <w:tabs>
                <w:tab w:val="left" w:pos="709"/>
              </w:tabs>
              <w:suppressAutoHyphens/>
              <w:spacing w:line="100" w:lineRule="atLeast"/>
              <w:jc w:val="center"/>
              <w:rPr>
                <w:bCs/>
                <w:lang w:eastAsia="zh-CN"/>
              </w:rPr>
            </w:pPr>
          </w:p>
        </w:tc>
        <w:tc>
          <w:tcPr>
            <w:tcW w:w="992" w:type="dxa"/>
          </w:tcPr>
          <w:p w14:paraId="73389CA8" w14:textId="77777777" w:rsidR="008E7DD8" w:rsidRPr="001B1055" w:rsidRDefault="00A4743E" w:rsidP="00554534">
            <w:pPr>
              <w:tabs>
                <w:tab w:val="left" w:pos="709"/>
              </w:tabs>
              <w:suppressAutoHyphens/>
              <w:spacing w:line="100" w:lineRule="atLeast"/>
              <w:jc w:val="center"/>
              <w:rPr>
                <w:b/>
                <w:bCs/>
                <w:lang w:eastAsia="zh-CN"/>
              </w:rPr>
            </w:pPr>
            <w:r>
              <w:rPr>
                <w:b/>
                <w:bCs/>
                <w:lang w:eastAsia="zh-CN"/>
              </w:rPr>
              <w:t>1,7</w:t>
            </w:r>
          </w:p>
        </w:tc>
        <w:tc>
          <w:tcPr>
            <w:tcW w:w="1965" w:type="dxa"/>
          </w:tcPr>
          <w:p w14:paraId="5DDEBFC2" w14:textId="77777777" w:rsidR="008E7DD8" w:rsidRPr="001B1055" w:rsidRDefault="008E7DD8" w:rsidP="00554534">
            <w:pPr>
              <w:widowControl w:val="0"/>
              <w:tabs>
                <w:tab w:val="left" w:pos="708"/>
                <w:tab w:val="right" w:leader="underscore" w:pos="9639"/>
              </w:tabs>
              <w:autoSpaceDE w:val="0"/>
              <w:autoSpaceDN w:val="0"/>
              <w:adjustRightInd w:val="0"/>
              <w:textAlignment w:val="top"/>
              <w:rPr>
                <w:bCs/>
              </w:rPr>
            </w:pPr>
            <w:r w:rsidRPr="001B1055">
              <w:rPr>
                <w:lang w:eastAsia="ar-SA"/>
              </w:rPr>
              <w:t>Индивидуальные и групповые консультации</w:t>
            </w:r>
          </w:p>
        </w:tc>
      </w:tr>
      <w:tr w:rsidR="008E7DD8" w:rsidRPr="001B1055" w14:paraId="71E2464E" w14:textId="77777777" w:rsidTr="00554534">
        <w:trPr>
          <w:cantSplit/>
          <w:trHeight w:val="340"/>
        </w:trPr>
        <w:tc>
          <w:tcPr>
            <w:tcW w:w="548" w:type="dxa"/>
          </w:tcPr>
          <w:p w14:paraId="5A70A607" w14:textId="77777777" w:rsidR="008E7DD8" w:rsidRPr="001B1055" w:rsidRDefault="008E7DD8" w:rsidP="00554534">
            <w:pPr>
              <w:tabs>
                <w:tab w:val="right" w:leader="underscore" w:pos="9639"/>
              </w:tabs>
              <w:contextualSpacing/>
              <w:jc w:val="both"/>
              <w:rPr>
                <w:bCs/>
              </w:rPr>
            </w:pPr>
            <w:r>
              <w:rPr>
                <w:bCs/>
              </w:rPr>
              <w:t>6</w:t>
            </w:r>
          </w:p>
        </w:tc>
        <w:tc>
          <w:tcPr>
            <w:tcW w:w="842" w:type="dxa"/>
            <w:vMerge/>
          </w:tcPr>
          <w:p w14:paraId="2E9E3EB9" w14:textId="77777777" w:rsidR="008E7DD8" w:rsidRPr="001B1055" w:rsidRDefault="008E7DD8" w:rsidP="00554534">
            <w:pPr>
              <w:widowControl w:val="0"/>
              <w:autoSpaceDE w:val="0"/>
              <w:autoSpaceDN w:val="0"/>
              <w:adjustRightInd w:val="0"/>
              <w:contextualSpacing/>
              <w:jc w:val="center"/>
              <w:rPr>
                <w:bCs/>
                <w:lang w:val="en-US"/>
              </w:rPr>
            </w:pPr>
          </w:p>
        </w:tc>
        <w:tc>
          <w:tcPr>
            <w:tcW w:w="2705" w:type="dxa"/>
          </w:tcPr>
          <w:p w14:paraId="07D9136E" w14:textId="77777777" w:rsidR="008E7DD8" w:rsidRPr="004D5C70" w:rsidRDefault="008E7DD8" w:rsidP="00554534">
            <w:pPr>
              <w:widowControl w:val="0"/>
              <w:tabs>
                <w:tab w:val="right" w:leader="underscore" w:pos="9639"/>
              </w:tabs>
              <w:autoSpaceDE w:val="0"/>
              <w:autoSpaceDN w:val="0"/>
              <w:adjustRightInd w:val="0"/>
              <w:contextualSpacing/>
              <w:rPr>
                <w:bCs/>
              </w:rPr>
            </w:pPr>
            <w:r w:rsidRPr="001B1055">
              <w:rPr>
                <w:bCs/>
              </w:rPr>
              <w:t>Промежуточная аттестация</w:t>
            </w:r>
          </w:p>
        </w:tc>
        <w:tc>
          <w:tcPr>
            <w:tcW w:w="567" w:type="dxa"/>
          </w:tcPr>
          <w:p w14:paraId="2DCB1CBB" w14:textId="77777777" w:rsidR="008E7DD8" w:rsidRPr="001B1055" w:rsidRDefault="008E7DD8" w:rsidP="00554534">
            <w:pPr>
              <w:widowControl w:val="0"/>
              <w:tabs>
                <w:tab w:val="right" w:leader="underscore" w:pos="9639"/>
              </w:tabs>
              <w:autoSpaceDE w:val="0"/>
              <w:autoSpaceDN w:val="0"/>
              <w:adjustRightInd w:val="0"/>
              <w:contextualSpacing/>
              <w:rPr>
                <w:bCs/>
              </w:rPr>
            </w:pPr>
          </w:p>
        </w:tc>
        <w:tc>
          <w:tcPr>
            <w:tcW w:w="426" w:type="dxa"/>
          </w:tcPr>
          <w:p w14:paraId="641A0D7E" w14:textId="77777777" w:rsidR="008E7DD8" w:rsidRPr="001B1055" w:rsidRDefault="008E7DD8" w:rsidP="00554534">
            <w:pPr>
              <w:widowControl w:val="0"/>
              <w:tabs>
                <w:tab w:val="right" w:leader="underscore" w:pos="9639"/>
              </w:tabs>
              <w:autoSpaceDE w:val="0"/>
              <w:autoSpaceDN w:val="0"/>
              <w:adjustRightInd w:val="0"/>
              <w:contextualSpacing/>
              <w:rPr>
                <w:bCs/>
              </w:rPr>
            </w:pPr>
          </w:p>
        </w:tc>
        <w:tc>
          <w:tcPr>
            <w:tcW w:w="567" w:type="dxa"/>
          </w:tcPr>
          <w:p w14:paraId="568499A0" w14:textId="77777777" w:rsidR="008E7DD8" w:rsidRPr="001B1055" w:rsidRDefault="008E7DD8" w:rsidP="00554534">
            <w:pPr>
              <w:widowControl w:val="0"/>
              <w:tabs>
                <w:tab w:val="right" w:leader="underscore" w:pos="9639"/>
              </w:tabs>
              <w:autoSpaceDE w:val="0"/>
              <w:autoSpaceDN w:val="0"/>
              <w:adjustRightInd w:val="0"/>
              <w:contextualSpacing/>
              <w:rPr>
                <w:bCs/>
              </w:rPr>
            </w:pPr>
          </w:p>
        </w:tc>
        <w:tc>
          <w:tcPr>
            <w:tcW w:w="850" w:type="dxa"/>
          </w:tcPr>
          <w:p w14:paraId="38067CD2" w14:textId="77777777" w:rsidR="008E7DD8" w:rsidRPr="001B1055" w:rsidRDefault="008E7DD8" w:rsidP="00554534">
            <w:pPr>
              <w:widowControl w:val="0"/>
              <w:tabs>
                <w:tab w:val="right" w:leader="underscore" w:pos="9639"/>
              </w:tabs>
              <w:autoSpaceDE w:val="0"/>
              <w:autoSpaceDN w:val="0"/>
              <w:adjustRightInd w:val="0"/>
              <w:contextualSpacing/>
              <w:jc w:val="center"/>
              <w:rPr>
                <w:bCs/>
                <w:color w:val="FF0000"/>
                <w:highlight w:val="yellow"/>
              </w:rPr>
            </w:pPr>
          </w:p>
        </w:tc>
        <w:tc>
          <w:tcPr>
            <w:tcW w:w="992" w:type="dxa"/>
          </w:tcPr>
          <w:p w14:paraId="6BEF5B21" w14:textId="77777777" w:rsidR="008E7DD8" w:rsidRPr="001B1055" w:rsidRDefault="008E7DD8" w:rsidP="00554534">
            <w:pPr>
              <w:widowControl w:val="0"/>
              <w:tabs>
                <w:tab w:val="center" w:pos="193"/>
                <w:tab w:val="right" w:leader="underscore" w:pos="9639"/>
              </w:tabs>
              <w:autoSpaceDE w:val="0"/>
              <w:autoSpaceDN w:val="0"/>
              <w:adjustRightInd w:val="0"/>
              <w:contextualSpacing/>
              <w:jc w:val="center"/>
              <w:rPr>
                <w:bCs/>
                <w:highlight w:val="yellow"/>
              </w:rPr>
            </w:pPr>
            <w:r w:rsidRPr="001B1055">
              <w:rPr>
                <w:bCs/>
              </w:rPr>
              <w:t>0,</w:t>
            </w:r>
            <w:r>
              <w:rPr>
                <w:bCs/>
              </w:rPr>
              <w:t>3</w:t>
            </w:r>
          </w:p>
        </w:tc>
        <w:tc>
          <w:tcPr>
            <w:tcW w:w="1965" w:type="dxa"/>
          </w:tcPr>
          <w:p w14:paraId="5887EED5" w14:textId="77777777" w:rsidR="008E7DD8" w:rsidRPr="001B1055" w:rsidRDefault="008E7DD8" w:rsidP="00554534">
            <w:pPr>
              <w:widowControl w:val="0"/>
              <w:autoSpaceDE w:val="0"/>
              <w:autoSpaceDN w:val="0"/>
              <w:adjustRightInd w:val="0"/>
              <w:contextualSpacing/>
              <w:rPr>
                <w:bCs/>
              </w:rPr>
            </w:pPr>
            <w:r w:rsidRPr="001B1055">
              <w:rPr>
                <w:bCs/>
              </w:rPr>
              <w:t>зачет</w:t>
            </w:r>
          </w:p>
        </w:tc>
      </w:tr>
      <w:tr w:rsidR="008E7DD8" w:rsidRPr="001B1055" w14:paraId="5C4CFD4F" w14:textId="77777777" w:rsidTr="00554534">
        <w:trPr>
          <w:cantSplit/>
          <w:trHeight w:val="340"/>
        </w:trPr>
        <w:tc>
          <w:tcPr>
            <w:tcW w:w="548" w:type="dxa"/>
          </w:tcPr>
          <w:p w14:paraId="10B011E1" w14:textId="77777777" w:rsidR="008E7DD8" w:rsidRPr="001B1055" w:rsidRDefault="008E7DD8" w:rsidP="00554534">
            <w:pPr>
              <w:tabs>
                <w:tab w:val="right" w:leader="underscore" w:pos="9639"/>
              </w:tabs>
              <w:contextualSpacing/>
              <w:jc w:val="both"/>
              <w:rPr>
                <w:bCs/>
              </w:rPr>
            </w:pPr>
          </w:p>
        </w:tc>
        <w:tc>
          <w:tcPr>
            <w:tcW w:w="842" w:type="dxa"/>
          </w:tcPr>
          <w:p w14:paraId="4DAA9BCF" w14:textId="77777777" w:rsidR="008E7DD8" w:rsidRPr="001B1055" w:rsidRDefault="008E7DD8" w:rsidP="00554534">
            <w:pPr>
              <w:widowControl w:val="0"/>
              <w:autoSpaceDE w:val="0"/>
              <w:autoSpaceDN w:val="0"/>
              <w:adjustRightInd w:val="0"/>
              <w:contextualSpacing/>
              <w:rPr>
                <w:bCs/>
              </w:rPr>
            </w:pPr>
          </w:p>
        </w:tc>
        <w:tc>
          <w:tcPr>
            <w:tcW w:w="2705" w:type="dxa"/>
          </w:tcPr>
          <w:p w14:paraId="25284172" w14:textId="77777777" w:rsidR="008E7DD8" w:rsidRPr="001B1055" w:rsidRDefault="008E7DD8" w:rsidP="00554534">
            <w:pPr>
              <w:widowControl w:val="0"/>
              <w:tabs>
                <w:tab w:val="right" w:leader="underscore" w:pos="9639"/>
              </w:tabs>
              <w:autoSpaceDE w:val="0"/>
              <w:autoSpaceDN w:val="0"/>
              <w:adjustRightInd w:val="0"/>
              <w:contextualSpacing/>
              <w:rPr>
                <w:bCs/>
                <w:caps/>
              </w:rPr>
            </w:pPr>
            <w:r w:rsidRPr="001B1055">
              <w:rPr>
                <w:bCs/>
                <w:caps/>
              </w:rPr>
              <w:t>Итого:</w:t>
            </w:r>
          </w:p>
        </w:tc>
        <w:tc>
          <w:tcPr>
            <w:tcW w:w="567" w:type="dxa"/>
          </w:tcPr>
          <w:p w14:paraId="146385D0" w14:textId="77777777" w:rsidR="008E7DD8" w:rsidRPr="001B1055" w:rsidRDefault="008E7DD8" w:rsidP="00554534">
            <w:pPr>
              <w:widowControl w:val="0"/>
              <w:tabs>
                <w:tab w:val="right" w:leader="underscore" w:pos="9639"/>
              </w:tabs>
              <w:autoSpaceDE w:val="0"/>
              <w:autoSpaceDN w:val="0"/>
              <w:adjustRightInd w:val="0"/>
              <w:contextualSpacing/>
              <w:rPr>
                <w:bCs/>
              </w:rPr>
            </w:pPr>
            <w:r w:rsidRPr="001B1055">
              <w:rPr>
                <w:bCs/>
              </w:rPr>
              <w:t>18</w:t>
            </w:r>
          </w:p>
        </w:tc>
        <w:tc>
          <w:tcPr>
            <w:tcW w:w="426" w:type="dxa"/>
          </w:tcPr>
          <w:p w14:paraId="49113668" w14:textId="77777777" w:rsidR="008E7DD8" w:rsidRPr="001B1055" w:rsidRDefault="008E7DD8" w:rsidP="00554534">
            <w:pPr>
              <w:widowControl w:val="0"/>
              <w:tabs>
                <w:tab w:val="right" w:leader="underscore" w:pos="9639"/>
              </w:tabs>
              <w:autoSpaceDE w:val="0"/>
              <w:autoSpaceDN w:val="0"/>
              <w:adjustRightInd w:val="0"/>
              <w:contextualSpacing/>
              <w:rPr>
                <w:bCs/>
              </w:rPr>
            </w:pPr>
            <w:r w:rsidRPr="001B1055">
              <w:rPr>
                <w:bCs/>
              </w:rPr>
              <w:t>-</w:t>
            </w:r>
          </w:p>
        </w:tc>
        <w:tc>
          <w:tcPr>
            <w:tcW w:w="567" w:type="dxa"/>
          </w:tcPr>
          <w:p w14:paraId="34611650" w14:textId="1D454484" w:rsidR="008E7DD8" w:rsidRPr="001B1055" w:rsidRDefault="00F170F7" w:rsidP="00554534">
            <w:pPr>
              <w:widowControl w:val="0"/>
              <w:tabs>
                <w:tab w:val="right" w:leader="underscore" w:pos="9639"/>
              </w:tabs>
              <w:autoSpaceDE w:val="0"/>
              <w:autoSpaceDN w:val="0"/>
              <w:adjustRightInd w:val="0"/>
              <w:contextualSpacing/>
              <w:rPr>
                <w:bCs/>
              </w:rPr>
            </w:pPr>
            <w:r>
              <w:rPr>
                <w:bCs/>
              </w:rPr>
              <w:t>18</w:t>
            </w:r>
          </w:p>
        </w:tc>
        <w:tc>
          <w:tcPr>
            <w:tcW w:w="850" w:type="dxa"/>
          </w:tcPr>
          <w:p w14:paraId="0BA1CF6F" w14:textId="14400D75" w:rsidR="008E7DD8" w:rsidRPr="00A4743E" w:rsidRDefault="008E7DD8" w:rsidP="008E7DD8">
            <w:pPr>
              <w:widowControl w:val="0"/>
              <w:tabs>
                <w:tab w:val="right" w:leader="underscore" w:pos="9639"/>
              </w:tabs>
              <w:autoSpaceDE w:val="0"/>
              <w:autoSpaceDN w:val="0"/>
              <w:adjustRightInd w:val="0"/>
              <w:contextualSpacing/>
              <w:rPr>
                <w:bCs/>
              </w:rPr>
            </w:pPr>
            <w:r w:rsidRPr="00F0261B">
              <w:rPr>
                <w:bCs/>
                <w:color w:val="FF0000"/>
              </w:rPr>
              <w:t xml:space="preserve">   </w:t>
            </w:r>
            <w:r w:rsidR="00F170F7">
              <w:rPr>
                <w:bCs/>
              </w:rPr>
              <w:t>34</w:t>
            </w:r>
          </w:p>
        </w:tc>
        <w:tc>
          <w:tcPr>
            <w:tcW w:w="992" w:type="dxa"/>
          </w:tcPr>
          <w:p w14:paraId="599F9D08" w14:textId="2100EE0B" w:rsidR="008E7DD8" w:rsidRPr="00B251EA" w:rsidRDefault="00F170F7" w:rsidP="00554534">
            <w:pPr>
              <w:widowControl w:val="0"/>
              <w:tabs>
                <w:tab w:val="right" w:leader="underscore" w:pos="9639"/>
              </w:tabs>
              <w:autoSpaceDE w:val="0"/>
              <w:autoSpaceDN w:val="0"/>
              <w:adjustRightInd w:val="0"/>
              <w:contextualSpacing/>
              <w:jc w:val="center"/>
              <w:rPr>
                <w:bCs/>
              </w:rPr>
            </w:pPr>
            <w:r>
              <w:rPr>
                <w:bCs/>
              </w:rPr>
              <w:t>72</w:t>
            </w:r>
          </w:p>
        </w:tc>
        <w:tc>
          <w:tcPr>
            <w:tcW w:w="1965" w:type="dxa"/>
          </w:tcPr>
          <w:p w14:paraId="5B580F3A" w14:textId="77777777" w:rsidR="008E7DD8" w:rsidRPr="001B1055" w:rsidRDefault="008E7DD8" w:rsidP="00554534">
            <w:pPr>
              <w:widowControl w:val="0"/>
              <w:autoSpaceDE w:val="0"/>
              <w:autoSpaceDN w:val="0"/>
              <w:adjustRightInd w:val="0"/>
              <w:contextualSpacing/>
              <w:rPr>
                <w:bCs/>
              </w:rPr>
            </w:pPr>
          </w:p>
        </w:tc>
      </w:tr>
    </w:tbl>
    <w:p w14:paraId="109EA65B" w14:textId="77777777" w:rsidR="00335B62" w:rsidRDefault="00335B62">
      <w:pPr>
        <w:spacing w:after="200" w:line="276" w:lineRule="auto"/>
        <w:rPr>
          <w:b/>
        </w:rPr>
      </w:pPr>
      <w:r>
        <w:rPr>
          <w:b/>
        </w:rPr>
        <w:br w:type="page"/>
      </w:r>
    </w:p>
    <w:p w14:paraId="31609EB1" w14:textId="77777777" w:rsidR="00335B62" w:rsidRPr="00CB76B9" w:rsidRDefault="00335B62" w:rsidP="00335B62">
      <w:pPr>
        <w:widowControl w:val="0"/>
        <w:tabs>
          <w:tab w:val="right" w:leader="underscore" w:pos="9639"/>
        </w:tabs>
        <w:autoSpaceDE w:val="0"/>
        <w:autoSpaceDN w:val="0"/>
        <w:adjustRightInd w:val="0"/>
        <w:jc w:val="both"/>
        <w:rPr>
          <w:bCs/>
          <w:i/>
          <w:sz w:val="20"/>
          <w:szCs w:val="20"/>
        </w:rPr>
      </w:pPr>
      <w:r w:rsidRPr="00CB76B9">
        <w:rPr>
          <w:b/>
          <w:bCs/>
          <w:sz w:val="20"/>
          <w:szCs w:val="20"/>
        </w:rPr>
        <w:lastRenderedPageBreak/>
        <w:t xml:space="preserve">4.2.2. Лекционный курс </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809"/>
        <w:gridCol w:w="1951"/>
        <w:gridCol w:w="6065"/>
        <w:gridCol w:w="1130"/>
      </w:tblGrid>
      <w:tr w:rsidR="00335B62" w:rsidRPr="00CB76B9" w14:paraId="105D43A5" w14:textId="77777777" w:rsidTr="00554534">
        <w:trPr>
          <w:trHeight w:val="340"/>
        </w:trPr>
        <w:tc>
          <w:tcPr>
            <w:tcW w:w="505" w:type="dxa"/>
          </w:tcPr>
          <w:p w14:paraId="62B4B787"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 п/п</w:t>
            </w:r>
          </w:p>
        </w:tc>
        <w:tc>
          <w:tcPr>
            <w:tcW w:w="1446" w:type="dxa"/>
          </w:tcPr>
          <w:p w14:paraId="49F19DF8" w14:textId="77777777" w:rsidR="00335B62" w:rsidRPr="00CB76B9" w:rsidRDefault="00335B62" w:rsidP="00554534">
            <w:pPr>
              <w:widowControl w:val="0"/>
              <w:autoSpaceDE w:val="0"/>
              <w:autoSpaceDN w:val="0"/>
              <w:adjustRightInd w:val="0"/>
              <w:jc w:val="center"/>
              <w:rPr>
                <w:b/>
                <w:bCs/>
                <w:sz w:val="20"/>
                <w:szCs w:val="20"/>
              </w:rPr>
            </w:pPr>
            <w:r w:rsidRPr="00CB76B9">
              <w:rPr>
                <w:b/>
                <w:bCs/>
                <w:sz w:val="20"/>
                <w:szCs w:val="20"/>
              </w:rPr>
              <w:t>Наименование раздела (темы)</w:t>
            </w:r>
          </w:p>
          <w:p w14:paraId="55460A76" w14:textId="77777777" w:rsidR="00335B62" w:rsidRPr="00CB76B9" w:rsidRDefault="00335B62" w:rsidP="00554534">
            <w:pPr>
              <w:widowControl w:val="0"/>
              <w:autoSpaceDE w:val="0"/>
              <w:autoSpaceDN w:val="0"/>
              <w:adjustRightInd w:val="0"/>
              <w:jc w:val="center"/>
              <w:rPr>
                <w:bCs/>
                <w:sz w:val="20"/>
                <w:szCs w:val="20"/>
              </w:rPr>
            </w:pPr>
            <w:r w:rsidRPr="00CB76B9">
              <w:rPr>
                <w:b/>
                <w:bCs/>
                <w:sz w:val="20"/>
                <w:szCs w:val="20"/>
              </w:rPr>
              <w:t>дисциплины</w:t>
            </w:r>
          </w:p>
        </w:tc>
        <w:tc>
          <w:tcPr>
            <w:tcW w:w="1559" w:type="dxa"/>
          </w:tcPr>
          <w:p w14:paraId="7B0C22C3"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Наименование темы лекции</w:t>
            </w:r>
          </w:p>
        </w:tc>
        <w:tc>
          <w:tcPr>
            <w:tcW w:w="4847" w:type="dxa"/>
          </w:tcPr>
          <w:p w14:paraId="1B9E8123"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Содержание лекции</w:t>
            </w:r>
          </w:p>
        </w:tc>
        <w:tc>
          <w:tcPr>
            <w:tcW w:w="903" w:type="dxa"/>
          </w:tcPr>
          <w:p w14:paraId="2ACCDD94"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Всего часов</w:t>
            </w:r>
          </w:p>
        </w:tc>
      </w:tr>
      <w:tr w:rsidR="00335B62" w:rsidRPr="00CB76B9" w14:paraId="4DEEFCBC" w14:textId="77777777" w:rsidTr="00554534">
        <w:trPr>
          <w:trHeight w:val="340"/>
        </w:trPr>
        <w:tc>
          <w:tcPr>
            <w:tcW w:w="505" w:type="dxa"/>
            <w:vAlign w:val="center"/>
          </w:tcPr>
          <w:p w14:paraId="64F8D25A" w14:textId="77777777" w:rsidR="00335B62" w:rsidRPr="00CB76B9" w:rsidRDefault="00335B62" w:rsidP="00554534">
            <w:pPr>
              <w:widowControl w:val="0"/>
              <w:tabs>
                <w:tab w:val="right" w:leader="underscore" w:pos="9639"/>
              </w:tabs>
              <w:autoSpaceDE w:val="0"/>
              <w:autoSpaceDN w:val="0"/>
              <w:adjustRightInd w:val="0"/>
              <w:jc w:val="center"/>
              <w:rPr>
                <w:bCs/>
                <w:sz w:val="20"/>
                <w:szCs w:val="20"/>
              </w:rPr>
            </w:pPr>
            <w:r w:rsidRPr="00CB76B9">
              <w:rPr>
                <w:bCs/>
                <w:sz w:val="20"/>
                <w:szCs w:val="20"/>
              </w:rPr>
              <w:t>1</w:t>
            </w:r>
          </w:p>
        </w:tc>
        <w:tc>
          <w:tcPr>
            <w:tcW w:w="1446" w:type="dxa"/>
            <w:vAlign w:val="center"/>
          </w:tcPr>
          <w:p w14:paraId="38AAB67D" w14:textId="77777777" w:rsidR="00335B62" w:rsidRPr="00CB76B9" w:rsidRDefault="00335B62" w:rsidP="00554534">
            <w:pPr>
              <w:widowControl w:val="0"/>
              <w:tabs>
                <w:tab w:val="right" w:leader="underscore" w:pos="9639"/>
              </w:tabs>
              <w:autoSpaceDE w:val="0"/>
              <w:autoSpaceDN w:val="0"/>
              <w:adjustRightInd w:val="0"/>
              <w:ind w:left="-108" w:firstLine="108"/>
              <w:jc w:val="center"/>
              <w:rPr>
                <w:bCs/>
                <w:sz w:val="20"/>
                <w:szCs w:val="20"/>
              </w:rPr>
            </w:pPr>
            <w:r w:rsidRPr="00CB76B9">
              <w:rPr>
                <w:bCs/>
                <w:sz w:val="20"/>
                <w:szCs w:val="20"/>
              </w:rPr>
              <w:t>2</w:t>
            </w:r>
          </w:p>
        </w:tc>
        <w:tc>
          <w:tcPr>
            <w:tcW w:w="1559" w:type="dxa"/>
            <w:vAlign w:val="center"/>
          </w:tcPr>
          <w:p w14:paraId="0827B38D" w14:textId="77777777" w:rsidR="00335B62" w:rsidRPr="00CB76B9" w:rsidRDefault="00335B62" w:rsidP="00554534">
            <w:pPr>
              <w:widowControl w:val="0"/>
              <w:tabs>
                <w:tab w:val="right" w:leader="underscore" w:pos="9639"/>
              </w:tabs>
              <w:autoSpaceDE w:val="0"/>
              <w:autoSpaceDN w:val="0"/>
              <w:adjustRightInd w:val="0"/>
              <w:jc w:val="center"/>
              <w:rPr>
                <w:bCs/>
                <w:sz w:val="20"/>
                <w:szCs w:val="20"/>
              </w:rPr>
            </w:pPr>
            <w:r w:rsidRPr="00CB76B9">
              <w:rPr>
                <w:bCs/>
                <w:sz w:val="20"/>
                <w:szCs w:val="20"/>
              </w:rPr>
              <w:t>3</w:t>
            </w:r>
          </w:p>
        </w:tc>
        <w:tc>
          <w:tcPr>
            <w:tcW w:w="4847" w:type="dxa"/>
            <w:vAlign w:val="center"/>
          </w:tcPr>
          <w:p w14:paraId="761FEF67" w14:textId="77777777" w:rsidR="00335B62" w:rsidRPr="00CB76B9" w:rsidRDefault="00335B62" w:rsidP="00554534">
            <w:pPr>
              <w:widowControl w:val="0"/>
              <w:tabs>
                <w:tab w:val="right" w:leader="underscore" w:pos="9639"/>
              </w:tabs>
              <w:autoSpaceDE w:val="0"/>
              <w:autoSpaceDN w:val="0"/>
              <w:adjustRightInd w:val="0"/>
              <w:jc w:val="center"/>
              <w:rPr>
                <w:bCs/>
                <w:sz w:val="20"/>
                <w:szCs w:val="20"/>
              </w:rPr>
            </w:pPr>
            <w:r w:rsidRPr="00CB76B9">
              <w:rPr>
                <w:bCs/>
                <w:sz w:val="20"/>
                <w:szCs w:val="20"/>
              </w:rPr>
              <w:t>4</w:t>
            </w:r>
          </w:p>
        </w:tc>
        <w:tc>
          <w:tcPr>
            <w:tcW w:w="903" w:type="dxa"/>
            <w:vAlign w:val="center"/>
          </w:tcPr>
          <w:p w14:paraId="423031B0" w14:textId="77777777" w:rsidR="00335B62" w:rsidRPr="00CB76B9" w:rsidRDefault="00335B62" w:rsidP="00554534">
            <w:pPr>
              <w:widowControl w:val="0"/>
              <w:tabs>
                <w:tab w:val="right" w:leader="underscore" w:pos="9639"/>
              </w:tabs>
              <w:autoSpaceDE w:val="0"/>
              <w:autoSpaceDN w:val="0"/>
              <w:adjustRightInd w:val="0"/>
              <w:jc w:val="center"/>
              <w:rPr>
                <w:bCs/>
                <w:sz w:val="20"/>
                <w:szCs w:val="20"/>
              </w:rPr>
            </w:pPr>
            <w:r w:rsidRPr="00CB76B9">
              <w:rPr>
                <w:bCs/>
                <w:sz w:val="20"/>
                <w:szCs w:val="20"/>
              </w:rPr>
              <w:t>5</w:t>
            </w:r>
          </w:p>
        </w:tc>
      </w:tr>
      <w:tr w:rsidR="00335B62" w:rsidRPr="00CB76B9" w14:paraId="371F5CC6" w14:textId="77777777" w:rsidTr="00554534">
        <w:trPr>
          <w:trHeight w:val="340"/>
        </w:trPr>
        <w:tc>
          <w:tcPr>
            <w:tcW w:w="9260" w:type="dxa"/>
            <w:gridSpan w:val="5"/>
          </w:tcPr>
          <w:p w14:paraId="6462A34B" w14:textId="77777777" w:rsidR="00335B62" w:rsidRPr="00CB76B9" w:rsidRDefault="00335B62" w:rsidP="00627D8F">
            <w:pPr>
              <w:widowControl w:val="0"/>
              <w:tabs>
                <w:tab w:val="right" w:leader="underscore" w:pos="9639"/>
              </w:tabs>
              <w:autoSpaceDE w:val="0"/>
              <w:autoSpaceDN w:val="0"/>
              <w:adjustRightInd w:val="0"/>
              <w:rPr>
                <w:b/>
                <w:bCs/>
                <w:sz w:val="20"/>
                <w:szCs w:val="20"/>
              </w:rPr>
            </w:pPr>
            <w:r w:rsidRPr="00CB76B9">
              <w:rPr>
                <w:b/>
                <w:bCs/>
                <w:sz w:val="20"/>
                <w:szCs w:val="20"/>
              </w:rPr>
              <w:t xml:space="preserve">Семестр </w:t>
            </w:r>
            <w:r w:rsidR="00627D8F" w:rsidRPr="00CB76B9">
              <w:rPr>
                <w:b/>
                <w:bCs/>
                <w:sz w:val="20"/>
                <w:szCs w:val="20"/>
              </w:rPr>
              <w:t>3</w:t>
            </w:r>
          </w:p>
        </w:tc>
      </w:tr>
      <w:tr w:rsidR="00335B62" w:rsidRPr="00CB76B9" w14:paraId="119AC438" w14:textId="77777777" w:rsidTr="00554534">
        <w:trPr>
          <w:trHeight w:val="340"/>
        </w:trPr>
        <w:tc>
          <w:tcPr>
            <w:tcW w:w="505" w:type="dxa"/>
          </w:tcPr>
          <w:p w14:paraId="4936DA51" w14:textId="77777777" w:rsidR="00335B62" w:rsidRPr="00CB76B9" w:rsidRDefault="00335B62" w:rsidP="00554534">
            <w:pPr>
              <w:tabs>
                <w:tab w:val="right" w:leader="underscore" w:pos="9639"/>
              </w:tabs>
              <w:rPr>
                <w:bCs/>
                <w:sz w:val="20"/>
                <w:szCs w:val="20"/>
              </w:rPr>
            </w:pPr>
            <w:r w:rsidRPr="00CB76B9">
              <w:rPr>
                <w:bCs/>
                <w:sz w:val="20"/>
                <w:szCs w:val="20"/>
              </w:rPr>
              <w:t>1</w:t>
            </w:r>
          </w:p>
        </w:tc>
        <w:tc>
          <w:tcPr>
            <w:tcW w:w="1446" w:type="dxa"/>
          </w:tcPr>
          <w:p w14:paraId="58622CB7" w14:textId="77777777" w:rsidR="00335B62" w:rsidRPr="00CB76B9" w:rsidRDefault="00335B62" w:rsidP="00554534">
            <w:pPr>
              <w:widowControl w:val="0"/>
              <w:autoSpaceDE w:val="0"/>
              <w:autoSpaceDN w:val="0"/>
              <w:adjustRightInd w:val="0"/>
              <w:rPr>
                <w:sz w:val="20"/>
                <w:szCs w:val="20"/>
              </w:rPr>
            </w:pPr>
            <w:r w:rsidRPr="00CB76B9">
              <w:rPr>
                <w:sz w:val="20"/>
                <w:szCs w:val="20"/>
              </w:rPr>
              <w:t>Раздел 1.</w:t>
            </w:r>
          </w:p>
          <w:p w14:paraId="495A59C6" w14:textId="78D3E5FB" w:rsidR="00335B62" w:rsidRPr="00CB76B9" w:rsidRDefault="001E2380" w:rsidP="00554534">
            <w:pPr>
              <w:widowControl w:val="0"/>
              <w:tabs>
                <w:tab w:val="right" w:leader="underscore" w:pos="9639"/>
              </w:tabs>
              <w:autoSpaceDE w:val="0"/>
              <w:autoSpaceDN w:val="0"/>
              <w:adjustRightInd w:val="0"/>
              <w:rPr>
                <w:b/>
                <w:bCs/>
                <w:sz w:val="20"/>
                <w:szCs w:val="20"/>
              </w:rPr>
            </w:pPr>
            <w:r w:rsidRPr="001B1055">
              <w:t xml:space="preserve">Введение в </w:t>
            </w:r>
            <w:r>
              <w:t xml:space="preserve">общую и социальную </w:t>
            </w:r>
            <w:r w:rsidRPr="001B1055">
              <w:t>психологию</w:t>
            </w:r>
          </w:p>
        </w:tc>
        <w:tc>
          <w:tcPr>
            <w:tcW w:w="1559" w:type="dxa"/>
            <w:vAlign w:val="center"/>
          </w:tcPr>
          <w:p w14:paraId="2A32CCFC" w14:textId="77777777" w:rsidR="00335B62" w:rsidRPr="00CB76B9" w:rsidRDefault="00335B62" w:rsidP="00554534">
            <w:pPr>
              <w:widowControl w:val="0"/>
              <w:autoSpaceDE w:val="0"/>
              <w:autoSpaceDN w:val="0"/>
              <w:adjustRightInd w:val="0"/>
              <w:rPr>
                <w:rFonts w:eastAsia="Arial Unicode MS"/>
                <w:sz w:val="20"/>
                <w:szCs w:val="20"/>
              </w:rPr>
            </w:pPr>
            <w:r w:rsidRPr="00CB76B9">
              <w:rPr>
                <w:rFonts w:eastAsia="Arial Unicode MS"/>
                <w:sz w:val="20"/>
                <w:szCs w:val="20"/>
              </w:rPr>
              <w:t>Тема: Предмет, объект, задачи психологии</w:t>
            </w:r>
          </w:p>
        </w:tc>
        <w:tc>
          <w:tcPr>
            <w:tcW w:w="4847" w:type="dxa"/>
          </w:tcPr>
          <w:p w14:paraId="79EEA108" w14:textId="77777777" w:rsidR="00335B62" w:rsidRPr="00CB76B9" w:rsidRDefault="00335B62" w:rsidP="00554534">
            <w:pPr>
              <w:widowControl w:val="0"/>
              <w:tabs>
                <w:tab w:val="right" w:leader="underscore" w:pos="9639"/>
              </w:tabs>
              <w:autoSpaceDE w:val="0"/>
              <w:autoSpaceDN w:val="0"/>
              <w:adjustRightInd w:val="0"/>
              <w:jc w:val="both"/>
              <w:rPr>
                <w:bCs/>
                <w:sz w:val="20"/>
                <w:szCs w:val="20"/>
              </w:rPr>
            </w:pPr>
            <w:r w:rsidRPr="00CB76B9">
              <w:rPr>
                <w:bCs/>
                <w:sz w:val="20"/>
                <w:szCs w:val="20"/>
              </w:rPr>
              <w:t xml:space="preserve">Предмет, объект, задачи и методы психологии. Значение психологических знаний в жизнедеятельности человека. Роль психологии в развитии общества. Психологическая культура. Проблемы человеческого общения. </w:t>
            </w:r>
            <w:r w:rsidRPr="00CB76B9">
              <w:rPr>
                <w:sz w:val="20"/>
                <w:szCs w:val="20"/>
              </w:rPr>
              <w:t>История развития психологии</w:t>
            </w:r>
          </w:p>
        </w:tc>
        <w:tc>
          <w:tcPr>
            <w:tcW w:w="903" w:type="dxa"/>
          </w:tcPr>
          <w:p w14:paraId="52A4A6AB"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2</w:t>
            </w:r>
          </w:p>
        </w:tc>
      </w:tr>
      <w:tr w:rsidR="00335B62" w:rsidRPr="00CB76B9" w14:paraId="7DA4D82C" w14:textId="77777777" w:rsidTr="004838D6">
        <w:trPr>
          <w:trHeight w:val="2045"/>
        </w:trPr>
        <w:tc>
          <w:tcPr>
            <w:tcW w:w="505" w:type="dxa"/>
          </w:tcPr>
          <w:p w14:paraId="79664081" w14:textId="77777777" w:rsidR="00335B62" w:rsidRPr="00CB76B9" w:rsidRDefault="00335B62" w:rsidP="00554534">
            <w:pPr>
              <w:tabs>
                <w:tab w:val="right" w:leader="underscore" w:pos="9639"/>
              </w:tabs>
              <w:rPr>
                <w:bCs/>
                <w:sz w:val="20"/>
                <w:szCs w:val="20"/>
              </w:rPr>
            </w:pPr>
            <w:r w:rsidRPr="00CB76B9">
              <w:rPr>
                <w:bCs/>
                <w:sz w:val="20"/>
                <w:szCs w:val="20"/>
              </w:rPr>
              <w:t>2</w:t>
            </w:r>
          </w:p>
          <w:p w14:paraId="62C57C7D" w14:textId="77777777" w:rsidR="00335B62" w:rsidRPr="00CB76B9" w:rsidRDefault="00335B62" w:rsidP="00554534">
            <w:pPr>
              <w:tabs>
                <w:tab w:val="right" w:leader="underscore" w:pos="9639"/>
              </w:tabs>
              <w:rPr>
                <w:bCs/>
                <w:sz w:val="20"/>
                <w:szCs w:val="20"/>
              </w:rPr>
            </w:pPr>
          </w:p>
        </w:tc>
        <w:tc>
          <w:tcPr>
            <w:tcW w:w="1446" w:type="dxa"/>
          </w:tcPr>
          <w:p w14:paraId="4D45A957" w14:textId="77777777" w:rsidR="00335B62" w:rsidRPr="00CB76B9" w:rsidRDefault="00335B62" w:rsidP="00554534">
            <w:pPr>
              <w:widowControl w:val="0"/>
              <w:tabs>
                <w:tab w:val="right" w:leader="underscore" w:pos="9639"/>
              </w:tabs>
              <w:autoSpaceDE w:val="0"/>
              <w:autoSpaceDN w:val="0"/>
              <w:adjustRightInd w:val="0"/>
              <w:rPr>
                <w:b/>
                <w:bCs/>
                <w:sz w:val="20"/>
                <w:szCs w:val="20"/>
              </w:rPr>
            </w:pPr>
          </w:p>
        </w:tc>
        <w:tc>
          <w:tcPr>
            <w:tcW w:w="1559" w:type="dxa"/>
            <w:vAlign w:val="center"/>
          </w:tcPr>
          <w:p w14:paraId="047E57F5" w14:textId="77777777" w:rsidR="00335B62" w:rsidRPr="00CB76B9" w:rsidRDefault="00335B62" w:rsidP="00554534">
            <w:pPr>
              <w:widowControl w:val="0"/>
              <w:autoSpaceDE w:val="0"/>
              <w:autoSpaceDN w:val="0"/>
              <w:adjustRightInd w:val="0"/>
              <w:rPr>
                <w:rFonts w:eastAsia="Arial Unicode MS"/>
                <w:sz w:val="20"/>
                <w:szCs w:val="20"/>
              </w:rPr>
            </w:pPr>
            <w:r w:rsidRPr="00CB76B9">
              <w:rPr>
                <w:rFonts w:eastAsia="Arial Unicode MS"/>
                <w:sz w:val="20"/>
                <w:szCs w:val="20"/>
              </w:rPr>
              <w:t>Тема: Психика и сознание</w:t>
            </w:r>
          </w:p>
          <w:p w14:paraId="7E011450" w14:textId="77777777" w:rsidR="00335B62" w:rsidRPr="00CB76B9" w:rsidRDefault="00335B62" w:rsidP="00554534">
            <w:pPr>
              <w:widowControl w:val="0"/>
              <w:autoSpaceDE w:val="0"/>
              <w:autoSpaceDN w:val="0"/>
              <w:adjustRightInd w:val="0"/>
              <w:rPr>
                <w:rFonts w:eastAsia="Arial Unicode MS"/>
                <w:sz w:val="20"/>
                <w:szCs w:val="20"/>
              </w:rPr>
            </w:pPr>
            <w:r w:rsidRPr="00CB76B9">
              <w:rPr>
                <w:rFonts w:eastAsia="Arial Unicode MS"/>
                <w:sz w:val="20"/>
                <w:szCs w:val="20"/>
              </w:rPr>
              <w:t>Психологические концепции</w:t>
            </w:r>
          </w:p>
        </w:tc>
        <w:tc>
          <w:tcPr>
            <w:tcW w:w="4847" w:type="dxa"/>
          </w:tcPr>
          <w:p w14:paraId="0A7537C1" w14:textId="77777777" w:rsidR="00335B62" w:rsidRPr="00CB76B9" w:rsidRDefault="00335B62" w:rsidP="00554534">
            <w:pPr>
              <w:widowControl w:val="0"/>
              <w:tabs>
                <w:tab w:val="right" w:leader="underscore" w:pos="9639"/>
              </w:tabs>
              <w:autoSpaceDE w:val="0"/>
              <w:autoSpaceDN w:val="0"/>
              <w:adjustRightInd w:val="0"/>
              <w:jc w:val="both"/>
              <w:rPr>
                <w:bCs/>
                <w:sz w:val="20"/>
                <w:szCs w:val="20"/>
              </w:rPr>
            </w:pPr>
            <w:r w:rsidRPr="00CB76B9">
              <w:rPr>
                <w:bCs/>
                <w:sz w:val="20"/>
                <w:szCs w:val="20"/>
              </w:rPr>
              <w:t>Понятие психики и сознания. Основные психологические характеристики сознания. Уровни сознания. Самосознание. Критерии самосознания.</w:t>
            </w:r>
            <w:r w:rsidRPr="00CB76B9">
              <w:rPr>
                <w:color w:val="000000"/>
                <w:sz w:val="20"/>
                <w:szCs w:val="20"/>
              </w:rPr>
              <w:t xml:space="preserve"> Понятие и теория  Я – концепции.</w:t>
            </w:r>
          </w:p>
          <w:p w14:paraId="4DE88FCC" w14:textId="77777777" w:rsidR="00335B62" w:rsidRPr="00CB76B9" w:rsidRDefault="00335B62" w:rsidP="00554534">
            <w:pPr>
              <w:widowControl w:val="0"/>
              <w:tabs>
                <w:tab w:val="right" w:leader="underscore" w:pos="9639"/>
              </w:tabs>
              <w:autoSpaceDE w:val="0"/>
              <w:autoSpaceDN w:val="0"/>
              <w:adjustRightInd w:val="0"/>
              <w:jc w:val="both"/>
              <w:rPr>
                <w:bCs/>
                <w:sz w:val="20"/>
                <w:szCs w:val="20"/>
              </w:rPr>
            </w:pPr>
            <w:r w:rsidRPr="00CB76B9">
              <w:rPr>
                <w:bCs/>
                <w:sz w:val="20"/>
                <w:szCs w:val="20"/>
              </w:rPr>
              <w:t>Фрейдизм, психоанализ. Бихевиоризм. Когнитивный подход в психологии. Гуманистическая психология. Трансперсональная психология</w:t>
            </w:r>
          </w:p>
        </w:tc>
        <w:tc>
          <w:tcPr>
            <w:tcW w:w="903" w:type="dxa"/>
          </w:tcPr>
          <w:p w14:paraId="6DE17726"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2</w:t>
            </w:r>
          </w:p>
        </w:tc>
      </w:tr>
      <w:tr w:rsidR="00335B62" w:rsidRPr="00CB76B9" w14:paraId="520B1CA6" w14:textId="77777777" w:rsidTr="00554534">
        <w:trPr>
          <w:trHeight w:val="340"/>
        </w:trPr>
        <w:tc>
          <w:tcPr>
            <w:tcW w:w="505" w:type="dxa"/>
          </w:tcPr>
          <w:p w14:paraId="38061B6D" w14:textId="77777777" w:rsidR="00335B62" w:rsidRPr="00CB76B9" w:rsidRDefault="00335B62" w:rsidP="00554534">
            <w:pPr>
              <w:tabs>
                <w:tab w:val="right" w:leader="underscore" w:pos="9639"/>
              </w:tabs>
              <w:rPr>
                <w:bCs/>
                <w:sz w:val="20"/>
                <w:szCs w:val="20"/>
              </w:rPr>
            </w:pPr>
            <w:r w:rsidRPr="00CB76B9">
              <w:rPr>
                <w:bCs/>
                <w:sz w:val="20"/>
                <w:szCs w:val="20"/>
              </w:rPr>
              <w:t>3</w:t>
            </w:r>
          </w:p>
        </w:tc>
        <w:tc>
          <w:tcPr>
            <w:tcW w:w="1446" w:type="dxa"/>
          </w:tcPr>
          <w:p w14:paraId="5D56FFC9" w14:textId="77777777" w:rsidR="00335B62" w:rsidRPr="00CB76B9" w:rsidRDefault="00335B62" w:rsidP="00554534">
            <w:pPr>
              <w:widowControl w:val="0"/>
              <w:tabs>
                <w:tab w:val="right" w:leader="underscore" w:pos="9639"/>
              </w:tabs>
              <w:autoSpaceDE w:val="0"/>
              <w:autoSpaceDN w:val="0"/>
              <w:adjustRightInd w:val="0"/>
              <w:rPr>
                <w:b/>
                <w:bCs/>
                <w:sz w:val="20"/>
                <w:szCs w:val="20"/>
              </w:rPr>
            </w:pPr>
            <w:r w:rsidRPr="00CB76B9">
              <w:rPr>
                <w:sz w:val="20"/>
                <w:szCs w:val="20"/>
              </w:rPr>
              <w:t>Раздел 2.</w:t>
            </w:r>
            <w:r w:rsidRPr="00CB76B9">
              <w:rPr>
                <w:rFonts w:eastAsia="Arial Unicode MS"/>
                <w:sz w:val="20"/>
                <w:szCs w:val="20"/>
              </w:rPr>
              <w:t xml:space="preserve"> Познавательные процессы</w:t>
            </w:r>
          </w:p>
        </w:tc>
        <w:tc>
          <w:tcPr>
            <w:tcW w:w="1559" w:type="dxa"/>
            <w:vAlign w:val="center"/>
          </w:tcPr>
          <w:p w14:paraId="6D9F9E07" w14:textId="77777777" w:rsidR="00335B62" w:rsidRPr="00CB76B9" w:rsidRDefault="00335B62" w:rsidP="00554534">
            <w:pPr>
              <w:widowControl w:val="0"/>
              <w:autoSpaceDE w:val="0"/>
              <w:autoSpaceDN w:val="0"/>
              <w:adjustRightInd w:val="0"/>
              <w:rPr>
                <w:sz w:val="20"/>
                <w:szCs w:val="20"/>
              </w:rPr>
            </w:pPr>
            <w:r w:rsidRPr="00CB76B9">
              <w:rPr>
                <w:rFonts w:eastAsia="Arial Unicode MS"/>
                <w:sz w:val="20"/>
                <w:szCs w:val="20"/>
              </w:rPr>
              <w:t>Тема: Ощущение и восприятие</w:t>
            </w:r>
          </w:p>
        </w:tc>
        <w:tc>
          <w:tcPr>
            <w:tcW w:w="4847" w:type="dxa"/>
          </w:tcPr>
          <w:p w14:paraId="1F7E74D8" w14:textId="77777777" w:rsidR="00335B62" w:rsidRPr="00CB76B9" w:rsidRDefault="00335B62" w:rsidP="00554534">
            <w:pPr>
              <w:widowControl w:val="0"/>
              <w:tabs>
                <w:tab w:val="right" w:leader="underscore" w:pos="9639"/>
              </w:tabs>
              <w:autoSpaceDE w:val="0"/>
              <w:autoSpaceDN w:val="0"/>
              <w:adjustRightInd w:val="0"/>
              <w:jc w:val="both"/>
              <w:rPr>
                <w:b/>
                <w:bCs/>
                <w:sz w:val="20"/>
                <w:szCs w:val="20"/>
              </w:rPr>
            </w:pPr>
            <w:r w:rsidRPr="00CB76B9">
              <w:rPr>
                <w:color w:val="000000"/>
                <w:sz w:val="20"/>
                <w:szCs w:val="20"/>
              </w:rPr>
              <w:t>Понятие об ощущении и восприятии. Физиологические основы ощущений и  восприятия. Классификация  ощущений. Свойства восприятия. Виды восприятия. Ощущения и их роль в жизни и деятельности человека</w:t>
            </w:r>
          </w:p>
        </w:tc>
        <w:tc>
          <w:tcPr>
            <w:tcW w:w="903" w:type="dxa"/>
          </w:tcPr>
          <w:p w14:paraId="51555783"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2</w:t>
            </w:r>
          </w:p>
        </w:tc>
      </w:tr>
      <w:tr w:rsidR="00335B62" w:rsidRPr="00CB76B9" w14:paraId="6801E5CE" w14:textId="77777777" w:rsidTr="00554534">
        <w:trPr>
          <w:trHeight w:val="340"/>
        </w:trPr>
        <w:tc>
          <w:tcPr>
            <w:tcW w:w="505" w:type="dxa"/>
          </w:tcPr>
          <w:p w14:paraId="0F56E0E7" w14:textId="77777777" w:rsidR="00335B62" w:rsidRPr="00CB76B9" w:rsidRDefault="00335B62" w:rsidP="00554534">
            <w:pPr>
              <w:tabs>
                <w:tab w:val="right" w:leader="underscore" w:pos="9639"/>
              </w:tabs>
              <w:rPr>
                <w:bCs/>
                <w:sz w:val="20"/>
                <w:szCs w:val="20"/>
              </w:rPr>
            </w:pPr>
            <w:r w:rsidRPr="00CB76B9">
              <w:rPr>
                <w:bCs/>
                <w:sz w:val="20"/>
                <w:szCs w:val="20"/>
              </w:rPr>
              <w:t>4</w:t>
            </w:r>
          </w:p>
        </w:tc>
        <w:tc>
          <w:tcPr>
            <w:tcW w:w="1446" w:type="dxa"/>
          </w:tcPr>
          <w:p w14:paraId="12FEB42B" w14:textId="77777777" w:rsidR="00335B62" w:rsidRPr="00CB76B9" w:rsidRDefault="00335B62" w:rsidP="00554534">
            <w:pPr>
              <w:widowControl w:val="0"/>
              <w:tabs>
                <w:tab w:val="right" w:leader="underscore" w:pos="9639"/>
              </w:tabs>
              <w:autoSpaceDE w:val="0"/>
              <w:autoSpaceDN w:val="0"/>
              <w:adjustRightInd w:val="0"/>
              <w:rPr>
                <w:b/>
                <w:bCs/>
                <w:sz w:val="20"/>
                <w:szCs w:val="20"/>
              </w:rPr>
            </w:pPr>
          </w:p>
        </w:tc>
        <w:tc>
          <w:tcPr>
            <w:tcW w:w="1559" w:type="dxa"/>
            <w:vAlign w:val="center"/>
          </w:tcPr>
          <w:p w14:paraId="50529C94" w14:textId="77777777" w:rsidR="00335B62" w:rsidRPr="00CB76B9" w:rsidRDefault="00335B62" w:rsidP="00554534">
            <w:pPr>
              <w:widowControl w:val="0"/>
              <w:autoSpaceDE w:val="0"/>
              <w:autoSpaceDN w:val="0"/>
              <w:adjustRightInd w:val="0"/>
              <w:rPr>
                <w:sz w:val="20"/>
                <w:szCs w:val="20"/>
              </w:rPr>
            </w:pPr>
            <w:r w:rsidRPr="00CB76B9">
              <w:rPr>
                <w:rFonts w:eastAsia="Arial Unicode MS"/>
                <w:sz w:val="20"/>
                <w:szCs w:val="20"/>
              </w:rPr>
              <w:t xml:space="preserve">Тема: </w:t>
            </w:r>
            <w:r w:rsidRPr="00CB76B9">
              <w:rPr>
                <w:sz w:val="20"/>
                <w:szCs w:val="20"/>
              </w:rPr>
              <w:t>Понятие памяти и внимания. Основные виды и функции памяти и внимания</w:t>
            </w:r>
          </w:p>
        </w:tc>
        <w:tc>
          <w:tcPr>
            <w:tcW w:w="4847" w:type="dxa"/>
          </w:tcPr>
          <w:p w14:paraId="0C4DB422" w14:textId="77777777" w:rsidR="00335B62" w:rsidRPr="00CB76B9" w:rsidRDefault="00335B62" w:rsidP="00554534">
            <w:pPr>
              <w:widowControl w:val="0"/>
              <w:tabs>
                <w:tab w:val="right" w:leader="underscore" w:pos="9639"/>
              </w:tabs>
              <w:autoSpaceDE w:val="0"/>
              <w:autoSpaceDN w:val="0"/>
              <w:adjustRightInd w:val="0"/>
              <w:jc w:val="both"/>
              <w:rPr>
                <w:b/>
                <w:bCs/>
                <w:sz w:val="20"/>
                <w:szCs w:val="20"/>
              </w:rPr>
            </w:pPr>
            <w:r w:rsidRPr="00CB76B9">
              <w:rPr>
                <w:color w:val="000000"/>
                <w:sz w:val="20"/>
                <w:szCs w:val="20"/>
              </w:rPr>
              <w:t>Общая характеристика памяти. Физиологические основы памяти. Процессы памяти. Запоминание, воспроизведение, забывание. Основные виды памяти. Индивидуальные различия памяти. Психолого-педагогические  приемы развития  памяти. Понятие о внимании. Физиологические основы внимания. Сущность, функции, виды внимания. Основные свойства внимания. Развитие внимания, воспитание внимательности, наблюдательности Управление вниманием</w:t>
            </w:r>
          </w:p>
        </w:tc>
        <w:tc>
          <w:tcPr>
            <w:tcW w:w="903" w:type="dxa"/>
          </w:tcPr>
          <w:p w14:paraId="1C043214"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2</w:t>
            </w:r>
          </w:p>
        </w:tc>
      </w:tr>
      <w:tr w:rsidR="00335B62" w:rsidRPr="00CB76B9" w14:paraId="1AE0C97E" w14:textId="77777777" w:rsidTr="00554534">
        <w:trPr>
          <w:trHeight w:val="340"/>
        </w:trPr>
        <w:tc>
          <w:tcPr>
            <w:tcW w:w="505" w:type="dxa"/>
          </w:tcPr>
          <w:p w14:paraId="2BDA070C" w14:textId="504E0828" w:rsidR="00335B62" w:rsidRPr="00CB76B9" w:rsidRDefault="004838D6" w:rsidP="00554534">
            <w:pPr>
              <w:tabs>
                <w:tab w:val="right" w:leader="underscore" w:pos="9639"/>
              </w:tabs>
              <w:rPr>
                <w:bCs/>
                <w:sz w:val="20"/>
                <w:szCs w:val="20"/>
              </w:rPr>
            </w:pPr>
            <w:r>
              <w:rPr>
                <w:bCs/>
                <w:sz w:val="20"/>
                <w:szCs w:val="20"/>
              </w:rPr>
              <w:t>5</w:t>
            </w:r>
          </w:p>
        </w:tc>
        <w:tc>
          <w:tcPr>
            <w:tcW w:w="1446" w:type="dxa"/>
          </w:tcPr>
          <w:p w14:paraId="664D30D2" w14:textId="77777777" w:rsidR="00335B62" w:rsidRPr="00CB76B9" w:rsidRDefault="00335B62" w:rsidP="00554534">
            <w:pPr>
              <w:widowControl w:val="0"/>
              <w:tabs>
                <w:tab w:val="right" w:leader="underscore" w:pos="9639"/>
              </w:tabs>
              <w:autoSpaceDE w:val="0"/>
              <w:autoSpaceDN w:val="0"/>
              <w:adjustRightInd w:val="0"/>
              <w:rPr>
                <w:b/>
                <w:bCs/>
                <w:sz w:val="20"/>
                <w:szCs w:val="20"/>
              </w:rPr>
            </w:pPr>
          </w:p>
        </w:tc>
        <w:tc>
          <w:tcPr>
            <w:tcW w:w="1559" w:type="dxa"/>
            <w:vAlign w:val="center"/>
          </w:tcPr>
          <w:p w14:paraId="3A56E3D9" w14:textId="77777777" w:rsidR="00335B62" w:rsidRPr="00CB76B9" w:rsidRDefault="00335B62" w:rsidP="00554534">
            <w:pPr>
              <w:widowControl w:val="0"/>
              <w:autoSpaceDE w:val="0"/>
              <w:autoSpaceDN w:val="0"/>
              <w:adjustRightInd w:val="0"/>
              <w:rPr>
                <w:rFonts w:eastAsia="Arial Unicode MS"/>
                <w:sz w:val="20"/>
                <w:szCs w:val="20"/>
              </w:rPr>
            </w:pPr>
            <w:r w:rsidRPr="00CB76B9">
              <w:rPr>
                <w:rFonts w:eastAsia="Arial Unicode MS"/>
                <w:sz w:val="20"/>
                <w:szCs w:val="20"/>
              </w:rPr>
              <w:t>Тема: Воображение, его функции. Механизмы процесса воображения и виды Творчество</w:t>
            </w:r>
          </w:p>
        </w:tc>
        <w:tc>
          <w:tcPr>
            <w:tcW w:w="4847" w:type="dxa"/>
          </w:tcPr>
          <w:p w14:paraId="326FC377" w14:textId="77777777" w:rsidR="00335B62" w:rsidRPr="00CB76B9" w:rsidRDefault="00335B62" w:rsidP="00554534">
            <w:pPr>
              <w:widowControl w:val="0"/>
              <w:tabs>
                <w:tab w:val="right" w:leader="underscore" w:pos="9639"/>
              </w:tabs>
              <w:autoSpaceDE w:val="0"/>
              <w:autoSpaceDN w:val="0"/>
              <w:adjustRightInd w:val="0"/>
              <w:jc w:val="both"/>
              <w:rPr>
                <w:bCs/>
                <w:sz w:val="20"/>
                <w:szCs w:val="20"/>
              </w:rPr>
            </w:pPr>
            <w:r w:rsidRPr="00CB76B9">
              <w:rPr>
                <w:color w:val="000000"/>
                <w:sz w:val="20"/>
                <w:szCs w:val="20"/>
              </w:rPr>
              <w:t>Функции и механизмы процесса воображения. Виды воображение. Воображение и творчество. Понятие о воображении и его общая характеристика. Физиологические основы воображения. Виды воображения. Воображение и творчество</w:t>
            </w:r>
          </w:p>
        </w:tc>
        <w:tc>
          <w:tcPr>
            <w:tcW w:w="903" w:type="dxa"/>
          </w:tcPr>
          <w:p w14:paraId="04AA7896"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2</w:t>
            </w:r>
          </w:p>
        </w:tc>
      </w:tr>
      <w:tr w:rsidR="00335B62" w:rsidRPr="00CB76B9" w14:paraId="50B6B5F7" w14:textId="77777777" w:rsidTr="004838D6">
        <w:trPr>
          <w:trHeight w:val="844"/>
        </w:trPr>
        <w:tc>
          <w:tcPr>
            <w:tcW w:w="505" w:type="dxa"/>
          </w:tcPr>
          <w:p w14:paraId="3C9EA6B0" w14:textId="77777777" w:rsidR="00335B62" w:rsidRPr="00CB76B9" w:rsidRDefault="00335B62" w:rsidP="00554534">
            <w:pPr>
              <w:tabs>
                <w:tab w:val="right" w:leader="underscore" w:pos="9639"/>
              </w:tabs>
              <w:rPr>
                <w:bCs/>
                <w:sz w:val="20"/>
                <w:szCs w:val="20"/>
              </w:rPr>
            </w:pPr>
            <w:r w:rsidRPr="00CB76B9">
              <w:rPr>
                <w:bCs/>
                <w:sz w:val="20"/>
                <w:szCs w:val="20"/>
              </w:rPr>
              <w:t>6</w:t>
            </w:r>
          </w:p>
          <w:p w14:paraId="2D6D8575" w14:textId="77777777" w:rsidR="00335B62" w:rsidRPr="00CB76B9" w:rsidRDefault="00335B62" w:rsidP="00554534">
            <w:pPr>
              <w:tabs>
                <w:tab w:val="right" w:leader="underscore" w:pos="9639"/>
              </w:tabs>
              <w:rPr>
                <w:bCs/>
                <w:sz w:val="20"/>
                <w:szCs w:val="20"/>
              </w:rPr>
            </w:pPr>
          </w:p>
        </w:tc>
        <w:tc>
          <w:tcPr>
            <w:tcW w:w="1446" w:type="dxa"/>
          </w:tcPr>
          <w:p w14:paraId="5DA592F9" w14:textId="77777777" w:rsidR="00335B62" w:rsidRPr="00CB76B9" w:rsidRDefault="00335B62" w:rsidP="00554534">
            <w:pPr>
              <w:widowControl w:val="0"/>
              <w:tabs>
                <w:tab w:val="right" w:leader="underscore" w:pos="9639"/>
              </w:tabs>
              <w:autoSpaceDE w:val="0"/>
              <w:autoSpaceDN w:val="0"/>
              <w:adjustRightInd w:val="0"/>
              <w:rPr>
                <w:b/>
                <w:bCs/>
                <w:sz w:val="20"/>
                <w:szCs w:val="20"/>
              </w:rPr>
            </w:pPr>
          </w:p>
        </w:tc>
        <w:tc>
          <w:tcPr>
            <w:tcW w:w="1559" w:type="dxa"/>
            <w:vAlign w:val="center"/>
          </w:tcPr>
          <w:p w14:paraId="34044083" w14:textId="77777777" w:rsidR="00335B62" w:rsidRPr="00CB76B9" w:rsidRDefault="00335B62" w:rsidP="00554534">
            <w:pPr>
              <w:widowControl w:val="0"/>
              <w:autoSpaceDE w:val="0"/>
              <w:autoSpaceDN w:val="0"/>
              <w:adjustRightInd w:val="0"/>
              <w:rPr>
                <w:rFonts w:eastAsia="Arial Unicode MS"/>
                <w:sz w:val="20"/>
                <w:szCs w:val="20"/>
              </w:rPr>
            </w:pPr>
            <w:r w:rsidRPr="00CB76B9">
              <w:rPr>
                <w:rFonts w:eastAsia="Arial Unicode MS"/>
                <w:sz w:val="20"/>
                <w:szCs w:val="20"/>
              </w:rPr>
              <w:t>Тема: Мышление и интеллект. Речь.</w:t>
            </w:r>
            <w:r w:rsidRPr="00CB76B9">
              <w:rPr>
                <w:rFonts w:eastAsia="Arial Unicode MS"/>
                <w:color w:val="000000"/>
                <w:sz w:val="20"/>
                <w:szCs w:val="20"/>
              </w:rPr>
              <w:t xml:space="preserve"> Эмоции</w:t>
            </w:r>
          </w:p>
        </w:tc>
        <w:tc>
          <w:tcPr>
            <w:tcW w:w="4847" w:type="dxa"/>
          </w:tcPr>
          <w:p w14:paraId="222BA434" w14:textId="77777777" w:rsidR="00335B62" w:rsidRPr="00CB76B9" w:rsidRDefault="00335B62" w:rsidP="00554534">
            <w:pPr>
              <w:widowControl w:val="0"/>
              <w:tabs>
                <w:tab w:val="right" w:leader="underscore" w:pos="9639"/>
              </w:tabs>
              <w:autoSpaceDE w:val="0"/>
              <w:autoSpaceDN w:val="0"/>
              <w:adjustRightInd w:val="0"/>
              <w:jc w:val="both"/>
              <w:rPr>
                <w:bCs/>
                <w:sz w:val="20"/>
                <w:szCs w:val="20"/>
              </w:rPr>
            </w:pPr>
            <w:r w:rsidRPr="00CB76B9">
              <w:rPr>
                <w:color w:val="000000"/>
                <w:sz w:val="20"/>
                <w:szCs w:val="20"/>
              </w:rPr>
              <w:t>Общая характеристика мышления. Интеллект. Мышление как высшая форма познания. Формы мышления. Мыслительные операции. Виды мышления и его индивидуальные особенности. Решение мыслительных задач. Речь. Психолого-педагогические аспекты развития  интеллектуального потенциала личности.</w:t>
            </w:r>
          </w:p>
          <w:p w14:paraId="7F4724B8" w14:textId="214ACFA5" w:rsidR="00335B62" w:rsidRPr="00CB76B9" w:rsidRDefault="00335B62" w:rsidP="00554534">
            <w:pPr>
              <w:widowControl w:val="0"/>
              <w:tabs>
                <w:tab w:val="right" w:leader="underscore" w:pos="9639"/>
              </w:tabs>
              <w:autoSpaceDE w:val="0"/>
              <w:autoSpaceDN w:val="0"/>
              <w:adjustRightInd w:val="0"/>
              <w:jc w:val="both"/>
              <w:rPr>
                <w:bCs/>
                <w:sz w:val="20"/>
                <w:szCs w:val="20"/>
              </w:rPr>
            </w:pPr>
            <w:r w:rsidRPr="00CB76B9">
              <w:rPr>
                <w:rFonts w:eastAsia="Arial Unicode MS"/>
                <w:color w:val="000000"/>
                <w:sz w:val="20"/>
                <w:szCs w:val="20"/>
              </w:rPr>
              <w:t xml:space="preserve">Эмоции. Общая характеристика. </w:t>
            </w:r>
            <w:r w:rsidRPr="00CB76B9">
              <w:rPr>
                <w:color w:val="000000"/>
                <w:sz w:val="20"/>
                <w:szCs w:val="20"/>
              </w:rPr>
              <w:t xml:space="preserve">Понятие об эмоциях и чувствах. Виды эмоций и чувств. Основные качества эмоций и чувств. </w:t>
            </w:r>
          </w:p>
        </w:tc>
        <w:tc>
          <w:tcPr>
            <w:tcW w:w="903" w:type="dxa"/>
          </w:tcPr>
          <w:p w14:paraId="6758B222"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2</w:t>
            </w:r>
          </w:p>
        </w:tc>
      </w:tr>
      <w:tr w:rsidR="00335B62" w:rsidRPr="00CB76B9" w14:paraId="21AE79FA" w14:textId="77777777" w:rsidTr="00554534">
        <w:trPr>
          <w:trHeight w:val="340"/>
        </w:trPr>
        <w:tc>
          <w:tcPr>
            <w:tcW w:w="505" w:type="dxa"/>
          </w:tcPr>
          <w:p w14:paraId="0C6FA8FD" w14:textId="77777777" w:rsidR="00335B62" w:rsidRPr="00CB76B9" w:rsidRDefault="00335B62" w:rsidP="00554534">
            <w:pPr>
              <w:tabs>
                <w:tab w:val="right" w:leader="underscore" w:pos="9639"/>
              </w:tabs>
              <w:rPr>
                <w:bCs/>
                <w:sz w:val="20"/>
                <w:szCs w:val="20"/>
              </w:rPr>
            </w:pPr>
            <w:r w:rsidRPr="00CB76B9">
              <w:rPr>
                <w:bCs/>
                <w:sz w:val="20"/>
                <w:szCs w:val="20"/>
              </w:rPr>
              <w:t>7</w:t>
            </w:r>
          </w:p>
        </w:tc>
        <w:tc>
          <w:tcPr>
            <w:tcW w:w="1446" w:type="dxa"/>
          </w:tcPr>
          <w:p w14:paraId="32B2A6BC" w14:textId="77777777" w:rsidR="00335B62" w:rsidRPr="00CB76B9" w:rsidRDefault="00335B62" w:rsidP="00554534">
            <w:pPr>
              <w:widowControl w:val="0"/>
              <w:autoSpaceDE w:val="0"/>
              <w:autoSpaceDN w:val="0"/>
              <w:adjustRightInd w:val="0"/>
              <w:rPr>
                <w:rFonts w:eastAsia="Arial Unicode MS"/>
                <w:sz w:val="20"/>
                <w:szCs w:val="20"/>
              </w:rPr>
            </w:pPr>
            <w:r w:rsidRPr="00CB76B9">
              <w:rPr>
                <w:rFonts w:eastAsia="Arial Unicode MS"/>
                <w:sz w:val="20"/>
                <w:szCs w:val="20"/>
              </w:rPr>
              <w:t xml:space="preserve">Раздел 3. </w:t>
            </w:r>
          </w:p>
          <w:p w14:paraId="0AB35650" w14:textId="77777777" w:rsidR="00335B62" w:rsidRPr="00CB76B9" w:rsidRDefault="00335B62" w:rsidP="00554534">
            <w:pPr>
              <w:widowControl w:val="0"/>
              <w:tabs>
                <w:tab w:val="right" w:leader="underscore" w:pos="9639"/>
              </w:tabs>
              <w:autoSpaceDE w:val="0"/>
              <w:autoSpaceDN w:val="0"/>
              <w:adjustRightInd w:val="0"/>
              <w:rPr>
                <w:b/>
                <w:bCs/>
                <w:sz w:val="20"/>
                <w:szCs w:val="20"/>
              </w:rPr>
            </w:pPr>
            <w:r w:rsidRPr="00CB76B9">
              <w:rPr>
                <w:rFonts w:eastAsia="Arial Unicode MS"/>
                <w:sz w:val="20"/>
                <w:szCs w:val="20"/>
              </w:rPr>
              <w:t>Понятие личности в психологии</w:t>
            </w:r>
          </w:p>
        </w:tc>
        <w:tc>
          <w:tcPr>
            <w:tcW w:w="1559" w:type="dxa"/>
            <w:vAlign w:val="center"/>
          </w:tcPr>
          <w:p w14:paraId="1D02F0A4" w14:textId="77777777" w:rsidR="00335B62" w:rsidRPr="00CB76B9" w:rsidRDefault="00335B62" w:rsidP="00554534">
            <w:pPr>
              <w:widowControl w:val="0"/>
              <w:autoSpaceDE w:val="0"/>
              <w:autoSpaceDN w:val="0"/>
              <w:adjustRightInd w:val="0"/>
              <w:rPr>
                <w:sz w:val="20"/>
                <w:szCs w:val="20"/>
              </w:rPr>
            </w:pPr>
            <w:r w:rsidRPr="00CB76B9">
              <w:rPr>
                <w:rFonts w:eastAsia="Arial Unicode MS"/>
                <w:sz w:val="20"/>
                <w:szCs w:val="20"/>
              </w:rPr>
              <w:t xml:space="preserve">Тема: Понятие личности в психологии </w:t>
            </w:r>
          </w:p>
        </w:tc>
        <w:tc>
          <w:tcPr>
            <w:tcW w:w="4847" w:type="dxa"/>
          </w:tcPr>
          <w:p w14:paraId="14D67230" w14:textId="77777777" w:rsidR="00335B62" w:rsidRPr="00CB76B9" w:rsidRDefault="00335B62" w:rsidP="00554534">
            <w:pPr>
              <w:widowControl w:val="0"/>
              <w:tabs>
                <w:tab w:val="right" w:leader="underscore" w:pos="9639"/>
              </w:tabs>
              <w:autoSpaceDE w:val="0"/>
              <w:autoSpaceDN w:val="0"/>
              <w:adjustRightInd w:val="0"/>
              <w:jc w:val="both"/>
              <w:rPr>
                <w:bCs/>
                <w:sz w:val="20"/>
                <w:szCs w:val="20"/>
              </w:rPr>
            </w:pPr>
            <w:r w:rsidRPr="00CB76B9">
              <w:rPr>
                <w:rFonts w:eastAsia="Arial Unicode MS"/>
                <w:sz w:val="20"/>
                <w:szCs w:val="20"/>
              </w:rPr>
              <w:t xml:space="preserve">Индивид, личность, субъект, индивидуальность. </w:t>
            </w:r>
            <w:r w:rsidRPr="00CB76B9">
              <w:rPr>
                <w:bCs/>
                <w:sz w:val="20"/>
                <w:szCs w:val="20"/>
              </w:rPr>
              <w:t>«Личность» как психологическое понятие Определения и современные  теории личности. Различные модели психологической структуры личности. Активность личности, источники активности личности. Направленность   личности. Роль биологического и социального факторов в развитии и формировании личности. Проблемы социализации личности.  Механизмы социализации личности</w:t>
            </w:r>
          </w:p>
        </w:tc>
        <w:tc>
          <w:tcPr>
            <w:tcW w:w="903" w:type="dxa"/>
          </w:tcPr>
          <w:p w14:paraId="01E74E2B"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2</w:t>
            </w:r>
          </w:p>
        </w:tc>
      </w:tr>
      <w:tr w:rsidR="00335B62" w:rsidRPr="00CB76B9" w14:paraId="30521361" w14:textId="77777777" w:rsidTr="00394001">
        <w:trPr>
          <w:trHeight w:val="844"/>
        </w:trPr>
        <w:tc>
          <w:tcPr>
            <w:tcW w:w="505" w:type="dxa"/>
          </w:tcPr>
          <w:p w14:paraId="3D8A21B2" w14:textId="77777777" w:rsidR="00335B62" w:rsidRPr="00CB76B9" w:rsidRDefault="00335B62" w:rsidP="00554534">
            <w:pPr>
              <w:tabs>
                <w:tab w:val="right" w:leader="underscore" w:pos="9639"/>
              </w:tabs>
              <w:rPr>
                <w:bCs/>
                <w:sz w:val="20"/>
                <w:szCs w:val="20"/>
              </w:rPr>
            </w:pPr>
            <w:r w:rsidRPr="00CB76B9">
              <w:rPr>
                <w:bCs/>
                <w:sz w:val="20"/>
                <w:szCs w:val="20"/>
              </w:rPr>
              <w:t>8</w:t>
            </w:r>
          </w:p>
          <w:p w14:paraId="773B8B25" w14:textId="77777777" w:rsidR="00335B62" w:rsidRPr="00CB76B9" w:rsidRDefault="00335B62" w:rsidP="00554534">
            <w:pPr>
              <w:tabs>
                <w:tab w:val="right" w:leader="underscore" w:pos="9639"/>
              </w:tabs>
              <w:rPr>
                <w:bCs/>
                <w:sz w:val="20"/>
                <w:szCs w:val="20"/>
              </w:rPr>
            </w:pPr>
          </w:p>
        </w:tc>
        <w:tc>
          <w:tcPr>
            <w:tcW w:w="1446" w:type="dxa"/>
          </w:tcPr>
          <w:p w14:paraId="4255F058" w14:textId="77777777" w:rsidR="00335B62" w:rsidRPr="00CB76B9" w:rsidRDefault="00335B62" w:rsidP="00554534">
            <w:pPr>
              <w:widowControl w:val="0"/>
              <w:tabs>
                <w:tab w:val="right" w:leader="underscore" w:pos="9639"/>
              </w:tabs>
              <w:autoSpaceDE w:val="0"/>
              <w:autoSpaceDN w:val="0"/>
              <w:adjustRightInd w:val="0"/>
              <w:rPr>
                <w:b/>
                <w:bCs/>
                <w:sz w:val="20"/>
                <w:szCs w:val="20"/>
              </w:rPr>
            </w:pPr>
          </w:p>
        </w:tc>
        <w:tc>
          <w:tcPr>
            <w:tcW w:w="1559" w:type="dxa"/>
            <w:vAlign w:val="center"/>
          </w:tcPr>
          <w:p w14:paraId="75F23B01" w14:textId="77777777" w:rsidR="00335B62" w:rsidRPr="00CB76B9" w:rsidRDefault="00335B62" w:rsidP="00554534">
            <w:pPr>
              <w:widowControl w:val="0"/>
              <w:autoSpaceDE w:val="0"/>
              <w:autoSpaceDN w:val="0"/>
              <w:adjustRightInd w:val="0"/>
              <w:rPr>
                <w:sz w:val="20"/>
                <w:szCs w:val="20"/>
              </w:rPr>
            </w:pPr>
            <w:r w:rsidRPr="00CB76B9">
              <w:rPr>
                <w:rFonts w:eastAsia="Arial Unicode MS"/>
                <w:sz w:val="20"/>
                <w:szCs w:val="20"/>
              </w:rPr>
              <w:t>Тема: Темперамент. Характер. Способности</w:t>
            </w:r>
          </w:p>
        </w:tc>
        <w:tc>
          <w:tcPr>
            <w:tcW w:w="4847" w:type="dxa"/>
          </w:tcPr>
          <w:p w14:paraId="68CE89CD" w14:textId="77777777" w:rsidR="00335B62" w:rsidRPr="00CB76B9" w:rsidRDefault="00335B62" w:rsidP="00554534">
            <w:pPr>
              <w:widowControl w:val="0"/>
              <w:tabs>
                <w:tab w:val="right" w:leader="underscore" w:pos="9639"/>
              </w:tabs>
              <w:autoSpaceDE w:val="0"/>
              <w:autoSpaceDN w:val="0"/>
              <w:adjustRightInd w:val="0"/>
              <w:jc w:val="both"/>
              <w:rPr>
                <w:bCs/>
                <w:sz w:val="20"/>
                <w:szCs w:val="20"/>
              </w:rPr>
            </w:pPr>
            <w:r w:rsidRPr="00CB76B9">
              <w:rPr>
                <w:bCs/>
                <w:sz w:val="20"/>
                <w:szCs w:val="20"/>
              </w:rPr>
              <w:t>Понятие о темпераменте. Темперамент и система его проявлений. Соотношение типов высшей нервной деятельности и темперамента. Типы темперамента. Проявление основных свойств темперамента в общении и деятельности. Темперамент и индивидуальный стиль деятельности.  Понятие о характере. Характер и темперамент. Характер и личность. Акцентуация. Возможные акцентуации характера. Природа и проявления характера. Формирование и воспитание характера.</w:t>
            </w:r>
          </w:p>
          <w:p w14:paraId="568961CD" w14:textId="77777777" w:rsidR="00335B62" w:rsidRPr="00CB76B9" w:rsidRDefault="00335B62" w:rsidP="00554534">
            <w:pPr>
              <w:widowControl w:val="0"/>
              <w:tabs>
                <w:tab w:val="right" w:leader="underscore" w:pos="9639"/>
              </w:tabs>
              <w:autoSpaceDE w:val="0"/>
              <w:autoSpaceDN w:val="0"/>
              <w:adjustRightInd w:val="0"/>
              <w:jc w:val="both"/>
              <w:rPr>
                <w:bCs/>
                <w:sz w:val="20"/>
                <w:szCs w:val="20"/>
              </w:rPr>
            </w:pPr>
            <w:r w:rsidRPr="00CB76B9">
              <w:rPr>
                <w:sz w:val="20"/>
                <w:szCs w:val="20"/>
              </w:rPr>
              <w:t xml:space="preserve">Общее понятие о способностях.    </w:t>
            </w:r>
            <w:r w:rsidRPr="00CB76B9">
              <w:rPr>
                <w:color w:val="000000"/>
                <w:sz w:val="20"/>
                <w:szCs w:val="20"/>
              </w:rPr>
              <w:t xml:space="preserve">Понятие о способностях и задатках. Способности и деятельность. Проблема происхождения способностей. Виды способностей. Уровни развития способностей. Проблема измерения и определения способностей. Роль воспитания </w:t>
            </w:r>
            <w:r w:rsidRPr="00CB76B9">
              <w:rPr>
                <w:color w:val="000000"/>
                <w:sz w:val="20"/>
                <w:szCs w:val="20"/>
              </w:rPr>
              <w:lastRenderedPageBreak/>
              <w:t>и обучения  в развитии способностей</w:t>
            </w:r>
          </w:p>
        </w:tc>
        <w:tc>
          <w:tcPr>
            <w:tcW w:w="903" w:type="dxa"/>
          </w:tcPr>
          <w:p w14:paraId="6F79D7A0"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lastRenderedPageBreak/>
              <w:t>2</w:t>
            </w:r>
          </w:p>
        </w:tc>
      </w:tr>
      <w:tr w:rsidR="00335B62" w:rsidRPr="00CB76B9" w14:paraId="621A1C56" w14:textId="77777777" w:rsidTr="00554534">
        <w:trPr>
          <w:trHeight w:val="340"/>
        </w:trPr>
        <w:tc>
          <w:tcPr>
            <w:tcW w:w="505" w:type="dxa"/>
          </w:tcPr>
          <w:p w14:paraId="57BE4CA0" w14:textId="77777777" w:rsidR="00335B62" w:rsidRPr="00CB76B9" w:rsidRDefault="00335B62" w:rsidP="00554534">
            <w:pPr>
              <w:tabs>
                <w:tab w:val="right" w:leader="underscore" w:pos="9639"/>
              </w:tabs>
              <w:rPr>
                <w:bCs/>
                <w:sz w:val="20"/>
                <w:szCs w:val="20"/>
              </w:rPr>
            </w:pPr>
            <w:r w:rsidRPr="00CB76B9">
              <w:rPr>
                <w:bCs/>
                <w:sz w:val="20"/>
                <w:szCs w:val="20"/>
              </w:rPr>
              <w:lastRenderedPageBreak/>
              <w:t>9</w:t>
            </w:r>
          </w:p>
        </w:tc>
        <w:tc>
          <w:tcPr>
            <w:tcW w:w="1446" w:type="dxa"/>
          </w:tcPr>
          <w:p w14:paraId="3A8E6E8B" w14:textId="7192DE51" w:rsidR="00335B62" w:rsidRPr="00CB76B9" w:rsidRDefault="00335B62" w:rsidP="00554534">
            <w:pPr>
              <w:widowControl w:val="0"/>
              <w:tabs>
                <w:tab w:val="right" w:leader="underscore" w:pos="9639"/>
              </w:tabs>
              <w:autoSpaceDE w:val="0"/>
              <w:autoSpaceDN w:val="0"/>
              <w:adjustRightInd w:val="0"/>
              <w:rPr>
                <w:b/>
                <w:bCs/>
                <w:sz w:val="20"/>
                <w:szCs w:val="20"/>
              </w:rPr>
            </w:pPr>
            <w:r w:rsidRPr="00CB76B9">
              <w:rPr>
                <w:sz w:val="20"/>
                <w:szCs w:val="20"/>
              </w:rPr>
              <w:t xml:space="preserve">Раздел 4. </w:t>
            </w:r>
            <w:r w:rsidR="001E2380">
              <w:rPr>
                <w:sz w:val="20"/>
                <w:szCs w:val="20"/>
              </w:rPr>
              <w:t>Социальная психология</w:t>
            </w:r>
          </w:p>
        </w:tc>
        <w:tc>
          <w:tcPr>
            <w:tcW w:w="1559" w:type="dxa"/>
            <w:vAlign w:val="center"/>
          </w:tcPr>
          <w:p w14:paraId="05338ADD" w14:textId="71062AF5" w:rsidR="00335B62" w:rsidRPr="00CB76B9" w:rsidRDefault="00335B62" w:rsidP="00554534">
            <w:pPr>
              <w:widowControl w:val="0"/>
              <w:autoSpaceDE w:val="0"/>
              <w:autoSpaceDN w:val="0"/>
              <w:adjustRightInd w:val="0"/>
              <w:rPr>
                <w:sz w:val="20"/>
                <w:szCs w:val="20"/>
              </w:rPr>
            </w:pPr>
            <w:r w:rsidRPr="00CB76B9">
              <w:rPr>
                <w:rFonts w:eastAsia="Arial Unicode MS"/>
                <w:sz w:val="20"/>
                <w:szCs w:val="20"/>
              </w:rPr>
              <w:t xml:space="preserve">Тема: </w:t>
            </w:r>
            <w:r w:rsidR="001E2380">
              <w:t>Соц психология</w:t>
            </w:r>
          </w:p>
        </w:tc>
        <w:tc>
          <w:tcPr>
            <w:tcW w:w="4847" w:type="dxa"/>
          </w:tcPr>
          <w:p w14:paraId="1024CF60" w14:textId="77777777" w:rsidR="001E2380" w:rsidRDefault="001E2380" w:rsidP="001E2380">
            <w:pPr>
              <w:widowControl w:val="0"/>
              <w:tabs>
                <w:tab w:val="right" w:leader="underscore" w:pos="9639"/>
              </w:tabs>
              <w:autoSpaceDE w:val="0"/>
              <w:autoSpaceDN w:val="0"/>
              <w:adjustRightInd w:val="0"/>
              <w:jc w:val="both"/>
            </w:pPr>
            <w:r>
              <w:t>О</w:t>
            </w:r>
            <w:r w:rsidRPr="00793572">
              <w:t>бъект, предмет, задачи, функции и  методы</w:t>
            </w:r>
            <w:r>
              <w:t xml:space="preserve"> соц психологии.</w:t>
            </w:r>
          </w:p>
          <w:p w14:paraId="2562F4E3" w14:textId="6F345436" w:rsidR="00335B62" w:rsidRPr="00CB76B9" w:rsidRDefault="001E2380" w:rsidP="001E2380">
            <w:pPr>
              <w:widowControl w:val="0"/>
              <w:tabs>
                <w:tab w:val="right" w:leader="underscore" w:pos="9639"/>
              </w:tabs>
              <w:autoSpaceDE w:val="0"/>
              <w:autoSpaceDN w:val="0"/>
              <w:adjustRightInd w:val="0"/>
              <w:jc w:val="both"/>
              <w:rPr>
                <w:rFonts w:eastAsia="Calibri"/>
                <w:sz w:val="20"/>
                <w:szCs w:val="20"/>
                <w:shd w:val="clear" w:color="auto" w:fill="FFFFFF"/>
              </w:rPr>
            </w:pPr>
            <w:r>
              <w:t>Психология общения</w:t>
            </w:r>
          </w:p>
        </w:tc>
        <w:tc>
          <w:tcPr>
            <w:tcW w:w="903" w:type="dxa"/>
          </w:tcPr>
          <w:p w14:paraId="60596F92"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2</w:t>
            </w:r>
          </w:p>
        </w:tc>
      </w:tr>
      <w:tr w:rsidR="00335B62" w:rsidRPr="00CB76B9" w14:paraId="771188AD" w14:textId="77777777" w:rsidTr="00554534">
        <w:trPr>
          <w:trHeight w:val="340"/>
        </w:trPr>
        <w:tc>
          <w:tcPr>
            <w:tcW w:w="505" w:type="dxa"/>
          </w:tcPr>
          <w:p w14:paraId="1EBE0974" w14:textId="77777777" w:rsidR="00335B62" w:rsidRPr="00CB76B9" w:rsidRDefault="00335B62" w:rsidP="00554534">
            <w:pPr>
              <w:widowControl w:val="0"/>
              <w:tabs>
                <w:tab w:val="right" w:leader="underscore" w:pos="9639"/>
              </w:tabs>
              <w:autoSpaceDE w:val="0"/>
              <w:autoSpaceDN w:val="0"/>
              <w:adjustRightInd w:val="0"/>
              <w:rPr>
                <w:bCs/>
                <w:sz w:val="20"/>
                <w:szCs w:val="20"/>
              </w:rPr>
            </w:pPr>
          </w:p>
        </w:tc>
        <w:tc>
          <w:tcPr>
            <w:tcW w:w="7852" w:type="dxa"/>
            <w:gridSpan w:val="3"/>
          </w:tcPr>
          <w:p w14:paraId="7B7D646E" w14:textId="77777777" w:rsidR="00335B62" w:rsidRPr="00CB76B9" w:rsidRDefault="00335B62" w:rsidP="00554534">
            <w:pPr>
              <w:widowControl w:val="0"/>
              <w:tabs>
                <w:tab w:val="right" w:leader="underscore" w:pos="9639"/>
              </w:tabs>
              <w:autoSpaceDE w:val="0"/>
              <w:autoSpaceDN w:val="0"/>
              <w:adjustRightInd w:val="0"/>
              <w:rPr>
                <w:b/>
                <w:bCs/>
                <w:sz w:val="20"/>
                <w:szCs w:val="20"/>
              </w:rPr>
            </w:pPr>
            <w:r w:rsidRPr="00CB76B9">
              <w:rPr>
                <w:b/>
                <w:bCs/>
                <w:sz w:val="20"/>
                <w:szCs w:val="20"/>
              </w:rPr>
              <w:t>ИТОГО часов:</w:t>
            </w:r>
          </w:p>
        </w:tc>
        <w:tc>
          <w:tcPr>
            <w:tcW w:w="903" w:type="dxa"/>
          </w:tcPr>
          <w:p w14:paraId="1482C022" w14:textId="77777777" w:rsidR="00335B62" w:rsidRPr="00CB76B9" w:rsidRDefault="00335B62" w:rsidP="00554534">
            <w:pPr>
              <w:widowControl w:val="0"/>
              <w:tabs>
                <w:tab w:val="right" w:leader="underscore" w:pos="9639"/>
              </w:tabs>
              <w:autoSpaceDE w:val="0"/>
              <w:autoSpaceDN w:val="0"/>
              <w:adjustRightInd w:val="0"/>
              <w:jc w:val="center"/>
              <w:rPr>
                <w:b/>
                <w:bCs/>
                <w:sz w:val="20"/>
                <w:szCs w:val="20"/>
              </w:rPr>
            </w:pPr>
            <w:r w:rsidRPr="00CB76B9">
              <w:rPr>
                <w:b/>
                <w:bCs/>
                <w:sz w:val="20"/>
                <w:szCs w:val="20"/>
              </w:rPr>
              <w:t>18</w:t>
            </w:r>
          </w:p>
        </w:tc>
      </w:tr>
    </w:tbl>
    <w:p w14:paraId="76B55B1E" w14:textId="77777777" w:rsidR="00335B62" w:rsidRPr="00CB76B9" w:rsidRDefault="00335B62" w:rsidP="00335B62">
      <w:pPr>
        <w:widowControl w:val="0"/>
        <w:tabs>
          <w:tab w:val="right" w:leader="underscore" w:pos="9639"/>
        </w:tabs>
        <w:autoSpaceDE w:val="0"/>
        <w:autoSpaceDN w:val="0"/>
        <w:adjustRightInd w:val="0"/>
        <w:jc w:val="both"/>
        <w:rPr>
          <w:bCs/>
          <w:i/>
          <w:sz w:val="20"/>
          <w:szCs w:val="20"/>
        </w:rPr>
      </w:pPr>
      <w:r w:rsidRPr="00CB76B9">
        <w:rPr>
          <w:b/>
          <w:bCs/>
          <w:sz w:val="20"/>
          <w:szCs w:val="20"/>
        </w:rPr>
        <w:t xml:space="preserve">4.2.3. Лабораторный практикум </w:t>
      </w:r>
      <w:r w:rsidRPr="00CB76B9">
        <w:rPr>
          <w:bCs/>
          <w:i/>
          <w:sz w:val="20"/>
          <w:szCs w:val="20"/>
        </w:rPr>
        <w:t xml:space="preserve">(не предполагается) </w:t>
      </w:r>
    </w:p>
    <w:p w14:paraId="26757AEC" w14:textId="77777777" w:rsidR="00335B62" w:rsidRPr="00CB76B9" w:rsidRDefault="00335B62" w:rsidP="00335B62">
      <w:pPr>
        <w:widowControl w:val="0"/>
        <w:tabs>
          <w:tab w:val="right" w:leader="underscore" w:pos="9639"/>
        </w:tabs>
        <w:autoSpaceDE w:val="0"/>
        <w:autoSpaceDN w:val="0"/>
        <w:adjustRightInd w:val="0"/>
        <w:jc w:val="both"/>
        <w:rPr>
          <w:b/>
          <w:bCs/>
          <w:sz w:val="20"/>
          <w:szCs w:val="20"/>
        </w:rPr>
      </w:pPr>
    </w:p>
    <w:p w14:paraId="03F96E4E" w14:textId="77777777" w:rsidR="00335B62" w:rsidRPr="00CB76B9" w:rsidRDefault="00335B62" w:rsidP="00335B62">
      <w:pPr>
        <w:spacing w:after="200" w:line="276" w:lineRule="auto"/>
        <w:rPr>
          <w:b/>
          <w:bCs/>
          <w:sz w:val="20"/>
          <w:szCs w:val="20"/>
        </w:rPr>
      </w:pPr>
      <w:r w:rsidRPr="00CB76B9">
        <w:rPr>
          <w:b/>
          <w:bCs/>
          <w:sz w:val="20"/>
          <w:szCs w:val="20"/>
        </w:rPr>
        <w:br w:type="page"/>
      </w:r>
    </w:p>
    <w:p w14:paraId="13094D27" w14:textId="77777777" w:rsidR="00335B62" w:rsidRPr="00CB76B9" w:rsidRDefault="00335B62" w:rsidP="00335B62">
      <w:pPr>
        <w:widowControl w:val="0"/>
        <w:tabs>
          <w:tab w:val="right" w:leader="underscore" w:pos="9639"/>
        </w:tabs>
        <w:autoSpaceDE w:val="0"/>
        <w:autoSpaceDN w:val="0"/>
        <w:adjustRightInd w:val="0"/>
        <w:jc w:val="both"/>
        <w:rPr>
          <w:bCs/>
          <w:i/>
          <w:sz w:val="20"/>
          <w:szCs w:val="20"/>
        </w:rPr>
      </w:pPr>
      <w:r w:rsidRPr="00CB76B9">
        <w:rPr>
          <w:b/>
          <w:bCs/>
          <w:sz w:val="20"/>
          <w:szCs w:val="20"/>
        </w:rPr>
        <w:lastRenderedPageBreak/>
        <w:t xml:space="preserve">4.2.4. Практические занятия </w:t>
      </w:r>
    </w:p>
    <w:p w14:paraId="66E18817" w14:textId="77777777" w:rsidR="00335B62" w:rsidRPr="00CB76B9" w:rsidRDefault="00335B62" w:rsidP="00335B62">
      <w:pPr>
        <w:widowControl w:val="0"/>
        <w:tabs>
          <w:tab w:val="right" w:leader="underscore" w:pos="9639"/>
        </w:tabs>
        <w:autoSpaceDE w:val="0"/>
        <w:autoSpaceDN w:val="0"/>
        <w:adjustRightInd w:val="0"/>
        <w:jc w:val="both"/>
        <w:rPr>
          <w:bCs/>
          <w:i/>
          <w:sz w:val="20"/>
          <w:szCs w:val="20"/>
        </w:rPr>
      </w:pPr>
    </w:p>
    <w:tbl>
      <w:tblPr>
        <w:tblW w:w="98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0"/>
        <w:gridCol w:w="1843"/>
        <w:gridCol w:w="2126"/>
        <w:gridCol w:w="4462"/>
        <w:gridCol w:w="666"/>
      </w:tblGrid>
      <w:tr w:rsidR="00600DCB" w:rsidRPr="00600DCB" w14:paraId="2BFD41E2" w14:textId="77777777" w:rsidTr="00600DCB">
        <w:trPr>
          <w:trHeight w:val="340"/>
        </w:trPr>
        <w:tc>
          <w:tcPr>
            <w:tcW w:w="710" w:type="dxa"/>
          </w:tcPr>
          <w:p w14:paraId="0CF6E593"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 п/п</w:t>
            </w:r>
          </w:p>
        </w:tc>
        <w:tc>
          <w:tcPr>
            <w:tcW w:w="1843" w:type="dxa"/>
          </w:tcPr>
          <w:p w14:paraId="76D1E432" w14:textId="77777777" w:rsidR="00600DCB" w:rsidRPr="00600DCB" w:rsidRDefault="00600DCB" w:rsidP="00D24A65">
            <w:pPr>
              <w:widowControl w:val="0"/>
              <w:autoSpaceDE w:val="0"/>
              <w:autoSpaceDN w:val="0"/>
              <w:adjustRightInd w:val="0"/>
              <w:rPr>
                <w:bCs/>
              </w:rPr>
            </w:pPr>
            <w:r w:rsidRPr="00600DCB">
              <w:rPr>
                <w:b/>
                <w:bCs/>
              </w:rPr>
              <w:t>Наименование раздела (темы) дисциплины</w:t>
            </w:r>
          </w:p>
        </w:tc>
        <w:tc>
          <w:tcPr>
            <w:tcW w:w="2126" w:type="dxa"/>
          </w:tcPr>
          <w:p w14:paraId="6D2C45AA"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Наименование практического занятия</w:t>
            </w:r>
          </w:p>
        </w:tc>
        <w:tc>
          <w:tcPr>
            <w:tcW w:w="4462" w:type="dxa"/>
          </w:tcPr>
          <w:p w14:paraId="567977C7"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Содержание практического занятия</w:t>
            </w:r>
          </w:p>
        </w:tc>
        <w:tc>
          <w:tcPr>
            <w:tcW w:w="666" w:type="dxa"/>
          </w:tcPr>
          <w:p w14:paraId="0CF4F23A"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Всего часов</w:t>
            </w:r>
          </w:p>
        </w:tc>
      </w:tr>
      <w:tr w:rsidR="00600DCB" w:rsidRPr="00600DCB" w14:paraId="53B103B4" w14:textId="77777777" w:rsidTr="00600DCB">
        <w:trPr>
          <w:trHeight w:val="340"/>
        </w:trPr>
        <w:tc>
          <w:tcPr>
            <w:tcW w:w="710" w:type="dxa"/>
          </w:tcPr>
          <w:p w14:paraId="2DD55864" w14:textId="77777777" w:rsidR="00600DCB" w:rsidRPr="00600DCB" w:rsidRDefault="00600DCB" w:rsidP="00D24A65">
            <w:pPr>
              <w:widowControl w:val="0"/>
              <w:tabs>
                <w:tab w:val="right" w:leader="underscore" w:pos="9639"/>
              </w:tabs>
              <w:autoSpaceDE w:val="0"/>
              <w:autoSpaceDN w:val="0"/>
              <w:adjustRightInd w:val="0"/>
              <w:rPr>
                <w:bCs/>
              </w:rPr>
            </w:pPr>
            <w:r w:rsidRPr="00600DCB">
              <w:rPr>
                <w:bCs/>
              </w:rPr>
              <w:t>1</w:t>
            </w:r>
          </w:p>
        </w:tc>
        <w:tc>
          <w:tcPr>
            <w:tcW w:w="1843" w:type="dxa"/>
          </w:tcPr>
          <w:p w14:paraId="6CACAD45" w14:textId="77777777" w:rsidR="00600DCB" w:rsidRPr="00600DCB" w:rsidRDefault="00600DCB" w:rsidP="00D24A65">
            <w:pPr>
              <w:widowControl w:val="0"/>
              <w:tabs>
                <w:tab w:val="right" w:leader="underscore" w:pos="9639"/>
              </w:tabs>
              <w:autoSpaceDE w:val="0"/>
              <w:autoSpaceDN w:val="0"/>
              <w:adjustRightInd w:val="0"/>
              <w:ind w:left="-108" w:firstLine="108"/>
              <w:rPr>
                <w:bCs/>
              </w:rPr>
            </w:pPr>
            <w:r w:rsidRPr="00600DCB">
              <w:rPr>
                <w:bCs/>
              </w:rPr>
              <w:t>2</w:t>
            </w:r>
          </w:p>
        </w:tc>
        <w:tc>
          <w:tcPr>
            <w:tcW w:w="2126" w:type="dxa"/>
          </w:tcPr>
          <w:p w14:paraId="37803211" w14:textId="77777777" w:rsidR="00600DCB" w:rsidRPr="00600DCB" w:rsidRDefault="00600DCB" w:rsidP="00D24A65">
            <w:pPr>
              <w:widowControl w:val="0"/>
              <w:tabs>
                <w:tab w:val="right" w:leader="underscore" w:pos="9639"/>
              </w:tabs>
              <w:autoSpaceDE w:val="0"/>
              <w:autoSpaceDN w:val="0"/>
              <w:adjustRightInd w:val="0"/>
              <w:rPr>
                <w:bCs/>
              </w:rPr>
            </w:pPr>
            <w:r w:rsidRPr="00600DCB">
              <w:rPr>
                <w:bCs/>
              </w:rPr>
              <w:t>3</w:t>
            </w:r>
          </w:p>
        </w:tc>
        <w:tc>
          <w:tcPr>
            <w:tcW w:w="4462" w:type="dxa"/>
          </w:tcPr>
          <w:p w14:paraId="4C0D95B5" w14:textId="77777777" w:rsidR="00600DCB" w:rsidRPr="00600DCB" w:rsidRDefault="00600DCB" w:rsidP="00D24A65">
            <w:pPr>
              <w:widowControl w:val="0"/>
              <w:tabs>
                <w:tab w:val="right" w:leader="underscore" w:pos="9639"/>
              </w:tabs>
              <w:autoSpaceDE w:val="0"/>
              <w:autoSpaceDN w:val="0"/>
              <w:adjustRightInd w:val="0"/>
              <w:rPr>
                <w:bCs/>
              </w:rPr>
            </w:pPr>
            <w:r w:rsidRPr="00600DCB">
              <w:rPr>
                <w:bCs/>
              </w:rPr>
              <w:t>4</w:t>
            </w:r>
          </w:p>
        </w:tc>
        <w:tc>
          <w:tcPr>
            <w:tcW w:w="666" w:type="dxa"/>
          </w:tcPr>
          <w:p w14:paraId="4035314C" w14:textId="77777777" w:rsidR="00600DCB" w:rsidRPr="00600DCB" w:rsidRDefault="00600DCB" w:rsidP="00D24A65">
            <w:pPr>
              <w:widowControl w:val="0"/>
              <w:tabs>
                <w:tab w:val="right" w:leader="underscore" w:pos="9639"/>
              </w:tabs>
              <w:autoSpaceDE w:val="0"/>
              <w:autoSpaceDN w:val="0"/>
              <w:adjustRightInd w:val="0"/>
              <w:rPr>
                <w:bCs/>
              </w:rPr>
            </w:pPr>
            <w:r w:rsidRPr="00600DCB">
              <w:rPr>
                <w:bCs/>
              </w:rPr>
              <w:t>5</w:t>
            </w:r>
          </w:p>
        </w:tc>
      </w:tr>
      <w:tr w:rsidR="00600DCB" w:rsidRPr="00600DCB" w14:paraId="06986E03" w14:textId="77777777" w:rsidTr="00D24A65">
        <w:trPr>
          <w:trHeight w:val="340"/>
        </w:trPr>
        <w:tc>
          <w:tcPr>
            <w:tcW w:w="9807" w:type="dxa"/>
            <w:gridSpan w:val="5"/>
          </w:tcPr>
          <w:p w14:paraId="48E7FB17"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Семестр 3</w:t>
            </w:r>
          </w:p>
        </w:tc>
      </w:tr>
      <w:tr w:rsidR="00600DCB" w:rsidRPr="00600DCB" w14:paraId="285279A8" w14:textId="77777777" w:rsidTr="00600DCB">
        <w:trPr>
          <w:trHeight w:val="3283"/>
        </w:trPr>
        <w:tc>
          <w:tcPr>
            <w:tcW w:w="710" w:type="dxa"/>
          </w:tcPr>
          <w:p w14:paraId="20C11599" w14:textId="77777777" w:rsidR="00600DCB" w:rsidRPr="00600DCB" w:rsidRDefault="00600DCB" w:rsidP="00D24A65">
            <w:pPr>
              <w:tabs>
                <w:tab w:val="right" w:leader="underscore" w:pos="9639"/>
              </w:tabs>
              <w:rPr>
                <w:bCs/>
              </w:rPr>
            </w:pPr>
            <w:r w:rsidRPr="00600DCB">
              <w:rPr>
                <w:bCs/>
              </w:rPr>
              <w:t>1</w:t>
            </w:r>
          </w:p>
          <w:p w14:paraId="2A666460" w14:textId="77777777" w:rsidR="00600DCB" w:rsidRPr="00600DCB" w:rsidRDefault="00600DCB" w:rsidP="00D24A65">
            <w:pPr>
              <w:tabs>
                <w:tab w:val="right" w:leader="underscore" w:pos="9639"/>
              </w:tabs>
              <w:rPr>
                <w:bCs/>
              </w:rPr>
            </w:pPr>
          </w:p>
        </w:tc>
        <w:tc>
          <w:tcPr>
            <w:tcW w:w="1843" w:type="dxa"/>
          </w:tcPr>
          <w:p w14:paraId="35258FE4" w14:textId="77777777" w:rsidR="00600DCB" w:rsidRPr="00600DCB" w:rsidRDefault="00600DCB" w:rsidP="00D24A65">
            <w:pPr>
              <w:widowControl w:val="0"/>
              <w:autoSpaceDE w:val="0"/>
              <w:autoSpaceDN w:val="0"/>
              <w:adjustRightInd w:val="0"/>
            </w:pPr>
            <w:r w:rsidRPr="00600DCB">
              <w:t>Раздел 1.</w:t>
            </w:r>
          </w:p>
          <w:p w14:paraId="7D0DEF92" w14:textId="77777777" w:rsidR="00600DCB" w:rsidRPr="00600DCB" w:rsidRDefault="00600DCB" w:rsidP="00D24A65">
            <w:pPr>
              <w:widowControl w:val="0"/>
              <w:tabs>
                <w:tab w:val="right" w:leader="underscore" w:pos="9639"/>
              </w:tabs>
              <w:autoSpaceDE w:val="0"/>
              <w:autoSpaceDN w:val="0"/>
              <w:adjustRightInd w:val="0"/>
              <w:rPr>
                <w:b/>
                <w:bCs/>
              </w:rPr>
            </w:pPr>
            <w:r w:rsidRPr="00600DCB">
              <w:t>Введение в психологию и педагогику</w:t>
            </w:r>
          </w:p>
        </w:tc>
        <w:tc>
          <w:tcPr>
            <w:tcW w:w="2126" w:type="dxa"/>
          </w:tcPr>
          <w:p w14:paraId="1AACBAC3" w14:textId="77777777" w:rsidR="00600DCB" w:rsidRPr="00600DCB" w:rsidRDefault="00600DCB" w:rsidP="00D24A65">
            <w:pPr>
              <w:widowControl w:val="0"/>
              <w:autoSpaceDE w:val="0"/>
              <w:autoSpaceDN w:val="0"/>
              <w:adjustRightInd w:val="0"/>
              <w:rPr>
                <w:rFonts w:eastAsia="Arial Unicode MS"/>
              </w:rPr>
            </w:pPr>
            <w:r w:rsidRPr="00600DCB">
              <w:rPr>
                <w:rFonts w:eastAsia="Arial Unicode MS"/>
              </w:rPr>
              <w:t>Тема: Предмет, объект, задачи психологии. Методы  психологии</w:t>
            </w:r>
          </w:p>
        </w:tc>
        <w:tc>
          <w:tcPr>
            <w:tcW w:w="4462" w:type="dxa"/>
          </w:tcPr>
          <w:p w14:paraId="6F859517" w14:textId="4C872DA2" w:rsidR="00600DCB" w:rsidRPr="00600DCB" w:rsidRDefault="00600DCB" w:rsidP="00D24A65">
            <w:pPr>
              <w:widowControl w:val="0"/>
              <w:tabs>
                <w:tab w:val="right" w:leader="underscore" w:pos="9639"/>
              </w:tabs>
              <w:autoSpaceDE w:val="0"/>
              <w:autoSpaceDN w:val="0"/>
              <w:adjustRightInd w:val="0"/>
              <w:rPr>
                <w:bCs/>
              </w:rPr>
            </w:pPr>
            <w:r w:rsidRPr="00600DCB">
              <w:rPr>
                <w:bCs/>
              </w:rPr>
              <w:t xml:space="preserve">Предмет, объект, задачи психологии. Значение психологических знаний в жизнедеятельности человека. Психологическая культура. Значение психологии для профессиональной деятельности человека. </w:t>
            </w:r>
          </w:p>
          <w:p w14:paraId="72B593C8" w14:textId="77777777" w:rsidR="00600DCB" w:rsidRPr="00600DCB" w:rsidRDefault="00600DCB" w:rsidP="00D24A65">
            <w:pPr>
              <w:widowControl w:val="0"/>
              <w:tabs>
                <w:tab w:val="right" w:leader="underscore" w:pos="9639"/>
              </w:tabs>
              <w:autoSpaceDE w:val="0"/>
              <w:autoSpaceDN w:val="0"/>
              <w:adjustRightInd w:val="0"/>
              <w:rPr>
                <w:bCs/>
              </w:rPr>
            </w:pPr>
            <w:r w:rsidRPr="00600DCB">
              <w:rPr>
                <w:rFonts w:eastAsia="Arial Unicode MS"/>
              </w:rPr>
              <w:t>Методы психологии. Место психологии в системе наук и жизнедеятельности человека</w:t>
            </w:r>
            <w:r w:rsidRPr="00600DCB">
              <w:t>. История развития психологии. Отрасли психологии</w:t>
            </w:r>
          </w:p>
        </w:tc>
        <w:tc>
          <w:tcPr>
            <w:tcW w:w="666" w:type="dxa"/>
          </w:tcPr>
          <w:p w14:paraId="3AF34662"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2</w:t>
            </w:r>
          </w:p>
          <w:p w14:paraId="21DFF8A4" w14:textId="77777777" w:rsidR="00600DCB" w:rsidRPr="00600DCB" w:rsidRDefault="00600DCB" w:rsidP="00D24A65">
            <w:pPr>
              <w:widowControl w:val="0"/>
              <w:tabs>
                <w:tab w:val="left" w:pos="272"/>
                <w:tab w:val="center" w:pos="348"/>
                <w:tab w:val="right" w:leader="underscore" w:pos="9639"/>
              </w:tabs>
              <w:autoSpaceDE w:val="0"/>
              <w:autoSpaceDN w:val="0"/>
              <w:adjustRightInd w:val="0"/>
              <w:rPr>
                <w:b/>
                <w:bCs/>
              </w:rPr>
            </w:pPr>
          </w:p>
        </w:tc>
      </w:tr>
      <w:tr w:rsidR="00600DCB" w:rsidRPr="00600DCB" w14:paraId="73106775" w14:textId="77777777" w:rsidTr="00600DCB">
        <w:trPr>
          <w:trHeight w:val="2527"/>
        </w:trPr>
        <w:tc>
          <w:tcPr>
            <w:tcW w:w="710" w:type="dxa"/>
          </w:tcPr>
          <w:p w14:paraId="7F11DFD8" w14:textId="77777777" w:rsidR="00600DCB" w:rsidRPr="00600DCB" w:rsidRDefault="00600DCB" w:rsidP="00D24A65">
            <w:pPr>
              <w:tabs>
                <w:tab w:val="right" w:leader="underscore" w:pos="9639"/>
              </w:tabs>
              <w:rPr>
                <w:bCs/>
              </w:rPr>
            </w:pPr>
            <w:r w:rsidRPr="00600DCB">
              <w:rPr>
                <w:bCs/>
              </w:rPr>
              <w:t>2</w:t>
            </w:r>
          </w:p>
        </w:tc>
        <w:tc>
          <w:tcPr>
            <w:tcW w:w="1843" w:type="dxa"/>
          </w:tcPr>
          <w:p w14:paraId="6BC55C0D" w14:textId="77777777" w:rsidR="00600DCB" w:rsidRPr="00600DCB" w:rsidRDefault="00600DCB" w:rsidP="00D24A65">
            <w:pPr>
              <w:widowControl w:val="0"/>
              <w:tabs>
                <w:tab w:val="right" w:leader="underscore" w:pos="9639"/>
              </w:tabs>
              <w:autoSpaceDE w:val="0"/>
              <w:autoSpaceDN w:val="0"/>
              <w:adjustRightInd w:val="0"/>
              <w:rPr>
                <w:b/>
                <w:bCs/>
              </w:rPr>
            </w:pPr>
          </w:p>
        </w:tc>
        <w:tc>
          <w:tcPr>
            <w:tcW w:w="2126" w:type="dxa"/>
          </w:tcPr>
          <w:p w14:paraId="0D693EDC" w14:textId="77777777" w:rsidR="00600DCB" w:rsidRPr="00600DCB" w:rsidRDefault="00600DCB" w:rsidP="00D24A65">
            <w:pPr>
              <w:widowControl w:val="0"/>
              <w:autoSpaceDE w:val="0"/>
              <w:autoSpaceDN w:val="0"/>
              <w:adjustRightInd w:val="0"/>
              <w:rPr>
                <w:rFonts w:eastAsia="Arial Unicode MS"/>
              </w:rPr>
            </w:pPr>
            <w:r w:rsidRPr="00600DCB">
              <w:rPr>
                <w:rFonts w:eastAsia="Arial Unicode MS"/>
              </w:rPr>
              <w:t>Тема: Психика и сознание. Психологические концепции</w:t>
            </w:r>
          </w:p>
        </w:tc>
        <w:tc>
          <w:tcPr>
            <w:tcW w:w="4462" w:type="dxa"/>
          </w:tcPr>
          <w:p w14:paraId="199D3333" w14:textId="77777777" w:rsidR="00600DCB" w:rsidRPr="00600DCB" w:rsidRDefault="00600DCB" w:rsidP="00D24A65">
            <w:pPr>
              <w:widowControl w:val="0"/>
              <w:tabs>
                <w:tab w:val="right" w:leader="underscore" w:pos="9639"/>
              </w:tabs>
              <w:autoSpaceDE w:val="0"/>
              <w:autoSpaceDN w:val="0"/>
              <w:adjustRightInd w:val="0"/>
              <w:rPr>
                <w:bCs/>
              </w:rPr>
            </w:pPr>
            <w:r w:rsidRPr="00600DCB">
              <w:rPr>
                <w:bCs/>
              </w:rPr>
              <w:t>Понятие психики и сознания. Основные психологические характеристики сознания. Уровни сознания. Самосознание. Критерии самосознания.</w:t>
            </w:r>
            <w:r w:rsidRPr="00600DCB">
              <w:t xml:space="preserve"> Понятие и теория  Я – концепции.</w:t>
            </w:r>
          </w:p>
          <w:p w14:paraId="3EC1E4A0" w14:textId="77777777" w:rsidR="00600DCB" w:rsidRPr="00600DCB" w:rsidRDefault="00600DCB" w:rsidP="00D24A65">
            <w:pPr>
              <w:widowControl w:val="0"/>
              <w:tabs>
                <w:tab w:val="right" w:leader="underscore" w:pos="9639"/>
              </w:tabs>
              <w:autoSpaceDE w:val="0"/>
              <w:autoSpaceDN w:val="0"/>
              <w:adjustRightInd w:val="0"/>
              <w:rPr>
                <w:bCs/>
              </w:rPr>
            </w:pPr>
            <w:r w:rsidRPr="00600DCB">
              <w:rPr>
                <w:bCs/>
              </w:rPr>
              <w:t>Фрейдизм, психоанализ. Бихевиоризм. Когнитивный подход в психологии. Гуманистическая психология. Трансперсональная психология</w:t>
            </w:r>
          </w:p>
        </w:tc>
        <w:tc>
          <w:tcPr>
            <w:tcW w:w="666" w:type="dxa"/>
          </w:tcPr>
          <w:p w14:paraId="2F6C9156"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2</w:t>
            </w:r>
          </w:p>
        </w:tc>
      </w:tr>
      <w:tr w:rsidR="00600DCB" w:rsidRPr="00600DCB" w14:paraId="4A520642" w14:textId="77777777" w:rsidTr="00600DCB">
        <w:trPr>
          <w:trHeight w:val="340"/>
        </w:trPr>
        <w:tc>
          <w:tcPr>
            <w:tcW w:w="710" w:type="dxa"/>
          </w:tcPr>
          <w:p w14:paraId="575DDDD3" w14:textId="77777777" w:rsidR="00600DCB" w:rsidRPr="00600DCB" w:rsidRDefault="00600DCB" w:rsidP="00D24A65">
            <w:pPr>
              <w:tabs>
                <w:tab w:val="right" w:leader="underscore" w:pos="9639"/>
              </w:tabs>
              <w:rPr>
                <w:bCs/>
              </w:rPr>
            </w:pPr>
            <w:r w:rsidRPr="00600DCB">
              <w:rPr>
                <w:bCs/>
              </w:rPr>
              <w:t>3</w:t>
            </w:r>
          </w:p>
        </w:tc>
        <w:tc>
          <w:tcPr>
            <w:tcW w:w="1843" w:type="dxa"/>
          </w:tcPr>
          <w:p w14:paraId="4713DE44" w14:textId="77777777" w:rsidR="00600DCB" w:rsidRPr="00600DCB" w:rsidRDefault="00600DCB" w:rsidP="00D24A65">
            <w:pPr>
              <w:widowControl w:val="0"/>
              <w:tabs>
                <w:tab w:val="right" w:leader="underscore" w:pos="9639"/>
              </w:tabs>
              <w:autoSpaceDE w:val="0"/>
              <w:autoSpaceDN w:val="0"/>
              <w:adjustRightInd w:val="0"/>
              <w:rPr>
                <w:b/>
                <w:bCs/>
              </w:rPr>
            </w:pPr>
            <w:r w:rsidRPr="00600DCB">
              <w:t>Раздел 2.</w:t>
            </w:r>
            <w:r w:rsidRPr="00600DCB">
              <w:rPr>
                <w:rFonts w:eastAsia="Arial Unicode MS"/>
              </w:rPr>
              <w:t xml:space="preserve"> Познавательные процессы</w:t>
            </w:r>
          </w:p>
        </w:tc>
        <w:tc>
          <w:tcPr>
            <w:tcW w:w="2126" w:type="dxa"/>
          </w:tcPr>
          <w:p w14:paraId="60429EC8" w14:textId="77777777" w:rsidR="00600DCB" w:rsidRPr="00600DCB" w:rsidRDefault="00600DCB" w:rsidP="00D24A65">
            <w:pPr>
              <w:widowControl w:val="0"/>
              <w:autoSpaceDE w:val="0"/>
              <w:autoSpaceDN w:val="0"/>
              <w:adjustRightInd w:val="0"/>
            </w:pPr>
            <w:r w:rsidRPr="00600DCB">
              <w:rPr>
                <w:rFonts w:eastAsia="Arial Unicode MS"/>
              </w:rPr>
              <w:t>Тема: Ощущение и восприятие</w:t>
            </w:r>
          </w:p>
        </w:tc>
        <w:tc>
          <w:tcPr>
            <w:tcW w:w="4462" w:type="dxa"/>
          </w:tcPr>
          <w:p w14:paraId="76D254D1" w14:textId="77777777" w:rsidR="00600DCB" w:rsidRPr="00600DCB" w:rsidRDefault="00600DCB" w:rsidP="00D24A65">
            <w:pPr>
              <w:widowControl w:val="0"/>
              <w:tabs>
                <w:tab w:val="right" w:leader="underscore" w:pos="9639"/>
              </w:tabs>
              <w:autoSpaceDE w:val="0"/>
              <w:autoSpaceDN w:val="0"/>
              <w:adjustRightInd w:val="0"/>
              <w:rPr>
                <w:b/>
                <w:bCs/>
              </w:rPr>
            </w:pPr>
            <w:r w:rsidRPr="00600DCB">
              <w:t>Понятие об ощущении и восприятии. Физиологические основы ощущений и  восприятия. Классификация  ощущений. Свойства восприятия. Виды восприятия. Ощущения и их роль в жизни и деятельности человека</w:t>
            </w:r>
          </w:p>
        </w:tc>
        <w:tc>
          <w:tcPr>
            <w:tcW w:w="666" w:type="dxa"/>
          </w:tcPr>
          <w:p w14:paraId="7E0CC0EB"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2</w:t>
            </w:r>
          </w:p>
        </w:tc>
      </w:tr>
      <w:tr w:rsidR="00600DCB" w:rsidRPr="00600DCB" w14:paraId="4EA406C8" w14:textId="77777777" w:rsidTr="00600DCB">
        <w:trPr>
          <w:trHeight w:val="340"/>
        </w:trPr>
        <w:tc>
          <w:tcPr>
            <w:tcW w:w="710" w:type="dxa"/>
          </w:tcPr>
          <w:p w14:paraId="47C6FACD" w14:textId="77777777" w:rsidR="00600DCB" w:rsidRPr="00600DCB" w:rsidRDefault="00600DCB" w:rsidP="00D24A65">
            <w:pPr>
              <w:tabs>
                <w:tab w:val="right" w:leader="underscore" w:pos="9639"/>
              </w:tabs>
              <w:rPr>
                <w:bCs/>
              </w:rPr>
            </w:pPr>
            <w:r w:rsidRPr="00600DCB">
              <w:rPr>
                <w:bCs/>
              </w:rPr>
              <w:t>4</w:t>
            </w:r>
          </w:p>
        </w:tc>
        <w:tc>
          <w:tcPr>
            <w:tcW w:w="1843" w:type="dxa"/>
          </w:tcPr>
          <w:p w14:paraId="379068BC" w14:textId="77777777" w:rsidR="00600DCB" w:rsidRPr="00600DCB" w:rsidRDefault="00600DCB" w:rsidP="00D24A65">
            <w:pPr>
              <w:widowControl w:val="0"/>
              <w:tabs>
                <w:tab w:val="right" w:leader="underscore" w:pos="9639"/>
              </w:tabs>
              <w:autoSpaceDE w:val="0"/>
              <w:autoSpaceDN w:val="0"/>
              <w:adjustRightInd w:val="0"/>
              <w:rPr>
                <w:b/>
                <w:bCs/>
              </w:rPr>
            </w:pPr>
          </w:p>
        </w:tc>
        <w:tc>
          <w:tcPr>
            <w:tcW w:w="2126" w:type="dxa"/>
          </w:tcPr>
          <w:p w14:paraId="3A0EBB1B" w14:textId="77777777" w:rsidR="00600DCB" w:rsidRPr="00600DCB" w:rsidRDefault="00600DCB" w:rsidP="00D24A65">
            <w:pPr>
              <w:widowControl w:val="0"/>
              <w:autoSpaceDE w:val="0"/>
              <w:autoSpaceDN w:val="0"/>
              <w:adjustRightInd w:val="0"/>
            </w:pPr>
            <w:r w:rsidRPr="00600DCB">
              <w:rPr>
                <w:rFonts w:eastAsia="Arial Unicode MS"/>
              </w:rPr>
              <w:t xml:space="preserve">Тема: </w:t>
            </w:r>
            <w:r w:rsidRPr="00600DCB">
              <w:t xml:space="preserve">Понятие памяти и внимания </w:t>
            </w:r>
          </w:p>
        </w:tc>
        <w:tc>
          <w:tcPr>
            <w:tcW w:w="4462" w:type="dxa"/>
          </w:tcPr>
          <w:p w14:paraId="622CC73C" w14:textId="77777777" w:rsidR="00600DCB" w:rsidRPr="00600DCB" w:rsidRDefault="00600DCB" w:rsidP="00D24A65">
            <w:pPr>
              <w:widowControl w:val="0"/>
              <w:tabs>
                <w:tab w:val="right" w:leader="underscore" w:pos="9639"/>
              </w:tabs>
              <w:autoSpaceDE w:val="0"/>
              <w:autoSpaceDN w:val="0"/>
              <w:adjustRightInd w:val="0"/>
              <w:rPr>
                <w:b/>
                <w:bCs/>
              </w:rPr>
            </w:pPr>
            <w:r w:rsidRPr="00600DCB">
              <w:t>Общая характеристика памяти. Физиологические основы памяти. Процессы памяти. Запоминание, воспроизведение, забывание. Основные виды памяти. Индивидуальные различия памяти. Психолого-педагогические  приемы развития  памяти. Понятие о внимании. Физиологические основы внимания. Сущность, функции, виды внимания. Основные свойства внимания. Развитие внимания, воспитание внимательности, наблюдательности Управление вниманием</w:t>
            </w:r>
          </w:p>
        </w:tc>
        <w:tc>
          <w:tcPr>
            <w:tcW w:w="666" w:type="dxa"/>
          </w:tcPr>
          <w:p w14:paraId="6AE42D20"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2</w:t>
            </w:r>
          </w:p>
        </w:tc>
      </w:tr>
      <w:tr w:rsidR="00600DCB" w:rsidRPr="00600DCB" w14:paraId="0F3668D4" w14:textId="77777777" w:rsidTr="00600DCB">
        <w:trPr>
          <w:trHeight w:val="340"/>
        </w:trPr>
        <w:tc>
          <w:tcPr>
            <w:tcW w:w="710" w:type="dxa"/>
          </w:tcPr>
          <w:p w14:paraId="05A4FEB3" w14:textId="77777777" w:rsidR="00600DCB" w:rsidRPr="00600DCB" w:rsidRDefault="00600DCB" w:rsidP="00D24A65">
            <w:pPr>
              <w:tabs>
                <w:tab w:val="right" w:leader="underscore" w:pos="9639"/>
              </w:tabs>
              <w:rPr>
                <w:bCs/>
              </w:rPr>
            </w:pPr>
            <w:r w:rsidRPr="00600DCB">
              <w:rPr>
                <w:bCs/>
              </w:rPr>
              <w:t>5</w:t>
            </w:r>
          </w:p>
        </w:tc>
        <w:tc>
          <w:tcPr>
            <w:tcW w:w="1843" w:type="dxa"/>
          </w:tcPr>
          <w:p w14:paraId="25CBDCEA" w14:textId="77777777" w:rsidR="00600DCB" w:rsidRPr="00600DCB" w:rsidRDefault="00600DCB" w:rsidP="00D24A65">
            <w:pPr>
              <w:widowControl w:val="0"/>
              <w:tabs>
                <w:tab w:val="right" w:leader="underscore" w:pos="9639"/>
              </w:tabs>
              <w:autoSpaceDE w:val="0"/>
              <w:autoSpaceDN w:val="0"/>
              <w:adjustRightInd w:val="0"/>
              <w:rPr>
                <w:b/>
                <w:bCs/>
              </w:rPr>
            </w:pPr>
          </w:p>
        </w:tc>
        <w:tc>
          <w:tcPr>
            <w:tcW w:w="2126" w:type="dxa"/>
          </w:tcPr>
          <w:p w14:paraId="18E6C637" w14:textId="77777777" w:rsidR="00600DCB" w:rsidRPr="00600DCB" w:rsidRDefault="00600DCB" w:rsidP="00D24A65">
            <w:pPr>
              <w:widowControl w:val="0"/>
              <w:autoSpaceDE w:val="0"/>
              <w:autoSpaceDN w:val="0"/>
              <w:adjustRightInd w:val="0"/>
              <w:rPr>
                <w:rFonts w:eastAsia="Arial Unicode MS"/>
              </w:rPr>
            </w:pPr>
            <w:r w:rsidRPr="00600DCB">
              <w:rPr>
                <w:rFonts w:eastAsia="Arial Unicode MS"/>
              </w:rPr>
              <w:t>Тема: Воображение, его функции. Механизмы процесса воображения и виды. Творчество</w:t>
            </w:r>
          </w:p>
        </w:tc>
        <w:tc>
          <w:tcPr>
            <w:tcW w:w="4462" w:type="dxa"/>
          </w:tcPr>
          <w:p w14:paraId="684EF136" w14:textId="77777777" w:rsidR="00600DCB" w:rsidRPr="00600DCB" w:rsidRDefault="00600DCB" w:rsidP="00D24A65">
            <w:pPr>
              <w:widowControl w:val="0"/>
              <w:tabs>
                <w:tab w:val="right" w:leader="underscore" w:pos="9639"/>
              </w:tabs>
              <w:autoSpaceDE w:val="0"/>
              <w:autoSpaceDN w:val="0"/>
              <w:adjustRightInd w:val="0"/>
              <w:rPr>
                <w:bCs/>
              </w:rPr>
            </w:pPr>
            <w:r w:rsidRPr="00600DCB">
              <w:t>Функции и механизмы процесса воображения. Виды воображение Воображение и творчество. Понятие о воображении и его общая характеристика. Физиологические основы воображения. Виды воображения. Воображение и творчество</w:t>
            </w:r>
          </w:p>
        </w:tc>
        <w:tc>
          <w:tcPr>
            <w:tcW w:w="666" w:type="dxa"/>
          </w:tcPr>
          <w:p w14:paraId="37889E87"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2</w:t>
            </w:r>
          </w:p>
        </w:tc>
      </w:tr>
      <w:tr w:rsidR="00600DCB" w:rsidRPr="00600DCB" w14:paraId="033D9511" w14:textId="77777777" w:rsidTr="00E50908">
        <w:trPr>
          <w:trHeight w:val="3262"/>
        </w:trPr>
        <w:tc>
          <w:tcPr>
            <w:tcW w:w="710" w:type="dxa"/>
          </w:tcPr>
          <w:p w14:paraId="356040F1" w14:textId="77777777" w:rsidR="00600DCB" w:rsidRPr="00600DCB" w:rsidRDefault="00600DCB" w:rsidP="00D24A65">
            <w:pPr>
              <w:tabs>
                <w:tab w:val="right" w:leader="underscore" w:pos="9639"/>
              </w:tabs>
              <w:rPr>
                <w:bCs/>
              </w:rPr>
            </w:pPr>
            <w:r w:rsidRPr="00600DCB">
              <w:rPr>
                <w:bCs/>
              </w:rPr>
              <w:lastRenderedPageBreak/>
              <w:t>6</w:t>
            </w:r>
          </w:p>
          <w:p w14:paraId="48A832AB" w14:textId="77777777" w:rsidR="00600DCB" w:rsidRPr="00600DCB" w:rsidRDefault="00600DCB" w:rsidP="00D24A65">
            <w:pPr>
              <w:tabs>
                <w:tab w:val="right" w:leader="underscore" w:pos="9639"/>
              </w:tabs>
              <w:rPr>
                <w:bCs/>
              </w:rPr>
            </w:pPr>
          </w:p>
        </w:tc>
        <w:tc>
          <w:tcPr>
            <w:tcW w:w="1843" w:type="dxa"/>
          </w:tcPr>
          <w:p w14:paraId="77ACB125" w14:textId="77777777" w:rsidR="00600DCB" w:rsidRPr="00600DCB" w:rsidRDefault="00600DCB" w:rsidP="00D24A65">
            <w:pPr>
              <w:widowControl w:val="0"/>
              <w:tabs>
                <w:tab w:val="right" w:leader="underscore" w:pos="9639"/>
              </w:tabs>
              <w:autoSpaceDE w:val="0"/>
              <w:autoSpaceDN w:val="0"/>
              <w:adjustRightInd w:val="0"/>
              <w:rPr>
                <w:b/>
                <w:bCs/>
              </w:rPr>
            </w:pPr>
          </w:p>
        </w:tc>
        <w:tc>
          <w:tcPr>
            <w:tcW w:w="2126" w:type="dxa"/>
          </w:tcPr>
          <w:p w14:paraId="3714CF47" w14:textId="77777777" w:rsidR="00600DCB" w:rsidRPr="00600DCB" w:rsidRDefault="00600DCB" w:rsidP="00D24A65">
            <w:pPr>
              <w:widowControl w:val="0"/>
              <w:autoSpaceDE w:val="0"/>
              <w:autoSpaceDN w:val="0"/>
              <w:adjustRightInd w:val="0"/>
            </w:pPr>
            <w:r w:rsidRPr="00600DCB">
              <w:rPr>
                <w:rFonts w:eastAsia="Arial Unicode MS"/>
              </w:rPr>
              <w:t>Тема: Мышление и интеллект. Речь, Эмоции</w:t>
            </w:r>
          </w:p>
          <w:p w14:paraId="3460B3EE" w14:textId="77777777" w:rsidR="00600DCB" w:rsidRPr="00600DCB" w:rsidRDefault="00600DCB" w:rsidP="00D24A65">
            <w:pPr>
              <w:widowControl w:val="0"/>
              <w:tabs>
                <w:tab w:val="right" w:leader="underscore" w:pos="9639"/>
              </w:tabs>
              <w:autoSpaceDE w:val="0"/>
              <w:autoSpaceDN w:val="0"/>
              <w:adjustRightInd w:val="0"/>
            </w:pPr>
          </w:p>
        </w:tc>
        <w:tc>
          <w:tcPr>
            <w:tcW w:w="4462" w:type="dxa"/>
          </w:tcPr>
          <w:p w14:paraId="7CE382D4" w14:textId="77777777" w:rsidR="00600DCB" w:rsidRPr="00600DCB" w:rsidRDefault="00600DCB" w:rsidP="00D24A65">
            <w:pPr>
              <w:widowControl w:val="0"/>
              <w:tabs>
                <w:tab w:val="right" w:leader="underscore" w:pos="9639"/>
              </w:tabs>
              <w:autoSpaceDE w:val="0"/>
              <w:autoSpaceDN w:val="0"/>
              <w:adjustRightInd w:val="0"/>
              <w:rPr>
                <w:bCs/>
              </w:rPr>
            </w:pPr>
            <w:r w:rsidRPr="00600DCB">
              <w:t>Общая характеристика мышления. Интеллект. Мышление как высшая форма познания. Формы мышления. Мыслительные операции. Виды мышления и его индивидуальные особенности. Решение мыслительных задач. Речь. Психолого-педагогические аспекты развития  интеллектуального потенциала личности.</w:t>
            </w:r>
          </w:p>
          <w:p w14:paraId="3F1F0942" w14:textId="409B7E3C" w:rsidR="00600DCB" w:rsidRPr="00600DCB" w:rsidRDefault="00600DCB" w:rsidP="00D24A65">
            <w:pPr>
              <w:widowControl w:val="0"/>
              <w:tabs>
                <w:tab w:val="right" w:leader="underscore" w:pos="9639"/>
              </w:tabs>
              <w:autoSpaceDE w:val="0"/>
              <w:autoSpaceDN w:val="0"/>
              <w:adjustRightInd w:val="0"/>
              <w:rPr>
                <w:bCs/>
              </w:rPr>
            </w:pPr>
            <w:r w:rsidRPr="00600DCB">
              <w:rPr>
                <w:rFonts w:eastAsia="Arial Unicode MS"/>
              </w:rPr>
              <w:t xml:space="preserve">Эмоции. Общая характеристика. </w:t>
            </w:r>
            <w:r w:rsidRPr="00600DCB">
              <w:t xml:space="preserve">Понятие об эмоциях и чувствах. </w:t>
            </w:r>
          </w:p>
        </w:tc>
        <w:tc>
          <w:tcPr>
            <w:tcW w:w="666" w:type="dxa"/>
          </w:tcPr>
          <w:p w14:paraId="24B307C3"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2</w:t>
            </w:r>
          </w:p>
        </w:tc>
      </w:tr>
      <w:tr w:rsidR="00600DCB" w:rsidRPr="00600DCB" w14:paraId="18221E0C" w14:textId="77777777" w:rsidTr="00600DCB">
        <w:trPr>
          <w:trHeight w:val="3962"/>
        </w:trPr>
        <w:tc>
          <w:tcPr>
            <w:tcW w:w="710" w:type="dxa"/>
          </w:tcPr>
          <w:p w14:paraId="6C8C5CC1" w14:textId="77777777" w:rsidR="00600DCB" w:rsidRPr="00600DCB" w:rsidRDefault="00600DCB" w:rsidP="00D24A65">
            <w:pPr>
              <w:tabs>
                <w:tab w:val="right" w:leader="underscore" w:pos="9639"/>
              </w:tabs>
              <w:rPr>
                <w:bCs/>
              </w:rPr>
            </w:pPr>
            <w:r w:rsidRPr="00600DCB">
              <w:rPr>
                <w:bCs/>
              </w:rPr>
              <w:t>7</w:t>
            </w:r>
          </w:p>
        </w:tc>
        <w:tc>
          <w:tcPr>
            <w:tcW w:w="1843" w:type="dxa"/>
          </w:tcPr>
          <w:p w14:paraId="5FCF3F11" w14:textId="77777777" w:rsidR="00600DCB" w:rsidRPr="00600DCB" w:rsidRDefault="00600DCB" w:rsidP="00D24A65">
            <w:pPr>
              <w:widowControl w:val="0"/>
              <w:autoSpaceDE w:val="0"/>
              <w:autoSpaceDN w:val="0"/>
              <w:adjustRightInd w:val="0"/>
              <w:rPr>
                <w:rFonts w:eastAsia="Arial Unicode MS"/>
              </w:rPr>
            </w:pPr>
            <w:r w:rsidRPr="00600DCB">
              <w:rPr>
                <w:rFonts w:eastAsia="Arial Unicode MS"/>
              </w:rPr>
              <w:t xml:space="preserve">Раздел 3. </w:t>
            </w:r>
          </w:p>
          <w:p w14:paraId="2CB34FC3" w14:textId="77777777" w:rsidR="00600DCB" w:rsidRPr="00600DCB" w:rsidRDefault="00600DCB" w:rsidP="00D24A65">
            <w:pPr>
              <w:widowControl w:val="0"/>
              <w:autoSpaceDE w:val="0"/>
              <w:autoSpaceDN w:val="0"/>
              <w:adjustRightInd w:val="0"/>
              <w:rPr>
                <w:rFonts w:eastAsia="Arial Unicode MS"/>
              </w:rPr>
            </w:pPr>
            <w:r w:rsidRPr="00600DCB">
              <w:rPr>
                <w:rFonts w:eastAsia="Arial Unicode MS"/>
              </w:rPr>
              <w:t xml:space="preserve">Понятие личности в психологии </w:t>
            </w:r>
          </w:p>
        </w:tc>
        <w:tc>
          <w:tcPr>
            <w:tcW w:w="2126" w:type="dxa"/>
          </w:tcPr>
          <w:p w14:paraId="7607A47C" w14:textId="77777777" w:rsidR="00600DCB" w:rsidRPr="00600DCB" w:rsidRDefault="00600DCB" w:rsidP="00D24A65">
            <w:pPr>
              <w:widowControl w:val="0"/>
              <w:tabs>
                <w:tab w:val="right" w:leader="underscore" w:pos="9639"/>
              </w:tabs>
              <w:autoSpaceDE w:val="0"/>
              <w:autoSpaceDN w:val="0"/>
              <w:adjustRightInd w:val="0"/>
              <w:rPr>
                <w:rFonts w:eastAsia="Arial Unicode MS"/>
              </w:rPr>
            </w:pPr>
            <w:r w:rsidRPr="00600DCB">
              <w:rPr>
                <w:rFonts w:eastAsia="Arial Unicode MS"/>
              </w:rPr>
              <w:t xml:space="preserve">Тема: Понятие личности в психологии  </w:t>
            </w:r>
          </w:p>
        </w:tc>
        <w:tc>
          <w:tcPr>
            <w:tcW w:w="4462" w:type="dxa"/>
          </w:tcPr>
          <w:p w14:paraId="1E3E0F2D" w14:textId="77777777" w:rsidR="00600DCB" w:rsidRPr="00600DCB" w:rsidRDefault="00600DCB" w:rsidP="00D24A65">
            <w:pPr>
              <w:widowControl w:val="0"/>
              <w:tabs>
                <w:tab w:val="right" w:leader="underscore" w:pos="9639"/>
              </w:tabs>
              <w:autoSpaceDE w:val="0"/>
              <w:autoSpaceDN w:val="0"/>
              <w:adjustRightInd w:val="0"/>
              <w:rPr>
                <w:bCs/>
              </w:rPr>
            </w:pPr>
            <w:r w:rsidRPr="00600DCB">
              <w:rPr>
                <w:rFonts w:eastAsia="Arial Unicode MS"/>
              </w:rPr>
              <w:t xml:space="preserve">Индивид, личность, субъект, индивидуальность. </w:t>
            </w:r>
            <w:r w:rsidRPr="00600DCB">
              <w:rPr>
                <w:bCs/>
              </w:rPr>
              <w:t>«Личность» как психологическое понятие. Роль биологического и социального факторов в развитии и формировании личности. Проблемы социализации личности.  Механизмы социализации личности. Определения и современные  теории личности. Различные модели психологической структуры личности. Активность личности, источники активности личности. Направленность   личности.</w:t>
            </w:r>
            <w:r w:rsidRPr="00600DCB">
              <w:rPr>
                <w:rFonts w:eastAsia="Arial Unicode MS"/>
              </w:rPr>
              <w:t xml:space="preserve"> Основные теоретические концепции</w:t>
            </w:r>
          </w:p>
        </w:tc>
        <w:tc>
          <w:tcPr>
            <w:tcW w:w="666" w:type="dxa"/>
          </w:tcPr>
          <w:p w14:paraId="4DD8FB00"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2</w:t>
            </w:r>
          </w:p>
        </w:tc>
      </w:tr>
      <w:tr w:rsidR="00600DCB" w:rsidRPr="00600DCB" w14:paraId="576864C2" w14:textId="77777777" w:rsidTr="00600DCB">
        <w:trPr>
          <w:trHeight w:val="419"/>
        </w:trPr>
        <w:tc>
          <w:tcPr>
            <w:tcW w:w="710" w:type="dxa"/>
          </w:tcPr>
          <w:p w14:paraId="6FE76D2D" w14:textId="77777777" w:rsidR="00600DCB" w:rsidRPr="00600DCB" w:rsidRDefault="00600DCB" w:rsidP="00D24A65">
            <w:pPr>
              <w:tabs>
                <w:tab w:val="right" w:leader="underscore" w:pos="9639"/>
              </w:tabs>
              <w:rPr>
                <w:bCs/>
              </w:rPr>
            </w:pPr>
            <w:r w:rsidRPr="00600DCB">
              <w:rPr>
                <w:bCs/>
              </w:rPr>
              <w:t>8</w:t>
            </w:r>
          </w:p>
          <w:p w14:paraId="1C5447BE" w14:textId="77777777" w:rsidR="00600DCB" w:rsidRPr="00600DCB" w:rsidRDefault="00600DCB" w:rsidP="00D24A65">
            <w:pPr>
              <w:tabs>
                <w:tab w:val="right" w:leader="underscore" w:pos="9639"/>
              </w:tabs>
              <w:rPr>
                <w:bCs/>
              </w:rPr>
            </w:pPr>
          </w:p>
        </w:tc>
        <w:tc>
          <w:tcPr>
            <w:tcW w:w="1843" w:type="dxa"/>
          </w:tcPr>
          <w:p w14:paraId="6851092E" w14:textId="77777777" w:rsidR="00600DCB" w:rsidRPr="00600DCB" w:rsidRDefault="00600DCB" w:rsidP="00D24A65">
            <w:pPr>
              <w:widowControl w:val="0"/>
              <w:tabs>
                <w:tab w:val="right" w:leader="underscore" w:pos="9639"/>
              </w:tabs>
              <w:autoSpaceDE w:val="0"/>
              <w:autoSpaceDN w:val="0"/>
              <w:adjustRightInd w:val="0"/>
              <w:rPr>
                <w:b/>
                <w:bCs/>
              </w:rPr>
            </w:pPr>
          </w:p>
        </w:tc>
        <w:tc>
          <w:tcPr>
            <w:tcW w:w="2126" w:type="dxa"/>
          </w:tcPr>
          <w:p w14:paraId="07DA1CA8" w14:textId="77777777" w:rsidR="00600DCB" w:rsidRPr="00600DCB" w:rsidRDefault="00600DCB" w:rsidP="00D24A65">
            <w:pPr>
              <w:widowControl w:val="0"/>
              <w:autoSpaceDE w:val="0"/>
              <w:autoSpaceDN w:val="0"/>
              <w:adjustRightInd w:val="0"/>
            </w:pPr>
            <w:r w:rsidRPr="00600DCB">
              <w:t xml:space="preserve">Тема: </w:t>
            </w:r>
            <w:r w:rsidRPr="00600DCB">
              <w:rPr>
                <w:rFonts w:eastAsia="Arial Unicode MS"/>
              </w:rPr>
              <w:t xml:space="preserve">Темперамент. Характер. </w:t>
            </w:r>
            <w:r w:rsidRPr="00600DCB">
              <w:t>Общее понятие о способностях.</w:t>
            </w:r>
          </w:p>
          <w:p w14:paraId="5589FE92" w14:textId="77777777" w:rsidR="00600DCB" w:rsidRPr="00600DCB" w:rsidRDefault="00600DCB" w:rsidP="00D24A65">
            <w:pPr>
              <w:widowControl w:val="0"/>
              <w:autoSpaceDE w:val="0"/>
              <w:autoSpaceDN w:val="0"/>
              <w:adjustRightInd w:val="0"/>
            </w:pPr>
            <w:r w:rsidRPr="00600DCB">
              <w:rPr>
                <w:rFonts w:eastAsia="Arial Unicode MS"/>
              </w:rPr>
              <w:t>Тема: Психология общения</w:t>
            </w:r>
          </w:p>
        </w:tc>
        <w:tc>
          <w:tcPr>
            <w:tcW w:w="4462" w:type="dxa"/>
          </w:tcPr>
          <w:p w14:paraId="29F800F4" w14:textId="77777777" w:rsidR="00600DCB" w:rsidRPr="00600DCB" w:rsidRDefault="00600DCB" w:rsidP="00D24A65">
            <w:pPr>
              <w:widowControl w:val="0"/>
              <w:tabs>
                <w:tab w:val="right" w:leader="underscore" w:pos="9639"/>
              </w:tabs>
              <w:autoSpaceDE w:val="0"/>
              <w:autoSpaceDN w:val="0"/>
              <w:adjustRightInd w:val="0"/>
              <w:rPr>
                <w:bCs/>
              </w:rPr>
            </w:pPr>
            <w:r w:rsidRPr="00600DCB">
              <w:rPr>
                <w:bCs/>
              </w:rPr>
              <w:t>Понятие о темпераменте и характере.      Понятие о темпераменте. Темперамент и система его проявлений. Соотношение типов высшей нервной деятельности и темперамента. Типы темперамента. Проявление основных свойств темперамента в общении и деятельности. Темперамент и индивидуальный стиль деятельности.  Понятие о характере. Характер и темперамент. Характер и личность. Акцентуация. Возможные акцентуации характера. Природа и проявления характера. Формирование и воспитание характера.</w:t>
            </w:r>
          </w:p>
          <w:p w14:paraId="5D58C46C" w14:textId="070B2C68" w:rsidR="00600DCB" w:rsidRPr="00600DCB" w:rsidRDefault="00600DCB" w:rsidP="00D24A65">
            <w:pPr>
              <w:widowControl w:val="0"/>
              <w:tabs>
                <w:tab w:val="right" w:leader="underscore" w:pos="9639"/>
              </w:tabs>
              <w:autoSpaceDE w:val="0"/>
              <w:autoSpaceDN w:val="0"/>
              <w:adjustRightInd w:val="0"/>
              <w:rPr>
                <w:bCs/>
              </w:rPr>
            </w:pPr>
            <w:r w:rsidRPr="00600DCB">
              <w:t xml:space="preserve">Общее понятие о способностях.    Понятие о способностях и задатках. </w:t>
            </w:r>
          </w:p>
        </w:tc>
        <w:tc>
          <w:tcPr>
            <w:tcW w:w="666" w:type="dxa"/>
          </w:tcPr>
          <w:p w14:paraId="31745833"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2</w:t>
            </w:r>
          </w:p>
        </w:tc>
      </w:tr>
      <w:tr w:rsidR="00600DCB" w:rsidRPr="00600DCB" w14:paraId="2A87C14D" w14:textId="77777777" w:rsidTr="00600DCB">
        <w:trPr>
          <w:trHeight w:val="340"/>
        </w:trPr>
        <w:tc>
          <w:tcPr>
            <w:tcW w:w="710" w:type="dxa"/>
          </w:tcPr>
          <w:p w14:paraId="5AEE4436" w14:textId="77777777" w:rsidR="00600DCB" w:rsidRPr="00600DCB" w:rsidRDefault="00600DCB" w:rsidP="00D24A65">
            <w:pPr>
              <w:tabs>
                <w:tab w:val="right" w:leader="underscore" w:pos="9639"/>
              </w:tabs>
              <w:rPr>
                <w:bCs/>
              </w:rPr>
            </w:pPr>
            <w:r w:rsidRPr="00600DCB">
              <w:rPr>
                <w:bCs/>
              </w:rPr>
              <w:t>9</w:t>
            </w:r>
          </w:p>
        </w:tc>
        <w:tc>
          <w:tcPr>
            <w:tcW w:w="1843" w:type="dxa"/>
          </w:tcPr>
          <w:p w14:paraId="01BBAE60" w14:textId="77777777" w:rsidR="00600DCB" w:rsidRPr="00600DCB" w:rsidRDefault="00600DCB" w:rsidP="00D24A65">
            <w:pPr>
              <w:widowControl w:val="0"/>
              <w:tabs>
                <w:tab w:val="right" w:leader="underscore" w:pos="9639"/>
              </w:tabs>
              <w:autoSpaceDE w:val="0"/>
              <w:autoSpaceDN w:val="0"/>
              <w:adjustRightInd w:val="0"/>
              <w:rPr>
                <w:b/>
                <w:bCs/>
              </w:rPr>
            </w:pPr>
            <w:r w:rsidRPr="00600DCB">
              <w:t>Раздел 4. Соц психология</w:t>
            </w:r>
          </w:p>
        </w:tc>
        <w:tc>
          <w:tcPr>
            <w:tcW w:w="2126" w:type="dxa"/>
          </w:tcPr>
          <w:p w14:paraId="181D5BCA" w14:textId="77777777" w:rsidR="00600DCB" w:rsidRPr="00600DCB" w:rsidRDefault="00600DCB" w:rsidP="00D24A65">
            <w:pPr>
              <w:widowControl w:val="0"/>
              <w:autoSpaceDE w:val="0"/>
              <w:autoSpaceDN w:val="0"/>
              <w:adjustRightInd w:val="0"/>
              <w:ind w:left="140" w:hanging="108"/>
              <w:rPr>
                <w:rFonts w:eastAsia="Arial Unicode MS"/>
              </w:rPr>
            </w:pPr>
            <w:r w:rsidRPr="00600DCB">
              <w:rPr>
                <w:rFonts w:eastAsia="Arial Unicode MS"/>
              </w:rPr>
              <w:t xml:space="preserve">Тема: </w:t>
            </w:r>
          </w:p>
          <w:p w14:paraId="39570FBB" w14:textId="77777777" w:rsidR="00600DCB" w:rsidRPr="00600DCB" w:rsidRDefault="00600DCB" w:rsidP="00D24A65">
            <w:pPr>
              <w:widowControl w:val="0"/>
              <w:autoSpaceDE w:val="0"/>
              <w:autoSpaceDN w:val="0"/>
              <w:adjustRightInd w:val="0"/>
            </w:pPr>
            <w:r w:rsidRPr="00600DCB">
              <w:t xml:space="preserve">Соц психология </w:t>
            </w:r>
          </w:p>
        </w:tc>
        <w:tc>
          <w:tcPr>
            <w:tcW w:w="4462" w:type="dxa"/>
          </w:tcPr>
          <w:p w14:paraId="5C033E04" w14:textId="77777777" w:rsidR="00600DCB" w:rsidRPr="00600DCB" w:rsidRDefault="00600DCB" w:rsidP="00D24A65">
            <w:pPr>
              <w:widowControl w:val="0"/>
              <w:tabs>
                <w:tab w:val="right" w:leader="underscore" w:pos="9639"/>
              </w:tabs>
              <w:autoSpaceDE w:val="0"/>
              <w:autoSpaceDN w:val="0"/>
              <w:adjustRightInd w:val="0"/>
              <w:jc w:val="both"/>
            </w:pPr>
            <w:r w:rsidRPr="00600DCB">
              <w:t>Объект, предмет, задачи, функции и  методы соц психологии.</w:t>
            </w:r>
          </w:p>
          <w:p w14:paraId="036F0B6E" w14:textId="77777777" w:rsidR="00600DCB" w:rsidRPr="00600DCB" w:rsidRDefault="00600DCB" w:rsidP="00D24A65">
            <w:pPr>
              <w:widowControl w:val="0"/>
              <w:tabs>
                <w:tab w:val="right" w:leader="underscore" w:pos="9639"/>
              </w:tabs>
              <w:autoSpaceDE w:val="0"/>
              <w:autoSpaceDN w:val="0"/>
              <w:adjustRightInd w:val="0"/>
              <w:rPr>
                <w:b/>
                <w:bCs/>
              </w:rPr>
            </w:pPr>
            <w:r w:rsidRPr="00600DCB">
              <w:t xml:space="preserve">Психология общения </w:t>
            </w:r>
            <w:r w:rsidRPr="00600DCB">
              <w:rPr>
                <w:bCs/>
              </w:rPr>
              <w:t>Общение как коммуникация, восприятие, взаимодействие</w:t>
            </w:r>
          </w:p>
        </w:tc>
        <w:tc>
          <w:tcPr>
            <w:tcW w:w="666" w:type="dxa"/>
          </w:tcPr>
          <w:p w14:paraId="5616249F"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2</w:t>
            </w:r>
          </w:p>
        </w:tc>
      </w:tr>
      <w:tr w:rsidR="00600DCB" w:rsidRPr="00600DCB" w14:paraId="4DCAF5F3" w14:textId="77777777" w:rsidTr="00D24A65">
        <w:trPr>
          <w:trHeight w:val="340"/>
        </w:trPr>
        <w:tc>
          <w:tcPr>
            <w:tcW w:w="710" w:type="dxa"/>
          </w:tcPr>
          <w:p w14:paraId="350F8323" w14:textId="77777777" w:rsidR="00600DCB" w:rsidRPr="00600DCB" w:rsidRDefault="00600DCB" w:rsidP="00D24A65">
            <w:pPr>
              <w:tabs>
                <w:tab w:val="right" w:leader="underscore" w:pos="9639"/>
              </w:tabs>
              <w:rPr>
                <w:bCs/>
              </w:rPr>
            </w:pPr>
          </w:p>
        </w:tc>
        <w:tc>
          <w:tcPr>
            <w:tcW w:w="8431" w:type="dxa"/>
            <w:gridSpan w:val="3"/>
          </w:tcPr>
          <w:p w14:paraId="2F26993A"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ИТОГО часов:</w:t>
            </w:r>
          </w:p>
        </w:tc>
        <w:tc>
          <w:tcPr>
            <w:tcW w:w="666" w:type="dxa"/>
          </w:tcPr>
          <w:p w14:paraId="76D112CB" w14:textId="77777777" w:rsidR="00600DCB" w:rsidRPr="00600DCB" w:rsidRDefault="00600DCB" w:rsidP="00D24A65">
            <w:pPr>
              <w:widowControl w:val="0"/>
              <w:tabs>
                <w:tab w:val="right" w:leader="underscore" w:pos="9639"/>
              </w:tabs>
              <w:autoSpaceDE w:val="0"/>
              <w:autoSpaceDN w:val="0"/>
              <w:adjustRightInd w:val="0"/>
              <w:rPr>
                <w:b/>
                <w:bCs/>
              </w:rPr>
            </w:pPr>
            <w:r w:rsidRPr="00600DCB">
              <w:rPr>
                <w:b/>
                <w:bCs/>
              </w:rPr>
              <w:t>18</w:t>
            </w:r>
          </w:p>
        </w:tc>
      </w:tr>
    </w:tbl>
    <w:p w14:paraId="21818315" w14:textId="77777777" w:rsidR="00335B62" w:rsidRPr="00CB76B9" w:rsidRDefault="00335B62" w:rsidP="00335B62">
      <w:pPr>
        <w:widowControl w:val="0"/>
        <w:autoSpaceDE w:val="0"/>
        <w:autoSpaceDN w:val="0"/>
        <w:adjustRightInd w:val="0"/>
        <w:ind w:firstLine="540"/>
        <w:jc w:val="both"/>
        <w:rPr>
          <w:b/>
          <w:sz w:val="20"/>
          <w:szCs w:val="20"/>
        </w:rPr>
      </w:pPr>
    </w:p>
    <w:p w14:paraId="008E88E9" w14:textId="77777777" w:rsidR="00335B62" w:rsidRPr="00CB76B9" w:rsidRDefault="00335B62" w:rsidP="00335B62">
      <w:pPr>
        <w:widowControl w:val="0"/>
        <w:autoSpaceDE w:val="0"/>
        <w:autoSpaceDN w:val="0"/>
        <w:adjustRightInd w:val="0"/>
        <w:rPr>
          <w:b/>
          <w:sz w:val="20"/>
          <w:szCs w:val="20"/>
        </w:rPr>
      </w:pPr>
    </w:p>
    <w:p w14:paraId="2E9E6AE3" w14:textId="77777777" w:rsidR="00335B62" w:rsidRPr="00226BF7" w:rsidRDefault="00335B62" w:rsidP="00335B62">
      <w:pPr>
        <w:widowControl w:val="0"/>
        <w:autoSpaceDE w:val="0"/>
        <w:autoSpaceDN w:val="0"/>
        <w:adjustRightInd w:val="0"/>
        <w:rPr>
          <w:b/>
        </w:rPr>
      </w:pPr>
      <w:r w:rsidRPr="00226BF7">
        <w:rPr>
          <w:b/>
        </w:rPr>
        <w:t xml:space="preserve">4.3. САМОСТОЯТЕЛЬНАЯ РАБОТА </w:t>
      </w:r>
      <w:r>
        <w:rPr>
          <w:b/>
        </w:rPr>
        <w:t>ОБУЧАЮЩЕГОСЯ</w:t>
      </w:r>
    </w:p>
    <w:p w14:paraId="0E7742C9" w14:textId="77777777" w:rsidR="00335B62" w:rsidRPr="00226BF7" w:rsidRDefault="00335B62" w:rsidP="00335B62">
      <w:pPr>
        <w:widowControl w:val="0"/>
        <w:autoSpaceDE w:val="0"/>
        <w:autoSpaceDN w:val="0"/>
        <w:adjustRightInd w:val="0"/>
        <w:jc w:val="both"/>
        <w:rPr>
          <w:b/>
          <w:caps/>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500"/>
        <w:gridCol w:w="886"/>
        <w:gridCol w:w="6605"/>
        <w:gridCol w:w="1224"/>
      </w:tblGrid>
      <w:tr w:rsidR="00335B62" w:rsidRPr="004C036E" w14:paraId="32DDE6CA" w14:textId="77777777" w:rsidTr="00554534">
        <w:trPr>
          <w:trHeight w:val="340"/>
        </w:trPr>
        <w:tc>
          <w:tcPr>
            <w:tcW w:w="344" w:type="pct"/>
          </w:tcPr>
          <w:p w14:paraId="1049D4F7" w14:textId="77777777" w:rsidR="00335B62" w:rsidRPr="004C036E" w:rsidRDefault="00335B62" w:rsidP="00554534">
            <w:pPr>
              <w:widowControl w:val="0"/>
              <w:tabs>
                <w:tab w:val="right" w:leader="underscore" w:pos="9639"/>
              </w:tabs>
              <w:autoSpaceDE w:val="0"/>
              <w:autoSpaceDN w:val="0"/>
              <w:adjustRightInd w:val="0"/>
              <w:jc w:val="center"/>
              <w:rPr>
                <w:b/>
                <w:bCs/>
              </w:rPr>
            </w:pPr>
            <w:r w:rsidRPr="004C036E">
              <w:rPr>
                <w:b/>
                <w:bCs/>
              </w:rPr>
              <w:t>№ п/п</w:t>
            </w:r>
          </w:p>
        </w:tc>
        <w:tc>
          <w:tcPr>
            <w:tcW w:w="1038" w:type="pct"/>
          </w:tcPr>
          <w:p w14:paraId="7B7BC731" w14:textId="77777777" w:rsidR="00335B62" w:rsidRPr="004C036E" w:rsidRDefault="00335B62" w:rsidP="00554534">
            <w:pPr>
              <w:widowControl w:val="0"/>
              <w:tabs>
                <w:tab w:val="right" w:leader="underscore" w:pos="9639"/>
              </w:tabs>
              <w:autoSpaceDE w:val="0"/>
              <w:autoSpaceDN w:val="0"/>
              <w:adjustRightInd w:val="0"/>
              <w:jc w:val="center"/>
              <w:rPr>
                <w:b/>
                <w:bCs/>
              </w:rPr>
            </w:pPr>
            <w:r w:rsidRPr="004C036E">
              <w:rPr>
                <w:b/>
                <w:bCs/>
              </w:rPr>
              <w:t>Наименование раздела (темы) дисциплины</w:t>
            </w:r>
          </w:p>
        </w:tc>
        <w:tc>
          <w:tcPr>
            <w:tcW w:w="368" w:type="pct"/>
          </w:tcPr>
          <w:p w14:paraId="56959D3C" w14:textId="77777777" w:rsidR="00335B62" w:rsidRPr="004C036E" w:rsidRDefault="00335B62" w:rsidP="00554534">
            <w:pPr>
              <w:widowControl w:val="0"/>
              <w:tabs>
                <w:tab w:val="right" w:leader="underscore" w:pos="9639"/>
              </w:tabs>
              <w:autoSpaceDE w:val="0"/>
              <w:autoSpaceDN w:val="0"/>
              <w:adjustRightInd w:val="0"/>
              <w:jc w:val="center"/>
              <w:rPr>
                <w:b/>
                <w:bCs/>
              </w:rPr>
            </w:pPr>
            <w:r w:rsidRPr="004C036E">
              <w:rPr>
                <w:b/>
                <w:bCs/>
              </w:rPr>
              <w:t>№ п/п</w:t>
            </w:r>
          </w:p>
        </w:tc>
        <w:tc>
          <w:tcPr>
            <w:tcW w:w="2742" w:type="pct"/>
          </w:tcPr>
          <w:p w14:paraId="44BDD925" w14:textId="77777777" w:rsidR="00335B62" w:rsidRPr="004C036E" w:rsidRDefault="00335B62" w:rsidP="00554534">
            <w:pPr>
              <w:widowControl w:val="0"/>
              <w:tabs>
                <w:tab w:val="right" w:leader="underscore" w:pos="9639"/>
              </w:tabs>
              <w:autoSpaceDE w:val="0"/>
              <w:autoSpaceDN w:val="0"/>
              <w:adjustRightInd w:val="0"/>
              <w:jc w:val="center"/>
              <w:rPr>
                <w:b/>
                <w:bCs/>
              </w:rPr>
            </w:pPr>
            <w:r w:rsidRPr="004C036E">
              <w:rPr>
                <w:b/>
                <w:bCs/>
              </w:rPr>
              <w:t>Виды СР</w:t>
            </w:r>
            <w:r>
              <w:rPr>
                <w:b/>
                <w:bCs/>
              </w:rPr>
              <w:t>О</w:t>
            </w:r>
          </w:p>
        </w:tc>
        <w:tc>
          <w:tcPr>
            <w:tcW w:w="508" w:type="pct"/>
          </w:tcPr>
          <w:p w14:paraId="42402BD2" w14:textId="77777777" w:rsidR="00335B62" w:rsidRPr="004C036E" w:rsidRDefault="00335B62" w:rsidP="00554534">
            <w:pPr>
              <w:widowControl w:val="0"/>
              <w:tabs>
                <w:tab w:val="right" w:leader="underscore" w:pos="9639"/>
              </w:tabs>
              <w:autoSpaceDE w:val="0"/>
              <w:autoSpaceDN w:val="0"/>
              <w:adjustRightInd w:val="0"/>
              <w:jc w:val="center"/>
              <w:rPr>
                <w:b/>
                <w:bCs/>
                <w:vertAlign w:val="superscript"/>
              </w:rPr>
            </w:pPr>
            <w:r w:rsidRPr="004C036E">
              <w:rPr>
                <w:b/>
                <w:bCs/>
              </w:rPr>
              <w:t>Всего часов</w:t>
            </w:r>
          </w:p>
        </w:tc>
      </w:tr>
      <w:tr w:rsidR="00335B62" w:rsidRPr="004C036E" w14:paraId="305FCF28" w14:textId="77777777" w:rsidTr="00554534">
        <w:trPr>
          <w:trHeight w:val="245"/>
        </w:trPr>
        <w:tc>
          <w:tcPr>
            <w:tcW w:w="344" w:type="pct"/>
            <w:vAlign w:val="center"/>
          </w:tcPr>
          <w:p w14:paraId="05EBA283" w14:textId="77777777" w:rsidR="00335B62" w:rsidRPr="004C036E" w:rsidRDefault="00335B62" w:rsidP="00554534">
            <w:pPr>
              <w:widowControl w:val="0"/>
              <w:tabs>
                <w:tab w:val="right" w:leader="underscore" w:pos="9639"/>
              </w:tabs>
              <w:autoSpaceDE w:val="0"/>
              <w:autoSpaceDN w:val="0"/>
              <w:adjustRightInd w:val="0"/>
              <w:jc w:val="center"/>
              <w:rPr>
                <w:bCs/>
              </w:rPr>
            </w:pPr>
            <w:r w:rsidRPr="004C036E">
              <w:rPr>
                <w:bCs/>
              </w:rPr>
              <w:lastRenderedPageBreak/>
              <w:t>1</w:t>
            </w:r>
          </w:p>
        </w:tc>
        <w:tc>
          <w:tcPr>
            <w:tcW w:w="1038" w:type="pct"/>
            <w:vAlign w:val="center"/>
          </w:tcPr>
          <w:p w14:paraId="3BC627E0" w14:textId="77777777" w:rsidR="00335B62" w:rsidRPr="004C036E" w:rsidRDefault="00335B62" w:rsidP="00554534">
            <w:pPr>
              <w:widowControl w:val="0"/>
              <w:tabs>
                <w:tab w:val="right" w:leader="underscore" w:pos="9639"/>
              </w:tabs>
              <w:autoSpaceDE w:val="0"/>
              <w:autoSpaceDN w:val="0"/>
              <w:adjustRightInd w:val="0"/>
              <w:jc w:val="center"/>
              <w:rPr>
                <w:bCs/>
              </w:rPr>
            </w:pPr>
            <w:r w:rsidRPr="004C036E">
              <w:rPr>
                <w:bCs/>
              </w:rPr>
              <w:t>3</w:t>
            </w:r>
          </w:p>
        </w:tc>
        <w:tc>
          <w:tcPr>
            <w:tcW w:w="368" w:type="pct"/>
            <w:vAlign w:val="center"/>
          </w:tcPr>
          <w:p w14:paraId="3BF47D43" w14:textId="77777777" w:rsidR="00335B62" w:rsidRPr="004C036E" w:rsidRDefault="00335B62" w:rsidP="00554534">
            <w:pPr>
              <w:widowControl w:val="0"/>
              <w:tabs>
                <w:tab w:val="right" w:leader="underscore" w:pos="9639"/>
              </w:tabs>
              <w:autoSpaceDE w:val="0"/>
              <w:autoSpaceDN w:val="0"/>
              <w:adjustRightInd w:val="0"/>
              <w:jc w:val="center"/>
              <w:rPr>
                <w:bCs/>
              </w:rPr>
            </w:pPr>
            <w:r w:rsidRPr="004C036E">
              <w:rPr>
                <w:bCs/>
              </w:rPr>
              <w:t>4</w:t>
            </w:r>
          </w:p>
        </w:tc>
        <w:tc>
          <w:tcPr>
            <w:tcW w:w="2742" w:type="pct"/>
            <w:vAlign w:val="center"/>
          </w:tcPr>
          <w:p w14:paraId="2D7658B8" w14:textId="77777777" w:rsidR="00335B62" w:rsidRPr="004C036E" w:rsidRDefault="00335B62" w:rsidP="00554534">
            <w:pPr>
              <w:widowControl w:val="0"/>
              <w:tabs>
                <w:tab w:val="right" w:leader="underscore" w:pos="9639"/>
              </w:tabs>
              <w:autoSpaceDE w:val="0"/>
              <w:autoSpaceDN w:val="0"/>
              <w:adjustRightInd w:val="0"/>
              <w:jc w:val="center"/>
              <w:rPr>
                <w:bCs/>
              </w:rPr>
            </w:pPr>
            <w:r w:rsidRPr="004C036E">
              <w:rPr>
                <w:bCs/>
              </w:rPr>
              <w:t>5</w:t>
            </w:r>
          </w:p>
        </w:tc>
        <w:tc>
          <w:tcPr>
            <w:tcW w:w="508" w:type="pct"/>
            <w:vAlign w:val="center"/>
          </w:tcPr>
          <w:p w14:paraId="30365B78" w14:textId="77777777" w:rsidR="00335B62" w:rsidRPr="004C036E" w:rsidRDefault="00335B62" w:rsidP="00554534">
            <w:pPr>
              <w:widowControl w:val="0"/>
              <w:tabs>
                <w:tab w:val="right" w:leader="underscore" w:pos="9639"/>
              </w:tabs>
              <w:autoSpaceDE w:val="0"/>
              <w:autoSpaceDN w:val="0"/>
              <w:adjustRightInd w:val="0"/>
              <w:jc w:val="center"/>
              <w:rPr>
                <w:bCs/>
              </w:rPr>
            </w:pPr>
            <w:r w:rsidRPr="004C036E">
              <w:rPr>
                <w:bCs/>
              </w:rPr>
              <w:t>6</w:t>
            </w:r>
          </w:p>
        </w:tc>
      </w:tr>
      <w:tr w:rsidR="00335B62" w:rsidRPr="004C036E" w14:paraId="60786214" w14:textId="77777777" w:rsidTr="00554534">
        <w:trPr>
          <w:trHeight w:val="453"/>
        </w:trPr>
        <w:tc>
          <w:tcPr>
            <w:tcW w:w="5000" w:type="pct"/>
            <w:gridSpan w:val="5"/>
            <w:vAlign w:val="center"/>
          </w:tcPr>
          <w:p w14:paraId="669AECB9" w14:textId="77777777" w:rsidR="00335B62" w:rsidRPr="004C036E" w:rsidRDefault="00335B62" w:rsidP="00627D8F">
            <w:pPr>
              <w:widowControl w:val="0"/>
              <w:tabs>
                <w:tab w:val="right" w:leader="underscore" w:pos="9639"/>
              </w:tabs>
              <w:autoSpaceDE w:val="0"/>
              <w:autoSpaceDN w:val="0"/>
              <w:adjustRightInd w:val="0"/>
              <w:rPr>
                <w:b/>
                <w:bCs/>
              </w:rPr>
            </w:pPr>
            <w:r w:rsidRPr="004C036E">
              <w:rPr>
                <w:b/>
                <w:bCs/>
              </w:rPr>
              <w:t xml:space="preserve">Семестр </w:t>
            </w:r>
            <w:r w:rsidR="00627D8F">
              <w:rPr>
                <w:b/>
                <w:bCs/>
              </w:rPr>
              <w:t>3</w:t>
            </w:r>
          </w:p>
        </w:tc>
      </w:tr>
      <w:tr w:rsidR="00335B62" w:rsidRPr="004C036E" w14:paraId="013087C9" w14:textId="77777777" w:rsidTr="00554534">
        <w:trPr>
          <w:trHeight w:val="1398"/>
        </w:trPr>
        <w:tc>
          <w:tcPr>
            <w:tcW w:w="344" w:type="pct"/>
            <w:vMerge w:val="restart"/>
          </w:tcPr>
          <w:p w14:paraId="05577030" w14:textId="77777777" w:rsidR="00335B62" w:rsidRPr="004C036E" w:rsidRDefault="00335B62" w:rsidP="00554534">
            <w:pPr>
              <w:tabs>
                <w:tab w:val="right" w:leader="underscore" w:pos="9639"/>
              </w:tabs>
              <w:rPr>
                <w:bCs/>
              </w:rPr>
            </w:pPr>
            <w:r w:rsidRPr="004C036E">
              <w:rPr>
                <w:bCs/>
              </w:rPr>
              <w:t>1</w:t>
            </w:r>
          </w:p>
        </w:tc>
        <w:tc>
          <w:tcPr>
            <w:tcW w:w="1038" w:type="pct"/>
            <w:vMerge w:val="restart"/>
          </w:tcPr>
          <w:p w14:paraId="06778987" w14:textId="77777777" w:rsidR="00335B62" w:rsidRPr="004C036E" w:rsidRDefault="00335B62" w:rsidP="00554534">
            <w:pPr>
              <w:widowControl w:val="0"/>
              <w:autoSpaceDE w:val="0"/>
              <w:autoSpaceDN w:val="0"/>
              <w:adjustRightInd w:val="0"/>
            </w:pPr>
            <w:r w:rsidRPr="004C036E">
              <w:t>Раздел 1.</w:t>
            </w:r>
          </w:p>
          <w:p w14:paraId="2268555A" w14:textId="4C7CFE6B" w:rsidR="00335B62" w:rsidRPr="001E2380" w:rsidRDefault="001E2380" w:rsidP="00554534">
            <w:pPr>
              <w:widowControl w:val="0"/>
              <w:suppressAutoHyphens/>
              <w:autoSpaceDE w:val="0"/>
              <w:autoSpaceDN w:val="0"/>
              <w:adjustRightInd w:val="0"/>
              <w:rPr>
                <w:bCs/>
              </w:rPr>
            </w:pPr>
            <w:r w:rsidRPr="001E2380">
              <w:t>Введение в общую и социальную психологию</w:t>
            </w:r>
          </w:p>
        </w:tc>
        <w:tc>
          <w:tcPr>
            <w:tcW w:w="368" w:type="pct"/>
          </w:tcPr>
          <w:p w14:paraId="179F27A7" w14:textId="77777777" w:rsidR="00335B62" w:rsidRPr="004C036E" w:rsidRDefault="00335B62" w:rsidP="00554534">
            <w:pPr>
              <w:widowControl w:val="0"/>
              <w:tabs>
                <w:tab w:val="right" w:leader="underscore" w:pos="9639"/>
              </w:tabs>
              <w:autoSpaceDE w:val="0"/>
              <w:autoSpaceDN w:val="0"/>
              <w:adjustRightInd w:val="0"/>
              <w:rPr>
                <w:bCs/>
              </w:rPr>
            </w:pPr>
            <w:r w:rsidRPr="004C036E">
              <w:rPr>
                <w:bCs/>
              </w:rPr>
              <w:t>1.1</w:t>
            </w:r>
          </w:p>
        </w:tc>
        <w:tc>
          <w:tcPr>
            <w:tcW w:w="2742" w:type="pct"/>
          </w:tcPr>
          <w:p w14:paraId="4FC0EFDC" w14:textId="77777777" w:rsidR="00335B62" w:rsidRPr="004C036E" w:rsidRDefault="00335B62" w:rsidP="00554534">
            <w:pPr>
              <w:rPr>
                <w:bCs/>
              </w:rPr>
            </w:pPr>
            <w:r w:rsidRPr="004C036E">
              <w:rPr>
                <w:bCs/>
              </w:rPr>
              <w:t>Подготовка к практическим занятиям и подготовка доклада по теме:</w:t>
            </w:r>
          </w:p>
          <w:p w14:paraId="37BE9B9F" w14:textId="77777777" w:rsidR="00335B62" w:rsidRPr="004C036E" w:rsidRDefault="00335B62" w:rsidP="00554534">
            <w:pPr>
              <w:rPr>
                <w:bCs/>
              </w:rPr>
            </w:pPr>
            <w:r w:rsidRPr="004C036E">
              <w:rPr>
                <w:bCs/>
              </w:rPr>
              <w:t xml:space="preserve">Предмет, объект, задачи психологии. </w:t>
            </w:r>
          </w:p>
          <w:p w14:paraId="2664EE4B" w14:textId="77777777" w:rsidR="00335B62" w:rsidRPr="004C036E" w:rsidRDefault="00335B62" w:rsidP="00554534">
            <w:pPr>
              <w:rPr>
                <w:bCs/>
              </w:rPr>
            </w:pPr>
            <w:r w:rsidRPr="004C036E">
              <w:rPr>
                <w:bCs/>
              </w:rPr>
              <w:t>Методы психологии</w:t>
            </w:r>
          </w:p>
          <w:p w14:paraId="09166A52" w14:textId="77777777" w:rsidR="00335B62" w:rsidRPr="004C036E" w:rsidRDefault="00335B62" w:rsidP="00554534">
            <w:pPr>
              <w:rPr>
                <w:bCs/>
              </w:rPr>
            </w:pPr>
            <w:r w:rsidRPr="004C036E">
              <w:rPr>
                <w:bCs/>
              </w:rPr>
              <w:t>Психика и сознание</w:t>
            </w:r>
          </w:p>
          <w:p w14:paraId="3BF992AC" w14:textId="77777777" w:rsidR="00335B62" w:rsidRPr="004C036E" w:rsidRDefault="00335B62" w:rsidP="00554534">
            <w:pPr>
              <w:rPr>
                <w:bCs/>
              </w:rPr>
            </w:pPr>
            <w:r w:rsidRPr="004C036E">
              <w:rPr>
                <w:bCs/>
              </w:rPr>
              <w:t>Психологические концепции</w:t>
            </w:r>
          </w:p>
        </w:tc>
        <w:tc>
          <w:tcPr>
            <w:tcW w:w="508" w:type="pct"/>
          </w:tcPr>
          <w:p w14:paraId="707CA3E0" w14:textId="77777777" w:rsidR="00335B62" w:rsidRPr="00627D8F" w:rsidRDefault="00335B62" w:rsidP="00554534">
            <w:pPr>
              <w:widowControl w:val="0"/>
              <w:tabs>
                <w:tab w:val="right" w:leader="underscore" w:pos="9639"/>
              </w:tabs>
              <w:autoSpaceDE w:val="0"/>
              <w:autoSpaceDN w:val="0"/>
              <w:adjustRightInd w:val="0"/>
              <w:jc w:val="center"/>
              <w:rPr>
                <w:bCs/>
              </w:rPr>
            </w:pPr>
          </w:p>
          <w:p w14:paraId="78A7CEF1" w14:textId="77777777" w:rsidR="00335B62" w:rsidRPr="00627D8F" w:rsidRDefault="00335B62" w:rsidP="00554534">
            <w:pPr>
              <w:widowControl w:val="0"/>
              <w:tabs>
                <w:tab w:val="right" w:leader="underscore" w:pos="9639"/>
              </w:tabs>
              <w:autoSpaceDE w:val="0"/>
              <w:autoSpaceDN w:val="0"/>
              <w:adjustRightInd w:val="0"/>
              <w:jc w:val="center"/>
              <w:rPr>
                <w:bCs/>
              </w:rPr>
            </w:pPr>
          </w:p>
          <w:p w14:paraId="58BAFC72" w14:textId="1721D921" w:rsidR="00335B62" w:rsidRPr="004C055C" w:rsidRDefault="004C055C" w:rsidP="00554534">
            <w:pPr>
              <w:widowControl w:val="0"/>
              <w:tabs>
                <w:tab w:val="right" w:leader="underscore" w:pos="9639"/>
              </w:tabs>
              <w:autoSpaceDE w:val="0"/>
              <w:autoSpaceDN w:val="0"/>
              <w:adjustRightInd w:val="0"/>
              <w:jc w:val="center"/>
              <w:rPr>
                <w:bCs/>
                <w:lang w:val="en-US"/>
              </w:rPr>
            </w:pPr>
            <w:r>
              <w:rPr>
                <w:bCs/>
                <w:lang w:val="en-US"/>
              </w:rPr>
              <w:t>2</w:t>
            </w:r>
          </w:p>
          <w:p w14:paraId="187375DC" w14:textId="77777777" w:rsidR="00335B62" w:rsidRPr="00627D8F" w:rsidRDefault="00335B62" w:rsidP="00554534">
            <w:pPr>
              <w:widowControl w:val="0"/>
              <w:tabs>
                <w:tab w:val="right" w:leader="underscore" w:pos="9639"/>
              </w:tabs>
              <w:autoSpaceDE w:val="0"/>
              <w:autoSpaceDN w:val="0"/>
              <w:adjustRightInd w:val="0"/>
              <w:jc w:val="center"/>
              <w:rPr>
                <w:bCs/>
              </w:rPr>
            </w:pPr>
          </w:p>
          <w:p w14:paraId="207D4799" w14:textId="77777777" w:rsidR="00335B62" w:rsidRPr="00627D8F" w:rsidRDefault="00335B62" w:rsidP="00554534">
            <w:pPr>
              <w:widowControl w:val="0"/>
              <w:tabs>
                <w:tab w:val="right" w:leader="underscore" w:pos="9639"/>
              </w:tabs>
              <w:autoSpaceDE w:val="0"/>
              <w:autoSpaceDN w:val="0"/>
              <w:adjustRightInd w:val="0"/>
              <w:jc w:val="center"/>
              <w:rPr>
                <w:bCs/>
              </w:rPr>
            </w:pPr>
          </w:p>
        </w:tc>
      </w:tr>
      <w:tr w:rsidR="00F0261B" w:rsidRPr="004C036E" w14:paraId="15BE6DE3" w14:textId="77777777" w:rsidTr="00F0261B">
        <w:trPr>
          <w:trHeight w:val="302"/>
        </w:trPr>
        <w:tc>
          <w:tcPr>
            <w:tcW w:w="344" w:type="pct"/>
            <w:vMerge/>
          </w:tcPr>
          <w:p w14:paraId="3DD5DD45" w14:textId="77777777" w:rsidR="00F0261B" w:rsidRPr="004C036E" w:rsidRDefault="00F0261B" w:rsidP="00554534">
            <w:pPr>
              <w:tabs>
                <w:tab w:val="right" w:leader="underscore" w:pos="9639"/>
              </w:tabs>
              <w:rPr>
                <w:bCs/>
              </w:rPr>
            </w:pPr>
          </w:p>
        </w:tc>
        <w:tc>
          <w:tcPr>
            <w:tcW w:w="1038" w:type="pct"/>
            <w:vMerge/>
          </w:tcPr>
          <w:p w14:paraId="50968332" w14:textId="77777777" w:rsidR="00F0261B" w:rsidRPr="004C036E" w:rsidRDefault="00F0261B" w:rsidP="00554534">
            <w:pPr>
              <w:widowControl w:val="0"/>
              <w:autoSpaceDE w:val="0"/>
              <w:autoSpaceDN w:val="0"/>
              <w:adjustRightInd w:val="0"/>
            </w:pPr>
          </w:p>
        </w:tc>
        <w:tc>
          <w:tcPr>
            <w:tcW w:w="368" w:type="pct"/>
          </w:tcPr>
          <w:p w14:paraId="39340662" w14:textId="77777777" w:rsidR="00F0261B" w:rsidRPr="004C036E" w:rsidRDefault="00F0261B" w:rsidP="00554534">
            <w:pPr>
              <w:widowControl w:val="0"/>
              <w:tabs>
                <w:tab w:val="right" w:leader="underscore" w:pos="9639"/>
              </w:tabs>
              <w:autoSpaceDE w:val="0"/>
              <w:autoSpaceDN w:val="0"/>
              <w:adjustRightInd w:val="0"/>
              <w:rPr>
                <w:bCs/>
              </w:rPr>
            </w:pPr>
            <w:r w:rsidRPr="004C036E">
              <w:rPr>
                <w:bCs/>
              </w:rPr>
              <w:t>1.2</w:t>
            </w:r>
          </w:p>
        </w:tc>
        <w:tc>
          <w:tcPr>
            <w:tcW w:w="2742" w:type="pct"/>
          </w:tcPr>
          <w:p w14:paraId="1BE5A2B0" w14:textId="77777777" w:rsidR="00F0261B" w:rsidRPr="004C036E" w:rsidRDefault="00F0261B" w:rsidP="00F0261B">
            <w:pPr>
              <w:rPr>
                <w:bCs/>
              </w:rPr>
            </w:pPr>
            <w:r w:rsidRPr="00576807">
              <w:rPr>
                <w:i/>
              </w:rPr>
              <w:t>Работа  с книжными и электронными источниками</w:t>
            </w:r>
            <w:r w:rsidRPr="00576807">
              <w:rPr>
                <w:bCs/>
                <w:i/>
              </w:rPr>
              <w:t xml:space="preserve"> </w:t>
            </w:r>
          </w:p>
        </w:tc>
        <w:tc>
          <w:tcPr>
            <w:tcW w:w="508" w:type="pct"/>
          </w:tcPr>
          <w:p w14:paraId="539EFF8C" w14:textId="77777777" w:rsidR="00F0261B" w:rsidRPr="00627D8F" w:rsidRDefault="00F0261B" w:rsidP="00554534">
            <w:pPr>
              <w:widowControl w:val="0"/>
              <w:tabs>
                <w:tab w:val="right" w:leader="underscore" w:pos="9639"/>
              </w:tabs>
              <w:autoSpaceDE w:val="0"/>
              <w:autoSpaceDN w:val="0"/>
              <w:adjustRightInd w:val="0"/>
              <w:rPr>
                <w:bCs/>
              </w:rPr>
            </w:pPr>
            <w:r w:rsidRPr="00627D8F">
              <w:rPr>
                <w:bCs/>
              </w:rPr>
              <w:t xml:space="preserve">     2</w:t>
            </w:r>
          </w:p>
        </w:tc>
      </w:tr>
      <w:tr w:rsidR="00F0261B" w:rsidRPr="004C036E" w14:paraId="650ED47D" w14:textId="77777777" w:rsidTr="00F0261B">
        <w:trPr>
          <w:trHeight w:val="296"/>
        </w:trPr>
        <w:tc>
          <w:tcPr>
            <w:tcW w:w="344" w:type="pct"/>
            <w:vMerge/>
          </w:tcPr>
          <w:p w14:paraId="458A50A4" w14:textId="77777777" w:rsidR="00F0261B" w:rsidRPr="004C036E" w:rsidRDefault="00F0261B" w:rsidP="00554534">
            <w:pPr>
              <w:tabs>
                <w:tab w:val="right" w:leader="underscore" w:pos="9639"/>
              </w:tabs>
              <w:rPr>
                <w:bCs/>
              </w:rPr>
            </w:pPr>
          </w:p>
        </w:tc>
        <w:tc>
          <w:tcPr>
            <w:tcW w:w="1038" w:type="pct"/>
            <w:vMerge/>
          </w:tcPr>
          <w:p w14:paraId="66447FBD" w14:textId="77777777" w:rsidR="00F0261B" w:rsidRPr="004C036E" w:rsidRDefault="00F0261B" w:rsidP="00554534">
            <w:pPr>
              <w:widowControl w:val="0"/>
              <w:suppressAutoHyphens/>
              <w:autoSpaceDE w:val="0"/>
              <w:autoSpaceDN w:val="0"/>
              <w:adjustRightInd w:val="0"/>
              <w:rPr>
                <w:rFonts w:eastAsia="TimesNewRomanPS-BoldMT"/>
                <w:bCs/>
              </w:rPr>
            </w:pPr>
          </w:p>
        </w:tc>
        <w:tc>
          <w:tcPr>
            <w:tcW w:w="368" w:type="pct"/>
          </w:tcPr>
          <w:p w14:paraId="6CE55F88" w14:textId="77777777" w:rsidR="00F0261B" w:rsidRPr="004C036E" w:rsidRDefault="00F0261B" w:rsidP="00554534">
            <w:pPr>
              <w:widowControl w:val="0"/>
              <w:tabs>
                <w:tab w:val="right" w:leader="underscore" w:pos="9639"/>
              </w:tabs>
              <w:autoSpaceDE w:val="0"/>
              <w:autoSpaceDN w:val="0"/>
              <w:adjustRightInd w:val="0"/>
              <w:rPr>
                <w:bCs/>
              </w:rPr>
            </w:pPr>
            <w:r>
              <w:rPr>
                <w:bCs/>
              </w:rPr>
              <w:t>1.3</w:t>
            </w:r>
          </w:p>
        </w:tc>
        <w:tc>
          <w:tcPr>
            <w:tcW w:w="2742" w:type="pct"/>
          </w:tcPr>
          <w:p w14:paraId="368ED77F" w14:textId="77777777" w:rsidR="00F0261B" w:rsidRPr="004C036E" w:rsidRDefault="00F0261B" w:rsidP="00554534">
            <w:pPr>
              <w:rPr>
                <w:bCs/>
              </w:rPr>
            </w:pPr>
            <w:r w:rsidRPr="00576807">
              <w:rPr>
                <w:bCs/>
                <w:i/>
              </w:rPr>
              <w:t>Подготовка к текущему тестовому контролю</w:t>
            </w:r>
          </w:p>
        </w:tc>
        <w:tc>
          <w:tcPr>
            <w:tcW w:w="508" w:type="pct"/>
          </w:tcPr>
          <w:p w14:paraId="20EDFCFA" w14:textId="77777777" w:rsidR="00F0261B" w:rsidRPr="00627D8F" w:rsidRDefault="00F0261B" w:rsidP="00554534">
            <w:pPr>
              <w:widowControl w:val="0"/>
              <w:tabs>
                <w:tab w:val="right" w:leader="underscore" w:pos="9639"/>
              </w:tabs>
              <w:autoSpaceDE w:val="0"/>
              <w:autoSpaceDN w:val="0"/>
              <w:adjustRightInd w:val="0"/>
              <w:jc w:val="center"/>
              <w:rPr>
                <w:bCs/>
              </w:rPr>
            </w:pPr>
            <w:r w:rsidRPr="00627D8F">
              <w:rPr>
                <w:bCs/>
              </w:rPr>
              <w:t>4</w:t>
            </w:r>
          </w:p>
        </w:tc>
      </w:tr>
      <w:tr w:rsidR="00F0261B" w:rsidRPr="004C036E" w14:paraId="058713EB" w14:textId="77777777" w:rsidTr="00554534">
        <w:trPr>
          <w:trHeight w:val="835"/>
        </w:trPr>
        <w:tc>
          <w:tcPr>
            <w:tcW w:w="344" w:type="pct"/>
            <w:vMerge w:val="restart"/>
          </w:tcPr>
          <w:p w14:paraId="04FABF2B" w14:textId="77777777" w:rsidR="00F0261B" w:rsidRPr="004C036E" w:rsidRDefault="00F0261B" w:rsidP="00554534">
            <w:pPr>
              <w:tabs>
                <w:tab w:val="right" w:leader="underscore" w:pos="9639"/>
              </w:tabs>
              <w:rPr>
                <w:bCs/>
              </w:rPr>
            </w:pPr>
            <w:r w:rsidRPr="004C036E">
              <w:rPr>
                <w:bCs/>
              </w:rPr>
              <w:t>2</w:t>
            </w:r>
          </w:p>
        </w:tc>
        <w:tc>
          <w:tcPr>
            <w:tcW w:w="1038" w:type="pct"/>
            <w:vMerge w:val="restart"/>
          </w:tcPr>
          <w:p w14:paraId="22847C7C" w14:textId="77777777" w:rsidR="00F0261B" w:rsidRPr="004C036E" w:rsidRDefault="00F0261B" w:rsidP="00554534">
            <w:pPr>
              <w:widowControl w:val="0"/>
              <w:tabs>
                <w:tab w:val="right" w:leader="underscore" w:pos="9639"/>
              </w:tabs>
              <w:autoSpaceDE w:val="0"/>
              <w:autoSpaceDN w:val="0"/>
              <w:adjustRightInd w:val="0"/>
              <w:snapToGrid w:val="0"/>
              <w:rPr>
                <w:bCs/>
                <w:spacing w:val="-2"/>
              </w:rPr>
            </w:pPr>
            <w:r w:rsidRPr="004C036E">
              <w:t>Раздел 2.</w:t>
            </w:r>
            <w:r w:rsidRPr="004C036E">
              <w:rPr>
                <w:rFonts w:eastAsia="Arial Unicode MS"/>
              </w:rPr>
              <w:t xml:space="preserve"> Познавательные процессы</w:t>
            </w:r>
          </w:p>
        </w:tc>
        <w:tc>
          <w:tcPr>
            <w:tcW w:w="368" w:type="pct"/>
          </w:tcPr>
          <w:p w14:paraId="4FA86CCC" w14:textId="77777777" w:rsidR="00F0261B" w:rsidRPr="004C036E" w:rsidRDefault="00F0261B" w:rsidP="00554534">
            <w:pPr>
              <w:widowControl w:val="0"/>
              <w:tabs>
                <w:tab w:val="right" w:leader="underscore" w:pos="9639"/>
              </w:tabs>
              <w:autoSpaceDE w:val="0"/>
              <w:autoSpaceDN w:val="0"/>
              <w:adjustRightInd w:val="0"/>
              <w:snapToGrid w:val="0"/>
              <w:rPr>
                <w:bCs/>
              </w:rPr>
            </w:pPr>
            <w:r w:rsidRPr="004C036E">
              <w:rPr>
                <w:bCs/>
              </w:rPr>
              <w:t>2.1</w:t>
            </w:r>
          </w:p>
        </w:tc>
        <w:tc>
          <w:tcPr>
            <w:tcW w:w="2742" w:type="pct"/>
          </w:tcPr>
          <w:p w14:paraId="0B62C074" w14:textId="77777777" w:rsidR="00F0261B" w:rsidRPr="004C036E" w:rsidRDefault="00F0261B" w:rsidP="00554534">
            <w:pPr>
              <w:rPr>
                <w:bCs/>
              </w:rPr>
            </w:pPr>
            <w:r w:rsidRPr="004C036E">
              <w:rPr>
                <w:bCs/>
              </w:rPr>
              <w:t xml:space="preserve">Подготовка к практическим занятиям и подготовка </w:t>
            </w:r>
            <w:r w:rsidRPr="00E067AD">
              <w:rPr>
                <w:bCs/>
              </w:rPr>
              <w:t>доклада</w:t>
            </w:r>
            <w:r w:rsidRPr="004C036E">
              <w:rPr>
                <w:bCs/>
              </w:rPr>
              <w:t xml:space="preserve"> по теме: Познавательные проц</w:t>
            </w:r>
            <w:r>
              <w:rPr>
                <w:bCs/>
              </w:rPr>
              <w:t>ессы</w:t>
            </w:r>
            <w:r w:rsidRPr="004C036E">
              <w:rPr>
                <w:bCs/>
              </w:rPr>
              <w:t xml:space="preserve"> </w:t>
            </w:r>
          </w:p>
        </w:tc>
        <w:tc>
          <w:tcPr>
            <w:tcW w:w="508" w:type="pct"/>
          </w:tcPr>
          <w:p w14:paraId="667DDCA8" w14:textId="20B92BC5" w:rsidR="00F0261B" w:rsidRPr="004C055C" w:rsidRDefault="004C055C" w:rsidP="00554534">
            <w:pPr>
              <w:widowControl w:val="0"/>
              <w:tabs>
                <w:tab w:val="right" w:leader="underscore" w:pos="9639"/>
              </w:tabs>
              <w:autoSpaceDE w:val="0"/>
              <w:autoSpaceDN w:val="0"/>
              <w:adjustRightInd w:val="0"/>
              <w:jc w:val="center"/>
              <w:rPr>
                <w:bCs/>
                <w:lang w:val="en-US"/>
              </w:rPr>
            </w:pPr>
            <w:r>
              <w:rPr>
                <w:bCs/>
                <w:lang w:val="en-US"/>
              </w:rPr>
              <w:t>2</w:t>
            </w:r>
          </w:p>
        </w:tc>
      </w:tr>
      <w:tr w:rsidR="00F0261B" w:rsidRPr="004C036E" w14:paraId="6775CDC9" w14:textId="77777777" w:rsidTr="00554534">
        <w:trPr>
          <w:trHeight w:val="564"/>
        </w:trPr>
        <w:tc>
          <w:tcPr>
            <w:tcW w:w="344" w:type="pct"/>
            <w:vMerge/>
          </w:tcPr>
          <w:p w14:paraId="2A13CDA7" w14:textId="77777777" w:rsidR="00F0261B" w:rsidRPr="004C036E" w:rsidRDefault="00F0261B" w:rsidP="00554534">
            <w:pPr>
              <w:tabs>
                <w:tab w:val="right" w:leader="underscore" w:pos="9639"/>
              </w:tabs>
              <w:rPr>
                <w:bCs/>
              </w:rPr>
            </w:pPr>
          </w:p>
        </w:tc>
        <w:tc>
          <w:tcPr>
            <w:tcW w:w="1038" w:type="pct"/>
            <w:vMerge/>
          </w:tcPr>
          <w:p w14:paraId="54C54ABF" w14:textId="77777777" w:rsidR="00F0261B" w:rsidRPr="004C036E" w:rsidRDefault="00F0261B" w:rsidP="00554534">
            <w:pPr>
              <w:widowControl w:val="0"/>
              <w:tabs>
                <w:tab w:val="right" w:leader="underscore" w:pos="9639"/>
              </w:tabs>
              <w:autoSpaceDE w:val="0"/>
              <w:autoSpaceDN w:val="0"/>
              <w:adjustRightInd w:val="0"/>
              <w:snapToGrid w:val="0"/>
            </w:pPr>
          </w:p>
        </w:tc>
        <w:tc>
          <w:tcPr>
            <w:tcW w:w="368" w:type="pct"/>
          </w:tcPr>
          <w:p w14:paraId="2FD15B60" w14:textId="77777777" w:rsidR="00F0261B" w:rsidRPr="004C036E" w:rsidRDefault="00F0261B" w:rsidP="00554534">
            <w:pPr>
              <w:widowControl w:val="0"/>
              <w:tabs>
                <w:tab w:val="right" w:leader="underscore" w:pos="9639"/>
              </w:tabs>
              <w:autoSpaceDE w:val="0"/>
              <w:autoSpaceDN w:val="0"/>
              <w:adjustRightInd w:val="0"/>
              <w:snapToGrid w:val="0"/>
              <w:rPr>
                <w:bCs/>
              </w:rPr>
            </w:pPr>
            <w:r w:rsidRPr="004C036E">
              <w:rPr>
                <w:bCs/>
              </w:rPr>
              <w:t>2.2</w:t>
            </w:r>
          </w:p>
          <w:p w14:paraId="0DAB517D" w14:textId="77777777" w:rsidR="00F0261B" w:rsidRPr="004C036E" w:rsidRDefault="00F0261B" w:rsidP="00554534">
            <w:pPr>
              <w:widowControl w:val="0"/>
              <w:tabs>
                <w:tab w:val="right" w:leader="underscore" w:pos="9639"/>
              </w:tabs>
              <w:autoSpaceDE w:val="0"/>
              <w:autoSpaceDN w:val="0"/>
              <w:adjustRightInd w:val="0"/>
              <w:snapToGrid w:val="0"/>
              <w:rPr>
                <w:bCs/>
              </w:rPr>
            </w:pPr>
          </w:p>
        </w:tc>
        <w:tc>
          <w:tcPr>
            <w:tcW w:w="2742" w:type="pct"/>
          </w:tcPr>
          <w:p w14:paraId="0061D333" w14:textId="77777777" w:rsidR="00F0261B" w:rsidRPr="004C036E" w:rsidRDefault="00F0261B" w:rsidP="00554534">
            <w:pPr>
              <w:rPr>
                <w:bCs/>
              </w:rPr>
            </w:pPr>
            <w:r w:rsidRPr="00576807">
              <w:rPr>
                <w:i/>
              </w:rPr>
              <w:t>Работа  с книжными и электронными источниками</w:t>
            </w:r>
          </w:p>
        </w:tc>
        <w:tc>
          <w:tcPr>
            <w:tcW w:w="508" w:type="pct"/>
          </w:tcPr>
          <w:p w14:paraId="43EFF423" w14:textId="77777777" w:rsidR="00F0261B" w:rsidRPr="00627D8F" w:rsidRDefault="00F0261B" w:rsidP="00554534">
            <w:pPr>
              <w:widowControl w:val="0"/>
              <w:tabs>
                <w:tab w:val="right" w:leader="underscore" w:pos="9639"/>
              </w:tabs>
              <w:autoSpaceDE w:val="0"/>
              <w:autoSpaceDN w:val="0"/>
              <w:adjustRightInd w:val="0"/>
              <w:jc w:val="center"/>
              <w:rPr>
                <w:bCs/>
              </w:rPr>
            </w:pPr>
            <w:r w:rsidRPr="00627D8F">
              <w:rPr>
                <w:bCs/>
              </w:rPr>
              <w:t>4</w:t>
            </w:r>
          </w:p>
        </w:tc>
      </w:tr>
      <w:tr w:rsidR="00F0261B" w:rsidRPr="004C036E" w14:paraId="6EA2A3AC" w14:textId="77777777" w:rsidTr="00554534">
        <w:trPr>
          <w:trHeight w:val="275"/>
        </w:trPr>
        <w:tc>
          <w:tcPr>
            <w:tcW w:w="344" w:type="pct"/>
            <w:vMerge/>
          </w:tcPr>
          <w:p w14:paraId="2D6495E7" w14:textId="77777777" w:rsidR="00F0261B" w:rsidRPr="004C036E" w:rsidRDefault="00F0261B" w:rsidP="00554534">
            <w:pPr>
              <w:tabs>
                <w:tab w:val="right" w:leader="underscore" w:pos="9639"/>
              </w:tabs>
              <w:rPr>
                <w:bCs/>
              </w:rPr>
            </w:pPr>
          </w:p>
        </w:tc>
        <w:tc>
          <w:tcPr>
            <w:tcW w:w="1038" w:type="pct"/>
            <w:vMerge/>
          </w:tcPr>
          <w:p w14:paraId="06D77864" w14:textId="77777777" w:rsidR="00F0261B" w:rsidRPr="004C036E" w:rsidRDefault="00F0261B" w:rsidP="00554534">
            <w:pPr>
              <w:widowControl w:val="0"/>
              <w:tabs>
                <w:tab w:val="right" w:leader="underscore" w:pos="9639"/>
              </w:tabs>
              <w:autoSpaceDE w:val="0"/>
              <w:autoSpaceDN w:val="0"/>
              <w:adjustRightInd w:val="0"/>
              <w:snapToGrid w:val="0"/>
            </w:pPr>
          </w:p>
        </w:tc>
        <w:tc>
          <w:tcPr>
            <w:tcW w:w="368" w:type="pct"/>
          </w:tcPr>
          <w:p w14:paraId="13325405" w14:textId="77777777" w:rsidR="00F0261B" w:rsidRPr="004C036E" w:rsidRDefault="00F0261B" w:rsidP="00554534">
            <w:pPr>
              <w:widowControl w:val="0"/>
              <w:tabs>
                <w:tab w:val="right" w:leader="underscore" w:pos="9639"/>
              </w:tabs>
              <w:autoSpaceDE w:val="0"/>
              <w:autoSpaceDN w:val="0"/>
              <w:adjustRightInd w:val="0"/>
              <w:snapToGrid w:val="0"/>
              <w:rPr>
                <w:bCs/>
              </w:rPr>
            </w:pPr>
            <w:r w:rsidRPr="004C036E">
              <w:rPr>
                <w:bCs/>
              </w:rPr>
              <w:t>2.3</w:t>
            </w:r>
          </w:p>
        </w:tc>
        <w:tc>
          <w:tcPr>
            <w:tcW w:w="2742" w:type="pct"/>
          </w:tcPr>
          <w:p w14:paraId="0CCE066E" w14:textId="77777777" w:rsidR="00F0261B" w:rsidRPr="004C036E" w:rsidRDefault="00F0261B" w:rsidP="00554534">
            <w:pPr>
              <w:rPr>
                <w:bCs/>
              </w:rPr>
            </w:pPr>
            <w:r w:rsidRPr="00576807">
              <w:rPr>
                <w:bCs/>
                <w:i/>
              </w:rPr>
              <w:t>Подготовка к текущему тестовому контролю</w:t>
            </w:r>
          </w:p>
        </w:tc>
        <w:tc>
          <w:tcPr>
            <w:tcW w:w="508" w:type="pct"/>
          </w:tcPr>
          <w:p w14:paraId="56D96FCB" w14:textId="78031C8D" w:rsidR="00F0261B" w:rsidRPr="004C055C" w:rsidRDefault="00F0261B" w:rsidP="00554534">
            <w:pPr>
              <w:widowControl w:val="0"/>
              <w:tabs>
                <w:tab w:val="right" w:leader="underscore" w:pos="9639"/>
              </w:tabs>
              <w:autoSpaceDE w:val="0"/>
              <w:autoSpaceDN w:val="0"/>
              <w:adjustRightInd w:val="0"/>
              <w:rPr>
                <w:bCs/>
                <w:lang w:val="en-US"/>
              </w:rPr>
            </w:pPr>
            <w:r w:rsidRPr="00627D8F">
              <w:rPr>
                <w:bCs/>
              </w:rPr>
              <w:t xml:space="preserve">    </w:t>
            </w:r>
            <w:r w:rsidR="004C055C">
              <w:rPr>
                <w:bCs/>
                <w:lang w:val="en-US"/>
              </w:rPr>
              <w:t>4</w:t>
            </w:r>
          </w:p>
        </w:tc>
      </w:tr>
      <w:tr w:rsidR="00F0261B" w:rsidRPr="004C036E" w14:paraId="19A367B8" w14:textId="77777777" w:rsidTr="00554534">
        <w:trPr>
          <w:trHeight w:val="831"/>
        </w:trPr>
        <w:tc>
          <w:tcPr>
            <w:tcW w:w="344" w:type="pct"/>
            <w:vMerge w:val="restart"/>
          </w:tcPr>
          <w:p w14:paraId="706DF105" w14:textId="77777777" w:rsidR="00F0261B" w:rsidRPr="004C036E" w:rsidRDefault="00F0261B" w:rsidP="00554534">
            <w:pPr>
              <w:tabs>
                <w:tab w:val="right" w:leader="underscore" w:pos="9639"/>
              </w:tabs>
              <w:rPr>
                <w:bCs/>
              </w:rPr>
            </w:pPr>
            <w:r w:rsidRPr="004C036E">
              <w:rPr>
                <w:bCs/>
              </w:rPr>
              <w:t>3</w:t>
            </w:r>
          </w:p>
          <w:p w14:paraId="44C4509E" w14:textId="77777777" w:rsidR="00F0261B" w:rsidRPr="004C036E" w:rsidRDefault="00F0261B" w:rsidP="00554534">
            <w:pPr>
              <w:tabs>
                <w:tab w:val="right" w:leader="underscore" w:pos="9639"/>
              </w:tabs>
              <w:rPr>
                <w:bCs/>
              </w:rPr>
            </w:pPr>
          </w:p>
        </w:tc>
        <w:tc>
          <w:tcPr>
            <w:tcW w:w="1038" w:type="pct"/>
            <w:vMerge w:val="restart"/>
          </w:tcPr>
          <w:p w14:paraId="3A55845B" w14:textId="77777777" w:rsidR="00F0261B" w:rsidRPr="004C036E" w:rsidRDefault="00F0261B" w:rsidP="00554534">
            <w:pPr>
              <w:widowControl w:val="0"/>
              <w:autoSpaceDE w:val="0"/>
              <w:autoSpaceDN w:val="0"/>
              <w:adjustRightInd w:val="0"/>
              <w:rPr>
                <w:rFonts w:eastAsia="Arial Unicode MS"/>
              </w:rPr>
            </w:pPr>
            <w:r w:rsidRPr="004C036E">
              <w:rPr>
                <w:rFonts w:eastAsia="Arial Unicode MS"/>
              </w:rPr>
              <w:t xml:space="preserve">Раздел 3. </w:t>
            </w:r>
          </w:p>
          <w:p w14:paraId="7DC3716B" w14:textId="77777777" w:rsidR="00F0261B" w:rsidRPr="004C036E" w:rsidRDefault="00F0261B" w:rsidP="00554534">
            <w:pPr>
              <w:widowControl w:val="0"/>
              <w:tabs>
                <w:tab w:val="right" w:leader="underscore" w:pos="9639"/>
              </w:tabs>
              <w:autoSpaceDE w:val="0"/>
              <w:autoSpaceDN w:val="0"/>
              <w:adjustRightInd w:val="0"/>
              <w:rPr>
                <w:bCs/>
              </w:rPr>
            </w:pPr>
            <w:r>
              <w:rPr>
                <w:rFonts w:eastAsia="Arial Unicode MS"/>
              </w:rPr>
              <w:t>Понятие личности в психологии</w:t>
            </w:r>
            <w:r w:rsidRPr="004C036E">
              <w:rPr>
                <w:rFonts w:eastAsia="Arial Unicode MS"/>
              </w:rPr>
              <w:t xml:space="preserve">  </w:t>
            </w:r>
          </w:p>
        </w:tc>
        <w:tc>
          <w:tcPr>
            <w:tcW w:w="368" w:type="pct"/>
          </w:tcPr>
          <w:p w14:paraId="4DE31852" w14:textId="77777777" w:rsidR="00F0261B" w:rsidRPr="004C036E" w:rsidRDefault="00F0261B" w:rsidP="00554534">
            <w:pPr>
              <w:widowControl w:val="0"/>
              <w:tabs>
                <w:tab w:val="right" w:leader="underscore" w:pos="9639"/>
              </w:tabs>
              <w:autoSpaceDE w:val="0"/>
              <w:autoSpaceDN w:val="0"/>
              <w:adjustRightInd w:val="0"/>
              <w:rPr>
                <w:bCs/>
              </w:rPr>
            </w:pPr>
            <w:r w:rsidRPr="004C036E">
              <w:rPr>
                <w:bCs/>
              </w:rPr>
              <w:t>3.</w:t>
            </w:r>
            <w:r>
              <w:rPr>
                <w:bCs/>
              </w:rPr>
              <w:t>1</w:t>
            </w:r>
          </w:p>
          <w:p w14:paraId="1C28E4C6" w14:textId="77777777" w:rsidR="00F0261B" w:rsidRPr="004C036E" w:rsidRDefault="00F0261B" w:rsidP="00554534">
            <w:pPr>
              <w:widowControl w:val="0"/>
              <w:tabs>
                <w:tab w:val="right" w:leader="underscore" w:pos="9639"/>
              </w:tabs>
              <w:autoSpaceDE w:val="0"/>
              <w:autoSpaceDN w:val="0"/>
              <w:adjustRightInd w:val="0"/>
              <w:rPr>
                <w:bCs/>
              </w:rPr>
            </w:pPr>
          </w:p>
        </w:tc>
        <w:tc>
          <w:tcPr>
            <w:tcW w:w="2742" w:type="pct"/>
          </w:tcPr>
          <w:p w14:paraId="67DD3161" w14:textId="77777777" w:rsidR="00F0261B" w:rsidRPr="004C036E" w:rsidRDefault="00F0261B" w:rsidP="00554534">
            <w:pPr>
              <w:rPr>
                <w:bCs/>
              </w:rPr>
            </w:pPr>
            <w:r w:rsidRPr="004C036E">
              <w:rPr>
                <w:bCs/>
              </w:rPr>
              <w:t>Подготовка к практическим занятиям и подготовка доклада по теме:</w:t>
            </w:r>
            <w:r w:rsidRPr="004C036E">
              <w:t xml:space="preserve"> </w:t>
            </w:r>
            <w:r>
              <w:rPr>
                <w:rFonts w:eastAsia="Arial Unicode MS"/>
              </w:rPr>
              <w:t>Понятие личности в психологии</w:t>
            </w:r>
            <w:r w:rsidRPr="004C036E">
              <w:rPr>
                <w:rFonts w:eastAsia="Arial Unicode MS"/>
              </w:rPr>
              <w:t xml:space="preserve">  </w:t>
            </w:r>
          </w:p>
        </w:tc>
        <w:tc>
          <w:tcPr>
            <w:tcW w:w="508" w:type="pct"/>
          </w:tcPr>
          <w:p w14:paraId="2BBC51F2" w14:textId="77777777" w:rsidR="00F0261B" w:rsidRPr="00627D8F" w:rsidRDefault="00F0261B" w:rsidP="00554534">
            <w:pPr>
              <w:widowControl w:val="0"/>
              <w:tabs>
                <w:tab w:val="right" w:leader="underscore" w:pos="9639"/>
              </w:tabs>
              <w:autoSpaceDE w:val="0"/>
              <w:autoSpaceDN w:val="0"/>
              <w:adjustRightInd w:val="0"/>
              <w:jc w:val="center"/>
              <w:rPr>
                <w:bCs/>
              </w:rPr>
            </w:pPr>
          </w:p>
          <w:p w14:paraId="72A0867B" w14:textId="77777777" w:rsidR="00F0261B" w:rsidRPr="00627D8F" w:rsidRDefault="00F0261B" w:rsidP="00554534">
            <w:pPr>
              <w:widowControl w:val="0"/>
              <w:tabs>
                <w:tab w:val="right" w:leader="underscore" w:pos="9639"/>
              </w:tabs>
              <w:autoSpaceDE w:val="0"/>
              <w:autoSpaceDN w:val="0"/>
              <w:adjustRightInd w:val="0"/>
              <w:jc w:val="center"/>
              <w:rPr>
                <w:bCs/>
              </w:rPr>
            </w:pPr>
            <w:r w:rsidRPr="00627D8F">
              <w:rPr>
                <w:bCs/>
              </w:rPr>
              <w:t>6</w:t>
            </w:r>
          </w:p>
          <w:p w14:paraId="13540729" w14:textId="77777777" w:rsidR="00F0261B" w:rsidRPr="00627D8F" w:rsidRDefault="00F0261B" w:rsidP="00554534">
            <w:pPr>
              <w:widowControl w:val="0"/>
              <w:tabs>
                <w:tab w:val="right" w:leader="underscore" w:pos="9639"/>
              </w:tabs>
              <w:autoSpaceDE w:val="0"/>
              <w:autoSpaceDN w:val="0"/>
              <w:adjustRightInd w:val="0"/>
              <w:jc w:val="center"/>
              <w:rPr>
                <w:bCs/>
              </w:rPr>
            </w:pPr>
          </w:p>
        </w:tc>
      </w:tr>
      <w:tr w:rsidR="00F0261B" w:rsidRPr="004C036E" w14:paraId="2493757C" w14:textId="77777777" w:rsidTr="00554534">
        <w:trPr>
          <w:trHeight w:val="574"/>
        </w:trPr>
        <w:tc>
          <w:tcPr>
            <w:tcW w:w="344" w:type="pct"/>
            <w:vMerge/>
          </w:tcPr>
          <w:p w14:paraId="2CCEBDAF" w14:textId="77777777" w:rsidR="00F0261B" w:rsidRPr="004C036E" w:rsidRDefault="00F0261B" w:rsidP="00554534">
            <w:pPr>
              <w:tabs>
                <w:tab w:val="right" w:leader="underscore" w:pos="9639"/>
              </w:tabs>
              <w:rPr>
                <w:bCs/>
              </w:rPr>
            </w:pPr>
          </w:p>
        </w:tc>
        <w:tc>
          <w:tcPr>
            <w:tcW w:w="1038" w:type="pct"/>
            <w:vMerge/>
          </w:tcPr>
          <w:p w14:paraId="124FB320" w14:textId="77777777" w:rsidR="00F0261B" w:rsidRPr="004C036E" w:rsidRDefault="00F0261B" w:rsidP="00554534">
            <w:pPr>
              <w:widowControl w:val="0"/>
              <w:tabs>
                <w:tab w:val="right" w:leader="underscore" w:pos="9639"/>
              </w:tabs>
              <w:autoSpaceDE w:val="0"/>
              <w:autoSpaceDN w:val="0"/>
              <w:adjustRightInd w:val="0"/>
              <w:rPr>
                <w:bCs/>
              </w:rPr>
            </w:pPr>
          </w:p>
        </w:tc>
        <w:tc>
          <w:tcPr>
            <w:tcW w:w="368" w:type="pct"/>
          </w:tcPr>
          <w:p w14:paraId="16979038" w14:textId="77777777" w:rsidR="00F0261B" w:rsidRPr="004C036E" w:rsidRDefault="00F0261B" w:rsidP="00554534">
            <w:pPr>
              <w:widowControl w:val="0"/>
              <w:tabs>
                <w:tab w:val="right" w:leader="underscore" w:pos="9639"/>
              </w:tabs>
              <w:autoSpaceDE w:val="0"/>
              <w:autoSpaceDN w:val="0"/>
              <w:adjustRightInd w:val="0"/>
              <w:rPr>
                <w:bCs/>
              </w:rPr>
            </w:pPr>
            <w:r>
              <w:rPr>
                <w:bCs/>
              </w:rPr>
              <w:t>3.2</w:t>
            </w:r>
          </w:p>
        </w:tc>
        <w:tc>
          <w:tcPr>
            <w:tcW w:w="2742" w:type="pct"/>
          </w:tcPr>
          <w:p w14:paraId="4F8473A8" w14:textId="77777777" w:rsidR="00F0261B" w:rsidRPr="004C036E" w:rsidRDefault="00F0261B" w:rsidP="00554534">
            <w:r w:rsidRPr="00576807">
              <w:rPr>
                <w:i/>
              </w:rPr>
              <w:t>Работа  с книжными и электронными источниками</w:t>
            </w:r>
          </w:p>
        </w:tc>
        <w:tc>
          <w:tcPr>
            <w:tcW w:w="508" w:type="pct"/>
          </w:tcPr>
          <w:p w14:paraId="2755E087" w14:textId="3BD9EEB1" w:rsidR="00F0261B" w:rsidRPr="004C055C" w:rsidRDefault="004C055C" w:rsidP="00554534">
            <w:pPr>
              <w:widowControl w:val="0"/>
              <w:tabs>
                <w:tab w:val="right" w:leader="underscore" w:pos="9639"/>
              </w:tabs>
              <w:autoSpaceDE w:val="0"/>
              <w:autoSpaceDN w:val="0"/>
              <w:adjustRightInd w:val="0"/>
              <w:jc w:val="center"/>
              <w:rPr>
                <w:bCs/>
                <w:lang w:val="en-US"/>
              </w:rPr>
            </w:pPr>
            <w:r>
              <w:rPr>
                <w:bCs/>
                <w:lang w:val="en-US"/>
              </w:rPr>
              <w:t>2</w:t>
            </w:r>
          </w:p>
        </w:tc>
      </w:tr>
      <w:tr w:rsidR="00F0261B" w:rsidRPr="004C036E" w14:paraId="3741138D" w14:textId="77777777" w:rsidTr="00F0261B">
        <w:trPr>
          <w:trHeight w:val="232"/>
        </w:trPr>
        <w:tc>
          <w:tcPr>
            <w:tcW w:w="344" w:type="pct"/>
            <w:vMerge/>
          </w:tcPr>
          <w:p w14:paraId="480ED2BD" w14:textId="77777777" w:rsidR="00F0261B" w:rsidRPr="004C036E" w:rsidRDefault="00F0261B" w:rsidP="00554534">
            <w:pPr>
              <w:tabs>
                <w:tab w:val="right" w:leader="underscore" w:pos="9639"/>
              </w:tabs>
              <w:rPr>
                <w:bCs/>
              </w:rPr>
            </w:pPr>
          </w:p>
        </w:tc>
        <w:tc>
          <w:tcPr>
            <w:tcW w:w="1038" w:type="pct"/>
            <w:vMerge/>
          </w:tcPr>
          <w:p w14:paraId="7BB77B71" w14:textId="77777777" w:rsidR="00F0261B" w:rsidRPr="004C036E" w:rsidRDefault="00F0261B" w:rsidP="00554534">
            <w:pPr>
              <w:widowControl w:val="0"/>
              <w:tabs>
                <w:tab w:val="right" w:leader="underscore" w:pos="9639"/>
              </w:tabs>
              <w:autoSpaceDE w:val="0"/>
              <w:autoSpaceDN w:val="0"/>
              <w:adjustRightInd w:val="0"/>
              <w:rPr>
                <w:bCs/>
              </w:rPr>
            </w:pPr>
          </w:p>
        </w:tc>
        <w:tc>
          <w:tcPr>
            <w:tcW w:w="368" w:type="pct"/>
          </w:tcPr>
          <w:p w14:paraId="490795A3" w14:textId="77777777" w:rsidR="00F0261B" w:rsidRDefault="00F0261B" w:rsidP="00554534">
            <w:pPr>
              <w:widowControl w:val="0"/>
              <w:tabs>
                <w:tab w:val="right" w:leader="underscore" w:pos="9639"/>
              </w:tabs>
              <w:autoSpaceDE w:val="0"/>
              <w:autoSpaceDN w:val="0"/>
              <w:adjustRightInd w:val="0"/>
              <w:rPr>
                <w:bCs/>
              </w:rPr>
            </w:pPr>
            <w:r>
              <w:rPr>
                <w:bCs/>
              </w:rPr>
              <w:t>3.3</w:t>
            </w:r>
          </w:p>
        </w:tc>
        <w:tc>
          <w:tcPr>
            <w:tcW w:w="2742" w:type="pct"/>
          </w:tcPr>
          <w:p w14:paraId="43046428" w14:textId="77777777" w:rsidR="00F0261B" w:rsidRPr="004C036E" w:rsidRDefault="00F0261B" w:rsidP="00554534">
            <w:pPr>
              <w:rPr>
                <w:bCs/>
              </w:rPr>
            </w:pPr>
            <w:r w:rsidRPr="00576807">
              <w:rPr>
                <w:bCs/>
                <w:i/>
              </w:rPr>
              <w:t>Подготовка к текущему тестовому контролю</w:t>
            </w:r>
          </w:p>
        </w:tc>
        <w:tc>
          <w:tcPr>
            <w:tcW w:w="508" w:type="pct"/>
          </w:tcPr>
          <w:p w14:paraId="1A83397C" w14:textId="77777777" w:rsidR="00F0261B" w:rsidRPr="00627D8F" w:rsidRDefault="00F0261B" w:rsidP="00554534">
            <w:pPr>
              <w:widowControl w:val="0"/>
              <w:tabs>
                <w:tab w:val="right" w:leader="underscore" w:pos="9639"/>
              </w:tabs>
              <w:autoSpaceDE w:val="0"/>
              <w:autoSpaceDN w:val="0"/>
              <w:adjustRightInd w:val="0"/>
              <w:rPr>
                <w:bCs/>
              </w:rPr>
            </w:pPr>
            <w:r w:rsidRPr="00627D8F">
              <w:rPr>
                <w:bCs/>
              </w:rPr>
              <w:t xml:space="preserve">     2</w:t>
            </w:r>
          </w:p>
        </w:tc>
      </w:tr>
      <w:tr w:rsidR="00F0261B" w:rsidRPr="004C036E" w14:paraId="5D8201CB" w14:textId="77777777" w:rsidTr="00554534">
        <w:trPr>
          <w:trHeight w:val="340"/>
        </w:trPr>
        <w:tc>
          <w:tcPr>
            <w:tcW w:w="344" w:type="pct"/>
            <w:vMerge w:val="restart"/>
          </w:tcPr>
          <w:p w14:paraId="5697E954" w14:textId="77777777" w:rsidR="00F0261B" w:rsidRPr="004C036E" w:rsidRDefault="00F0261B" w:rsidP="00554534">
            <w:pPr>
              <w:tabs>
                <w:tab w:val="right" w:leader="underscore" w:pos="9639"/>
              </w:tabs>
              <w:rPr>
                <w:bCs/>
              </w:rPr>
            </w:pPr>
            <w:r w:rsidRPr="004C036E">
              <w:rPr>
                <w:bCs/>
              </w:rPr>
              <w:t>4</w:t>
            </w:r>
          </w:p>
        </w:tc>
        <w:tc>
          <w:tcPr>
            <w:tcW w:w="1038" w:type="pct"/>
            <w:vMerge w:val="restart"/>
          </w:tcPr>
          <w:p w14:paraId="1CDF24F1" w14:textId="12E177E6" w:rsidR="00F0261B" w:rsidRPr="004C036E" w:rsidRDefault="00F0261B" w:rsidP="00554534">
            <w:pPr>
              <w:widowControl w:val="0"/>
              <w:tabs>
                <w:tab w:val="right" w:leader="underscore" w:pos="9639"/>
              </w:tabs>
              <w:autoSpaceDE w:val="0"/>
              <w:autoSpaceDN w:val="0"/>
              <w:adjustRightInd w:val="0"/>
              <w:rPr>
                <w:bCs/>
              </w:rPr>
            </w:pPr>
            <w:r w:rsidRPr="004C036E">
              <w:t xml:space="preserve">Раздел 4. </w:t>
            </w:r>
            <w:r w:rsidR="00284F3F">
              <w:t>Социальная психология</w:t>
            </w:r>
          </w:p>
        </w:tc>
        <w:tc>
          <w:tcPr>
            <w:tcW w:w="368" w:type="pct"/>
          </w:tcPr>
          <w:p w14:paraId="3798FAD5" w14:textId="77777777" w:rsidR="00F0261B" w:rsidRPr="004C036E" w:rsidRDefault="00F0261B" w:rsidP="00554534">
            <w:pPr>
              <w:widowControl w:val="0"/>
              <w:tabs>
                <w:tab w:val="right" w:leader="underscore" w:pos="9639"/>
              </w:tabs>
              <w:autoSpaceDE w:val="0"/>
              <w:autoSpaceDN w:val="0"/>
              <w:adjustRightInd w:val="0"/>
              <w:rPr>
                <w:bCs/>
              </w:rPr>
            </w:pPr>
            <w:r>
              <w:rPr>
                <w:bCs/>
              </w:rPr>
              <w:t>4.1</w:t>
            </w:r>
          </w:p>
          <w:p w14:paraId="02DB8996" w14:textId="77777777" w:rsidR="00F0261B" w:rsidRPr="004C036E" w:rsidRDefault="00F0261B" w:rsidP="00554534">
            <w:pPr>
              <w:widowControl w:val="0"/>
              <w:tabs>
                <w:tab w:val="right" w:leader="underscore" w:pos="9639"/>
              </w:tabs>
              <w:autoSpaceDE w:val="0"/>
              <w:autoSpaceDN w:val="0"/>
              <w:adjustRightInd w:val="0"/>
              <w:rPr>
                <w:bCs/>
              </w:rPr>
            </w:pPr>
          </w:p>
        </w:tc>
        <w:tc>
          <w:tcPr>
            <w:tcW w:w="2742" w:type="pct"/>
          </w:tcPr>
          <w:p w14:paraId="3B39E88E" w14:textId="4ED8E16E" w:rsidR="00F0261B" w:rsidRPr="004C036E" w:rsidRDefault="00F0261B" w:rsidP="00554534">
            <w:r w:rsidRPr="004C036E">
              <w:rPr>
                <w:bCs/>
              </w:rPr>
              <w:t xml:space="preserve">Подготовка к практическим занятиям и подготовка </w:t>
            </w:r>
            <w:r w:rsidRPr="00E067AD">
              <w:rPr>
                <w:bCs/>
              </w:rPr>
              <w:t>доклада</w:t>
            </w:r>
            <w:r w:rsidRPr="004C036E">
              <w:rPr>
                <w:bCs/>
              </w:rPr>
              <w:t xml:space="preserve"> по теме:</w:t>
            </w:r>
            <w:r w:rsidRPr="004C036E">
              <w:t xml:space="preserve"> </w:t>
            </w:r>
            <w:r w:rsidR="00284F3F">
              <w:t>социальная психология:</w:t>
            </w:r>
            <w:r w:rsidRPr="004C036E">
              <w:t xml:space="preserve"> объект, предмет, задачи, функции</w:t>
            </w:r>
            <w:r w:rsidR="00284F3F">
              <w:t>. Психол общения</w:t>
            </w:r>
          </w:p>
        </w:tc>
        <w:tc>
          <w:tcPr>
            <w:tcW w:w="508" w:type="pct"/>
          </w:tcPr>
          <w:p w14:paraId="379B57BF" w14:textId="22528B07" w:rsidR="00F0261B" w:rsidRPr="004C055C" w:rsidRDefault="004C055C" w:rsidP="00554534">
            <w:pPr>
              <w:widowControl w:val="0"/>
              <w:tabs>
                <w:tab w:val="right" w:leader="underscore" w:pos="9639"/>
              </w:tabs>
              <w:autoSpaceDE w:val="0"/>
              <w:autoSpaceDN w:val="0"/>
              <w:adjustRightInd w:val="0"/>
              <w:jc w:val="center"/>
              <w:rPr>
                <w:bCs/>
                <w:lang w:val="en-US"/>
              </w:rPr>
            </w:pPr>
            <w:r>
              <w:rPr>
                <w:bCs/>
                <w:lang w:val="en-US"/>
              </w:rPr>
              <w:t>2</w:t>
            </w:r>
          </w:p>
        </w:tc>
      </w:tr>
      <w:tr w:rsidR="00F0261B" w:rsidRPr="004C036E" w14:paraId="722792E7" w14:textId="77777777" w:rsidTr="00554534">
        <w:trPr>
          <w:trHeight w:val="295"/>
        </w:trPr>
        <w:tc>
          <w:tcPr>
            <w:tcW w:w="344" w:type="pct"/>
            <w:vMerge/>
          </w:tcPr>
          <w:p w14:paraId="5F8BA68E" w14:textId="77777777" w:rsidR="00F0261B" w:rsidRPr="004C036E" w:rsidRDefault="00F0261B" w:rsidP="00554534">
            <w:pPr>
              <w:tabs>
                <w:tab w:val="right" w:leader="underscore" w:pos="9639"/>
              </w:tabs>
              <w:rPr>
                <w:bCs/>
              </w:rPr>
            </w:pPr>
          </w:p>
        </w:tc>
        <w:tc>
          <w:tcPr>
            <w:tcW w:w="1038" w:type="pct"/>
            <w:vMerge/>
          </w:tcPr>
          <w:p w14:paraId="0B817F50" w14:textId="77777777" w:rsidR="00F0261B" w:rsidRPr="004C036E" w:rsidRDefault="00F0261B" w:rsidP="00554534">
            <w:pPr>
              <w:widowControl w:val="0"/>
              <w:tabs>
                <w:tab w:val="right" w:leader="underscore" w:pos="9639"/>
              </w:tabs>
              <w:autoSpaceDE w:val="0"/>
              <w:autoSpaceDN w:val="0"/>
              <w:adjustRightInd w:val="0"/>
              <w:rPr>
                <w:bCs/>
              </w:rPr>
            </w:pPr>
          </w:p>
        </w:tc>
        <w:tc>
          <w:tcPr>
            <w:tcW w:w="368" w:type="pct"/>
          </w:tcPr>
          <w:p w14:paraId="01FDDEDB" w14:textId="77777777" w:rsidR="00F0261B" w:rsidRPr="004C036E" w:rsidRDefault="00F0261B" w:rsidP="00554534">
            <w:pPr>
              <w:widowControl w:val="0"/>
              <w:tabs>
                <w:tab w:val="right" w:leader="underscore" w:pos="9639"/>
              </w:tabs>
              <w:autoSpaceDE w:val="0"/>
              <w:autoSpaceDN w:val="0"/>
              <w:adjustRightInd w:val="0"/>
              <w:rPr>
                <w:bCs/>
              </w:rPr>
            </w:pPr>
            <w:r w:rsidRPr="004C036E">
              <w:rPr>
                <w:bCs/>
              </w:rPr>
              <w:t>4.</w:t>
            </w:r>
            <w:r>
              <w:rPr>
                <w:bCs/>
              </w:rPr>
              <w:t>2</w:t>
            </w:r>
          </w:p>
        </w:tc>
        <w:tc>
          <w:tcPr>
            <w:tcW w:w="2742" w:type="pct"/>
          </w:tcPr>
          <w:p w14:paraId="035B3348" w14:textId="77777777" w:rsidR="00F0261B" w:rsidRPr="004C036E" w:rsidRDefault="00F0261B" w:rsidP="00554534">
            <w:pPr>
              <w:rPr>
                <w:bCs/>
              </w:rPr>
            </w:pPr>
            <w:r w:rsidRPr="00576807">
              <w:rPr>
                <w:i/>
              </w:rPr>
              <w:t>Работа  с книжными и электронными источниками</w:t>
            </w:r>
          </w:p>
        </w:tc>
        <w:tc>
          <w:tcPr>
            <w:tcW w:w="508" w:type="pct"/>
          </w:tcPr>
          <w:p w14:paraId="5CCAFBB7" w14:textId="71E4FC00" w:rsidR="00F0261B" w:rsidRPr="004C055C" w:rsidRDefault="004C055C" w:rsidP="00554534">
            <w:pPr>
              <w:widowControl w:val="0"/>
              <w:tabs>
                <w:tab w:val="right" w:leader="underscore" w:pos="9639"/>
              </w:tabs>
              <w:autoSpaceDE w:val="0"/>
              <w:autoSpaceDN w:val="0"/>
              <w:adjustRightInd w:val="0"/>
              <w:jc w:val="center"/>
              <w:rPr>
                <w:bCs/>
                <w:lang w:val="en-US"/>
              </w:rPr>
            </w:pPr>
            <w:r>
              <w:rPr>
                <w:bCs/>
                <w:lang w:val="en-US"/>
              </w:rPr>
              <w:t>4</w:t>
            </w:r>
          </w:p>
        </w:tc>
      </w:tr>
      <w:tr w:rsidR="00F0261B" w:rsidRPr="004C036E" w14:paraId="5502D0BA" w14:textId="77777777" w:rsidTr="00554534">
        <w:trPr>
          <w:trHeight w:val="295"/>
        </w:trPr>
        <w:tc>
          <w:tcPr>
            <w:tcW w:w="344" w:type="pct"/>
            <w:vMerge/>
          </w:tcPr>
          <w:p w14:paraId="733BAD5D" w14:textId="77777777" w:rsidR="00F0261B" w:rsidRPr="004C036E" w:rsidRDefault="00F0261B" w:rsidP="00554534">
            <w:pPr>
              <w:tabs>
                <w:tab w:val="right" w:leader="underscore" w:pos="9639"/>
              </w:tabs>
              <w:rPr>
                <w:bCs/>
              </w:rPr>
            </w:pPr>
          </w:p>
        </w:tc>
        <w:tc>
          <w:tcPr>
            <w:tcW w:w="1038" w:type="pct"/>
            <w:vMerge/>
          </w:tcPr>
          <w:p w14:paraId="5376B5F4" w14:textId="77777777" w:rsidR="00F0261B" w:rsidRPr="004C036E" w:rsidRDefault="00F0261B" w:rsidP="00554534">
            <w:pPr>
              <w:widowControl w:val="0"/>
              <w:tabs>
                <w:tab w:val="right" w:leader="underscore" w:pos="9639"/>
              </w:tabs>
              <w:autoSpaceDE w:val="0"/>
              <w:autoSpaceDN w:val="0"/>
              <w:adjustRightInd w:val="0"/>
              <w:rPr>
                <w:bCs/>
              </w:rPr>
            </w:pPr>
          </w:p>
        </w:tc>
        <w:tc>
          <w:tcPr>
            <w:tcW w:w="368" w:type="pct"/>
          </w:tcPr>
          <w:p w14:paraId="0C2F4482" w14:textId="77777777" w:rsidR="00F0261B" w:rsidRPr="004C036E" w:rsidRDefault="00F0261B" w:rsidP="00554534">
            <w:pPr>
              <w:widowControl w:val="0"/>
              <w:tabs>
                <w:tab w:val="right" w:leader="underscore" w:pos="9639"/>
              </w:tabs>
              <w:autoSpaceDE w:val="0"/>
              <w:autoSpaceDN w:val="0"/>
              <w:adjustRightInd w:val="0"/>
              <w:rPr>
                <w:bCs/>
              </w:rPr>
            </w:pPr>
            <w:r>
              <w:rPr>
                <w:bCs/>
              </w:rPr>
              <w:t>4.3</w:t>
            </w:r>
          </w:p>
        </w:tc>
        <w:tc>
          <w:tcPr>
            <w:tcW w:w="2742" w:type="pct"/>
          </w:tcPr>
          <w:p w14:paraId="0C63F42A" w14:textId="023476B3" w:rsidR="00F0261B" w:rsidRPr="004C036E" w:rsidRDefault="004C055C" w:rsidP="00554534">
            <w:pPr>
              <w:rPr>
                <w:bCs/>
              </w:rPr>
            </w:pPr>
            <w:r w:rsidRPr="004C036E">
              <w:rPr>
                <w:bCs/>
              </w:rPr>
              <w:t>Подготовка к промежуточному контролю (ППК)</w:t>
            </w:r>
          </w:p>
        </w:tc>
        <w:tc>
          <w:tcPr>
            <w:tcW w:w="508" w:type="pct"/>
          </w:tcPr>
          <w:p w14:paraId="719AA6ED" w14:textId="77777777" w:rsidR="00F0261B" w:rsidRPr="00627D8F" w:rsidRDefault="00F0261B" w:rsidP="00554534">
            <w:pPr>
              <w:widowControl w:val="0"/>
              <w:tabs>
                <w:tab w:val="right" w:leader="underscore" w:pos="9639"/>
              </w:tabs>
              <w:autoSpaceDE w:val="0"/>
              <w:autoSpaceDN w:val="0"/>
              <w:adjustRightInd w:val="0"/>
              <w:jc w:val="center"/>
              <w:rPr>
                <w:bCs/>
              </w:rPr>
            </w:pPr>
            <w:r w:rsidRPr="00627D8F">
              <w:rPr>
                <w:bCs/>
              </w:rPr>
              <w:t>2</w:t>
            </w:r>
          </w:p>
        </w:tc>
      </w:tr>
      <w:tr w:rsidR="00F0261B" w:rsidRPr="004C036E" w14:paraId="5A11E455" w14:textId="77777777" w:rsidTr="00554534">
        <w:trPr>
          <w:trHeight w:val="304"/>
        </w:trPr>
        <w:tc>
          <w:tcPr>
            <w:tcW w:w="344" w:type="pct"/>
            <w:vMerge/>
          </w:tcPr>
          <w:p w14:paraId="680E4882" w14:textId="77777777" w:rsidR="00F0261B" w:rsidRPr="004C036E" w:rsidRDefault="00F0261B" w:rsidP="00554534">
            <w:pPr>
              <w:tabs>
                <w:tab w:val="right" w:leader="underscore" w:pos="9639"/>
              </w:tabs>
              <w:rPr>
                <w:bCs/>
              </w:rPr>
            </w:pPr>
          </w:p>
        </w:tc>
        <w:tc>
          <w:tcPr>
            <w:tcW w:w="1038" w:type="pct"/>
            <w:vMerge/>
          </w:tcPr>
          <w:p w14:paraId="0700945F" w14:textId="77777777" w:rsidR="00F0261B" w:rsidRPr="004C036E" w:rsidRDefault="00F0261B" w:rsidP="00554534">
            <w:pPr>
              <w:widowControl w:val="0"/>
              <w:tabs>
                <w:tab w:val="right" w:leader="underscore" w:pos="9639"/>
              </w:tabs>
              <w:autoSpaceDE w:val="0"/>
              <w:autoSpaceDN w:val="0"/>
              <w:adjustRightInd w:val="0"/>
              <w:rPr>
                <w:bCs/>
              </w:rPr>
            </w:pPr>
          </w:p>
        </w:tc>
        <w:tc>
          <w:tcPr>
            <w:tcW w:w="368" w:type="pct"/>
          </w:tcPr>
          <w:p w14:paraId="3C48BEA1" w14:textId="31BA6840" w:rsidR="00F0261B" w:rsidRPr="004C036E" w:rsidRDefault="00F0261B" w:rsidP="00F0261B">
            <w:pPr>
              <w:widowControl w:val="0"/>
              <w:tabs>
                <w:tab w:val="right" w:leader="underscore" w:pos="9639"/>
              </w:tabs>
              <w:autoSpaceDE w:val="0"/>
              <w:autoSpaceDN w:val="0"/>
              <w:adjustRightInd w:val="0"/>
              <w:rPr>
                <w:bCs/>
              </w:rPr>
            </w:pPr>
          </w:p>
        </w:tc>
        <w:tc>
          <w:tcPr>
            <w:tcW w:w="2742" w:type="pct"/>
          </w:tcPr>
          <w:p w14:paraId="4DC5F038" w14:textId="1FD9D105" w:rsidR="00F0261B" w:rsidRPr="004C036E" w:rsidRDefault="00F0261B" w:rsidP="00554534">
            <w:pPr>
              <w:rPr>
                <w:bCs/>
              </w:rPr>
            </w:pPr>
          </w:p>
        </w:tc>
        <w:tc>
          <w:tcPr>
            <w:tcW w:w="508" w:type="pct"/>
          </w:tcPr>
          <w:p w14:paraId="3D9D63FE" w14:textId="573E3412" w:rsidR="00F0261B" w:rsidRPr="00627D8F" w:rsidRDefault="00F0261B" w:rsidP="00F0261B">
            <w:pPr>
              <w:widowControl w:val="0"/>
              <w:tabs>
                <w:tab w:val="right" w:leader="underscore" w:pos="9639"/>
              </w:tabs>
              <w:autoSpaceDE w:val="0"/>
              <w:autoSpaceDN w:val="0"/>
              <w:adjustRightInd w:val="0"/>
              <w:jc w:val="center"/>
              <w:rPr>
                <w:bCs/>
              </w:rPr>
            </w:pPr>
          </w:p>
        </w:tc>
      </w:tr>
      <w:tr w:rsidR="00F0261B" w:rsidRPr="004C036E" w14:paraId="051DC1E4" w14:textId="77777777" w:rsidTr="00554534">
        <w:trPr>
          <w:trHeight w:val="340"/>
        </w:trPr>
        <w:tc>
          <w:tcPr>
            <w:tcW w:w="4492" w:type="pct"/>
            <w:gridSpan w:val="4"/>
          </w:tcPr>
          <w:p w14:paraId="7B7181A5" w14:textId="77777777" w:rsidR="00F0261B" w:rsidRPr="004C036E" w:rsidRDefault="00F0261B" w:rsidP="00554534">
            <w:pPr>
              <w:widowControl w:val="0"/>
              <w:tabs>
                <w:tab w:val="right" w:leader="underscore" w:pos="9639"/>
              </w:tabs>
              <w:autoSpaceDE w:val="0"/>
              <w:autoSpaceDN w:val="0"/>
              <w:adjustRightInd w:val="0"/>
              <w:rPr>
                <w:b/>
                <w:bCs/>
              </w:rPr>
            </w:pPr>
            <w:r w:rsidRPr="009A4EB6">
              <w:rPr>
                <w:b/>
                <w:bCs/>
              </w:rPr>
              <w:t>Всего</w:t>
            </w:r>
            <w:r>
              <w:rPr>
                <w:b/>
                <w:bCs/>
              </w:rPr>
              <w:t>:</w:t>
            </w:r>
          </w:p>
        </w:tc>
        <w:tc>
          <w:tcPr>
            <w:tcW w:w="508" w:type="pct"/>
          </w:tcPr>
          <w:p w14:paraId="4C877EF1" w14:textId="748618A9" w:rsidR="00F0261B" w:rsidRPr="004C055C" w:rsidRDefault="004C055C" w:rsidP="00F0261B">
            <w:pPr>
              <w:widowControl w:val="0"/>
              <w:tabs>
                <w:tab w:val="right" w:leader="underscore" w:pos="9639"/>
              </w:tabs>
              <w:autoSpaceDE w:val="0"/>
              <w:autoSpaceDN w:val="0"/>
              <w:adjustRightInd w:val="0"/>
              <w:jc w:val="center"/>
              <w:rPr>
                <w:bCs/>
                <w:color w:val="000000" w:themeColor="text1"/>
                <w:lang w:val="en-US"/>
              </w:rPr>
            </w:pPr>
            <w:r>
              <w:rPr>
                <w:bCs/>
                <w:color w:val="000000" w:themeColor="text1"/>
                <w:lang w:val="en-US"/>
              </w:rPr>
              <w:t>34</w:t>
            </w:r>
          </w:p>
        </w:tc>
      </w:tr>
    </w:tbl>
    <w:p w14:paraId="61A3EF3D" w14:textId="77777777" w:rsidR="00335B62" w:rsidRDefault="00335B62" w:rsidP="00335B62">
      <w:pPr>
        <w:widowControl w:val="0"/>
        <w:tabs>
          <w:tab w:val="right" w:leader="underscore" w:pos="9639"/>
        </w:tabs>
        <w:autoSpaceDE w:val="0"/>
        <w:autoSpaceDN w:val="0"/>
        <w:adjustRightInd w:val="0"/>
        <w:jc w:val="both"/>
        <w:rPr>
          <w:b/>
          <w:bCs/>
        </w:rPr>
      </w:pPr>
    </w:p>
    <w:p w14:paraId="3B06DAB8" w14:textId="77777777" w:rsidR="00812010" w:rsidRPr="00226BF7" w:rsidRDefault="00812010" w:rsidP="00812010">
      <w:pPr>
        <w:widowControl w:val="0"/>
        <w:autoSpaceDE w:val="0"/>
        <w:autoSpaceDN w:val="0"/>
        <w:adjustRightInd w:val="0"/>
        <w:jc w:val="both"/>
        <w:rPr>
          <w:b/>
        </w:rPr>
      </w:pPr>
      <w:r w:rsidRPr="00226BF7">
        <w:rPr>
          <w:b/>
        </w:rPr>
        <w:t xml:space="preserve">5. ПЕРЕЧЕНЬ </w:t>
      </w:r>
      <w:r>
        <w:rPr>
          <w:b/>
        </w:rPr>
        <w:t>УЧЕБНО-</w:t>
      </w:r>
      <w:r w:rsidRPr="00226BF7">
        <w:rPr>
          <w:b/>
        </w:rPr>
        <w:t>МЕТОДИЧЕСКОГО ОБЕСПЕЧЕНИЯ ДЛЯ САМОСТОЯТЕЛЬНОЙ РАБОТЫ ОБУЧАЮЩИХСЯ ПО ДИСЦИПЛИНЕ</w:t>
      </w:r>
    </w:p>
    <w:p w14:paraId="1101A37B" w14:textId="77777777" w:rsidR="00812010" w:rsidRPr="00CB60ED" w:rsidRDefault="00812010" w:rsidP="00812010">
      <w:pPr>
        <w:widowControl w:val="0"/>
        <w:autoSpaceDE w:val="0"/>
        <w:autoSpaceDN w:val="0"/>
        <w:adjustRightInd w:val="0"/>
        <w:jc w:val="both"/>
        <w:rPr>
          <w:b/>
        </w:rPr>
      </w:pPr>
      <w:r w:rsidRPr="00CB60ED">
        <w:rPr>
          <w:b/>
        </w:rPr>
        <w:t xml:space="preserve">5.1. Учебно-методические указания для подготовки к лекционным занятиям </w:t>
      </w:r>
    </w:p>
    <w:p w14:paraId="06E968F9" w14:textId="77777777" w:rsidR="00812010" w:rsidRPr="00CB60ED" w:rsidRDefault="00812010" w:rsidP="00812010">
      <w:pPr>
        <w:widowControl w:val="0"/>
        <w:shd w:val="clear" w:color="auto" w:fill="FFFFFF"/>
        <w:autoSpaceDE w:val="0"/>
        <w:autoSpaceDN w:val="0"/>
        <w:adjustRightInd w:val="0"/>
        <w:ind w:firstLine="720"/>
        <w:jc w:val="both"/>
      </w:pPr>
      <w:r w:rsidRPr="00CB60ED">
        <w:t>На лекционных занятиях необходимо  вести конспект лекций. Опорный конспект составляется из основных теоретических положений, фактов и т.п. Более эффективной будет запись в форме собственных слов идей, высказываемых лектором на занятии. Для пояснения теоретических положений желательно записывать примеры, приводимые лектором, что позволяет значительно быстрее вспомнить суть или идеи лекции в дальнейшем.</w:t>
      </w:r>
    </w:p>
    <w:p w14:paraId="436CD047" w14:textId="77777777" w:rsidR="00812010" w:rsidRPr="00CB60ED" w:rsidRDefault="00812010" w:rsidP="00812010">
      <w:pPr>
        <w:widowControl w:val="0"/>
        <w:shd w:val="clear" w:color="auto" w:fill="FFFFFF"/>
        <w:autoSpaceDE w:val="0"/>
        <w:autoSpaceDN w:val="0"/>
        <w:adjustRightInd w:val="0"/>
        <w:ind w:firstLine="720"/>
        <w:jc w:val="both"/>
      </w:pPr>
      <w:r w:rsidRPr="00CB60ED">
        <w:t>При оформлении конспекта на занятии необходимо соблюдать ряд правил:</w:t>
      </w:r>
    </w:p>
    <w:p w14:paraId="407F19FF" w14:textId="77777777" w:rsidR="00812010" w:rsidRPr="00CB60ED" w:rsidRDefault="00812010" w:rsidP="00812010">
      <w:pPr>
        <w:widowControl w:val="0"/>
        <w:shd w:val="clear" w:color="auto" w:fill="FFFFFF"/>
        <w:autoSpaceDE w:val="0"/>
        <w:autoSpaceDN w:val="0"/>
        <w:adjustRightInd w:val="0"/>
        <w:ind w:firstLine="720"/>
        <w:jc w:val="both"/>
      </w:pPr>
      <w:r w:rsidRPr="00CB60ED">
        <w:t>- новую идею, мысль начинать с нового абзаца.</w:t>
      </w:r>
    </w:p>
    <w:p w14:paraId="67151C2F" w14:textId="77777777" w:rsidR="00812010" w:rsidRPr="00CB60ED" w:rsidRDefault="00812010" w:rsidP="00812010">
      <w:pPr>
        <w:widowControl w:val="0"/>
        <w:shd w:val="clear" w:color="auto" w:fill="FFFFFF"/>
        <w:autoSpaceDE w:val="0"/>
        <w:autoSpaceDN w:val="0"/>
        <w:adjustRightInd w:val="0"/>
        <w:ind w:firstLine="720"/>
        <w:jc w:val="both"/>
      </w:pPr>
      <w:r w:rsidRPr="00CB60ED">
        <w:t xml:space="preserve">- главные положения, определения, важные даты и фамилии выделять в тексте другим цветом, подчеркиванием и т.п., чтобы при последующем чтении конспекта легко видеть ключевые пункты, необходимые для запоминания иметь возможность быстро понять суть лекции. </w:t>
      </w:r>
      <w:r w:rsidRPr="00CB60ED">
        <w:tab/>
      </w:r>
    </w:p>
    <w:p w14:paraId="2FE71B08" w14:textId="77777777" w:rsidR="00812010" w:rsidRPr="00CB60ED" w:rsidRDefault="00812010" w:rsidP="00812010">
      <w:pPr>
        <w:widowControl w:val="0"/>
        <w:shd w:val="clear" w:color="auto" w:fill="FFFFFF"/>
        <w:autoSpaceDE w:val="0"/>
        <w:autoSpaceDN w:val="0"/>
        <w:adjustRightInd w:val="0"/>
        <w:ind w:firstLine="720"/>
        <w:jc w:val="both"/>
      </w:pPr>
      <w:r w:rsidRPr="00CB60ED">
        <w:t>- оставлять поля для собственных комментариев и заметок по ходу изложения материала лектором.</w:t>
      </w:r>
    </w:p>
    <w:p w14:paraId="5004C138" w14:textId="77777777" w:rsidR="00812010" w:rsidRPr="00CB60ED" w:rsidRDefault="00812010" w:rsidP="00812010">
      <w:pPr>
        <w:widowControl w:val="0"/>
        <w:shd w:val="clear" w:color="auto" w:fill="FFFFFF"/>
        <w:autoSpaceDE w:val="0"/>
        <w:autoSpaceDN w:val="0"/>
        <w:adjustRightInd w:val="0"/>
        <w:ind w:firstLine="720"/>
        <w:jc w:val="both"/>
      </w:pPr>
      <w:r w:rsidRPr="00CB60ED">
        <w:t>- использование собственных сокращений для более быстрой и полной фиксации идей, выдвигаемых лектором.</w:t>
      </w:r>
    </w:p>
    <w:p w14:paraId="61756DD7" w14:textId="77777777" w:rsidR="00812010" w:rsidRPr="00CB60ED" w:rsidRDefault="00812010" w:rsidP="00812010">
      <w:pPr>
        <w:widowControl w:val="0"/>
        <w:shd w:val="clear" w:color="auto" w:fill="FFFFFF"/>
        <w:autoSpaceDE w:val="0"/>
        <w:autoSpaceDN w:val="0"/>
        <w:adjustRightInd w:val="0"/>
        <w:ind w:firstLine="720"/>
        <w:jc w:val="both"/>
      </w:pPr>
      <w:r w:rsidRPr="00CB60ED">
        <w:t>-  составлять по ходу занятия обобщающие схемы и таблицы, при этом сами таблицы должны быть достаточно большими для удобства восприятия и запоминания. Помните, что наглядность значительно повышает запоминание материала.</w:t>
      </w:r>
    </w:p>
    <w:p w14:paraId="7103AB8B" w14:textId="77777777" w:rsidR="00812010" w:rsidRPr="00CB60ED" w:rsidRDefault="00812010" w:rsidP="00812010">
      <w:pPr>
        <w:widowControl w:val="0"/>
        <w:shd w:val="clear" w:color="auto" w:fill="FFFFFF"/>
        <w:autoSpaceDE w:val="0"/>
        <w:autoSpaceDN w:val="0"/>
        <w:adjustRightInd w:val="0"/>
        <w:ind w:firstLine="720"/>
        <w:jc w:val="both"/>
      </w:pPr>
      <w:r w:rsidRPr="00CB60ED">
        <w:t>- при прослушивании лекции следует постоянно мысленно соотносить полученную научную информацию с реальным поведением людей, собственными мыслями, чувствами, переживаниями, критически их анализируя и оценивая с новых, уже не  житейских, а научных позиций, фиксируя комментарии на полях конспекта.</w:t>
      </w:r>
    </w:p>
    <w:p w14:paraId="34D8D68D" w14:textId="77777777" w:rsidR="00812010" w:rsidRPr="00CB60ED" w:rsidRDefault="00812010" w:rsidP="00812010">
      <w:pPr>
        <w:widowControl w:val="0"/>
        <w:shd w:val="clear" w:color="auto" w:fill="FFFFFF"/>
        <w:autoSpaceDE w:val="0"/>
        <w:autoSpaceDN w:val="0"/>
        <w:adjustRightInd w:val="0"/>
        <w:ind w:firstLine="708"/>
        <w:jc w:val="both"/>
      </w:pPr>
      <w:r w:rsidRPr="00CB60ED">
        <w:t>Чтение конспекта лекций имеет несколько целей:</w:t>
      </w:r>
    </w:p>
    <w:p w14:paraId="7DABBE27" w14:textId="77777777" w:rsidR="00812010" w:rsidRPr="00CB60ED" w:rsidRDefault="00812010" w:rsidP="00812010">
      <w:pPr>
        <w:widowControl w:val="0"/>
        <w:shd w:val="clear" w:color="auto" w:fill="FFFFFF"/>
        <w:autoSpaceDE w:val="0"/>
        <w:autoSpaceDN w:val="0"/>
        <w:adjustRightInd w:val="0"/>
        <w:ind w:firstLine="720"/>
        <w:jc w:val="both"/>
      </w:pPr>
      <w:r w:rsidRPr="00CB60ED">
        <w:lastRenderedPageBreak/>
        <w:t xml:space="preserve"> 1. Вспомнить, о чем говорилось на лекциях; </w:t>
      </w:r>
    </w:p>
    <w:p w14:paraId="40AAE3B1" w14:textId="77777777" w:rsidR="00812010" w:rsidRPr="00CB60ED" w:rsidRDefault="00812010" w:rsidP="00812010">
      <w:pPr>
        <w:widowControl w:val="0"/>
        <w:shd w:val="clear" w:color="auto" w:fill="FFFFFF"/>
        <w:autoSpaceDE w:val="0"/>
        <w:autoSpaceDN w:val="0"/>
        <w:adjustRightInd w:val="0"/>
        <w:ind w:firstLine="720"/>
        <w:jc w:val="both"/>
      </w:pPr>
      <w:r w:rsidRPr="00CB60ED">
        <w:t>2. Дополнить конспект некоторыми мыслями и примерами и</w:t>
      </w:r>
      <w:r>
        <w:t>з</w:t>
      </w:r>
      <w:r w:rsidRPr="00CB60ED">
        <w:t xml:space="preserve"> жизни, подкрепляющими и углубляющими понимание ранее услышанного в лекциях; </w:t>
      </w:r>
    </w:p>
    <w:p w14:paraId="76EDCB26" w14:textId="77777777" w:rsidR="00812010" w:rsidRPr="00CB60ED" w:rsidRDefault="00812010" w:rsidP="00812010">
      <w:pPr>
        <w:widowControl w:val="0"/>
        <w:shd w:val="clear" w:color="auto" w:fill="FFFFFF"/>
        <w:autoSpaceDE w:val="0"/>
        <w:autoSpaceDN w:val="0"/>
        <w:adjustRightInd w:val="0"/>
        <w:ind w:firstLine="720"/>
        <w:jc w:val="both"/>
      </w:pPr>
      <w:r w:rsidRPr="00CB60ED">
        <w:t>3. Прочитать п</w:t>
      </w:r>
      <w:r>
        <w:t>р</w:t>
      </w:r>
      <w:r w:rsidRPr="00CB60ED">
        <w:t xml:space="preserve">о то, что в краткой лекции подробно не могло быть раскрыто, но в то же время подчеркивались какие-то особенности и нюансы, на которые обучающемуся надо будет обратить особое внимание при чтении литературы. </w:t>
      </w:r>
    </w:p>
    <w:p w14:paraId="1B976672" w14:textId="77777777" w:rsidR="00812010" w:rsidRPr="00CB60ED" w:rsidRDefault="00812010" w:rsidP="00812010">
      <w:pPr>
        <w:widowControl w:val="0"/>
        <w:autoSpaceDE w:val="0"/>
        <w:autoSpaceDN w:val="0"/>
        <w:adjustRightInd w:val="0"/>
        <w:jc w:val="both"/>
        <w:rPr>
          <w:b/>
        </w:rPr>
      </w:pPr>
      <w:r w:rsidRPr="00CB60ED">
        <w:rPr>
          <w:b/>
        </w:rPr>
        <w:t>5.2. Учебно-методические указания для подготовки обучающихся к лабораторным занятиям</w:t>
      </w:r>
    </w:p>
    <w:p w14:paraId="1A41DDC9" w14:textId="77777777" w:rsidR="00812010" w:rsidRPr="00CB60ED" w:rsidRDefault="00812010" w:rsidP="00812010">
      <w:pPr>
        <w:widowControl w:val="0"/>
        <w:autoSpaceDE w:val="0"/>
        <w:autoSpaceDN w:val="0"/>
        <w:adjustRightInd w:val="0"/>
        <w:jc w:val="both"/>
        <w:rPr>
          <w:b/>
        </w:rPr>
      </w:pPr>
      <w:r w:rsidRPr="00CB60ED">
        <w:rPr>
          <w:b/>
        </w:rPr>
        <w:t>5.3. Учебно-методические указания для подготовки к практическим занятиям</w:t>
      </w:r>
    </w:p>
    <w:p w14:paraId="6BE62E9A" w14:textId="77777777" w:rsidR="00812010" w:rsidRPr="00CB60ED" w:rsidRDefault="00812010" w:rsidP="00812010">
      <w:pPr>
        <w:widowControl w:val="0"/>
        <w:autoSpaceDE w:val="0"/>
        <w:autoSpaceDN w:val="0"/>
        <w:adjustRightInd w:val="0"/>
        <w:ind w:firstLine="709"/>
        <w:jc w:val="both"/>
        <w:rPr>
          <w:b/>
        </w:rPr>
      </w:pPr>
      <w:r w:rsidRPr="00CB60ED">
        <w:rPr>
          <w:b/>
        </w:rPr>
        <w:t xml:space="preserve">Подготовка к практическим занятиям. </w:t>
      </w:r>
      <w:r w:rsidRPr="00CB60ED">
        <w:t>Подготовку к практическому занятию каждый обучающийся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а затем изучения обязательной и дополнительной литературы, рекомендованную к данной теме. На основе индивидуальных предпочтений обучающихся, необходимо самостоятельно выбрать тему доклада по проблеме с</w:t>
      </w:r>
      <w:r>
        <w:t xml:space="preserve"> </w:t>
      </w:r>
      <w:r w:rsidRPr="00CB60ED">
        <w:t xml:space="preserve">практического занятия и по возможности подготовить по нему презентацию. </w:t>
      </w:r>
    </w:p>
    <w:p w14:paraId="7896A7D4" w14:textId="77777777" w:rsidR="00812010" w:rsidRPr="00CB60ED" w:rsidRDefault="00812010" w:rsidP="00812010">
      <w:pPr>
        <w:widowControl w:val="0"/>
        <w:autoSpaceDE w:val="0"/>
        <w:autoSpaceDN w:val="0"/>
        <w:adjustRightInd w:val="0"/>
        <w:ind w:firstLine="709"/>
        <w:jc w:val="both"/>
      </w:pPr>
      <w:r w:rsidRPr="00CB60ED">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обучающегося свободно ответить на теоретические вопросы практического занятия, его выступлении и участии в коллективном обсуждении вопросов изучаемой темы, правильном выполнении практических заданий и тестовых работ. </w:t>
      </w:r>
    </w:p>
    <w:p w14:paraId="46B160C8" w14:textId="77777777" w:rsidR="00812010" w:rsidRPr="00CB60ED" w:rsidRDefault="00812010" w:rsidP="00812010">
      <w:pPr>
        <w:widowControl w:val="0"/>
        <w:autoSpaceDE w:val="0"/>
        <w:autoSpaceDN w:val="0"/>
        <w:adjustRightInd w:val="0"/>
        <w:ind w:firstLine="709"/>
        <w:jc w:val="both"/>
        <w:rPr>
          <w:b/>
          <w:color w:val="000000"/>
        </w:rPr>
      </w:pPr>
      <w:r w:rsidRPr="00CB60ED">
        <w:rPr>
          <w:b/>
          <w:color w:val="000000"/>
        </w:rPr>
        <w:t xml:space="preserve">Структура практического занятия. </w:t>
      </w:r>
      <w:r w:rsidRPr="00CB60ED">
        <w:t xml:space="preserve">В зависимости от содержания и количества отведенного времени на изучение каждой темы, практическое  занятие может состоять из четырех-пяти частей: </w:t>
      </w:r>
    </w:p>
    <w:p w14:paraId="1DDAC0BC" w14:textId="77777777" w:rsidR="00812010" w:rsidRPr="00CB60ED" w:rsidRDefault="00812010" w:rsidP="00812010">
      <w:pPr>
        <w:widowControl w:val="0"/>
        <w:autoSpaceDE w:val="0"/>
        <w:autoSpaceDN w:val="0"/>
        <w:adjustRightInd w:val="0"/>
        <w:ind w:firstLine="709"/>
        <w:jc w:val="both"/>
      </w:pPr>
      <w:r w:rsidRPr="00CB60ED">
        <w:t xml:space="preserve">1. Обсуждение теоретических вопросов, определенных программой дисциплины. </w:t>
      </w:r>
    </w:p>
    <w:p w14:paraId="6C20AB3C" w14:textId="77777777" w:rsidR="00812010" w:rsidRPr="00CB60ED" w:rsidRDefault="00812010" w:rsidP="00812010">
      <w:pPr>
        <w:widowControl w:val="0"/>
        <w:autoSpaceDE w:val="0"/>
        <w:autoSpaceDN w:val="0"/>
        <w:adjustRightInd w:val="0"/>
        <w:ind w:firstLine="709"/>
        <w:jc w:val="both"/>
      </w:pPr>
      <w:r>
        <w:t xml:space="preserve">2. Доклад </w:t>
      </w:r>
      <w:r w:rsidRPr="00CB60ED">
        <w:t xml:space="preserve"> или выступление с презентациями по проблеме занятия. </w:t>
      </w:r>
    </w:p>
    <w:p w14:paraId="3C560CD1" w14:textId="77777777" w:rsidR="00812010" w:rsidRPr="00CB60ED" w:rsidRDefault="00812010" w:rsidP="00812010">
      <w:pPr>
        <w:widowControl w:val="0"/>
        <w:autoSpaceDE w:val="0"/>
        <w:autoSpaceDN w:val="0"/>
        <w:adjustRightInd w:val="0"/>
        <w:ind w:firstLine="709"/>
        <w:jc w:val="both"/>
      </w:pPr>
      <w:r w:rsidRPr="00CB60ED">
        <w:t xml:space="preserve">3. Обсуждение выступлений по теме - дискуссия. </w:t>
      </w:r>
    </w:p>
    <w:p w14:paraId="4C3676AE" w14:textId="77777777" w:rsidR="00812010" w:rsidRPr="00CB60ED" w:rsidRDefault="00812010" w:rsidP="00812010">
      <w:pPr>
        <w:widowControl w:val="0"/>
        <w:autoSpaceDE w:val="0"/>
        <w:autoSpaceDN w:val="0"/>
        <w:adjustRightInd w:val="0"/>
        <w:ind w:firstLine="709"/>
        <w:jc w:val="both"/>
      </w:pPr>
      <w:r w:rsidRPr="00CB60ED">
        <w:t xml:space="preserve">4. Выполнение практического задания с последующим разбором полученных результатов или обсуждение практического задания, выполненного дома, если это предусмотрено программой. </w:t>
      </w:r>
    </w:p>
    <w:p w14:paraId="6073D95C" w14:textId="77777777" w:rsidR="00812010" w:rsidRPr="00CB60ED" w:rsidRDefault="00812010" w:rsidP="00812010">
      <w:pPr>
        <w:widowControl w:val="0"/>
        <w:autoSpaceDE w:val="0"/>
        <w:autoSpaceDN w:val="0"/>
        <w:adjustRightInd w:val="0"/>
        <w:ind w:firstLine="709"/>
        <w:jc w:val="both"/>
      </w:pPr>
      <w:r w:rsidRPr="00CB60ED">
        <w:t xml:space="preserve">5. Подведение итогов занятия. </w:t>
      </w:r>
    </w:p>
    <w:p w14:paraId="57668AB1" w14:textId="77777777" w:rsidR="00812010" w:rsidRPr="00CB60ED" w:rsidRDefault="00812010" w:rsidP="00812010">
      <w:pPr>
        <w:widowControl w:val="0"/>
        <w:autoSpaceDE w:val="0"/>
        <w:autoSpaceDN w:val="0"/>
        <w:adjustRightInd w:val="0"/>
        <w:ind w:firstLine="709"/>
        <w:jc w:val="both"/>
      </w:pPr>
      <w:r w:rsidRPr="00CB60ED">
        <w:t xml:space="preserve">Первая часть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обучающегося. Примерная продолжительность - до 15 минут. Вторая часть - выступление с докладами, которые должны сопровождаться презентациями с целью усиления наглядности восприятия, по одному из вопросов практического занятия. Примерная продолжительность - 20-25 минут. </w:t>
      </w:r>
    </w:p>
    <w:p w14:paraId="13E39433" w14:textId="77777777" w:rsidR="00812010" w:rsidRPr="00CB60ED" w:rsidRDefault="00812010" w:rsidP="00812010">
      <w:pPr>
        <w:widowControl w:val="0"/>
        <w:autoSpaceDE w:val="0"/>
        <w:autoSpaceDN w:val="0"/>
        <w:adjustRightInd w:val="0"/>
        <w:jc w:val="both"/>
      </w:pPr>
      <w:r w:rsidRPr="00CB60ED">
        <w:t>После докладов следует их обсуждение - дискуссия. В ходе этого этапа занятия могут быть заданы уточняющие вопросы к докладчикам. Примерная продолжительность - до 15-20 минут. Если программой предусмотрено выполнение практического задания в рамках конкретной темы, то преподавателем определяется его содержание и дается время на его выполнение, а затем идет обсуждение результатов. Если задание должно было быть выполнено дома, то на практическом занятии преподаватель проверяет его выполнение (устно или письменно). Примерная продолжительность - 15-20 минут. Подведением итогов заканчивается занятие. Обучающимся должны быть объявлены оценки за работу и даны их четкие обоснования. Примерная продолжительность - 5 минут.</w:t>
      </w:r>
    </w:p>
    <w:p w14:paraId="1CB93196" w14:textId="77777777" w:rsidR="00812010" w:rsidRPr="00CB60ED" w:rsidRDefault="00812010" w:rsidP="00812010">
      <w:pPr>
        <w:widowControl w:val="0"/>
        <w:autoSpaceDE w:val="0"/>
        <w:autoSpaceDN w:val="0"/>
        <w:adjustRightInd w:val="0"/>
        <w:jc w:val="both"/>
        <w:rPr>
          <w:b/>
        </w:rPr>
      </w:pPr>
      <w:r w:rsidRPr="00CB60ED">
        <w:rPr>
          <w:b/>
        </w:rPr>
        <w:t>5.4. Учебно-методические указания по самостоятельной работе</w:t>
      </w:r>
    </w:p>
    <w:p w14:paraId="07AFFECB" w14:textId="77777777" w:rsidR="00812010" w:rsidRPr="00CB60ED" w:rsidRDefault="00812010" w:rsidP="00812010">
      <w:pPr>
        <w:widowControl w:val="0"/>
        <w:autoSpaceDE w:val="0"/>
        <w:autoSpaceDN w:val="0"/>
        <w:adjustRightInd w:val="0"/>
        <w:ind w:firstLine="709"/>
        <w:jc w:val="both"/>
        <w:rPr>
          <w:b/>
        </w:rPr>
      </w:pPr>
      <w:r w:rsidRPr="00CB60ED">
        <w:rPr>
          <w:b/>
        </w:rPr>
        <w:t xml:space="preserve">Работа с литературными источниками и интернет ресурсами. </w:t>
      </w:r>
      <w:r w:rsidRPr="00CB60ED">
        <w:t xml:space="preserve">В процессе подготовки к практическим занятиям, необходимо обратить особое внимание на самостоятельное изучение рекомендованной методической (а также научной и популярной) литературы. </w:t>
      </w:r>
    </w:p>
    <w:p w14:paraId="05CE672D" w14:textId="77777777" w:rsidR="00812010" w:rsidRPr="00CB60ED" w:rsidRDefault="00812010" w:rsidP="00812010">
      <w:pPr>
        <w:widowControl w:val="0"/>
        <w:autoSpaceDE w:val="0"/>
        <w:autoSpaceDN w:val="0"/>
        <w:adjustRightInd w:val="0"/>
        <w:ind w:firstLine="709"/>
        <w:jc w:val="both"/>
      </w:pPr>
      <w:r w:rsidRPr="00CB60ED">
        <w:t xml:space="preserve">Самостоятельная работа с учебниками,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обучающихся свое отношение к конкретной проблеме. </w:t>
      </w:r>
    </w:p>
    <w:p w14:paraId="5A58CA04" w14:textId="77777777" w:rsidR="00812010" w:rsidRPr="00CB60ED" w:rsidRDefault="00812010" w:rsidP="00812010">
      <w:pPr>
        <w:widowControl w:val="0"/>
        <w:autoSpaceDE w:val="0"/>
        <w:autoSpaceDN w:val="0"/>
        <w:adjustRightInd w:val="0"/>
        <w:ind w:firstLine="709"/>
        <w:jc w:val="both"/>
      </w:pPr>
      <w:r w:rsidRPr="00CB60ED">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занятия, что позволяет обучающимся проявить свою индивидуальность в рамках выступления на данных занятиях, выявить широкий спектр мнений по изучаемой проблеме.</w:t>
      </w:r>
    </w:p>
    <w:p w14:paraId="1B4ADCCA" w14:textId="77777777" w:rsidR="00812010" w:rsidRPr="00CB60ED" w:rsidRDefault="00812010" w:rsidP="00812010">
      <w:pPr>
        <w:widowControl w:val="0"/>
        <w:autoSpaceDE w:val="0"/>
        <w:autoSpaceDN w:val="0"/>
        <w:adjustRightInd w:val="0"/>
        <w:ind w:firstLine="709"/>
        <w:jc w:val="both"/>
        <w:rPr>
          <w:b/>
          <w:color w:val="000000"/>
        </w:rPr>
      </w:pPr>
      <w:r w:rsidRPr="00CB60ED">
        <w:rPr>
          <w:b/>
          <w:color w:val="000000"/>
        </w:rPr>
        <w:t xml:space="preserve">Структура выступления. </w:t>
      </w:r>
      <w:r w:rsidRPr="00CB60ED">
        <w:rPr>
          <w:color w:val="000000"/>
        </w:rPr>
        <w:t xml:space="preserve">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w:t>
      </w:r>
      <w:r w:rsidRPr="00CB60ED">
        <w:rPr>
          <w:color w:val="000000"/>
        </w:rPr>
        <w:lastRenderedPageBreak/>
        <w:t xml:space="preserve">внимания на важных моментах, оригинальность подхода. </w:t>
      </w:r>
    </w:p>
    <w:p w14:paraId="2204E2FD" w14:textId="77777777" w:rsidR="00812010" w:rsidRPr="00CB60ED" w:rsidRDefault="00812010" w:rsidP="00812010">
      <w:pPr>
        <w:widowControl w:val="0"/>
        <w:autoSpaceDE w:val="0"/>
        <w:autoSpaceDN w:val="0"/>
        <w:adjustRightInd w:val="0"/>
        <w:ind w:firstLine="709"/>
        <w:jc w:val="both"/>
        <w:rPr>
          <w:color w:val="000000"/>
        </w:rPr>
      </w:pPr>
      <w:r w:rsidRPr="00CB60ED">
        <w:rPr>
          <w:color w:val="000000"/>
        </w:rP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w:t>
      </w:r>
    </w:p>
    <w:p w14:paraId="3084C0D4" w14:textId="77777777" w:rsidR="00812010" w:rsidRPr="00CB60ED" w:rsidRDefault="00812010" w:rsidP="00812010">
      <w:pPr>
        <w:widowControl w:val="0"/>
        <w:autoSpaceDE w:val="0"/>
        <w:autoSpaceDN w:val="0"/>
        <w:adjustRightInd w:val="0"/>
        <w:ind w:firstLine="709"/>
        <w:jc w:val="both"/>
        <w:rPr>
          <w:color w:val="000000"/>
        </w:rPr>
      </w:pPr>
      <w:r w:rsidRPr="00CB60ED">
        <w:rPr>
          <w:color w:val="000000"/>
        </w:rPr>
        <w:t>Заключение – ясное, четкое обобщение и краткие выводы, которых всегда ждут слушатели.</w:t>
      </w:r>
    </w:p>
    <w:p w14:paraId="6FE65257" w14:textId="77777777" w:rsidR="00812010" w:rsidRPr="00CB60ED" w:rsidRDefault="00812010" w:rsidP="00812010">
      <w:pPr>
        <w:autoSpaceDE w:val="0"/>
        <w:autoSpaceDN w:val="0"/>
        <w:adjustRightInd w:val="0"/>
        <w:ind w:firstLine="709"/>
        <w:jc w:val="both"/>
        <w:rPr>
          <w:b/>
          <w:color w:val="000000" w:themeColor="text1"/>
        </w:rPr>
      </w:pPr>
      <w:r w:rsidRPr="00CB60ED">
        <w:rPr>
          <w:b/>
          <w:color w:val="000000" w:themeColor="text1"/>
        </w:rPr>
        <w:t xml:space="preserve">Промежуточная аттестация. </w:t>
      </w:r>
      <w:r w:rsidRPr="00CB60ED">
        <w:rPr>
          <w:color w:val="000000" w:themeColor="text1"/>
        </w:rPr>
        <w:t>При подготовке к сдаче промежуточной аттестации – зачету, рекомендуется пользоваться материалами практических занятий и материалами, изученными в ходе текущей самостоятельной работы.</w:t>
      </w:r>
    </w:p>
    <w:p w14:paraId="71F1BED3" w14:textId="77777777" w:rsidR="00812010" w:rsidRPr="00CB60ED" w:rsidRDefault="00812010" w:rsidP="00812010">
      <w:pPr>
        <w:autoSpaceDE w:val="0"/>
        <w:autoSpaceDN w:val="0"/>
        <w:adjustRightInd w:val="0"/>
        <w:ind w:firstLine="709"/>
        <w:jc w:val="both"/>
        <w:rPr>
          <w:color w:val="000000" w:themeColor="text1"/>
        </w:rPr>
      </w:pPr>
      <w:r w:rsidRPr="00CB60ED">
        <w:rPr>
          <w:color w:val="000000" w:themeColor="text1"/>
        </w:rPr>
        <w:t xml:space="preserve">Аттестация проводится в устной или письменной форме, включает подготовку и ответы на теоретические вопросы, данные ниже. </w:t>
      </w:r>
    </w:p>
    <w:p w14:paraId="6232A228" w14:textId="77777777" w:rsidR="00A662FA" w:rsidRPr="002624CF" w:rsidRDefault="00A662FA" w:rsidP="00A662FA">
      <w:pPr>
        <w:tabs>
          <w:tab w:val="left" w:pos="0"/>
          <w:tab w:val="right" w:leader="underscore" w:pos="9639"/>
        </w:tabs>
        <w:jc w:val="center"/>
        <w:rPr>
          <w:b/>
          <w:color w:val="FF0000"/>
        </w:rPr>
      </w:pPr>
    </w:p>
    <w:p w14:paraId="4B83BBF6" w14:textId="77777777" w:rsidR="00A662FA" w:rsidRPr="00226BF7" w:rsidRDefault="00A662FA" w:rsidP="00A662FA">
      <w:pPr>
        <w:tabs>
          <w:tab w:val="left" w:pos="0"/>
          <w:tab w:val="right" w:leader="underscore" w:pos="9639"/>
        </w:tabs>
        <w:jc w:val="center"/>
        <w:rPr>
          <w:b/>
        </w:rPr>
      </w:pPr>
    </w:p>
    <w:p w14:paraId="17CEA7A2" w14:textId="77777777" w:rsidR="00A662FA" w:rsidRPr="00226BF7" w:rsidRDefault="00A662FA" w:rsidP="00A662FA">
      <w:pPr>
        <w:tabs>
          <w:tab w:val="left" w:pos="0"/>
          <w:tab w:val="right" w:leader="underscore" w:pos="9639"/>
        </w:tabs>
        <w:jc w:val="center"/>
        <w:rPr>
          <w:b/>
        </w:rPr>
      </w:pPr>
    </w:p>
    <w:p w14:paraId="6E01AE77" w14:textId="7AB84AC8" w:rsidR="00A662FA" w:rsidRDefault="00A662FA" w:rsidP="00A662FA">
      <w:pPr>
        <w:rPr>
          <w:b/>
        </w:rPr>
      </w:pPr>
    </w:p>
    <w:p w14:paraId="518F0969" w14:textId="77777777" w:rsidR="00A662FA" w:rsidRPr="00226BF7" w:rsidRDefault="00A662FA" w:rsidP="00A662FA">
      <w:pPr>
        <w:tabs>
          <w:tab w:val="left" w:pos="0"/>
          <w:tab w:val="right" w:leader="underscore" w:pos="9639"/>
        </w:tabs>
        <w:jc w:val="center"/>
        <w:rPr>
          <w:caps/>
        </w:rPr>
      </w:pPr>
      <w:r w:rsidRPr="00226BF7">
        <w:rPr>
          <w:b/>
        </w:rPr>
        <w:t xml:space="preserve">6. </w:t>
      </w:r>
      <w:r w:rsidRPr="00226BF7">
        <w:rPr>
          <w:b/>
          <w:caps/>
        </w:rPr>
        <w:t>Образовательные технологии</w:t>
      </w:r>
    </w:p>
    <w:p w14:paraId="7768D67C" w14:textId="77777777" w:rsidR="00A662FA" w:rsidRPr="00226BF7" w:rsidRDefault="00A662FA" w:rsidP="00A662FA">
      <w:pPr>
        <w:tabs>
          <w:tab w:val="left" w:pos="0"/>
          <w:tab w:val="right" w:leader="underscore" w:pos="9639"/>
        </w:tabs>
        <w:ind w:left="283"/>
      </w:pPr>
    </w:p>
    <w:p w14:paraId="0BF94EFB" w14:textId="77777777" w:rsidR="00A662FA" w:rsidRPr="00226BF7" w:rsidRDefault="00A662FA" w:rsidP="00A662FA">
      <w:pPr>
        <w:tabs>
          <w:tab w:val="left" w:pos="0"/>
          <w:tab w:val="right" w:leader="underscore" w:pos="9639"/>
        </w:tabs>
        <w:ind w:left="283"/>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070"/>
        <w:gridCol w:w="3792"/>
        <w:gridCol w:w="4896"/>
        <w:gridCol w:w="1241"/>
      </w:tblGrid>
      <w:tr w:rsidR="00A662FA" w:rsidRPr="00731745" w14:paraId="5AD686E9" w14:textId="77777777" w:rsidTr="00C21878">
        <w:trPr>
          <w:trHeight w:val="340"/>
        </w:trPr>
        <w:tc>
          <w:tcPr>
            <w:tcW w:w="681" w:type="dxa"/>
          </w:tcPr>
          <w:p w14:paraId="7657B771" w14:textId="77777777" w:rsidR="00A662FA" w:rsidRPr="00731745" w:rsidRDefault="00A662FA" w:rsidP="00C21878">
            <w:pPr>
              <w:widowControl w:val="0"/>
              <w:tabs>
                <w:tab w:val="right" w:leader="underscore" w:pos="9639"/>
              </w:tabs>
              <w:autoSpaceDE w:val="0"/>
              <w:autoSpaceDN w:val="0"/>
              <w:adjustRightInd w:val="0"/>
              <w:jc w:val="center"/>
              <w:rPr>
                <w:b/>
                <w:bCs/>
                <w:color w:val="000000" w:themeColor="text1"/>
              </w:rPr>
            </w:pPr>
            <w:r w:rsidRPr="00731745">
              <w:rPr>
                <w:b/>
                <w:bCs/>
                <w:color w:val="000000" w:themeColor="text1"/>
              </w:rPr>
              <w:t>№ п/п</w:t>
            </w:r>
          </w:p>
        </w:tc>
        <w:tc>
          <w:tcPr>
            <w:tcW w:w="866" w:type="dxa"/>
          </w:tcPr>
          <w:p w14:paraId="1E25561A" w14:textId="77777777" w:rsidR="00A662FA" w:rsidRPr="00731745" w:rsidRDefault="00A662FA" w:rsidP="00C21878">
            <w:pPr>
              <w:widowControl w:val="0"/>
              <w:autoSpaceDE w:val="0"/>
              <w:autoSpaceDN w:val="0"/>
              <w:adjustRightInd w:val="0"/>
              <w:jc w:val="center"/>
              <w:rPr>
                <w:bCs/>
                <w:color w:val="000000" w:themeColor="text1"/>
              </w:rPr>
            </w:pPr>
            <w:r w:rsidRPr="00731745">
              <w:rPr>
                <w:b/>
                <w:bCs/>
                <w:color w:val="000000" w:themeColor="text1"/>
              </w:rPr>
              <w:t>№ семестра</w:t>
            </w:r>
          </w:p>
        </w:tc>
        <w:tc>
          <w:tcPr>
            <w:tcW w:w="3069" w:type="dxa"/>
          </w:tcPr>
          <w:p w14:paraId="1964D43A" w14:textId="77777777" w:rsidR="00A662FA" w:rsidRPr="00731745" w:rsidRDefault="00A662FA" w:rsidP="00B12BD3">
            <w:pPr>
              <w:widowControl w:val="0"/>
              <w:tabs>
                <w:tab w:val="right" w:leader="underscore" w:pos="9639"/>
              </w:tabs>
              <w:autoSpaceDE w:val="0"/>
              <w:autoSpaceDN w:val="0"/>
              <w:adjustRightInd w:val="0"/>
              <w:jc w:val="center"/>
              <w:rPr>
                <w:b/>
                <w:bCs/>
                <w:color w:val="000000" w:themeColor="text1"/>
              </w:rPr>
            </w:pPr>
            <w:r w:rsidRPr="00731745">
              <w:rPr>
                <w:b/>
                <w:bCs/>
                <w:color w:val="000000" w:themeColor="text1"/>
              </w:rPr>
              <w:t>Виды работы</w:t>
            </w:r>
          </w:p>
        </w:tc>
        <w:tc>
          <w:tcPr>
            <w:tcW w:w="3962" w:type="dxa"/>
          </w:tcPr>
          <w:p w14:paraId="4C2E7210" w14:textId="77777777" w:rsidR="00A662FA" w:rsidRPr="00731745" w:rsidRDefault="00A662FA" w:rsidP="00C21878">
            <w:pPr>
              <w:widowControl w:val="0"/>
              <w:tabs>
                <w:tab w:val="right" w:leader="underscore" w:pos="9639"/>
              </w:tabs>
              <w:autoSpaceDE w:val="0"/>
              <w:autoSpaceDN w:val="0"/>
              <w:adjustRightInd w:val="0"/>
              <w:jc w:val="center"/>
              <w:rPr>
                <w:b/>
                <w:bCs/>
                <w:color w:val="000000" w:themeColor="text1"/>
              </w:rPr>
            </w:pPr>
            <w:r w:rsidRPr="00731745">
              <w:rPr>
                <w:b/>
                <w:bCs/>
                <w:color w:val="000000" w:themeColor="text1"/>
              </w:rPr>
              <w:t>Образовательные технологии</w:t>
            </w:r>
          </w:p>
        </w:tc>
        <w:tc>
          <w:tcPr>
            <w:tcW w:w="1004" w:type="dxa"/>
          </w:tcPr>
          <w:p w14:paraId="2CDAA41C" w14:textId="77777777" w:rsidR="00A662FA" w:rsidRPr="00731745" w:rsidRDefault="00A662FA" w:rsidP="00C21878">
            <w:pPr>
              <w:widowControl w:val="0"/>
              <w:tabs>
                <w:tab w:val="right" w:leader="underscore" w:pos="9639"/>
              </w:tabs>
              <w:autoSpaceDE w:val="0"/>
              <w:autoSpaceDN w:val="0"/>
              <w:adjustRightInd w:val="0"/>
              <w:jc w:val="center"/>
              <w:rPr>
                <w:b/>
                <w:bCs/>
                <w:color w:val="000000" w:themeColor="text1"/>
              </w:rPr>
            </w:pPr>
            <w:r w:rsidRPr="00731745">
              <w:rPr>
                <w:b/>
                <w:bCs/>
                <w:color w:val="000000" w:themeColor="text1"/>
              </w:rPr>
              <w:t>Всего часов</w:t>
            </w:r>
          </w:p>
        </w:tc>
      </w:tr>
      <w:tr w:rsidR="00A662FA" w:rsidRPr="00731745" w14:paraId="68D104F1" w14:textId="77777777" w:rsidTr="00C21878">
        <w:trPr>
          <w:trHeight w:val="340"/>
        </w:trPr>
        <w:tc>
          <w:tcPr>
            <w:tcW w:w="681" w:type="dxa"/>
            <w:vAlign w:val="center"/>
          </w:tcPr>
          <w:p w14:paraId="73027015" w14:textId="77777777" w:rsidR="00A662FA" w:rsidRPr="00731745" w:rsidRDefault="00A662FA" w:rsidP="00C21878">
            <w:pPr>
              <w:widowControl w:val="0"/>
              <w:tabs>
                <w:tab w:val="right" w:leader="underscore" w:pos="9639"/>
              </w:tabs>
              <w:autoSpaceDE w:val="0"/>
              <w:autoSpaceDN w:val="0"/>
              <w:adjustRightInd w:val="0"/>
              <w:jc w:val="center"/>
              <w:rPr>
                <w:bCs/>
                <w:color w:val="000000" w:themeColor="text1"/>
              </w:rPr>
            </w:pPr>
            <w:r w:rsidRPr="00731745">
              <w:rPr>
                <w:bCs/>
                <w:color w:val="000000" w:themeColor="text1"/>
              </w:rPr>
              <w:t>1</w:t>
            </w:r>
          </w:p>
        </w:tc>
        <w:tc>
          <w:tcPr>
            <w:tcW w:w="866" w:type="dxa"/>
            <w:vAlign w:val="center"/>
          </w:tcPr>
          <w:p w14:paraId="3F92D4DC" w14:textId="77777777" w:rsidR="00A662FA" w:rsidRPr="00731745" w:rsidRDefault="00A662FA" w:rsidP="00C21878">
            <w:pPr>
              <w:widowControl w:val="0"/>
              <w:tabs>
                <w:tab w:val="right" w:leader="underscore" w:pos="9639"/>
              </w:tabs>
              <w:autoSpaceDE w:val="0"/>
              <w:autoSpaceDN w:val="0"/>
              <w:adjustRightInd w:val="0"/>
              <w:jc w:val="center"/>
              <w:rPr>
                <w:bCs/>
                <w:color w:val="000000" w:themeColor="text1"/>
              </w:rPr>
            </w:pPr>
            <w:r w:rsidRPr="00731745">
              <w:rPr>
                <w:bCs/>
                <w:color w:val="000000" w:themeColor="text1"/>
              </w:rPr>
              <w:t>2</w:t>
            </w:r>
          </w:p>
        </w:tc>
        <w:tc>
          <w:tcPr>
            <w:tcW w:w="3069" w:type="dxa"/>
            <w:vAlign w:val="center"/>
          </w:tcPr>
          <w:p w14:paraId="7EFCBFE1" w14:textId="77777777" w:rsidR="00A662FA" w:rsidRPr="00731745" w:rsidRDefault="00A662FA" w:rsidP="00C21878">
            <w:pPr>
              <w:widowControl w:val="0"/>
              <w:tabs>
                <w:tab w:val="right" w:leader="underscore" w:pos="9639"/>
              </w:tabs>
              <w:autoSpaceDE w:val="0"/>
              <w:autoSpaceDN w:val="0"/>
              <w:adjustRightInd w:val="0"/>
              <w:jc w:val="center"/>
              <w:rPr>
                <w:bCs/>
                <w:color w:val="000000" w:themeColor="text1"/>
              </w:rPr>
            </w:pPr>
            <w:r w:rsidRPr="00731745">
              <w:rPr>
                <w:bCs/>
                <w:color w:val="000000" w:themeColor="text1"/>
              </w:rPr>
              <w:t>3</w:t>
            </w:r>
          </w:p>
        </w:tc>
        <w:tc>
          <w:tcPr>
            <w:tcW w:w="3962" w:type="dxa"/>
            <w:vAlign w:val="center"/>
          </w:tcPr>
          <w:p w14:paraId="415A1146" w14:textId="77777777" w:rsidR="00A662FA" w:rsidRPr="00731745" w:rsidRDefault="00A662FA" w:rsidP="00C21878">
            <w:pPr>
              <w:widowControl w:val="0"/>
              <w:tabs>
                <w:tab w:val="right" w:leader="underscore" w:pos="9639"/>
              </w:tabs>
              <w:autoSpaceDE w:val="0"/>
              <w:autoSpaceDN w:val="0"/>
              <w:adjustRightInd w:val="0"/>
              <w:jc w:val="center"/>
              <w:rPr>
                <w:bCs/>
                <w:color w:val="000000" w:themeColor="text1"/>
              </w:rPr>
            </w:pPr>
            <w:r w:rsidRPr="00731745">
              <w:rPr>
                <w:bCs/>
                <w:color w:val="000000" w:themeColor="text1"/>
              </w:rPr>
              <w:t>4</w:t>
            </w:r>
          </w:p>
        </w:tc>
        <w:tc>
          <w:tcPr>
            <w:tcW w:w="1004" w:type="dxa"/>
          </w:tcPr>
          <w:p w14:paraId="3755920E" w14:textId="77777777" w:rsidR="00A662FA" w:rsidRPr="00731745" w:rsidRDefault="00D041C8" w:rsidP="00C21878">
            <w:pPr>
              <w:widowControl w:val="0"/>
              <w:tabs>
                <w:tab w:val="right" w:leader="underscore" w:pos="9639"/>
              </w:tabs>
              <w:autoSpaceDE w:val="0"/>
              <w:autoSpaceDN w:val="0"/>
              <w:adjustRightInd w:val="0"/>
              <w:jc w:val="center"/>
              <w:rPr>
                <w:bCs/>
                <w:color w:val="000000" w:themeColor="text1"/>
              </w:rPr>
            </w:pPr>
            <w:r>
              <w:rPr>
                <w:bCs/>
                <w:color w:val="000000" w:themeColor="text1"/>
              </w:rPr>
              <w:t>5</w:t>
            </w:r>
          </w:p>
        </w:tc>
      </w:tr>
      <w:tr w:rsidR="00DB55EF" w:rsidRPr="00731745" w14:paraId="6A899BEA" w14:textId="77777777" w:rsidTr="00C21878">
        <w:trPr>
          <w:trHeight w:val="340"/>
        </w:trPr>
        <w:tc>
          <w:tcPr>
            <w:tcW w:w="681" w:type="dxa"/>
          </w:tcPr>
          <w:p w14:paraId="35B773EF" w14:textId="77777777" w:rsidR="00DB55EF" w:rsidRPr="00731745" w:rsidRDefault="00DB55EF" w:rsidP="00C21878">
            <w:pPr>
              <w:tabs>
                <w:tab w:val="right" w:leader="underscore" w:pos="9639"/>
              </w:tabs>
              <w:jc w:val="center"/>
              <w:rPr>
                <w:bCs/>
                <w:color w:val="000000" w:themeColor="text1"/>
              </w:rPr>
            </w:pPr>
          </w:p>
        </w:tc>
        <w:tc>
          <w:tcPr>
            <w:tcW w:w="866" w:type="dxa"/>
          </w:tcPr>
          <w:p w14:paraId="59E75E41" w14:textId="77777777" w:rsidR="00DB55EF" w:rsidRPr="00731745" w:rsidRDefault="00DB55EF" w:rsidP="00C21878">
            <w:pPr>
              <w:widowControl w:val="0"/>
              <w:tabs>
                <w:tab w:val="right" w:leader="underscore" w:pos="9639"/>
              </w:tabs>
              <w:autoSpaceDE w:val="0"/>
              <w:autoSpaceDN w:val="0"/>
              <w:adjustRightInd w:val="0"/>
              <w:jc w:val="center"/>
              <w:rPr>
                <w:bCs/>
                <w:color w:val="000000" w:themeColor="text1"/>
              </w:rPr>
            </w:pPr>
          </w:p>
        </w:tc>
        <w:tc>
          <w:tcPr>
            <w:tcW w:w="3069" w:type="dxa"/>
          </w:tcPr>
          <w:p w14:paraId="1C17D9ED" w14:textId="77777777" w:rsidR="00DB55EF" w:rsidRPr="00731745" w:rsidRDefault="006F57AB" w:rsidP="00C21878">
            <w:pPr>
              <w:widowControl w:val="0"/>
              <w:tabs>
                <w:tab w:val="right" w:leader="underscore" w:pos="9639"/>
              </w:tabs>
              <w:autoSpaceDE w:val="0"/>
              <w:autoSpaceDN w:val="0"/>
              <w:adjustRightInd w:val="0"/>
              <w:jc w:val="both"/>
              <w:rPr>
                <w:bCs/>
                <w:i/>
                <w:color w:val="000000" w:themeColor="text1"/>
              </w:rPr>
            </w:pPr>
            <w:r>
              <w:rPr>
                <w:bCs/>
                <w:i/>
                <w:color w:val="000000" w:themeColor="text1"/>
              </w:rPr>
              <w:t>Не предусмотрены</w:t>
            </w:r>
          </w:p>
        </w:tc>
        <w:tc>
          <w:tcPr>
            <w:tcW w:w="3962" w:type="dxa"/>
          </w:tcPr>
          <w:p w14:paraId="5A102BAB" w14:textId="77777777" w:rsidR="00DB55EF" w:rsidRPr="00731745" w:rsidRDefault="00DB55EF" w:rsidP="00A90D76">
            <w:pPr>
              <w:widowControl w:val="0"/>
              <w:tabs>
                <w:tab w:val="right" w:leader="underscore" w:pos="9639"/>
              </w:tabs>
              <w:autoSpaceDE w:val="0"/>
              <w:autoSpaceDN w:val="0"/>
              <w:adjustRightInd w:val="0"/>
              <w:jc w:val="both"/>
              <w:rPr>
                <w:bCs/>
                <w:i/>
                <w:color w:val="000000" w:themeColor="text1"/>
              </w:rPr>
            </w:pPr>
          </w:p>
        </w:tc>
        <w:tc>
          <w:tcPr>
            <w:tcW w:w="1004" w:type="dxa"/>
          </w:tcPr>
          <w:p w14:paraId="39681F68" w14:textId="77777777" w:rsidR="00DB55EF" w:rsidRPr="00731745" w:rsidRDefault="00DB55EF" w:rsidP="00C21878">
            <w:pPr>
              <w:widowControl w:val="0"/>
              <w:tabs>
                <w:tab w:val="right" w:leader="underscore" w:pos="9639"/>
              </w:tabs>
              <w:autoSpaceDE w:val="0"/>
              <w:autoSpaceDN w:val="0"/>
              <w:adjustRightInd w:val="0"/>
              <w:jc w:val="both"/>
              <w:rPr>
                <w:bCs/>
                <w:i/>
                <w:color w:val="000000" w:themeColor="text1"/>
              </w:rPr>
            </w:pPr>
          </w:p>
        </w:tc>
      </w:tr>
    </w:tbl>
    <w:p w14:paraId="3C2F569F" w14:textId="77777777" w:rsidR="00A662FA" w:rsidRPr="00226BF7" w:rsidRDefault="00A662FA" w:rsidP="00A662FA">
      <w:pPr>
        <w:widowControl w:val="0"/>
        <w:tabs>
          <w:tab w:val="right" w:leader="underscore" w:pos="9639"/>
        </w:tabs>
        <w:autoSpaceDE w:val="0"/>
        <w:autoSpaceDN w:val="0"/>
        <w:adjustRightInd w:val="0"/>
        <w:ind w:firstLine="567"/>
        <w:jc w:val="both"/>
        <w:rPr>
          <w:i/>
          <w:color w:val="FF0000"/>
        </w:rPr>
      </w:pPr>
    </w:p>
    <w:p w14:paraId="7F1AD9D7" w14:textId="77777777" w:rsidR="00A662FA" w:rsidRPr="00226BF7" w:rsidRDefault="00A662FA" w:rsidP="00A662FA">
      <w:pPr>
        <w:widowControl w:val="0"/>
        <w:tabs>
          <w:tab w:val="right" w:leader="underscore" w:pos="9639"/>
        </w:tabs>
        <w:autoSpaceDE w:val="0"/>
        <w:autoSpaceDN w:val="0"/>
        <w:adjustRightInd w:val="0"/>
        <w:ind w:firstLine="540"/>
        <w:jc w:val="center"/>
        <w:rPr>
          <w:b/>
          <w:bCs/>
          <w:color w:val="FF0000"/>
        </w:rPr>
      </w:pPr>
    </w:p>
    <w:p w14:paraId="44240344" w14:textId="77777777" w:rsidR="00A662FA" w:rsidRPr="00226BF7" w:rsidRDefault="00A662FA" w:rsidP="00A662FA">
      <w:pPr>
        <w:widowControl w:val="0"/>
        <w:tabs>
          <w:tab w:val="right" w:leader="underscore" w:pos="9639"/>
        </w:tabs>
        <w:autoSpaceDE w:val="0"/>
        <w:autoSpaceDN w:val="0"/>
        <w:adjustRightInd w:val="0"/>
        <w:ind w:firstLine="540"/>
        <w:jc w:val="center"/>
        <w:rPr>
          <w:b/>
          <w:bCs/>
          <w:color w:val="FF0000"/>
        </w:rPr>
      </w:pPr>
    </w:p>
    <w:p w14:paraId="349E32C7" w14:textId="77777777" w:rsidR="00F75866" w:rsidRDefault="00F75866">
      <w:pPr>
        <w:spacing w:after="200" w:line="276" w:lineRule="auto"/>
        <w:rPr>
          <w:b/>
        </w:rPr>
      </w:pPr>
      <w:r>
        <w:rPr>
          <w:b/>
        </w:rPr>
        <w:br w:type="page"/>
      </w:r>
    </w:p>
    <w:p w14:paraId="340EC56D" w14:textId="77777777" w:rsidR="00A662FA" w:rsidRPr="00226BF7" w:rsidRDefault="00A662FA" w:rsidP="00A662FA">
      <w:pPr>
        <w:widowControl w:val="0"/>
        <w:autoSpaceDE w:val="0"/>
        <w:autoSpaceDN w:val="0"/>
        <w:adjustRightInd w:val="0"/>
        <w:jc w:val="both"/>
        <w:rPr>
          <w:b/>
          <w:bCs/>
        </w:rPr>
      </w:pPr>
      <w:r w:rsidRPr="00226BF7">
        <w:rPr>
          <w:b/>
        </w:rPr>
        <w:lastRenderedPageBreak/>
        <w:t xml:space="preserve">7. </w:t>
      </w:r>
      <w:r w:rsidR="0054047B">
        <w:rPr>
          <w:b/>
        </w:rPr>
        <w:t>УЧЕБНО-</w:t>
      </w:r>
      <w:r w:rsidRPr="00226BF7">
        <w:rPr>
          <w:b/>
          <w:bCs/>
        </w:rPr>
        <w:t xml:space="preserve">МЕТОДИЧЕСКОЕ И ИНФОРМАЦИОННОЕ ОБЕСПЕЧЕНИЕ ДИСЦИПЛИНЫ </w:t>
      </w:r>
    </w:p>
    <w:p w14:paraId="35B8A4DD" w14:textId="77777777" w:rsidR="00A662FA" w:rsidRDefault="00A662FA" w:rsidP="00A662FA">
      <w:pPr>
        <w:widowControl w:val="0"/>
        <w:autoSpaceDE w:val="0"/>
        <w:autoSpaceDN w:val="0"/>
        <w:adjustRightInd w:val="0"/>
        <w:jc w:val="both"/>
        <w:rPr>
          <w:b/>
          <w:bCs/>
        </w:rPr>
      </w:pPr>
    </w:p>
    <w:p w14:paraId="079989F4" w14:textId="77777777" w:rsidR="00A662FA" w:rsidRPr="00226BF7" w:rsidRDefault="00A662FA" w:rsidP="00A662FA">
      <w:pPr>
        <w:widowControl w:val="0"/>
        <w:autoSpaceDE w:val="0"/>
        <w:autoSpaceDN w:val="0"/>
        <w:adjustRightInd w:val="0"/>
        <w:jc w:val="both"/>
        <w:rPr>
          <w:b/>
          <w:bCs/>
        </w:rPr>
      </w:pPr>
      <w:r w:rsidRPr="00226BF7">
        <w:rPr>
          <w:b/>
          <w:bCs/>
        </w:rPr>
        <w:t>7.1. Перечень основной и дополнительной литературы</w:t>
      </w:r>
    </w:p>
    <w:p w14:paraId="62C59A3E" w14:textId="77777777" w:rsidR="00A662FA" w:rsidRPr="00226BF7" w:rsidRDefault="00A662FA" w:rsidP="00443B88">
      <w:pPr>
        <w:widowControl w:val="0"/>
        <w:tabs>
          <w:tab w:val="left" w:pos="567"/>
          <w:tab w:val="left" w:pos="7513"/>
        </w:tabs>
        <w:autoSpaceDE w:val="0"/>
        <w:autoSpaceDN w:val="0"/>
        <w:adjustRightInd w:val="0"/>
        <w:ind w:right="152" w:hanging="426"/>
        <w:jc w:val="both"/>
        <w:rPr>
          <w:b/>
          <w:bCs/>
        </w:rPr>
      </w:pPr>
    </w:p>
    <w:tbl>
      <w:tblPr>
        <w:tblpPr w:leftFromText="180" w:rightFromText="180" w:vertAnchor="text" w:horzAnchor="margin" w:tblpX="-176"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256EB" w:rsidRPr="00323A16" w14:paraId="341FD7E0" w14:textId="77777777" w:rsidTr="008050AB">
        <w:trPr>
          <w:trHeight w:val="240"/>
        </w:trPr>
        <w:tc>
          <w:tcPr>
            <w:tcW w:w="10031" w:type="dxa"/>
            <w:tcBorders>
              <w:top w:val="single" w:sz="4" w:space="0" w:color="auto"/>
              <w:left w:val="single" w:sz="4" w:space="0" w:color="auto"/>
              <w:bottom w:val="single" w:sz="4" w:space="0" w:color="auto"/>
              <w:right w:val="single" w:sz="4" w:space="0" w:color="auto"/>
            </w:tcBorders>
          </w:tcPr>
          <w:p w14:paraId="1F731A7D" w14:textId="77777777" w:rsidR="00D256EB" w:rsidRPr="00323A16" w:rsidRDefault="00D256EB" w:rsidP="009D2F81">
            <w:pPr>
              <w:jc w:val="both"/>
              <w:rPr>
                <w:b/>
              </w:rPr>
            </w:pPr>
            <w:r w:rsidRPr="00323A16">
              <w:rPr>
                <w:b/>
              </w:rPr>
              <w:t xml:space="preserve">Список основной литературы </w:t>
            </w:r>
          </w:p>
          <w:p w14:paraId="1DCBF26C" w14:textId="77777777" w:rsidR="00D256EB" w:rsidRPr="00323A16" w:rsidRDefault="00D256EB" w:rsidP="009D2F81">
            <w:pPr>
              <w:jc w:val="both"/>
              <w:rPr>
                <w:b/>
              </w:rPr>
            </w:pPr>
          </w:p>
        </w:tc>
      </w:tr>
      <w:tr w:rsidR="00D256EB" w:rsidRPr="00323A16" w14:paraId="35B4477B" w14:textId="77777777" w:rsidTr="008050AB">
        <w:trPr>
          <w:trHeight w:val="329"/>
        </w:trPr>
        <w:tc>
          <w:tcPr>
            <w:tcW w:w="10031" w:type="dxa"/>
            <w:tcBorders>
              <w:top w:val="single" w:sz="4" w:space="0" w:color="auto"/>
              <w:left w:val="single" w:sz="4" w:space="0" w:color="auto"/>
              <w:bottom w:val="single" w:sz="4" w:space="0" w:color="auto"/>
              <w:right w:val="single" w:sz="4" w:space="0" w:color="auto"/>
            </w:tcBorders>
            <w:hideMark/>
          </w:tcPr>
          <w:p w14:paraId="44A98085" w14:textId="77777777" w:rsidR="00D256EB" w:rsidRPr="00323A16" w:rsidRDefault="00D256EB" w:rsidP="009D2F81">
            <w:pPr>
              <w:jc w:val="both"/>
              <w:rPr>
                <w:color w:val="000000"/>
                <w:shd w:val="clear" w:color="auto" w:fill="FFFFFF"/>
              </w:rPr>
            </w:pPr>
            <w:r w:rsidRPr="00323A16">
              <w:rPr>
                <w:color w:val="000000"/>
                <w:shd w:val="clear" w:color="auto" w:fill="FFFFFF"/>
              </w:rPr>
              <w:t>Абдурахманов, Р. А. Социальная психология личности, общения, группы и межгрупповых отношений : учебник / Р. А. Абдурахманов. — Саратов : Ай Пи Эр Медиа, 2018. — 368 c. — ISBN 978-5-4486-0173-6. — Текст : электронный // Электронно-библиотечная система IPR BOOKS : [сайт]. — URL: http://www.iprbookshop.ru/72456.html (дата обращения: 23.01.2020). — Режим доступа: для авторизир. пользователей</w:t>
            </w:r>
          </w:p>
        </w:tc>
      </w:tr>
      <w:tr w:rsidR="00D256EB" w:rsidRPr="00323A16" w14:paraId="57050343" w14:textId="77777777" w:rsidTr="008050AB">
        <w:trPr>
          <w:trHeight w:val="329"/>
        </w:trPr>
        <w:tc>
          <w:tcPr>
            <w:tcW w:w="10031" w:type="dxa"/>
            <w:tcBorders>
              <w:top w:val="single" w:sz="4" w:space="0" w:color="auto"/>
              <w:left w:val="single" w:sz="4" w:space="0" w:color="auto"/>
              <w:bottom w:val="single" w:sz="4" w:space="0" w:color="auto"/>
              <w:right w:val="single" w:sz="4" w:space="0" w:color="auto"/>
            </w:tcBorders>
            <w:hideMark/>
          </w:tcPr>
          <w:p w14:paraId="6027195E" w14:textId="77777777" w:rsidR="00D256EB" w:rsidRPr="00323A16" w:rsidRDefault="00D256EB" w:rsidP="009D2F81">
            <w:pPr>
              <w:shd w:val="clear" w:color="auto" w:fill="FFFFFF"/>
              <w:jc w:val="both"/>
              <w:rPr>
                <w:color w:val="000000"/>
              </w:rPr>
            </w:pPr>
            <w:r w:rsidRPr="00323A16">
              <w:rPr>
                <w:color w:val="000000"/>
              </w:rPr>
              <w:t>Социальная психология : учебное пособие для студентов вузов / А. Н. Сухов, М. Г. Гераськина, А. М. Лафуткин, А. В. Чечкова ; под редакцией А. Н. Сухов. — 7-е изд. — Москва : ЮНИТИ-ДАНА, 2017. — 615 c. — ISBN 978-5-238-02192-8. — Текст : электронный // Электронно-библиотечная система IPR BOOKS : [сайт]. — URL: http://www.iprbookshop.ru/71051.html (дата обращения: 23.01.2020). — Режим доступа: для авторизир. пользователей</w:t>
            </w:r>
          </w:p>
        </w:tc>
      </w:tr>
      <w:tr w:rsidR="00D256EB" w:rsidRPr="00323A16" w14:paraId="1EE3BD09" w14:textId="77777777" w:rsidTr="008050AB">
        <w:trPr>
          <w:trHeight w:val="252"/>
        </w:trPr>
        <w:tc>
          <w:tcPr>
            <w:tcW w:w="10031" w:type="dxa"/>
            <w:tcBorders>
              <w:top w:val="single" w:sz="4" w:space="0" w:color="auto"/>
              <w:left w:val="single" w:sz="4" w:space="0" w:color="auto"/>
              <w:bottom w:val="single" w:sz="4" w:space="0" w:color="auto"/>
              <w:right w:val="single" w:sz="4" w:space="0" w:color="auto"/>
            </w:tcBorders>
            <w:hideMark/>
          </w:tcPr>
          <w:p w14:paraId="765B128E" w14:textId="77777777" w:rsidR="00D256EB" w:rsidRPr="00323A16" w:rsidRDefault="00D256EB" w:rsidP="009D2F81">
            <w:pPr>
              <w:jc w:val="both"/>
            </w:pPr>
            <w:r w:rsidRPr="00323A16">
              <w:rPr>
                <w:b/>
              </w:rPr>
              <w:t xml:space="preserve">Список дополнительной литературы </w:t>
            </w:r>
          </w:p>
        </w:tc>
      </w:tr>
      <w:tr w:rsidR="00D256EB" w:rsidRPr="00323A16" w14:paraId="6E219280" w14:textId="77777777" w:rsidTr="008050AB">
        <w:trPr>
          <w:trHeight w:val="1746"/>
        </w:trPr>
        <w:tc>
          <w:tcPr>
            <w:tcW w:w="10031" w:type="dxa"/>
            <w:tcBorders>
              <w:top w:val="single" w:sz="4" w:space="0" w:color="auto"/>
              <w:left w:val="single" w:sz="4" w:space="0" w:color="auto"/>
              <w:bottom w:val="single" w:sz="4" w:space="0" w:color="auto"/>
              <w:right w:val="single" w:sz="4" w:space="0" w:color="auto"/>
            </w:tcBorders>
            <w:hideMark/>
          </w:tcPr>
          <w:p w14:paraId="21D7C808" w14:textId="77777777" w:rsidR="00D256EB" w:rsidRPr="00323A16" w:rsidRDefault="00D256EB" w:rsidP="009D2F81">
            <w:pPr>
              <w:spacing w:line="276" w:lineRule="auto"/>
              <w:jc w:val="both"/>
              <w:rPr>
                <w:lang w:eastAsia="en-US"/>
              </w:rPr>
            </w:pPr>
            <w:r w:rsidRPr="00323A16">
              <w:rPr>
                <w:color w:val="000000"/>
                <w:shd w:val="clear" w:color="auto" w:fill="FFFFFF"/>
                <w:lang w:eastAsia="en-US"/>
              </w:rPr>
              <w:t>Козловская, Т. Н. Общая психология (сборник практических заданий) : учебное пособие / Т. Н. Козловская, А. А. Кириенко, Е. В. Назаренко. — Оренбург : Оренбургский государственный университет, ЭБС АСВ, 2017. — 344 c. — ISBN 978-5-7410-1688-6. — Текст : электронный // Электронно-библиотечная система IPR BOOKS : [сайт]. — URL: http://www.iprbookshop.ru/71294.html (дата обращения: 23.01.2020). — Режим доступа: для авторизир. пользователей</w:t>
            </w:r>
          </w:p>
        </w:tc>
      </w:tr>
      <w:tr w:rsidR="00D256EB" w:rsidRPr="00323A16" w14:paraId="6A8A71E1" w14:textId="77777777" w:rsidTr="008050AB">
        <w:trPr>
          <w:trHeight w:val="2383"/>
        </w:trPr>
        <w:tc>
          <w:tcPr>
            <w:tcW w:w="10031" w:type="dxa"/>
            <w:tcBorders>
              <w:top w:val="single" w:sz="4" w:space="0" w:color="auto"/>
              <w:left w:val="single" w:sz="4" w:space="0" w:color="auto"/>
              <w:bottom w:val="single" w:sz="4" w:space="0" w:color="auto"/>
              <w:right w:val="single" w:sz="4" w:space="0" w:color="auto"/>
            </w:tcBorders>
            <w:hideMark/>
          </w:tcPr>
          <w:p w14:paraId="18FE302A" w14:textId="77777777" w:rsidR="00D256EB" w:rsidRPr="00323A16" w:rsidRDefault="00D256EB" w:rsidP="009D2F81">
            <w:pPr>
              <w:spacing w:line="276" w:lineRule="auto"/>
              <w:jc w:val="both"/>
              <w:rPr>
                <w:lang w:eastAsia="en-US"/>
              </w:rPr>
            </w:pPr>
            <w:r w:rsidRPr="00323A16">
              <w:rPr>
                <w:color w:val="000000"/>
                <w:shd w:val="clear" w:color="auto" w:fill="FFFFFF"/>
                <w:lang w:eastAsia="en-US"/>
              </w:rPr>
              <w:t>Современная психология. Состояние и перспективы исследований. Часть 2. Общая и социальная психология, психология личности и психофизиология, экономическая, организационная и политическая психология : материалы юбилейной научной конференции ИП РАН, 28-29 января 2002 г / К. А. Абульханова, Р. Г. Аверкин, Ю. И. Александров [и др.] ; под редакцией А. Л. Журавлев. — Москва : Институт психологии РАН, 2002. — 363 c. — ISBN 5-9270-0023-1. — Текст : электронный // Электронно-библиотечная система IPR BOOKS : [сайт]. — URL: http://www.iprbookshop.ru/48274.html (дата обращения: 23.01.2020). — Режим доступа: для авторизир. пользователей</w:t>
            </w:r>
          </w:p>
        </w:tc>
      </w:tr>
      <w:tr w:rsidR="00D256EB" w:rsidRPr="00323A16" w14:paraId="1217A9E5" w14:textId="77777777" w:rsidTr="008050AB">
        <w:trPr>
          <w:trHeight w:val="329"/>
        </w:trPr>
        <w:tc>
          <w:tcPr>
            <w:tcW w:w="10031" w:type="dxa"/>
            <w:tcBorders>
              <w:top w:val="single" w:sz="4" w:space="0" w:color="auto"/>
              <w:left w:val="single" w:sz="4" w:space="0" w:color="auto"/>
              <w:bottom w:val="single" w:sz="4" w:space="0" w:color="auto"/>
              <w:right w:val="single" w:sz="4" w:space="0" w:color="auto"/>
            </w:tcBorders>
            <w:hideMark/>
          </w:tcPr>
          <w:p w14:paraId="5C3FAE89" w14:textId="77777777" w:rsidR="00D256EB" w:rsidRPr="00323A16" w:rsidRDefault="00D256EB" w:rsidP="009D2F81">
            <w:pPr>
              <w:spacing w:line="276" w:lineRule="auto"/>
              <w:jc w:val="both"/>
              <w:rPr>
                <w:lang w:eastAsia="en-US"/>
              </w:rPr>
            </w:pPr>
            <w:r w:rsidRPr="00323A16">
              <w:rPr>
                <w:color w:val="000000"/>
                <w:shd w:val="clear" w:color="auto" w:fill="FFFFFF"/>
                <w:lang w:eastAsia="en-US"/>
              </w:rPr>
              <w:t>Социальная психология : учебное пособие / А. Л. Журавлев, В. П. Позняков, Е. Н. Резников [и др.] ; под редакцией А. Л. Журавлева. — 2-е изд. — Москва, Саратов : ПЕР СЭ, Ай Пи Эр Медиа, 2019. — 351 c. — ISBN 978-5-4486-0834-6. — Текст : электронный // Электронно-библиотечная система IPR BOOKS : [сайт]. — URL: http://www.iprbookshop.ru/88227.html (дата обращения: 23.01.2020). — Режим доступа: для авторизир. пользователей</w:t>
            </w:r>
          </w:p>
        </w:tc>
      </w:tr>
      <w:tr w:rsidR="00D256EB" w:rsidRPr="00323A16" w14:paraId="39C9AFAE" w14:textId="77777777" w:rsidTr="008050AB">
        <w:trPr>
          <w:trHeight w:val="329"/>
        </w:trPr>
        <w:tc>
          <w:tcPr>
            <w:tcW w:w="10031" w:type="dxa"/>
            <w:tcBorders>
              <w:top w:val="single" w:sz="4" w:space="0" w:color="auto"/>
              <w:left w:val="single" w:sz="4" w:space="0" w:color="auto"/>
              <w:bottom w:val="single" w:sz="4" w:space="0" w:color="auto"/>
              <w:right w:val="single" w:sz="4" w:space="0" w:color="auto"/>
            </w:tcBorders>
            <w:hideMark/>
          </w:tcPr>
          <w:p w14:paraId="30DD6DCA" w14:textId="77777777" w:rsidR="00D256EB" w:rsidRPr="00323A16" w:rsidRDefault="00D256EB" w:rsidP="009D2F81">
            <w:pPr>
              <w:spacing w:line="276" w:lineRule="auto"/>
              <w:jc w:val="both"/>
              <w:rPr>
                <w:color w:val="000000"/>
                <w:shd w:val="clear" w:color="auto" w:fill="FFFFFF"/>
                <w:lang w:eastAsia="en-US"/>
              </w:rPr>
            </w:pPr>
            <w:r w:rsidRPr="00323A16">
              <w:rPr>
                <w:color w:val="000000"/>
                <w:shd w:val="clear" w:color="auto" w:fill="FFFFFF"/>
                <w:lang w:eastAsia="en-US"/>
              </w:rPr>
              <w:t>Спринц, А. М. Медицинская психология с элементами общей психологии / А. М. Спринц, Н. Ф. Михайлова. — Санкт-Петербург : СпецЛит, 2008. — 445 c. — ISBN 978-5-299-00360-4. — Текст : электронный // Электронно-библиотечная система IPR BOOKS : [сайт]. — URL: http://www.iprbookshop.ru/47744.html (дата обращения: 23.01.2020). — Режим доступа: для авторизир. пользователей</w:t>
            </w:r>
          </w:p>
        </w:tc>
      </w:tr>
      <w:tr w:rsidR="00D256EB" w:rsidRPr="00323A16" w14:paraId="16641F18" w14:textId="77777777" w:rsidTr="008050AB">
        <w:trPr>
          <w:trHeight w:val="329"/>
        </w:trPr>
        <w:tc>
          <w:tcPr>
            <w:tcW w:w="10031" w:type="dxa"/>
            <w:tcBorders>
              <w:top w:val="single" w:sz="4" w:space="0" w:color="auto"/>
              <w:left w:val="single" w:sz="4" w:space="0" w:color="auto"/>
              <w:bottom w:val="single" w:sz="4" w:space="0" w:color="auto"/>
              <w:right w:val="single" w:sz="4" w:space="0" w:color="auto"/>
            </w:tcBorders>
            <w:hideMark/>
          </w:tcPr>
          <w:p w14:paraId="09658320" w14:textId="77777777" w:rsidR="00D256EB" w:rsidRPr="00323A16" w:rsidRDefault="00D256EB" w:rsidP="009D2F81">
            <w:pPr>
              <w:spacing w:line="276" w:lineRule="auto"/>
              <w:jc w:val="both"/>
              <w:rPr>
                <w:lang w:eastAsia="en-US"/>
              </w:rPr>
            </w:pPr>
            <w:r w:rsidRPr="00323A16">
              <w:rPr>
                <w:color w:val="000000"/>
                <w:shd w:val="clear" w:color="auto" w:fill="FFFFFF"/>
                <w:lang w:eastAsia="en-US"/>
              </w:rPr>
              <w:t>Челдышова, Н. Б. Социальная психология : курс лекций / Н. Б. Челдышова. — Москва : Экзамен, 2009. — 173 c. — ISBN 978-5-377-01969-5. — Текст : электронный // Электронно-библиотечная система IPR BOOKS : [сайт]. — URL: http://www.iprbookshop.ru/1148.html (дата обращения: 23.01.2020). — Режим доступа: для авторизир. пользователей</w:t>
            </w:r>
          </w:p>
        </w:tc>
      </w:tr>
    </w:tbl>
    <w:p w14:paraId="51BB18FC" w14:textId="77777777" w:rsidR="00A662FA" w:rsidRPr="00AB0069" w:rsidRDefault="00A662FA" w:rsidP="00A662FA">
      <w:pPr>
        <w:widowControl w:val="0"/>
        <w:autoSpaceDE w:val="0"/>
        <w:autoSpaceDN w:val="0"/>
        <w:adjustRightInd w:val="0"/>
        <w:jc w:val="both"/>
        <w:rPr>
          <w:b/>
          <w:sz w:val="22"/>
          <w:szCs w:val="22"/>
        </w:rPr>
      </w:pPr>
    </w:p>
    <w:p w14:paraId="376B0CBC" w14:textId="7DFED733" w:rsidR="00812010" w:rsidRPr="009A065C" w:rsidRDefault="00812010" w:rsidP="008050AB">
      <w:pPr>
        <w:spacing w:after="200" w:line="276" w:lineRule="auto"/>
        <w:rPr>
          <w:lang w:eastAsia="ar-SA"/>
        </w:rPr>
      </w:pPr>
      <w:r>
        <w:rPr>
          <w:b/>
          <w:sz w:val="22"/>
          <w:szCs w:val="22"/>
        </w:rPr>
        <w:br w:type="page"/>
      </w:r>
      <w:r w:rsidRPr="009A065C">
        <w:rPr>
          <w:b/>
          <w:lang w:eastAsia="ar-SA"/>
        </w:rPr>
        <w:lastRenderedPageBreak/>
        <w:t>7.2. Перечень ресурсов информационно-телекоммуникационной сети «Интернет»</w:t>
      </w:r>
    </w:p>
    <w:p w14:paraId="20D45A58" w14:textId="77777777" w:rsidR="00A62212" w:rsidRPr="00A62212" w:rsidRDefault="00A62212" w:rsidP="00A62212">
      <w:pPr>
        <w:widowControl w:val="0"/>
        <w:suppressAutoHyphens/>
        <w:autoSpaceDE w:val="0"/>
        <w:jc w:val="both"/>
        <w:rPr>
          <w:lang w:eastAsia="ar-SA"/>
        </w:rPr>
      </w:pPr>
      <w:r w:rsidRPr="00A62212">
        <w:rPr>
          <w:lang w:eastAsia="ar-SA"/>
        </w:rPr>
        <w:t xml:space="preserve">Учебный год Наименование документа с указанием реквизитов Срок действия документа </w:t>
      </w:r>
    </w:p>
    <w:p w14:paraId="0D9AB7D7" w14:textId="77777777" w:rsidR="00A62212" w:rsidRPr="00A62212" w:rsidRDefault="00A62212" w:rsidP="00A62212">
      <w:pPr>
        <w:widowControl w:val="0"/>
        <w:suppressAutoHyphens/>
        <w:autoSpaceDE w:val="0"/>
        <w:jc w:val="both"/>
        <w:rPr>
          <w:lang w:eastAsia="ar-SA"/>
        </w:rPr>
      </w:pPr>
      <w:r w:rsidRPr="00A62212">
        <w:rPr>
          <w:lang w:eastAsia="ar-SA"/>
        </w:rPr>
        <w:t xml:space="preserve">2013-2014 ООО «Ай Пи Эр Медиа». Доступ к ЭБС IPRbooks Договор №405/13 от 20.02.2013г. Подключение с 01.09.2013г. по 01.03.2014г. </w:t>
      </w:r>
    </w:p>
    <w:p w14:paraId="038B6CBB" w14:textId="77777777" w:rsidR="00A62212" w:rsidRPr="00A62212" w:rsidRDefault="00A62212" w:rsidP="00A62212">
      <w:pPr>
        <w:widowControl w:val="0"/>
        <w:suppressAutoHyphens/>
        <w:autoSpaceDE w:val="0"/>
        <w:jc w:val="both"/>
        <w:rPr>
          <w:lang w:eastAsia="ar-SA"/>
        </w:rPr>
      </w:pPr>
      <w:r w:rsidRPr="00A62212">
        <w:rPr>
          <w:lang w:eastAsia="ar-SA"/>
        </w:rPr>
        <w:t xml:space="preserve">2014-2015 ООО «Ай Пи Эр Медиа». Доступ к ЭБС IPRbooks Договор №705/14 от 07.04.2014г Подключение с 01.03.2014г. по 01.03.2015г. </w:t>
      </w:r>
    </w:p>
    <w:p w14:paraId="16D6E933" w14:textId="77777777" w:rsidR="00A62212" w:rsidRPr="00A62212" w:rsidRDefault="00A62212" w:rsidP="00A62212">
      <w:pPr>
        <w:widowControl w:val="0"/>
        <w:suppressAutoHyphens/>
        <w:autoSpaceDE w:val="0"/>
        <w:jc w:val="both"/>
        <w:rPr>
          <w:lang w:eastAsia="ar-SA"/>
        </w:rPr>
      </w:pPr>
      <w:r w:rsidRPr="00A62212">
        <w:rPr>
          <w:lang w:eastAsia="ar-SA"/>
        </w:rPr>
        <w:t xml:space="preserve">2015-2016 ООО «Ай Пи Эр Медиа». Доступ к ЭБС IPRbooks Договор №1066/15 от 26.02.2015г. Подключение с 01.03.2015г. по 01.07.2016г. </w:t>
      </w:r>
    </w:p>
    <w:p w14:paraId="4DBD03E5" w14:textId="77777777" w:rsidR="00A62212" w:rsidRPr="00A62212" w:rsidRDefault="00A62212" w:rsidP="00A62212">
      <w:pPr>
        <w:widowControl w:val="0"/>
        <w:suppressAutoHyphens/>
        <w:autoSpaceDE w:val="0"/>
        <w:jc w:val="both"/>
        <w:rPr>
          <w:lang w:eastAsia="ar-SA"/>
        </w:rPr>
      </w:pPr>
      <w:r w:rsidRPr="00A62212">
        <w:rPr>
          <w:lang w:eastAsia="ar-SA"/>
        </w:rPr>
        <w:t xml:space="preserve">2016-2017 ООО «Ай Пи Эр Медиа». Доступ к ЭБС IPRbooks Договор №1801/16 от 01.07.2016г. Подключение с 01.07.2016г. по 01.07.2017г. </w:t>
      </w:r>
    </w:p>
    <w:p w14:paraId="674B5523" w14:textId="77777777" w:rsidR="00A62212" w:rsidRPr="00A62212" w:rsidRDefault="00A62212" w:rsidP="00A62212">
      <w:pPr>
        <w:widowControl w:val="0"/>
        <w:suppressAutoHyphens/>
        <w:autoSpaceDE w:val="0"/>
        <w:jc w:val="both"/>
        <w:rPr>
          <w:lang w:eastAsia="ar-SA"/>
        </w:rPr>
      </w:pPr>
      <w:r w:rsidRPr="00A62212">
        <w:rPr>
          <w:lang w:eastAsia="ar-SA"/>
        </w:rPr>
        <w:t xml:space="preserve">2017-2018 ООО «Ай Пи Эр Медиа». Доступ к ЭБС IPRbooks Договор №2947/17 от 01.07.2017г. Подключение с 01.07.2017г. по 01.07.2018 </w:t>
      </w:r>
    </w:p>
    <w:p w14:paraId="500DFD99" w14:textId="0893C435" w:rsidR="00812010" w:rsidRDefault="00A62212" w:rsidP="00A62212">
      <w:pPr>
        <w:widowControl w:val="0"/>
        <w:suppressAutoHyphens/>
        <w:autoSpaceDE w:val="0"/>
        <w:jc w:val="both"/>
        <w:rPr>
          <w:lang w:eastAsia="ar-SA"/>
        </w:rPr>
      </w:pPr>
      <w:r w:rsidRPr="00A62212">
        <w:rPr>
          <w:lang w:eastAsia="ar-SA"/>
        </w:rPr>
        <w:t>2018-2019 ООО «Ай Пи Эр Медиа». Доступ к ЭБС IPRbooks Договор №4213/18 от 01.07.2018г. Подключение с 01.07.2018г. по 01.07.2019</w:t>
      </w:r>
    </w:p>
    <w:p w14:paraId="12CD4331" w14:textId="47D027E0" w:rsidR="00D256EB" w:rsidRDefault="00D256EB" w:rsidP="00D256EB">
      <w:pPr>
        <w:widowControl w:val="0"/>
        <w:suppressAutoHyphens/>
        <w:autoSpaceDE w:val="0"/>
        <w:jc w:val="both"/>
        <w:rPr>
          <w:lang w:eastAsia="ar-SA"/>
        </w:rPr>
      </w:pPr>
      <w:r w:rsidRPr="009A065C">
        <w:rPr>
          <w:lang w:eastAsia="ar-SA"/>
        </w:rPr>
        <w:t>Доступ к ЭБС IPRbooks Договор №</w:t>
      </w:r>
      <w:r>
        <w:rPr>
          <w:lang w:eastAsia="ar-SA"/>
        </w:rPr>
        <w:t>8117</w:t>
      </w:r>
      <w:r w:rsidRPr="009A065C">
        <w:rPr>
          <w:lang w:eastAsia="ar-SA"/>
        </w:rPr>
        <w:t>/</w:t>
      </w:r>
      <w:r>
        <w:rPr>
          <w:lang w:eastAsia="ar-SA"/>
        </w:rPr>
        <w:t>21 П</w:t>
      </w:r>
      <w:r w:rsidRPr="009A065C">
        <w:rPr>
          <w:lang w:eastAsia="ar-SA"/>
        </w:rPr>
        <w:t xml:space="preserve"> от </w:t>
      </w:r>
      <w:r>
        <w:rPr>
          <w:lang w:eastAsia="ar-SA"/>
        </w:rPr>
        <w:t>1</w:t>
      </w:r>
      <w:r w:rsidRPr="009A065C">
        <w:rPr>
          <w:lang w:eastAsia="ar-SA"/>
        </w:rPr>
        <w:t>1.0</w:t>
      </w:r>
      <w:r w:rsidR="00185DAE">
        <w:rPr>
          <w:lang w:eastAsia="ar-SA"/>
        </w:rPr>
        <w:t>6</w:t>
      </w:r>
      <w:r w:rsidRPr="009A065C">
        <w:rPr>
          <w:lang w:eastAsia="ar-SA"/>
        </w:rPr>
        <w:t>.20</w:t>
      </w:r>
      <w:r w:rsidR="00ED3B7F">
        <w:rPr>
          <w:lang w:eastAsia="ar-SA"/>
        </w:rPr>
        <w:t>21</w:t>
      </w:r>
      <w:r w:rsidRPr="009A065C">
        <w:rPr>
          <w:lang w:eastAsia="ar-SA"/>
        </w:rPr>
        <w:t>г. Подключение с  01.07.20</w:t>
      </w:r>
      <w:r>
        <w:rPr>
          <w:lang w:eastAsia="ar-SA"/>
        </w:rPr>
        <w:t>21</w:t>
      </w:r>
      <w:r w:rsidRPr="009A065C">
        <w:rPr>
          <w:lang w:eastAsia="ar-SA"/>
        </w:rPr>
        <w:t>г. по 01.07.20</w:t>
      </w:r>
      <w:r>
        <w:rPr>
          <w:lang w:eastAsia="ar-SA"/>
        </w:rPr>
        <w:t>22.</w:t>
      </w:r>
    </w:p>
    <w:p w14:paraId="27DADFED" w14:textId="77777777" w:rsidR="00D256EB" w:rsidRPr="00A62212" w:rsidRDefault="00D256EB" w:rsidP="00A62212">
      <w:pPr>
        <w:widowControl w:val="0"/>
        <w:suppressAutoHyphens/>
        <w:autoSpaceDE w:val="0"/>
        <w:jc w:val="both"/>
        <w:rPr>
          <w:lang w:eastAsia="ar-SA"/>
        </w:rPr>
      </w:pPr>
    </w:p>
    <w:p w14:paraId="43C6C746" w14:textId="77777777" w:rsidR="00392B15" w:rsidRDefault="00392B15" w:rsidP="00812010">
      <w:pPr>
        <w:widowControl w:val="0"/>
        <w:suppressAutoHyphens/>
        <w:autoSpaceDE w:val="0"/>
        <w:jc w:val="both"/>
        <w:rPr>
          <w:lang w:eastAsia="ar-SA"/>
        </w:rPr>
      </w:pPr>
    </w:p>
    <w:p w14:paraId="3BD7A976" w14:textId="77777777" w:rsidR="00812010" w:rsidRDefault="00812010" w:rsidP="00812010">
      <w:pPr>
        <w:widowControl w:val="0"/>
        <w:suppressAutoHyphens/>
        <w:autoSpaceDE w:val="0"/>
        <w:jc w:val="both"/>
        <w:rPr>
          <w:b/>
          <w:lang w:eastAsia="ar-SA"/>
        </w:rPr>
      </w:pPr>
      <w:r w:rsidRPr="009A065C">
        <w:rPr>
          <w:b/>
          <w:lang w:eastAsia="ar-SA"/>
        </w:rPr>
        <w:t>7.3. Информационные технологии</w:t>
      </w:r>
    </w:p>
    <w:p w14:paraId="5B8CF652" w14:textId="77777777" w:rsidR="00A848A5" w:rsidRPr="00392B15" w:rsidRDefault="00A848A5" w:rsidP="00A848A5">
      <w:pPr>
        <w:pStyle w:val="a8"/>
        <w:spacing w:before="0" w:beforeAutospacing="0" w:after="0" w:afterAutospacing="0"/>
        <w:rPr>
          <w:b/>
          <w:color w:val="000000"/>
        </w:rPr>
      </w:pPr>
      <w:r w:rsidRPr="00392B15">
        <w:rPr>
          <w:b/>
          <w:color w:val="000000"/>
        </w:rPr>
        <w:t xml:space="preserve">1. Учебная аудитория для проведения занятий лекционного типа Ауд. №3.1 </w:t>
      </w:r>
    </w:p>
    <w:p w14:paraId="49D29B8E" w14:textId="77777777" w:rsidR="00A848A5" w:rsidRPr="00A848A5" w:rsidRDefault="00A848A5" w:rsidP="00A848A5">
      <w:pPr>
        <w:pStyle w:val="a8"/>
        <w:spacing w:before="0" w:beforeAutospacing="0" w:after="0" w:afterAutospacing="0"/>
        <w:rPr>
          <w:color w:val="000000"/>
        </w:rPr>
      </w:pPr>
      <w:r w:rsidRPr="00A848A5">
        <w:rPr>
          <w:color w:val="000000"/>
        </w:rPr>
        <w:t>Набор демонстрационного оборудования и учебно-наглядных пособий, обеспечивающих тематические иллюстрации: Переносной экран настенный рулонный. Ноутбук</w:t>
      </w:r>
      <w:r w:rsidR="00685610">
        <w:rPr>
          <w:color w:val="000000"/>
        </w:rPr>
        <w:t xml:space="preserve">. </w:t>
      </w:r>
      <w:r w:rsidRPr="00A848A5">
        <w:rPr>
          <w:color w:val="000000"/>
        </w:rPr>
        <w:t>Мультимедиа</w:t>
      </w:r>
      <w:r w:rsidRPr="00685610">
        <w:rPr>
          <w:color w:val="000000"/>
        </w:rPr>
        <w:t xml:space="preserve">. </w:t>
      </w:r>
      <w:r w:rsidRPr="00A848A5">
        <w:rPr>
          <w:color w:val="000000"/>
        </w:rPr>
        <w:t>Специализированн</w:t>
      </w:r>
      <w:r>
        <w:rPr>
          <w:color w:val="000000"/>
        </w:rPr>
        <w:t>ая мебель: доска меловая</w:t>
      </w:r>
      <w:r w:rsidR="00542441">
        <w:rPr>
          <w:color w:val="000000"/>
        </w:rPr>
        <w:t>, к</w:t>
      </w:r>
      <w:r>
        <w:rPr>
          <w:color w:val="000000"/>
        </w:rPr>
        <w:t>афедра настольная, кафедра напольная, парта-скамья, парты, стул</w:t>
      </w:r>
      <w:r w:rsidRPr="00A848A5">
        <w:rPr>
          <w:color w:val="000000"/>
        </w:rPr>
        <w:t xml:space="preserve">. Лицензионное программное обеспечение: OC Windows 7 Professional-Подписка Microsoft Imagine Premium. Идентификатор подписчика: 1203743421 Статус: активно до 01.07.2020 г. MS Office 2007 (61743639 от 02.04.2013. Статус: лицензия бессрочная) Свободное программное обеспечение: </w:t>
      </w:r>
    </w:p>
    <w:p w14:paraId="2FA6626A" w14:textId="77777777" w:rsidR="00A848A5" w:rsidRPr="00A848A5" w:rsidRDefault="00A848A5" w:rsidP="00A848A5">
      <w:pPr>
        <w:widowControl w:val="0"/>
        <w:suppressAutoHyphens/>
        <w:autoSpaceDE w:val="0"/>
        <w:jc w:val="both"/>
        <w:rPr>
          <w:b/>
          <w:lang w:eastAsia="ar-SA"/>
        </w:rPr>
      </w:pPr>
      <w:r w:rsidRPr="00A848A5">
        <w:rPr>
          <w:color w:val="000000"/>
        </w:rPr>
        <w:t>WinDjView, 7-Zip.</w:t>
      </w:r>
    </w:p>
    <w:p w14:paraId="1D1A4F75" w14:textId="77777777" w:rsidR="00A03A59" w:rsidRPr="00392B15" w:rsidRDefault="00A03A59" w:rsidP="00A03A59">
      <w:pPr>
        <w:pStyle w:val="a8"/>
        <w:spacing w:before="0" w:beforeAutospacing="0" w:after="0" w:afterAutospacing="0"/>
        <w:jc w:val="both"/>
        <w:rPr>
          <w:b/>
          <w:color w:val="000000"/>
        </w:rPr>
      </w:pPr>
      <w:r w:rsidRPr="00392B15">
        <w:rPr>
          <w:b/>
          <w:color w:val="000000"/>
        </w:rPr>
        <w:t xml:space="preserve">2. Учебная аудитория для проведения практических занятий, групповых и индивидуальных консультаций, текущего контроля и промежуточной аттестации Ауд.№ 3.7 </w:t>
      </w:r>
    </w:p>
    <w:p w14:paraId="1566F1E8" w14:textId="77777777" w:rsidR="00A03A59" w:rsidRDefault="00A03A59" w:rsidP="00A03A59">
      <w:pPr>
        <w:pStyle w:val="a8"/>
        <w:spacing w:before="0" w:beforeAutospacing="0" w:after="0" w:afterAutospacing="0"/>
        <w:jc w:val="both"/>
        <w:rPr>
          <w:color w:val="000000"/>
        </w:rPr>
      </w:pPr>
      <w:r w:rsidRPr="00A03A59">
        <w:rPr>
          <w:color w:val="000000"/>
        </w:rPr>
        <w:t>Специализированн</w:t>
      </w:r>
      <w:r>
        <w:rPr>
          <w:color w:val="000000"/>
        </w:rPr>
        <w:t>ая мебель: доска меловая, парты, стулья</w:t>
      </w:r>
      <w:r w:rsidRPr="00A03A59">
        <w:rPr>
          <w:color w:val="000000"/>
        </w:rPr>
        <w:t>, вешалка, стол преподавательский. Технические средства обучения, служащие для предоставления учебной информации большой аудитории: Переносной экран настенный рулонный</w:t>
      </w:r>
      <w:r>
        <w:rPr>
          <w:color w:val="000000"/>
        </w:rPr>
        <w:t>. Ноутбук</w:t>
      </w:r>
      <w:r w:rsidRPr="00A03A59">
        <w:rPr>
          <w:color w:val="000000"/>
        </w:rPr>
        <w:t>. Мультимеди</w:t>
      </w:r>
      <w:r>
        <w:rPr>
          <w:color w:val="000000"/>
        </w:rPr>
        <w:t>а</w:t>
      </w:r>
      <w:r w:rsidRPr="00A03A59">
        <w:rPr>
          <w:color w:val="000000"/>
        </w:rPr>
        <w:t xml:space="preserve">. </w:t>
      </w:r>
    </w:p>
    <w:p w14:paraId="295AFFD0" w14:textId="77777777" w:rsidR="00A03A59" w:rsidRPr="00A03A59" w:rsidRDefault="00A03A59" w:rsidP="00A03A59">
      <w:pPr>
        <w:pStyle w:val="a8"/>
        <w:spacing w:before="0" w:beforeAutospacing="0" w:after="0" w:afterAutospacing="0"/>
        <w:jc w:val="both"/>
        <w:rPr>
          <w:color w:val="000000"/>
        </w:rPr>
      </w:pPr>
      <w:r w:rsidRPr="00A03A59">
        <w:rPr>
          <w:color w:val="000000"/>
        </w:rPr>
        <w:t xml:space="preserve">Лицензионное программное обеспечение: OC Windows 7 Professional-Подписка Microsoft Imagine Premium. Идентификатор подписчика: 1203743421 Статус: активно до 01.07.2020 г. MS Office 2007 (61743639 от 02.04.2013. Статус: лицензия бессрочная) Свободное программное обеспечение: WinDjView, 7-Zip. </w:t>
      </w:r>
    </w:p>
    <w:p w14:paraId="2314A0B0" w14:textId="77777777" w:rsidR="00812010" w:rsidRPr="009A065C" w:rsidRDefault="00812010" w:rsidP="00812010">
      <w:pPr>
        <w:widowControl w:val="0"/>
        <w:suppressAutoHyphens/>
        <w:autoSpaceDE w:val="0"/>
        <w:jc w:val="both"/>
        <w:rPr>
          <w:kern w:val="3"/>
          <w:lang w:eastAsia="ar-SA"/>
        </w:rPr>
      </w:pPr>
    </w:p>
    <w:p w14:paraId="69653668" w14:textId="77777777" w:rsidR="00812010" w:rsidRPr="009A065C" w:rsidRDefault="00812010" w:rsidP="00812010">
      <w:pPr>
        <w:widowControl w:val="0"/>
        <w:suppressAutoHyphens/>
        <w:autoSpaceDE w:val="0"/>
        <w:textAlignment w:val="baseline"/>
        <w:rPr>
          <w:b/>
          <w:kern w:val="3"/>
          <w:lang w:eastAsia="ar-SA"/>
        </w:rPr>
      </w:pPr>
    </w:p>
    <w:p w14:paraId="6AE53601" w14:textId="77777777" w:rsidR="00392B15" w:rsidRDefault="00392B15" w:rsidP="00812010">
      <w:pPr>
        <w:widowControl w:val="0"/>
        <w:suppressAutoHyphens/>
        <w:autoSpaceDE w:val="0"/>
        <w:textAlignment w:val="baseline"/>
        <w:rPr>
          <w:b/>
          <w:kern w:val="3"/>
          <w:lang w:eastAsia="ar-SA"/>
        </w:rPr>
      </w:pPr>
    </w:p>
    <w:p w14:paraId="7655B8B9" w14:textId="77777777" w:rsidR="00392B15" w:rsidRDefault="00392B15" w:rsidP="00812010">
      <w:pPr>
        <w:widowControl w:val="0"/>
        <w:suppressAutoHyphens/>
        <w:autoSpaceDE w:val="0"/>
        <w:textAlignment w:val="baseline"/>
        <w:rPr>
          <w:b/>
          <w:kern w:val="3"/>
          <w:lang w:eastAsia="ar-SA"/>
        </w:rPr>
      </w:pPr>
    </w:p>
    <w:p w14:paraId="3492AA4D" w14:textId="77777777" w:rsidR="008050AB" w:rsidRDefault="008050AB" w:rsidP="00812010">
      <w:pPr>
        <w:widowControl w:val="0"/>
        <w:suppressAutoHyphens/>
        <w:autoSpaceDE w:val="0"/>
        <w:textAlignment w:val="baseline"/>
        <w:rPr>
          <w:b/>
          <w:kern w:val="3"/>
          <w:lang w:eastAsia="ar-SA"/>
        </w:rPr>
      </w:pPr>
    </w:p>
    <w:p w14:paraId="799C1FAA" w14:textId="77777777" w:rsidR="008050AB" w:rsidRDefault="008050AB" w:rsidP="00812010">
      <w:pPr>
        <w:widowControl w:val="0"/>
        <w:suppressAutoHyphens/>
        <w:autoSpaceDE w:val="0"/>
        <w:textAlignment w:val="baseline"/>
        <w:rPr>
          <w:b/>
          <w:kern w:val="3"/>
          <w:lang w:eastAsia="ar-SA"/>
        </w:rPr>
      </w:pPr>
    </w:p>
    <w:p w14:paraId="7577B8D6" w14:textId="77777777" w:rsidR="008050AB" w:rsidRDefault="008050AB" w:rsidP="00812010">
      <w:pPr>
        <w:widowControl w:val="0"/>
        <w:suppressAutoHyphens/>
        <w:autoSpaceDE w:val="0"/>
        <w:textAlignment w:val="baseline"/>
        <w:rPr>
          <w:b/>
          <w:kern w:val="3"/>
          <w:lang w:eastAsia="ar-SA"/>
        </w:rPr>
      </w:pPr>
    </w:p>
    <w:p w14:paraId="519C94DB" w14:textId="77777777" w:rsidR="00392B15" w:rsidRDefault="00392B15" w:rsidP="00812010">
      <w:pPr>
        <w:widowControl w:val="0"/>
        <w:suppressAutoHyphens/>
        <w:autoSpaceDE w:val="0"/>
        <w:textAlignment w:val="baseline"/>
        <w:rPr>
          <w:b/>
          <w:kern w:val="3"/>
          <w:lang w:eastAsia="ar-SA"/>
        </w:rPr>
      </w:pPr>
    </w:p>
    <w:p w14:paraId="7F0774F0" w14:textId="77777777" w:rsidR="00392B15" w:rsidRDefault="00392B15" w:rsidP="00812010">
      <w:pPr>
        <w:widowControl w:val="0"/>
        <w:suppressAutoHyphens/>
        <w:autoSpaceDE w:val="0"/>
        <w:textAlignment w:val="baseline"/>
        <w:rPr>
          <w:b/>
          <w:kern w:val="3"/>
          <w:lang w:eastAsia="ar-SA"/>
        </w:rPr>
      </w:pPr>
    </w:p>
    <w:p w14:paraId="5C1E2428" w14:textId="77777777" w:rsidR="00392B15" w:rsidRDefault="00392B15" w:rsidP="00812010">
      <w:pPr>
        <w:widowControl w:val="0"/>
        <w:suppressAutoHyphens/>
        <w:autoSpaceDE w:val="0"/>
        <w:textAlignment w:val="baseline"/>
        <w:rPr>
          <w:b/>
          <w:kern w:val="3"/>
          <w:lang w:eastAsia="ar-SA"/>
        </w:rPr>
      </w:pPr>
    </w:p>
    <w:p w14:paraId="6D768C46" w14:textId="77777777" w:rsidR="00812010" w:rsidRPr="00A62212" w:rsidRDefault="00812010" w:rsidP="00A62212">
      <w:pPr>
        <w:pStyle w:val="a8"/>
        <w:spacing w:before="0" w:beforeAutospacing="0" w:after="0" w:afterAutospacing="0"/>
        <w:rPr>
          <w:color w:val="000000"/>
        </w:rPr>
      </w:pPr>
      <w:r w:rsidRPr="00D90A47">
        <w:rPr>
          <w:b/>
          <w:color w:val="000000" w:themeColor="text1"/>
          <w:lang w:eastAsia="ar-SA"/>
        </w:rPr>
        <w:t xml:space="preserve">8. </w:t>
      </w:r>
      <w:r w:rsidRPr="00D90A47">
        <w:rPr>
          <w:b/>
          <w:bCs/>
          <w:color w:val="000000" w:themeColor="text1"/>
          <w:lang w:eastAsia="ar-SA"/>
        </w:rPr>
        <w:t xml:space="preserve">МАТЕРИАЛЬНО-ТЕХНИЧЕСКОЕ ОБЕСПЕЧЕНИЕ ДИСЦИПЛИНЫ </w:t>
      </w:r>
    </w:p>
    <w:p w14:paraId="77F05582" w14:textId="77777777" w:rsidR="008136EF" w:rsidRPr="00D90A47" w:rsidRDefault="008136EF" w:rsidP="008136EF">
      <w:pPr>
        <w:widowControl w:val="0"/>
        <w:tabs>
          <w:tab w:val="right" w:leader="underscore" w:pos="9639"/>
        </w:tabs>
        <w:suppressAutoHyphens/>
        <w:autoSpaceDE w:val="0"/>
        <w:jc w:val="center"/>
        <w:rPr>
          <w:b/>
          <w:bCs/>
          <w:color w:val="000000" w:themeColor="text1"/>
          <w:lang w:eastAsia="ar-SA"/>
        </w:rPr>
      </w:pPr>
    </w:p>
    <w:p w14:paraId="5A0D54A3" w14:textId="77777777" w:rsidR="008136EF" w:rsidRPr="00D90A47" w:rsidRDefault="008136EF" w:rsidP="008136EF">
      <w:pPr>
        <w:widowControl w:val="0"/>
        <w:tabs>
          <w:tab w:val="left" w:pos="1134"/>
          <w:tab w:val="right" w:leader="underscore" w:pos="9639"/>
        </w:tabs>
        <w:suppressAutoHyphens/>
        <w:autoSpaceDE w:val="0"/>
        <w:jc w:val="both"/>
        <w:rPr>
          <w:b/>
          <w:color w:val="000000" w:themeColor="text1"/>
          <w:lang w:eastAsia="ar-SA"/>
        </w:rPr>
      </w:pPr>
      <w:r w:rsidRPr="00D90A47">
        <w:rPr>
          <w:b/>
          <w:color w:val="000000" w:themeColor="text1"/>
          <w:lang w:eastAsia="ar-SA"/>
        </w:rPr>
        <w:t>8.1. Требования к аудиториям (помещениям, местам) для проведения занятий</w:t>
      </w:r>
    </w:p>
    <w:p w14:paraId="4C74C728" w14:textId="77777777" w:rsidR="008136EF" w:rsidRPr="00D90A47" w:rsidRDefault="008136EF" w:rsidP="008136EF">
      <w:pPr>
        <w:widowControl w:val="0"/>
        <w:suppressAutoHyphens/>
        <w:autoSpaceDE w:val="0"/>
        <w:jc w:val="both"/>
        <w:textAlignment w:val="baseline"/>
        <w:rPr>
          <w:b/>
          <w:color w:val="000000" w:themeColor="text1"/>
          <w:kern w:val="3"/>
          <w:lang w:eastAsia="ar-SA"/>
        </w:rPr>
      </w:pPr>
      <w:r w:rsidRPr="00D90A47">
        <w:rPr>
          <w:b/>
          <w:color w:val="000000" w:themeColor="text1"/>
          <w:kern w:val="3"/>
          <w:lang w:eastAsia="ar-SA"/>
        </w:rPr>
        <w:t xml:space="preserve">1. Учебная аудитория для проведения занятий лекционного типа. </w:t>
      </w:r>
    </w:p>
    <w:p w14:paraId="3709307C" w14:textId="77777777" w:rsidR="008136EF" w:rsidRPr="00D90A47" w:rsidRDefault="008136EF" w:rsidP="008136EF">
      <w:pPr>
        <w:widowControl w:val="0"/>
        <w:suppressAutoHyphens/>
        <w:autoSpaceDE w:val="0"/>
        <w:rPr>
          <w:color w:val="000000" w:themeColor="text1"/>
          <w:lang w:eastAsia="ar-SA"/>
        </w:rPr>
      </w:pPr>
      <w:r w:rsidRPr="00D90A47">
        <w:rPr>
          <w:color w:val="000000" w:themeColor="text1"/>
          <w:lang w:eastAsia="ar-SA"/>
        </w:rPr>
        <w:t xml:space="preserve">Специализированная мебель: </w:t>
      </w:r>
    </w:p>
    <w:p w14:paraId="7695CE8C" w14:textId="77777777" w:rsidR="008136EF" w:rsidRPr="00D90A47" w:rsidRDefault="008136EF" w:rsidP="008136EF">
      <w:pPr>
        <w:widowControl w:val="0"/>
        <w:suppressAutoHyphens/>
        <w:autoSpaceDE w:val="0"/>
        <w:jc w:val="both"/>
        <w:textAlignment w:val="baseline"/>
        <w:rPr>
          <w:rFonts w:eastAsia="Calibri"/>
          <w:color w:val="000000" w:themeColor="text1"/>
          <w:lang w:eastAsia="en-US"/>
        </w:rPr>
      </w:pPr>
      <w:r w:rsidRPr="00D90A47">
        <w:rPr>
          <w:rFonts w:eastAsia="Calibri"/>
          <w:color w:val="000000" w:themeColor="text1"/>
          <w:lang w:eastAsia="ar-SA"/>
        </w:rPr>
        <w:t xml:space="preserve">Кафедра, доска меловая, парты, стулья </w:t>
      </w:r>
    </w:p>
    <w:p w14:paraId="6C21D854" w14:textId="77777777" w:rsidR="008136EF" w:rsidRPr="00D90A47" w:rsidRDefault="008136EF" w:rsidP="008136EF">
      <w:pPr>
        <w:widowControl w:val="0"/>
        <w:suppressAutoHyphens/>
        <w:autoSpaceDE w:val="0"/>
        <w:rPr>
          <w:color w:val="000000" w:themeColor="text1"/>
        </w:rPr>
      </w:pPr>
      <w:r w:rsidRPr="00D90A47">
        <w:rPr>
          <w:color w:val="000000" w:themeColor="text1"/>
          <w:lang w:eastAsia="ar-SA"/>
        </w:rPr>
        <w:t>Набор демонстрационного оборудования и учебно-наглядных пособий, обеспечивающих тематические иллюстрации:</w:t>
      </w:r>
    </w:p>
    <w:p w14:paraId="6974F7F0" w14:textId="77777777" w:rsidR="008136EF" w:rsidRPr="00D90A47" w:rsidRDefault="008136EF" w:rsidP="008136EF">
      <w:pPr>
        <w:widowControl w:val="0"/>
        <w:suppressAutoHyphens/>
        <w:autoSpaceDE w:val="0"/>
        <w:jc w:val="both"/>
        <w:textAlignment w:val="baseline"/>
        <w:rPr>
          <w:rFonts w:eastAsia="Calibri"/>
          <w:color w:val="000000" w:themeColor="text1"/>
          <w:lang w:eastAsia="en-US"/>
        </w:rPr>
      </w:pPr>
      <w:r w:rsidRPr="00D90A47">
        <w:rPr>
          <w:rFonts w:eastAsia="Calibri"/>
          <w:color w:val="000000" w:themeColor="text1"/>
          <w:lang w:eastAsia="ar-SA"/>
        </w:rPr>
        <w:t xml:space="preserve">Проектор,  экран,  </w:t>
      </w:r>
      <w:r w:rsidRPr="00D90A47">
        <w:rPr>
          <w:color w:val="000000" w:themeColor="text1"/>
          <w:lang w:eastAsia="ar-SA"/>
        </w:rPr>
        <w:t xml:space="preserve">ноутбук. </w:t>
      </w:r>
    </w:p>
    <w:p w14:paraId="4758A1E8" w14:textId="77777777" w:rsidR="008136EF" w:rsidRPr="00D90A47" w:rsidRDefault="008136EF" w:rsidP="008136EF">
      <w:pPr>
        <w:widowControl w:val="0"/>
        <w:suppressAutoHyphens/>
        <w:autoSpaceDE w:val="0"/>
        <w:jc w:val="both"/>
        <w:rPr>
          <w:b/>
          <w:color w:val="000000" w:themeColor="text1"/>
          <w:lang w:eastAsia="ar-SA"/>
        </w:rPr>
      </w:pPr>
      <w:r w:rsidRPr="00D90A47">
        <w:rPr>
          <w:b/>
          <w:color w:val="000000" w:themeColor="text1"/>
          <w:kern w:val="3"/>
          <w:lang w:eastAsia="ar-SA"/>
        </w:rPr>
        <w:t xml:space="preserve">2. </w:t>
      </w:r>
      <w:r w:rsidRPr="00D90A47">
        <w:rPr>
          <w:b/>
          <w:color w:val="000000" w:themeColor="text1"/>
          <w:lang w:eastAsia="ar-SA"/>
        </w:rPr>
        <w:t>Учебная аудитория для проведения практических занятий, групповых и индивидуальных консультаций, текущего контроля и промежуточной аттестации.</w:t>
      </w:r>
    </w:p>
    <w:p w14:paraId="2E481474" w14:textId="77777777" w:rsidR="008136EF" w:rsidRPr="00D90A47" w:rsidRDefault="008136EF" w:rsidP="008136EF">
      <w:pPr>
        <w:widowControl w:val="0"/>
        <w:suppressAutoHyphens/>
        <w:autoSpaceDE w:val="0"/>
        <w:jc w:val="both"/>
        <w:rPr>
          <w:color w:val="000000" w:themeColor="text1"/>
          <w:lang w:eastAsia="ar-SA"/>
        </w:rPr>
      </w:pPr>
      <w:r w:rsidRPr="00D90A47">
        <w:rPr>
          <w:color w:val="000000" w:themeColor="text1"/>
          <w:lang w:eastAsia="ar-SA"/>
        </w:rPr>
        <w:lastRenderedPageBreak/>
        <w:t>Специализированная мебель: стол преподавательский, парты, компьютерные столы, стулья, доска меловая.</w:t>
      </w:r>
    </w:p>
    <w:p w14:paraId="1E457172" w14:textId="77777777" w:rsidR="008136EF" w:rsidRDefault="008136EF" w:rsidP="008136EF">
      <w:pPr>
        <w:widowControl w:val="0"/>
        <w:suppressAutoHyphens/>
        <w:autoSpaceDE w:val="0"/>
        <w:jc w:val="both"/>
        <w:rPr>
          <w:color w:val="000000" w:themeColor="text1"/>
          <w:lang w:eastAsia="ar-SA"/>
        </w:rPr>
      </w:pPr>
      <w:r w:rsidRPr="00D90A47">
        <w:rPr>
          <w:color w:val="000000" w:themeColor="text1"/>
          <w:lang w:eastAsia="ar-SA"/>
        </w:rPr>
        <w:t>Технические средства обучения, служащие для предоставления информации большой аудитории: персональные компьютеры.</w:t>
      </w:r>
    </w:p>
    <w:p w14:paraId="691DEAF1" w14:textId="77777777" w:rsidR="008136EF" w:rsidRDefault="008136EF" w:rsidP="008136EF">
      <w:pPr>
        <w:widowControl w:val="0"/>
        <w:suppressAutoHyphens/>
        <w:autoSpaceDE w:val="0"/>
        <w:textAlignment w:val="baseline"/>
        <w:rPr>
          <w:b/>
          <w:kern w:val="3"/>
          <w:lang w:eastAsia="ar-SA"/>
        </w:rPr>
      </w:pPr>
      <w:r w:rsidRPr="009A065C">
        <w:rPr>
          <w:b/>
          <w:kern w:val="3"/>
          <w:lang w:eastAsia="ar-SA"/>
        </w:rPr>
        <w:t>3.Помещение для самостоятельной работы.</w:t>
      </w:r>
    </w:p>
    <w:p w14:paraId="3BCB1929" w14:textId="77777777" w:rsidR="008136EF" w:rsidRDefault="008136EF" w:rsidP="008136EF">
      <w:pPr>
        <w:pStyle w:val="a8"/>
        <w:spacing w:before="0" w:beforeAutospacing="0" w:after="0" w:afterAutospacing="0"/>
        <w:jc w:val="both"/>
        <w:rPr>
          <w:color w:val="000000"/>
        </w:rPr>
      </w:pPr>
      <w:r>
        <w:rPr>
          <w:color w:val="000000"/>
        </w:rPr>
        <w:t>1.</w:t>
      </w:r>
      <w:r w:rsidRPr="00A62212">
        <w:rPr>
          <w:color w:val="000000"/>
        </w:rPr>
        <w:t xml:space="preserve">Библиотечно-издательский центр (БИЦ) Отдел обслуживания электронными изданиями Ауд. № 9 </w:t>
      </w:r>
    </w:p>
    <w:p w14:paraId="79910C2A" w14:textId="0CFAE228" w:rsidR="008136EF" w:rsidRPr="00390611" w:rsidRDefault="008136EF" w:rsidP="008136EF">
      <w:pPr>
        <w:pStyle w:val="a8"/>
        <w:spacing w:before="0" w:beforeAutospacing="0" w:after="0" w:afterAutospacing="0"/>
        <w:jc w:val="both"/>
        <w:rPr>
          <w:color w:val="000000"/>
        </w:rPr>
      </w:pPr>
      <w:r w:rsidRPr="00A62212">
        <w:rPr>
          <w:color w:val="000000"/>
        </w:rPr>
        <w:t xml:space="preserve">Специализированная мебель: </w:t>
      </w:r>
      <w:r>
        <w:rPr>
          <w:color w:val="000000"/>
        </w:rPr>
        <w:t>Рабочие столы. Стулья</w:t>
      </w:r>
      <w:r w:rsidRPr="00A62212">
        <w:rPr>
          <w:color w:val="000000"/>
        </w:rPr>
        <w:t>. 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w:t>
      </w:r>
      <w:r>
        <w:rPr>
          <w:color w:val="000000"/>
        </w:rPr>
        <w:t xml:space="preserve">А»: Монитор. </w:t>
      </w:r>
      <w:r w:rsidRPr="00A62212">
        <w:rPr>
          <w:color w:val="000000"/>
        </w:rPr>
        <w:t>Сетево</w:t>
      </w:r>
      <w:r>
        <w:rPr>
          <w:color w:val="000000"/>
        </w:rPr>
        <w:t xml:space="preserve">й терминал. </w:t>
      </w:r>
      <w:r w:rsidRPr="00A62212">
        <w:rPr>
          <w:color w:val="000000"/>
        </w:rPr>
        <w:t>Перс</w:t>
      </w:r>
      <w:r>
        <w:rPr>
          <w:color w:val="000000"/>
        </w:rPr>
        <w:t>ональный компьютер</w:t>
      </w:r>
      <w:r w:rsidRPr="00A62212">
        <w:rPr>
          <w:color w:val="000000"/>
        </w:rPr>
        <w:t>. МФУ</w:t>
      </w:r>
      <w:r w:rsidRPr="00390611">
        <w:rPr>
          <w:color w:val="000000"/>
        </w:rPr>
        <w:t xml:space="preserve">. </w:t>
      </w:r>
      <w:r w:rsidRPr="00A62212">
        <w:rPr>
          <w:color w:val="000000"/>
        </w:rPr>
        <w:t>Принтер</w:t>
      </w:r>
      <w:r w:rsidRPr="00390611">
        <w:rPr>
          <w:color w:val="000000"/>
        </w:rPr>
        <w:t xml:space="preserve">. </w:t>
      </w:r>
    </w:p>
    <w:p w14:paraId="4C8C9208" w14:textId="77777777" w:rsidR="008136EF" w:rsidRDefault="008136EF" w:rsidP="008136EF">
      <w:pPr>
        <w:pStyle w:val="a8"/>
        <w:spacing w:before="0" w:beforeAutospacing="0" w:after="0" w:afterAutospacing="0"/>
        <w:jc w:val="both"/>
        <w:rPr>
          <w:color w:val="000000"/>
        </w:rPr>
      </w:pPr>
      <w:r>
        <w:rPr>
          <w:color w:val="000000"/>
        </w:rPr>
        <w:t xml:space="preserve">2. </w:t>
      </w:r>
      <w:r w:rsidRPr="00A62212">
        <w:rPr>
          <w:color w:val="000000"/>
        </w:rPr>
        <w:t>Информационно-библиографический отдел Ауд. № 8</w:t>
      </w:r>
    </w:p>
    <w:p w14:paraId="47CB109A" w14:textId="0FC2C81D" w:rsidR="008136EF" w:rsidRDefault="008136EF" w:rsidP="008136EF">
      <w:pPr>
        <w:pStyle w:val="a8"/>
        <w:spacing w:before="0" w:beforeAutospacing="0" w:after="0" w:afterAutospacing="0"/>
        <w:jc w:val="both"/>
        <w:rPr>
          <w:color w:val="000000"/>
        </w:rPr>
      </w:pPr>
      <w:r w:rsidRPr="00A62212">
        <w:rPr>
          <w:color w:val="000000"/>
        </w:rPr>
        <w:t>Специализированная мебель: Рабочие столы. Стулья. 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«СевКавГА»: Персональный компьютер</w:t>
      </w:r>
      <w:r>
        <w:rPr>
          <w:color w:val="000000"/>
        </w:rPr>
        <w:t>,</w:t>
      </w:r>
      <w:r w:rsidRPr="00A62212">
        <w:t xml:space="preserve"> </w:t>
      </w:r>
      <w:r w:rsidRPr="00A62212">
        <w:rPr>
          <w:color w:val="000000"/>
        </w:rPr>
        <w:t>Cканер</w:t>
      </w:r>
      <w:r>
        <w:rPr>
          <w:color w:val="000000"/>
        </w:rPr>
        <w:t>.</w:t>
      </w:r>
    </w:p>
    <w:p w14:paraId="5448B9AA" w14:textId="77777777" w:rsidR="008136EF" w:rsidRPr="00D90A47" w:rsidRDefault="008136EF" w:rsidP="008136EF">
      <w:pPr>
        <w:widowControl w:val="0"/>
        <w:suppressAutoHyphens/>
        <w:autoSpaceDE w:val="0"/>
        <w:jc w:val="both"/>
        <w:rPr>
          <w:b/>
          <w:color w:val="000000" w:themeColor="text1"/>
          <w:lang w:eastAsia="ar-SA"/>
        </w:rPr>
      </w:pPr>
      <w:r w:rsidRPr="00D90A47">
        <w:rPr>
          <w:b/>
          <w:color w:val="000000" w:themeColor="text1"/>
          <w:lang w:eastAsia="ar-SA"/>
        </w:rPr>
        <w:t>8.2. Требования к оборудованию рабочих мест преподавателя и обучающихся</w:t>
      </w:r>
    </w:p>
    <w:p w14:paraId="050780CF" w14:textId="77777777" w:rsidR="008136EF" w:rsidRPr="008136EF" w:rsidRDefault="008136EF" w:rsidP="008136EF">
      <w:pPr>
        <w:widowControl w:val="0"/>
        <w:autoSpaceDE w:val="0"/>
        <w:autoSpaceDN w:val="0"/>
        <w:adjustRightInd w:val="0"/>
        <w:rPr>
          <w:bCs/>
        </w:rPr>
      </w:pPr>
      <w:r w:rsidRPr="008136EF">
        <w:rPr>
          <w:bCs/>
        </w:rPr>
        <w:t xml:space="preserve">1. рабочее место преподавателя, оснащенное компьютером. </w:t>
      </w:r>
    </w:p>
    <w:p w14:paraId="0BE534B5" w14:textId="77777777" w:rsidR="008136EF" w:rsidRPr="008136EF" w:rsidRDefault="008136EF" w:rsidP="008136EF">
      <w:pPr>
        <w:widowControl w:val="0"/>
        <w:autoSpaceDE w:val="0"/>
        <w:autoSpaceDN w:val="0"/>
        <w:adjustRightInd w:val="0"/>
        <w:rPr>
          <w:bCs/>
        </w:rPr>
      </w:pPr>
      <w:r w:rsidRPr="008136EF">
        <w:rPr>
          <w:bCs/>
        </w:rPr>
        <w:t xml:space="preserve">2. рабочие места обучающихся, оснащенные компьютером. </w:t>
      </w:r>
    </w:p>
    <w:p w14:paraId="7323BD5F" w14:textId="77777777" w:rsidR="008136EF" w:rsidRPr="00D90A47" w:rsidRDefault="008136EF" w:rsidP="008136EF">
      <w:pPr>
        <w:widowControl w:val="0"/>
        <w:suppressAutoHyphens/>
        <w:autoSpaceDE w:val="0"/>
        <w:jc w:val="both"/>
        <w:rPr>
          <w:b/>
          <w:color w:val="000000" w:themeColor="text1"/>
          <w:lang w:eastAsia="ar-SA"/>
        </w:rPr>
      </w:pPr>
      <w:r w:rsidRPr="00D90A47">
        <w:rPr>
          <w:b/>
          <w:color w:val="000000" w:themeColor="text1"/>
          <w:lang w:eastAsia="ar-SA"/>
        </w:rPr>
        <w:t xml:space="preserve">8.3. Требования к специализированному оборудованию </w:t>
      </w:r>
    </w:p>
    <w:p w14:paraId="3D24D980" w14:textId="77777777" w:rsidR="008136EF" w:rsidRDefault="008136EF" w:rsidP="008136EF">
      <w:pPr>
        <w:widowControl w:val="0"/>
        <w:tabs>
          <w:tab w:val="left" w:pos="851"/>
          <w:tab w:val="num" w:pos="1800"/>
        </w:tabs>
        <w:suppressAutoHyphens/>
        <w:autoSpaceDE w:val="0"/>
        <w:rPr>
          <w:color w:val="000000" w:themeColor="text1"/>
          <w:lang w:eastAsia="ar-SA"/>
        </w:rPr>
      </w:pPr>
      <w:r w:rsidRPr="00D90A47">
        <w:rPr>
          <w:color w:val="000000" w:themeColor="text1"/>
          <w:lang w:eastAsia="ar-SA"/>
        </w:rPr>
        <w:t>Нет</w:t>
      </w:r>
    </w:p>
    <w:p w14:paraId="49B8E43B" w14:textId="77777777" w:rsidR="00A662FA" w:rsidRPr="005D5388" w:rsidRDefault="00A662FA" w:rsidP="00A662FA">
      <w:pPr>
        <w:widowControl w:val="0"/>
        <w:autoSpaceDE w:val="0"/>
        <w:autoSpaceDN w:val="0"/>
        <w:adjustRightInd w:val="0"/>
        <w:jc w:val="center"/>
        <w:rPr>
          <w:b/>
          <w:bCs/>
        </w:rPr>
      </w:pPr>
      <w:r w:rsidRPr="005D5388">
        <w:rPr>
          <w:b/>
          <w:bCs/>
        </w:rPr>
        <w:br w:type="page"/>
      </w:r>
    </w:p>
    <w:p w14:paraId="55189861" w14:textId="77777777" w:rsidR="00A662FA" w:rsidRPr="00226BF7" w:rsidRDefault="00A662FA" w:rsidP="00A662FA">
      <w:pPr>
        <w:widowControl w:val="0"/>
        <w:autoSpaceDE w:val="0"/>
        <w:autoSpaceDN w:val="0"/>
        <w:adjustRightInd w:val="0"/>
        <w:jc w:val="center"/>
        <w:rPr>
          <w:b/>
          <w:bCs/>
        </w:rPr>
      </w:pPr>
    </w:p>
    <w:p w14:paraId="2B9A9F20" w14:textId="77777777" w:rsidR="00A662FA" w:rsidRPr="00226BF7" w:rsidRDefault="00A662FA" w:rsidP="00A662FA">
      <w:pPr>
        <w:widowControl w:val="0"/>
        <w:autoSpaceDE w:val="0"/>
        <w:autoSpaceDN w:val="0"/>
        <w:adjustRightInd w:val="0"/>
        <w:jc w:val="center"/>
        <w:rPr>
          <w:b/>
          <w:bCs/>
        </w:rPr>
      </w:pPr>
      <w:r w:rsidRPr="00226BF7">
        <w:rPr>
          <w:b/>
          <w:bCs/>
        </w:rPr>
        <w:t>9. ОСОБЕННОСТИ РЕАЛИЗАЦИИ ДИСЦИПЛИНЫ ДЛЯ ИНВАЛИДОВ И ЛИЦ С ОГРАНИЧЕННЫМИ ВОЗМОЖНОСТЯМИ ЗДОРОВЬЯ</w:t>
      </w:r>
    </w:p>
    <w:p w14:paraId="65D758F4" w14:textId="77777777" w:rsidR="00A662FA" w:rsidRPr="00226BF7" w:rsidRDefault="00A662FA" w:rsidP="00A662FA">
      <w:pPr>
        <w:widowControl w:val="0"/>
        <w:autoSpaceDE w:val="0"/>
        <w:autoSpaceDN w:val="0"/>
        <w:adjustRightInd w:val="0"/>
        <w:ind w:firstLine="709"/>
        <w:jc w:val="both"/>
        <w:rPr>
          <w:bCs/>
        </w:rPr>
      </w:pPr>
    </w:p>
    <w:p w14:paraId="117C69AD" w14:textId="77777777" w:rsidR="00A662FA" w:rsidRPr="00226BF7" w:rsidRDefault="00A662FA" w:rsidP="00A662FA">
      <w:pPr>
        <w:widowControl w:val="0"/>
        <w:autoSpaceDE w:val="0"/>
        <w:autoSpaceDN w:val="0"/>
        <w:adjustRightInd w:val="0"/>
        <w:ind w:firstLine="709"/>
        <w:jc w:val="both"/>
        <w:rPr>
          <w:bCs/>
        </w:rPr>
      </w:pPr>
    </w:p>
    <w:p w14:paraId="6CEECDF0" w14:textId="77777777" w:rsidR="00812010" w:rsidRPr="00BA7EB8" w:rsidRDefault="00812010" w:rsidP="00812010">
      <w:pPr>
        <w:widowControl w:val="0"/>
        <w:autoSpaceDE w:val="0"/>
        <w:autoSpaceDN w:val="0"/>
        <w:adjustRightInd w:val="0"/>
        <w:ind w:firstLine="708"/>
        <w:jc w:val="both"/>
        <w:rPr>
          <w:bCs/>
          <w:color w:val="000000"/>
        </w:rPr>
      </w:pPr>
      <w:r w:rsidRPr="00BA7EB8">
        <w:rPr>
          <w:bCs/>
          <w:color w:val="000000"/>
        </w:rPr>
        <w:t>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материала.</w:t>
      </w:r>
    </w:p>
    <w:p w14:paraId="205F63F4" w14:textId="77777777" w:rsidR="00812010" w:rsidRPr="009A4EB6" w:rsidRDefault="00812010" w:rsidP="00812010">
      <w:pPr>
        <w:widowControl w:val="0"/>
        <w:autoSpaceDE w:val="0"/>
        <w:autoSpaceDN w:val="0"/>
        <w:adjustRightInd w:val="0"/>
        <w:ind w:firstLine="709"/>
        <w:jc w:val="both"/>
        <w:rPr>
          <w:bCs/>
        </w:rPr>
      </w:pPr>
      <w:r w:rsidRPr="00BA7EB8">
        <w:rPr>
          <w:bCs/>
          <w:color w:val="000000"/>
        </w:rPr>
        <w:t>В целях обеспечения обучающихся инвалидов и лиц с ограниченными возможностями здоровья комплектуется фонд основной литературы и электронных образовательных ресурсов, адаптированных к ограничениям их здоровья,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w:t>
      </w:r>
    </w:p>
    <w:p w14:paraId="068A538C" w14:textId="77777777" w:rsidR="00A662FA" w:rsidRPr="00226BF7" w:rsidRDefault="00A662FA" w:rsidP="00A662FA">
      <w:pPr>
        <w:widowControl w:val="0"/>
        <w:autoSpaceDE w:val="0"/>
        <w:autoSpaceDN w:val="0"/>
        <w:adjustRightInd w:val="0"/>
        <w:ind w:firstLine="709"/>
        <w:jc w:val="both"/>
        <w:rPr>
          <w:bCs/>
        </w:rPr>
      </w:pPr>
    </w:p>
    <w:p w14:paraId="03B3D56A" w14:textId="77777777" w:rsidR="00A662FA" w:rsidRPr="00226BF7" w:rsidRDefault="00A662FA" w:rsidP="00A662FA">
      <w:pPr>
        <w:widowControl w:val="0"/>
        <w:autoSpaceDE w:val="0"/>
        <w:autoSpaceDN w:val="0"/>
        <w:adjustRightInd w:val="0"/>
        <w:ind w:firstLine="709"/>
        <w:jc w:val="both"/>
        <w:rPr>
          <w:b/>
          <w:bCs/>
        </w:rPr>
      </w:pPr>
      <w:r w:rsidRPr="00226BF7">
        <w:rPr>
          <w:bCs/>
          <w:sz w:val="28"/>
          <w:szCs w:val="28"/>
        </w:rPr>
        <w:br w:type="page"/>
      </w:r>
    </w:p>
    <w:p w14:paraId="7524C075" w14:textId="5FA5118C" w:rsidR="00A662FA" w:rsidRDefault="008050AB" w:rsidP="00A662FA">
      <w:pPr>
        <w:widowControl w:val="0"/>
        <w:autoSpaceDE w:val="0"/>
        <w:autoSpaceDN w:val="0"/>
        <w:adjustRightInd w:val="0"/>
        <w:jc w:val="center"/>
        <w:rPr>
          <w:b/>
          <w:sz w:val="20"/>
          <w:szCs w:val="20"/>
        </w:rPr>
      </w:pPr>
      <w:r>
        <w:rPr>
          <w:b/>
          <w:sz w:val="28"/>
          <w:szCs w:val="28"/>
        </w:rPr>
        <w:lastRenderedPageBreak/>
        <w:t>1</w:t>
      </w:r>
      <w:r w:rsidR="00A662FA" w:rsidRPr="00226BF7">
        <w:rPr>
          <w:b/>
          <w:sz w:val="28"/>
          <w:szCs w:val="28"/>
        </w:rPr>
        <w:t>. ПАСПОРТ ФОНДА ОЦЕНОЧНЫХ СРЕДСТВ ПО ДИСЦИПЛИНЕ</w:t>
      </w:r>
    </w:p>
    <w:p w14:paraId="582703A4" w14:textId="676DD8F2" w:rsidR="0075275F" w:rsidRDefault="00D256EB" w:rsidP="00BF485E">
      <w:pPr>
        <w:widowControl w:val="0"/>
        <w:ind w:right="-20"/>
        <w:jc w:val="center"/>
        <w:rPr>
          <w:b/>
          <w:sz w:val="26"/>
          <w:szCs w:val="26"/>
        </w:rPr>
      </w:pPr>
      <w:bookmarkStart w:id="3" w:name="_Hlk82295333"/>
      <w:r>
        <w:rPr>
          <w:b/>
          <w:sz w:val="26"/>
          <w:szCs w:val="26"/>
        </w:rPr>
        <w:t>Общая и социальная психология</w:t>
      </w:r>
    </w:p>
    <w:bookmarkEnd w:id="3"/>
    <w:p w14:paraId="6BC3969F" w14:textId="77777777" w:rsidR="0075275F" w:rsidRDefault="0075275F" w:rsidP="00BF485E">
      <w:pPr>
        <w:widowControl w:val="0"/>
        <w:ind w:right="-20"/>
        <w:jc w:val="center"/>
        <w:rPr>
          <w:b/>
          <w:sz w:val="26"/>
          <w:szCs w:val="26"/>
        </w:rPr>
      </w:pPr>
    </w:p>
    <w:p w14:paraId="49764F1E" w14:textId="77777777" w:rsidR="009F2162" w:rsidRPr="0075275F" w:rsidRDefault="00A662FA" w:rsidP="0075275F">
      <w:pPr>
        <w:pStyle w:val="ab"/>
        <w:widowControl w:val="0"/>
        <w:numPr>
          <w:ilvl w:val="0"/>
          <w:numId w:val="26"/>
        </w:numPr>
        <w:ind w:right="-20"/>
        <w:rPr>
          <w:rFonts w:ascii="Times New Roman" w:hAnsi="Times New Roman"/>
          <w:b/>
          <w:bCs/>
          <w:sz w:val="26"/>
          <w:szCs w:val="26"/>
        </w:rPr>
      </w:pPr>
      <w:r w:rsidRPr="009F2162">
        <w:rPr>
          <w:rFonts w:ascii="Times New Roman" w:hAnsi="Times New Roman"/>
          <w:b/>
          <w:bCs/>
          <w:sz w:val="26"/>
          <w:szCs w:val="26"/>
        </w:rPr>
        <w:t>Компетенции, формируемые в процессе изучения дисциплины</w:t>
      </w:r>
    </w:p>
    <w:tbl>
      <w:tblPr>
        <w:tblOverlap w:val="never"/>
        <w:tblW w:w="9623" w:type="dxa"/>
        <w:jc w:val="center"/>
        <w:tblLayout w:type="fixed"/>
        <w:tblCellMar>
          <w:left w:w="10" w:type="dxa"/>
          <w:right w:w="10" w:type="dxa"/>
        </w:tblCellMar>
        <w:tblLook w:val="04A0" w:firstRow="1" w:lastRow="0" w:firstColumn="1" w:lastColumn="0" w:noHBand="0" w:noVBand="1"/>
      </w:tblPr>
      <w:tblGrid>
        <w:gridCol w:w="1405"/>
        <w:gridCol w:w="8218"/>
      </w:tblGrid>
      <w:tr w:rsidR="000F21A5" w:rsidRPr="00226BF7" w14:paraId="7B5403C7" w14:textId="77777777" w:rsidTr="009D2F81">
        <w:trPr>
          <w:trHeight w:hRule="exact" w:val="366"/>
          <w:jc w:val="center"/>
        </w:trPr>
        <w:tc>
          <w:tcPr>
            <w:tcW w:w="1405" w:type="dxa"/>
            <w:tcBorders>
              <w:top w:val="single" w:sz="4" w:space="0" w:color="auto"/>
              <w:left w:val="single" w:sz="4" w:space="0" w:color="auto"/>
            </w:tcBorders>
            <w:shd w:val="clear" w:color="auto" w:fill="FFFFFF"/>
          </w:tcPr>
          <w:p w14:paraId="37ED5EEF" w14:textId="77777777" w:rsidR="000F21A5" w:rsidRPr="00226BF7" w:rsidRDefault="000F21A5" w:rsidP="009D2F81">
            <w:pPr>
              <w:widowControl w:val="0"/>
              <w:autoSpaceDE w:val="0"/>
              <w:autoSpaceDN w:val="0"/>
              <w:adjustRightInd w:val="0"/>
              <w:ind w:right="-20"/>
              <w:jc w:val="center"/>
              <w:rPr>
                <w:sz w:val="26"/>
                <w:szCs w:val="26"/>
              </w:rPr>
            </w:pPr>
            <w:r w:rsidRPr="00226BF7">
              <w:rPr>
                <w:color w:val="000000"/>
                <w:sz w:val="26"/>
                <w:lang w:bidi="ru-RU"/>
              </w:rPr>
              <w:t>Индекс</w:t>
            </w:r>
          </w:p>
        </w:tc>
        <w:tc>
          <w:tcPr>
            <w:tcW w:w="8218" w:type="dxa"/>
            <w:tcBorders>
              <w:top w:val="single" w:sz="4" w:space="0" w:color="auto"/>
              <w:left w:val="single" w:sz="4" w:space="0" w:color="auto"/>
              <w:right w:val="single" w:sz="4" w:space="0" w:color="auto"/>
            </w:tcBorders>
            <w:shd w:val="clear" w:color="auto" w:fill="FFFFFF"/>
          </w:tcPr>
          <w:p w14:paraId="285FB94A" w14:textId="77777777" w:rsidR="000F21A5" w:rsidRPr="00226BF7" w:rsidRDefault="000F21A5" w:rsidP="009D2F81">
            <w:pPr>
              <w:widowControl w:val="0"/>
              <w:autoSpaceDE w:val="0"/>
              <w:autoSpaceDN w:val="0"/>
              <w:adjustRightInd w:val="0"/>
              <w:ind w:right="-20"/>
              <w:jc w:val="center"/>
              <w:rPr>
                <w:sz w:val="26"/>
                <w:szCs w:val="26"/>
              </w:rPr>
            </w:pPr>
            <w:r w:rsidRPr="00226BF7">
              <w:rPr>
                <w:color w:val="000000"/>
                <w:sz w:val="26"/>
                <w:lang w:bidi="ru-RU"/>
              </w:rPr>
              <w:t>Формулировка компетенции</w:t>
            </w:r>
          </w:p>
        </w:tc>
      </w:tr>
      <w:tr w:rsidR="000F21A5" w:rsidRPr="00DE1C6E" w14:paraId="4A7DD978" w14:textId="77777777" w:rsidTr="009D2F81">
        <w:trPr>
          <w:trHeight w:hRule="exact" w:val="560"/>
          <w:jc w:val="center"/>
        </w:trPr>
        <w:tc>
          <w:tcPr>
            <w:tcW w:w="1405" w:type="dxa"/>
            <w:tcBorders>
              <w:top w:val="single" w:sz="4" w:space="0" w:color="auto"/>
              <w:left w:val="single" w:sz="4" w:space="0" w:color="auto"/>
            </w:tcBorders>
            <w:shd w:val="clear" w:color="auto" w:fill="FFFFFF"/>
          </w:tcPr>
          <w:p w14:paraId="6121D676" w14:textId="3D0131D5" w:rsidR="000F21A5" w:rsidRDefault="000F21A5" w:rsidP="009D2F81">
            <w:pPr>
              <w:tabs>
                <w:tab w:val="left" w:pos="709"/>
              </w:tabs>
              <w:suppressAutoHyphens/>
              <w:overflowPunct w:val="0"/>
              <w:spacing w:line="100" w:lineRule="atLeast"/>
              <w:jc w:val="center"/>
              <w:rPr>
                <w:lang w:eastAsia="zh-CN"/>
              </w:rPr>
            </w:pPr>
            <w:r>
              <w:rPr>
                <w:lang w:eastAsia="zh-CN"/>
              </w:rPr>
              <w:t>У</w:t>
            </w:r>
            <w:r w:rsidRPr="00B3051F">
              <w:rPr>
                <w:lang w:eastAsia="zh-CN"/>
              </w:rPr>
              <w:t>К-</w:t>
            </w:r>
            <w:r w:rsidR="003D3E55">
              <w:rPr>
                <w:lang w:eastAsia="zh-CN"/>
              </w:rPr>
              <w:t>5</w:t>
            </w:r>
          </w:p>
          <w:p w14:paraId="6A2D5FBB" w14:textId="77777777" w:rsidR="000F21A5" w:rsidRPr="00DE1C6E" w:rsidRDefault="000F21A5" w:rsidP="009D2F81">
            <w:pPr>
              <w:widowControl w:val="0"/>
              <w:autoSpaceDE w:val="0"/>
              <w:autoSpaceDN w:val="0"/>
              <w:adjustRightInd w:val="0"/>
              <w:ind w:right="-20"/>
              <w:jc w:val="center"/>
            </w:pPr>
          </w:p>
        </w:tc>
        <w:tc>
          <w:tcPr>
            <w:tcW w:w="8218" w:type="dxa"/>
            <w:tcBorders>
              <w:top w:val="single" w:sz="4" w:space="0" w:color="auto"/>
              <w:left w:val="single" w:sz="4" w:space="0" w:color="auto"/>
              <w:right w:val="single" w:sz="4" w:space="0" w:color="auto"/>
            </w:tcBorders>
            <w:shd w:val="clear" w:color="auto" w:fill="FFFFFF"/>
          </w:tcPr>
          <w:p w14:paraId="0DBE7655" w14:textId="6BE367AF" w:rsidR="003D3E55" w:rsidRPr="001D5131" w:rsidRDefault="003D3E55" w:rsidP="003D3E55">
            <w:r w:rsidRPr="001D5131">
              <w:t>Способен анализировать и учитывать разнообразие культур в процессе межкультурного взаимодействия</w:t>
            </w:r>
          </w:p>
          <w:p w14:paraId="69BE743B" w14:textId="5ECE5911" w:rsidR="000F21A5" w:rsidRPr="00DE1C6E" w:rsidRDefault="000F21A5" w:rsidP="009D2F81">
            <w:pPr>
              <w:widowControl w:val="0"/>
              <w:autoSpaceDE w:val="0"/>
              <w:autoSpaceDN w:val="0"/>
              <w:adjustRightInd w:val="0"/>
            </w:pPr>
          </w:p>
        </w:tc>
      </w:tr>
      <w:tr w:rsidR="000F21A5" w:rsidRPr="00DE1C6E" w14:paraId="60CDB382" w14:textId="77777777" w:rsidTr="009D2F81">
        <w:trPr>
          <w:trHeight w:val="680"/>
          <w:jc w:val="center"/>
        </w:trPr>
        <w:tc>
          <w:tcPr>
            <w:tcW w:w="1405" w:type="dxa"/>
            <w:tcBorders>
              <w:top w:val="single" w:sz="4" w:space="0" w:color="auto"/>
              <w:left w:val="single" w:sz="4" w:space="0" w:color="auto"/>
              <w:bottom w:val="single" w:sz="4" w:space="0" w:color="auto"/>
            </w:tcBorders>
            <w:shd w:val="clear" w:color="auto" w:fill="FFFFFF"/>
          </w:tcPr>
          <w:p w14:paraId="590CA8DC" w14:textId="77777777" w:rsidR="000F21A5" w:rsidRDefault="000F21A5" w:rsidP="009D2F81">
            <w:pPr>
              <w:tabs>
                <w:tab w:val="left" w:pos="709"/>
              </w:tabs>
              <w:suppressAutoHyphens/>
              <w:overflowPunct w:val="0"/>
              <w:spacing w:line="100" w:lineRule="atLeast"/>
              <w:jc w:val="center"/>
              <w:rPr>
                <w:lang w:eastAsia="zh-CN"/>
              </w:rPr>
            </w:pPr>
            <w:r>
              <w:rPr>
                <w:lang w:eastAsia="zh-CN"/>
              </w:rPr>
              <w:t>У</w:t>
            </w:r>
            <w:r w:rsidRPr="00B3051F">
              <w:rPr>
                <w:lang w:eastAsia="zh-CN"/>
              </w:rPr>
              <w:t>К-</w:t>
            </w:r>
            <w:r>
              <w:rPr>
                <w:lang w:eastAsia="zh-CN"/>
              </w:rPr>
              <w:t>6</w:t>
            </w:r>
          </w:p>
          <w:p w14:paraId="55B6D8B6" w14:textId="77777777" w:rsidR="000F21A5" w:rsidRPr="00DE1C6E" w:rsidRDefault="000F21A5" w:rsidP="009D2F81">
            <w:pPr>
              <w:widowControl w:val="0"/>
              <w:autoSpaceDE w:val="0"/>
              <w:autoSpaceDN w:val="0"/>
              <w:adjustRightInd w:val="0"/>
              <w:ind w:right="-20"/>
              <w:jc w:val="center"/>
            </w:pPr>
          </w:p>
        </w:tc>
        <w:tc>
          <w:tcPr>
            <w:tcW w:w="8218" w:type="dxa"/>
            <w:tcBorders>
              <w:top w:val="single" w:sz="4" w:space="0" w:color="auto"/>
              <w:left w:val="single" w:sz="4" w:space="0" w:color="auto"/>
              <w:bottom w:val="single" w:sz="4" w:space="0" w:color="auto"/>
              <w:right w:val="single" w:sz="4" w:space="0" w:color="auto"/>
            </w:tcBorders>
            <w:shd w:val="clear" w:color="auto" w:fill="FFFFFF"/>
          </w:tcPr>
          <w:p w14:paraId="62A4A152" w14:textId="77777777" w:rsidR="000F21A5" w:rsidRPr="00DE1C6E" w:rsidRDefault="000F21A5" w:rsidP="009D2F81">
            <w:r>
              <w:rPr>
                <w:rFonts w:eastAsia="Arial Unicode MS"/>
              </w:rPr>
              <w:t>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bl>
    <w:p w14:paraId="04572621" w14:textId="77777777" w:rsidR="00024209" w:rsidRPr="009F2162" w:rsidRDefault="00024209" w:rsidP="00024209">
      <w:pPr>
        <w:widowControl w:val="0"/>
        <w:tabs>
          <w:tab w:val="right" w:leader="underscore" w:pos="9639"/>
        </w:tabs>
        <w:autoSpaceDE w:val="0"/>
        <w:autoSpaceDN w:val="0"/>
        <w:adjustRightInd w:val="0"/>
        <w:ind w:left="709"/>
        <w:jc w:val="center"/>
        <w:rPr>
          <w:b/>
          <w:bCs/>
        </w:rPr>
      </w:pPr>
    </w:p>
    <w:p w14:paraId="1E5E5FE9" w14:textId="77777777" w:rsidR="00A662FA" w:rsidRPr="009F2162" w:rsidRDefault="00A662FA" w:rsidP="00A662FA">
      <w:pPr>
        <w:widowControl w:val="0"/>
        <w:autoSpaceDE w:val="0"/>
        <w:autoSpaceDN w:val="0"/>
        <w:adjustRightInd w:val="0"/>
        <w:ind w:firstLine="709"/>
        <w:jc w:val="both"/>
        <w:rPr>
          <w:sz w:val="26"/>
          <w:szCs w:val="26"/>
        </w:rPr>
      </w:pPr>
    </w:p>
    <w:p w14:paraId="25922FA9" w14:textId="77777777" w:rsidR="00FD6BB6" w:rsidRPr="00FD6BB6" w:rsidRDefault="00FD6BB6" w:rsidP="00FD6BB6">
      <w:pPr>
        <w:widowControl w:val="0"/>
        <w:autoSpaceDE w:val="0"/>
        <w:autoSpaceDN w:val="0"/>
        <w:adjustRightInd w:val="0"/>
        <w:rPr>
          <w:b/>
          <w:sz w:val="26"/>
          <w:szCs w:val="26"/>
        </w:rPr>
      </w:pPr>
      <w:r w:rsidRPr="00FD6BB6">
        <w:rPr>
          <w:b/>
          <w:bCs/>
          <w:sz w:val="26"/>
          <w:szCs w:val="26"/>
        </w:rPr>
        <w:t xml:space="preserve">2. Этапы формирования компетенции в процессе освоения </w:t>
      </w:r>
      <w:r w:rsidRPr="00FD6BB6">
        <w:rPr>
          <w:b/>
          <w:sz w:val="26"/>
          <w:szCs w:val="26"/>
        </w:rPr>
        <w:t>дисциплины</w:t>
      </w:r>
    </w:p>
    <w:p w14:paraId="743B1AD7" w14:textId="77777777" w:rsidR="00FD6BB6" w:rsidRPr="00FD6BB6" w:rsidRDefault="00FD6BB6" w:rsidP="00FD6BB6">
      <w:pPr>
        <w:widowControl w:val="0"/>
        <w:autoSpaceDE w:val="0"/>
        <w:autoSpaceDN w:val="0"/>
        <w:adjustRightInd w:val="0"/>
        <w:ind w:firstLine="708"/>
        <w:jc w:val="both"/>
        <w:rPr>
          <w:sz w:val="26"/>
          <w:szCs w:val="26"/>
        </w:rPr>
      </w:pPr>
      <w:r w:rsidRPr="00FD6BB6">
        <w:rPr>
          <w:sz w:val="26"/>
          <w:szCs w:val="26"/>
        </w:rPr>
        <w:t>Основными этапами формирования указанных компетенций при изучении обучающимися дисциплины являются последовательное изучение содержательно связанных между собой разделов (тем) занятий. Изучение каждого раздела (темы) предполагает овладение необходимыми компетенциями. Результат аттестации обучающихся на различных этапах формирования компетенций показывает уровень освоения компетенций.</w:t>
      </w:r>
    </w:p>
    <w:p w14:paraId="1A81B001" w14:textId="77777777" w:rsidR="00FD6BB6" w:rsidRPr="00FD6BB6" w:rsidRDefault="00FD6BB6" w:rsidP="00FD6BB6">
      <w:pPr>
        <w:widowControl w:val="0"/>
        <w:autoSpaceDE w:val="0"/>
        <w:autoSpaceDN w:val="0"/>
        <w:adjustRightInd w:val="0"/>
        <w:ind w:firstLine="708"/>
        <w:jc w:val="both"/>
        <w:rPr>
          <w:sz w:val="26"/>
          <w:szCs w:val="26"/>
        </w:rPr>
      </w:pPr>
      <w:r w:rsidRPr="00FD6BB6">
        <w:rPr>
          <w:sz w:val="26"/>
          <w:szCs w:val="26"/>
        </w:rPr>
        <w:t>Этапность формирования компетенций прямо связана с местом дисциплины в образовательной программе.</w:t>
      </w:r>
    </w:p>
    <w:p w14:paraId="7C49E09D" w14:textId="77777777" w:rsidR="009F2162" w:rsidRPr="00226BF7" w:rsidRDefault="009F2162" w:rsidP="00A662FA">
      <w:pPr>
        <w:widowControl w:val="0"/>
        <w:autoSpaceDE w:val="0"/>
        <w:autoSpaceDN w:val="0"/>
        <w:adjustRightInd w:val="0"/>
        <w:ind w:firstLine="709"/>
        <w:jc w:val="both"/>
        <w:rPr>
          <w:sz w:val="26"/>
          <w:szCs w:val="26"/>
        </w:rPr>
      </w:pPr>
    </w:p>
    <w:p w14:paraId="28627C53" w14:textId="77777777" w:rsidR="00A662FA" w:rsidRDefault="00A662FA" w:rsidP="00A662FA">
      <w:pPr>
        <w:widowControl w:val="0"/>
        <w:autoSpaceDE w:val="0"/>
        <w:autoSpaceDN w:val="0"/>
        <w:adjustRightInd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010"/>
        <w:gridCol w:w="3378"/>
      </w:tblGrid>
      <w:tr w:rsidR="000F21A5" w:rsidRPr="00226BF7" w14:paraId="1E283972" w14:textId="77777777" w:rsidTr="009D2F81">
        <w:tc>
          <w:tcPr>
            <w:tcW w:w="3194" w:type="dxa"/>
            <w:vMerge w:val="restart"/>
            <w:shd w:val="clear" w:color="auto" w:fill="auto"/>
          </w:tcPr>
          <w:p w14:paraId="34CA9574" w14:textId="77777777" w:rsidR="000F21A5" w:rsidRPr="00226BF7" w:rsidRDefault="000F21A5" w:rsidP="009D2F81">
            <w:pPr>
              <w:widowControl w:val="0"/>
              <w:autoSpaceDE w:val="0"/>
              <w:autoSpaceDN w:val="0"/>
              <w:adjustRightInd w:val="0"/>
              <w:jc w:val="center"/>
              <w:rPr>
                <w:b/>
                <w:sz w:val="26"/>
                <w:szCs w:val="26"/>
              </w:rPr>
            </w:pPr>
            <w:r w:rsidRPr="00226BF7">
              <w:rPr>
                <w:b/>
                <w:sz w:val="26"/>
                <w:szCs w:val="26"/>
              </w:rPr>
              <w:t>Разделы (темы ) дисциплины</w:t>
            </w:r>
          </w:p>
        </w:tc>
        <w:tc>
          <w:tcPr>
            <w:tcW w:w="6388" w:type="dxa"/>
            <w:gridSpan w:val="2"/>
            <w:shd w:val="clear" w:color="auto" w:fill="auto"/>
          </w:tcPr>
          <w:p w14:paraId="5AD450AF" w14:textId="77777777" w:rsidR="000F21A5" w:rsidRPr="00226BF7" w:rsidRDefault="000F21A5" w:rsidP="009D2F81">
            <w:pPr>
              <w:widowControl w:val="0"/>
              <w:autoSpaceDE w:val="0"/>
              <w:autoSpaceDN w:val="0"/>
              <w:adjustRightInd w:val="0"/>
              <w:jc w:val="center"/>
              <w:rPr>
                <w:b/>
                <w:sz w:val="26"/>
                <w:szCs w:val="26"/>
              </w:rPr>
            </w:pPr>
            <w:r w:rsidRPr="00226BF7">
              <w:rPr>
                <w:b/>
                <w:sz w:val="26"/>
                <w:szCs w:val="26"/>
              </w:rPr>
              <w:t>Формируемые компетенции (коды)</w:t>
            </w:r>
          </w:p>
        </w:tc>
      </w:tr>
      <w:tr w:rsidR="000F21A5" w:rsidRPr="00226BF7" w14:paraId="145034B9" w14:textId="77777777" w:rsidTr="009D2F81">
        <w:tc>
          <w:tcPr>
            <w:tcW w:w="3194" w:type="dxa"/>
            <w:vMerge/>
            <w:shd w:val="clear" w:color="auto" w:fill="auto"/>
          </w:tcPr>
          <w:p w14:paraId="08308529" w14:textId="77777777" w:rsidR="000F21A5" w:rsidRPr="00226BF7" w:rsidRDefault="000F21A5" w:rsidP="009D2F81">
            <w:pPr>
              <w:widowControl w:val="0"/>
              <w:autoSpaceDE w:val="0"/>
              <w:autoSpaceDN w:val="0"/>
              <w:adjustRightInd w:val="0"/>
              <w:jc w:val="both"/>
              <w:rPr>
                <w:sz w:val="26"/>
                <w:szCs w:val="26"/>
              </w:rPr>
            </w:pPr>
          </w:p>
        </w:tc>
        <w:tc>
          <w:tcPr>
            <w:tcW w:w="3010" w:type="dxa"/>
            <w:tcBorders>
              <w:bottom w:val="single" w:sz="4" w:space="0" w:color="auto"/>
            </w:tcBorders>
            <w:shd w:val="clear" w:color="auto" w:fill="auto"/>
          </w:tcPr>
          <w:p w14:paraId="487138F5" w14:textId="4AB7E712" w:rsidR="000F21A5" w:rsidRPr="00226BF7" w:rsidRDefault="000F21A5" w:rsidP="009D2F81">
            <w:pPr>
              <w:widowControl w:val="0"/>
              <w:autoSpaceDE w:val="0"/>
              <w:autoSpaceDN w:val="0"/>
              <w:adjustRightInd w:val="0"/>
              <w:jc w:val="center"/>
              <w:rPr>
                <w:sz w:val="28"/>
                <w:szCs w:val="28"/>
              </w:rPr>
            </w:pPr>
            <w:r>
              <w:rPr>
                <w:sz w:val="28"/>
                <w:szCs w:val="28"/>
              </w:rPr>
              <w:t>У</w:t>
            </w:r>
            <w:r w:rsidRPr="00226BF7">
              <w:rPr>
                <w:sz w:val="28"/>
                <w:szCs w:val="28"/>
              </w:rPr>
              <w:t>К-</w:t>
            </w:r>
            <w:r w:rsidR="00095AD8">
              <w:rPr>
                <w:sz w:val="28"/>
                <w:szCs w:val="28"/>
              </w:rPr>
              <w:t>5</w:t>
            </w:r>
          </w:p>
        </w:tc>
        <w:tc>
          <w:tcPr>
            <w:tcW w:w="3378" w:type="dxa"/>
            <w:shd w:val="clear" w:color="auto" w:fill="auto"/>
          </w:tcPr>
          <w:p w14:paraId="3AA2D849" w14:textId="77777777" w:rsidR="000F21A5" w:rsidRPr="00226BF7" w:rsidRDefault="000F21A5" w:rsidP="009D2F81">
            <w:pPr>
              <w:widowControl w:val="0"/>
              <w:autoSpaceDE w:val="0"/>
              <w:autoSpaceDN w:val="0"/>
              <w:adjustRightInd w:val="0"/>
              <w:jc w:val="center"/>
              <w:rPr>
                <w:sz w:val="28"/>
                <w:szCs w:val="28"/>
              </w:rPr>
            </w:pPr>
            <w:r>
              <w:rPr>
                <w:sz w:val="28"/>
                <w:szCs w:val="28"/>
              </w:rPr>
              <w:t>У</w:t>
            </w:r>
            <w:r w:rsidRPr="00226BF7">
              <w:rPr>
                <w:sz w:val="28"/>
                <w:szCs w:val="28"/>
              </w:rPr>
              <w:t>К-</w:t>
            </w:r>
            <w:r>
              <w:rPr>
                <w:sz w:val="28"/>
                <w:szCs w:val="28"/>
              </w:rPr>
              <w:t>6</w:t>
            </w:r>
          </w:p>
        </w:tc>
      </w:tr>
      <w:tr w:rsidR="000F21A5" w:rsidRPr="00226BF7" w14:paraId="1A3F22F3" w14:textId="77777777" w:rsidTr="009D2F81">
        <w:tc>
          <w:tcPr>
            <w:tcW w:w="3194" w:type="dxa"/>
            <w:shd w:val="clear" w:color="auto" w:fill="auto"/>
          </w:tcPr>
          <w:p w14:paraId="64036CA1" w14:textId="77777777" w:rsidR="000F21A5" w:rsidRPr="00A05867" w:rsidRDefault="000F21A5" w:rsidP="009D2F81">
            <w:pPr>
              <w:widowControl w:val="0"/>
              <w:autoSpaceDE w:val="0"/>
              <w:autoSpaceDN w:val="0"/>
              <w:adjustRightInd w:val="0"/>
              <w:rPr>
                <w:sz w:val="20"/>
                <w:szCs w:val="20"/>
              </w:rPr>
            </w:pPr>
            <w:r w:rsidRPr="00A05867">
              <w:rPr>
                <w:sz w:val="20"/>
                <w:szCs w:val="20"/>
              </w:rPr>
              <w:t>Раздел 1.</w:t>
            </w:r>
          </w:p>
          <w:p w14:paraId="726B4B01" w14:textId="77777777" w:rsidR="000F21A5" w:rsidRPr="00226BF7" w:rsidRDefault="000F21A5" w:rsidP="009D2F81">
            <w:pPr>
              <w:widowControl w:val="0"/>
              <w:autoSpaceDE w:val="0"/>
              <w:autoSpaceDN w:val="0"/>
              <w:adjustRightInd w:val="0"/>
              <w:jc w:val="both"/>
              <w:rPr>
                <w:sz w:val="26"/>
                <w:szCs w:val="26"/>
              </w:rPr>
            </w:pPr>
            <w:r w:rsidRPr="00A05867">
              <w:rPr>
                <w:sz w:val="20"/>
                <w:szCs w:val="20"/>
              </w:rPr>
              <w:t>Введение в психологию и педагогику</w:t>
            </w:r>
          </w:p>
        </w:tc>
        <w:tc>
          <w:tcPr>
            <w:tcW w:w="3010" w:type="dxa"/>
            <w:tcBorders>
              <w:top w:val="single" w:sz="4" w:space="0" w:color="auto"/>
            </w:tcBorders>
            <w:shd w:val="clear" w:color="auto" w:fill="auto"/>
          </w:tcPr>
          <w:p w14:paraId="1929627F" w14:textId="77777777" w:rsidR="000F21A5" w:rsidRPr="00DF5E83" w:rsidRDefault="000F21A5" w:rsidP="009D2F81">
            <w:pPr>
              <w:widowControl w:val="0"/>
              <w:autoSpaceDE w:val="0"/>
              <w:autoSpaceDN w:val="0"/>
              <w:adjustRightInd w:val="0"/>
              <w:jc w:val="center"/>
              <w:rPr>
                <w:sz w:val="26"/>
                <w:szCs w:val="26"/>
              </w:rPr>
            </w:pPr>
            <w:r w:rsidRPr="00DF5E83">
              <w:rPr>
                <w:sz w:val="26"/>
                <w:szCs w:val="26"/>
              </w:rPr>
              <w:t>+</w:t>
            </w:r>
          </w:p>
        </w:tc>
        <w:tc>
          <w:tcPr>
            <w:tcW w:w="3378" w:type="dxa"/>
            <w:shd w:val="clear" w:color="auto" w:fill="auto"/>
          </w:tcPr>
          <w:p w14:paraId="63B462CC" w14:textId="77777777" w:rsidR="000F21A5" w:rsidRPr="00DF5E83" w:rsidRDefault="000F21A5" w:rsidP="009D2F81">
            <w:pPr>
              <w:widowControl w:val="0"/>
              <w:autoSpaceDE w:val="0"/>
              <w:autoSpaceDN w:val="0"/>
              <w:adjustRightInd w:val="0"/>
              <w:jc w:val="center"/>
              <w:rPr>
                <w:sz w:val="26"/>
                <w:szCs w:val="26"/>
              </w:rPr>
            </w:pPr>
            <w:r w:rsidRPr="00DF5E83">
              <w:rPr>
                <w:sz w:val="26"/>
                <w:szCs w:val="26"/>
              </w:rPr>
              <w:t>+</w:t>
            </w:r>
          </w:p>
        </w:tc>
      </w:tr>
      <w:tr w:rsidR="000F21A5" w:rsidRPr="00226BF7" w14:paraId="6E3299E3" w14:textId="77777777" w:rsidTr="009D2F81">
        <w:tc>
          <w:tcPr>
            <w:tcW w:w="3194" w:type="dxa"/>
            <w:shd w:val="clear" w:color="auto" w:fill="auto"/>
          </w:tcPr>
          <w:p w14:paraId="032C7AE7" w14:textId="77777777" w:rsidR="000F21A5" w:rsidRPr="00226BF7" w:rsidRDefault="000F21A5" w:rsidP="009D2F81">
            <w:pPr>
              <w:widowControl w:val="0"/>
              <w:autoSpaceDE w:val="0"/>
              <w:autoSpaceDN w:val="0"/>
              <w:adjustRightInd w:val="0"/>
              <w:jc w:val="both"/>
              <w:rPr>
                <w:sz w:val="26"/>
                <w:szCs w:val="26"/>
              </w:rPr>
            </w:pPr>
            <w:r w:rsidRPr="00A05867">
              <w:rPr>
                <w:sz w:val="20"/>
                <w:szCs w:val="20"/>
              </w:rPr>
              <w:t>Раздел 2.</w:t>
            </w:r>
            <w:r w:rsidRPr="00A05867">
              <w:rPr>
                <w:rFonts w:eastAsia="Arial Unicode MS"/>
                <w:sz w:val="20"/>
                <w:szCs w:val="20"/>
              </w:rPr>
              <w:t xml:space="preserve"> Познавательные процессы</w:t>
            </w:r>
          </w:p>
        </w:tc>
        <w:tc>
          <w:tcPr>
            <w:tcW w:w="3010" w:type="dxa"/>
            <w:shd w:val="clear" w:color="auto" w:fill="auto"/>
          </w:tcPr>
          <w:p w14:paraId="5C73B35A" w14:textId="77777777" w:rsidR="000F21A5" w:rsidRPr="00DF5E83" w:rsidRDefault="000F21A5" w:rsidP="009D2F81">
            <w:pPr>
              <w:widowControl w:val="0"/>
              <w:autoSpaceDE w:val="0"/>
              <w:autoSpaceDN w:val="0"/>
              <w:adjustRightInd w:val="0"/>
              <w:jc w:val="center"/>
              <w:rPr>
                <w:sz w:val="26"/>
                <w:szCs w:val="26"/>
              </w:rPr>
            </w:pPr>
            <w:r w:rsidRPr="00DF5E83">
              <w:rPr>
                <w:sz w:val="26"/>
                <w:szCs w:val="26"/>
              </w:rPr>
              <w:t>+</w:t>
            </w:r>
          </w:p>
        </w:tc>
        <w:tc>
          <w:tcPr>
            <w:tcW w:w="3378" w:type="dxa"/>
            <w:shd w:val="clear" w:color="auto" w:fill="auto"/>
          </w:tcPr>
          <w:p w14:paraId="5DB46FD1" w14:textId="77777777" w:rsidR="000F21A5" w:rsidRPr="00DF5E83" w:rsidRDefault="000F21A5" w:rsidP="009D2F81">
            <w:pPr>
              <w:widowControl w:val="0"/>
              <w:autoSpaceDE w:val="0"/>
              <w:autoSpaceDN w:val="0"/>
              <w:adjustRightInd w:val="0"/>
              <w:jc w:val="center"/>
              <w:rPr>
                <w:sz w:val="26"/>
                <w:szCs w:val="26"/>
              </w:rPr>
            </w:pPr>
          </w:p>
        </w:tc>
      </w:tr>
      <w:tr w:rsidR="000F21A5" w:rsidRPr="00226BF7" w14:paraId="450B9C55" w14:textId="77777777" w:rsidTr="009D2F81">
        <w:tc>
          <w:tcPr>
            <w:tcW w:w="3194" w:type="dxa"/>
            <w:shd w:val="clear" w:color="auto" w:fill="auto"/>
          </w:tcPr>
          <w:p w14:paraId="26468810" w14:textId="77777777" w:rsidR="000F21A5" w:rsidRPr="00A05867" w:rsidRDefault="000F21A5" w:rsidP="009D2F81">
            <w:pPr>
              <w:widowControl w:val="0"/>
              <w:autoSpaceDE w:val="0"/>
              <w:autoSpaceDN w:val="0"/>
              <w:adjustRightInd w:val="0"/>
              <w:rPr>
                <w:rFonts w:eastAsia="Arial Unicode MS"/>
                <w:sz w:val="20"/>
                <w:szCs w:val="20"/>
              </w:rPr>
            </w:pPr>
            <w:r w:rsidRPr="00A05867">
              <w:rPr>
                <w:rFonts w:eastAsia="Arial Unicode MS"/>
                <w:sz w:val="20"/>
                <w:szCs w:val="20"/>
              </w:rPr>
              <w:t xml:space="preserve">Раздел 3. </w:t>
            </w:r>
          </w:p>
          <w:p w14:paraId="7ADE852E" w14:textId="77777777" w:rsidR="000F21A5" w:rsidRPr="00226BF7" w:rsidRDefault="000F21A5" w:rsidP="009D2F81">
            <w:pPr>
              <w:widowControl w:val="0"/>
              <w:autoSpaceDE w:val="0"/>
              <w:autoSpaceDN w:val="0"/>
              <w:adjustRightInd w:val="0"/>
              <w:jc w:val="both"/>
              <w:rPr>
                <w:sz w:val="26"/>
                <w:szCs w:val="26"/>
              </w:rPr>
            </w:pPr>
            <w:r w:rsidRPr="00A05867">
              <w:rPr>
                <w:rFonts w:eastAsia="Arial Unicode MS"/>
                <w:sz w:val="20"/>
                <w:szCs w:val="20"/>
              </w:rPr>
              <w:t>Понятие личности в психологии</w:t>
            </w:r>
          </w:p>
        </w:tc>
        <w:tc>
          <w:tcPr>
            <w:tcW w:w="3010" w:type="dxa"/>
            <w:shd w:val="clear" w:color="auto" w:fill="auto"/>
          </w:tcPr>
          <w:p w14:paraId="45A83ED4" w14:textId="77777777" w:rsidR="000F21A5" w:rsidRPr="00DF5E83" w:rsidRDefault="000F21A5" w:rsidP="009D2F81">
            <w:pPr>
              <w:widowControl w:val="0"/>
              <w:autoSpaceDE w:val="0"/>
              <w:autoSpaceDN w:val="0"/>
              <w:adjustRightInd w:val="0"/>
              <w:jc w:val="center"/>
              <w:rPr>
                <w:sz w:val="26"/>
                <w:szCs w:val="26"/>
              </w:rPr>
            </w:pPr>
            <w:r w:rsidRPr="00DF5E83">
              <w:rPr>
                <w:sz w:val="26"/>
                <w:szCs w:val="26"/>
              </w:rPr>
              <w:t>+</w:t>
            </w:r>
          </w:p>
        </w:tc>
        <w:tc>
          <w:tcPr>
            <w:tcW w:w="3378" w:type="dxa"/>
            <w:shd w:val="clear" w:color="auto" w:fill="auto"/>
          </w:tcPr>
          <w:p w14:paraId="627F3470" w14:textId="77777777" w:rsidR="000F21A5" w:rsidRPr="00C8596E" w:rsidRDefault="000F21A5" w:rsidP="009D2F81">
            <w:pPr>
              <w:widowControl w:val="0"/>
              <w:autoSpaceDE w:val="0"/>
              <w:autoSpaceDN w:val="0"/>
              <w:adjustRightInd w:val="0"/>
              <w:jc w:val="center"/>
              <w:rPr>
                <w:sz w:val="26"/>
                <w:szCs w:val="26"/>
                <w:lang w:val="en-US"/>
              </w:rPr>
            </w:pPr>
            <w:r w:rsidRPr="00DF5E83">
              <w:rPr>
                <w:sz w:val="26"/>
                <w:szCs w:val="26"/>
              </w:rPr>
              <w:t>+</w:t>
            </w:r>
          </w:p>
        </w:tc>
      </w:tr>
      <w:tr w:rsidR="000F21A5" w:rsidRPr="00226BF7" w14:paraId="6712444A" w14:textId="77777777" w:rsidTr="009D2F81">
        <w:tc>
          <w:tcPr>
            <w:tcW w:w="3194" w:type="dxa"/>
            <w:shd w:val="clear" w:color="auto" w:fill="auto"/>
          </w:tcPr>
          <w:p w14:paraId="69793514" w14:textId="12D1D7D0" w:rsidR="000F21A5" w:rsidRPr="00226BF7" w:rsidRDefault="000F21A5" w:rsidP="009D2F81">
            <w:pPr>
              <w:widowControl w:val="0"/>
              <w:autoSpaceDE w:val="0"/>
              <w:autoSpaceDN w:val="0"/>
              <w:adjustRightInd w:val="0"/>
              <w:jc w:val="both"/>
              <w:rPr>
                <w:sz w:val="26"/>
                <w:szCs w:val="26"/>
              </w:rPr>
            </w:pPr>
            <w:r w:rsidRPr="00A05867">
              <w:rPr>
                <w:sz w:val="20"/>
                <w:szCs w:val="20"/>
              </w:rPr>
              <w:t xml:space="preserve">Раздел 4. </w:t>
            </w:r>
            <w:r w:rsidR="00323A16">
              <w:rPr>
                <w:sz w:val="20"/>
                <w:szCs w:val="20"/>
              </w:rPr>
              <w:t>Социальная психология</w:t>
            </w:r>
          </w:p>
        </w:tc>
        <w:tc>
          <w:tcPr>
            <w:tcW w:w="3010" w:type="dxa"/>
            <w:shd w:val="clear" w:color="auto" w:fill="auto"/>
          </w:tcPr>
          <w:p w14:paraId="69F6360D" w14:textId="77777777" w:rsidR="000F21A5" w:rsidRPr="00DF5E83" w:rsidRDefault="000F21A5" w:rsidP="009D2F81">
            <w:pPr>
              <w:widowControl w:val="0"/>
              <w:autoSpaceDE w:val="0"/>
              <w:autoSpaceDN w:val="0"/>
              <w:adjustRightInd w:val="0"/>
              <w:jc w:val="center"/>
              <w:rPr>
                <w:sz w:val="26"/>
                <w:szCs w:val="26"/>
              </w:rPr>
            </w:pPr>
            <w:r w:rsidRPr="00DF5E83">
              <w:rPr>
                <w:sz w:val="26"/>
                <w:szCs w:val="26"/>
              </w:rPr>
              <w:t>+</w:t>
            </w:r>
          </w:p>
        </w:tc>
        <w:tc>
          <w:tcPr>
            <w:tcW w:w="3378" w:type="dxa"/>
            <w:shd w:val="clear" w:color="auto" w:fill="auto"/>
          </w:tcPr>
          <w:p w14:paraId="25847F3E" w14:textId="77777777" w:rsidR="000F21A5" w:rsidRPr="00DF5E83" w:rsidRDefault="000F21A5" w:rsidP="009D2F81">
            <w:pPr>
              <w:widowControl w:val="0"/>
              <w:autoSpaceDE w:val="0"/>
              <w:autoSpaceDN w:val="0"/>
              <w:adjustRightInd w:val="0"/>
              <w:jc w:val="center"/>
              <w:rPr>
                <w:sz w:val="26"/>
                <w:szCs w:val="26"/>
              </w:rPr>
            </w:pPr>
            <w:r w:rsidRPr="00DF5E83">
              <w:rPr>
                <w:sz w:val="26"/>
                <w:szCs w:val="26"/>
              </w:rPr>
              <w:t>+</w:t>
            </w:r>
          </w:p>
        </w:tc>
      </w:tr>
    </w:tbl>
    <w:p w14:paraId="42D2B1C2" w14:textId="77777777" w:rsidR="000F21A5" w:rsidRDefault="000F21A5" w:rsidP="000F21A5">
      <w:pPr>
        <w:widowControl w:val="0"/>
        <w:autoSpaceDE w:val="0"/>
        <w:autoSpaceDN w:val="0"/>
        <w:adjustRightInd w:val="0"/>
        <w:ind w:firstLine="709"/>
        <w:jc w:val="both"/>
        <w:rPr>
          <w:sz w:val="26"/>
          <w:szCs w:val="26"/>
        </w:rPr>
      </w:pPr>
    </w:p>
    <w:p w14:paraId="65483492" w14:textId="77777777" w:rsidR="00A662FA" w:rsidRDefault="00A662FA" w:rsidP="00A662FA">
      <w:pPr>
        <w:widowControl w:val="0"/>
        <w:tabs>
          <w:tab w:val="right" w:leader="underscore" w:pos="9639"/>
        </w:tabs>
        <w:autoSpaceDE w:val="0"/>
        <w:autoSpaceDN w:val="0"/>
        <w:adjustRightInd w:val="0"/>
        <w:ind w:left="709"/>
        <w:jc w:val="center"/>
        <w:rPr>
          <w:b/>
          <w:bCs/>
        </w:rPr>
      </w:pPr>
    </w:p>
    <w:p w14:paraId="1E15BCA1" w14:textId="77777777" w:rsidR="00A662FA" w:rsidRDefault="00A662FA" w:rsidP="00A662FA">
      <w:pPr>
        <w:widowControl w:val="0"/>
        <w:tabs>
          <w:tab w:val="right" w:leader="underscore" w:pos="9639"/>
        </w:tabs>
        <w:autoSpaceDE w:val="0"/>
        <w:autoSpaceDN w:val="0"/>
        <w:adjustRightInd w:val="0"/>
        <w:ind w:left="709"/>
        <w:jc w:val="center"/>
        <w:rPr>
          <w:b/>
          <w:bCs/>
        </w:rPr>
      </w:pPr>
    </w:p>
    <w:p w14:paraId="72906B04" w14:textId="77777777" w:rsidR="00E7676B" w:rsidRPr="00960F18" w:rsidRDefault="00E7676B" w:rsidP="00A662FA">
      <w:pPr>
        <w:rPr>
          <w:sz w:val="20"/>
          <w:szCs w:val="20"/>
        </w:rPr>
        <w:sectPr w:rsidR="00E7676B" w:rsidRPr="00960F18" w:rsidSect="004B08DE">
          <w:footerReference w:type="default" r:id="rId10"/>
          <w:pgSz w:w="11900" w:h="16840"/>
          <w:pgMar w:top="142" w:right="134" w:bottom="1143" w:left="142" w:header="0" w:footer="3" w:gutter="0"/>
          <w:cols w:space="720"/>
          <w:noEndnote/>
          <w:docGrid w:linePitch="360"/>
        </w:sectPr>
      </w:pPr>
    </w:p>
    <w:p w14:paraId="29665AE9" w14:textId="38068CED" w:rsidR="00A662FA" w:rsidRPr="008050AB" w:rsidRDefault="008050AB" w:rsidP="008050AB">
      <w:pPr>
        <w:widowControl w:val="0"/>
        <w:autoSpaceDE w:val="0"/>
        <w:autoSpaceDN w:val="0"/>
        <w:adjustRightInd w:val="0"/>
        <w:ind w:left="720"/>
        <w:rPr>
          <w:b/>
          <w:bCs/>
          <w:sz w:val="28"/>
          <w:szCs w:val="28"/>
        </w:rPr>
      </w:pPr>
      <w:r>
        <w:rPr>
          <w:b/>
          <w:bCs/>
          <w:sz w:val="28"/>
          <w:szCs w:val="28"/>
        </w:rPr>
        <w:lastRenderedPageBreak/>
        <w:t>3.</w:t>
      </w:r>
      <w:r w:rsidR="00A662FA" w:rsidRPr="008050AB">
        <w:rPr>
          <w:b/>
          <w:bCs/>
          <w:sz w:val="28"/>
          <w:szCs w:val="28"/>
        </w:rPr>
        <w:t>Комплект контрольно-оценочных средств по дисциплине</w:t>
      </w:r>
    </w:p>
    <w:p w14:paraId="56BA6A32" w14:textId="77777777" w:rsidR="005B1AD4" w:rsidRPr="00226BF7" w:rsidRDefault="005B1AD4" w:rsidP="005B1AD4">
      <w:pPr>
        <w:widowControl w:val="0"/>
        <w:autoSpaceDE w:val="0"/>
        <w:autoSpaceDN w:val="0"/>
        <w:adjustRightInd w:val="0"/>
        <w:jc w:val="center"/>
        <w:rPr>
          <w:sz w:val="28"/>
          <w:szCs w:val="28"/>
        </w:rPr>
      </w:pPr>
    </w:p>
    <w:p w14:paraId="4888D9EE" w14:textId="42488EDF" w:rsidR="005B1AD4" w:rsidRDefault="005B1AD4" w:rsidP="005B1AD4">
      <w:pPr>
        <w:widowControl w:val="0"/>
        <w:jc w:val="center"/>
        <w:rPr>
          <w:lang w:eastAsia="ar-SA"/>
        </w:rPr>
      </w:pPr>
      <w:r w:rsidRPr="00226BF7">
        <w:rPr>
          <w:lang w:eastAsia="ar-SA"/>
        </w:rPr>
        <w:t>СЕВЕРО-КАВКАЗСКАЯ  ГОСУДАРСТВЕННАЯ АКАДЕМИЯ</w:t>
      </w:r>
    </w:p>
    <w:p w14:paraId="451D4A2A" w14:textId="13257EDB" w:rsidR="00BB3561" w:rsidRPr="00170EB6" w:rsidRDefault="00BB3561" w:rsidP="00BB3561">
      <w:pPr>
        <w:tabs>
          <w:tab w:val="left" w:pos="5940"/>
          <w:tab w:val="left" w:pos="7920"/>
        </w:tabs>
        <w:suppressAutoHyphens/>
        <w:autoSpaceDE w:val="0"/>
        <w:autoSpaceDN w:val="0"/>
        <w:adjustRightInd w:val="0"/>
        <w:jc w:val="center"/>
        <w:rPr>
          <w:i/>
          <w:iCs/>
          <w:color w:val="FF0000"/>
          <w:u w:val="single"/>
          <w:lang w:eastAsia="ar-SA"/>
        </w:rPr>
      </w:pPr>
      <w:r w:rsidRPr="00E07EF2">
        <w:rPr>
          <w:color w:val="000000" w:themeColor="text1"/>
          <w:lang w:eastAsia="ar-SA"/>
        </w:rPr>
        <w:t xml:space="preserve">Кафедра </w:t>
      </w:r>
      <w:r w:rsidR="00916124" w:rsidRPr="0075275F">
        <w:rPr>
          <w:bCs/>
          <w:u w:val="single"/>
        </w:rPr>
        <w:t>«</w:t>
      </w:r>
      <w:r w:rsidR="00916124">
        <w:rPr>
          <w:bCs/>
          <w:u w:val="single"/>
        </w:rPr>
        <w:t>Философия и гуманитарные дисциплины</w:t>
      </w:r>
      <w:r w:rsidR="00916124" w:rsidRPr="0075275F">
        <w:rPr>
          <w:bCs/>
          <w:u w:val="single"/>
        </w:rPr>
        <w:t>»</w:t>
      </w:r>
    </w:p>
    <w:p w14:paraId="0FB30AC6" w14:textId="77777777" w:rsidR="00BB3561" w:rsidRPr="00FD1470" w:rsidRDefault="00BB3561" w:rsidP="00BB3561">
      <w:pPr>
        <w:widowControl w:val="0"/>
        <w:autoSpaceDE w:val="0"/>
        <w:autoSpaceDN w:val="0"/>
        <w:adjustRightInd w:val="0"/>
        <w:jc w:val="center"/>
      </w:pPr>
      <w:r w:rsidRPr="00FD1470">
        <w:t>Вопросы к зачету</w:t>
      </w:r>
    </w:p>
    <w:p w14:paraId="62B0F56A" w14:textId="360E1A65" w:rsidR="00BB3561" w:rsidRPr="00FD1470" w:rsidRDefault="00BB3561" w:rsidP="00BB3561">
      <w:pPr>
        <w:widowControl w:val="0"/>
        <w:jc w:val="center"/>
        <w:rPr>
          <w:bCs/>
        </w:rPr>
      </w:pPr>
      <w:r w:rsidRPr="00FD1470">
        <w:rPr>
          <w:bCs/>
        </w:rPr>
        <w:t xml:space="preserve">по дисциплине </w:t>
      </w:r>
      <w:bookmarkStart w:id="4" w:name="_Hlk82325676"/>
      <w:r w:rsidRPr="00FD1470">
        <w:t>«</w:t>
      </w:r>
      <w:r w:rsidR="001A7438">
        <w:t>О</w:t>
      </w:r>
      <w:r w:rsidR="001A7438" w:rsidRPr="001E2380">
        <w:t>бщ</w:t>
      </w:r>
      <w:r w:rsidR="001A7438">
        <w:t>ая</w:t>
      </w:r>
      <w:r w:rsidR="001A7438" w:rsidRPr="001E2380">
        <w:t xml:space="preserve"> и социальн</w:t>
      </w:r>
      <w:r w:rsidR="001A7438">
        <w:t>ая</w:t>
      </w:r>
      <w:r w:rsidR="001A7438" w:rsidRPr="001E2380">
        <w:t xml:space="preserve"> психологи</w:t>
      </w:r>
      <w:r w:rsidR="001A7438">
        <w:t>я</w:t>
      </w:r>
      <w:r w:rsidRPr="00FD1470">
        <w:t>»</w:t>
      </w:r>
      <w:bookmarkEnd w:id="4"/>
    </w:p>
    <w:p w14:paraId="39C3D925" w14:textId="77777777" w:rsidR="00BB3561" w:rsidRDefault="00BB3561" w:rsidP="00BB3561">
      <w:pPr>
        <w:widowControl w:val="0"/>
        <w:autoSpaceDE w:val="0"/>
        <w:autoSpaceDN w:val="0"/>
        <w:adjustRightInd w:val="0"/>
        <w:jc w:val="center"/>
        <w:rPr>
          <w:b/>
        </w:rPr>
      </w:pPr>
    </w:p>
    <w:p w14:paraId="296E4107" w14:textId="77777777" w:rsidR="00BB3561" w:rsidRPr="00992CD6" w:rsidRDefault="00BB3561" w:rsidP="00BB3561">
      <w:pPr>
        <w:numPr>
          <w:ilvl w:val="0"/>
          <w:numId w:val="6"/>
        </w:numPr>
        <w:tabs>
          <w:tab w:val="num" w:pos="585"/>
        </w:tabs>
        <w:ind w:left="540" w:hanging="540"/>
        <w:jc w:val="both"/>
      </w:pPr>
      <w:r w:rsidRPr="00992CD6">
        <w:t>Предмет, объект психологии и ее место в системе других наук</w:t>
      </w:r>
    </w:p>
    <w:p w14:paraId="05C16231" w14:textId="77777777" w:rsidR="00BB3561" w:rsidRPr="00992CD6" w:rsidRDefault="00BB3561" w:rsidP="00BB3561">
      <w:pPr>
        <w:numPr>
          <w:ilvl w:val="0"/>
          <w:numId w:val="6"/>
        </w:numPr>
        <w:tabs>
          <w:tab w:val="num" w:pos="585"/>
        </w:tabs>
        <w:ind w:left="540" w:hanging="540"/>
        <w:jc w:val="both"/>
      </w:pPr>
      <w:r w:rsidRPr="00992CD6">
        <w:t>Различия научной и житейской психологии</w:t>
      </w:r>
    </w:p>
    <w:p w14:paraId="66E0B190" w14:textId="77777777" w:rsidR="00BB3561" w:rsidRPr="00992CD6" w:rsidRDefault="00BB3561" w:rsidP="00BB3561">
      <w:pPr>
        <w:numPr>
          <w:ilvl w:val="0"/>
          <w:numId w:val="6"/>
        </w:numPr>
        <w:tabs>
          <w:tab w:val="num" w:pos="585"/>
        </w:tabs>
        <w:ind w:left="540" w:hanging="540"/>
        <w:jc w:val="both"/>
      </w:pPr>
      <w:r w:rsidRPr="00992CD6">
        <w:t>Методы психологии</w:t>
      </w:r>
    </w:p>
    <w:p w14:paraId="5508D141" w14:textId="77777777" w:rsidR="00BB3561" w:rsidRPr="00992CD6" w:rsidRDefault="00BB3561" w:rsidP="00BB3561">
      <w:pPr>
        <w:numPr>
          <w:ilvl w:val="0"/>
          <w:numId w:val="6"/>
        </w:numPr>
        <w:tabs>
          <w:tab w:val="num" w:pos="585"/>
        </w:tabs>
        <w:ind w:left="540" w:hanging="540"/>
        <w:jc w:val="both"/>
      </w:pPr>
      <w:r w:rsidRPr="00992CD6">
        <w:t>Этапы развития психологической науки</w:t>
      </w:r>
    </w:p>
    <w:p w14:paraId="4E5092B0" w14:textId="77777777" w:rsidR="00BB3561" w:rsidRPr="00992CD6" w:rsidRDefault="00BB3561" w:rsidP="00BB3561">
      <w:pPr>
        <w:numPr>
          <w:ilvl w:val="0"/>
          <w:numId w:val="6"/>
        </w:numPr>
        <w:tabs>
          <w:tab w:val="num" w:pos="585"/>
        </w:tabs>
        <w:ind w:left="540" w:hanging="540"/>
        <w:jc w:val="both"/>
      </w:pPr>
      <w:r w:rsidRPr="00992CD6">
        <w:t xml:space="preserve">Основные </w:t>
      </w:r>
      <w:r>
        <w:t>психологические концепции</w:t>
      </w:r>
    </w:p>
    <w:p w14:paraId="04184F3F" w14:textId="77777777" w:rsidR="00BB3561" w:rsidRPr="00992CD6" w:rsidRDefault="00BB3561" w:rsidP="00BB3561">
      <w:pPr>
        <w:numPr>
          <w:ilvl w:val="0"/>
          <w:numId w:val="6"/>
        </w:numPr>
        <w:tabs>
          <w:tab w:val="num" w:pos="585"/>
        </w:tabs>
        <w:ind w:left="540" w:hanging="540"/>
        <w:jc w:val="both"/>
      </w:pPr>
      <w:r w:rsidRPr="00992CD6">
        <w:t>Психика человека, ее основные функции, отличия от психики животных</w:t>
      </w:r>
    </w:p>
    <w:p w14:paraId="33A4C72E" w14:textId="77777777" w:rsidR="00BB3561" w:rsidRPr="00992CD6" w:rsidRDefault="00BB3561" w:rsidP="00BB3561">
      <w:pPr>
        <w:numPr>
          <w:ilvl w:val="0"/>
          <w:numId w:val="6"/>
        </w:numPr>
        <w:tabs>
          <w:tab w:val="num" w:pos="585"/>
        </w:tabs>
        <w:ind w:left="540" w:hanging="540"/>
        <w:jc w:val="both"/>
      </w:pPr>
      <w:r w:rsidRPr="00992CD6">
        <w:t>Развитие психики в филогенезе</w:t>
      </w:r>
    </w:p>
    <w:p w14:paraId="5379F864" w14:textId="77777777" w:rsidR="00BB3561" w:rsidRPr="00992CD6" w:rsidRDefault="00BB3561" w:rsidP="00BB3561">
      <w:pPr>
        <w:numPr>
          <w:ilvl w:val="0"/>
          <w:numId w:val="6"/>
        </w:numPr>
        <w:tabs>
          <w:tab w:val="num" w:pos="585"/>
        </w:tabs>
        <w:ind w:left="540" w:hanging="540"/>
        <w:jc w:val="both"/>
      </w:pPr>
      <w:r w:rsidRPr="00992CD6">
        <w:t>Сознание, соотношение сознания и бессознательного</w:t>
      </w:r>
    </w:p>
    <w:p w14:paraId="093AF584" w14:textId="77777777" w:rsidR="00BB3561" w:rsidRPr="00992CD6" w:rsidRDefault="00BB3561" w:rsidP="00BB3561">
      <w:pPr>
        <w:numPr>
          <w:ilvl w:val="0"/>
          <w:numId w:val="6"/>
        </w:numPr>
        <w:tabs>
          <w:tab w:val="num" w:pos="585"/>
        </w:tabs>
        <w:ind w:left="540" w:hanging="540"/>
        <w:jc w:val="both"/>
      </w:pPr>
      <w:r w:rsidRPr="00992CD6">
        <w:t>Познавательные процессы</w:t>
      </w:r>
    </w:p>
    <w:p w14:paraId="35E96C9F" w14:textId="77777777" w:rsidR="00BB3561" w:rsidRPr="00992CD6" w:rsidRDefault="00BB3561" w:rsidP="00BB3561">
      <w:pPr>
        <w:numPr>
          <w:ilvl w:val="0"/>
          <w:numId w:val="6"/>
        </w:numPr>
        <w:tabs>
          <w:tab w:val="num" w:pos="585"/>
        </w:tabs>
        <w:ind w:left="540" w:hanging="540"/>
        <w:jc w:val="both"/>
      </w:pPr>
      <w:r w:rsidRPr="00992CD6">
        <w:t>Ощущения</w:t>
      </w:r>
    </w:p>
    <w:p w14:paraId="56F8D4EB" w14:textId="77777777" w:rsidR="00BB3561" w:rsidRPr="00992CD6" w:rsidRDefault="00BB3561" w:rsidP="00BB3561">
      <w:pPr>
        <w:numPr>
          <w:ilvl w:val="0"/>
          <w:numId w:val="6"/>
        </w:numPr>
        <w:tabs>
          <w:tab w:val="num" w:pos="585"/>
        </w:tabs>
        <w:ind w:left="540" w:hanging="540"/>
        <w:jc w:val="both"/>
      </w:pPr>
      <w:r w:rsidRPr="00992CD6">
        <w:t>Восприятие</w:t>
      </w:r>
    </w:p>
    <w:p w14:paraId="230D2E50" w14:textId="77777777" w:rsidR="00BB3561" w:rsidRPr="00992CD6" w:rsidRDefault="00BB3561" w:rsidP="00BB3561">
      <w:pPr>
        <w:numPr>
          <w:ilvl w:val="0"/>
          <w:numId w:val="6"/>
        </w:numPr>
        <w:tabs>
          <w:tab w:val="num" w:pos="585"/>
        </w:tabs>
        <w:ind w:left="540" w:hanging="540"/>
        <w:jc w:val="both"/>
      </w:pPr>
      <w:r w:rsidRPr="00992CD6">
        <w:t>Внимание</w:t>
      </w:r>
    </w:p>
    <w:p w14:paraId="4BB67EF7" w14:textId="77777777" w:rsidR="00BB3561" w:rsidRPr="00992CD6" w:rsidRDefault="00BB3561" w:rsidP="00BB3561">
      <w:pPr>
        <w:numPr>
          <w:ilvl w:val="0"/>
          <w:numId w:val="6"/>
        </w:numPr>
        <w:tabs>
          <w:tab w:val="num" w:pos="585"/>
        </w:tabs>
        <w:ind w:left="540" w:hanging="540"/>
        <w:jc w:val="both"/>
      </w:pPr>
      <w:r w:rsidRPr="00992CD6">
        <w:t>Память</w:t>
      </w:r>
    </w:p>
    <w:p w14:paraId="3331A3A5" w14:textId="77777777" w:rsidR="00BB3561" w:rsidRPr="00992CD6" w:rsidRDefault="00BB3561" w:rsidP="00BB3561">
      <w:pPr>
        <w:numPr>
          <w:ilvl w:val="0"/>
          <w:numId w:val="6"/>
        </w:numPr>
        <w:tabs>
          <w:tab w:val="num" w:pos="585"/>
        </w:tabs>
        <w:ind w:left="540" w:hanging="540"/>
        <w:jc w:val="both"/>
      </w:pPr>
      <w:r w:rsidRPr="00992CD6">
        <w:t>Мышление</w:t>
      </w:r>
    </w:p>
    <w:p w14:paraId="125FC996" w14:textId="77777777" w:rsidR="00BB3561" w:rsidRPr="00992CD6" w:rsidRDefault="00BB3561" w:rsidP="00BB3561">
      <w:pPr>
        <w:numPr>
          <w:ilvl w:val="0"/>
          <w:numId w:val="6"/>
        </w:numPr>
        <w:tabs>
          <w:tab w:val="num" w:pos="585"/>
        </w:tabs>
        <w:ind w:left="540" w:hanging="540"/>
        <w:jc w:val="both"/>
      </w:pPr>
      <w:r w:rsidRPr="00992CD6">
        <w:t>Воображение</w:t>
      </w:r>
    </w:p>
    <w:p w14:paraId="7FC52E65" w14:textId="77777777" w:rsidR="00BB3561" w:rsidRPr="00992CD6" w:rsidRDefault="00BB3561" w:rsidP="00BB3561">
      <w:pPr>
        <w:numPr>
          <w:ilvl w:val="0"/>
          <w:numId w:val="6"/>
        </w:numPr>
        <w:tabs>
          <w:tab w:val="num" w:pos="585"/>
        </w:tabs>
        <w:ind w:left="540" w:hanging="540"/>
        <w:jc w:val="both"/>
      </w:pPr>
      <w:r>
        <w:t>Индивид, личность, субъект, и</w:t>
      </w:r>
      <w:r w:rsidRPr="00992CD6">
        <w:t>ндивидуальность</w:t>
      </w:r>
    </w:p>
    <w:p w14:paraId="4A91CDA7" w14:textId="77777777" w:rsidR="00BB3561" w:rsidRDefault="00BB3561" w:rsidP="00BB3561">
      <w:pPr>
        <w:numPr>
          <w:ilvl w:val="0"/>
          <w:numId w:val="6"/>
        </w:numPr>
        <w:tabs>
          <w:tab w:val="num" w:pos="585"/>
        </w:tabs>
        <w:ind w:left="540" w:hanging="540"/>
        <w:jc w:val="both"/>
      </w:pPr>
      <w:r>
        <w:t>Психология эмоций</w:t>
      </w:r>
    </w:p>
    <w:p w14:paraId="568B6E56" w14:textId="77777777" w:rsidR="00BB3561" w:rsidRDefault="00BB3561" w:rsidP="00BB3561">
      <w:pPr>
        <w:numPr>
          <w:ilvl w:val="0"/>
          <w:numId w:val="6"/>
        </w:numPr>
        <w:tabs>
          <w:tab w:val="num" w:pos="585"/>
        </w:tabs>
        <w:ind w:left="540" w:hanging="540"/>
        <w:jc w:val="both"/>
      </w:pPr>
      <w:r w:rsidRPr="00992CD6">
        <w:t>Индивидуально-психологические особенности личности</w:t>
      </w:r>
    </w:p>
    <w:p w14:paraId="3E14BDF2" w14:textId="77777777" w:rsidR="00BB3561" w:rsidRPr="00992CD6" w:rsidRDefault="00BB3561" w:rsidP="00BB3561">
      <w:pPr>
        <w:numPr>
          <w:ilvl w:val="0"/>
          <w:numId w:val="6"/>
        </w:numPr>
        <w:tabs>
          <w:tab w:val="num" w:pos="585"/>
        </w:tabs>
        <w:ind w:left="540" w:hanging="540"/>
        <w:jc w:val="both"/>
      </w:pPr>
      <w:r w:rsidRPr="00992CD6">
        <w:t>Социализация личности</w:t>
      </w:r>
    </w:p>
    <w:p w14:paraId="3CC7CB8D" w14:textId="77777777" w:rsidR="00BB3561" w:rsidRPr="00992CD6" w:rsidRDefault="00BB3561" w:rsidP="00BB3561">
      <w:pPr>
        <w:numPr>
          <w:ilvl w:val="0"/>
          <w:numId w:val="6"/>
        </w:numPr>
        <w:tabs>
          <w:tab w:val="num" w:pos="585"/>
        </w:tabs>
        <w:ind w:left="540" w:hanging="540"/>
        <w:jc w:val="both"/>
      </w:pPr>
      <w:r w:rsidRPr="00992CD6">
        <w:t>Структура, функции, виды общения</w:t>
      </w:r>
    </w:p>
    <w:p w14:paraId="57D8A382" w14:textId="77777777" w:rsidR="00BB3561" w:rsidRPr="00992CD6" w:rsidRDefault="00BB3561" w:rsidP="00BB3561">
      <w:pPr>
        <w:numPr>
          <w:ilvl w:val="0"/>
          <w:numId w:val="6"/>
        </w:numPr>
        <w:tabs>
          <w:tab w:val="num" w:pos="585"/>
        </w:tabs>
        <w:ind w:left="540" w:hanging="540"/>
        <w:jc w:val="both"/>
      </w:pPr>
      <w:r w:rsidRPr="00992CD6">
        <w:t>Малая группа</w:t>
      </w:r>
    </w:p>
    <w:p w14:paraId="2D05906A" w14:textId="77777777" w:rsidR="00BB3561" w:rsidRPr="00992CD6" w:rsidRDefault="00BB3561" w:rsidP="00BB3561">
      <w:pPr>
        <w:numPr>
          <w:ilvl w:val="0"/>
          <w:numId w:val="6"/>
        </w:numPr>
        <w:tabs>
          <w:tab w:val="num" w:pos="585"/>
        </w:tabs>
        <w:ind w:left="540" w:hanging="540"/>
        <w:jc w:val="both"/>
      </w:pPr>
      <w:r w:rsidRPr="00992CD6">
        <w:t>Предмет, объект педагогики и ее место в системе других наук</w:t>
      </w:r>
    </w:p>
    <w:p w14:paraId="4981F259" w14:textId="77777777" w:rsidR="00BB3561" w:rsidRPr="00992CD6" w:rsidRDefault="00BB3561" w:rsidP="00BB3561">
      <w:pPr>
        <w:numPr>
          <w:ilvl w:val="0"/>
          <w:numId w:val="6"/>
        </w:numPr>
        <w:tabs>
          <w:tab w:val="num" w:pos="585"/>
        </w:tabs>
        <w:ind w:left="540" w:hanging="540"/>
        <w:jc w:val="both"/>
      </w:pPr>
      <w:r w:rsidRPr="00992CD6">
        <w:t>Основные категории педагогики</w:t>
      </w:r>
    </w:p>
    <w:p w14:paraId="193B10E2" w14:textId="77777777" w:rsidR="00BB3561" w:rsidRPr="00992CD6" w:rsidRDefault="00BB3561" w:rsidP="00BB3561">
      <w:pPr>
        <w:numPr>
          <w:ilvl w:val="0"/>
          <w:numId w:val="6"/>
        </w:numPr>
        <w:tabs>
          <w:tab w:val="num" w:pos="585"/>
        </w:tabs>
        <w:ind w:left="540" w:hanging="540"/>
        <w:jc w:val="both"/>
      </w:pPr>
      <w:r w:rsidRPr="00992CD6">
        <w:t>Цели образования</w:t>
      </w:r>
    </w:p>
    <w:p w14:paraId="0A036BB2" w14:textId="77777777" w:rsidR="00BB3561" w:rsidRPr="00992CD6" w:rsidRDefault="00BB3561" w:rsidP="00BB3561">
      <w:pPr>
        <w:numPr>
          <w:ilvl w:val="0"/>
          <w:numId w:val="6"/>
        </w:numPr>
        <w:tabs>
          <w:tab w:val="num" w:pos="585"/>
        </w:tabs>
        <w:ind w:left="540" w:hanging="540"/>
        <w:jc w:val="both"/>
      </w:pPr>
      <w:r w:rsidRPr="00992CD6">
        <w:t>Принципы обучения</w:t>
      </w:r>
    </w:p>
    <w:p w14:paraId="40474AFB" w14:textId="77777777" w:rsidR="00BB3561" w:rsidRPr="00992CD6" w:rsidRDefault="00BB3561" w:rsidP="00BB3561">
      <w:pPr>
        <w:numPr>
          <w:ilvl w:val="0"/>
          <w:numId w:val="6"/>
        </w:numPr>
        <w:tabs>
          <w:tab w:val="num" w:pos="585"/>
        </w:tabs>
        <w:ind w:left="540" w:hanging="540"/>
        <w:jc w:val="both"/>
      </w:pPr>
      <w:r w:rsidRPr="00992CD6">
        <w:t>Содержание  образования</w:t>
      </w:r>
    </w:p>
    <w:p w14:paraId="0A144552" w14:textId="77777777" w:rsidR="00BB3561" w:rsidRPr="00992CD6" w:rsidRDefault="00BB3561" w:rsidP="00BB3561">
      <w:pPr>
        <w:numPr>
          <w:ilvl w:val="0"/>
          <w:numId w:val="6"/>
        </w:numPr>
        <w:tabs>
          <w:tab w:val="num" w:pos="585"/>
        </w:tabs>
        <w:ind w:left="540" w:hanging="540"/>
        <w:jc w:val="both"/>
      </w:pPr>
      <w:r w:rsidRPr="00992CD6">
        <w:t>Методы обучения</w:t>
      </w:r>
    </w:p>
    <w:p w14:paraId="46B40EDD" w14:textId="77777777" w:rsidR="00BB3561" w:rsidRPr="00992CD6" w:rsidRDefault="00BB3561" w:rsidP="00BB3561">
      <w:pPr>
        <w:numPr>
          <w:ilvl w:val="0"/>
          <w:numId w:val="6"/>
        </w:numPr>
        <w:tabs>
          <w:tab w:val="num" w:pos="585"/>
        </w:tabs>
        <w:ind w:left="540" w:hanging="540"/>
        <w:jc w:val="both"/>
      </w:pPr>
      <w:r w:rsidRPr="00992CD6">
        <w:t>Средства обучения</w:t>
      </w:r>
    </w:p>
    <w:p w14:paraId="04AB1758" w14:textId="77777777" w:rsidR="00BB3561" w:rsidRPr="00226134" w:rsidRDefault="00BB3561" w:rsidP="00BB3561">
      <w:pPr>
        <w:numPr>
          <w:ilvl w:val="0"/>
          <w:numId w:val="6"/>
        </w:numPr>
        <w:tabs>
          <w:tab w:val="num" w:pos="585"/>
        </w:tabs>
        <w:ind w:left="540" w:hanging="540"/>
        <w:jc w:val="both"/>
        <w:rPr>
          <w:bCs/>
          <w:sz w:val="28"/>
          <w:szCs w:val="28"/>
        </w:rPr>
      </w:pPr>
      <w:r>
        <w:t>Методы воспитания</w:t>
      </w:r>
    </w:p>
    <w:p w14:paraId="32AB4364" w14:textId="77777777" w:rsidR="00BB3561" w:rsidRDefault="00BB3561" w:rsidP="00BB3561">
      <w:pPr>
        <w:widowControl w:val="0"/>
        <w:tabs>
          <w:tab w:val="left" w:pos="1022"/>
          <w:tab w:val="left" w:leader="dot" w:pos="6448"/>
        </w:tabs>
        <w:jc w:val="both"/>
        <w:rPr>
          <w:b/>
          <w:bCs/>
          <w:sz w:val="28"/>
          <w:szCs w:val="28"/>
        </w:rPr>
      </w:pPr>
    </w:p>
    <w:p w14:paraId="6F45248C" w14:textId="77777777" w:rsidR="00BB3561" w:rsidRDefault="00BB3561" w:rsidP="00BB3561">
      <w:pPr>
        <w:widowControl w:val="0"/>
        <w:tabs>
          <w:tab w:val="left" w:pos="1022"/>
          <w:tab w:val="left" w:leader="dot" w:pos="6448"/>
        </w:tabs>
        <w:jc w:val="both"/>
        <w:rPr>
          <w:b/>
          <w:bCs/>
          <w:sz w:val="28"/>
          <w:szCs w:val="28"/>
        </w:rPr>
      </w:pPr>
      <w:r w:rsidRPr="00226BF7">
        <w:rPr>
          <w:b/>
          <w:bCs/>
          <w:sz w:val="28"/>
          <w:szCs w:val="28"/>
        </w:rPr>
        <w:t>Критерии оценки:</w:t>
      </w:r>
    </w:p>
    <w:p w14:paraId="4A980B2A" w14:textId="77777777" w:rsidR="00BB3561" w:rsidRPr="001D04DE" w:rsidRDefault="00BB3561" w:rsidP="00BB3561">
      <w:pPr>
        <w:widowControl w:val="0"/>
        <w:tabs>
          <w:tab w:val="left" w:pos="1022"/>
          <w:tab w:val="left" w:leader="dot" w:pos="6448"/>
        </w:tabs>
        <w:jc w:val="both"/>
      </w:pPr>
      <w:r w:rsidRPr="001D04DE">
        <w:rPr>
          <w:i/>
        </w:rPr>
        <w:t>оценка «зачтено» выставляется, если</w:t>
      </w:r>
      <w:r w:rsidRPr="001D04DE">
        <w:t>:</w:t>
      </w:r>
    </w:p>
    <w:p w14:paraId="45F13149" w14:textId="77777777" w:rsidR="00BB3561" w:rsidRPr="001D04DE" w:rsidRDefault="00BB3561" w:rsidP="00BB3561">
      <w:pPr>
        <w:widowControl w:val="0"/>
        <w:tabs>
          <w:tab w:val="left" w:pos="1722"/>
        </w:tabs>
        <w:jc w:val="both"/>
        <w:rPr>
          <w:rFonts w:eastAsia="Calibri"/>
        </w:rPr>
      </w:pPr>
      <w:r w:rsidRPr="001D04DE">
        <w:t xml:space="preserve">- </w:t>
      </w:r>
      <w:r w:rsidRPr="001D04DE">
        <w:rPr>
          <w:rFonts w:eastAsia="Calibri"/>
        </w:rPr>
        <w:t>показывает глубокие знания программного материала;</w:t>
      </w:r>
    </w:p>
    <w:p w14:paraId="50FC8DFE" w14:textId="77777777" w:rsidR="00BB3561" w:rsidRPr="001D04DE" w:rsidRDefault="00BB3561" w:rsidP="00BB3561">
      <w:pPr>
        <w:widowControl w:val="0"/>
        <w:tabs>
          <w:tab w:val="left" w:pos="1722"/>
        </w:tabs>
        <w:jc w:val="both"/>
        <w:rPr>
          <w:rFonts w:eastAsia="Calibri"/>
        </w:rPr>
      </w:pPr>
      <w:r w:rsidRPr="001D04DE">
        <w:rPr>
          <w:rFonts w:eastAsia="Calibri"/>
        </w:rPr>
        <w:t xml:space="preserve">-логично и аргументировано отвечает на поставленный вопрос; </w:t>
      </w:r>
    </w:p>
    <w:p w14:paraId="03E02643" w14:textId="77777777" w:rsidR="00BB3561" w:rsidRPr="001D04DE" w:rsidRDefault="00BB3561" w:rsidP="00BB3561">
      <w:pPr>
        <w:widowControl w:val="0"/>
        <w:tabs>
          <w:tab w:val="left" w:pos="1722"/>
        </w:tabs>
        <w:jc w:val="both"/>
      </w:pPr>
      <w:r w:rsidRPr="001D04DE">
        <w:rPr>
          <w:rFonts w:eastAsia="Calibri"/>
        </w:rPr>
        <w:t>-демонстрирует понимание проблемы</w:t>
      </w:r>
      <w:r w:rsidRPr="001D04DE">
        <w:t>,</w:t>
      </w:r>
      <w:r w:rsidRPr="001D04DE">
        <w:rPr>
          <w:rFonts w:eastAsia="Calibri"/>
        </w:rPr>
        <w:t xml:space="preserve"> однако при ответе допускает несущественные погрешности. </w:t>
      </w:r>
    </w:p>
    <w:p w14:paraId="49289BC6" w14:textId="77777777" w:rsidR="00BB3561" w:rsidRPr="001D04DE" w:rsidRDefault="00BB3561" w:rsidP="00BB3561">
      <w:pPr>
        <w:widowControl w:val="0"/>
        <w:tabs>
          <w:tab w:val="left" w:pos="1022"/>
          <w:tab w:val="left" w:leader="dot" w:pos="6448"/>
        </w:tabs>
        <w:jc w:val="both"/>
        <w:rPr>
          <w:i/>
        </w:rPr>
      </w:pPr>
      <w:r w:rsidRPr="001D04DE">
        <w:rPr>
          <w:i/>
        </w:rPr>
        <w:t>оценка «не зачтено» выставляется, если:</w:t>
      </w:r>
    </w:p>
    <w:p w14:paraId="35ECE70D" w14:textId="77777777" w:rsidR="00BB3561" w:rsidRDefault="00BB3561" w:rsidP="00BB3561">
      <w:pPr>
        <w:widowControl w:val="0"/>
        <w:tabs>
          <w:tab w:val="left" w:pos="1022"/>
          <w:tab w:val="left" w:leader="dot" w:pos="6448"/>
        </w:tabs>
        <w:jc w:val="both"/>
        <w:rPr>
          <w:rFonts w:eastAsia="Calibri"/>
        </w:rPr>
      </w:pPr>
      <w:r w:rsidRPr="001D04DE">
        <w:rPr>
          <w:rFonts w:eastAsia="Calibri"/>
        </w:rPr>
        <w:t>- показывает недостаточные знания (ключевые для курса понятия трактуются ошибочно).</w:t>
      </w:r>
    </w:p>
    <w:p w14:paraId="5C68BBAE" w14:textId="77777777" w:rsidR="00E7676B" w:rsidRDefault="00E7676B" w:rsidP="00E7676B">
      <w:pPr>
        <w:spacing w:after="200" w:line="276" w:lineRule="auto"/>
        <w:rPr>
          <w:b/>
          <w:color w:val="000000"/>
          <w:sz w:val="28"/>
          <w:lang w:bidi="ru-RU"/>
        </w:rPr>
      </w:pPr>
    </w:p>
    <w:p w14:paraId="38F4F9DF" w14:textId="77777777" w:rsidR="005B1AD4" w:rsidRDefault="005B1AD4">
      <w:pPr>
        <w:spacing w:after="200" w:line="276" w:lineRule="auto"/>
        <w:rPr>
          <w:b/>
          <w:color w:val="000000"/>
          <w:sz w:val="28"/>
          <w:lang w:bidi="ru-RU"/>
        </w:rPr>
      </w:pPr>
      <w:r>
        <w:rPr>
          <w:b/>
          <w:color w:val="000000"/>
          <w:sz w:val="28"/>
          <w:lang w:bidi="ru-RU"/>
        </w:rPr>
        <w:br w:type="page"/>
      </w:r>
    </w:p>
    <w:p w14:paraId="2922BCED" w14:textId="749DC87E" w:rsidR="00512A02" w:rsidRPr="00226BF7" w:rsidRDefault="00512A02" w:rsidP="00512A02">
      <w:pPr>
        <w:widowControl w:val="0"/>
        <w:jc w:val="center"/>
      </w:pPr>
      <w:r w:rsidRPr="00226BF7">
        <w:rPr>
          <w:lang w:eastAsia="ar-SA"/>
        </w:rPr>
        <w:lastRenderedPageBreak/>
        <w:t>СЕВЕРО-КАВКАЗСКАЯ  ГОСУДАРСТВЕННАЯ АКАДЕМИЯ</w:t>
      </w:r>
    </w:p>
    <w:p w14:paraId="34B68C91" w14:textId="77777777" w:rsidR="00512A02" w:rsidRPr="00226BF7" w:rsidRDefault="00512A02" w:rsidP="00512A02">
      <w:pPr>
        <w:widowControl w:val="0"/>
        <w:tabs>
          <w:tab w:val="left" w:leader="underscore" w:pos="4443"/>
          <w:tab w:val="left" w:leader="underscore" w:pos="4631"/>
          <w:tab w:val="left" w:leader="underscore" w:pos="5754"/>
        </w:tabs>
        <w:jc w:val="both"/>
      </w:pPr>
    </w:p>
    <w:p w14:paraId="5A3B608E" w14:textId="12FECBD5" w:rsidR="00512A02" w:rsidRPr="00017AEB" w:rsidRDefault="00512A02" w:rsidP="00512A02">
      <w:pPr>
        <w:tabs>
          <w:tab w:val="left" w:pos="5940"/>
          <w:tab w:val="left" w:pos="7920"/>
        </w:tabs>
        <w:suppressAutoHyphens/>
        <w:autoSpaceDE w:val="0"/>
        <w:autoSpaceDN w:val="0"/>
        <w:adjustRightInd w:val="0"/>
        <w:jc w:val="center"/>
        <w:rPr>
          <w:i/>
          <w:iCs/>
          <w:u w:val="single"/>
          <w:lang w:eastAsia="ar-SA"/>
        </w:rPr>
      </w:pPr>
      <w:r w:rsidRPr="00017AEB">
        <w:rPr>
          <w:lang w:eastAsia="ar-SA"/>
        </w:rPr>
        <w:t xml:space="preserve">Кафедра </w:t>
      </w:r>
      <w:r w:rsidR="00916124" w:rsidRPr="0075275F">
        <w:rPr>
          <w:bCs/>
          <w:u w:val="single"/>
        </w:rPr>
        <w:t>«</w:t>
      </w:r>
      <w:r w:rsidR="00916124">
        <w:rPr>
          <w:bCs/>
          <w:u w:val="single"/>
        </w:rPr>
        <w:t>Философия и гуманитарные дисциплины</w:t>
      </w:r>
      <w:r w:rsidR="00916124" w:rsidRPr="0075275F">
        <w:rPr>
          <w:bCs/>
          <w:u w:val="single"/>
        </w:rPr>
        <w:t>»</w:t>
      </w:r>
    </w:p>
    <w:p w14:paraId="32F4052C" w14:textId="77777777" w:rsidR="00512A02" w:rsidRPr="00017AEB" w:rsidRDefault="00512A02" w:rsidP="00512A02">
      <w:pPr>
        <w:widowControl w:val="0"/>
        <w:jc w:val="center"/>
        <w:rPr>
          <w:bCs/>
        </w:rPr>
      </w:pPr>
      <w:r w:rsidRPr="00017AEB">
        <w:rPr>
          <w:bCs/>
        </w:rPr>
        <w:t>Темы докладов</w:t>
      </w:r>
    </w:p>
    <w:p w14:paraId="56773DCD" w14:textId="0ECA6F5E" w:rsidR="00512A02" w:rsidRPr="00017AEB" w:rsidRDefault="00512A02" w:rsidP="00512A02">
      <w:pPr>
        <w:widowControl w:val="0"/>
        <w:shd w:val="clear" w:color="auto" w:fill="FFFFFF"/>
        <w:autoSpaceDE w:val="0"/>
        <w:autoSpaceDN w:val="0"/>
        <w:adjustRightInd w:val="0"/>
        <w:jc w:val="center"/>
        <w:outlineLvl w:val="0"/>
      </w:pPr>
      <w:r w:rsidRPr="00017AEB">
        <w:t xml:space="preserve">по дисциплине </w:t>
      </w:r>
      <w:r w:rsidR="001A7438" w:rsidRPr="00FD1470">
        <w:t>«</w:t>
      </w:r>
      <w:r w:rsidR="001A7438">
        <w:t>О</w:t>
      </w:r>
      <w:r w:rsidR="001A7438" w:rsidRPr="001E2380">
        <w:t>бщ</w:t>
      </w:r>
      <w:r w:rsidR="001A7438">
        <w:t>ая</w:t>
      </w:r>
      <w:r w:rsidR="001A7438" w:rsidRPr="001E2380">
        <w:t xml:space="preserve"> и социальн</w:t>
      </w:r>
      <w:r w:rsidR="001A7438">
        <w:t>ая</w:t>
      </w:r>
      <w:r w:rsidR="001A7438" w:rsidRPr="001E2380">
        <w:t xml:space="preserve"> психологи</w:t>
      </w:r>
      <w:r w:rsidR="001A7438">
        <w:t>я</w:t>
      </w:r>
      <w:r w:rsidR="001A7438" w:rsidRPr="00FD1470">
        <w:t>»</w:t>
      </w:r>
    </w:p>
    <w:p w14:paraId="378AD2FD" w14:textId="77777777" w:rsidR="00512A02" w:rsidRPr="000F4588" w:rsidRDefault="00512A02" w:rsidP="00512A02">
      <w:pPr>
        <w:widowControl w:val="0"/>
        <w:shd w:val="clear" w:color="auto" w:fill="FFFFFF"/>
        <w:autoSpaceDE w:val="0"/>
        <w:autoSpaceDN w:val="0"/>
        <w:adjustRightInd w:val="0"/>
        <w:outlineLvl w:val="0"/>
        <w:rPr>
          <w:u w:val="single"/>
        </w:rPr>
      </w:pPr>
    </w:p>
    <w:p w14:paraId="63CD14DE" w14:textId="77777777" w:rsidR="00512A02" w:rsidRPr="00DA7125" w:rsidRDefault="00512A02" w:rsidP="00512A02">
      <w:pPr>
        <w:numPr>
          <w:ilvl w:val="0"/>
          <w:numId w:val="5"/>
        </w:numPr>
        <w:tabs>
          <w:tab w:val="clear" w:pos="360"/>
          <w:tab w:val="num" w:pos="1134"/>
        </w:tabs>
        <w:autoSpaceDN w:val="0"/>
        <w:ind w:left="1134" w:hanging="425"/>
        <w:jc w:val="both"/>
      </w:pPr>
      <w:r w:rsidRPr="00DA7125">
        <w:t>Значение педагогических знаний для медицинской теории и практики.</w:t>
      </w:r>
    </w:p>
    <w:p w14:paraId="4DA66423" w14:textId="77777777" w:rsidR="00512A02" w:rsidRPr="00DA7125" w:rsidRDefault="00512A02" w:rsidP="00512A02">
      <w:pPr>
        <w:numPr>
          <w:ilvl w:val="0"/>
          <w:numId w:val="5"/>
        </w:numPr>
        <w:tabs>
          <w:tab w:val="clear" w:pos="360"/>
          <w:tab w:val="num" w:pos="1134"/>
        </w:tabs>
        <w:autoSpaceDN w:val="0"/>
        <w:ind w:left="1134" w:hanging="425"/>
        <w:jc w:val="both"/>
      </w:pPr>
      <w:r w:rsidRPr="00DA7125">
        <w:t>Психология и медицина: грани взаимодействия.</w:t>
      </w:r>
    </w:p>
    <w:p w14:paraId="035C643E" w14:textId="77777777" w:rsidR="00512A02" w:rsidRPr="00DA7125" w:rsidRDefault="00512A02" w:rsidP="00512A02">
      <w:pPr>
        <w:numPr>
          <w:ilvl w:val="0"/>
          <w:numId w:val="5"/>
        </w:numPr>
        <w:tabs>
          <w:tab w:val="clear" w:pos="360"/>
          <w:tab w:val="num" w:pos="1134"/>
        </w:tabs>
        <w:autoSpaceDN w:val="0"/>
        <w:ind w:left="1134" w:hanging="425"/>
        <w:jc w:val="both"/>
      </w:pPr>
      <w:r w:rsidRPr="00DA7125">
        <w:t>Психология и медицина в эпоху Античности.</w:t>
      </w:r>
    </w:p>
    <w:p w14:paraId="0A7E439E" w14:textId="77777777" w:rsidR="00512A02" w:rsidRPr="00DA7125" w:rsidRDefault="00512A02" w:rsidP="00512A02">
      <w:pPr>
        <w:numPr>
          <w:ilvl w:val="0"/>
          <w:numId w:val="5"/>
        </w:numPr>
        <w:tabs>
          <w:tab w:val="clear" w:pos="360"/>
          <w:tab w:val="num" w:pos="1134"/>
        </w:tabs>
        <w:autoSpaceDN w:val="0"/>
        <w:ind w:left="1134" w:hanging="425"/>
        <w:jc w:val="both"/>
      </w:pPr>
      <w:r w:rsidRPr="00DA7125">
        <w:t>Психология и медицина в Средние века.</w:t>
      </w:r>
    </w:p>
    <w:p w14:paraId="28F4B481" w14:textId="77777777" w:rsidR="00512A02" w:rsidRPr="00DA7125" w:rsidRDefault="00512A02" w:rsidP="00512A02">
      <w:pPr>
        <w:numPr>
          <w:ilvl w:val="0"/>
          <w:numId w:val="5"/>
        </w:numPr>
        <w:tabs>
          <w:tab w:val="clear" w:pos="360"/>
          <w:tab w:val="num" w:pos="1134"/>
        </w:tabs>
        <w:autoSpaceDN w:val="0"/>
        <w:ind w:left="1134" w:hanging="425"/>
        <w:jc w:val="both"/>
      </w:pPr>
      <w:r w:rsidRPr="00DA7125">
        <w:t>Психология и медицина в эпоху Возрождения.</w:t>
      </w:r>
    </w:p>
    <w:p w14:paraId="4EBD83DE" w14:textId="77777777" w:rsidR="00512A02" w:rsidRPr="00DA7125" w:rsidRDefault="00512A02" w:rsidP="00512A02">
      <w:pPr>
        <w:numPr>
          <w:ilvl w:val="0"/>
          <w:numId w:val="5"/>
        </w:numPr>
        <w:tabs>
          <w:tab w:val="clear" w:pos="360"/>
          <w:tab w:val="num" w:pos="1134"/>
        </w:tabs>
        <w:autoSpaceDN w:val="0"/>
        <w:ind w:left="1134" w:hanging="425"/>
        <w:jc w:val="both"/>
      </w:pPr>
      <w:r w:rsidRPr="00DA7125">
        <w:t>Психология и медицина в эпоху Нового времени.</w:t>
      </w:r>
    </w:p>
    <w:p w14:paraId="5778AEAB" w14:textId="77777777" w:rsidR="00512A02" w:rsidRPr="00DA7125" w:rsidRDefault="00512A02" w:rsidP="00512A02">
      <w:pPr>
        <w:numPr>
          <w:ilvl w:val="0"/>
          <w:numId w:val="5"/>
        </w:numPr>
        <w:tabs>
          <w:tab w:val="clear" w:pos="360"/>
          <w:tab w:val="num" w:pos="1134"/>
        </w:tabs>
        <w:autoSpaceDN w:val="0"/>
        <w:ind w:left="1134" w:hanging="425"/>
        <w:jc w:val="both"/>
      </w:pPr>
      <w:r w:rsidRPr="00DA7125">
        <w:t>Психология и медицина во второй половине Х</w:t>
      </w:r>
      <w:r w:rsidRPr="00DA7125">
        <w:rPr>
          <w:lang w:val="en-US"/>
        </w:rPr>
        <w:t>I</w:t>
      </w:r>
      <w:r w:rsidRPr="00DA7125">
        <w:t>Х – начале ХХ века.</w:t>
      </w:r>
    </w:p>
    <w:p w14:paraId="4BD1B9DA" w14:textId="77777777" w:rsidR="00512A02" w:rsidRPr="00DA7125" w:rsidRDefault="00512A02" w:rsidP="00512A02">
      <w:pPr>
        <w:numPr>
          <w:ilvl w:val="0"/>
          <w:numId w:val="5"/>
        </w:numPr>
        <w:tabs>
          <w:tab w:val="clear" w:pos="360"/>
          <w:tab w:val="num" w:pos="1134"/>
        </w:tabs>
        <w:autoSpaceDN w:val="0"/>
        <w:ind w:left="1134" w:hanging="425"/>
        <w:jc w:val="both"/>
      </w:pPr>
      <w:r w:rsidRPr="00DA7125">
        <w:t>Психология и медицина в начале третьего тысячелетия.</w:t>
      </w:r>
    </w:p>
    <w:p w14:paraId="47D3B0F8" w14:textId="77777777" w:rsidR="00512A02" w:rsidRPr="00DA7125" w:rsidRDefault="00512A02" w:rsidP="00512A02">
      <w:pPr>
        <w:numPr>
          <w:ilvl w:val="0"/>
          <w:numId w:val="5"/>
        </w:numPr>
        <w:tabs>
          <w:tab w:val="clear" w:pos="360"/>
          <w:tab w:val="num" w:pos="1134"/>
        </w:tabs>
        <w:autoSpaceDN w:val="0"/>
        <w:ind w:left="1134" w:hanging="425"/>
        <w:jc w:val="both"/>
      </w:pPr>
      <w:r w:rsidRPr="00DA7125">
        <w:t>Современные психологические направления.</w:t>
      </w:r>
    </w:p>
    <w:p w14:paraId="1F38EC98" w14:textId="77777777" w:rsidR="00512A02" w:rsidRPr="00DA7125" w:rsidRDefault="00512A02" w:rsidP="00512A02">
      <w:pPr>
        <w:numPr>
          <w:ilvl w:val="0"/>
          <w:numId w:val="5"/>
        </w:numPr>
        <w:tabs>
          <w:tab w:val="clear" w:pos="360"/>
          <w:tab w:val="num" w:pos="1134"/>
        </w:tabs>
        <w:autoSpaceDN w:val="0"/>
        <w:ind w:left="1134" w:hanging="425"/>
        <w:jc w:val="both"/>
      </w:pPr>
      <w:r w:rsidRPr="00DA7125">
        <w:t>Современные педагогические технологии и их использование в просветительской деятельности врача.</w:t>
      </w:r>
    </w:p>
    <w:p w14:paraId="65D9362B" w14:textId="77777777" w:rsidR="00512A02" w:rsidRPr="00DA7125" w:rsidRDefault="00512A02" w:rsidP="00512A02">
      <w:pPr>
        <w:numPr>
          <w:ilvl w:val="0"/>
          <w:numId w:val="5"/>
        </w:numPr>
        <w:tabs>
          <w:tab w:val="clear" w:pos="360"/>
          <w:tab w:val="num" w:pos="1134"/>
        </w:tabs>
        <w:autoSpaceDN w:val="0"/>
        <w:ind w:left="1134" w:hanging="425"/>
        <w:jc w:val="both"/>
      </w:pPr>
      <w:r w:rsidRPr="00DA7125">
        <w:t>Ощущения и восприятие как познавательные психические процессы и их роль в жизни человека.</w:t>
      </w:r>
    </w:p>
    <w:p w14:paraId="58FFFD3D" w14:textId="77777777" w:rsidR="00512A02" w:rsidRPr="00DA7125" w:rsidRDefault="00512A02" w:rsidP="00512A02">
      <w:pPr>
        <w:numPr>
          <w:ilvl w:val="0"/>
          <w:numId w:val="5"/>
        </w:numPr>
        <w:tabs>
          <w:tab w:val="clear" w:pos="360"/>
          <w:tab w:val="num" w:pos="1134"/>
        </w:tabs>
        <w:autoSpaceDN w:val="0"/>
        <w:ind w:left="1134" w:hanging="425"/>
        <w:jc w:val="both"/>
      </w:pPr>
      <w:r w:rsidRPr="00DA7125">
        <w:t>Психофизиологические механизмы формирования ощущений.</w:t>
      </w:r>
    </w:p>
    <w:p w14:paraId="6FA30365" w14:textId="77777777" w:rsidR="00512A02" w:rsidRPr="00DA7125" w:rsidRDefault="00512A02" w:rsidP="00512A02">
      <w:pPr>
        <w:numPr>
          <w:ilvl w:val="0"/>
          <w:numId w:val="5"/>
        </w:numPr>
        <w:tabs>
          <w:tab w:val="clear" w:pos="360"/>
          <w:tab w:val="num" w:pos="1134"/>
        </w:tabs>
        <w:autoSpaceDN w:val="0"/>
        <w:ind w:left="1134" w:hanging="425"/>
        <w:jc w:val="both"/>
      </w:pPr>
      <w:r w:rsidRPr="00DA7125">
        <w:t>Влияние мышления на восприятие.</w:t>
      </w:r>
    </w:p>
    <w:p w14:paraId="5BC62BA8" w14:textId="77777777" w:rsidR="00512A02" w:rsidRPr="00DA7125" w:rsidRDefault="00512A02" w:rsidP="00512A02">
      <w:pPr>
        <w:numPr>
          <w:ilvl w:val="0"/>
          <w:numId w:val="5"/>
        </w:numPr>
        <w:tabs>
          <w:tab w:val="clear" w:pos="360"/>
          <w:tab w:val="num" w:pos="1134"/>
        </w:tabs>
        <w:autoSpaceDN w:val="0"/>
        <w:ind w:left="1134" w:hanging="425"/>
        <w:jc w:val="both"/>
      </w:pPr>
      <w:r w:rsidRPr="00DA7125">
        <w:t>Познавательный психический процесс внимание, его свойства и физиологические основы.</w:t>
      </w:r>
    </w:p>
    <w:p w14:paraId="5C85B082" w14:textId="77777777" w:rsidR="00512A02" w:rsidRPr="00DA7125" w:rsidRDefault="00512A02" w:rsidP="00512A02">
      <w:pPr>
        <w:numPr>
          <w:ilvl w:val="0"/>
          <w:numId w:val="5"/>
        </w:numPr>
        <w:tabs>
          <w:tab w:val="clear" w:pos="360"/>
          <w:tab w:val="num" w:pos="1134"/>
        </w:tabs>
        <w:autoSpaceDN w:val="0"/>
        <w:ind w:left="1134" w:hanging="425"/>
        <w:jc w:val="both"/>
      </w:pPr>
      <w:r w:rsidRPr="00DA7125">
        <w:t>Психологические теории внимания.</w:t>
      </w:r>
    </w:p>
    <w:p w14:paraId="0FD15B53" w14:textId="77777777" w:rsidR="00512A02" w:rsidRPr="00DA7125" w:rsidRDefault="00512A02" w:rsidP="00512A02">
      <w:pPr>
        <w:numPr>
          <w:ilvl w:val="0"/>
          <w:numId w:val="5"/>
        </w:numPr>
        <w:tabs>
          <w:tab w:val="clear" w:pos="360"/>
          <w:tab w:val="num" w:pos="1134"/>
        </w:tabs>
        <w:autoSpaceDN w:val="0"/>
        <w:ind w:left="1134" w:hanging="425"/>
        <w:jc w:val="both"/>
      </w:pPr>
      <w:r w:rsidRPr="00DA7125">
        <w:t>Познавательный психический процесс память и его значение в жизни человека.</w:t>
      </w:r>
    </w:p>
    <w:p w14:paraId="6DA9286F" w14:textId="77777777" w:rsidR="00512A02" w:rsidRPr="00DA7125" w:rsidRDefault="00512A02" w:rsidP="00512A02">
      <w:pPr>
        <w:numPr>
          <w:ilvl w:val="0"/>
          <w:numId w:val="5"/>
        </w:numPr>
        <w:tabs>
          <w:tab w:val="clear" w:pos="360"/>
          <w:tab w:val="num" w:pos="1134"/>
        </w:tabs>
        <w:autoSpaceDN w:val="0"/>
        <w:ind w:left="1134" w:hanging="425"/>
        <w:jc w:val="both"/>
      </w:pPr>
      <w:r w:rsidRPr="00DA7125">
        <w:t>Нарушения памяти (амнезии)</w:t>
      </w:r>
    </w:p>
    <w:p w14:paraId="0D812DC0" w14:textId="77777777" w:rsidR="00512A02" w:rsidRPr="00DA7125" w:rsidRDefault="00512A02" w:rsidP="00512A02">
      <w:pPr>
        <w:numPr>
          <w:ilvl w:val="0"/>
          <w:numId w:val="5"/>
        </w:numPr>
        <w:tabs>
          <w:tab w:val="clear" w:pos="360"/>
          <w:tab w:val="num" w:pos="1134"/>
        </w:tabs>
        <w:autoSpaceDN w:val="0"/>
        <w:ind w:left="1134" w:hanging="425"/>
        <w:jc w:val="both"/>
      </w:pPr>
      <w:r w:rsidRPr="00DA7125">
        <w:t>Способы улучшения памяти.</w:t>
      </w:r>
    </w:p>
    <w:p w14:paraId="2FC4E94E" w14:textId="77777777" w:rsidR="00512A02" w:rsidRPr="00DA7125" w:rsidRDefault="00512A02" w:rsidP="00512A02">
      <w:pPr>
        <w:numPr>
          <w:ilvl w:val="0"/>
          <w:numId w:val="5"/>
        </w:numPr>
        <w:tabs>
          <w:tab w:val="clear" w:pos="360"/>
          <w:tab w:val="num" w:pos="1134"/>
        </w:tabs>
        <w:autoSpaceDN w:val="0"/>
        <w:ind w:left="1134" w:hanging="425"/>
        <w:jc w:val="both"/>
      </w:pPr>
      <w:r w:rsidRPr="00DA7125">
        <w:t>Функции воображения.</w:t>
      </w:r>
    </w:p>
    <w:p w14:paraId="303724E9" w14:textId="77777777" w:rsidR="00512A02" w:rsidRPr="00DA7125" w:rsidRDefault="00512A02" w:rsidP="00512A02">
      <w:pPr>
        <w:numPr>
          <w:ilvl w:val="0"/>
          <w:numId w:val="5"/>
        </w:numPr>
        <w:tabs>
          <w:tab w:val="clear" w:pos="360"/>
          <w:tab w:val="num" w:pos="1134"/>
        </w:tabs>
        <w:autoSpaceDN w:val="0"/>
        <w:ind w:left="1134" w:hanging="425"/>
        <w:jc w:val="both"/>
      </w:pPr>
      <w:r w:rsidRPr="00DA7125">
        <w:t>Воображение и психотерапевтическая практика.</w:t>
      </w:r>
    </w:p>
    <w:p w14:paraId="4E8FD4BD" w14:textId="77777777" w:rsidR="00512A02" w:rsidRPr="00DA7125" w:rsidRDefault="00512A02" w:rsidP="00512A02">
      <w:pPr>
        <w:numPr>
          <w:ilvl w:val="0"/>
          <w:numId w:val="5"/>
        </w:numPr>
        <w:tabs>
          <w:tab w:val="clear" w:pos="360"/>
          <w:tab w:val="num" w:pos="1134"/>
        </w:tabs>
        <w:autoSpaceDN w:val="0"/>
        <w:ind w:left="1134" w:hanging="425"/>
        <w:jc w:val="both"/>
      </w:pPr>
      <w:r w:rsidRPr="00DA7125">
        <w:t>Становление волевого начала в человеке.</w:t>
      </w:r>
    </w:p>
    <w:p w14:paraId="7EE1252E" w14:textId="77777777" w:rsidR="00512A02" w:rsidRPr="00DA7125" w:rsidRDefault="00512A02" w:rsidP="00512A02">
      <w:pPr>
        <w:numPr>
          <w:ilvl w:val="0"/>
          <w:numId w:val="5"/>
        </w:numPr>
        <w:tabs>
          <w:tab w:val="clear" w:pos="360"/>
          <w:tab w:val="num" w:pos="1134"/>
        </w:tabs>
        <w:autoSpaceDN w:val="0"/>
        <w:ind w:left="1134" w:hanging="425"/>
        <w:jc w:val="both"/>
      </w:pPr>
      <w:r w:rsidRPr="00DA7125">
        <w:t>Современные теории эмоций.</w:t>
      </w:r>
    </w:p>
    <w:p w14:paraId="1E5C63B4" w14:textId="77777777" w:rsidR="00512A02" w:rsidRPr="00DA7125" w:rsidRDefault="00512A02" w:rsidP="00512A02">
      <w:pPr>
        <w:numPr>
          <w:ilvl w:val="0"/>
          <w:numId w:val="5"/>
        </w:numPr>
        <w:tabs>
          <w:tab w:val="clear" w:pos="360"/>
          <w:tab w:val="num" w:pos="1134"/>
        </w:tabs>
        <w:autoSpaceDN w:val="0"/>
        <w:ind w:left="1134" w:hanging="425"/>
        <w:jc w:val="both"/>
      </w:pPr>
      <w:r w:rsidRPr="00DA7125">
        <w:t>Способы защиты от стресса в профессиональной деятельности врача.</w:t>
      </w:r>
    </w:p>
    <w:p w14:paraId="5969ABF5" w14:textId="77777777" w:rsidR="00512A02" w:rsidRPr="00DA7125" w:rsidRDefault="00512A02" w:rsidP="00512A02">
      <w:pPr>
        <w:numPr>
          <w:ilvl w:val="0"/>
          <w:numId w:val="5"/>
        </w:numPr>
        <w:tabs>
          <w:tab w:val="clear" w:pos="360"/>
          <w:tab w:val="num" w:pos="1134"/>
        </w:tabs>
        <w:autoSpaceDN w:val="0"/>
        <w:ind w:left="1134" w:hanging="425"/>
        <w:jc w:val="both"/>
      </w:pPr>
      <w:r w:rsidRPr="00DA7125">
        <w:t>Помощь пациенту в преодолении страхов, связанных с болезнью и процессом лечения.</w:t>
      </w:r>
    </w:p>
    <w:p w14:paraId="45F6BF5A" w14:textId="77777777" w:rsidR="00512A02" w:rsidRPr="00DA7125" w:rsidRDefault="00512A02" w:rsidP="00512A02">
      <w:pPr>
        <w:numPr>
          <w:ilvl w:val="0"/>
          <w:numId w:val="5"/>
        </w:numPr>
        <w:tabs>
          <w:tab w:val="clear" w:pos="360"/>
          <w:tab w:val="num" w:pos="1134"/>
        </w:tabs>
        <w:autoSpaceDN w:val="0"/>
        <w:ind w:left="1134" w:hanging="425"/>
        <w:jc w:val="both"/>
      </w:pPr>
      <w:r w:rsidRPr="00DA7125">
        <w:t>Современные теории мотивации.</w:t>
      </w:r>
    </w:p>
    <w:p w14:paraId="2617C85F" w14:textId="77777777" w:rsidR="00512A02" w:rsidRPr="00DA7125" w:rsidRDefault="00512A02" w:rsidP="00512A02">
      <w:pPr>
        <w:numPr>
          <w:ilvl w:val="0"/>
          <w:numId w:val="5"/>
        </w:numPr>
        <w:tabs>
          <w:tab w:val="clear" w:pos="360"/>
          <w:tab w:val="num" w:pos="1134"/>
        </w:tabs>
        <w:autoSpaceDN w:val="0"/>
        <w:ind w:left="1134" w:hanging="425"/>
        <w:jc w:val="both"/>
      </w:pPr>
      <w:r w:rsidRPr="00DA7125">
        <w:t>Способы мотивирования человека к ведению здорового образа жизни.</w:t>
      </w:r>
    </w:p>
    <w:p w14:paraId="796EB4D5" w14:textId="77777777" w:rsidR="00512A02" w:rsidRPr="00DA7125" w:rsidRDefault="00512A02" w:rsidP="00512A02">
      <w:pPr>
        <w:numPr>
          <w:ilvl w:val="0"/>
          <w:numId w:val="5"/>
        </w:numPr>
        <w:tabs>
          <w:tab w:val="clear" w:pos="360"/>
          <w:tab w:val="num" w:pos="1134"/>
        </w:tabs>
        <w:autoSpaceDN w:val="0"/>
        <w:ind w:left="1134" w:hanging="425"/>
        <w:jc w:val="both"/>
      </w:pPr>
      <w:r w:rsidRPr="00DA7125">
        <w:t>Стресс: психологические и психосоматические реакции на него.</w:t>
      </w:r>
    </w:p>
    <w:p w14:paraId="271C44CB" w14:textId="77777777" w:rsidR="00512A02" w:rsidRPr="00DA7125" w:rsidRDefault="00512A02" w:rsidP="00512A02">
      <w:pPr>
        <w:numPr>
          <w:ilvl w:val="0"/>
          <w:numId w:val="5"/>
        </w:numPr>
        <w:tabs>
          <w:tab w:val="clear" w:pos="360"/>
          <w:tab w:val="num" w:pos="1134"/>
        </w:tabs>
        <w:autoSpaceDN w:val="0"/>
        <w:ind w:left="1134" w:hanging="425"/>
        <w:jc w:val="both"/>
      </w:pPr>
      <w:r w:rsidRPr="00DA7125">
        <w:t>Мотивация достижения успеха и профессиональная деятельность врача.</w:t>
      </w:r>
    </w:p>
    <w:p w14:paraId="0287EB81" w14:textId="77777777" w:rsidR="00512A02" w:rsidRPr="00DA7125" w:rsidRDefault="00512A02" w:rsidP="00512A02">
      <w:pPr>
        <w:numPr>
          <w:ilvl w:val="0"/>
          <w:numId w:val="5"/>
        </w:numPr>
        <w:tabs>
          <w:tab w:val="clear" w:pos="360"/>
          <w:tab w:val="num" w:pos="1134"/>
        </w:tabs>
        <w:autoSpaceDN w:val="0"/>
        <w:ind w:left="1134" w:hanging="425"/>
        <w:jc w:val="both"/>
      </w:pPr>
      <w:r w:rsidRPr="00DA7125">
        <w:t>Проблема нормы и патологии в развитии личности.</w:t>
      </w:r>
    </w:p>
    <w:p w14:paraId="3362597A" w14:textId="77777777" w:rsidR="00512A02" w:rsidRPr="00DA7125" w:rsidRDefault="00512A02" w:rsidP="00512A02">
      <w:pPr>
        <w:numPr>
          <w:ilvl w:val="0"/>
          <w:numId w:val="5"/>
        </w:numPr>
        <w:tabs>
          <w:tab w:val="clear" w:pos="360"/>
          <w:tab w:val="num" w:pos="1134"/>
        </w:tabs>
        <w:autoSpaceDN w:val="0"/>
        <w:ind w:left="1134" w:hanging="425"/>
        <w:jc w:val="both"/>
      </w:pPr>
      <w:r w:rsidRPr="00DA7125">
        <w:t>Медицинский коллектив и психологические закономерности его функционирования.</w:t>
      </w:r>
    </w:p>
    <w:p w14:paraId="5F0F7E34" w14:textId="77777777" w:rsidR="00512A02" w:rsidRPr="00DA7125" w:rsidRDefault="00512A02" w:rsidP="00512A02">
      <w:pPr>
        <w:numPr>
          <w:ilvl w:val="0"/>
          <w:numId w:val="5"/>
        </w:numPr>
        <w:tabs>
          <w:tab w:val="clear" w:pos="360"/>
          <w:tab w:val="num" w:pos="1134"/>
        </w:tabs>
        <w:autoSpaceDN w:val="0"/>
        <w:ind w:left="1134" w:hanging="425"/>
        <w:jc w:val="both"/>
      </w:pPr>
      <w:r w:rsidRPr="00DA7125">
        <w:t>Коммуникативное мастерство врача и эффективность взаимодействия с пациентом.</w:t>
      </w:r>
    </w:p>
    <w:p w14:paraId="70697C69" w14:textId="77777777" w:rsidR="00512A02" w:rsidRPr="00DA7125" w:rsidRDefault="00512A02" w:rsidP="00512A02">
      <w:pPr>
        <w:numPr>
          <w:ilvl w:val="0"/>
          <w:numId w:val="5"/>
        </w:numPr>
        <w:tabs>
          <w:tab w:val="clear" w:pos="360"/>
          <w:tab w:val="num" w:pos="1134"/>
        </w:tabs>
        <w:autoSpaceDN w:val="0"/>
        <w:ind w:left="1134" w:hanging="425"/>
        <w:jc w:val="both"/>
      </w:pPr>
      <w:r w:rsidRPr="00DA7125">
        <w:t>Модели взаимодействия врача с пациентами.</w:t>
      </w:r>
    </w:p>
    <w:p w14:paraId="19D6BB16" w14:textId="77777777" w:rsidR="00512A02" w:rsidRPr="00DA7125" w:rsidRDefault="00512A02" w:rsidP="00512A02">
      <w:pPr>
        <w:numPr>
          <w:ilvl w:val="0"/>
          <w:numId w:val="5"/>
        </w:numPr>
        <w:tabs>
          <w:tab w:val="clear" w:pos="360"/>
          <w:tab w:val="num" w:pos="1134"/>
        </w:tabs>
        <w:autoSpaceDN w:val="0"/>
        <w:ind w:left="1134" w:hanging="425"/>
        <w:jc w:val="both"/>
      </w:pPr>
      <w:r w:rsidRPr="00DA7125">
        <w:t>Профессионально-важные качества врача.</w:t>
      </w:r>
    </w:p>
    <w:p w14:paraId="5DD4070B" w14:textId="77777777" w:rsidR="00512A02" w:rsidRPr="000F4588" w:rsidRDefault="00512A02" w:rsidP="00512A02">
      <w:pPr>
        <w:widowControl w:val="0"/>
        <w:autoSpaceDE w:val="0"/>
        <w:autoSpaceDN w:val="0"/>
        <w:adjustRightInd w:val="0"/>
      </w:pPr>
    </w:p>
    <w:p w14:paraId="2A1F18D9" w14:textId="77777777" w:rsidR="00512A02" w:rsidRPr="00226BF7" w:rsidRDefault="00512A02" w:rsidP="00512A02">
      <w:pPr>
        <w:widowControl w:val="0"/>
        <w:ind w:left="3200"/>
        <w:rPr>
          <w:sz w:val="16"/>
          <w:szCs w:val="16"/>
        </w:rPr>
      </w:pPr>
    </w:p>
    <w:p w14:paraId="06090D3C" w14:textId="77777777" w:rsidR="00512A02" w:rsidRDefault="00512A02" w:rsidP="00512A02">
      <w:pPr>
        <w:spacing w:after="200" w:line="276" w:lineRule="auto"/>
        <w:rPr>
          <w:b/>
          <w:bCs/>
          <w:sz w:val="28"/>
          <w:szCs w:val="28"/>
        </w:rPr>
      </w:pPr>
      <w:r>
        <w:rPr>
          <w:b/>
          <w:bCs/>
          <w:sz w:val="28"/>
          <w:szCs w:val="28"/>
        </w:rPr>
        <w:br w:type="page"/>
      </w:r>
    </w:p>
    <w:p w14:paraId="244D6674" w14:textId="77777777" w:rsidR="00512A02" w:rsidRDefault="00512A02" w:rsidP="00512A02">
      <w:pPr>
        <w:widowControl w:val="0"/>
        <w:jc w:val="both"/>
        <w:rPr>
          <w:sz w:val="28"/>
          <w:szCs w:val="28"/>
        </w:rPr>
      </w:pPr>
      <w:r w:rsidRPr="009A4EB6">
        <w:rPr>
          <w:sz w:val="28"/>
          <w:szCs w:val="28"/>
        </w:rPr>
        <w:lastRenderedPageBreak/>
        <w:t>Критерии оценки:</w:t>
      </w:r>
    </w:p>
    <w:p w14:paraId="486037B2" w14:textId="77777777" w:rsidR="00512A02" w:rsidRPr="009A4EB6" w:rsidRDefault="00512A02" w:rsidP="00512A02">
      <w:pPr>
        <w:widowControl w:val="0"/>
        <w:jc w:val="both"/>
        <w:rPr>
          <w:b/>
          <w:bCs/>
        </w:rPr>
      </w:pPr>
    </w:p>
    <w:p w14:paraId="2E45936A" w14:textId="77777777" w:rsidR="00512A02" w:rsidRPr="00D33978" w:rsidRDefault="00512A02" w:rsidP="00512A02">
      <w:pPr>
        <w:jc w:val="both"/>
        <w:rPr>
          <w:color w:val="000000" w:themeColor="text1"/>
        </w:rPr>
      </w:pPr>
      <w:r w:rsidRPr="00D33978">
        <w:rPr>
          <w:b/>
          <w:color w:val="000000" w:themeColor="text1"/>
        </w:rPr>
        <w:t xml:space="preserve">Оценка «отлично» ставится, если выполнены все требования к написанию доклада: </w:t>
      </w:r>
      <w:r w:rsidRPr="00D33978">
        <w:rPr>
          <w:color w:val="000000" w:themeColor="text1"/>
        </w:rPr>
        <w:t xml:space="preserve">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p w14:paraId="3E3504A0" w14:textId="77777777" w:rsidR="00512A02" w:rsidRPr="00D33978" w:rsidRDefault="00512A02" w:rsidP="00512A02">
      <w:pPr>
        <w:jc w:val="both"/>
        <w:rPr>
          <w:b/>
          <w:color w:val="000000" w:themeColor="text1"/>
        </w:rPr>
      </w:pPr>
      <w:r w:rsidRPr="00D33978">
        <w:rPr>
          <w:b/>
          <w:color w:val="000000" w:themeColor="text1"/>
        </w:rPr>
        <w:t xml:space="preserve">Оценка «хорошо» – </w:t>
      </w:r>
      <w:r w:rsidRPr="00D33978">
        <w:rPr>
          <w:color w:val="000000" w:themeColor="text1"/>
        </w:rPr>
        <w:t>основные требования к докладу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доклада; имеются упущения в оформлении.</w:t>
      </w:r>
      <w:r w:rsidRPr="00D33978">
        <w:rPr>
          <w:b/>
          <w:color w:val="000000" w:themeColor="text1"/>
        </w:rPr>
        <w:t xml:space="preserve"> </w:t>
      </w:r>
    </w:p>
    <w:p w14:paraId="12FF5408" w14:textId="77777777" w:rsidR="00512A02" w:rsidRPr="00D33978" w:rsidRDefault="00512A02" w:rsidP="00512A02">
      <w:pPr>
        <w:jc w:val="both"/>
        <w:rPr>
          <w:b/>
          <w:color w:val="000000" w:themeColor="text1"/>
        </w:rPr>
      </w:pPr>
      <w:r w:rsidRPr="00D33978">
        <w:rPr>
          <w:b/>
          <w:color w:val="000000" w:themeColor="text1"/>
        </w:rPr>
        <w:t xml:space="preserve">Оценка «удовлетворительно» – </w:t>
      </w:r>
      <w:r w:rsidRPr="00D33978">
        <w:rPr>
          <w:color w:val="000000" w:themeColor="text1"/>
        </w:rPr>
        <w:t>имеются существенные отступления от требований к докладу. В частности: тема освещена лишь частично; допущены фактические ошибки в содержании доклада; отсутствуют выводы.</w:t>
      </w:r>
      <w:r w:rsidRPr="00D33978">
        <w:rPr>
          <w:b/>
          <w:color w:val="000000" w:themeColor="text1"/>
        </w:rPr>
        <w:t xml:space="preserve"> </w:t>
      </w:r>
    </w:p>
    <w:p w14:paraId="68476B94" w14:textId="77777777" w:rsidR="00512A02" w:rsidRPr="00D33978" w:rsidRDefault="00512A02" w:rsidP="00512A02">
      <w:pPr>
        <w:jc w:val="both"/>
        <w:rPr>
          <w:color w:val="000000" w:themeColor="text1"/>
        </w:rPr>
      </w:pPr>
      <w:r w:rsidRPr="00D33978">
        <w:rPr>
          <w:b/>
          <w:color w:val="000000" w:themeColor="text1"/>
        </w:rPr>
        <w:t xml:space="preserve">Оценка «неудовлетворительно» – </w:t>
      </w:r>
      <w:r w:rsidRPr="00D33978">
        <w:rPr>
          <w:color w:val="000000" w:themeColor="text1"/>
        </w:rPr>
        <w:t>тема доклада не раскрыта, обнаруживается существенное непонимание проблемы или доклад не представлен вовсе.</w:t>
      </w:r>
    </w:p>
    <w:p w14:paraId="16F70135" w14:textId="77777777" w:rsidR="00A662FA" w:rsidRPr="00226BF7" w:rsidRDefault="00A662FA" w:rsidP="00A662FA">
      <w:pPr>
        <w:widowControl w:val="0"/>
        <w:ind w:left="40"/>
        <w:jc w:val="center"/>
        <w:rPr>
          <w:b/>
          <w:bCs/>
          <w:sz w:val="28"/>
          <w:szCs w:val="28"/>
        </w:rPr>
      </w:pPr>
    </w:p>
    <w:p w14:paraId="1CF60C12" w14:textId="77777777" w:rsidR="008D7FC2" w:rsidRPr="00A04959" w:rsidRDefault="00EB27DA" w:rsidP="008D7FC2">
      <w:pPr>
        <w:widowControl w:val="0"/>
        <w:autoSpaceDE w:val="0"/>
        <w:autoSpaceDN w:val="0"/>
        <w:adjustRightInd w:val="0"/>
        <w:spacing w:line="360" w:lineRule="auto"/>
        <w:jc w:val="center"/>
        <w:rPr>
          <w:color w:val="FF0000"/>
        </w:rPr>
      </w:pPr>
      <w:r>
        <w:rPr>
          <w:b/>
          <w:color w:val="000000"/>
          <w:sz w:val="28"/>
          <w:lang w:bidi="ru-RU"/>
        </w:rPr>
        <w:br w:type="page"/>
      </w:r>
    </w:p>
    <w:p w14:paraId="2639E2C3" w14:textId="64216E8D" w:rsidR="00512A02" w:rsidRDefault="00512A02" w:rsidP="00512A02">
      <w:pPr>
        <w:widowControl w:val="0"/>
        <w:jc w:val="center"/>
        <w:rPr>
          <w:lang w:eastAsia="ar-SA"/>
        </w:rPr>
      </w:pPr>
      <w:r w:rsidRPr="00226BF7">
        <w:rPr>
          <w:lang w:eastAsia="ar-SA"/>
        </w:rPr>
        <w:lastRenderedPageBreak/>
        <w:t>СЕВЕРО-КАВКАЗСКАЯ  ГОСУДАРСТВЕННАЯ АКАДЕМИЯ</w:t>
      </w:r>
    </w:p>
    <w:p w14:paraId="15BD0C9D" w14:textId="77777777" w:rsidR="00512A02" w:rsidRPr="00342919" w:rsidRDefault="00512A02" w:rsidP="00512A02">
      <w:pPr>
        <w:widowControl w:val="0"/>
        <w:jc w:val="center"/>
      </w:pPr>
    </w:p>
    <w:p w14:paraId="1099983D" w14:textId="4CC3D6D2" w:rsidR="00512A02" w:rsidRPr="00342919" w:rsidRDefault="00512A02" w:rsidP="00512A02">
      <w:pPr>
        <w:tabs>
          <w:tab w:val="left" w:pos="5940"/>
          <w:tab w:val="left" w:pos="7920"/>
        </w:tabs>
        <w:suppressAutoHyphens/>
        <w:autoSpaceDE w:val="0"/>
        <w:autoSpaceDN w:val="0"/>
        <w:adjustRightInd w:val="0"/>
        <w:jc w:val="center"/>
        <w:rPr>
          <w:bCs/>
          <w:u w:val="single"/>
        </w:rPr>
      </w:pPr>
      <w:r w:rsidRPr="00342919">
        <w:rPr>
          <w:color w:val="000000" w:themeColor="text1"/>
          <w:lang w:eastAsia="ar-SA"/>
        </w:rPr>
        <w:t xml:space="preserve">Кафедра </w:t>
      </w:r>
      <w:r w:rsidR="00916124" w:rsidRPr="0075275F">
        <w:rPr>
          <w:bCs/>
          <w:u w:val="single"/>
        </w:rPr>
        <w:t>«</w:t>
      </w:r>
      <w:r w:rsidR="00916124">
        <w:rPr>
          <w:bCs/>
          <w:u w:val="single"/>
        </w:rPr>
        <w:t>Философия и гуманитарные дисциплины</w:t>
      </w:r>
      <w:r w:rsidR="00916124" w:rsidRPr="0075275F">
        <w:rPr>
          <w:bCs/>
          <w:u w:val="single"/>
        </w:rPr>
        <w:t>»</w:t>
      </w:r>
    </w:p>
    <w:p w14:paraId="6F720E49" w14:textId="77777777" w:rsidR="00512A02" w:rsidRPr="00563BB1" w:rsidRDefault="00512A02" w:rsidP="00512A02">
      <w:pPr>
        <w:tabs>
          <w:tab w:val="left" w:pos="5940"/>
          <w:tab w:val="left" w:pos="7920"/>
        </w:tabs>
        <w:suppressAutoHyphens/>
        <w:autoSpaceDE w:val="0"/>
        <w:autoSpaceDN w:val="0"/>
        <w:adjustRightInd w:val="0"/>
        <w:jc w:val="center"/>
        <w:rPr>
          <w:bCs/>
        </w:rPr>
      </w:pPr>
      <w:r w:rsidRPr="00563BB1">
        <w:rPr>
          <w:bCs/>
        </w:rPr>
        <w:t>Ролевая игра</w:t>
      </w:r>
    </w:p>
    <w:p w14:paraId="059AF438" w14:textId="524BD8C2" w:rsidR="00512A02" w:rsidRPr="00342919" w:rsidRDefault="00512A02" w:rsidP="00512A02">
      <w:pPr>
        <w:widowControl w:val="0"/>
        <w:tabs>
          <w:tab w:val="left" w:leader="underscore" w:pos="6448"/>
        </w:tabs>
        <w:jc w:val="center"/>
      </w:pPr>
      <w:r w:rsidRPr="00342919">
        <w:t xml:space="preserve">по дисциплине </w:t>
      </w:r>
      <w:r w:rsidR="001A7438" w:rsidRPr="00FD1470">
        <w:t>«</w:t>
      </w:r>
      <w:r w:rsidR="001A7438">
        <w:t>О</w:t>
      </w:r>
      <w:r w:rsidR="001A7438" w:rsidRPr="001E2380">
        <w:t>бщ</w:t>
      </w:r>
      <w:r w:rsidR="001A7438">
        <w:t>ая</w:t>
      </w:r>
      <w:r w:rsidR="001A7438" w:rsidRPr="001E2380">
        <w:t xml:space="preserve"> и социальн</w:t>
      </w:r>
      <w:r w:rsidR="001A7438">
        <w:t>ая</w:t>
      </w:r>
      <w:r w:rsidR="001A7438" w:rsidRPr="001E2380">
        <w:t xml:space="preserve"> психологи</w:t>
      </w:r>
      <w:r w:rsidR="001A7438">
        <w:t>я</w:t>
      </w:r>
      <w:r w:rsidR="001A7438" w:rsidRPr="00FD1470">
        <w:t>»</w:t>
      </w:r>
    </w:p>
    <w:p w14:paraId="2497B8D3" w14:textId="77777777" w:rsidR="00512A02" w:rsidRPr="00342919" w:rsidRDefault="00512A02" w:rsidP="00512A02">
      <w:pPr>
        <w:widowControl w:val="0"/>
        <w:autoSpaceDN w:val="0"/>
        <w:jc w:val="center"/>
        <w:rPr>
          <w:b/>
          <w:bCs/>
        </w:rPr>
      </w:pPr>
    </w:p>
    <w:p w14:paraId="6B9A3E22" w14:textId="77777777" w:rsidR="00512A02" w:rsidRPr="00563BB1" w:rsidRDefault="00512A02" w:rsidP="00512A02">
      <w:pPr>
        <w:widowControl w:val="0"/>
        <w:autoSpaceDN w:val="0"/>
        <w:jc w:val="center"/>
        <w:rPr>
          <w:bCs/>
        </w:rPr>
      </w:pPr>
      <w:r w:rsidRPr="00563BB1">
        <w:rPr>
          <w:bCs/>
        </w:rPr>
        <w:t>Ролевая игра №1</w:t>
      </w:r>
    </w:p>
    <w:p w14:paraId="174E8322" w14:textId="77777777" w:rsidR="00512A02" w:rsidRPr="005D5388" w:rsidRDefault="00512A02" w:rsidP="00512A02">
      <w:pPr>
        <w:widowControl w:val="0"/>
        <w:tabs>
          <w:tab w:val="left" w:pos="1042"/>
          <w:tab w:val="left" w:leader="dot" w:pos="6448"/>
        </w:tabs>
        <w:autoSpaceDN w:val="0"/>
        <w:jc w:val="both"/>
        <w:rPr>
          <w:b/>
          <w:bCs/>
        </w:rPr>
      </w:pPr>
      <w:r>
        <w:rPr>
          <w:b/>
          <w:bCs/>
        </w:rPr>
        <w:t xml:space="preserve">1. Тема (проблема). </w:t>
      </w:r>
      <w:r w:rsidRPr="005D5388">
        <w:rPr>
          <w:b/>
        </w:rPr>
        <w:t>"Включение позитивной мотивации"</w:t>
      </w:r>
    </w:p>
    <w:p w14:paraId="3A096EAB" w14:textId="77777777" w:rsidR="00512A02" w:rsidRPr="005D5388" w:rsidRDefault="00512A02" w:rsidP="00512A02">
      <w:pPr>
        <w:widowControl w:val="0"/>
        <w:autoSpaceDE w:val="0"/>
        <w:autoSpaceDN w:val="0"/>
        <w:adjustRightInd w:val="0"/>
      </w:pPr>
      <w:r w:rsidRPr="005D5388">
        <w:rPr>
          <w:b/>
          <w:bCs/>
        </w:rPr>
        <w:t xml:space="preserve">2. Концепция игры. </w:t>
      </w:r>
      <w:r w:rsidRPr="005D5388">
        <w:t xml:space="preserve">Тренер предлагает участникам занять удобное положение, закрыть глаза и расслабиться; сосредоточиться на своих ощущениях. </w:t>
      </w:r>
    </w:p>
    <w:p w14:paraId="16E75C42" w14:textId="77777777" w:rsidR="00512A02" w:rsidRPr="005D5388" w:rsidRDefault="00512A02" w:rsidP="00512A02">
      <w:pPr>
        <w:widowControl w:val="0"/>
        <w:autoSpaceDE w:val="0"/>
        <w:autoSpaceDN w:val="0"/>
        <w:adjustRightInd w:val="0"/>
      </w:pPr>
      <w:r w:rsidRPr="005D5388">
        <w:t>Далее тренер задает вопрос для всех: «Что делает вашу жизнь интересной (радостной, творческой и т.п.)? Что является «спусковым крючком» для возник</w:t>
      </w:r>
      <w:r w:rsidRPr="005D5388">
        <w:softHyphen/>
        <w:t xml:space="preserve">новения интереса (радости, творчества и т.п.) в вашей жизни?» </w:t>
      </w:r>
    </w:p>
    <w:p w14:paraId="44CB040D" w14:textId="77777777" w:rsidR="00512A02" w:rsidRPr="005D5388" w:rsidRDefault="00512A02" w:rsidP="00512A02">
      <w:pPr>
        <w:widowControl w:val="0"/>
        <w:autoSpaceDE w:val="0"/>
        <w:autoSpaceDN w:val="0"/>
        <w:adjustRightInd w:val="0"/>
      </w:pPr>
      <w:r w:rsidRPr="005D5388">
        <w:t>Через некоторое время (5-7 минут), даваемое для индивидуальной визуали</w:t>
      </w:r>
      <w:r w:rsidRPr="005D5388">
        <w:softHyphen/>
        <w:t xml:space="preserve">зации заданной темы и выхода из состояния расслабленности, тренер предлагает участникам обсудить в группе результаты.   </w:t>
      </w:r>
    </w:p>
    <w:p w14:paraId="3B6749C7" w14:textId="77777777" w:rsidR="00512A02" w:rsidRPr="005D5388" w:rsidRDefault="00512A02" w:rsidP="00512A02">
      <w:pPr>
        <w:widowControl w:val="0"/>
        <w:autoSpaceDE w:val="0"/>
        <w:autoSpaceDN w:val="0"/>
        <w:adjustRightInd w:val="0"/>
      </w:pPr>
    </w:p>
    <w:p w14:paraId="04863615" w14:textId="77777777" w:rsidR="00512A02" w:rsidRPr="005D5388" w:rsidRDefault="00512A02" w:rsidP="00512A02">
      <w:pPr>
        <w:widowControl w:val="0"/>
        <w:autoSpaceDE w:val="0"/>
        <w:autoSpaceDN w:val="0"/>
        <w:adjustRightInd w:val="0"/>
      </w:pPr>
      <w:r w:rsidRPr="005D5388">
        <w:rPr>
          <w:b/>
          <w:bCs/>
        </w:rPr>
        <w:t xml:space="preserve">3. Роли: </w:t>
      </w:r>
      <w:r w:rsidRPr="005D5388">
        <w:rPr>
          <w:bCs/>
        </w:rPr>
        <w:t>тренер - участники</w:t>
      </w:r>
    </w:p>
    <w:p w14:paraId="2BD56E7D" w14:textId="77777777" w:rsidR="00512A02" w:rsidRPr="005D5388" w:rsidRDefault="00512A02" w:rsidP="00512A02">
      <w:pPr>
        <w:widowControl w:val="0"/>
        <w:tabs>
          <w:tab w:val="left" w:pos="1061"/>
        </w:tabs>
        <w:autoSpaceDN w:val="0"/>
        <w:jc w:val="both"/>
      </w:pPr>
      <w:r w:rsidRPr="005D5388">
        <w:rPr>
          <w:b/>
          <w:bCs/>
        </w:rPr>
        <w:t xml:space="preserve">4. Ожидаемый результат – </w:t>
      </w:r>
      <w:r w:rsidRPr="005D5388">
        <w:t>проявление эмоций, способствующих процессу профессиональной адаптации.</w:t>
      </w:r>
    </w:p>
    <w:p w14:paraId="35FC875B" w14:textId="77777777" w:rsidR="00512A02" w:rsidRPr="005D5388" w:rsidRDefault="00512A02" w:rsidP="00512A02">
      <w:pPr>
        <w:widowControl w:val="0"/>
        <w:autoSpaceDN w:val="0"/>
        <w:rPr>
          <w:b/>
          <w:bCs/>
        </w:rPr>
      </w:pPr>
    </w:p>
    <w:p w14:paraId="33E16EA6" w14:textId="77777777" w:rsidR="00512A02" w:rsidRPr="00563BB1" w:rsidRDefault="00512A02" w:rsidP="00512A02">
      <w:pPr>
        <w:widowControl w:val="0"/>
        <w:autoSpaceDN w:val="0"/>
        <w:jc w:val="center"/>
        <w:rPr>
          <w:bCs/>
        </w:rPr>
      </w:pPr>
      <w:r w:rsidRPr="00563BB1">
        <w:rPr>
          <w:bCs/>
        </w:rPr>
        <w:t>Ролевая игра №2</w:t>
      </w:r>
    </w:p>
    <w:p w14:paraId="6A5E9FCF" w14:textId="77777777" w:rsidR="00512A02" w:rsidRPr="005D5388" w:rsidRDefault="00512A02" w:rsidP="00512A02">
      <w:pPr>
        <w:widowControl w:val="0"/>
        <w:tabs>
          <w:tab w:val="left" w:pos="1042"/>
          <w:tab w:val="left" w:leader="dot" w:pos="6448"/>
        </w:tabs>
        <w:autoSpaceDN w:val="0"/>
        <w:jc w:val="both"/>
        <w:rPr>
          <w:b/>
          <w:bCs/>
        </w:rPr>
      </w:pPr>
      <w:r w:rsidRPr="005D5388">
        <w:rPr>
          <w:b/>
          <w:bCs/>
        </w:rPr>
        <w:t>1. Тема (проблема).</w:t>
      </w:r>
      <w:r w:rsidRPr="005D5388">
        <w:rPr>
          <w:b/>
        </w:rPr>
        <w:t>"Дар убеждения".</w:t>
      </w:r>
      <w:r w:rsidRPr="00921C90">
        <w:rPr>
          <w:b/>
        </w:rPr>
        <w:t xml:space="preserve"> </w:t>
      </w:r>
    </w:p>
    <w:p w14:paraId="4B25A94E" w14:textId="77777777" w:rsidR="00512A02" w:rsidRPr="005D5388" w:rsidRDefault="00512A02" w:rsidP="00512A02">
      <w:pPr>
        <w:widowControl w:val="0"/>
        <w:autoSpaceDE w:val="0"/>
        <w:autoSpaceDN w:val="0"/>
        <w:adjustRightInd w:val="0"/>
        <w:jc w:val="both"/>
      </w:pPr>
      <w:r w:rsidRPr="005D5388">
        <w:rPr>
          <w:b/>
          <w:bCs/>
        </w:rPr>
        <w:t xml:space="preserve">2. Концепция игры. </w:t>
      </w:r>
      <w:r w:rsidRPr="005D5388">
        <w:t xml:space="preserve">Вызываются два участника. Каждому из них ведущий дает спичечный коробок, в одном из которых лежит цветная бумага. После того, как оба участника выяснили у кого из них в коробке лежит бумажка - каждый начинает доказывать "публике" то, что именно у него в коробке лежит бумажка. Задача публики решить путем консенсуса, у кого же именно лежит в коробке бумажка. В случае, если "публика" ошиблась - ведущий придумывает ей наказание (например, на протяжении одной минуты попрыгать). </w:t>
      </w:r>
      <w:r w:rsidRPr="005D5388">
        <w:br/>
        <w:t xml:space="preserve">Во время обсуждения важно проанализировать те случаи, когда "публика" ошибалась - какие вербальные и невербальные компоненты заставили ее поверить в ложь. </w:t>
      </w:r>
    </w:p>
    <w:p w14:paraId="7EDCFEC2" w14:textId="77777777" w:rsidR="00512A02" w:rsidRPr="005D5388" w:rsidRDefault="00512A02" w:rsidP="00512A02">
      <w:pPr>
        <w:widowControl w:val="0"/>
        <w:autoSpaceDE w:val="0"/>
        <w:autoSpaceDN w:val="0"/>
        <w:adjustRightInd w:val="0"/>
      </w:pPr>
    </w:p>
    <w:p w14:paraId="7F26481E" w14:textId="77777777" w:rsidR="00512A02" w:rsidRPr="005D5388" w:rsidRDefault="00512A02" w:rsidP="00512A02">
      <w:pPr>
        <w:widowControl w:val="0"/>
        <w:tabs>
          <w:tab w:val="left" w:pos="1066"/>
        </w:tabs>
        <w:autoSpaceDN w:val="0"/>
        <w:jc w:val="both"/>
        <w:rPr>
          <w:b/>
          <w:bCs/>
        </w:rPr>
      </w:pPr>
      <w:r w:rsidRPr="005D5388">
        <w:rPr>
          <w:b/>
          <w:bCs/>
        </w:rPr>
        <w:t xml:space="preserve">3. Роли: </w:t>
      </w:r>
      <w:r w:rsidRPr="005D5388">
        <w:rPr>
          <w:bCs/>
        </w:rPr>
        <w:t>публика и убеждающие.</w:t>
      </w:r>
    </w:p>
    <w:p w14:paraId="7AA9999C" w14:textId="77777777" w:rsidR="00512A02" w:rsidRPr="005D5388" w:rsidRDefault="00512A02" w:rsidP="00512A02">
      <w:pPr>
        <w:widowControl w:val="0"/>
        <w:tabs>
          <w:tab w:val="left" w:pos="1061"/>
        </w:tabs>
        <w:autoSpaceDN w:val="0"/>
        <w:jc w:val="both"/>
      </w:pPr>
      <w:r w:rsidRPr="005D5388">
        <w:rPr>
          <w:b/>
          <w:bCs/>
        </w:rPr>
        <w:t>4. Ожидаемый результат –</w:t>
      </w:r>
      <w:r w:rsidRPr="005D5388">
        <w:t xml:space="preserve"> развитие навыков убедительной речи.</w:t>
      </w:r>
    </w:p>
    <w:p w14:paraId="5776F978" w14:textId="77777777" w:rsidR="00512A02" w:rsidRPr="005D5388" w:rsidRDefault="00512A02" w:rsidP="00512A02">
      <w:pPr>
        <w:widowControl w:val="0"/>
        <w:tabs>
          <w:tab w:val="left" w:pos="1061"/>
        </w:tabs>
        <w:autoSpaceDN w:val="0"/>
        <w:jc w:val="both"/>
      </w:pPr>
    </w:p>
    <w:p w14:paraId="0A4D5DEB" w14:textId="77777777" w:rsidR="00512A02" w:rsidRPr="00563BB1" w:rsidRDefault="00512A02" w:rsidP="00512A02">
      <w:pPr>
        <w:widowControl w:val="0"/>
        <w:autoSpaceDN w:val="0"/>
        <w:jc w:val="center"/>
        <w:rPr>
          <w:bCs/>
        </w:rPr>
      </w:pPr>
      <w:r w:rsidRPr="00563BB1">
        <w:rPr>
          <w:bCs/>
        </w:rPr>
        <w:t>Ролевая игра №3</w:t>
      </w:r>
    </w:p>
    <w:p w14:paraId="5518B45F" w14:textId="77777777" w:rsidR="00512A02" w:rsidRPr="005D5388" w:rsidRDefault="00512A02" w:rsidP="00512A02">
      <w:pPr>
        <w:widowControl w:val="0"/>
        <w:tabs>
          <w:tab w:val="left" w:pos="1042"/>
          <w:tab w:val="left" w:leader="dot" w:pos="6448"/>
        </w:tabs>
        <w:autoSpaceDN w:val="0"/>
        <w:jc w:val="both"/>
        <w:rPr>
          <w:b/>
          <w:bCs/>
        </w:rPr>
      </w:pPr>
      <w:r w:rsidRPr="005D5388">
        <w:rPr>
          <w:b/>
          <w:bCs/>
        </w:rPr>
        <w:t>1. Тема (проблема).</w:t>
      </w:r>
      <w:r w:rsidRPr="005D5388">
        <w:rPr>
          <w:b/>
        </w:rPr>
        <w:t>"Зато..."</w:t>
      </w:r>
      <w:r w:rsidRPr="00921C90">
        <w:rPr>
          <w:b/>
        </w:rPr>
        <w:t xml:space="preserve"> </w:t>
      </w:r>
    </w:p>
    <w:p w14:paraId="2FCC7C9A" w14:textId="77777777" w:rsidR="00512A02" w:rsidRPr="005D5388" w:rsidRDefault="00512A02" w:rsidP="00512A02">
      <w:pPr>
        <w:widowControl w:val="0"/>
        <w:autoSpaceDE w:val="0"/>
        <w:autoSpaceDN w:val="0"/>
        <w:adjustRightInd w:val="0"/>
        <w:rPr>
          <w:b/>
          <w:bCs/>
        </w:rPr>
      </w:pPr>
      <w:r w:rsidRPr="005D5388">
        <w:rPr>
          <w:b/>
          <w:bCs/>
        </w:rPr>
        <w:t xml:space="preserve">2. Концепция игры. </w:t>
      </w:r>
    </w:p>
    <w:p w14:paraId="52D4DC7D" w14:textId="77777777" w:rsidR="00512A02" w:rsidRPr="005D5388" w:rsidRDefault="00512A02" w:rsidP="00512A02">
      <w:pPr>
        <w:widowControl w:val="0"/>
        <w:autoSpaceDE w:val="0"/>
        <w:autoSpaceDN w:val="0"/>
        <w:adjustRightInd w:val="0"/>
      </w:pPr>
      <w:r w:rsidRPr="005D5388">
        <w:t>1) Тренер предлагает каждому участнику игры вкратце описать на листке бумаги какое-либо несбывшееся желание, какую-либо актуальную стрессовую или конфликтную ситуацию, неразрешенную на данный момент или запомнив</w:t>
      </w:r>
      <w:r w:rsidRPr="005D5388">
        <w:softHyphen/>
        <w:t xml:space="preserve">шуюся как трудноразрешимая (допускается анонимность авторства). </w:t>
      </w:r>
    </w:p>
    <w:p w14:paraId="4B1B7842" w14:textId="77777777" w:rsidR="00512A02" w:rsidRPr="005D5388" w:rsidRDefault="00512A02" w:rsidP="00512A02">
      <w:pPr>
        <w:widowControl w:val="0"/>
        <w:autoSpaceDE w:val="0"/>
        <w:autoSpaceDN w:val="0"/>
        <w:adjustRightInd w:val="0"/>
      </w:pPr>
      <w:r w:rsidRPr="005D5388">
        <w:t xml:space="preserve">2) Затем все листки тренер собирает, перемешивает и предлагает участникам следующую процедуру обсуждения: </w:t>
      </w:r>
    </w:p>
    <w:p w14:paraId="77E15570" w14:textId="77777777" w:rsidR="00512A02" w:rsidRPr="005D5388" w:rsidRDefault="00512A02" w:rsidP="00512A02">
      <w:pPr>
        <w:widowControl w:val="0"/>
        <w:autoSpaceDE w:val="0"/>
        <w:autoSpaceDN w:val="0"/>
        <w:adjustRightInd w:val="0"/>
      </w:pPr>
      <w:r w:rsidRPr="005D5388">
        <w:t>— каждая написанная ситуация зачитывается на группе и участники должны привести как можно больше доводов к тому, что данная ситуация вовсе не труд</w:t>
      </w:r>
      <w:r w:rsidRPr="005D5388">
        <w:softHyphen/>
        <w:t xml:space="preserve">норазрешимая, а простая, смешная или даже выгодная с помощью связок типа: </w:t>
      </w:r>
    </w:p>
    <w:p w14:paraId="1A97A53F" w14:textId="77777777" w:rsidR="00512A02" w:rsidRPr="005D5388" w:rsidRDefault="00512A02" w:rsidP="00512A02">
      <w:pPr>
        <w:widowControl w:val="0"/>
        <w:autoSpaceDE w:val="0"/>
        <w:autoSpaceDN w:val="0"/>
        <w:adjustRightInd w:val="0"/>
      </w:pPr>
      <w:r w:rsidRPr="005D5388">
        <w:t xml:space="preserve">«зато...», «могло бы быть и хуже!», «не очень-то и хотелось, потому что...» или «здорово, ведь теперь ...»; </w:t>
      </w:r>
    </w:p>
    <w:p w14:paraId="46AB2998" w14:textId="77777777" w:rsidR="00512A02" w:rsidRPr="005D5388" w:rsidRDefault="00512A02" w:rsidP="00512A02">
      <w:pPr>
        <w:widowControl w:val="0"/>
        <w:autoSpaceDE w:val="0"/>
        <w:autoSpaceDN w:val="0"/>
        <w:adjustRightInd w:val="0"/>
      </w:pPr>
      <w:r w:rsidRPr="005D5388">
        <w:t>— после того, как зачитаны все ситуации и высказаны все возможные вари</w:t>
      </w:r>
      <w:r w:rsidRPr="005D5388">
        <w:softHyphen/>
        <w:t>анты отношения к ним, тренер предлагает обсудить результаты игры и ту реаль</w:t>
      </w:r>
      <w:r w:rsidRPr="005D5388">
        <w:softHyphen/>
        <w:t xml:space="preserve">ную помощь, которую получил для себя каждый участник. </w:t>
      </w:r>
    </w:p>
    <w:p w14:paraId="2F677F8A" w14:textId="77777777" w:rsidR="00512A02" w:rsidRPr="005D5388" w:rsidRDefault="00512A02" w:rsidP="00512A02">
      <w:pPr>
        <w:widowControl w:val="0"/>
        <w:autoSpaceDE w:val="0"/>
        <w:autoSpaceDN w:val="0"/>
        <w:adjustRightInd w:val="0"/>
      </w:pPr>
    </w:p>
    <w:p w14:paraId="3094AA60" w14:textId="77777777" w:rsidR="00512A02" w:rsidRPr="005D5388" w:rsidRDefault="00512A02" w:rsidP="00512A02">
      <w:pPr>
        <w:widowControl w:val="0"/>
        <w:tabs>
          <w:tab w:val="left" w:pos="1066"/>
        </w:tabs>
        <w:autoSpaceDN w:val="0"/>
        <w:jc w:val="both"/>
        <w:rPr>
          <w:bCs/>
        </w:rPr>
      </w:pPr>
      <w:r w:rsidRPr="005D5388">
        <w:rPr>
          <w:b/>
          <w:bCs/>
        </w:rPr>
        <w:t>3. Роли</w:t>
      </w:r>
      <w:r w:rsidRPr="005D5388">
        <w:rPr>
          <w:bCs/>
        </w:rPr>
        <w:t>: тренер, участники</w:t>
      </w:r>
    </w:p>
    <w:p w14:paraId="5258E52A" w14:textId="77777777" w:rsidR="00512A02" w:rsidRPr="005D5388" w:rsidRDefault="00512A02" w:rsidP="00512A02">
      <w:pPr>
        <w:widowControl w:val="0"/>
        <w:autoSpaceDE w:val="0"/>
        <w:autoSpaceDN w:val="0"/>
        <w:adjustRightInd w:val="0"/>
      </w:pPr>
      <w:r w:rsidRPr="005D5388">
        <w:rPr>
          <w:b/>
          <w:bCs/>
        </w:rPr>
        <w:t xml:space="preserve">4. Ожидаемый результат – </w:t>
      </w:r>
      <w:r w:rsidRPr="005D5388">
        <w:t xml:space="preserve">снижение уровня фрустрации или стресса. Поиск возможных путей ее разрешения. </w:t>
      </w:r>
    </w:p>
    <w:p w14:paraId="375C5041" w14:textId="77777777" w:rsidR="00512A02" w:rsidRDefault="00512A02" w:rsidP="00512A02">
      <w:pPr>
        <w:widowControl w:val="0"/>
        <w:tabs>
          <w:tab w:val="left" w:pos="1022"/>
          <w:tab w:val="left" w:leader="dot" w:pos="6448"/>
        </w:tabs>
        <w:jc w:val="both"/>
        <w:rPr>
          <w:b/>
          <w:bCs/>
          <w:sz w:val="28"/>
          <w:szCs w:val="28"/>
        </w:rPr>
      </w:pPr>
    </w:p>
    <w:p w14:paraId="6B7F98D7" w14:textId="77777777" w:rsidR="00512A02" w:rsidRDefault="00512A02" w:rsidP="00512A02">
      <w:pPr>
        <w:widowControl w:val="0"/>
        <w:tabs>
          <w:tab w:val="left" w:pos="1022"/>
          <w:tab w:val="left" w:leader="dot" w:pos="6448"/>
        </w:tabs>
        <w:jc w:val="both"/>
        <w:rPr>
          <w:b/>
          <w:bCs/>
          <w:sz w:val="28"/>
          <w:szCs w:val="28"/>
        </w:rPr>
      </w:pPr>
      <w:r w:rsidRPr="00226BF7">
        <w:rPr>
          <w:b/>
          <w:bCs/>
          <w:sz w:val="28"/>
          <w:szCs w:val="28"/>
        </w:rPr>
        <w:t>Критерии оценки:</w:t>
      </w:r>
    </w:p>
    <w:p w14:paraId="19175809" w14:textId="77777777" w:rsidR="00512A02" w:rsidRPr="001D04DE" w:rsidRDefault="00512A02" w:rsidP="00512A02">
      <w:pPr>
        <w:widowControl w:val="0"/>
        <w:tabs>
          <w:tab w:val="left" w:pos="1022"/>
          <w:tab w:val="left" w:leader="dot" w:pos="6448"/>
        </w:tabs>
        <w:jc w:val="both"/>
      </w:pPr>
      <w:r>
        <w:rPr>
          <w:i/>
        </w:rPr>
        <w:t xml:space="preserve">- </w:t>
      </w:r>
      <w:r w:rsidRPr="003D6893">
        <w:rPr>
          <w:i/>
        </w:rPr>
        <w:t xml:space="preserve">оценка </w:t>
      </w:r>
      <w:r w:rsidRPr="00306BA6">
        <w:rPr>
          <w:b/>
          <w:i/>
        </w:rPr>
        <w:t>«зачтено»</w:t>
      </w:r>
      <w:r w:rsidRPr="001D04DE">
        <w:rPr>
          <w:i/>
        </w:rPr>
        <w:t xml:space="preserve"> выставляется, если</w:t>
      </w:r>
      <w:r w:rsidRPr="001D04DE">
        <w:t>:</w:t>
      </w:r>
    </w:p>
    <w:p w14:paraId="2F990259" w14:textId="77777777" w:rsidR="00512A02" w:rsidRPr="001D04DE" w:rsidRDefault="00512A02" w:rsidP="00512A02">
      <w:pPr>
        <w:widowControl w:val="0"/>
        <w:tabs>
          <w:tab w:val="left" w:pos="1113"/>
        </w:tabs>
        <w:jc w:val="both"/>
        <w:rPr>
          <w:bCs/>
        </w:rPr>
      </w:pPr>
      <w:r w:rsidRPr="001D04DE">
        <w:rPr>
          <w:bCs/>
        </w:rPr>
        <w:t xml:space="preserve">в совместной деятельности группы обучающихся и преподавателя под управлением преподавателя умеет решать профессионально-ориентированные задачи путем игрового моделирования реальной проблемной ситуации. </w:t>
      </w:r>
    </w:p>
    <w:p w14:paraId="1BFBE933" w14:textId="77777777" w:rsidR="00512A02" w:rsidRPr="001D04DE" w:rsidRDefault="00512A02" w:rsidP="00512A02">
      <w:pPr>
        <w:widowControl w:val="0"/>
        <w:tabs>
          <w:tab w:val="left" w:pos="1022"/>
          <w:tab w:val="left" w:leader="dot" w:pos="6448"/>
        </w:tabs>
        <w:jc w:val="both"/>
        <w:rPr>
          <w:i/>
        </w:rPr>
      </w:pPr>
      <w:r>
        <w:rPr>
          <w:i/>
        </w:rPr>
        <w:t xml:space="preserve">- </w:t>
      </w:r>
      <w:r w:rsidRPr="001D04DE">
        <w:rPr>
          <w:i/>
        </w:rPr>
        <w:t xml:space="preserve">оценка </w:t>
      </w:r>
      <w:r w:rsidRPr="00306BA6">
        <w:rPr>
          <w:b/>
          <w:i/>
        </w:rPr>
        <w:t>«не зачтено»</w:t>
      </w:r>
      <w:r w:rsidRPr="001D04DE">
        <w:rPr>
          <w:i/>
        </w:rPr>
        <w:t xml:space="preserve"> выставляется, если:</w:t>
      </w:r>
    </w:p>
    <w:p w14:paraId="2A2E0D57" w14:textId="77777777" w:rsidR="00512A02" w:rsidRPr="001D04DE" w:rsidRDefault="00512A02" w:rsidP="00512A02">
      <w:pPr>
        <w:widowControl w:val="0"/>
        <w:tabs>
          <w:tab w:val="left" w:pos="1113"/>
        </w:tabs>
        <w:jc w:val="both"/>
        <w:rPr>
          <w:bCs/>
        </w:rPr>
      </w:pPr>
      <w:r w:rsidRPr="001D04DE">
        <w:rPr>
          <w:bCs/>
        </w:rPr>
        <w:t>в совместной деятельности группы обучающихся и преподавателя под управлением преподавателя не умеет решать профессионально-ориентированные задачи путем игрового моделирования реальной проблемной ситуации.</w:t>
      </w:r>
    </w:p>
    <w:p w14:paraId="43C284D8" w14:textId="77777777" w:rsidR="00D04E97" w:rsidRPr="00EA35F5" w:rsidRDefault="00D04E97" w:rsidP="00A662FA">
      <w:pPr>
        <w:widowControl w:val="0"/>
        <w:autoSpaceDN w:val="0"/>
        <w:rPr>
          <w:color w:val="FF0000"/>
          <w:sz w:val="32"/>
          <w:szCs w:val="32"/>
        </w:rPr>
        <w:sectPr w:rsidR="00D04E97" w:rsidRPr="00EA35F5" w:rsidSect="009A3539">
          <w:headerReference w:type="even" r:id="rId11"/>
          <w:headerReference w:type="default" r:id="rId12"/>
          <w:footerReference w:type="even" r:id="rId13"/>
          <w:footerReference w:type="default" r:id="rId14"/>
          <w:headerReference w:type="first" r:id="rId15"/>
          <w:footerReference w:type="first" r:id="rId16"/>
          <w:pgSz w:w="11900" w:h="16840"/>
          <w:pgMar w:top="1134" w:right="851" w:bottom="1134" w:left="1418" w:header="0" w:footer="3" w:gutter="0"/>
          <w:cols w:space="720"/>
          <w:noEndnote/>
          <w:titlePg/>
          <w:docGrid w:linePitch="360"/>
        </w:sectPr>
      </w:pPr>
    </w:p>
    <w:p w14:paraId="3F5855A5" w14:textId="719AFCE6" w:rsidR="000F21A5" w:rsidRPr="00942C2C" w:rsidRDefault="000F21A5" w:rsidP="000F21A5">
      <w:pPr>
        <w:widowControl w:val="0"/>
        <w:jc w:val="center"/>
      </w:pPr>
      <w:r w:rsidRPr="00942C2C">
        <w:rPr>
          <w:lang w:eastAsia="ar-SA"/>
        </w:rPr>
        <w:lastRenderedPageBreak/>
        <w:t>СЕВЕРО-КАВКАЗСКАЯ  ГОСУДАРСТВЕННАЯ АКАДЕМИЯ</w:t>
      </w:r>
    </w:p>
    <w:p w14:paraId="3ADA7E26" w14:textId="77777777" w:rsidR="000F21A5" w:rsidRPr="00942C2C" w:rsidRDefault="000F21A5" w:rsidP="000F21A5">
      <w:pPr>
        <w:widowControl w:val="0"/>
        <w:tabs>
          <w:tab w:val="left" w:leader="underscore" w:pos="4443"/>
          <w:tab w:val="left" w:leader="underscore" w:pos="4631"/>
          <w:tab w:val="left" w:leader="underscore" w:pos="5754"/>
        </w:tabs>
        <w:jc w:val="both"/>
      </w:pPr>
    </w:p>
    <w:p w14:paraId="6B263E29" w14:textId="1B2100D8" w:rsidR="000F21A5" w:rsidRPr="00CD0EEC" w:rsidRDefault="000F21A5" w:rsidP="000F21A5">
      <w:pPr>
        <w:tabs>
          <w:tab w:val="left" w:pos="5940"/>
          <w:tab w:val="left" w:pos="7920"/>
        </w:tabs>
        <w:suppressAutoHyphens/>
        <w:autoSpaceDE w:val="0"/>
        <w:autoSpaceDN w:val="0"/>
        <w:adjustRightInd w:val="0"/>
        <w:jc w:val="center"/>
        <w:rPr>
          <w:i/>
          <w:iCs/>
          <w:u w:val="single"/>
          <w:lang w:eastAsia="ar-SA"/>
        </w:rPr>
      </w:pPr>
      <w:r w:rsidRPr="00CD0EEC">
        <w:rPr>
          <w:lang w:eastAsia="ar-SA"/>
        </w:rPr>
        <w:t>Кафедра</w:t>
      </w:r>
      <w:r w:rsidRPr="00FF07E9">
        <w:rPr>
          <w:bCs/>
          <w:u w:val="single"/>
        </w:rPr>
        <w:t xml:space="preserve"> </w:t>
      </w:r>
      <w:r w:rsidR="00916124" w:rsidRPr="0075275F">
        <w:rPr>
          <w:bCs/>
          <w:u w:val="single"/>
        </w:rPr>
        <w:t>«</w:t>
      </w:r>
      <w:r w:rsidR="00916124">
        <w:rPr>
          <w:bCs/>
          <w:u w:val="single"/>
        </w:rPr>
        <w:t>Философия и гуманитарные дисциплины</w:t>
      </w:r>
      <w:r w:rsidR="00916124" w:rsidRPr="0075275F">
        <w:rPr>
          <w:bCs/>
          <w:u w:val="single"/>
        </w:rPr>
        <w:t>»</w:t>
      </w:r>
    </w:p>
    <w:p w14:paraId="352B9A3D" w14:textId="77777777" w:rsidR="000F21A5" w:rsidRPr="00CD0EEC" w:rsidRDefault="000F21A5" w:rsidP="000F21A5">
      <w:pPr>
        <w:widowControl w:val="0"/>
        <w:jc w:val="center"/>
        <w:rPr>
          <w:bCs/>
        </w:rPr>
      </w:pPr>
      <w:r w:rsidRPr="00CD0EEC">
        <w:rPr>
          <w:bCs/>
        </w:rPr>
        <w:t>Тестовое задание</w:t>
      </w:r>
    </w:p>
    <w:p w14:paraId="64C8ED00" w14:textId="00B36722" w:rsidR="000F21A5" w:rsidRPr="00CD0EEC" w:rsidRDefault="000F21A5" w:rsidP="000F21A5">
      <w:pPr>
        <w:widowControl w:val="0"/>
        <w:shd w:val="clear" w:color="auto" w:fill="FFFFFF"/>
        <w:autoSpaceDE w:val="0"/>
        <w:autoSpaceDN w:val="0"/>
        <w:adjustRightInd w:val="0"/>
        <w:jc w:val="center"/>
        <w:outlineLvl w:val="0"/>
      </w:pPr>
      <w:r w:rsidRPr="00CD0EEC">
        <w:t>по дисциплине</w:t>
      </w:r>
      <w:r w:rsidR="001A7438">
        <w:t xml:space="preserve"> </w:t>
      </w:r>
      <w:r w:rsidR="001A7438" w:rsidRPr="00FD1470">
        <w:t>«</w:t>
      </w:r>
      <w:r w:rsidR="001A7438">
        <w:t>О</w:t>
      </w:r>
      <w:r w:rsidR="001A7438" w:rsidRPr="001E2380">
        <w:t>бщ</w:t>
      </w:r>
      <w:r w:rsidR="001A7438">
        <w:t>ая</w:t>
      </w:r>
      <w:r w:rsidR="001A7438" w:rsidRPr="001E2380">
        <w:t xml:space="preserve"> и социальн</w:t>
      </w:r>
      <w:r w:rsidR="001A7438">
        <w:t>ая</w:t>
      </w:r>
      <w:r w:rsidR="001A7438" w:rsidRPr="001E2380">
        <w:t xml:space="preserve"> психологи</w:t>
      </w:r>
      <w:r w:rsidR="001A7438">
        <w:t>я</w:t>
      </w:r>
      <w:r w:rsidR="001A7438" w:rsidRPr="00FD1470">
        <w:t>»</w:t>
      </w:r>
    </w:p>
    <w:p w14:paraId="0B3906D9" w14:textId="77777777" w:rsidR="000F21A5" w:rsidRPr="00942C2C" w:rsidRDefault="000F21A5" w:rsidP="000F21A5">
      <w:pPr>
        <w:widowControl w:val="0"/>
        <w:shd w:val="clear" w:color="auto" w:fill="FFFFFF"/>
        <w:autoSpaceDE w:val="0"/>
        <w:autoSpaceDN w:val="0"/>
        <w:adjustRightInd w:val="0"/>
        <w:jc w:val="center"/>
        <w:outlineLvl w:val="0"/>
        <w:rPr>
          <w:b/>
        </w:rPr>
      </w:pPr>
    </w:p>
    <w:p w14:paraId="25C87140" w14:textId="77777777" w:rsidR="000F21A5" w:rsidRPr="00CB0902" w:rsidRDefault="000F21A5" w:rsidP="000F21A5">
      <w:pPr>
        <w:widowControl w:val="0"/>
        <w:autoSpaceDE w:val="0"/>
        <w:autoSpaceDN w:val="0"/>
        <w:adjustRightInd w:val="0"/>
      </w:pPr>
      <w:r w:rsidRPr="00CB0902">
        <w:t xml:space="preserve">Формируемые компетенции: </w:t>
      </w:r>
    </w:p>
    <w:p w14:paraId="15AD637E" w14:textId="77777777" w:rsidR="000F21A5" w:rsidRDefault="000F21A5" w:rsidP="000F21A5">
      <w:pPr>
        <w:tabs>
          <w:tab w:val="left" w:pos="709"/>
        </w:tabs>
        <w:suppressAutoHyphens/>
        <w:overflowPunct w:val="0"/>
        <w:spacing w:line="100" w:lineRule="atLeast"/>
        <w:jc w:val="center"/>
        <w:rPr>
          <w:lang w:eastAsia="zh-CN"/>
        </w:rPr>
      </w:pPr>
      <w:r w:rsidRPr="00CB0902">
        <w:t xml:space="preserve">1. Направление в западной психологии, предусматривающее программу изучения психики с помощью целостных структур, называется … </w:t>
      </w:r>
      <w:r>
        <w:rPr>
          <w:lang w:eastAsia="zh-CN"/>
        </w:rPr>
        <w:t>У</w:t>
      </w:r>
      <w:r w:rsidRPr="00B3051F">
        <w:rPr>
          <w:lang w:eastAsia="zh-CN"/>
        </w:rPr>
        <w:t>К-</w:t>
      </w:r>
      <w:r>
        <w:rPr>
          <w:lang w:eastAsia="zh-CN"/>
        </w:rPr>
        <w:t>6</w:t>
      </w:r>
    </w:p>
    <w:p w14:paraId="37CE97F0" w14:textId="77777777" w:rsidR="000F21A5" w:rsidRPr="00CB0902" w:rsidRDefault="000F21A5" w:rsidP="000F21A5">
      <w:pPr>
        <w:widowControl w:val="0"/>
        <w:ind w:left="1140" w:right="760"/>
      </w:pPr>
    </w:p>
    <w:p w14:paraId="0BA7B0C0" w14:textId="77777777" w:rsidR="000F21A5" w:rsidRPr="00CB0902" w:rsidRDefault="000F21A5" w:rsidP="000F21A5">
      <w:pPr>
        <w:widowControl w:val="0"/>
        <w:ind w:left="1140" w:right="760"/>
      </w:pPr>
      <w:r w:rsidRPr="00CB0902">
        <w:t>1. бихевиоризмом</w:t>
      </w:r>
    </w:p>
    <w:p w14:paraId="3B347211" w14:textId="77777777" w:rsidR="000F21A5" w:rsidRPr="00CB0902" w:rsidRDefault="000F21A5" w:rsidP="000F21A5">
      <w:pPr>
        <w:widowControl w:val="0"/>
        <w:ind w:left="1140" w:right="760"/>
      </w:pPr>
      <w:r w:rsidRPr="00CB0902">
        <w:t>2. психоанализом</w:t>
      </w:r>
    </w:p>
    <w:p w14:paraId="6608D87B" w14:textId="77777777" w:rsidR="000F21A5" w:rsidRPr="00CB0902" w:rsidRDefault="000F21A5" w:rsidP="000F21A5">
      <w:pPr>
        <w:widowControl w:val="0"/>
        <w:ind w:left="1140" w:right="760"/>
      </w:pPr>
      <w:r w:rsidRPr="00CB0902">
        <w:t>3. гештальтпсихологией</w:t>
      </w:r>
    </w:p>
    <w:p w14:paraId="7C65CC82" w14:textId="77777777" w:rsidR="000F21A5" w:rsidRPr="00CB0902" w:rsidRDefault="000F21A5" w:rsidP="000F21A5">
      <w:pPr>
        <w:widowControl w:val="0"/>
        <w:ind w:left="1140" w:right="760"/>
      </w:pPr>
      <w:r w:rsidRPr="00CB0902">
        <w:t xml:space="preserve">4. когнитивной психологией </w:t>
      </w:r>
    </w:p>
    <w:p w14:paraId="686391A8" w14:textId="77777777" w:rsidR="000F21A5" w:rsidRPr="00CB0902" w:rsidRDefault="000F21A5" w:rsidP="000F21A5">
      <w:pPr>
        <w:widowControl w:val="0"/>
        <w:ind w:left="1140" w:right="760"/>
      </w:pPr>
    </w:p>
    <w:p w14:paraId="4ED7D2BD" w14:textId="77777777" w:rsidR="000F21A5" w:rsidRDefault="000F21A5" w:rsidP="000F21A5">
      <w:pPr>
        <w:tabs>
          <w:tab w:val="left" w:pos="709"/>
        </w:tabs>
        <w:suppressAutoHyphens/>
        <w:overflowPunct w:val="0"/>
        <w:spacing w:line="100" w:lineRule="atLeast"/>
        <w:jc w:val="center"/>
        <w:rPr>
          <w:lang w:eastAsia="zh-CN"/>
        </w:rPr>
      </w:pPr>
      <w:r w:rsidRPr="00CB0902">
        <w:t xml:space="preserve">2. Автором  теории  бессознательного является … </w:t>
      </w:r>
      <w:r>
        <w:rPr>
          <w:lang w:eastAsia="zh-CN"/>
        </w:rPr>
        <w:t>У</w:t>
      </w:r>
      <w:r w:rsidRPr="00B3051F">
        <w:rPr>
          <w:lang w:eastAsia="zh-CN"/>
        </w:rPr>
        <w:t>К-</w:t>
      </w:r>
      <w:r>
        <w:rPr>
          <w:lang w:eastAsia="zh-CN"/>
        </w:rPr>
        <w:t>6</w:t>
      </w:r>
    </w:p>
    <w:p w14:paraId="48BC8E67" w14:textId="77777777" w:rsidR="000F21A5" w:rsidRPr="00CB0902" w:rsidRDefault="000F21A5" w:rsidP="000F21A5">
      <w:pPr>
        <w:widowControl w:val="0"/>
        <w:ind w:left="1140" w:right="760"/>
      </w:pPr>
    </w:p>
    <w:p w14:paraId="04AFD4EC" w14:textId="77777777" w:rsidR="000F21A5" w:rsidRPr="00CB0902" w:rsidRDefault="000F21A5" w:rsidP="000F21A5">
      <w:pPr>
        <w:widowControl w:val="0"/>
        <w:ind w:left="1140" w:right="760"/>
      </w:pPr>
      <w:r w:rsidRPr="00CB0902">
        <w:t>1. З.Фрейд</w:t>
      </w:r>
    </w:p>
    <w:p w14:paraId="68880A7E" w14:textId="77777777" w:rsidR="000F21A5" w:rsidRPr="00CB0902" w:rsidRDefault="000F21A5" w:rsidP="000F21A5">
      <w:pPr>
        <w:widowControl w:val="0"/>
        <w:ind w:left="1140" w:right="760"/>
      </w:pPr>
      <w:r w:rsidRPr="00CB0902">
        <w:t>2. Д.Уотсон</w:t>
      </w:r>
    </w:p>
    <w:p w14:paraId="46077CC8" w14:textId="77777777" w:rsidR="000F21A5" w:rsidRPr="00CB0902" w:rsidRDefault="000F21A5" w:rsidP="000F21A5">
      <w:pPr>
        <w:widowControl w:val="0"/>
        <w:ind w:left="1140" w:right="760"/>
      </w:pPr>
      <w:r w:rsidRPr="00CB0902">
        <w:t>3. К.Роджерс</w:t>
      </w:r>
    </w:p>
    <w:p w14:paraId="284AEBE9" w14:textId="77777777" w:rsidR="000F21A5" w:rsidRPr="00CB0902" w:rsidRDefault="000F21A5" w:rsidP="000F21A5">
      <w:pPr>
        <w:widowControl w:val="0"/>
        <w:ind w:left="1140" w:right="760"/>
      </w:pPr>
      <w:r w:rsidRPr="00CB0902">
        <w:t>4. В.Келлер</w:t>
      </w:r>
    </w:p>
    <w:p w14:paraId="5D4908A8" w14:textId="77777777" w:rsidR="000F21A5" w:rsidRPr="00CB0902" w:rsidRDefault="000F21A5" w:rsidP="000F21A5">
      <w:pPr>
        <w:widowControl w:val="0"/>
        <w:ind w:right="760"/>
      </w:pPr>
    </w:p>
    <w:p w14:paraId="55DE0C04" w14:textId="77777777" w:rsidR="000F21A5" w:rsidRDefault="000F21A5" w:rsidP="000F21A5">
      <w:pPr>
        <w:tabs>
          <w:tab w:val="left" w:pos="709"/>
        </w:tabs>
        <w:suppressAutoHyphens/>
        <w:overflowPunct w:val="0"/>
        <w:spacing w:line="100" w:lineRule="atLeast"/>
        <w:jc w:val="center"/>
        <w:rPr>
          <w:lang w:eastAsia="zh-CN"/>
        </w:rPr>
      </w:pPr>
      <w:r w:rsidRPr="00CB0902">
        <w:t xml:space="preserve">3. В истории развития научной психологии выделяют ___ этапа (-ов). </w:t>
      </w:r>
      <w:r>
        <w:rPr>
          <w:lang w:eastAsia="zh-CN"/>
        </w:rPr>
        <w:t>У</w:t>
      </w:r>
      <w:r w:rsidRPr="00B3051F">
        <w:rPr>
          <w:lang w:eastAsia="zh-CN"/>
        </w:rPr>
        <w:t>К-</w:t>
      </w:r>
      <w:r>
        <w:rPr>
          <w:lang w:eastAsia="zh-CN"/>
        </w:rPr>
        <w:t>6</w:t>
      </w:r>
    </w:p>
    <w:p w14:paraId="427FE060" w14:textId="77777777" w:rsidR="000F21A5" w:rsidRPr="00CB0902" w:rsidRDefault="000F21A5" w:rsidP="000F21A5">
      <w:pPr>
        <w:widowControl w:val="0"/>
        <w:ind w:left="1140" w:right="760"/>
      </w:pPr>
    </w:p>
    <w:p w14:paraId="3ECFA46F" w14:textId="77777777" w:rsidR="000F21A5" w:rsidRPr="00CB0902" w:rsidRDefault="000F21A5" w:rsidP="000F21A5">
      <w:pPr>
        <w:widowControl w:val="0"/>
        <w:ind w:left="1140" w:right="760"/>
      </w:pPr>
      <w:r w:rsidRPr="00CB0902">
        <w:t>1. пять</w:t>
      </w:r>
    </w:p>
    <w:p w14:paraId="3EE3FCD5" w14:textId="77777777" w:rsidR="000F21A5" w:rsidRPr="00CB0902" w:rsidRDefault="000F21A5" w:rsidP="000F21A5">
      <w:pPr>
        <w:widowControl w:val="0"/>
        <w:ind w:left="1140" w:right="760"/>
      </w:pPr>
      <w:r w:rsidRPr="00CB0902">
        <w:t>2. два</w:t>
      </w:r>
    </w:p>
    <w:p w14:paraId="4B674E4C" w14:textId="77777777" w:rsidR="000F21A5" w:rsidRPr="00CB0902" w:rsidRDefault="000F21A5" w:rsidP="000F21A5">
      <w:pPr>
        <w:widowControl w:val="0"/>
        <w:ind w:left="1140" w:right="760"/>
      </w:pPr>
      <w:r w:rsidRPr="00CB0902">
        <w:t>3. три</w:t>
      </w:r>
    </w:p>
    <w:p w14:paraId="5533880F" w14:textId="77777777" w:rsidR="000F21A5" w:rsidRPr="00CB0902" w:rsidRDefault="000F21A5" w:rsidP="000F21A5">
      <w:pPr>
        <w:widowControl w:val="0"/>
        <w:ind w:left="1140" w:right="760"/>
      </w:pPr>
      <w:r w:rsidRPr="00CB0902">
        <w:t>4. четыре</w:t>
      </w:r>
    </w:p>
    <w:p w14:paraId="34F7881C" w14:textId="77777777" w:rsidR="000F21A5" w:rsidRPr="00CB0902" w:rsidRDefault="000F21A5" w:rsidP="000F21A5">
      <w:pPr>
        <w:widowControl w:val="0"/>
        <w:ind w:left="1140" w:right="760"/>
      </w:pPr>
    </w:p>
    <w:p w14:paraId="172D59CA" w14:textId="77777777" w:rsidR="000F21A5" w:rsidRDefault="000F21A5" w:rsidP="000F21A5">
      <w:pPr>
        <w:tabs>
          <w:tab w:val="left" w:pos="709"/>
        </w:tabs>
        <w:suppressAutoHyphens/>
        <w:overflowPunct w:val="0"/>
        <w:spacing w:line="100" w:lineRule="atLeast"/>
        <w:jc w:val="center"/>
        <w:rPr>
          <w:lang w:eastAsia="zh-CN"/>
        </w:rPr>
      </w:pPr>
      <w:r w:rsidRPr="00CB0902">
        <w:t xml:space="preserve">4. Психология как наука о сознании развивается, начиная с ___ века. </w:t>
      </w:r>
      <w:r>
        <w:rPr>
          <w:lang w:eastAsia="zh-CN"/>
        </w:rPr>
        <w:t>У</w:t>
      </w:r>
      <w:r w:rsidRPr="00B3051F">
        <w:rPr>
          <w:lang w:eastAsia="zh-CN"/>
        </w:rPr>
        <w:t>К-</w:t>
      </w:r>
      <w:r>
        <w:rPr>
          <w:lang w:eastAsia="zh-CN"/>
        </w:rPr>
        <w:t>1</w:t>
      </w:r>
    </w:p>
    <w:p w14:paraId="41DA5607" w14:textId="77777777" w:rsidR="000F21A5" w:rsidRPr="00CB0902" w:rsidRDefault="000F21A5" w:rsidP="000F21A5">
      <w:pPr>
        <w:widowControl w:val="0"/>
        <w:ind w:left="1140" w:right="760"/>
      </w:pPr>
    </w:p>
    <w:p w14:paraId="7023147F" w14:textId="77777777" w:rsidR="000F21A5" w:rsidRPr="00CB0902" w:rsidRDefault="000F21A5" w:rsidP="000F21A5">
      <w:pPr>
        <w:widowControl w:val="0"/>
        <w:ind w:left="1140" w:right="760"/>
      </w:pPr>
      <w:r w:rsidRPr="00CB0902">
        <w:t>1. XIX</w:t>
      </w:r>
    </w:p>
    <w:p w14:paraId="0CD630B2" w14:textId="77777777" w:rsidR="000F21A5" w:rsidRPr="00CB0902" w:rsidRDefault="000F21A5" w:rsidP="000F21A5">
      <w:pPr>
        <w:widowControl w:val="0"/>
        <w:ind w:left="1140" w:right="760"/>
      </w:pPr>
      <w:r w:rsidRPr="00CB0902">
        <w:t>2. XX</w:t>
      </w:r>
    </w:p>
    <w:p w14:paraId="1016C727" w14:textId="77777777" w:rsidR="000F21A5" w:rsidRPr="00CB0902" w:rsidRDefault="000F21A5" w:rsidP="000F21A5">
      <w:pPr>
        <w:widowControl w:val="0"/>
        <w:ind w:left="1140" w:right="760"/>
      </w:pPr>
      <w:r w:rsidRPr="00CB0902">
        <w:t>3. XVIII</w:t>
      </w:r>
    </w:p>
    <w:p w14:paraId="54E2D645" w14:textId="77777777" w:rsidR="000F21A5" w:rsidRPr="00CB0902" w:rsidRDefault="000F21A5" w:rsidP="000F21A5">
      <w:pPr>
        <w:widowControl w:val="0"/>
        <w:ind w:left="1140" w:right="760"/>
      </w:pPr>
      <w:r w:rsidRPr="00CB0902">
        <w:t>4. XVII</w:t>
      </w:r>
    </w:p>
    <w:p w14:paraId="1D42EA43" w14:textId="77777777" w:rsidR="000F21A5" w:rsidRPr="00CB0902" w:rsidRDefault="000F21A5" w:rsidP="000F21A5">
      <w:pPr>
        <w:widowControl w:val="0"/>
        <w:ind w:left="1140" w:right="760"/>
      </w:pPr>
    </w:p>
    <w:p w14:paraId="2B21D3F9" w14:textId="77777777" w:rsidR="000F21A5" w:rsidRDefault="000F21A5" w:rsidP="000F21A5">
      <w:pPr>
        <w:tabs>
          <w:tab w:val="left" w:pos="709"/>
        </w:tabs>
        <w:suppressAutoHyphens/>
        <w:overflowPunct w:val="0"/>
        <w:spacing w:line="100" w:lineRule="atLeast"/>
        <w:jc w:val="center"/>
        <w:rPr>
          <w:lang w:eastAsia="zh-CN"/>
        </w:rPr>
      </w:pPr>
      <w:r w:rsidRPr="00CB0902">
        <w:t xml:space="preserve">5. Одним из ведущих направлений развития современной зарубежной психологии, возникшим в 60-е годы XX века и противопоставляющим себя психоанализу и бихевиоризму, является … </w:t>
      </w:r>
      <w:r>
        <w:rPr>
          <w:lang w:eastAsia="zh-CN"/>
        </w:rPr>
        <w:t>У</w:t>
      </w:r>
      <w:r w:rsidRPr="00B3051F">
        <w:rPr>
          <w:lang w:eastAsia="zh-CN"/>
        </w:rPr>
        <w:t>К-</w:t>
      </w:r>
      <w:r>
        <w:rPr>
          <w:lang w:eastAsia="zh-CN"/>
        </w:rPr>
        <w:t>6</w:t>
      </w:r>
    </w:p>
    <w:p w14:paraId="4BCDC3CF" w14:textId="77777777" w:rsidR="000F21A5" w:rsidRPr="00CB0902" w:rsidRDefault="000F21A5" w:rsidP="000F21A5">
      <w:pPr>
        <w:widowControl w:val="0"/>
        <w:ind w:left="1140" w:right="760"/>
      </w:pPr>
    </w:p>
    <w:p w14:paraId="2FDDB990" w14:textId="77777777" w:rsidR="000F21A5" w:rsidRPr="00CB0902" w:rsidRDefault="000F21A5" w:rsidP="000F21A5">
      <w:pPr>
        <w:widowControl w:val="0"/>
        <w:ind w:left="1140" w:right="760"/>
      </w:pPr>
      <w:r w:rsidRPr="00CB0902">
        <w:t>1. гештальтпсихология</w:t>
      </w:r>
    </w:p>
    <w:p w14:paraId="68248939" w14:textId="77777777" w:rsidR="000F21A5" w:rsidRPr="00CB0902" w:rsidRDefault="000F21A5" w:rsidP="000F21A5">
      <w:pPr>
        <w:widowControl w:val="0"/>
        <w:ind w:left="1140" w:right="760"/>
      </w:pPr>
      <w:r w:rsidRPr="00CB0902">
        <w:t>2. необихевиоризм</w:t>
      </w:r>
    </w:p>
    <w:p w14:paraId="5CB14D96" w14:textId="77777777" w:rsidR="000F21A5" w:rsidRPr="00CB0902" w:rsidRDefault="000F21A5" w:rsidP="000F21A5">
      <w:pPr>
        <w:widowControl w:val="0"/>
        <w:ind w:left="1140" w:right="760"/>
      </w:pPr>
      <w:r w:rsidRPr="00CB0902">
        <w:t>3. гуманистическая психология</w:t>
      </w:r>
    </w:p>
    <w:p w14:paraId="18FA5354" w14:textId="77777777" w:rsidR="000F21A5" w:rsidRPr="00CB0902" w:rsidRDefault="000F21A5" w:rsidP="000F21A5">
      <w:pPr>
        <w:widowControl w:val="0"/>
        <w:ind w:left="1140" w:right="760"/>
      </w:pPr>
      <w:r w:rsidRPr="00CB0902">
        <w:t>4. когнитивная психология</w:t>
      </w:r>
    </w:p>
    <w:p w14:paraId="565B7D34" w14:textId="77777777" w:rsidR="000F21A5" w:rsidRPr="00CB0902" w:rsidRDefault="000F21A5" w:rsidP="000F21A5">
      <w:pPr>
        <w:widowControl w:val="0"/>
        <w:ind w:left="1140" w:right="760"/>
      </w:pPr>
    </w:p>
    <w:p w14:paraId="0EDF1CDE" w14:textId="77777777" w:rsidR="000F21A5" w:rsidRPr="00CB0902" w:rsidRDefault="000F21A5" w:rsidP="000F21A5">
      <w:pPr>
        <w:widowControl w:val="0"/>
        <w:ind w:left="1140" w:right="760"/>
      </w:pPr>
      <w:r w:rsidRPr="00CB0902">
        <w:t xml:space="preserve">6. Эксперимент, протекающий в специально созданных условиях, где действия испытуемого определяются инструкцией, называется … </w:t>
      </w:r>
    </w:p>
    <w:p w14:paraId="2063367C" w14:textId="77777777" w:rsidR="000F21A5" w:rsidRDefault="000F21A5" w:rsidP="000F21A5">
      <w:pPr>
        <w:tabs>
          <w:tab w:val="left" w:pos="709"/>
        </w:tabs>
        <w:suppressAutoHyphens/>
        <w:overflowPunct w:val="0"/>
        <w:spacing w:line="100" w:lineRule="atLeast"/>
        <w:jc w:val="center"/>
        <w:rPr>
          <w:lang w:eastAsia="zh-CN"/>
        </w:rPr>
      </w:pPr>
      <w:r w:rsidRPr="00CB0902">
        <w:t>1. естественным</w:t>
      </w:r>
      <w:r w:rsidRPr="004046C0">
        <w:rPr>
          <w:lang w:eastAsia="zh-CN"/>
        </w:rPr>
        <w:t xml:space="preserve"> </w:t>
      </w:r>
      <w:r>
        <w:rPr>
          <w:lang w:eastAsia="zh-CN"/>
        </w:rPr>
        <w:t>У</w:t>
      </w:r>
      <w:r w:rsidRPr="00B3051F">
        <w:rPr>
          <w:lang w:eastAsia="zh-CN"/>
        </w:rPr>
        <w:t>К-</w:t>
      </w:r>
      <w:r>
        <w:rPr>
          <w:lang w:eastAsia="zh-CN"/>
        </w:rPr>
        <w:t>1</w:t>
      </w:r>
    </w:p>
    <w:p w14:paraId="192DF19D" w14:textId="77777777" w:rsidR="000F21A5" w:rsidRPr="00CB0902" w:rsidRDefault="000F21A5" w:rsidP="000F21A5">
      <w:pPr>
        <w:widowControl w:val="0"/>
        <w:ind w:left="1140" w:right="760"/>
      </w:pPr>
    </w:p>
    <w:p w14:paraId="129AE137" w14:textId="77777777" w:rsidR="000F21A5" w:rsidRPr="00CB0902" w:rsidRDefault="000F21A5" w:rsidP="000F21A5">
      <w:pPr>
        <w:widowControl w:val="0"/>
        <w:ind w:left="1140" w:right="760"/>
      </w:pPr>
      <w:r w:rsidRPr="00CB0902">
        <w:t>2. формирующим</w:t>
      </w:r>
    </w:p>
    <w:p w14:paraId="5ABEB1E7" w14:textId="77777777" w:rsidR="000F21A5" w:rsidRPr="00CB0902" w:rsidRDefault="000F21A5" w:rsidP="000F21A5">
      <w:pPr>
        <w:widowControl w:val="0"/>
        <w:ind w:left="1140" w:right="760"/>
      </w:pPr>
      <w:r w:rsidRPr="00CB0902">
        <w:t>3. констатирующим</w:t>
      </w:r>
    </w:p>
    <w:p w14:paraId="60BBCA3A" w14:textId="77777777" w:rsidR="000F21A5" w:rsidRPr="00CB0902" w:rsidRDefault="000F21A5" w:rsidP="000F21A5">
      <w:pPr>
        <w:widowControl w:val="0"/>
        <w:ind w:left="1140" w:right="760"/>
      </w:pPr>
      <w:r w:rsidRPr="00CB0902">
        <w:t>4. лабораторным</w:t>
      </w:r>
    </w:p>
    <w:p w14:paraId="1F49EEB6" w14:textId="77777777" w:rsidR="000F21A5" w:rsidRPr="00CB0902" w:rsidRDefault="000F21A5" w:rsidP="000F21A5">
      <w:pPr>
        <w:widowControl w:val="0"/>
        <w:ind w:left="1140" w:right="760"/>
      </w:pPr>
    </w:p>
    <w:p w14:paraId="72577536" w14:textId="77777777" w:rsidR="000F21A5" w:rsidRDefault="000F21A5" w:rsidP="000F21A5">
      <w:pPr>
        <w:tabs>
          <w:tab w:val="left" w:pos="709"/>
        </w:tabs>
        <w:suppressAutoHyphens/>
        <w:overflowPunct w:val="0"/>
        <w:spacing w:line="100" w:lineRule="atLeast"/>
        <w:jc w:val="center"/>
        <w:rPr>
          <w:lang w:eastAsia="zh-CN"/>
        </w:rPr>
      </w:pPr>
      <w:r w:rsidRPr="00CB0902">
        <w:t xml:space="preserve">7. К основным методам психологии относятся … </w:t>
      </w:r>
      <w:r>
        <w:rPr>
          <w:lang w:eastAsia="zh-CN"/>
        </w:rPr>
        <w:t>У</w:t>
      </w:r>
      <w:r w:rsidRPr="00B3051F">
        <w:rPr>
          <w:lang w:eastAsia="zh-CN"/>
        </w:rPr>
        <w:t>К-</w:t>
      </w:r>
      <w:r>
        <w:rPr>
          <w:lang w:eastAsia="zh-CN"/>
        </w:rPr>
        <w:t>6</w:t>
      </w:r>
    </w:p>
    <w:p w14:paraId="20388232" w14:textId="77777777" w:rsidR="000F21A5" w:rsidRPr="00CB0902" w:rsidRDefault="000F21A5" w:rsidP="000F21A5">
      <w:pPr>
        <w:widowControl w:val="0"/>
        <w:ind w:left="1140" w:right="760"/>
      </w:pPr>
    </w:p>
    <w:p w14:paraId="32E76918" w14:textId="77777777" w:rsidR="000F21A5" w:rsidRPr="00CB0902" w:rsidRDefault="000F21A5" w:rsidP="000F21A5">
      <w:pPr>
        <w:widowControl w:val="0"/>
        <w:ind w:left="1140" w:right="760"/>
      </w:pPr>
      <w:r w:rsidRPr="00CB0902">
        <w:t>1. анализ продуктов деятельности и экспертная оценка</w:t>
      </w:r>
    </w:p>
    <w:p w14:paraId="72B788A5" w14:textId="77777777" w:rsidR="000F21A5" w:rsidRPr="00CB0902" w:rsidRDefault="000F21A5" w:rsidP="000F21A5">
      <w:pPr>
        <w:widowControl w:val="0"/>
        <w:ind w:left="1140" w:right="760"/>
      </w:pPr>
      <w:r w:rsidRPr="00CB0902">
        <w:t>2. беседа и интервью</w:t>
      </w:r>
    </w:p>
    <w:p w14:paraId="0602145C" w14:textId="77777777" w:rsidR="000F21A5" w:rsidRPr="00CB0902" w:rsidRDefault="000F21A5" w:rsidP="000F21A5">
      <w:pPr>
        <w:widowControl w:val="0"/>
        <w:ind w:left="1140" w:right="760"/>
      </w:pPr>
      <w:r w:rsidRPr="00CB0902">
        <w:t>3. наблюдение и эксперимент</w:t>
      </w:r>
    </w:p>
    <w:p w14:paraId="18D3CEFD" w14:textId="77777777" w:rsidR="000F21A5" w:rsidRPr="00CB0902" w:rsidRDefault="000F21A5" w:rsidP="000F21A5">
      <w:pPr>
        <w:widowControl w:val="0"/>
        <w:ind w:left="1140" w:right="760"/>
      </w:pPr>
      <w:r w:rsidRPr="00CB0902">
        <w:t>4. тест и анкета</w:t>
      </w:r>
    </w:p>
    <w:p w14:paraId="10B870EB" w14:textId="77777777" w:rsidR="000F21A5" w:rsidRPr="00CB0902" w:rsidRDefault="000F21A5" w:rsidP="000F21A5">
      <w:pPr>
        <w:widowControl w:val="0"/>
        <w:ind w:left="1140" w:right="760"/>
      </w:pPr>
    </w:p>
    <w:p w14:paraId="0ED092E8" w14:textId="77777777" w:rsidR="000F21A5" w:rsidRDefault="000F21A5" w:rsidP="000F21A5">
      <w:pPr>
        <w:tabs>
          <w:tab w:val="left" w:pos="709"/>
        </w:tabs>
        <w:suppressAutoHyphens/>
        <w:overflowPunct w:val="0"/>
        <w:spacing w:line="100" w:lineRule="atLeast"/>
        <w:jc w:val="center"/>
        <w:rPr>
          <w:lang w:eastAsia="zh-CN"/>
        </w:rPr>
      </w:pPr>
      <w:r w:rsidRPr="00CB0902">
        <w:t xml:space="preserve">8. </w:t>
      </w:r>
      <w:r>
        <w:t>_____</w:t>
      </w:r>
      <w:r w:rsidRPr="00CB0902">
        <w:t xml:space="preserve"> - отражение конкретных, отдельных свойств, качеств, сторон предметов и явлений материальной действительности, воздействующих на органы чувств в данный момент. </w:t>
      </w:r>
      <w:r>
        <w:rPr>
          <w:lang w:eastAsia="zh-CN"/>
        </w:rPr>
        <w:t>У</w:t>
      </w:r>
      <w:r w:rsidRPr="00B3051F">
        <w:rPr>
          <w:lang w:eastAsia="zh-CN"/>
        </w:rPr>
        <w:t>К-</w:t>
      </w:r>
      <w:r>
        <w:rPr>
          <w:lang w:eastAsia="zh-CN"/>
        </w:rPr>
        <w:t>6</w:t>
      </w:r>
    </w:p>
    <w:p w14:paraId="72A09636" w14:textId="77777777" w:rsidR="000F21A5" w:rsidRPr="00CB0902" w:rsidRDefault="000F21A5" w:rsidP="000F21A5">
      <w:pPr>
        <w:widowControl w:val="0"/>
        <w:ind w:left="1140" w:right="760"/>
      </w:pPr>
    </w:p>
    <w:p w14:paraId="15AF7DD8" w14:textId="77777777" w:rsidR="000F21A5" w:rsidRPr="00CB0902" w:rsidRDefault="000F21A5" w:rsidP="000F21A5">
      <w:pPr>
        <w:widowControl w:val="0"/>
        <w:ind w:left="1140" w:right="760"/>
      </w:pPr>
    </w:p>
    <w:p w14:paraId="087B946C" w14:textId="77777777" w:rsidR="000F21A5" w:rsidRDefault="000F21A5" w:rsidP="000F21A5">
      <w:pPr>
        <w:tabs>
          <w:tab w:val="left" w:pos="709"/>
        </w:tabs>
        <w:suppressAutoHyphens/>
        <w:overflowPunct w:val="0"/>
        <w:spacing w:line="100" w:lineRule="atLeast"/>
        <w:jc w:val="center"/>
        <w:rPr>
          <w:lang w:eastAsia="zh-CN"/>
        </w:rPr>
      </w:pPr>
      <w:r w:rsidRPr="00CB0902">
        <w:t xml:space="preserve">9.  </w:t>
      </w:r>
      <w:r>
        <w:t>_____</w:t>
      </w:r>
      <w:r w:rsidRPr="00CB0902">
        <w:t xml:space="preserve">6. Природа межличностных отношений существенно отличается от природы общественных отношений: их важнейшая специфическая черта —   … основа. </w:t>
      </w:r>
      <w:r>
        <w:rPr>
          <w:lang w:eastAsia="zh-CN"/>
        </w:rPr>
        <w:t>У</w:t>
      </w:r>
      <w:r w:rsidRPr="00B3051F">
        <w:rPr>
          <w:lang w:eastAsia="zh-CN"/>
        </w:rPr>
        <w:t>К-</w:t>
      </w:r>
      <w:r>
        <w:rPr>
          <w:lang w:eastAsia="zh-CN"/>
        </w:rPr>
        <w:t>6</w:t>
      </w:r>
    </w:p>
    <w:p w14:paraId="07F9BB9E" w14:textId="77777777" w:rsidR="000F21A5" w:rsidRPr="00CB0902" w:rsidRDefault="000F21A5" w:rsidP="000F21A5">
      <w:pPr>
        <w:widowControl w:val="0"/>
        <w:ind w:left="1140" w:right="760"/>
      </w:pPr>
    </w:p>
    <w:p w14:paraId="129F61B6" w14:textId="77777777" w:rsidR="000F21A5" w:rsidRPr="00CB0902" w:rsidRDefault="000F21A5" w:rsidP="000F21A5">
      <w:pPr>
        <w:widowControl w:val="0"/>
        <w:ind w:left="1140" w:right="760"/>
      </w:pPr>
    </w:p>
    <w:p w14:paraId="07743745" w14:textId="77777777" w:rsidR="000F21A5" w:rsidRDefault="000F21A5" w:rsidP="000F21A5">
      <w:pPr>
        <w:tabs>
          <w:tab w:val="left" w:pos="709"/>
        </w:tabs>
        <w:suppressAutoHyphens/>
        <w:overflowPunct w:val="0"/>
        <w:spacing w:line="100" w:lineRule="atLeast"/>
        <w:jc w:val="center"/>
        <w:rPr>
          <w:lang w:eastAsia="zh-CN"/>
        </w:rPr>
      </w:pPr>
      <w:r w:rsidRPr="00CB0902">
        <w:t xml:space="preserve">10.  </w:t>
      </w:r>
      <w:r>
        <w:t>_____</w:t>
      </w:r>
      <w:r w:rsidRPr="00CB0902">
        <w:t xml:space="preserve"> это запоминание, сохранение и последующее воспроизведение индивидом его опыта. </w:t>
      </w:r>
      <w:r>
        <w:rPr>
          <w:lang w:eastAsia="zh-CN"/>
        </w:rPr>
        <w:t>У</w:t>
      </w:r>
      <w:r w:rsidRPr="00B3051F">
        <w:rPr>
          <w:lang w:eastAsia="zh-CN"/>
        </w:rPr>
        <w:t>К-</w:t>
      </w:r>
      <w:r>
        <w:rPr>
          <w:lang w:eastAsia="zh-CN"/>
        </w:rPr>
        <w:t>1</w:t>
      </w:r>
    </w:p>
    <w:p w14:paraId="107915BB" w14:textId="77777777" w:rsidR="000F21A5" w:rsidRPr="00CB0902" w:rsidRDefault="000F21A5" w:rsidP="000F21A5">
      <w:pPr>
        <w:widowControl w:val="0"/>
        <w:ind w:left="1140" w:right="760"/>
      </w:pPr>
    </w:p>
    <w:p w14:paraId="10435B3D" w14:textId="77777777" w:rsidR="000F21A5" w:rsidRPr="00CB0902" w:rsidRDefault="000F21A5" w:rsidP="000F21A5">
      <w:pPr>
        <w:widowControl w:val="0"/>
        <w:ind w:left="1140" w:right="760"/>
      </w:pPr>
    </w:p>
    <w:p w14:paraId="030FDE66" w14:textId="77777777" w:rsidR="000F21A5" w:rsidRDefault="000F21A5" w:rsidP="000F21A5">
      <w:pPr>
        <w:tabs>
          <w:tab w:val="left" w:pos="709"/>
        </w:tabs>
        <w:suppressAutoHyphens/>
        <w:overflowPunct w:val="0"/>
        <w:spacing w:line="100" w:lineRule="atLeast"/>
        <w:jc w:val="center"/>
      </w:pPr>
      <w:r w:rsidRPr="00CB0902">
        <w:t xml:space="preserve">11. Сознание управляет самыми сложными формами поведения в следующих случаях … </w:t>
      </w:r>
    </w:p>
    <w:p w14:paraId="12D39B1E" w14:textId="77777777" w:rsidR="000F21A5" w:rsidRDefault="000F21A5" w:rsidP="000F21A5">
      <w:pPr>
        <w:tabs>
          <w:tab w:val="left" w:pos="709"/>
        </w:tabs>
        <w:suppressAutoHyphens/>
        <w:overflowPunct w:val="0"/>
        <w:spacing w:line="100" w:lineRule="atLeast"/>
        <w:jc w:val="center"/>
        <w:rPr>
          <w:lang w:eastAsia="zh-CN"/>
        </w:rPr>
      </w:pPr>
      <w:r>
        <w:rPr>
          <w:lang w:eastAsia="zh-CN"/>
        </w:rPr>
        <w:t>У</w:t>
      </w:r>
      <w:r w:rsidRPr="00B3051F">
        <w:rPr>
          <w:lang w:eastAsia="zh-CN"/>
        </w:rPr>
        <w:t>К-</w:t>
      </w:r>
      <w:r>
        <w:rPr>
          <w:lang w:eastAsia="zh-CN"/>
        </w:rPr>
        <w:t>6</w:t>
      </w:r>
    </w:p>
    <w:p w14:paraId="5AF279E2" w14:textId="77777777" w:rsidR="000F21A5" w:rsidRPr="00CB0902" w:rsidRDefault="000F21A5" w:rsidP="000F21A5">
      <w:pPr>
        <w:widowControl w:val="0"/>
        <w:ind w:left="1140" w:right="760"/>
      </w:pPr>
    </w:p>
    <w:p w14:paraId="233AB57C" w14:textId="77777777" w:rsidR="000F21A5" w:rsidRPr="00CB0902" w:rsidRDefault="000F21A5" w:rsidP="000F21A5">
      <w:pPr>
        <w:widowControl w:val="0"/>
        <w:ind w:left="1140" w:right="760"/>
      </w:pPr>
      <w:r w:rsidRPr="00CB0902">
        <w:t>1. когда человек непроизвольно обращает внимание на интересующие его предметы и явления</w:t>
      </w:r>
    </w:p>
    <w:p w14:paraId="1E511C7B" w14:textId="77777777" w:rsidR="000F21A5" w:rsidRPr="00CB0902" w:rsidRDefault="000F21A5" w:rsidP="000F21A5">
      <w:pPr>
        <w:widowControl w:val="0"/>
        <w:ind w:left="1140" w:right="760"/>
      </w:pPr>
      <w:r w:rsidRPr="00CB0902">
        <w:t>2. когда человек выполняет действия, ставшие привычкой</w:t>
      </w:r>
    </w:p>
    <w:p w14:paraId="28BE6AA2" w14:textId="77777777" w:rsidR="000F21A5" w:rsidRPr="00CB0902" w:rsidRDefault="000F21A5" w:rsidP="000F21A5">
      <w:pPr>
        <w:widowControl w:val="0"/>
        <w:ind w:left="1140" w:right="760"/>
      </w:pPr>
      <w:r w:rsidRPr="00CB0902">
        <w:t>3. когда перед человеком возникаю неожиданные, интеллектуально сложные проблемы, не имеющие очевидного решения</w:t>
      </w:r>
    </w:p>
    <w:p w14:paraId="2C0D9B6D" w14:textId="77777777" w:rsidR="000F21A5" w:rsidRPr="00CB0902" w:rsidRDefault="000F21A5" w:rsidP="000F21A5">
      <w:pPr>
        <w:widowControl w:val="0"/>
        <w:ind w:left="1140" w:right="760"/>
      </w:pPr>
      <w:r w:rsidRPr="00CB0902">
        <w:t>4. когда необходимо осознать и найти выход из какой-либо конфликтной ситуации</w:t>
      </w:r>
    </w:p>
    <w:p w14:paraId="21105E85" w14:textId="77777777" w:rsidR="000F21A5" w:rsidRPr="00CB0902" w:rsidRDefault="000F21A5" w:rsidP="000F21A5">
      <w:pPr>
        <w:widowControl w:val="0"/>
        <w:ind w:left="1140" w:right="760"/>
      </w:pPr>
    </w:p>
    <w:p w14:paraId="0C06D775" w14:textId="77777777" w:rsidR="000F21A5" w:rsidRDefault="000F21A5" w:rsidP="000F21A5">
      <w:pPr>
        <w:tabs>
          <w:tab w:val="left" w:pos="709"/>
        </w:tabs>
        <w:suppressAutoHyphens/>
        <w:overflowPunct w:val="0"/>
        <w:spacing w:line="100" w:lineRule="atLeast"/>
        <w:jc w:val="center"/>
        <w:rPr>
          <w:lang w:eastAsia="zh-CN"/>
        </w:rPr>
      </w:pPr>
      <w:r w:rsidRPr="00CB0902">
        <w:t>12. К свойствам ощущений относятся …</w:t>
      </w:r>
      <w:r w:rsidRPr="004046C0">
        <w:rPr>
          <w:lang w:eastAsia="zh-CN"/>
        </w:rPr>
        <w:t xml:space="preserve"> </w:t>
      </w:r>
      <w:r>
        <w:rPr>
          <w:lang w:eastAsia="zh-CN"/>
        </w:rPr>
        <w:t>У</w:t>
      </w:r>
      <w:r w:rsidRPr="00B3051F">
        <w:rPr>
          <w:lang w:eastAsia="zh-CN"/>
        </w:rPr>
        <w:t>К-</w:t>
      </w:r>
      <w:r>
        <w:rPr>
          <w:lang w:eastAsia="zh-CN"/>
        </w:rPr>
        <w:t>6</w:t>
      </w:r>
    </w:p>
    <w:p w14:paraId="7D844D63" w14:textId="77777777" w:rsidR="000F21A5" w:rsidRPr="00CB0902" w:rsidRDefault="000F21A5" w:rsidP="000F21A5">
      <w:pPr>
        <w:widowControl w:val="0"/>
        <w:ind w:left="1140" w:right="760"/>
      </w:pPr>
      <w:r w:rsidRPr="00CB0902">
        <w:t xml:space="preserve"> </w:t>
      </w:r>
    </w:p>
    <w:p w14:paraId="5799BD68" w14:textId="77777777" w:rsidR="000F21A5" w:rsidRPr="00CB0902" w:rsidRDefault="000F21A5" w:rsidP="000F21A5">
      <w:pPr>
        <w:widowControl w:val="0"/>
        <w:ind w:left="1140" w:right="760"/>
      </w:pPr>
      <w:r w:rsidRPr="00CB0902">
        <w:t>1.</w:t>
      </w:r>
      <w:r w:rsidRPr="00CB0902">
        <w:tab/>
        <w:t>установка</w:t>
      </w:r>
    </w:p>
    <w:p w14:paraId="40043518" w14:textId="77777777" w:rsidR="000F21A5" w:rsidRPr="00CB0902" w:rsidRDefault="000F21A5" w:rsidP="000F21A5">
      <w:pPr>
        <w:widowControl w:val="0"/>
        <w:ind w:left="1140" w:right="760"/>
      </w:pPr>
      <w:r w:rsidRPr="00CB0902">
        <w:t>2. длительность</w:t>
      </w:r>
    </w:p>
    <w:p w14:paraId="7C75AC49" w14:textId="77777777" w:rsidR="000F21A5" w:rsidRPr="00CB0902" w:rsidRDefault="000F21A5" w:rsidP="000F21A5">
      <w:pPr>
        <w:widowControl w:val="0"/>
        <w:ind w:left="1140" w:right="760"/>
      </w:pPr>
      <w:r w:rsidRPr="00CB0902">
        <w:t>3. интенсивность</w:t>
      </w:r>
    </w:p>
    <w:p w14:paraId="495F732A" w14:textId="77777777" w:rsidR="000F21A5" w:rsidRPr="00CB0902" w:rsidRDefault="000F21A5" w:rsidP="000F21A5">
      <w:pPr>
        <w:widowControl w:val="0"/>
        <w:ind w:left="1140" w:right="760"/>
      </w:pPr>
      <w:r w:rsidRPr="00CB0902">
        <w:t>4. внутренняя речь</w:t>
      </w:r>
    </w:p>
    <w:p w14:paraId="6DD1FBD4" w14:textId="77777777" w:rsidR="000F21A5" w:rsidRPr="00CB0902" w:rsidRDefault="000F21A5" w:rsidP="000F21A5">
      <w:pPr>
        <w:widowControl w:val="0"/>
        <w:ind w:left="1140" w:right="760"/>
      </w:pPr>
    </w:p>
    <w:p w14:paraId="2BB6F199" w14:textId="77777777" w:rsidR="000F21A5" w:rsidRDefault="000F21A5" w:rsidP="000F21A5">
      <w:pPr>
        <w:tabs>
          <w:tab w:val="left" w:pos="709"/>
        </w:tabs>
        <w:suppressAutoHyphens/>
        <w:overflowPunct w:val="0"/>
        <w:spacing w:line="100" w:lineRule="atLeast"/>
        <w:jc w:val="center"/>
        <w:rPr>
          <w:lang w:eastAsia="zh-CN"/>
        </w:rPr>
      </w:pPr>
      <w:r w:rsidRPr="00CB0902">
        <w:t xml:space="preserve">13. Синестезия проявляется в </w:t>
      </w:r>
      <w:r>
        <w:rPr>
          <w:lang w:eastAsia="zh-CN"/>
        </w:rPr>
        <w:t>У</w:t>
      </w:r>
      <w:r w:rsidRPr="00B3051F">
        <w:rPr>
          <w:lang w:eastAsia="zh-CN"/>
        </w:rPr>
        <w:t>К-</w:t>
      </w:r>
      <w:r>
        <w:rPr>
          <w:lang w:eastAsia="zh-CN"/>
        </w:rPr>
        <w:t>6</w:t>
      </w:r>
    </w:p>
    <w:p w14:paraId="245F3E8B" w14:textId="77777777" w:rsidR="000F21A5" w:rsidRDefault="000F21A5" w:rsidP="000F21A5">
      <w:pPr>
        <w:tabs>
          <w:tab w:val="left" w:pos="709"/>
        </w:tabs>
        <w:suppressAutoHyphens/>
        <w:overflowPunct w:val="0"/>
        <w:spacing w:line="100" w:lineRule="atLeast"/>
        <w:jc w:val="center"/>
        <w:rPr>
          <w:lang w:eastAsia="zh-CN"/>
        </w:rPr>
      </w:pPr>
      <w:r w:rsidRPr="00CB0902">
        <w:t xml:space="preserve">… </w:t>
      </w:r>
    </w:p>
    <w:p w14:paraId="74EF2AAB" w14:textId="77777777" w:rsidR="000F21A5" w:rsidRPr="00CB0902" w:rsidRDefault="000F21A5" w:rsidP="000F21A5">
      <w:pPr>
        <w:widowControl w:val="0"/>
        <w:ind w:left="1140" w:right="760"/>
      </w:pPr>
    </w:p>
    <w:p w14:paraId="1644C99A" w14:textId="77777777" w:rsidR="000F21A5" w:rsidRPr="00CB0902" w:rsidRDefault="000F21A5" w:rsidP="000F21A5">
      <w:pPr>
        <w:widowControl w:val="0"/>
        <w:ind w:left="1140" w:right="760"/>
      </w:pPr>
      <w:r w:rsidRPr="00CB0902">
        <w:t>1.</w:t>
      </w:r>
      <w:r w:rsidRPr="00CB0902">
        <w:tab/>
        <w:t>ощущении различения</w:t>
      </w:r>
    </w:p>
    <w:p w14:paraId="67F6C693" w14:textId="77777777" w:rsidR="000F21A5" w:rsidRPr="00CB0902" w:rsidRDefault="000F21A5" w:rsidP="000F21A5">
      <w:pPr>
        <w:widowControl w:val="0"/>
        <w:ind w:left="1140" w:right="760"/>
      </w:pPr>
      <w:r w:rsidRPr="00CB0902">
        <w:t>2. переходе ощущений из одной модальности в другую</w:t>
      </w:r>
    </w:p>
    <w:p w14:paraId="012CE6FF" w14:textId="77777777" w:rsidR="000F21A5" w:rsidRPr="00CB0902" w:rsidRDefault="000F21A5" w:rsidP="000F21A5">
      <w:pPr>
        <w:widowControl w:val="0"/>
        <w:ind w:left="1140" w:right="760"/>
      </w:pPr>
      <w:r w:rsidRPr="00CB0902">
        <w:t>3. исчезновении чувствительности анализатора</w:t>
      </w:r>
    </w:p>
    <w:p w14:paraId="32A68633" w14:textId="77777777" w:rsidR="000F21A5" w:rsidRPr="00CB0902" w:rsidRDefault="000F21A5" w:rsidP="000F21A5">
      <w:pPr>
        <w:widowControl w:val="0"/>
        <w:ind w:left="1140" w:right="760"/>
      </w:pPr>
      <w:r w:rsidRPr="00CB0902">
        <w:t>4. возникновении ощущений, характерных для другого анализатора</w:t>
      </w:r>
    </w:p>
    <w:p w14:paraId="397729E5" w14:textId="77777777" w:rsidR="000F21A5" w:rsidRPr="00CB0902" w:rsidRDefault="000F21A5" w:rsidP="000F21A5">
      <w:pPr>
        <w:widowControl w:val="0"/>
        <w:ind w:left="1140" w:right="760"/>
      </w:pPr>
    </w:p>
    <w:p w14:paraId="2B8F1397" w14:textId="77777777" w:rsidR="000F21A5" w:rsidRPr="00CB0902" w:rsidRDefault="000F21A5" w:rsidP="000F21A5">
      <w:pPr>
        <w:widowControl w:val="0"/>
        <w:ind w:left="1140" w:right="760"/>
      </w:pPr>
      <w:r w:rsidRPr="00CB0902">
        <w:t xml:space="preserve">14. К качествам зрительных ощущений относятся … </w:t>
      </w:r>
      <w:r>
        <w:rPr>
          <w:lang w:eastAsia="zh-CN"/>
        </w:rPr>
        <w:t>У</w:t>
      </w:r>
      <w:r w:rsidRPr="00B3051F">
        <w:rPr>
          <w:lang w:eastAsia="zh-CN"/>
        </w:rPr>
        <w:t>К-</w:t>
      </w:r>
      <w:r>
        <w:rPr>
          <w:lang w:eastAsia="zh-CN"/>
        </w:rPr>
        <w:t>6</w:t>
      </w:r>
    </w:p>
    <w:p w14:paraId="2AEF5E79" w14:textId="77777777" w:rsidR="000F21A5" w:rsidRDefault="000F21A5" w:rsidP="000F21A5">
      <w:pPr>
        <w:tabs>
          <w:tab w:val="left" w:pos="709"/>
        </w:tabs>
        <w:suppressAutoHyphens/>
        <w:overflowPunct w:val="0"/>
        <w:spacing w:line="100" w:lineRule="atLeast"/>
        <w:jc w:val="center"/>
      </w:pPr>
    </w:p>
    <w:p w14:paraId="3C0820E6" w14:textId="77777777" w:rsidR="000F21A5" w:rsidRDefault="000F21A5" w:rsidP="000F21A5">
      <w:pPr>
        <w:tabs>
          <w:tab w:val="left" w:pos="709"/>
        </w:tabs>
        <w:suppressAutoHyphens/>
        <w:overflowPunct w:val="0"/>
        <w:spacing w:line="100" w:lineRule="atLeast"/>
        <w:rPr>
          <w:lang w:eastAsia="zh-CN"/>
        </w:rPr>
      </w:pPr>
      <w:r w:rsidRPr="00CB0902">
        <w:t>1. вибрация</w:t>
      </w:r>
      <w:r w:rsidRPr="004046C0">
        <w:rPr>
          <w:lang w:eastAsia="zh-CN"/>
        </w:rPr>
        <w:t xml:space="preserve"> </w:t>
      </w:r>
    </w:p>
    <w:p w14:paraId="1EE2E256" w14:textId="77777777" w:rsidR="000F21A5" w:rsidRPr="00CB0902" w:rsidRDefault="000F21A5" w:rsidP="000F21A5">
      <w:pPr>
        <w:widowControl w:val="0"/>
        <w:ind w:left="1140" w:right="760"/>
      </w:pPr>
    </w:p>
    <w:p w14:paraId="0111BB5D" w14:textId="77777777" w:rsidR="000F21A5" w:rsidRPr="00CB0902" w:rsidRDefault="000F21A5" w:rsidP="000F21A5">
      <w:pPr>
        <w:widowControl w:val="0"/>
        <w:ind w:right="760"/>
      </w:pPr>
      <w:r w:rsidRPr="00CB0902">
        <w:t>2. цвет</w:t>
      </w:r>
    </w:p>
    <w:p w14:paraId="204D8227" w14:textId="77777777" w:rsidR="000F21A5" w:rsidRPr="00CB0902" w:rsidRDefault="000F21A5" w:rsidP="000F21A5">
      <w:pPr>
        <w:widowControl w:val="0"/>
        <w:ind w:right="760"/>
      </w:pPr>
      <w:r w:rsidRPr="00CB0902">
        <w:t>3. яркость</w:t>
      </w:r>
    </w:p>
    <w:p w14:paraId="5886E1D1" w14:textId="77777777" w:rsidR="000F21A5" w:rsidRPr="00CB0902" w:rsidRDefault="000F21A5" w:rsidP="000F21A5">
      <w:pPr>
        <w:widowControl w:val="0"/>
        <w:ind w:right="760"/>
      </w:pPr>
      <w:r w:rsidRPr="00CB0902">
        <w:lastRenderedPageBreak/>
        <w:t>4. давление</w:t>
      </w:r>
    </w:p>
    <w:p w14:paraId="4991F77D" w14:textId="77777777" w:rsidR="000F21A5" w:rsidRPr="00CB0902" w:rsidRDefault="000F21A5" w:rsidP="000F21A5">
      <w:pPr>
        <w:widowControl w:val="0"/>
        <w:ind w:left="1140" w:right="760"/>
      </w:pPr>
    </w:p>
    <w:p w14:paraId="7FD04F6C" w14:textId="77777777" w:rsidR="000F21A5" w:rsidRPr="00CB0902" w:rsidRDefault="000F21A5" w:rsidP="000F21A5">
      <w:pPr>
        <w:widowControl w:val="0"/>
        <w:ind w:left="1140" w:right="760"/>
      </w:pPr>
      <w:r w:rsidRPr="00CB0902">
        <w:t xml:space="preserve">15. Произвольная память предполагает … </w:t>
      </w:r>
    </w:p>
    <w:p w14:paraId="7583DA57" w14:textId="77777777" w:rsidR="000F21A5" w:rsidRDefault="000F21A5" w:rsidP="000F21A5">
      <w:pPr>
        <w:tabs>
          <w:tab w:val="left" w:pos="709"/>
        </w:tabs>
        <w:suppressAutoHyphens/>
        <w:overflowPunct w:val="0"/>
        <w:spacing w:line="100" w:lineRule="atLeast"/>
        <w:jc w:val="center"/>
        <w:rPr>
          <w:lang w:eastAsia="zh-CN"/>
        </w:rPr>
      </w:pPr>
      <w:r w:rsidRPr="00CB0902">
        <w:t>1. отсутствие цели</w:t>
      </w:r>
      <w:r w:rsidRPr="004046C0">
        <w:rPr>
          <w:lang w:eastAsia="zh-CN"/>
        </w:rPr>
        <w:t xml:space="preserve"> </w:t>
      </w:r>
      <w:r>
        <w:rPr>
          <w:lang w:eastAsia="zh-CN"/>
        </w:rPr>
        <w:t>У</w:t>
      </w:r>
      <w:r w:rsidRPr="00B3051F">
        <w:rPr>
          <w:lang w:eastAsia="zh-CN"/>
        </w:rPr>
        <w:t>К-</w:t>
      </w:r>
      <w:r>
        <w:rPr>
          <w:lang w:eastAsia="zh-CN"/>
        </w:rPr>
        <w:t>6</w:t>
      </w:r>
    </w:p>
    <w:p w14:paraId="5E5C4266" w14:textId="77777777" w:rsidR="000F21A5" w:rsidRPr="00CB0902" w:rsidRDefault="000F21A5" w:rsidP="000F21A5">
      <w:pPr>
        <w:widowControl w:val="0"/>
        <w:ind w:left="1140" w:right="760"/>
      </w:pPr>
    </w:p>
    <w:p w14:paraId="146C3A91" w14:textId="77777777" w:rsidR="000F21A5" w:rsidRPr="00CB0902" w:rsidRDefault="000F21A5" w:rsidP="000F21A5">
      <w:pPr>
        <w:widowControl w:val="0"/>
        <w:ind w:left="1140" w:right="760"/>
      </w:pPr>
      <w:r w:rsidRPr="00CB0902">
        <w:t>2. наличие интереса к запоминаемой информации</w:t>
      </w:r>
    </w:p>
    <w:p w14:paraId="170F9BA7" w14:textId="77777777" w:rsidR="000F21A5" w:rsidRPr="00CB0902" w:rsidRDefault="000F21A5" w:rsidP="000F21A5">
      <w:pPr>
        <w:widowControl w:val="0"/>
        <w:ind w:left="1140" w:right="760"/>
      </w:pPr>
      <w:r w:rsidRPr="00CB0902">
        <w:t>3. наличие цели</w:t>
      </w:r>
    </w:p>
    <w:p w14:paraId="4CD31A60" w14:textId="77777777" w:rsidR="000F21A5" w:rsidRPr="00CB0902" w:rsidRDefault="000F21A5" w:rsidP="000F21A5">
      <w:pPr>
        <w:widowControl w:val="0"/>
        <w:ind w:left="1140" w:right="760"/>
      </w:pPr>
      <w:r w:rsidRPr="00CB0902">
        <w:t xml:space="preserve">4. использование мнемотехнических приемов </w:t>
      </w:r>
    </w:p>
    <w:p w14:paraId="59A7C45E" w14:textId="77777777" w:rsidR="000F21A5" w:rsidRPr="00CB0902" w:rsidRDefault="000F21A5" w:rsidP="000F21A5">
      <w:pPr>
        <w:widowControl w:val="0"/>
        <w:ind w:left="1140" w:right="760"/>
      </w:pPr>
    </w:p>
    <w:p w14:paraId="14252EC8" w14:textId="77777777" w:rsidR="000F21A5" w:rsidRDefault="000F21A5" w:rsidP="000F21A5">
      <w:pPr>
        <w:tabs>
          <w:tab w:val="left" w:pos="709"/>
        </w:tabs>
        <w:suppressAutoHyphens/>
        <w:overflowPunct w:val="0"/>
        <w:spacing w:line="100" w:lineRule="atLeast"/>
        <w:jc w:val="center"/>
        <w:rPr>
          <w:lang w:eastAsia="zh-CN"/>
        </w:rPr>
      </w:pPr>
      <w:r w:rsidRPr="00CB0902">
        <w:t xml:space="preserve">16. К процессам памяти относятся … </w:t>
      </w:r>
      <w:r>
        <w:rPr>
          <w:lang w:eastAsia="zh-CN"/>
        </w:rPr>
        <w:t>У</w:t>
      </w:r>
      <w:r w:rsidRPr="00B3051F">
        <w:rPr>
          <w:lang w:eastAsia="zh-CN"/>
        </w:rPr>
        <w:t>К-</w:t>
      </w:r>
      <w:r>
        <w:rPr>
          <w:lang w:eastAsia="zh-CN"/>
        </w:rPr>
        <w:t>6</w:t>
      </w:r>
    </w:p>
    <w:p w14:paraId="71805FF5" w14:textId="77777777" w:rsidR="000F21A5" w:rsidRPr="00CB0902" w:rsidRDefault="000F21A5" w:rsidP="000F21A5">
      <w:pPr>
        <w:widowControl w:val="0"/>
        <w:ind w:left="1140" w:right="760"/>
      </w:pPr>
    </w:p>
    <w:p w14:paraId="64EE27C6" w14:textId="77777777" w:rsidR="000F21A5" w:rsidRPr="00CB0902" w:rsidRDefault="000F21A5" w:rsidP="000F21A5">
      <w:pPr>
        <w:widowControl w:val="0"/>
        <w:ind w:left="1140" w:right="760"/>
      </w:pPr>
      <w:r w:rsidRPr="00CB0902">
        <w:t>1.</w:t>
      </w:r>
      <w:r w:rsidRPr="00CB0902">
        <w:tab/>
        <w:t>обобщение</w:t>
      </w:r>
    </w:p>
    <w:p w14:paraId="1F78B4D1" w14:textId="77777777" w:rsidR="000F21A5" w:rsidRPr="00CB0902" w:rsidRDefault="000F21A5" w:rsidP="000F21A5">
      <w:pPr>
        <w:widowControl w:val="0"/>
        <w:ind w:left="1140" w:right="760"/>
      </w:pPr>
      <w:r w:rsidRPr="00CB0902">
        <w:t>2. сохранение</w:t>
      </w:r>
    </w:p>
    <w:p w14:paraId="74BD8040" w14:textId="77777777" w:rsidR="000F21A5" w:rsidRPr="00CB0902" w:rsidRDefault="000F21A5" w:rsidP="000F21A5">
      <w:pPr>
        <w:widowControl w:val="0"/>
        <w:ind w:left="1140" w:right="760"/>
      </w:pPr>
      <w:r w:rsidRPr="00CB0902">
        <w:t>3. запоминание</w:t>
      </w:r>
    </w:p>
    <w:p w14:paraId="24EE1EA6" w14:textId="77777777" w:rsidR="000F21A5" w:rsidRPr="00CB0902" w:rsidRDefault="000F21A5" w:rsidP="000F21A5">
      <w:pPr>
        <w:widowControl w:val="0"/>
        <w:ind w:left="1140" w:right="760"/>
      </w:pPr>
      <w:r w:rsidRPr="00CB0902">
        <w:t>4. классификация</w:t>
      </w:r>
    </w:p>
    <w:p w14:paraId="5E1A8278" w14:textId="77777777" w:rsidR="000F21A5" w:rsidRPr="00CB0902" w:rsidRDefault="000F21A5" w:rsidP="000F21A5">
      <w:pPr>
        <w:widowControl w:val="0"/>
        <w:ind w:right="760"/>
      </w:pPr>
    </w:p>
    <w:p w14:paraId="3A0C3054" w14:textId="77777777" w:rsidR="000F21A5" w:rsidRDefault="000F21A5" w:rsidP="000F21A5">
      <w:pPr>
        <w:tabs>
          <w:tab w:val="left" w:pos="709"/>
        </w:tabs>
        <w:suppressAutoHyphens/>
        <w:overflowPunct w:val="0"/>
        <w:spacing w:line="100" w:lineRule="atLeast"/>
        <w:jc w:val="center"/>
        <w:rPr>
          <w:lang w:eastAsia="zh-CN"/>
        </w:rPr>
      </w:pPr>
      <w:r w:rsidRPr="00CB0902">
        <w:t xml:space="preserve">17.  </w:t>
      </w:r>
      <w:r>
        <w:softHyphen/>
      </w:r>
      <w:r>
        <w:softHyphen/>
      </w:r>
      <w:r>
        <w:softHyphen/>
      </w:r>
      <w:r>
        <w:softHyphen/>
      </w:r>
      <w:r>
        <w:softHyphen/>
      </w:r>
      <w:r>
        <w:softHyphen/>
      </w:r>
      <w:r>
        <w:softHyphen/>
        <w:t>______</w:t>
      </w:r>
      <w:r w:rsidRPr="00CB0902">
        <w:t xml:space="preserve"> - сосредоточенность сознания и его направленность на что-либо, имеющее то или иное значение для человека. </w:t>
      </w:r>
      <w:r>
        <w:rPr>
          <w:lang w:eastAsia="zh-CN"/>
        </w:rPr>
        <w:t>У</w:t>
      </w:r>
      <w:r w:rsidRPr="00B3051F">
        <w:rPr>
          <w:lang w:eastAsia="zh-CN"/>
        </w:rPr>
        <w:t>К-</w:t>
      </w:r>
      <w:r>
        <w:rPr>
          <w:lang w:eastAsia="zh-CN"/>
        </w:rPr>
        <w:t>6</w:t>
      </w:r>
    </w:p>
    <w:p w14:paraId="00A6CE3A" w14:textId="77777777" w:rsidR="000F21A5" w:rsidRPr="00CB0902" w:rsidRDefault="000F21A5" w:rsidP="000F21A5">
      <w:pPr>
        <w:widowControl w:val="0"/>
        <w:ind w:left="1140" w:right="760"/>
      </w:pPr>
    </w:p>
    <w:p w14:paraId="1A423408" w14:textId="77777777" w:rsidR="000F21A5" w:rsidRPr="00CB0902" w:rsidRDefault="000F21A5" w:rsidP="000F21A5">
      <w:pPr>
        <w:widowControl w:val="0"/>
        <w:ind w:left="1140" w:right="760"/>
      </w:pPr>
    </w:p>
    <w:p w14:paraId="78D2C9C8" w14:textId="77777777" w:rsidR="000F21A5" w:rsidRDefault="000F21A5" w:rsidP="000F21A5">
      <w:pPr>
        <w:tabs>
          <w:tab w:val="left" w:pos="709"/>
        </w:tabs>
        <w:suppressAutoHyphens/>
        <w:overflowPunct w:val="0"/>
        <w:spacing w:line="100" w:lineRule="atLeast"/>
        <w:jc w:val="center"/>
        <w:rPr>
          <w:lang w:eastAsia="zh-CN"/>
        </w:rPr>
      </w:pPr>
      <w:r w:rsidRPr="00CB0902">
        <w:t xml:space="preserve">18.К формам мышления относятся … </w:t>
      </w:r>
      <w:r>
        <w:rPr>
          <w:lang w:eastAsia="zh-CN"/>
        </w:rPr>
        <w:t>У</w:t>
      </w:r>
      <w:r w:rsidRPr="00B3051F">
        <w:rPr>
          <w:lang w:eastAsia="zh-CN"/>
        </w:rPr>
        <w:t>К-</w:t>
      </w:r>
      <w:r>
        <w:rPr>
          <w:lang w:eastAsia="zh-CN"/>
        </w:rPr>
        <w:t>1</w:t>
      </w:r>
    </w:p>
    <w:p w14:paraId="4993EFCF" w14:textId="77777777" w:rsidR="000F21A5" w:rsidRPr="00CB0902" w:rsidRDefault="000F21A5" w:rsidP="000F21A5">
      <w:pPr>
        <w:widowControl w:val="0"/>
        <w:ind w:left="1140" w:right="760"/>
      </w:pPr>
    </w:p>
    <w:p w14:paraId="4B63BAE1" w14:textId="77777777" w:rsidR="000F21A5" w:rsidRPr="00CB0902" w:rsidRDefault="000F21A5" w:rsidP="000F21A5">
      <w:pPr>
        <w:widowControl w:val="0"/>
        <w:ind w:left="1140" w:right="760"/>
      </w:pPr>
      <w:r w:rsidRPr="00CB0902">
        <w:t>1.</w:t>
      </w:r>
      <w:r w:rsidRPr="00CB0902">
        <w:tab/>
        <w:t>суждения</w:t>
      </w:r>
    </w:p>
    <w:p w14:paraId="4C052C0B" w14:textId="77777777" w:rsidR="000F21A5" w:rsidRPr="00CB0902" w:rsidRDefault="000F21A5" w:rsidP="000F21A5">
      <w:pPr>
        <w:widowControl w:val="0"/>
        <w:ind w:left="1140" w:right="760"/>
      </w:pPr>
      <w:r w:rsidRPr="00CB0902">
        <w:t>2.</w:t>
      </w:r>
      <w:r w:rsidRPr="00CB0902">
        <w:tab/>
        <w:t>синтез</w:t>
      </w:r>
    </w:p>
    <w:p w14:paraId="7D7787D2" w14:textId="77777777" w:rsidR="000F21A5" w:rsidRPr="00CB0902" w:rsidRDefault="000F21A5" w:rsidP="000F21A5">
      <w:pPr>
        <w:widowControl w:val="0"/>
        <w:ind w:left="1140" w:right="760"/>
      </w:pPr>
      <w:r w:rsidRPr="00CB0902">
        <w:t>3.</w:t>
      </w:r>
      <w:r w:rsidRPr="00CB0902">
        <w:tab/>
        <w:t>анализ</w:t>
      </w:r>
    </w:p>
    <w:p w14:paraId="6DA27DB8" w14:textId="77777777" w:rsidR="000F21A5" w:rsidRPr="00CB0902" w:rsidRDefault="000F21A5" w:rsidP="000F21A5">
      <w:pPr>
        <w:widowControl w:val="0"/>
        <w:ind w:left="1140" w:right="760"/>
      </w:pPr>
      <w:r w:rsidRPr="00CB0902">
        <w:t>4.</w:t>
      </w:r>
      <w:r w:rsidRPr="00CB0902">
        <w:tab/>
        <w:t>умозаключения</w:t>
      </w:r>
    </w:p>
    <w:p w14:paraId="0DBDF48E" w14:textId="77777777" w:rsidR="000F21A5" w:rsidRPr="00CB0902" w:rsidRDefault="000F21A5" w:rsidP="000F21A5">
      <w:pPr>
        <w:widowControl w:val="0"/>
        <w:ind w:left="1140" w:right="760"/>
      </w:pPr>
    </w:p>
    <w:p w14:paraId="4B5BB70A" w14:textId="77777777" w:rsidR="000F21A5" w:rsidRPr="00CB0902" w:rsidRDefault="000F21A5" w:rsidP="000F21A5">
      <w:pPr>
        <w:widowControl w:val="0"/>
        <w:ind w:left="1140" w:right="760"/>
      </w:pPr>
      <w:r w:rsidRPr="00CB0902">
        <w:t xml:space="preserve">19. Сочетание психологических особенностей человека, составляющих его своеобразие, отличие от других людей, называют … </w:t>
      </w:r>
    </w:p>
    <w:p w14:paraId="1889D11A" w14:textId="77777777" w:rsidR="000F21A5" w:rsidRDefault="000F21A5" w:rsidP="000F21A5">
      <w:pPr>
        <w:tabs>
          <w:tab w:val="left" w:pos="709"/>
        </w:tabs>
        <w:suppressAutoHyphens/>
        <w:overflowPunct w:val="0"/>
        <w:spacing w:line="100" w:lineRule="atLeast"/>
        <w:jc w:val="center"/>
        <w:rPr>
          <w:lang w:eastAsia="zh-CN"/>
        </w:rPr>
      </w:pPr>
      <w:r w:rsidRPr="00CB0902">
        <w:t>1. индивидуальностью</w:t>
      </w:r>
      <w:r w:rsidRPr="004046C0">
        <w:rPr>
          <w:lang w:eastAsia="zh-CN"/>
        </w:rPr>
        <w:t xml:space="preserve"> </w:t>
      </w:r>
      <w:r>
        <w:rPr>
          <w:lang w:eastAsia="zh-CN"/>
        </w:rPr>
        <w:t>У</w:t>
      </w:r>
      <w:r w:rsidRPr="00B3051F">
        <w:rPr>
          <w:lang w:eastAsia="zh-CN"/>
        </w:rPr>
        <w:t>К-</w:t>
      </w:r>
      <w:r>
        <w:rPr>
          <w:lang w:eastAsia="zh-CN"/>
        </w:rPr>
        <w:t>6</w:t>
      </w:r>
    </w:p>
    <w:p w14:paraId="7A279D72" w14:textId="77777777" w:rsidR="000F21A5" w:rsidRPr="00CB0902" w:rsidRDefault="000F21A5" w:rsidP="000F21A5">
      <w:pPr>
        <w:widowControl w:val="0"/>
        <w:ind w:left="1140" w:right="760"/>
      </w:pPr>
    </w:p>
    <w:p w14:paraId="5CD017CC" w14:textId="77777777" w:rsidR="000F21A5" w:rsidRPr="00CB0902" w:rsidRDefault="000F21A5" w:rsidP="000F21A5">
      <w:pPr>
        <w:widowControl w:val="0"/>
        <w:ind w:left="1140" w:right="760"/>
      </w:pPr>
      <w:r w:rsidRPr="00CB0902">
        <w:t>2. субъектом</w:t>
      </w:r>
    </w:p>
    <w:p w14:paraId="362DD0D7" w14:textId="77777777" w:rsidR="000F21A5" w:rsidRPr="00CB0902" w:rsidRDefault="000F21A5" w:rsidP="000F21A5">
      <w:pPr>
        <w:widowControl w:val="0"/>
        <w:ind w:left="1140" w:right="760"/>
      </w:pPr>
      <w:r w:rsidRPr="00CB0902">
        <w:t>3. индивидом</w:t>
      </w:r>
    </w:p>
    <w:p w14:paraId="16B198E2" w14:textId="77777777" w:rsidR="000F21A5" w:rsidRPr="00CB0902" w:rsidRDefault="000F21A5" w:rsidP="000F21A5">
      <w:pPr>
        <w:widowControl w:val="0"/>
        <w:ind w:left="1140" w:right="760"/>
      </w:pPr>
      <w:r w:rsidRPr="00CB0902">
        <w:t>4. личностью</w:t>
      </w:r>
    </w:p>
    <w:p w14:paraId="3642C23C" w14:textId="77777777" w:rsidR="000F21A5" w:rsidRPr="00CB0902" w:rsidRDefault="000F21A5" w:rsidP="000F21A5">
      <w:pPr>
        <w:widowControl w:val="0"/>
        <w:ind w:left="1140" w:right="760"/>
      </w:pPr>
    </w:p>
    <w:p w14:paraId="3A22511D" w14:textId="77777777" w:rsidR="000F21A5" w:rsidRPr="00CB0902" w:rsidRDefault="000F21A5" w:rsidP="000F21A5">
      <w:pPr>
        <w:widowControl w:val="0"/>
        <w:ind w:left="1140" w:right="760"/>
      </w:pPr>
      <w:r w:rsidRPr="00CB0902">
        <w:t xml:space="preserve">20.Социальные нормы, установки, моральные ценности общества, в котором живет человек, согласно концепции о структуре личности основоположника психоанализа З.Фрейда, содержит … </w:t>
      </w:r>
    </w:p>
    <w:p w14:paraId="518E8CCB" w14:textId="77777777" w:rsidR="000F21A5" w:rsidRDefault="000F21A5" w:rsidP="000F21A5">
      <w:pPr>
        <w:tabs>
          <w:tab w:val="left" w:pos="709"/>
        </w:tabs>
        <w:suppressAutoHyphens/>
        <w:overflowPunct w:val="0"/>
        <w:spacing w:line="100" w:lineRule="atLeast"/>
        <w:jc w:val="center"/>
        <w:rPr>
          <w:lang w:eastAsia="zh-CN"/>
        </w:rPr>
      </w:pPr>
      <w:r w:rsidRPr="00CB0902">
        <w:t>1. Ид</w:t>
      </w:r>
      <w:r w:rsidRPr="004046C0">
        <w:rPr>
          <w:lang w:eastAsia="zh-CN"/>
        </w:rPr>
        <w:t xml:space="preserve"> </w:t>
      </w:r>
      <w:r>
        <w:rPr>
          <w:lang w:eastAsia="zh-CN"/>
        </w:rPr>
        <w:t>У</w:t>
      </w:r>
      <w:r w:rsidRPr="00B3051F">
        <w:rPr>
          <w:lang w:eastAsia="zh-CN"/>
        </w:rPr>
        <w:t>К-</w:t>
      </w:r>
      <w:r>
        <w:rPr>
          <w:lang w:eastAsia="zh-CN"/>
        </w:rPr>
        <w:t>1</w:t>
      </w:r>
    </w:p>
    <w:p w14:paraId="64BC179E" w14:textId="77777777" w:rsidR="000F21A5" w:rsidRDefault="000F21A5" w:rsidP="000F21A5">
      <w:pPr>
        <w:tabs>
          <w:tab w:val="left" w:pos="709"/>
        </w:tabs>
        <w:suppressAutoHyphens/>
        <w:overflowPunct w:val="0"/>
        <w:spacing w:line="100" w:lineRule="atLeast"/>
        <w:jc w:val="center"/>
        <w:rPr>
          <w:lang w:eastAsia="zh-CN"/>
        </w:rPr>
      </w:pPr>
    </w:p>
    <w:p w14:paraId="1EE2FA5E" w14:textId="77777777" w:rsidR="000F21A5" w:rsidRPr="00CB0902" w:rsidRDefault="000F21A5" w:rsidP="000F21A5">
      <w:pPr>
        <w:widowControl w:val="0"/>
        <w:ind w:left="1140" w:right="760"/>
      </w:pPr>
    </w:p>
    <w:p w14:paraId="04ABA631" w14:textId="77777777" w:rsidR="000F21A5" w:rsidRPr="00CB0902" w:rsidRDefault="000F21A5" w:rsidP="000F21A5">
      <w:pPr>
        <w:widowControl w:val="0"/>
        <w:ind w:left="1140" w:right="760"/>
      </w:pPr>
      <w:r w:rsidRPr="00CB0902">
        <w:t>2. Эго</w:t>
      </w:r>
    </w:p>
    <w:p w14:paraId="48136890" w14:textId="77777777" w:rsidR="000F21A5" w:rsidRPr="00CB0902" w:rsidRDefault="000F21A5" w:rsidP="000F21A5">
      <w:pPr>
        <w:widowControl w:val="0"/>
        <w:ind w:left="1140" w:right="760"/>
      </w:pPr>
      <w:r w:rsidRPr="00CB0902">
        <w:t>3. Персона</w:t>
      </w:r>
    </w:p>
    <w:p w14:paraId="2B9F3015" w14:textId="77777777" w:rsidR="000F21A5" w:rsidRPr="00CB0902" w:rsidRDefault="000F21A5" w:rsidP="000F21A5">
      <w:pPr>
        <w:widowControl w:val="0"/>
        <w:ind w:left="1140" w:right="760"/>
      </w:pPr>
      <w:r>
        <w:t>4. СуперЭ</w:t>
      </w:r>
      <w:r w:rsidRPr="00CB0902">
        <w:t>го</w:t>
      </w:r>
    </w:p>
    <w:p w14:paraId="15047251" w14:textId="77777777" w:rsidR="000F21A5" w:rsidRPr="00CB0902" w:rsidRDefault="000F21A5" w:rsidP="000F21A5">
      <w:pPr>
        <w:widowControl w:val="0"/>
        <w:ind w:left="1140" w:right="760"/>
      </w:pPr>
    </w:p>
    <w:p w14:paraId="66A25B59" w14:textId="77777777" w:rsidR="000F21A5" w:rsidRDefault="000F21A5" w:rsidP="000F21A5">
      <w:pPr>
        <w:tabs>
          <w:tab w:val="left" w:pos="709"/>
        </w:tabs>
        <w:suppressAutoHyphens/>
        <w:overflowPunct w:val="0"/>
        <w:spacing w:line="100" w:lineRule="atLeast"/>
        <w:jc w:val="center"/>
        <w:rPr>
          <w:lang w:eastAsia="zh-CN"/>
        </w:rPr>
      </w:pPr>
      <w:r w:rsidRPr="00CB0902">
        <w:t xml:space="preserve">21.Сильными уравновешенными типами темперамента являются … </w:t>
      </w:r>
      <w:r>
        <w:rPr>
          <w:lang w:eastAsia="zh-CN"/>
        </w:rPr>
        <w:t>У</w:t>
      </w:r>
      <w:r w:rsidRPr="00B3051F">
        <w:rPr>
          <w:lang w:eastAsia="zh-CN"/>
        </w:rPr>
        <w:t>К-</w:t>
      </w:r>
      <w:r>
        <w:rPr>
          <w:lang w:eastAsia="zh-CN"/>
        </w:rPr>
        <w:t>1</w:t>
      </w:r>
    </w:p>
    <w:p w14:paraId="7D9761EF" w14:textId="77777777" w:rsidR="000F21A5" w:rsidRPr="00CB0902" w:rsidRDefault="000F21A5" w:rsidP="000F21A5">
      <w:pPr>
        <w:widowControl w:val="0"/>
        <w:ind w:left="1140" w:right="760"/>
      </w:pPr>
    </w:p>
    <w:p w14:paraId="339510A6" w14:textId="77777777" w:rsidR="000F21A5" w:rsidRPr="00CB0902" w:rsidRDefault="000F21A5" w:rsidP="000F21A5">
      <w:pPr>
        <w:widowControl w:val="0"/>
        <w:ind w:left="1140" w:right="760"/>
      </w:pPr>
      <w:r w:rsidRPr="00CB0902">
        <w:t>1. сангвинический</w:t>
      </w:r>
    </w:p>
    <w:p w14:paraId="78AC8FD6" w14:textId="77777777" w:rsidR="000F21A5" w:rsidRPr="00CB0902" w:rsidRDefault="000F21A5" w:rsidP="000F21A5">
      <w:pPr>
        <w:widowControl w:val="0"/>
        <w:ind w:left="1140" w:right="760"/>
      </w:pPr>
      <w:r w:rsidRPr="00CB0902">
        <w:t>2. флегматический</w:t>
      </w:r>
    </w:p>
    <w:p w14:paraId="0F16F54A" w14:textId="77777777" w:rsidR="000F21A5" w:rsidRPr="00CB0902" w:rsidRDefault="000F21A5" w:rsidP="000F21A5">
      <w:pPr>
        <w:widowControl w:val="0"/>
        <w:ind w:left="1140" w:right="760"/>
      </w:pPr>
      <w:r w:rsidRPr="00CB0902">
        <w:t>3. меланхолический</w:t>
      </w:r>
    </w:p>
    <w:p w14:paraId="7ECCC4C3" w14:textId="77777777" w:rsidR="000F21A5" w:rsidRPr="00CB0902" w:rsidRDefault="000F21A5" w:rsidP="000F21A5">
      <w:pPr>
        <w:widowControl w:val="0"/>
        <w:ind w:left="1140" w:right="760"/>
      </w:pPr>
      <w:r w:rsidRPr="00CB0902">
        <w:t>4. холерический</w:t>
      </w:r>
    </w:p>
    <w:p w14:paraId="10A5657A" w14:textId="77777777" w:rsidR="000F21A5" w:rsidRPr="00CB0902" w:rsidRDefault="000F21A5" w:rsidP="000F21A5">
      <w:pPr>
        <w:widowControl w:val="0"/>
        <w:ind w:left="1140" w:right="760"/>
      </w:pPr>
    </w:p>
    <w:p w14:paraId="3432BDE1" w14:textId="77777777" w:rsidR="000F21A5" w:rsidRPr="00CB0902" w:rsidRDefault="000F21A5" w:rsidP="000F21A5">
      <w:pPr>
        <w:widowControl w:val="0"/>
        <w:ind w:left="1140" w:right="760"/>
      </w:pPr>
      <w:r w:rsidRPr="00CB0902">
        <w:lastRenderedPageBreak/>
        <w:t xml:space="preserve">22.Распределите зоны межличностного общения между собеседниками от самого дальнего до самого близкого. </w:t>
      </w:r>
    </w:p>
    <w:p w14:paraId="19AB424C" w14:textId="77777777" w:rsidR="000F21A5" w:rsidRDefault="000F21A5" w:rsidP="000F21A5">
      <w:pPr>
        <w:tabs>
          <w:tab w:val="left" w:pos="709"/>
        </w:tabs>
        <w:suppressAutoHyphens/>
        <w:overflowPunct w:val="0"/>
        <w:spacing w:line="100" w:lineRule="atLeast"/>
        <w:rPr>
          <w:lang w:eastAsia="zh-CN"/>
        </w:rPr>
      </w:pPr>
      <w:r w:rsidRPr="00CB0902">
        <w:t>1. личное расстояние</w:t>
      </w:r>
      <w:r w:rsidRPr="004046C0">
        <w:rPr>
          <w:lang w:eastAsia="zh-CN"/>
        </w:rPr>
        <w:t xml:space="preserve"> </w:t>
      </w:r>
      <w:r>
        <w:rPr>
          <w:lang w:eastAsia="zh-CN"/>
        </w:rPr>
        <w:t>У</w:t>
      </w:r>
      <w:r w:rsidRPr="00B3051F">
        <w:rPr>
          <w:lang w:eastAsia="zh-CN"/>
        </w:rPr>
        <w:t>К-</w:t>
      </w:r>
      <w:r>
        <w:rPr>
          <w:lang w:eastAsia="zh-CN"/>
        </w:rPr>
        <w:t>6</w:t>
      </w:r>
    </w:p>
    <w:p w14:paraId="5A1B241E" w14:textId="77777777" w:rsidR="000F21A5" w:rsidRPr="00CB0902" w:rsidRDefault="000F21A5" w:rsidP="000F21A5">
      <w:pPr>
        <w:widowControl w:val="0"/>
        <w:ind w:left="1140" w:right="760"/>
      </w:pPr>
    </w:p>
    <w:p w14:paraId="5E4569D0" w14:textId="77777777" w:rsidR="000F21A5" w:rsidRPr="00CB0902" w:rsidRDefault="000F21A5" w:rsidP="000F21A5">
      <w:pPr>
        <w:widowControl w:val="0"/>
        <w:ind w:right="760"/>
      </w:pPr>
      <w:r w:rsidRPr="00CB0902">
        <w:t>2. интимное расстояние</w:t>
      </w:r>
    </w:p>
    <w:p w14:paraId="27F94561" w14:textId="77777777" w:rsidR="000F21A5" w:rsidRPr="00CB0902" w:rsidRDefault="000F21A5" w:rsidP="000F21A5">
      <w:pPr>
        <w:widowControl w:val="0"/>
        <w:ind w:right="760"/>
      </w:pPr>
      <w:r w:rsidRPr="00CB0902">
        <w:t>3. социальное расстояние</w:t>
      </w:r>
    </w:p>
    <w:p w14:paraId="20E75489" w14:textId="77777777" w:rsidR="000F21A5" w:rsidRPr="00CB0902" w:rsidRDefault="000F21A5" w:rsidP="000F21A5">
      <w:pPr>
        <w:widowControl w:val="0"/>
        <w:ind w:right="760"/>
      </w:pPr>
      <w:r w:rsidRPr="00CB0902">
        <w:t>4. публичное расстояние</w:t>
      </w:r>
    </w:p>
    <w:p w14:paraId="65A2CB62" w14:textId="77777777" w:rsidR="000F21A5" w:rsidRPr="00CB0902" w:rsidRDefault="000F21A5" w:rsidP="000F21A5">
      <w:pPr>
        <w:widowControl w:val="0"/>
        <w:ind w:left="1140" w:right="760"/>
      </w:pPr>
    </w:p>
    <w:p w14:paraId="3161509C" w14:textId="77777777" w:rsidR="000F21A5" w:rsidRDefault="000F21A5" w:rsidP="000F21A5">
      <w:pPr>
        <w:tabs>
          <w:tab w:val="left" w:pos="709"/>
        </w:tabs>
        <w:suppressAutoHyphens/>
        <w:overflowPunct w:val="0"/>
        <w:spacing w:line="100" w:lineRule="atLeast"/>
        <w:jc w:val="center"/>
        <w:rPr>
          <w:lang w:eastAsia="zh-CN"/>
        </w:rPr>
      </w:pPr>
      <w:r w:rsidRPr="00CB0902">
        <w:t xml:space="preserve">23. «Я» - это … личности.   (Дописать)     </w:t>
      </w:r>
      <w:r>
        <w:rPr>
          <w:lang w:eastAsia="zh-CN"/>
        </w:rPr>
        <w:t>У</w:t>
      </w:r>
      <w:r w:rsidRPr="00B3051F">
        <w:rPr>
          <w:lang w:eastAsia="zh-CN"/>
        </w:rPr>
        <w:t>К-</w:t>
      </w:r>
      <w:r>
        <w:rPr>
          <w:lang w:eastAsia="zh-CN"/>
        </w:rPr>
        <w:t>6</w:t>
      </w:r>
    </w:p>
    <w:p w14:paraId="7D5E3A9F" w14:textId="77777777" w:rsidR="000F21A5" w:rsidRPr="00CB0902" w:rsidRDefault="000F21A5" w:rsidP="000F21A5">
      <w:pPr>
        <w:widowControl w:val="0"/>
        <w:ind w:left="1140" w:right="760"/>
      </w:pPr>
    </w:p>
    <w:p w14:paraId="22FBF0AE" w14:textId="77777777" w:rsidR="000F21A5" w:rsidRPr="00CB0902" w:rsidRDefault="000F21A5" w:rsidP="000F21A5">
      <w:pPr>
        <w:widowControl w:val="0"/>
        <w:ind w:left="1140" w:right="760"/>
      </w:pPr>
    </w:p>
    <w:p w14:paraId="364D140F" w14:textId="77777777" w:rsidR="000F21A5" w:rsidRDefault="000F21A5" w:rsidP="000F21A5">
      <w:pPr>
        <w:tabs>
          <w:tab w:val="left" w:pos="709"/>
        </w:tabs>
        <w:suppressAutoHyphens/>
        <w:overflowPunct w:val="0"/>
        <w:spacing w:line="100" w:lineRule="atLeast"/>
        <w:jc w:val="center"/>
        <w:rPr>
          <w:lang w:eastAsia="zh-CN"/>
        </w:rPr>
      </w:pPr>
      <w:r w:rsidRPr="00CB0902">
        <w:t xml:space="preserve">24. «Я» - образ, это то, что мы  ------ думаем.  (Дописать) </w:t>
      </w:r>
      <w:r>
        <w:rPr>
          <w:lang w:eastAsia="zh-CN"/>
        </w:rPr>
        <w:t>У</w:t>
      </w:r>
      <w:r w:rsidRPr="00B3051F">
        <w:rPr>
          <w:lang w:eastAsia="zh-CN"/>
        </w:rPr>
        <w:t>К-</w:t>
      </w:r>
      <w:r>
        <w:rPr>
          <w:lang w:eastAsia="zh-CN"/>
        </w:rPr>
        <w:t>6</w:t>
      </w:r>
    </w:p>
    <w:p w14:paraId="46075CEA" w14:textId="77777777" w:rsidR="000F21A5" w:rsidRPr="00CB0902" w:rsidRDefault="000F21A5" w:rsidP="000F21A5">
      <w:pPr>
        <w:widowControl w:val="0"/>
        <w:ind w:left="1140" w:right="760"/>
      </w:pPr>
    </w:p>
    <w:p w14:paraId="23845234" w14:textId="77777777" w:rsidR="000F21A5" w:rsidRPr="00CB0902" w:rsidRDefault="000F21A5" w:rsidP="000F21A5">
      <w:pPr>
        <w:widowControl w:val="0"/>
        <w:ind w:left="1140" w:right="760"/>
      </w:pPr>
    </w:p>
    <w:p w14:paraId="26525C86" w14:textId="77777777" w:rsidR="000F21A5" w:rsidRDefault="000F21A5" w:rsidP="000F21A5">
      <w:pPr>
        <w:tabs>
          <w:tab w:val="left" w:pos="709"/>
        </w:tabs>
        <w:suppressAutoHyphens/>
        <w:overflowPunct w:val="0"/>
        <w:spacing w:line="100" w:lineRule="atLeast"/>
        <w:jc w:val="center"/>
        <w:rPr>
          <w:lang w:eastAsia="zh-CN"/>
        </w:rPr>
      </w:pPr>
      <w:r w:rsidRPr="00CB0902">
        <w:t xml:space="preserve">25. Реальное «Я» - это то, что мы …  . (Дописать) </w:t>
      </w:r>
      <w:r>
        <w:rPr>
          <w:lang w:eastAsia="zh-CN"/>
        </w:rPr>
        <w:t>У</w:t>
      </w:r>
      <w:r w:rsidRPr="00B3051F">
        <w:rPr>
          <w:lang w:eastAsia="zh-CN"/>
        </w:rPr>
        <w:t>К-</w:t>
      </w:r>
      <w:r>
        <w:rPr>
          <w:lang w:eastAsia="zh-CN"/>
        </w:rPr>
        <w:t>6</w:t>
      </w:r>
    </w:p>
    <w:p w14:paraId="40B44D08" w14:textId="77777777" w:rsidR="000F21A5" w:rsidRPr="00CB0902" w:rsidRDefault="000F21A5" w:rsidP="000F21A5">
      <w:pPr>
        <w:widowControl w:val="0"/>
        <w:ind w:left="1140" w:right="760"/>
      </w:pPr>
    </w:p>
    <w:p w14:paraId="5FFC0944" w14:textId="77777777" w:rsidR="000F21A5" w:rsidRPr="00CB0902" w:rsidRDefault="000F21A5" w:rsidP="000F21A5">
      <w:pPr>
        <w:widowControl w:val="0"/>
        <w:ind w:left="1140" w:right="760"/>
      </w:pPr>
    </w:p>
    <w:p w14:paraId="62FC5BFA" w14:textId="77777777" w:rsidR="000F21A5" w:rsidRDefault="000F21A5" w:rsidP="000F21A5">
      <w:pPr>
        <w:tabs>
          <w:tab w:val="left" w:pos="709"/>
        </w:tabs>
        <w:suppressAutoHyphens/>
        <w:overflowPunct w:val="0"/>
        <w:spacing w:line="100" w:lineRule="atLeast"/>
        <w:jc w:val="center"/>
        <w:rPr>
          <w:lang w:eastAsia="zh-CN"/>
        </w:rPr>
      </w:pPr>
      <w:r w:rsidRPr="00CB0902">
        <w:t xml:space="preserve">26.Структура личности по Фрейду состоит из трех компонентов, каких? (Перечислите) </w:t>
      </w:r>
      <w:r>
        <w:rPr>
          <w:lang w:eastAsia="zh-CN"/>
        </w:rPr>
        <w:t>У</w:t>
      </w:r>
      <w:r w:rsidRPr="00B3051F">
        <w:rPr>
          <w:lang w:eastAsia="zh-CN"/>
        </w:rPr>
        <w:t>К-</w:t>
      </w:r>
      <w:r>
        <w:rPr>
          <w:lang w:eastAsia="zh-CN"/>
        </w:rPr>
        <w:t>1</w:t>
      </w:r>
    </w:p>
    <w:p w14:paraId="066183B4" w14:textId="77777777" w:rsidR="000F21A5" w:rsidRPr="00CB0902" w:rsidRDefault="000F21A5" w:rsidP="000F21A5">
      <w:pPr>
        <w:widowControl w:val="0"/>
        <w:ind w:left="1140" w:right="760"/>
      </w:pPr>
    </w:p>
    <w:p w14:paraId="660649DC" w14:textId="77777777" w:rsidR="000F21A5" w:rsidRPr="00CB0902" w:rsidRDefault="000F21A5" w:rsidP="000F21A5">
      <w:pPr>
        <w:widowControl w:val="0"/>
        <w:ind w:left="1140" w:right="760"/>
      </w:pPr>
    </w:p>
    <w:p w14:paraId="1A4C62FA" w14:textId="77777777" w:rsidR="000F21A5" w:rsidRDefault="000F21A5" w:rsidP="000F21A5">
      <w:pPr>
        <w:tabs>
          <w:tab w:val="left" w:pos="709"/>
        </w:tabs>
        <w:suppressAutoHyphens/>
        <w:overflowPunct w:val="0"/>
        <w:spacing w:line="100" w:lineRule="atLeast"/>
        <w:jc w:val="center"/>
        <w:rPr>
          <w:lang w:eastAsia="zh-CN"/>
        </w:rPr>
      </w:pPr>
      <w:r w:rsidRPr="00CB0902">
        <w:t xml:space="preserve">27. Условиями возникновения непроизвольного внимания являются …объектов. </w:t>
      </w:r>
      <w:r>
        <w:rPr>
          <w:lang w:eastAsia="zh-CN"/>
        </w:rPr>
        <w:t>У</w:t>
      </w:r>
      <w:r w:rsidRPr="00B3051F">
        <w:rPr>
          <w:lang w:eastAsia="zh-CN"/>
        </w:rPr>
        <w:t>К-</w:t>
      </w:r>
      <w:r>
        <w:rPr>
          <w:lang w:eastAsia="zh-CN"/>
        </w:rPr>
        <w:t>6</w:t>
      </w:r>
    </w:p>
    <w:p w14:paraId="7F7DD36E" w14:textId="77777777" w:rsidR="000F21A5" w:rsidRPr="00CB0902" w:rsidRDefault="000F21A5" w:rsidP="000F21A5">
      <w:pPr>
        <w:widowControl w:val="0"/>
        <w:ind w:left="1140" w:right="760"/>
      </w:pPr>
    </w:p>
    <w:p w14:paraId="19250F29" w14:textId="77777777" w:rsidR="000F21A5" w:rsidRPr="00CB0902" w:rsidRDefault="000F21A5" w:rsidP="000F21A5">
      <w:pPr>
        <w:widowControl w:val="0"/>
        <w:ind w:left="1140" w:right="760"/>
      </w:pPr>
      <w:r w:rsidRPr="00CB0902">
        <w:t>1. новизна</w:t>
      </w:r>
    </w:p>
    <w:p w14:paraId="3DC35676" w14:textId="77777777" w:rsidR="000F21A5" w:rsidRPr="00CB0902" w:rsidRDefault="000F21A5" w:rsidP="000F21A5">
      <w:pPr>
        <w:widowControl w:val="0"/>
        <w:ind w:left="1140" w:right="760"/>
      </w:pPr>
      <w:r w:rsidRPr="00CB0902">
        <w:t>2. необычность</w:t>
      </w:r>
    </w:p>
    <w:p w14:paraId="09D8BA0C" w14:textId="77777777" w:rsidR="000F21A5" w:rsidRPr="00CB0902" w:rsidRDefault="000F21A5" w:rsidP="000F21A5">
      <w:pPr>
        <w:widowControl w:val="0"/>
        <w:ind w:left="1140" w:right="760"/>
      </w:pPr>
      <w:r w:rsidRPr="00CB0902">
        <w:t xml:space="preserve">3. слабое воздействие </w:t>
      </w:r>
    </w:p>
    <w:p w14:paraId="5A661548" w14:textId="77777777" w:rsidR="000F21A5" w:rsidRPr="00CB0902" w:rsidRDefault="000F21A5" w:rsidP="000F21A5">
      <w:pPr>
        <w:widowControl w:val="0"/>
        <w:ind w:left="1140" w:right="760"/>
      </w:pPr>
      <w:r w:rsidRPr="00CB0902">
        <w:t>4. неподвижность</w:t>
      </w:r>
    </w:p>
    <w:p w14:paraId="194B4A78" w14:textId="77777777" w:rsidR="000F21A5" w:rsidRPr="00CB0902" w:rsidRDefault="000F21A5" w:rsidP="000F21A5">
      <w:pPr>
        <w:widowControl w:val="0"/>
        <w:ind w:left="1140" w:right="760"/>
      </w:pPr>
    </w:p>
    <w:p w14:paraId="787492DD" w14:textId="77777777" w:rsidR="000F21A5" w:rsidRDefault="000F21A5" w:rsidP="000F21A5">
      <w:pPr>
        <w:tabs>
          <w:tab w:val="left" w:pos="709"/>
        </w:tabs>
        <w:suppressAutoHyphens/>
        <w:overflowPunct w:val="0"/>
        <w:spacing w:line="100" w:lineRule="atLeast"/>
        <w:jc w:val="center"/>
        <w:rPr>
          <w:lang w:eastAsia="zh-CN"/>
        </w:rPr>
      </w:pPr>
      <w:r w:rsidRPr="00CB0902">
        <w:t xml:space="preserve">28. Творчество – деятельность человека или коллектива людей по созданию _____ , ______ общественно значимых ценностей. </w:t>
      </w:r>
      <w:r>
        <w:rPr>
          <w:lang w:eastAsia="zh-CN"/>
        </w:rPr>
        <w:t>У</w:t>
      </w:r>
      <w:r w:rsidRPr="00B3051F">
        <w:rPr>
          <w:lang w:eastAsia="zh-CN"/>
        </w:rPr>
        <w:t>К-</w:t>
      </w:r>
      <w:r>
        <w:rPr>
          <w:lang w:eastAsia="zh-CN"/>
        </w:rPr>
        <w:t>6</w:t>
      </w:r>
    </w:p>
    <w:p w14:paraId="2B332E1C" w14:textId="77777777" w:rsidR="000F21A5" w:rsidRPr="00CB0902" w:rsidRDefault="000F21A5" w:rsidP="000F21A5">
      <w:pPr>
        <w:widowControl w:val="0"/>
        <w:ind w:left="1140" w:right="760"/>
      </w:pPr>
    </w:p>
    <w:p w14:paraId="657CAB88" w14:textId="77777777" w:rsidR="000F21A5" w:rsidRPr="00CB0902" w:rsidRDefault="000F21A5" w:rsidP="000F21A5">
      <w:pPr>
        <w:widowControl w:val="0"/>
        <w:ind w:left="1140" w:right="760"/>
      </w:pPr>
      <w:r w:rsidRPr="00CB0902">
        <w:t>1. новых</w:t>
      </w:r>
    </w:p>
    <w:p w14:paraId="7ACD658E" w14:textId="77777777" w:rsidR="000F21A5" w:rsidRPr="00CB0902" w:rsidRDefault="000F21A5" w:rsidP="000F21A5">
      <w:pPr>
        <w:widowControl w:val="0"/>
        <w:ind w:left="1140" w:right="760"/>
      </w:pPr>
      <w:r w:rsidRPr="00CB0902">
        <w:t>2. оригинальных</w:t>
      </w:r>
    </w:p>
    <w:p w14:paraId="34BE0108" w14:textId="77777777" w:rsidR="000F21A5" w:rsidRPr="00CB0902" w:rsidRDefault="000F21A5" w:rsidP="000F21A5">
      <w:pPr>
        <w:widowControl w:val="0"/>
        <w:ind w:left="1140" w:right="760"/>
      </w:pPr>
      <w:r w:rsidRPr="00CB0902">
        <w:t>3. обычных</w:t>
      </w:r>
    </w:p>
    <w:p w14:paraId="783A60E7" w14:textId="77777777" w:rsidR="000F21A5" w:rsidRPr="00CB0902" w:rsidRDefault="000F21A5" w:rsidP="000F21A5">
      <w:pPr>
        <w:widowControl w:val="0"/>
        <w:ind w:left="1140" w:right="760"/>
      </w:pPr>
      <w:r w:rsidRPr="00CB0902">
        <w:t>4. стереотипных</w:t>
      </w:r>
    </w:p>
    <w:p w14:paraId="72A46551" w14:textId="77777777" w:rsidR="000F21A5" w:rsidRPr="00CB0902" w:rsidRDefault="000F21A5" w:rsidP="000F21A5">
      <w:pPr>
        <w:widowControl w:val="0"/>
        <w:ind w:left="1140" w:right="760"/>
      </w:pPr>
    </w:p>
    <w:p w14:paraId="27CFC7BE" w14:textId="77777777" w:rsidR="000F21A5" w:rsidRDefault="000F21A5" w:rsidP="000F21A5">
      <w:pPr>
        <w:tabs>
          <w:tab w:val="left" w:pos="709"/>
        </w:tabs>
        <w:suppressAutoHyphens/>
        <w:overflowPunct w:val="0"/>
        <w:spacing w:line="100" w:lineRule="atLeast"/>
        <w:jc w:val="center"/>
        <w:rPr>
          <w:lang w:eastAsia="zh-CN"/>
        </w:rPr>
      </w:pPr>
      <w:r w:rsidRPr="00CB0902">
        <w:t xml:space="preserve">29.  _______наблюдение является организованным, предполагает четкий план, фиксацию результатов в специальном дневнике. </w:t>
      </w:r>
      <w:r>
        <w:rPr>
          <w:lang w:eastAsia="zh-CN"/>
        </w:rPr>
        <w:t>У</w:t>
      </w:r>
      <w:r w:rsidRPr="00B3051F">
        <w:rPr>
          <w:lang w:eastAsia="zh-CN"/>
        </w:rPr>
        <w:t>К-</w:t>
      </w:r>
      <w:r>
        <w:rPr>
          <w:lang w:eastAsia="zh-CN"/>
        </w:rPr>
        <w:t>6</w:t>
      </w:r>
    </w:p>
    <w:p w14:paraId="692E8C7A" w14:textId="77777777" w:rsidR="000F21A5" w:rsidRPr="00CB0902" w:rsidRDefault="000F21A5" w:rsidP="000F21A5">
      <w:pPr>
        <w:widowControl w:val="0"/>
        <w:ind w:left="1140" w:right="760"/>
      </w:pPr>
    </w:p>
    <w:p w14:paraId="39D016F6" w14:textId="77777777" w:rsidR="000F21A5" w:rsidRPr="00CB0902" w:rsidRDefault="000F21A5" w:rsidP="000F21A5">
      <w:pPr>
        <w:widowControl w:val="0"/>
        <w:ind w:left="1140" w:right="760"/>
      </w:pPr>
      <w:r w:rsidRPr="00CB0902">
        <w:t>1. житейское</w:t>
      </w:r>
    </w:p>
    <w:p w14:paraId="7F0DB1C2" w14:textId="77777777" w:rsidR="000F21A5" w:rsidRPr="00CB0902" w:rsidRDefault="000F21A5" w:rsidP="000F21A5">
      <w:pPr>
        <w:widowControl w:val="0"/>
        <w:ind w:left="1140" w:right="760"/>
      </w:pPr>
      <w:r w:rsidRPr="00CB0902">
        <w:t>2. случайное</w:t>
      </w:r>
    </w:p>
    <w:p w14:paraId="4B6949E0" w14:textId="77777777" w:rsidR="000F21A5" w:rsidRPr="00CB0902" w:rsidRDefault="000F21A5" w:rsidP="000F21A5">
      <w:pPr>
        <w:widowControl w:val="0"/>
        <w:ind w:left="1140" w:right="760"/>
      </w:pPr>
      <w:r w:rsidRPr="00CB0902">
        <w:t>3. научное</w:t>
      </w:r>
    </w:p>
    <w:p w14:paraId="2143ED85" w14:textId="77777777" w:rsidR="000F21A5" w:rsidRPr="00CB0902" w:rsidRDefault="000F21A5" w:rsidP="000F21A5">
      <w:pPr>
        <w:widowControl w:val="0"/>
        <w:ind w:left="1140" w:right="760"/>
      </w:pPr>
    </w:p>
    <w:p w14:paraId="45FBC44F" w14:textId="77777777" w:rsidR="000F21A5" w:rsidRDefault="000F21A5" w:rsidP="000F21A5">
      <w:pPr>
        <w:tabs>
          <w:tab w:val="left" w:pos="709"/>
        </w:tabs>
        <w:suppressAutoHyphens/>
        <w:overflowPunct w:val="0"/>
        <w:spacing w:line="100" w:lineRule="atLeast"/>
        <w:jc w:val="center"/>
        <w:rPr>
          <w:lang w:eastAsia="zh-CN"/>
        </w:rPr>
      </w:pPr>
      <w:r w:rsidRPr="00CB0902">
        <w:t xml:space="preserve">30. Психика является (-лась) предметом изучения психологии… </w:t>
      </w:r>
      <w:r>
        <w:rPr>
          <w:lang w:eastAsia="zh-CN"/>
        </w:rPr>
        <w:t>У</w:t>
      </w:r>
      <w:r w:rsidRPr="00B3051F">
        <w:rPr>
          <w:lang w:eastAsia="zh-CN"/>
        </w:rPr>
        <w:t>К-</w:t>
      </w:r>
      <w:r>
        <w:rPr>
          <w:lang w:eastAsia="zh-CN"/>
        </w:rPr>
        <w:t>6</w:t>
      </w:r>
    </w:p>
    <w:p w14:paraId="66A6DEFE" w14:textId="77777777" w:rsidR="000F21A5" w:rsidRPr="00CB0902" w:rsidRDefault="000F21A5" w:rsidP="000F21A5">
      <w:pPr>
        <w:widowControl w:val="0"/>
        <w:ind w:left="1140" w:right="760"/>
      </w:pPr>
    </w:p>
    <w:p w14:paraId="2AC59D60" w14:textId="77777777" w:rsidR="000F21A5" w:rsidRPr="00CB0902" w:rsidRDefault="000F21A5" w:rsidP="000F21A5">
      <w:pPr>
        <w:widowControl w:val="0"/>
        <w:ind w:left="1140" w:right="760"/>
      </w:pPr>
      <w:r w:rsidRPr="00CB0902">
        <w:t>1. в античное время</w:t>
      </w:r>
    </w:p>
    <w:p w14:paraId="7A334350" w14:textId="77777777" w:rsidR="000F21A5" w:rsidRPr="00CB0902" w:rsidRDefault="000F21A5" w:rsidP="000F21A5">
      <w:pPr>
        <w:widowControl w:val="0"/>
        <w:ind w:left="1140" w:right="760"/>
      </w:pPr>
      <w:r w:rsidRPr="00CB0902">
        <w:t>2. в 17 веке</w:t>
      </w:r>
    </w:p>
    <w:p w14:paraId="1BAA534B" w14:textId="77777777" w:rsidR="000F21A5" w:rsidRPr="00CB0902" w:rsidRDefault="000F21A5" w:rsidP="000F21A5">
      <w:pPr>
        <w:widowControl w:val="0"/>
        <w:ind w:left="1140" w:right="760"/>
      </w:pPr>
      <w:r w:rsidRPr="00CB0902">
        <w:t>3. на современном этапе</w:t>
      </w:r>
    </w:p>
    <w:p w14:paraId="704A2834" w14:textId="77777777" w:rsidR="000F21A5" w:rsidRPr="00CB0902" w:rsidRDefault="000F21A5" w:rsidP="000F21A5">
      <w:pPr>
        <w:widowControl w:val="0"/>
        <w:ind w:left="1140" w:right="760"/>
      </w:pPr>
      <w:r w:rsidRPr="00CB0902">
        <w:t>4. в средние века</w:t>
      </w:r>
    </w:p>
    <w:p w14:paraId="67F5496D" w14:textId="77777777" w:rsidR="000F21A5" w:rsidRPr="00CB0902" w:rsidRDefault="000F21A5" w:rsidP="000F21A5">
      <w:pPr>
        <w:widowControl w:val="0"/>
        <w:ind w:left="1140" w:right="760"/>
      </w:pPr>
    </w:p>
    <w:p w14:paraId="480EC239" w14:textId="77777777" w:rsidR="000F21A5" w:rsidRDefault="000F21A5" w:rsidP="000F21A5">
      <w:pPr>
        <w:tabs>
          <w:tab w:val="left" w:pos="709"/>
        </w:tabs>
        <w:suppressAutoHyphens/>
        <w:overflowPunct w:val="0"/>
        <w:spacing w:line="100" w:lineRule="atLeast"/>
        <w:jc w:val="center"/>
        <w:rPr>
          <w:lang w:eastAsia="zh-CN"/>
        </w:rPr>
      </w:pPr>
      <w:r w:rsidRPr="00CB0902">
        <w:t>31. Активный процесс, в результате которого возбуждение нейрона прекращается или затрудняется его возникновение, называется  …</w:t>
      </w:r>
      <w:r w:rsidRPr="004046C0">
        <w:rPr>
          <w:lang w:eastAsia="zh-CN"/>
        </w:rPr>
        <w:t xml:space="preserve"> </w:t>
      </w:r>
      <w:r>
        <w:rPr>
          <w:lang w:eastAsia="zh-CN"/>
        </w:rPr>
        <w:t>У</w:t>
      </w:r>
      <w:r w:rsidRPr="00B3051F">
        <w:rPr>
          <w:lang w:eastAsia="zh-CN"/>
        </w:rPr>
        <w:t>К-</w:t>
      </w:r>
      <w:r>
        <w:rPr>
          <w:lang w:eastAsia="zh-CN"/>
        </w:rPr>
        <w:t>1</w:t>
      </w:r>
    </w:p>
    <w:p w14:paraId="793DE68F" w14:textId="77777777" w:rsidR="000F21A5" w:rsidRPr="00CB0902" w:rsidRDefault="000F21A5" w:rsidP="000F21A5">
      <w:pPr>
        <w:widowControl w:val="0"/>
        <w:ind w:left="1140" w:right="760"/>
      </w:pPr>
    </w:p>
    <w:p w14:paraId="56C304B1" w14:textId="77777777" w:rsidR="000F21A5" w:rsidRPr="00CB0902" w:rsidRDefault="000F21A5" w:rsidP="000F21A5">
      <w:pPr>
        <w:widowControl w:val="0"/>
        <w:ind w:left="1140" w:right="760"/>
      </w:pPr>
      <w:r w:rsidRPr="00CB0902">
        <w:lastRenderedPageBreak/>
        <w:t>1. раздражением</w:t>
      </w:r>
    </w:p>
    <w:p w14:paraId="1297E72D" w14:textId="77777777" w:rsidR="000F21A5" w:rsidRPr="00CB0902" w:rsidRDefault="000F21A5" w:rsidP="000F21A5">
      <w:pPr>
        <w:widowControl w:val="0"/>
        <w:ind w:left="1140" w:right="760"/>
      </w:pPr>
      <w:r w:rsidRPr="00CB0902">
        <w:t>2. торможением</w:t>
      </w:r>
    </w:p>
    <w:p w14:paraId="688C59E6" w14:textId="77777777" w:rsidR="000F21A5" w:rsidRPr="00CB0902" w:rsidRDefault="000F21A5" w:rsidP="000F21A5">
      <w:pPr>
        <w:widowControl w:val="0"/>
        <w:ind w:left="1140" w:right="760"/>
      </w:pPr>
      <w:r w:rsidRPr="00CB0902">
        <w:t>3. покоем</w:t>
      </w:r>
    </w:p>
    <w:p w14:paraId="6B61C15E" w14:textId="77777777" w:rsidR="000F21A5" w:rsidRPr="00CB0902" w:rsidRDefault="000F21A5" w:rsidP="000F21A5">
      <w:pPr>
        <w:widowControl w:val="0"/>
        <w:ind w:left="1140" w:right="760"/>
      </w:pPr>
    </w:p>
    <w:p w14:paraId="204413CF" w14:textId="77777777" w:rsidR="000F21A5" w:rsidRDefault="000F21A5" w:rsidP="000F21A5">
      <w:pPr>
        <w:tabs>
          <w:tab w:val="left" w:pos="709"/>
        </w:tabs>
        <w:suppressAutoHyphens/>
        <w:overflowPunct w:val="0"/>
        <w:spacing w:line="100" w:lineRule="atLeast"/>
        <w:jc w:val="center"/>
        <w:rPr>
          <w:lang w:eastAsia="zh-CN"/>
        </w:rPr>
      </w:pPr>
      <w:r w:rsidRPr="00CB0902">
        <w:t>32. Нервный аппарат, осуществляющий функцию анализа и синтеза раздражителей, исходящих из внешней и внутренней среды организма называется….</w:t>
      </w:r>
      <w:r w:rsidRPr="004046C0">
        <w:rPr>
          <w:lang w:eastAsia="zh-CN"/>
        </w:rPr>
        <w:t xml:space="preserve"> </w:t>
      </w:r>
      <w:r>
        <w:rPr>
          <w:lang w:eastAsia="zh-CN"/>
        </w:rPr>
        <w:t>У</w:t>
      </w:r>
      <w:r w:rsidRPr="00B3051F">
        <w:rPr>
          <w:lang w:eastAsia="zh-CN"/>
        </w:rPr>
        <w:t>К-</w:t>
      </w:r>
      <w:r>
        <w:rPr>
          <w:lang w:eastAsia="zh-CN"/>
        </w:rPr>
        <w:t>1</w:t>
      </w:r>
    </w:p>
    <w:p w14:paraId="6EB8ABF6" w14:textId="77777777" w:rsidR="000F21A5" w:rsidRPr="00CB0902" w:rsidRDefault="000F21A5" w:rsidP="000F21A5">
      <w:pPr>
        <w:widowControl w:val="0"/>
        <w:ind w:left="1140" w:right="760"/>
      </w:pPr>
    </w:p>
    <w:p w14:paraId="3DA9EC4F" w14:textId="77777777" w:rsidR="000F21A5" w:rsidRPr="00CB0902" w:rsidRDefault="000F21A5" w:rsidP="000F21A5">
      <w:pPr>
        <w:widowControl w:val="0"/>
        <w:ind w:left="1140" w:right="760"/>
      </w:pPr>
      <w:r w:rsidRPr="00CB0902">
        <w:t>1. эффектором</w:t>
      </w:r>
    </w:p>
    <w:p w14:paraId="3ADB7AED" w14:textId="77777777" w:rsidR="000F21A5" w:rsidRPr="00CB0902" w:rsidRDefault="000F21A5" w:rsidP="000F21A5">
      <w:pPr>
        <w:widowControl w:val="0"/>
        <w:ind w:left="1140" w:right="760"/>
      </w:pPr>
      <w:r w:rsidRPr="00CB0902">
        <w:t>2. рецептором</w:t>
      </w:r>
    </w:p>
    <w:p w14:paraId="1107A2FA" w14:textId="77777777" w:rsidR="000F21A5" w:rsidRPr="00CB0902" w:rsidRDefault="000F21A5" w:rsidP="000F21A5">
      <w:pPr>
        <w:widowControl w:val="0"/>
        <w:ind w:left="1140" w:right="760"/>
      </w:pPr>
      <w:r w:rsidRPr="00CB0902">
        <w:t>3. анализатором</w:t>
      </w:r>
    </w:p>
    <w:p w14:paraId="6D04123B" w14:textId="77777777" w:rsidR="000F21A5" w:rsidRPr="00CB0902" w:rsidRDefault="000F21A5" w:rsidP="000F21A5">
      <w:pPr>
        <w:widowControl w:val="0"/>
        <w:ind w:left="1140" w:right="760"/>
      </w:pPr>
      <w:r w:rsidRPr="00CB0902">
        <w:t>4. нейроном</w:t>
      </w:r>
    </w:p>
    <w:p w14:paraId="503C513A" w14:textId="77777777" w:rsidR="000F21A5" w:rsidRPr="00CB0902" w:rsidRDefault="000F21A5" w:rsidP="000F21A5">
      <w:pPr>
        <w:widowControl w:val="0"/>
        <w:ind w:left="1140" w:right="760"/>
      </w:pPr>
    </w:p>
    <w:p w14:paraId="3504F836" w14:textId="77777777" w:rsidR="000F21A5" w:rsidRDefault="000F21A5" w:rsidP="000F21A5">
      <w:pPr>
        <w:tabs>
          <w:tab w:val="left" w:pos="709"/>
        </w:tabs>
        <w:suppressAutoHyphens/>
        <w:overflowPunct w:val="0"/>
        <w:spacing w:line="100" w:lineRule="atLeast"/>
        <w:jc w:val="center"/>
        <w:rPr>
          <w:lang w:eastAsia="zh-CN"/>
        </w:rPr>
      </w:pPr>
      <w:r w:rsidRPr="00CB0902">
        <w:t xml:space="preserve">33. Самосознание (представление о себе) возникает у человека не сразу, а складывается постепенно на протяжении его жизни под воздействием многочисленных социальных влияний и включает 4 компонента (По В.С. Мерлину). Какие? </w:t>
      </w:r>
      <w:r>
        <w:rPr>
          <w:lang w:eastAsia="zh-CN"/>
        </w:rPr>
        <w:t>У</w:t>
      </w:r>
      <w:r w:rsidRPr="00B3051F">
        <w:rPr>
          <w:lang w:eastAsia="zh-CN"/>
        </w:rPr>
        <w:t>К-</w:t>
      </w:r>
      <w:r>
        <w:rPr>
          <w:lang w:eastAsia="zh-CN"/>
        </w:rPr>
        <w:t>6</w:t>
      </w:r>
    </w:p>
    <w:p w14:paraId="1AB2F6CD" w14:textId="77777777" w:rsidR="000F21A5" w:rsidRPr="00CB0902" w:rsidRDefault="000F21A5" w:rsidP="000F21A5">
      <w:pPr>
        <w:widowControl w:val="0"/>
        <w:ind w:left="1140" w:right="760"/>
      </w:pPr>
    </w:p>
    <w:p w14:paraId="5EB2DF60" w14:textId="77777777" w:rsidR="000F21A5" w:rsidRPr="00CB0902" w:rsidRDefault="000F21A5" w:rsidP="000F21A5">
      <w:pPr>
        <w:widowControl w:val="0"/>
        <w:ind w:left="1140" w:right="760"/>
      </w:pPr>
      <w:r w:rsidRPr="00CB0902">
        <w:t>1.  сознание отличия себя от остального мира</w:t>
      </w:r>
    </w:p>
    <w:p w14:paraId="0F305BF7" w14:textId="77777777" w:rsidR="000F21A5" w:rsidRPr="00CB0902" w:rsidRDefault="000F21A5" w:rsidP="000F21A5">
      <w:pPr>
        <w:widowControl w:val="0"/>
        <w:ind w:left="1140" w:right="760"/>
      </w:pPr>
      <w:r w:rsidRPr="00CB0902">
        <w:t>2. сознание «Я» как активного начала субъекта деятельности</w:t>
      </w:r>
    </w:p>
    <w:p w14:paraId="4D44D065" w14:textId="77777777" w:rsidR="000F21A5" w:rsidRPr="00CB0902" w:rsidRDefault="000F21A5" w:rsidP="000F21A5">
      <w:pPr>
        <w:widowControl w:val="0"/>
        <w:ind w:left="1140" w:right="760"/>
      </w:pPr>
      <w:r w:rsidRPr="00CB0902">
        <w:t>3. сознание своих психических свойств, эмоциональные самооценки</w:t>
      </w:r>
    </w:p>
    <w:p w14:paraId="63FB9F56" w14:textId="77777777" w:rsidR="000F21A5" w:rsidRPr="00CB0902" w:rsidRDefault="000F21A5" w:rsidP="000F21A5">
      <w:pPr>
        <w:widowControl w:val="0"/>
        <w:ind w:left="1140" w:right="760"/>
      </w:pPr>
      <w:r w:rsidRPr="00CB0902">
        <w:t>4. установка</w:t>
      </w:r>
    </w:p>
    <w:p w14:paraId="471C8E9E" w14:textId="77777777" w:rsidR="000F21A5" w:rsidRPr="00CB0902" w:rsidRDefault="000F21A5" w:rsidP="000F21A5">
      <w:pPr>
        <w:widowControl w:val="0"/>
        <w:ind w:left="1140" w:right="760"/>
      </w:pPr>
      <w:r w:rsidRPr="00CB0902">
        <w:t>5. социально-нравственная самооценка, самоуважение, которые формируются на основе накопленного опыта общения и деятельности</w:t>
      </w:r>
    </w:p>
    <w:p w14:paraId="2D981E37" w14:textId="77777777" w:rsidR="000F21A5" w:rsidRPr="00CB0902" w:rsidRDefault="000F21A5" w:rsidP="000F21A5">
      <w:pPr>
        <w:widowControl w:val="0"/>
        <w:ind w:left="1140" w:right="760"/>
      </w:pPr>
      <w:r w:rsidRPr="00CB0902">
        <w:t>6. мотивация</w:t>
      </w:r>
    </w:p>
    <w:p w14:paraId="3FCBDD27" w14:textId="77777777" w:rsidR="000F21A5" w:rsidRPr="00CB0902" w:rsidRDefault="000F21A5" w:rsidP="000F21A5">
      <w:pPr>
        <w:widowControl w:val="0"/>
        <w:ind w:left="1140" w:right="760"/>
      </w:pPr>
    </w:p>
    <w:p w14:paraId="0AEFEB5A" w14:textId="77777777" w:rsidR="000F21A5" w:rsidRDefault="000F21A5" w:rsidP="000F21A5">
      <w:pPr>
        <w:tabs>
          <w:tab w:val="left" w:pos="709"/>
        </w:tabs>
        <w:suppressAutoHyphens/>
        <w:overflowPunct w:val="0"/>
        <w:spacing w:line="100" w:lineRule="atLeast"/>
        <w:jc w:val="center"/>
        <w:rPr>
          <w:lang w:eastAsia="zh-CN"/>
        </w:rPr>
      </w:pPr>
      <w:r w:rsidRPr="00CB0902">
        <w:t>34. К характеристикам произвольного внимания относятся …</w:t>
      </w:r>
      <w:r w:rsidRPr="004046C0">
        <w:rPr>
          <w:lang w:eastAsia="zh-CN"/>
        </w:rPr>
        <w:t xml:space="preserve"> </w:t>
      </w:r>
      <w:r>
        <w:rPr>
          <w:lang w:eastAsia="zh-CN"/>
        </w:rPr>
        <w:t>У</w:t>
      </w:r>
      <w:r w:rsidRPr="00B3051F">
        <w:rPr>
          <w:lang w:eastAsia="zh-CN"/>
        </w:rPr>
        <w:t>К-</w:t>
      </w:r>
      <w:r>
        <w:rPr>
          <w:lang w:eastAsia="zh-CN"/>
        </w:rPr>
        <w:t>6</w:t>
      </w:r>
    </w:p>
    <w:p w14:paraId="3124886E" w14:textId="77777777" w:rsidR="000F21A5" w:rsidRPr="00CB0902" w:rsidRDefault="000F21A5" w:rsidP="000F21A5">
      <w:pPr>
        <w:widowControl w:val="0"/>
        <w:ind w:left="1140" w:right="760"/>
      </w:pPr>
    </w:p>
    <w:p w14:paraId="6192A84B" w14:textId="77777777" w:rsidR="000F21A5" w:rsidRPr="00CB0902" w:rsidRDefault="000F21A5" w:rsidP="000F21A5">
      <w:pPr>
        <w:widowControl w:val="0"/>
        <w:ind w:left="1140" w:right="760"/>
      </w:pPr>
      <w:r w:rsidRPr="00CB0902">
        <w:t>1. повышенная устойчивость</w:t>
      </w:r>
    </w:p>
    <w:p w14:paraId="524F3843" w14:textId="77777777" w:rsidR="000F21A5" w:rsidRPr="00CB0902" w:rsidRDefault="000F21A5" w:rsidP="000F21A5">
      <w:pPr>
        <w:widowControl w:val="0"/>
        <w:ind w:left="1140" w:right="760"/>
      </w:pPr>
      <w:r w:rsidRPr="00CB0902">
        <w:t>2. длительность</w:t>
      </w:r>
    </w:p>
    <w:p w14:paraId="442E3536" w14:textId="77777777" w:rsidR="000F21A5" w:rsidRPr="00CB0902" w:rsidRDefault="000F21A5" w:rsidP="000F21A5">
      <w:pPr>
        <w:widowControl w:val="0"/>
        <w:ind w:left="1140" w:right="760"/>
      </w:pPr>
      <w:r w:rsidRPr="00CB0902">
        <w:t>3. интенсивность</w:t>
      </w:r>
    </w:p>
    <w:p w14:paraId="3BBC2E69" w14:textId="77777777" w:rsidR="000F21A5" w:rsidRPr="00CB0902" w:rsidRDefault="000F21A5" w:rsidP="000F21A5">
      <w:pPr>
        <w:widowControl w:val="0"/>
        <w:ind w:left="1140" w:right="760"/>
      </w:pPr>
      <w:r w:rsidRPr="00CB0902">
        <w:t>4. целенаправленность</w:t>
      </w:r>
    </w:p>
    <w:p w14:paraId="3D4D4B29" w14:textId="77777777" w:rsidR="000F21A5" w:rsidRPr="00CB0902" w:rsidRDefault="000F21A5" w:rsidP="000F21A5">
      <w:pPr>
        <w:widowControl w:val="0"/>
        <w:ind w:left="1140" w:right="760"/>
      </w:pPr>
    </w:p>
    <w:p w14:paraId="594935A4" w14:textId="77777777" w:rsidR="000F21A5" w:rsidRPr="00CB0902" w:rsidRDefault="000F21A5" w:rsidP="000F21A5">
      <w:pPr>
        <w:widowControl w:val="0"/>
        <w:ind w:left="1140" w:right="760"/>
      </w:pPr>
      <w:r w:rsidRPr="00CB0902">
        <w:t>35. Сочетание психологических особенностей человека, составляющих его своеобразие, отличие от других людей называют_______</w:t>
      </w:r>
    </w:p>
    <w:p w14:paraId="689BB4EF" w14:textId="77777777" w:rsidR="000F21A5" w:rsidRPr="00CB0902" w:rsidRDefault="000F21A5" w:rsidP="000F21A5">
      <w:pPr>
        <w:widowControl w:val="0"/>
        <w:ind w:left="1140" w:right="760"/>
      </w:pPr>
      <w:r w:rsidRPr="00CB0902">
        <w:t>1. субъектом</w:t>
      </w:r>
    </w:p>
    <w:p w14:paraId="3879254B" w14:textId="77777777" w:rsidR="000F21A5" w:rsidRPr="00CB0902" w:rsidRDefault="000F21A5" w:rsidP="000F21A5">
      <w:pPr>
        <w:widowControl w:val="0"/>
        <w:ind w:left="1140" w:right="760"/>
      </w:pPr>
      <w:r w:rsidRPr="00CB0902">
        <w:t>2. индивидуальностью</w:t>
      </w:r>
    </w:p>
    <w:p w14:paraId="1A987A60" w14:textId="77777777" w:rsidR="000F21A5" w:rsidRPr="00CB0902" w:rsidRDefault="000F21A5" w:rsidP="000F21A5">
      <w:pPr>
        <w:widowControl w:val="0"/>
        <w:ind w:left="1140" w:right="760"/>
      </w:pPr>
      <w:r w:rsidRPr="00CB0902">
        <w:t>3. индивидом</w:t>
      </w:r>
    </w:p>
    <w:p w14:paraId="669B7D54" w14:textId="77777777" w:rsidR="000F21A5" w:rsidRPr="00CB0902" w:rsidRDefault="000F21A5" w:rsidP="000F21A5">
      <w:pPr>
        <w:widowControl w:val="0"/>
        <w:ind w:left="1140" w:right="760"/>
      </w:pPr>
      <w:r w:rsidRPr="00CB0902">
        <w:t>4. личностью</w:t>
      </w:r>
    </w:p>
    <w:p w14:paraId="7623F227" w14:textId="77777777" w:rsidR="000F21A5" w:rsidRPr="00CB0902" w:rsidRDefault="000F21A5" w:rsidP="000F21A5">
      <w:pPr>
        <w:widowControl w:val="0"/>
        <w:ind w:left="1140" w:right="760"/>
      </w:pPr>
    </w:p>
    <w:p w14:paraId="5C0DBEEC" w14:textId="77777777" w:rsidR="000F21A5" w:rsidRDefault="000F21A5" w:rsidP="000F21A5">
      <w:pPr>
        <w:tabs>
          <w:tab w:val="left" w:pos="709"/>
        </w:tabs>
        <w:suppressAutoHyphens/>
        <w:overflowPunct w:val="0"/>
        <w:spacing w:line="100" w:lineRule="atLeast"/>
        <w:jc w:val="center"/>
        <w:rPr>
          <w:lang w:eastAsia="zh-CN"/>
        </w:rPr>
      </w:pPr>
      <w:r w:rsidRPr="00CB0902">
        <w:t xml:space="preserve">36. К качествам зрительных ощущений относятся … </w:t>
      </w:r>
      <w:r>
        <w:rPr>
          <w:lang w:eastAsia="zh-CN"/>
        </w:rPr>
        <w:t>У</w:t>
      </w:r>
      <w:r w:rsidRPr="00B3051F">
        <w:rPr>
          <w:lang w:eastAsia="zh-CN"/>
        </w:rPr>
        <w:t>К-</w:t>
      </w:r>
      <w:r>
        <w:rPr>
          <w:lang w:eastAsia="zh-CN"/>
        </w:rPr>
        <w:t>6</w:t>
      </w:r>
    </w:p>
    <w:p w14:paraId="16624E36" w14:textId="77777777" w:rsidR="000F21A5" w:rsidRPr="00CB0902" w:rsidRDefault="000F21A5" w:rsidP="000F21A5">
      <w:pPr>
        <w:widowControl w:val="0"/>
        <w:ind w:left="1140" w:right="760"/>
      </w:pPr>
    </w:p>
    <w:p w14:paraId="545F255D" w14:textId="77777777" w:rsidR="000F21A5" w:rsidRPr="00CB0902" w:rsidRDefault="000F21A5" w:rsidP="000F21A5">
      <w:pPr>
        <w:widowControl w:val="0"/>
        <w:ind w:left="1140" w:right="760"/>
      </w:pPr>
      <w:r w:rsidRPr="00CB0902">
        <w:t>1. вибрация</w:t>
      </w:r>
    </w:p>
    <w:p w14:paraId="61294004" w14:textId="77777777" w:rsidR="000F21A5" w:rsidRPr="00CB0902" w:rsidRDefault="000F21A5" w:rsidP="000F21A5">
      <w:pPr>
        <w:widowControl w:val="0"/>
        <w:ind w:left="1140" w:right="760"/>
      </w:pPr>
      <w:r w:rsidRPr="00CB0902">
        <w:t>2. цвет</w:t>
      </w:r>
    </w:p>
    <w:p w14:paraId="0689D47D" w14:textId="77777777" w:rsidR="000F21A5" w:rsidRPr="00CB0902" w:rsidRDefault="000F21A5" w:rsidP="000F21A5">
      <w:pPr>
        <w:widowControl w:val="0"/>
        <w:ind w:left="1140" w:right="760"/>
      </w:pPr>
      <w:r w:rsidRPr="00CB0902">
        <w:t>3. яркость</w:t>
      </w:r>
    </w:p>
    <w:p w14:paraId="70A97CA0" w14:textId="77777777" w:rsidR="000F21A5" w:rsidRPr="00CB0902" w:rsidRDefault="000F21A5" w:rsidP="000F21A5">
      <w:pPr>
        <w:widowControl w:val="0"/>
        <w:ind w:left="1140" w:right="760"/>
      </w:pPr>
      <w:r w:rsidRPr="00CB0902">
        <w:t>4. давление</w:t>
      </w:r>
    </w:p>
    <w:p w14:paraId="311EEF53" w14:textId="77777777" w:rsidR="000F21A5" w:rsidRPr="00CB0902" w:rsidRDefault="000F21A5" w:rsidP="000F21A5">
      <w:pPr>
        <w:widowControl w:val="0"/>
        <w:ind w:left="1140" w:right="760"/>
      </w:pPr>
    </w:p>
    <w:p w14:paraId="0AD01DE5" w14:textId="77777777" w:rsidR="000F21A5" w:rsidRDefault="000F21A5" w:rsidP="000F21A5">
      <w:pPr>
        <w:tabs>
          <w:tab w:val="left" w:pos="709"/>
        </w:tabs>
        <w:suppressAutoHyphens/>
        <w:overflowPunct w:val="0"/>
        <w:spacing w:line="100" w:lineRule="atLeast"/>
        <w:jc w:val="center"/>
        <w:rPr>
          <w:lang w:eastAsia="zh-CN"/>
        </w:rPr>
      </w:pPr>
      <w:r w:rsidRPr="00CB0902">
        <w:t xml:space="preserve">37. Восприятие -  это … </w:t>
      </w:r>
      <w:r>
        <w:rPr>
          <w:lang w:eastAsia="zh-CN"/>
        </w:rPr>
        <w:t>У</w:t>
      </w:r>
      <w:r w:rsidRPr="00B3051F">
        <w:rPr>
          <w:lang w:eastAsia="zh-CN"/>
        </w:rPr>
        <w:t>К-</w:t>
      </w:r>
      <w:r>
        <w:rPr>
          <w:lang w:eastAsia="zh-CN"/>
        </w:rPr>
        <w:t>6</w:t>
      </w:r>
    </w:p>
    <w:p w14:paraId="6D178C64" w14:textId="77777777" w:rsidR="000F21A5" w:rsidRPr="00CB0902" w:rsidRDefault="000F21A5" w:rsidP="000F21A5">
      <w:pPr>
        <w:widowControl w:val="0"/>
        <w:ind w:left="1140" w:right="760"/>
      </w:pPr>
    </w:p>
    <w:p w14:paraId="3B71CCFE" w14:textId="77777777" w:rsidR="000F21A5" w:rsidRPr="00CB0902" w:rsidRDefault="000F21A5" w:rsidP="000F21A5">
      <w:pPr>
        <w:widowControl w:val="0"/>
        <w:ind w:left="1140" w:right="760"/>
      </w:pPr>
      <w:r w:rsidRPr="00CB0902">
        <w:t>1. отражение предметов материального и духовного мира</w:t>
      </w:r>
    </w:p>
    <w:p w14:paraId="17D1FF12" w14:textId="77777777" w:rsidR="000F21A5" w:rsidRPr="00CB0902" w:rsidRDefault="000F21A5" w:rsidP="000F21A5">
      <w:pPr>
        <w:widowControl w:val="0"/>
        <w:ind w:left="1140" w:right="760"/>
      </w:pPr>
      <w:r w:rsidRPr="00CB0902">
        <w:t>2. отражение целостных предметов и явлений при их непосредственном воздействиина органы чувств</w:t>
      </w:r>
    </w:p>
    <w:p w14:paraId="6E33245C" w14:textId="77777777" w:rsidR="000F21A5" w:rsidRPr="00CB0902" w:rsidRDefault="000F21A5" w:rsidP="000F21A5">
      <w:pPr>
        <w:widowControl w:val="0"/>
        <w:ind w:left="1140" w:right="760"/>
      </w:pPr>
    </w:p>
    <w:p w14:paraId="3B06E0EC" w14:textId="77777777" w:rsidR="000F21A5" w:rsidRPr="00CB0902" w:rsidRDefault="000F21A5" w:rsidP="000F21A5">
      <w:pPr>
        <w:widowControl w:val="0"/>
        <w:ind w:left="1140" w:right="760"/>
      </w:pPr>
      <w:r>
        <w:t>38. ____</w:t>
      </w:r>
      <w:r w:rsidRPr="00CB0902">
        <w:t xml:space="preserve">-_это психический процесс создания образа предмета путем </w:t>
      </w:r>
      <w:r w:rsidRPr="00CB0902">
        <w:lastRenderedPageBreak/>
        <w:t>преобразования реальн</w:t>
      </w:r>
      <w:r>
        <w:t xml:space="preserve">ости  или представления о ней. </w:t>
      </w:r>
      <w:r w:rsidRPr="00CB0902">
        <w:t xml:space="preserve"> </w:t>
      </w:r>
      <w:r>
        <w:rPr>
          <w:lang w:eastAsia="zh-CN"/>
        </w:rPr>
        <w:t>У</w:t>
      </w:r>
      <w:r w:rsidRPr="00B3051F">
        <w:rPr>
          <w:lang w:eastAsia="zh-CN"/>
        </w:rPr>
        <w:t>К-</w:t>
      </w:r>
      <w:r>
        <w:rPr>
          <w:lang w:eastAsia="zh-CN"/>
        </w:rPr>
        <w:t>1</w:t>
      </w:r>
    </w:p>
    <w:p w14:paraId="11EF8F2F" w14:textId="77777777" w:rsidR="000F21A5" w:rsidRDefault="000F21A5" w:rsidP="000F21A5">
      <w:pPr>
        <w:tabs>
          <w:tab w:val="left" w:pos="709"/>
        </w:tabs>
        <w:suppressAutoHyphens/>
        <w:overflowPunct w:val="0"/>
        <w:spacing w:line="100" w:lineRule="atLeast"/>
        <w:rPr>
          <w:lang w:eastAsia="zh-CN"/>
        </w:rPr>
      </w:pPr>
      <w:r>
        <w:t xml:space="preserve">                   </w:t>
      </w:r>
      <w:r w:rsidRPr="00CB0902">
        <w:t>1. мышление</w:t>
      </w:r>
      <w:r w:rsidRPr="004046C0">
        <w:rPr>
          <w:lang w:eastAsia="zh-CN"/>
        </w:rPr>
        <w:t xml:space="preserve"> </w:t>
      </w:r>
    </w:p>
    <w:p w14:paraId="2E54C28F" w14:textId="77777777" w:rsidR="000F21A5" w:rsidRPr="00CB0902" w:rsidRDefault="000F21A5" w:rsidP="000F21A5">
      <w:pPr>
        <w:widowControl w:val="0"/>
        <w:ind w:right="760"/>
      </w:pPr>
      <w:r>
        <w:t xml:space="preserve">                   </w:t>
      </w:r>
      <w:r w:rsidRPr="00CB0902">
        <w:t>2. интеллект</w:t>
      </w:r>
    </w:p>
    <w:p w14:paraId="04B8C28B" w14:textId="77777777" w:rsidR="000F21A5" w:rsidRPr="00CB0902" w:rsidRDefault="000F21A5" w:rsidP="000F21A5">
      <w:pPr>
        <w:widowControl w:val="0"/>
        <w:ind w:left="1140" w:right="760"/>
      </w:pPr>
      <w:r w:rsidRPr="00CB0902">
        <w:t>3. речь</w:t>
      </w:r>
    </w:p>
    <w:p w14:paraId="3F0BF2C3" w14:textId="77777777" w:rsidR="000F21A5" w:rsidRPr="00CB0902" w:rsidRDefault="000F21A5" w:rsidP="000F21A5">
      <w:pPr>
        <w:widowControl w:val="0"/>
        <w:ind w:left="1140" w:right="760"/>
      </w:pPr>
      <w:r w:rsidRPr="00CB0902">
        <w:t>4. воображение</w:t>
      </w:r>
    </w:p>
    <w:p w14:paraId="486CF962" w14:textId="77777777" w:rsidR="000F21A5" w:rsidRPr="00CB0902" w:rsidRDefault="000F21A5" w:rsidP="000F21A5">
      <w:pPr>
        <w:widowControl w:val="0"/>
        <w:ind w:left="1140" w:right="760"/>
      </w:pPr>
    </w:p>
    <w:p w14:paraId="17A7F693" w14:textId="77777777" w:rsidR="000F21A5" w:rsidRDefault="000F21A5" w:rsidP="000F21A5">
      <w:pPr>
        <w:tabs>
          <w:tab w:val="left" w:pos="709"/>
        </w:tabs>
        <w:suppressAutoHyphens/>
        <w:overflowPunct w:val="0"/>
        <w:spacing w:line="100" w:lineRule="atLeast"/>
        <w:jc w:val="center"/>
        <w:rPr>
          <w:lang w:eastAsia="zh-CN"/>
        </w:rPr>
      </w:pPr>
      <w:r w:rsidRPr="00CB0902">
        <w:t xml:space="preserve">39. Какие виды относятся к видам памяти по времени … </w:t>
      </w:r>
      <w:r>
        <w:rPr>
          <w:lang w:eastAsia="zh-CN"/>
        </w:rPr>
        <w:t>У</w:t>
      </w:r>
      <w:r w:rsidRPr="00B3051F">
        <w:rPr>
          <w:lang w:eastAsia="zh-CN"/>
        </w:rPr>
        <w:t>К-</w:t>
      </w:r>
      <w:r>
        <w:rPr>
          <w:lang w:eastAsia="zh-CN"/>
        </w:rPr>
        <w:t>6</w:t>
      </w:r>
    </w:p>
    <w:p w14:paraId="21AB344E" w14:textId="77777777" w:rsidR="000F21A5" w:rsidRPr="00CB0902" w:rsidRDefault="000F21A5" w:rsidP="000F21A5">
      <w:pPr>
        <w:widowControl w:val="0"/>
        <w:ind w:left="1140" w:right="760"/>
      </w:pPr>
    </w:p>
    <w:p w14:paraId="40025214" w14:textId="77777777" w:rsidR="000F21A5" w:rsidRPr="00CB0902" w:rsidRDefault="000F21A5" w:rsidP="000F21A5">
      <w:pPr>
        <w:widowControl w:val="0"/>
        <w:ind w:left="1140" w:right="760"/>
      </w:pPr>
      <w:r w:rsidRPr="00CB0902">
        <w:t>1. кратковременная</w:t>
      </w:r>
    </w:p>
    <w:p w14:paraId="34139685" w14:textId="77777777" w:rsidR="000F21A5" w:rsidRPr="00CB0902" w:rsidRDefault="000F21A5" w:rsidP="000F21A5">
      <w:pPr>
        <w:widowControl w:val="0"/>
        <w:ind w:left="1140" w:right="760"/>
      </w:pPr>
      <w:r w:rsidRPr="00CB0902">
        <w:t>2. мгновенная</w:t>
      </w:r>
    </w:p>
    <w:p w14:paraId="6E822A34" w14:textId="77777777" w:rsidR="000F21A5" w:rsidRPr="00CB0902" w:rsidRDefault="000F21A5" w:rsidP="000F21A5">
      <w:pPr>
        <w:widowControl w:val="0"/>
        <w:ind w:left="1140" w:right="760"/>
      </w:pPr>
      <w:r w:rsidRPr="00CB0902">
        <w:t>3. оперативная</w:t>
      </w:r>
    </w:p>
    <w:p w14:paraId="129A0E72" w14:textId="77777777" w:rsidR="000F21A5" w:rsidRPr="00CB0902" w:rsidRDefault="000F21A5" w:rsidP="000F21A5">
      <w:pPr>
        <w:widowControl w:val="0"/>
        <w:ind w:left="1140" w:right="760"/>
      </w:pPr>
      <w:r w:rsidRPr="00CB0902">
        <w:t>4. долговременная</w:t>
      </w:r>
    </w:p>
    <w:p w14:paraId="3B28E123" w14:textId="77777777" w:rsidR="000F21A5" w:rsidRPr="00CB0902" w:rsidRDefault="000F21A5" w:rsidP="000F21A5">
      <w:pPr>
        <w:widowControl w:val="0"/>
        <w:ind w:left="1140" w:right="760"/>
      </w:pPr>
    </w:p>
    <w:p w14:paraId="2A51DE9F" w14:textId="77777777" w:rsidR="000F21A5" w:rsidRDefault="000F21A5" w:rsidP="000F21A5">
      <w:pPr>
        <w:tabs>
          <w:tab w:val="left" w:pos="709"/>
        </w:tabs>
        <w:suppressAutoHyphens/>
        <w:overflowPunct w:val="0"/>
        <w:spacing w:line="100" w:lineRule="atLeast"/>
        <w:jc w:val="center"/>
        <w:rPr>
          <w:lang w:eastAsia="zh-CN"/>
        </w:rPr>
      </w:pPr>
      <w:r w:rsidRPr="00CB0902">
        <w:t xml:space="preserve">40. Человек становится личностью в процессе … </w:t>
      </w:r>
      <w:r>
        <w:rPr>
          <w:lang w:eastAsia="zh-CN"/>
        </w:rPr>
        <w:t>У</w:t>
      </w:r>
      <w:r w:rsidRPr="00B3051F">
        <w:rPr>
          <w:lang w:eastAsia="zh-CN"/>
        </w:rPr>
        <w:t>К-</w:t>
      </w:r>
      <w:r>
        <w:rPr>
          <w:lang w:eastAsia="zh-CN"/>
        </w:rPr>
        <w:t>6</w:t>
      </w:r>
    </w:p>
    <w:p w14:paraId="21D64A9D" w14:textId="77777777" w:rsidR="000F21A5" w:rsidRPr="00CB0902" w:rsidRDefault="000F21A5" w:rsidP="000F21A5">
      <w:pPr>
        <w:widowControl w:val="0"/>
        <w:ind w:left="1140" w:right="760"/>
      </w:pPr>
    </w:p>
    <w:p w14:paraId="34F91C23" w14:textId="77777777" w:rsidR="000F21A5" w:rsidRPr="00CB0902" w:rsidRDefault="000F21A5" w:rsidP="000F21A5">
      <w:pPr>
        <w:widowControl w:val="0"/>
        <w:ind w:left="1140" w:right="760"/>
      </w:pPr>
      <w:r w:rsidRPr="00CB0902">
        <w:t>1. образования</w:t>
      </w:r>
    </w:p>
    <w:p w14:paraId="53B93FE8" w14:textId="77777777" w:rsidR="000F21A5" w:rsidRPr="00CB0902" w:rsidRDefault="000F21A5" w:rsidP="000F21A5">
      <w:pPr>
        <w:widowControl w:val="0"/>
        <w:ind w:left="1140" w:right="760"/>
      </w:pPr>
      <w:r w:rsidRPr="00CB0902">
        <w:t>2. социализации</w:t>
      </w:r>
    </w:p>
    <w:p w14:paraId="04D59548" w14:textId="77777777" w:rsidR="000F21A5" w:rsidRPr="00CB0902" w:rsidRDefault="000F21A5" w:rsidP="000F21A5">
      <w:pPr>
        <w:widowControl w:val="0"/>
        <w:ind w:left="1140" w:right="760"/>
      </w:pPr>
      <w:r w:rsidRPr="00CB0902">
        <w:t>3. воспитания</w:t>
      </w:r>
    </w:p>
    <w:p w14:paraId="10CC9126" w14:textId="77777777" w:rsidR="000F21A5" w:rsidRPr="00CB0902" w:rsidRDefault="000F21A5" w:rsidP="000F21A5">
      <w:pPr>
        <w:widowControl w:val="0"/>
        <w:ind w:left="1140" w:right="760"/>
      </w:pPr>
      <w:r w:rsidRPr="00CB0902">
        <w:t>4. обучения</w:t>
      </w:r>
    </w:p>
    <w:p w14:paraId="12E915CE" w14:textId="77777777" w:rsidR="000F21A5" w:rsidRPr="00CB0902" w:rsidRDefault="000F21A5" w:rsidP="000F21A5">
      <w:pPr>
        <w:widowControl w:val="0"/>
        <w:ind w:left="1140" w:right="760"/>
      </w:pPr>
    </w:p>
    <w:p w14:paraId="12F63FC1" w14:textId="77777777" w:rsidR="000F21A5" w:rsidRDefault="000F21A5" w:rsidP="000F21A5">
      <w:pPr>
        <w:tabs>
          <w:tab w:val="left" w:pos="709"/>
        </w:tabs>
        <w:suppressAutoHyphens/>
        <w:overflowPunct w:val="0"/>
        <w:spacing w:line="100" w:lineRule="atLeast"/>
        <w:jc w:val="center"/>
      </w:pPr>
      <w:r w:rsidRPr="00CB0902">
        <w:t xml:space="preserve">41. Какое понятие больше других определяет биологическую сущность человека? </w:t>
      </w:r>
    </w:p>
    <w:p w14:paraId="0BF88045" w14:textId="77777777" w:rsidR="000F21A5" w:rsidRDefault="000F21A5" w:rsidP="000F21A5">
      <w:pPr>
        <w:tabs>
          <w:tab w:val="left" w:pos="709"/>
        </w:tabs>
        <w:suppressAutoHyphens/>
        <w:overflowPunct w:val="0"/>
        <w:spacing w:line="100" w:lineRule="atLeast"/>
        <w:jc w:val="center"/>
        <w:rPr>
          <w:lang w:eastAsia="zh-CN"/>
        </w:rPr>
      </w:pPr>
      <w:r>
        <w:rPr>
          <w:lang w:eastAsia="zh-CN"/>
        </w:rPr>
        <w:t>У</w:t>
      </w:r>
      <w:r w:rsidRPr="00B3051F">
        <w:rPr>
          <w:lang w:eastAsia="zh-CN"/>
        </w:rPr>
        <w:t>К-</w:t>
      </w:r>
      <w:r>
        <w:rPr>
          <w:lang w:eastAsia="zh-CN"/>
        </w:rPr>
        <w:t>6</w:t>
      </w:r>
    </w:p>
    <w:p w14:paraId="575D9089" w14:textId="77777777" w:rsidR="000F21A5" w:rsidRPr="00CB0902" w:rsidRDefault="000F21A5" w:rsidP="000F21A5">
      <w:pPr>
        <w:widowControl w:val="0"/>
        <w:ind w:left="1140" w:right="760"/>
      </w:pPr>
    </w:p>
    <w:p w14:paraId="3B7EBDD3" w14:textId="77777777" w:rsidR="000F21A5" w:rsidRPr="00CB0902" w:rsidRDefault="000F21A5" w:rsidP="000F21A5">
      <w:pPr>
        <w:widowControl w:val="0"/>
        <w:ind w:left="1140" w:right="760"/>
      </w:pPr>
      <w:r w:rsidRPr="00CB0902">
        <w:t>1. личность</w:t>
      </w:r>
    </w:p>
    <w:p w14:paraId="08450A44" w14:textId="77777777" w:rsidR="000F21A5" w:rsidRPr="00CB0902" w:rsidRDefault="000F21A5" w:rsidP="000F21A5">
      <w:pPr>
        <w:widowControl w:val="0"/>
        <w:ind w:left="1140" w:right="760"/>
      </w:pPr>
      <w:r w:rsidRPr="00CB0902">
        <w:t>2. индивид</w:t>
      </w:r>
    </w:p>
    <w:p w14:paraId="5BA79889" w14:textId="77777777" w:rsidR="000F21A5" w:rsidRPr="00CB0902" w:rsidRDefault="000F21A5" w:rsidP="000F21A5">
      <w:pPr>
        <w:widowControl w:val="0"/>
        <w:ind w:left="1140" w:right="760"/>
      </w:pPr>
      <w:r w:rsidRPr="00CB0902">
        <w:t>3. индивидуальность</w:t>
      </w:r>
    </w:p>
    <w:p w14:paraId="4793A4B3" w14:textId="77777777" w:rsidR="000F21A5" w:rsidRPr="00CB0902" w:rsidRDefault="000F21A5" w:rsidP="000F21A5">
      <w:pPr>
        <w:widowControl w:val="0"/>
        <w:ind w:left="1140" w:right="760"/>
      </w:pPr>
      <w:r w:rsidRPr="00CB0902">
        <w:t>4. субъект</w:t>
      </w:r>
    </w:p>
    <w:p w14:paraId="06223435" w14:textId="77777777" w:rsidR="000F21A5" w:rsidRPr="00CB0902" w:rsidRDefault="000F21A5" w:rsidP="000F21A5">
      <w:pPr>
        <w:widowControl w:val="0"/>
        <w:ind w:left="1140" w:right="760"/>
      </w:pPr>
    </w:p>
    <w:p w14:paraId="69398C2D" w14:textId="77777777" w:rsidR="000F21A5" w:rsidRDefault="000F21A5" w:rsidP="000F21A5">
      <w:pPr>
        <w:tabs>
          <w:tab w:val="left" w:pos="709"/>
        </w:tabs>
        <w:suppressAutoHyphens/>
        <w:overflowPunct w:val="0"/>
        <w:spacing w:line="100" w:lineRule="atLeast"/>
        <w:jc w:val="center"/>
        <w:rPr>
          <w:lang w:eastAsia="zh-CN"/>
        </w:rPr>
      </w:pPr>
      <w:r w:rsidRPr="00CB0902">
        <w:t>42. - это индивидуальное развитие организма в русле его жизненного пути.</w:t>
      </w:r>
      <w:r w:rsidRPr="004046C0">
        <w:rPr>
          <w:lang w:eastAsia="zh-CN"/>
        </w:rPr>
        <w:t xml:space="preserve"> </w:t>
      </w:r>
      <w:r>
        <w:rPr>
          <w:lang w:eastAsia="zh-CN"/>
        </w:rPr>
        <w:t>У</w:t>
      </w:r>
      <w:r w:rsidRPr="00B3051F">
        <w:rPr>
          <w:lang w:eastAsia="zh-CN"/>
        </w:rPr>
        <w:t>К-</w:t>
      </w:r>
      <w:r>
        <w:rPr>
          <w:lang w:eastAsia="zh-CN"/>
        </w:rPr>
        <w:t>6</w:t>
      </w:r>
    </w:p>
    <w:p w14:paraId="5FC379A8" w14:textId="77777777" w:rsidR="000F21A5" w:rsidRPr="00CB0902" w:rsidRDefault="000F21A5" w:rsidP="000F21A5">
      <w:pPr>
        <w:widowControl w:val="0"/>
        <w:ind w:left="1140" w:right="760"/>
      </w:pPr>
    </w:p>
    <w:p w14:paraId="691EFDAB" w14:textId="77777777" w:rsidR="000F21A5" w:rsidRPr="00CB0902" w:rsidRDefault="000F21A5" w:rsidP="000F21A5">
      <w:pPr>
        <w:widowControl w:val="0"/>
        <w:ind w:left="1140" w:right="760"/>
      </w:pPr>
      <w:r w:rsidRPr="00CB0902">
        <w:t>1. синкретизм</w:t>
      </w:r>
    </w:p>
    <w:p w14:paraId="64F66894" w14:textId="77777777" w:rsidR="000F21A5" w:rsidRPr="00CB0902" w:rsidRDefault="000F21A5" w:rsidP="000F21A5">
      <w:pPr>
        <w:widowControl w:val="0"/>
        <w:ind w:left="1140" w:right="760"/>
      </w:pPr>
      <w:r w:rsidRPr="00CB0902">
        <w:t>2. эгоцентризм</w:t>
      </w:r>
    </w:p>
    <w:p w14:paraId="5C16DF57" w14:textId="77777777" w:rsidR="000F21A5" w:rsidRPr="00CB0902" w:rsidRDefault="000F21A5" w:rsidP="000F21A5">
      <w:pPr>
        <w:widowControl w:val="0"/>
        <w:ind w:left="1140" w:right="760"/>
      </w:pPr>
      <w:r w:rsidRPr="00CB0902">
        <w:t>3. онтогенез</w:t>
      </w:r>
    </w:p>
    <w:p w14:paraId="7482E3D2" w14:textId="77777777" w:rsidR="000F21A5" w:rsidRPr="00CB0902" w:rsidRDefault="000F21A5" w:rsidP="000F21A5">
      <w:pPr>
        <w:widowControl w:val="0"/>
        <w:ind w:left="1140" w:right="760"/>
      </w:pPr>
    </w:p>
    <w:p w14:paraId="5C6AD99C" w14:textId="77777777" w:rsidR="000F21A5" w:rsidRDefault="000F21A5" w:rsidP="000F21A5">
      <w:pPr>
        <w:tabs>
          <w:tab w:val="left" w:pos="709"/>
        </w:tabs>
        <w:suppressAutoHyphens/>
        <w:overflowPunct w:val="0"/>
        <w:spacing w:line="100" w:lineRule="atLeast"/>
        <w:jc w:val="center"/>
        <w:rPr>
          <w:lang w:eastAsia="zh-CN"/>
        </w:rPr>
      </w:pPr>
      <w:r w:rsidRPr="00CB0902">
        <w:t xml:space="preserve">43. Процесс восприятия – это… </w:t>
      </w:r>
      <w:r>
        <w:rPr>
          <w:lang w:eastAsia="zh-CN"/>
        </w:rPr>
        <w:t>У</w:t>
      </w:r>
      <w:r w:rsidRPr="00B3051F">
        <w:rPr>
          <w:lang w:eastAsia="zh-CN"/>
        </w:rPr>
        <w:t>К-</w:t>
      </w:r>
      <w:r>
        <w:rPr>
          <w:lang w:eastAsia="zh-CN"/>
        </w:rPr>
        <w:t>6</w:t>
      </w:r>
    </w:p>
    <w:p w14:paraId="0A2B2C49" w14:textId="77777777" w:rsidR="000F21A5" w:rsidRPr="00CB0902" w:rsidRDefault="000F21A5" w:rsidP="000F21A5">
      <w:pPr>
        <w:widowControl w:val="0"/>
        <w:ind w:left="1140" w:right="760"/>
      </w:pPr>
    </w:p>
    <w:p w14:paraId="354EB49A" w14:textId="77777777" w:rsidR="000F21A5" w:rsidRPr="00CB0902" w:rsidRDefault="000F21A5" w:rsidP="000F21A5">
      <w:pPr>
        <w:widowControl w:val="0"/>
        <w:ind w:left="1140" w:right="760"/>
      </w:pPr>
      <w:r w:rsidRPr="00CB0902">
        <w:t>1. синестезия</w:t>
      </w:r>
    </w:p>
    <w:p w14:paraId="277347BF" w14:textId="77777777" w:rsidR="000F21A5" w:rsidRPr="00CB0902" w:rsidRDefault="000F21A5" w:rsidP="000F21A5">
      <w:pPr>
        <w:widowControl w:val="0"/>
        <w:ind w:left="1140" w:right="760"/>
      </w:pPr>
      <w:r w:rsidRPr="00CB0902">
        <w:t>2. дифференциация</w:t>
      </w:r>
    </w:p>
    <w:p w14:paraId="0C942F06" w14:textId="77777777" w:rsidR="000F21A5" w:rsidRPr="00CB0902" w:rsidRDefault="000F21A5" w:rsidP="000F21A5">
      <w:pPr>
        <w:widowControl w:val="0"/>
        <w:ind w:left="1140" w:right="760"/>
      </w:pPr>
      <w:r w:rsidRPr="00CB0902">
        <w:t>3. перцепция</w:t>
      </w:r>
    </w:p>
    <w:p w14:paraId="2BDCBB58" w14:textId="77777777" w:rsidR="000F21A5" w:rsidRPr="00CB0902" w:rsidRDefault="000F21A5" w:rsidP="000F21A5">
      <w:pPr>
        <w:widowControl w:val="0"/>
        <w:ind w:left="1140" w:right="760"/>
      </w:pPr>
    </w:p>
    <w:p w14:paraId="4E0BE15B" w14:textId="77777777" w:rsidR="000F21A5" w:rsidRDefault="000F21A5" w:rsidP="000F21A5">
      <w:pPr>
        <w:tabs>
          <w:tab w:val="left" w:pos="709"/>
        </w:tabs>
        <w:suppressAutoHyphens/>
        <w:overflowPunct w:val="0"/>
        <w:spacing w:line="100" w:lineRule="atLeast"/>
        <w:jc w:val="center"/>
        <w:rPr>
          <w:lang w:eastAsia="zh-CN"/>
        </w:rPr>
      </w:pPr>
      <w:r w:rsidRPr="00CB0902">
        <w:t xml:space="preserve">44. ____- это свойство живой высокоорганизованной материи, (мозга) отражать действительность своими состояниями. </w:t>
      </w:r>
      <w:r>
        <w:rPr>
          <w:lang w:eastAsia="zh-CN"/>
        </w:rPr>
        <w:t>У</w:t>
      </w:r>
      <w:r w:rsidRPr="00B3051F">
        <w:rPr>
          <w:lang w:eastAsia="zh-CN"/>
        </w:rPr>
        <w:t>К-</w:t>
      </w:r>
      <w:r>
        <w:rPr>
          <w:lang w:eastAsia="zh-CN"/>
        </w:rPr>
        <w:t>1</w:t>
      </w:r>
    </w:p>
    <w:p w14:paraId="38D1375A" w14:textId="77777777" w:rsidR="000F21A5" w:rsidRPr="00CB0902" w:rsidRDefault="000F21A5" w:rsidP="000F21A5">
      <w:pPr>
        <w:widowControl w:val="0"/>
        <w:ind w:left="1140" w:right="760"/>
      </w:pPr>
    </w:p>
    <w:p w14:paraId="4D4542A0" w14:textId="77777777" w:rsidR="000F21A5" w:rsidRPr="00CB0902" w:rsidRDefault="000F21A5" w:rsidP="000F21A5">
      <w:pPr>
        <w:widowControl w:val="0"/>
        <w:ind w:left="1140" w:right="760"/>
      </w:pPr>
      <w:r w:rsidRPr="00CB0902">
        <w:t>1. предсказание</w:t>
      </w:r>
    </w:p>
    <w:p w14:paraId="7519C02D" w14:textId="77777777" w:rsidR="000F21A5" w:rsidRPr="00CB0902" w:rsidRDefault="000F21A5" w:rsidP="000F21A5">
      <w:pPr>
        <w:widowControl w:val="0"/>
        <w:ind w:left="1140" w:right="760"/>
      </w:pPr>
      <w:r w:rsidRPr="00CB0902">
        <w:t>2. анализ</w:t>
      </w:r>
    </w:p>
    <w:p w14:paraId="77EE6632" w14:textId="77777777" w:rsidR="000F21A5" w:rsidRPr="00CB0902" w:rsidRDefault="000F21A5" w:rsidP="000F21A5">
      <w:pPr>
        <w:widowControl w:val="0"/>
        <w:ind w:left="1140" w:right="760"/>
      </w:pPr>
      <w:r w:rsidRPr="00CB0902">
        <w:t>3. психика</w:t>
      </w:r>
    </w:p>
    <w:p w14:paraId="0FD38314" w14:textId="77777777" w:rsidR="000F21A5" w:rsidRPr="00CB0902" w:rsidRDefault="000F21A5" w:rsidP="000F21A5">
      <w:pPr>
        <w:widowControl w:val="0"/>
        <w:ind w:left="1140" w:right="760"/>
      </w:pPr>
    </w:p>
    <w:p w14:paraId="405853EF" w14:textId="77777777" w:rsidR="000F21A5" w:rsidRPr="00CB0902" w:rsidRDefault="000F21A5" w:rsidP="000F21A5">
      <w:pPr>
        <w:widowControl w:val="0"/>
        <w:ind w:left="1140" w:right="760"/>
      </w:pPr>
      <w:r w:rsidRPr="00CB0902">
        <w:t xml:space="preserve">45.  ____ это процесс объединения частей в целое, то есть процесс, обратный процессу анализа, и дополненный процессом обобщения. </w:t>
      </w:r>
    </w:p>
    <w:p w14:paraId="1798BE1C" w14:textId="77777777" w:rsidR="000F21A5" w:rsidRDefault="000F21A5" w:rsidP="000F21A5">
      <w:pPr>
        <w:tabs>
          <w:tab w:val="left" w:pos="709"/>
        </w:tabs>
        <w:suppressAutoHyphens/>
        <w:overflowPunct w:val="0"/>
        <w:spacing w:line="100" w:lineRule="atLeast"/>
        <w:jc w:val="center"/>
        <w:rPr>
          <w:lang w:eastAsia="zh-CN"/>
        </w:rPr>
      </w:pPr>
      <w:r w:rsidRPr="00CB0902">
        <w:t>1. сознание</w:t>
      </w:r>
      <w:r w:rsidRPr="004046C0">
        <w:rPr>
          <w:lang w:eastAsia="zh-CN"/>
        </w:rPr>
        <w:t xml:space="preserve"> </w:t>
      </w:r>
      <w:r>
        <w:rPr>
          <w:lang w:eastAsia="zh-CN"/>
        </w:rPr>
        <w:t>У</w:t>
      </w:r>
      <w:r w:rsidRPr="00B3051F">
        <w:rPr>
          <w:lang w:eastAsia="zh-CN"/>
        </w:rPr>
        <w:t>К-</w:t>
      </w:r>
      <w:r>
        <w:rPr>
          <w:lang w:eastAsia="zh-CN"/>
        </w:rPr>
        <w:t>6</w:t>
      </w:r>
    </w:p>
    <w:p w14:paraId="59C1FA2F" w14:textId="77777777" w:rsidR="000F21A5" w:rsidRPr="00CB0902" w:rsidRDefault="000F21A5" w:rsidP="000F21A5">
      <w:pPr>
        <w:widowControl w:val="0"/>
        <w:ind w:left="1140" w:right="760"/>
      </w:pPr>
    </w:p>
    <w:p w14:paraId="01A7B7E4" w14:textId="77777777" w:rsidR="000F21A5" w:rsidRPr="00CB0902" w:rsidRDefault="000F21A5" w:rsidP="000F21A5">
      <w:pPr>
        <w:widowControl w:val="0"/>
        <w:ind w:left="1140" w:right="760"/>
      </w:pPr>
      <w:r w:rsidRPr="00CB0902">
        <w:t>2. синергетика</w:t>
      </w:r>
    </w:p>
    <w:p w14:paraId="1A465F00" w14:textId="77777777" w:rsidR="000F21A5" w:rsidRPr="00CB0902" w:rsidRDefault="000F21A5" w:rsidP="000F21A5">
      <w:pPr>
        <w:widowControl w:val="0"/>
        <w:ind w:left="1140" w:right="760"/>
      </w:pPr>
      <w:r w:rsidRPr="00CB0902">
        <w:lastRenderedPageBreak/>
        <w:t>3. синтез</w:t>
      </w:r>
    </w:p>
    <w:p w14:paraId="18B74D2F" w14:textId="77777777" w:rsidR="000F21A5" w:rsidRPr="00CB0902" w:rsidRDefault="000F21A5" w:rsidP="000F21A5">
      <w:pPr>
        <w:widowControl w:val="0"/>
        <w:ind w:left="1140" w:right="760"/>
      </w:pPr>
    </w:p>
    <w:p w14:paraId="4B18BC4F" w14:textId="77777777" w:rsidR="000F21A5" w:rsidRDefault="000F21A5" w:rsidP="000F21A5">
      <w:pPr>
        <w:tabs>
          <w:tab w:val="left" w:pos="709"/>
        </w:tabs>
        <w:suppressAutoHyphens/>
        <w:overflowPunct w:val="0"/>
        <w:spacing w:line="100" w:lineRule="atLeast"/>
        <w:jc w:val="center"/>
        <w:rPr>
          <w:lang w:eastAsia="zh-CN"/>
        </w:rPr>
      </w:pPr>
      <w:r w:rsidRPr="00CB0902">
        <w:t xml:space="preserve">46. ________историческое развитие организмов в русле эволюции жизни на Земле. </w:t>
      </w:r>
      <w:r>
        <w:rPr>
          <w:lang w:eastAsia="zh-CN"/>
        </w:rPr>
        <w:t>У</w:t>
      </w:r>
      <w:r w:rsidRPr="00B3051F">
        <w:rPr>
          <w:lang w:eastAsia="zh-CN"/>
        </w:rPr>
        <w:t>К-</w:t>
      </w:r>
      <w:r>
        <w:rPr>
          <w:lang w:eastAsia="zh-CN"/>
        </w:rPr>
        <w:t>6</w:t>
      </w:r>
    </w:p>
    <w:p w14:paraId="0EFCF5B0" w14:textId="77777777" w:rsidR="000F21A5" w:rsidRPr="00CB0902" w:rsidRDefault="000F21A5" w:rsidP="000F21A5">
      <w:pPr>
        <w:widowControl w:val="0"/>
        <w:ind w:left="1140" w:right="760"/>
      </w:pPr>
    </w:p>
    <w:p w14:paraId="196A079A" w14:textId="77777777" w:rsidR="000F21A5" w:rsidRPr="00CB0902" w:rsidRDefault="000F21A5" w:rsidP="000F21A5">
      <w:pPr>
        <w:widowControl w:val="0"/>
        <w:ind w:left="1140" w:right="760"/>
      </w:pPr>
      <w:r w:rsidRPr="00CB0902">
        <w:t>1. фенотип</w:t>
      </w:r>
    </w:p>
    <w:p w14:paraId="13B26E4C" w14:textId="77777777" w:rsidR="000F21A5" w:rsidRPr="00CB0902" w:rsidRDefault="000F21A5" w:rsidP="000F21A5">
      <w:pPr>
        <w:widowControl w:val="0"/>
        <w:ind w:left="1140" w:right="760"/>
      </w:pPr>
      <w:r w:rsidRPr="00CB0902">
        <w:t>2. филогенез</w:t>
      </w:r>
    </w:p>
    <w:p w14:paraId="3F3E1ACC" w14:textId="77777777" w:rsidR="000F21A5" w:rsidRPr="00CB0902" w:rsidRDefault="000F21A5" w:rsidP="000F21A5">
      <w:pPr>
        <w:widowControl w:val="0"/>
        <w:ind w:left="1140" w:right="760"/>
      </w:pPr>
      <w:r w:rsidRPr="00CB0902">
        <w:t>3. универсум</w:t>
      </w:r>
    </w:p>
    <w:p w14:paraId="4C96DEFF" w14:textId="77777777" w:rsidR="000F21A5" w:rsidRPr="00CB0902" w:rsidRDefault="000F21A5" w:rsidP="000F21A5">
      <w:pPr>
        <w:widowControl w:val="0"/>
        <w:ind w:left="1140" w:right="760"/>
      </w:pPr>
    </w:p>
    <w:p w14:paraId="52F5C323" w14:textId="77777777" w:rsidR="000F21A5" w:rsidRDefault="000F21A5" w:rsidP="000F21A5">
      <w:pPr>
        <w:tabs>
          <w:tab w:val="left" w:pos="709"/>
        </w:tabs>
        <w:suppressAutoHyphens/>
        <w:overflowPunct w:val="0"/>
        <w:spacing w:line="100" w:lineRule="atLeast"/>
        <w:jc w:val="center"/>
        <w:rPr>
          <w:lang w:eastAsia="zh-CN"/>
        </w:rPr>
      </w:pPr>
      <w:r w:rsidRPr="00CB0902">
        <w:t>47. Структура личности по по К.К. Платонову  состоит из 4 подструктур:</w:t>
      </w:r>
      <w:r w:rsidRPr="004046C0">
        <w:rPr>
          <w:lang w:eastAsia="zh-CN"/>
        </w:rPr>
        <w:t xml:space="preserve"> </w:t>
      </w:r>
      <w:r>
        <w:rPr>
          <w:lang w:eastAsia="zh-CN"/>
        </w:rPr>
        <w:t>У</w:t>
      </w:r>
      <w:r w:rsidRPr="00B3051F">
        <w:rPr>
          <w:lang w:eastAsia="zh-CN"/>
        </w:rPr>
        <w:t>К-</w:t>
      </w:r>
      <w:r>
        <w:rPr>
          <w:lang w:eastAsia="zh-CN"/>
        </w:rPr>
        <w:t>6</w:t>
      </w:r>
    </w:p>
    <w:p w14:paraId="394C0223" w14:textId="77777777" w:rsidR="000F21A5" w:rsidRPr="00CB0902" w:rsidRDefault="000F21A5" w:rsidP="000F21A5">
      <w:pPr>
        <w:widowControl w:val="0"/>
        <w:ind w:left="1140" w:right="760"/>
      </w:pPr>
      <w:r w:rsidRPr="00CB0902">
        <w:t xml:space="preserve"> </w:t>
      </w:r>
    </w:p>
    <w:p w14:paraId="33FACC30" w14:textId="77777777" w:rsidR="000F21A5" w:rsidRPr="00CB0902" w:rsidRDefault="000F21A5" w:rsidP="000F21A5">
      <w:pPr>
        <w:widowControl w:val="0"/>
        <w:ind w:left="1140" w:right="760"/>
      </w:pPr>
      <w:r w:rsidRPr="00CB0902">
        <w:t>1.</w:t>
      </w:r>
      <w:r w:rsidRPr="00CB0902">
        <w:tab/>
        <w:t>Подструктура направленности и отношений личности;</w:t>
      </w:r>
    </w:p>
    <w:p w14:paraId="37780E40" w14:textId="77777777" w:rsidR="000F21A5" w:rsidRPr="00CB0902" w:rsidRDefault="000F21A5" w:rsidP="000F21A5">
      <w:pPr>
        <w:widowControl w:val="0"/>
        <w:ind w:left="1140" w:right="760"/>
      </w:pPr>
      <w:r w:rsidRPr="00CB0902">
        <w:t>2.</w:t>
      </w:r>
      <w:r w:rsidRPr="00CB0902">
        <w:tab/>
        <w:t>Индивидуальный социальный опыт личности;</w:t>
      </w:r>
    </w:p>
    <w:p w14:paraId="13C78BAA" w14:textId="77777777" w:rsidR="000F21A5" w:rsidRPr="00CB0902" w:rsidRDefault="000F21A5" w:rsidP="000F21A5">
      <w:pPr>
        <w:widowControl w:val="0"/>
        <w:ind w:left="1140" w:right="760"/>
      </w:pPr>
      <w:r w:rsidRPr="00CB0902">
        <w:t>3.</w:t>
      </w:r>
      <w:r w:rsidRPr="00CB0902">
        <w:tab/>
        <w:t>Индивидуальные особенности психических процессов человека;</w:t>
      </w:r>
    </w:p>
    <w:p w14:paraId="6945A723" w14:textId="77777777" w:rsidR="000F21A5" w:rsidRPr="00CB0902" w:rsidRDefault="000F21A5" w:rsidP="000F21A5">
      <w:pPr>
        <w:widowControl w:val="0"/>
        <w:ind w:left="1140" w:right="760"/>
      </w:pPr>
      <w:r w:rsidRPr="00CB0902">
        <w:t>4.</w:t>
      </w:r>
      <w:r w:rsidRPr="00CB0902">
        <w:tab/>
        <w:t>Биологически обусловленная подструктура.</w:t>
      </w:r>
    </w:p>
    <w:p w14:paraId="3029D444" w14:textId="77777777" w:rsidR="000F21A5" w:rsidRPr="00CB0902" w:rsidRDefault="000F21A5" w:rsidP="000F21A5">
      <w:pPr>
        <w:widowControl w:val="0"/>
        <w:ind w:left="1140" w:right="760"/>
      </w:pPr>
      <w:r w:rsidRPr="00CB0902">
        <w:t>5.  Коммуникативная подструктура</w:t>
      </w:r>
    </w:p>
    <w:p w14:paraId="4FC0F36B" w14:textId="77777777" w:rsidR="000F21A5" w:rsidRPr="00CB0902" w:rsidRDefault="000F21A5" w:rsidP="000F21A5">
      <w:pPr>
        <w:widowControl w:val="0"/>
        <w:ind w:left="1140" w:right="760"/>
      </w:pPr>
    </w:p>
    <w:p w14:paraId="38472AFC" w14:textId="77777777" w:rsidR="000F21A5" w:rsidRDefault="000F21A5" w:rsidP="000F21A5">
      <w:pPr>
        <w:tabs>
          <w:tab w:val="left" w:pos="709"/>
        </w:tabs>
        <w:suppressAutoHyphens/>
        <w:overflowPunct w:val="0"/>
        <w:spacing w:line="100" w:lineRule="atLeast"/>
        <w:jc w:val="center"/>
        <w:rPr>
          <w:lang w:eastAsia="zh-CN"/>
        </w:rPr>
      </w:pPr>
      <w:r w:rsidRPr="00CB0902">
        <w:t xml:space="preserve">48. Вставьте нужное слово. ____ - это процесс двустороннего обмена информацией, ведущий к взаимному пониманию. </w:t>
      </w:r>
      <w:r>
        <w:rPr>
          <w:lang w:eastAsia="zh-CN"/>
        </w:rPr>
        <w:t>У</w:t>
      </w:r>
      <w:r w:rsidRPr="00B3051F">
        <w:rPr>
          <w:lang w:eastAsia="zh-CN"/>
        </w:rPr>
        <w:t>К-</w:t>
      </w:r>
      <w:r>
        <w:rPr>
          <w:lang w:eastAsia="zh-CN"/>
        </w:rPr>
        <w:t>1</w:t>
      </w:r>
    </w:p>
    <w:p w14:paraId="1D48DA98" w14:textId="77777777" w:rsidR="000F21A5" w:rsidRPr="00CB0902" w:rsidRDefault="000F21A5" w:rsidP="000F21A5">
      <w:pPr>
        <w:widowControl w:val="0"/>
        <w:ind w:left="1140" w:right="760"/>
      </w:pPr>
    </w:p>
    <w:p w14:paraId="0EF6B2EB" w14:textId="77777777" w:rsidR="000F21A5" w:rsidRPr="00CB0902" w:rsidRDefault="000F21A5" w:rsidP="000F21A5">
      <w:pPr>
        <w:widowControl w:val="0"/>
        <w:ind w:left="1140" w:right="760"/>
      </w:pPr>
    </w:p>
    <w:p w14:paraId="293A8F9B" w14:textId="77777777" w:rsidR="000F21A5" w:rsidRDefault="000F21A5" w:rsidP="000F21A5">
      <w:pPr>
        <w:tabs>
          <w:tab w:val="left" w:pos="709"/>
        </w:tabs>
        <w:suppressAutoHyphens/>
        <w:overflowPunct w:val="0"/>
        <w:spacing w:line="100" w:lineRule="atLeast"/>
        <w:jc w:val="center"/>
        <w:rPr>
          <w:lang w:eastAsia="zh-CN"/>
        </w:rPr>
      </w:pPr>
      <w:r w:rsidRPr="00CB0902">
        <w:t xml:space="preserve">49. Постижение эмоциональных состояний другого человека в форме сопереживания и сочувствия называется _____ </w:t>
      </w:r>
      <w:r>
        <w:rPr>
          <w:lang w:eastAsia="zh-CN"/>
        </w:rPr>
        <w:t>У</w:t>
      </w:r>
      <w:r w:rsidRPr="00B3051F">
        <w:rPr>
          <w:lang w:eastAsia="zh-CN"/>
        </w:rPr>
        <w:t>К-</w:t>
      </w:r>
      <w:r>
        <w:rPr>
          <w:lang w:eastAsia="zh-CN"/>
        </w:rPr>
        <w:t>6</w:t>
      </w:r>
    </w:p>
    <w:p w14:paraId="46A3E38E" w14:textId="77777777" w:rsidR="000F21A5" w:rsidRPr="00CB0902" w:rsidRDefault="000F21A5" w:rsidP="000F21A5">
      <w:pPr>
        <w:widowControl w:val="0"/>
        <w:ind w:left="1140" w:right="760"/>
      </w:pPr>
    </w:p>
    <w:p w14:paraId="185DABE9" w14:textId="77777777" w:rsidR="000F21A5" w:rsidRPr="00CB0902" w:rsidRDefault="000F21A5" w:rsidP="000F21A5">
      <w:pPr>
        <w:widowControl w:val="0"/>
        <w:ind w:left="1140" w:right="760"/>
      </w:pPr>
      <w:r w:rsidRPr="00CB0902">
        <w:t>1. рефлексией</w:t>
      </w:r>
    </w:p>
    <w:p w14:paraId="5C98BDA5" w14:textId="77777777" w:rsidR="000F21A5" w:rsidRPr="00CB0902" w:rsidRDefault="000F21A5" w:rsidP="000F21A5">
      <w:pPr>
        <w:widowControl w:val="0"/>
        <w:ind w:left="1140" w:right="760"/>
      </w:pPr>
      <w:r w:rsidRPr="00CB0902">
        <w:t>2. эмпатией</w:t>
      </w:r>
    </w:p>
    <w:p w14:paraId="6AB03F07" w14:textId="77777777" w:rsidR="000F21A5" w:rsidRPr="00CB0902" w:rsidRDefault="000F21A5" w:rsidP="000F21A5">
      <w:pPr>
        <w:widowControl w:val="0"/>
        <w:ind w:left="1140" w:right="760"/>
      </w:pPr>
      <w:r w:rsidRPr="00CB0902">
        <w:t>3. симпатией</w:t>
      </w:r>
    </w:p>
    <w:p w14:paraId="066ED274" w14:textId="77777777" w:rsidR="000F21A5" w:rsidRPr="00CB0902" w:rsidRDefault="000F21A5" w:rsidP="000F21A5">
      <w:pPr>
        <w:widowControl w:val="0"/>
        <w:ind w:left="1140" w:right="760"/>
      </w:pPr>
    </w:p>
    <w:p w14:paraId="648C56A0" w14:textId="77777777" w:rsidR="000F21A5" w:rsidRDefault="000F21A5" w:rsidP="000F21A5">
      <w:pPr>
        <w:tabs>
          <w:tab w:val="left" w:pos="709"/>
        </w:tabs>
        <w:suppressAutoHyphens/>
        <w:overflowPunct w:val="0"/>
        <w:spacing w:line="100" w:lineRule="atLeast"/>
        <w:jc w:val="center"/>
        <w:rPr>
          <w:lang w:eastAsia="zh-CN"/>
        </w:rPr>
      </w:pPr>
      <w:r w:rsidRPr="00CB0902">
        <w:t>50. Сильное эмоциональное состояние взрывного характера, с коротким периодом протекания, влияющее на всю личность и характеризующееся временной дезорганизацией сознания, нарушением волевого контроля – это _______</w:t>
      </w:r>
      <w:r w:rsidRPr="004046C0">
        <w:rPr>
          <w:lang w:eastAsia="zh-CN"/>
        </w:rPr>
        <w:t xml:space="preserve"> </w:t>
      </w:r>
      <w:r>
        <w:rPr>
          <w:lang w:eastAsia="zh-CN"/>
        </w:rPr>
        <w:t>У</w:t>
      </w:r>
      <w:r w:rsidRPr="00B3051F">
        <w:rPr>
          <w:lang w:eastAsia="zh-CN"/>
        </w:rPr>
        <w:t>К-</w:t>
      </w:r>
      <w:r>
        <w:rPr>
          <w:lang w:eastAsia="zh-CN"/>
        </w:rPr>
        <w:t>6</w:t>
      </w:r>
    </w:p>
    <w:p w14:paraId="76E41196" w14:textId="77777777" w:rsidR="000F21A5" w:rsidRPr="00CB0902" w:rsidRDefault="000F21A5" w:rsidP="000F21A5">
      <w:pPr>
        <w:widowControl w:val="0"/>
        <w:ind w:left="1140" w:right="760"/>
      </w:pPr>
    </w:p>
    <w:p w14:paraId="2683A30D" w14:textId="77777777" w:rsidR="000F21A5" w:rsidRPr="00CB0902" w:rsidRDefault="000F21A5" w:rsidP="000F21A5">
      <w:pPr>
        <w:widowControl w:val="0"/>
        <w:ind w:left="1140" w:right="760"/>
      </w:pPr>
      <w:r w:rsidRPr="00CB0902">
        <w:t>1. стресс</w:t>
      </w:r>
    </w:p>
    <w:p w14:paraId="2312F16E" w14:textId="77777777" w:rsidR="000F21A5" w:rsidRPr="00CB0902" w:rsidRDefault="000F21A5" w:rsidP="000F21A5">
      <w:pPr>
        <w:widowControl w:val="0"/>
        <w:ind w:left="1140" w:right="760"/>
      </w:pPr>
      <w:r w:rsidRPr="00CB0902">
        <w:t>2. аффект</w:t>
      </w:r>
    </w:p>
    <w:p w14:paraId="28C4DC48" w14:textId="77777777" w:rsidR="000F21A5" w:rsidRPr="00CB0902" w:rsidRDefault="000F21A5" w:rsidP="000F21A5">
      <w:pPr>
        <w:widowControl w:val="0"/>
        <w:ind w:left="1140" w:right="760"/>
      </w:pPr>
      <w:r w:rsidRPr="00CB0902">
        <w:t>3. фрустрация</w:t>
      </w:r>
    </w:p>
    <w:p w14:paraId="23438F66" w14:textId="77777777" w:rsidR="000F21A5" w:rsidRPr="00CB0902" w:rsidRDefault="000F21A5" w:rsidP="000F21A5">
      <w:pPr>
        <w:widowControl w:val="0"/>
        <w:ind w:left="1140" w:right="760"/>
      </w:pPr>
      <w:r w:rsidRPr="00CB0902">
        <w:t>4. страсть</w:t>
      </w:r>
    </w:p>
    <w:p w14:paraId="71E0FC57" w14:textId="77777777" w:rsidR="000F21A5" w:rsidRPr="00CB0902" w:rsidRDefault="000F21A5" w:rsidP="000F21A5">
      <w:pPr>
        <w:widowControl w:val="0"/>
        <w:ind w:left="1140" w:right="760"/>
      </w:pPr>
    </w:p>
    <w:p w14:paraId="5F3D8FF6" w14:textId="77777777" w:rsidR="000F21A5" w:rsidRDefault="000F21A5" w:rsidP="000F21A5">
      <w:pPr>
        <w:tabs>
          <w:tab w:val="left" w:pos="709"/>
        </w:tabs>
        <w:suppressAutoHyphens/>
        <w:overflowPunct w:val="0"/>
        <w:spacing w:line="100" w:lineRule="atLeast"/>
        <w:jc w:val="center"/>
        <w:rPr>
          <w:lang w:eastAsia="zh-CN"/>
        </w:rPr>
      </w:pPr>
      <w:r w:rsidRPr="00CB0902">
        <w:t xml:space="preserve">51. Согласно стандартам мирового научного сообщества не этичным при проведении эксперимента в области социальной психологи считается: </w:t>
      </w:r>
      <w:r>
        <w:rPr>
          <w:lang w:eastAsia="zh-CN"/>
        </w:rPr>
        <w:t>У</w:t>
      </w:r>
      <w:r w:rsidRPr="00B3051F">
        <w:rPr>
          <w:lang w:eastAsia="zh-CN"/>
        </w:rPr>
        <w:t>К-</w:t>
      </w:r>
      <w:r>
        <w:rPr>
          <w:lang w:eastAsia="zh-CN"/>
        </w:rPr>
        <w:t>6</w:t>
      </w:r>
    </w:p>
    <w:p w14:paraId="57C8C208" w14:textId="77777777" w:rsidR="000F21A5" w:rsidRPr="00CB0902" w:rsidRDefault="000F21A5" w:rsidP="000F21A5">
      <w:pPr>
        <w:widowControl w:val="0"/>
        <w:ind w:left="1140" w:right="760"/>
      </w:pPr>
    </w:p>
    <w:p w14:paraId="4BC89BCD" w14:textId="77777777" w:rsidR="000F21A5" w:rsidRPr="00CB0902" w:rsidRDefault="000F21A5" w:rsidP="000F21A5">
      <w:pPr>
        <w:widowControl w:val="0"/>
        <w:ind w:left="1140" w:right="760"/>
      </w:pPr>
      <w:r w:rsidRPr="00CB0902">
        <w:t xml:space="preserve">а) сокрытие от объекта эксперимента физического риска; </w:t>
      </w:r>
    </w:p>
    <w:p w14:paraId="6A0DDAB7" w14:textId="77777777" w:rsidR="000F21A5" w:rsidRPr="00CB0902" w:rsidRDefault="000F21A5" w:rsidP="000F21A5">
      <w:pPr>
        <w:widowControl w:val="0"/>
        <w:ind w:left="1140" w:right="760"/>
      </w:pPr>
      <w:r w:rsidRPr="00CB0902">
        <w:t>б) целенаправленное воздействие на испытуемых;</w:t>
      </w:r>
    </w:p>
    <w:p w14:paraId="308C971E" w14:textId="77777777" w:rsidR="000F21A5" w:rsidRPr="00CB0902" w:rsidRDefault="000F21A5" w:rsidP="000F21A5">
      <w:pPr>
        <w:widowControl w:val="0"/>
        <w:ind w:left="1140" w:right="760"/>
      </w:pPr>
      <w:r w:rsidRPr="00CB0902">
        <w:t>в) использование в эксперименте несовершеннолетних;</w:t>
      </w:r>
    </w:p>
    <w:p w14:paraId="1C8E1E4F" w14:textId="77777777" w:rsidR="000F21A5" w:rsidRPr="00CB0902" w:rsidRDefault="000F21A5" w:rsidP="000F21A5">
      <w:pPr>
        <w:widowControl w:val="0"/>
        <w:ind w:left="1140" w:right="760"/>
      </w:pPr>
      <w:r w:rsidRPr="00CB0902">
        <w:t>г) видеофиксация данных эксперимента.</w:t>
      </w:r>
    </w:p>
    <w:p w14:paraId="132D9052" w14:textId="77777777" w:rsidR="000F21A5" w:rsidRPr="00CB0902" w:rsidRDefault="000F21A5" w:rsidP="000F21A5">
      <w:pPr>
        <w:widowControl w:val="0"/>
        <w:ind w:left="1140" w:right="760"/>
      </w:pPr>
    </w:p>
    <w:p w14:paraId="5606688A" w14:textId="77777777" w:rsidR="000F21A5" w:rsidRDefault="000F21A5" w:rsidP="000F21A5">
      <w:pPr>
        <w:tabs>
          <w:tab w:val="left" w:pos="709"/>
        </w:tabs>
        <w:suppressAutoHyphens/>
        <w:overflowPunct w:val="0"/>
        <w:spacing w:line="100" w:lineRule="atLeast"/>
        <w:jc w:val="center"/>
        <w:rPr>
          <w:lang w:eastAsia="zh-CN"/>
        </w:rPr>
      </w:pPr>
      <w:r w:rsidRPr="00CB0902">
        <w:t xml:space="preserve">52. Образ коллективного бессознательного называется: </w:t>
      </w:r>
      <w:r>
        <w:rPr>
          <w:lang w:eastAsia="zh-CN"/>
        </w:rPr>
        <w:t>У</w:t>
      </w:r>
      <w:r w:rsidRPr="00B3051F">
        <w:rPr>
          <w:lang w:eastAsia="zh-CN"/>
        </w:rPr>
        <w:t>К-</w:t>
      </w:r>
      <w:r>
        <w:rPr>
          <w:lang w:eastAsia="zh-CN"/>
        </w:rPr>
        <w:t>6</w:t>
      </w:r>
    </w:p>
    <w:p w14:paraId="4EE54C4D" w14:textId="77777777" w:rsidR="000F21A5" w:rsidRPr="00CB0902" w:rsidRDefault="000F21A5" w:rsidP="000F21A5">
      <w:pPr>
        <w:widowControl w:val="0"/>
        <w:ind w:left="1140" w:right="760"/>
      </w:pPr>
    </w:p>
    <w:p w14:paraId="4DACFB77" w14:textId="77777777" w:rsidR="000F21A5" w:rsidRPr="00CB0902" w:rsidRDefault="000F21A5" w:rsidP="000F21A5">
      <w:pPr>
        <w:widowControl w:val="0"/>
        <w:ind w:left="1140" w:right="760"/>
      </w:pPr>
      <w:r w:rsidRPr="00CB0902">
        <w:t xml:space="preserve">а) либидо; </w:t>
      </w:r>
    </w:p>
    <w:p w14:paraId="0037E7BD" w14:textId="77777777" w:rsidR="000F21A5" w:rsidRPr="00CB0902" w:rsidRDefault="000F21A5" w:rsidP="000F21A5">
      <w:pPr>
        <w:widowControl w:val="0"/>
        <w:ind w:left="1140" w:right="760"/>
      </w:pPr>
      <w:r w:rsidRPr="00CB0902">
        <w:t>б) «Оно»;</w:t>
      </w:r>
    </w:p>
    <w:p w14:paraId="7BC1F986" w14:textId="77777777" w:rsidR="000F21A5" w:rsidRPr="00CB0902" w:rsidRDefault="000F21A5" w:rsidP="000F21A5">
      <w:pPr>
        <w:widowControl w:val="0"/>
        <w:ind w:left="1140" w:right="760"/>
      </w:pPr>
      <w:r w:rsidRPr="00CB0902">
        <w:t>в) архетип;</w:t>
      </w:r>
    </w:p>
    <w:p w14:paraId="5B8E8EE7" w14:textId="77777777" w:rsidR="000F21A5" w:rsidRPr="00CB0902" w:rsidRDefault="000F21A5" w:rsidP="000F21A5">
      <w:pPr>
        <w:widowControl w:val="0"/>
        <w:ind w:left="1140" w:right="760"/>
      </w:pPr>
      <w:r w:rsidRPr="00CB0902">
        <w:t>г) «Эго».</w:t>
      </w:r>
    </w:p>
    <w:p w14:paraId="070D1A80" w14:textId="77777777" w:rsidR="000F21A5" w:rsidRPr="00CB0902" w:rsidRDefault="000F21A5" w:rsidP="000F21A5">
      <w:pPr>
        <w:widowControl w:val="0"/>
        <w:ind w:left="1140" w:right="760"/>
      </w:pPr>
    </w:p>
    <w:p w14:paraId="1CBE472A" w14:textId="77777777" w:rsidR="000F21A5" w:rsidRDefault="000F21A5" w:rsidP="000F21A5">
      <w:pPr>
        <w:tabs>
          <w:tab w:val="left" w:pos="709"/>
        </w:tabs>
        <w:suppressAutoHyphens/>
        <w:overflowPunct w:val="0"/>
        <w:spacing w:line="100" w:lineRule="atLeast"/>
        <w:jc w:val="center"/>
        <w:rPr>
          <w:lang w:eastAsia="zh-CN"/>
        </w:rPr>
      </w:pPr>
      <w:r w:rsidRPr="00CB0902">
        <w:lastRenderedPageBreak/>
        <w:t xml:space="preserve">53. С точки зрения когнитивной психологии поведение человека определяется в большей степени: </w:t>
      </w:r>
      <w:r>
        <w:rPr>
          <w:lang w:eastAsia="zh-CN"/>
        </w:rPr>
        <w:t>У</w:t>
      </w:r>
      <w:r w:rsidRPr="00B3051F">
        <w:rPr>
          <w:lang w:eastAsia="zh-CN"/>
        </w:rPr>
        <w:t>К-</w:t>
      </w:r>
      <w:r>
        <w:rPr>
          <w:lang w:eastAsia="zh-CN"/>
        </w:rPr>
        <w:t>6</w:t>
      </w:r>
    </w:p>
    <w:p w14:paraId="4ABCE59B" w14:textId="77777777" w:rsidR="000F21A5" w:rsidRPr="00CB0902" w:rsidRDefault="000F21A5" w:rsidP="000F21A5">
      <w:pPr>
        <w:widowControl w:val="0"/>
        <w:ind w:left="1140" w:right="760"/>
      </w:pPr>
    </w:p>
    <w:p w14:paraId="4BC152DC" w14:textId="77777777" w:rsidR="000F21A5" w:rsidRPr="00CB0902" w:rsidRDefault="000F21A5" w:rsidP="000F21A5">
      <w:pPr>
        <w:widowControl w:val="0"/>
        <w:ind w:left="1140" w:right="760"/>
      </w:pPr>
      <w:r w:rsidRPr="00CB0902">
        <w:t xml:space="preserve">а) внешним стимулом; </w:t>
      </w:r>
    </w:p>
    <w:p w14:paraId="52949CCF" w14:textId="77777777" w:rsidR="000F21A5" w:rsidRPr="00CB0902" w:rsidRDefault="000F21A5" w:rsidP="000F21A5">
      <w:pPr>
        <w:widowControl w:val="0"/>
        <w:ind w:left="1140" w:right="760"/>
      </w:pPr>
      <w:r w:rsidRPr="00CB0902">
        <w:t>б) подсознательными желаниями;</w:t>
      </w:r>
    </w:p>
    <w:p w14:paraId="2A5097B4" w14:textId="77777777" w:rsidR="000F21A5" w:rsidRPr="00CB0902" w:rsidRDefault="000F21A5" w:rsidP="000F21A5">
      <w:pPr>
        <w:widowControl w:val="0"/>
        <w:ind w:left="1140" w:right="760"/>
      </w:pPr>
      <w:r w:rsidRPr="00CB0902">
        <w:t>в) классовой принадлежностью;</w:t>
      </w:r>
    </w:p>
    <w:p w14:paraId="70D89A72" w14:textId="77777777" w:rsidR="000F21A5" w:rsidRPr="00CB0902" w:rsidRDefault="000F21A5" w:rsidP="000F21A5">
      <w:pPr>
        <w:widowControl w:val="0"/>
        <w:ind w:left="1140" w:right="760"/>
      </w:pPr>
      <w:r w:rsidRPr="00CB0902">
        <w:t>г) познавательной установкой.</w:t>
      </w:r>
    </w:p>
    <w:p w14:paraId="40AA013F" w14:textId="77777777" w:rsidR="000F21A5" w:rsidRPr="00CB0902" w:rsidRDefault="000F21A5" w:rsidP="000F21A5">
      <w:pPr>
        <w:widowControl w:val="0"/>
        <w:ind w:left="1140" w:right="760"/>
      </w:pPr>
    </w:p>
    <w:p w14:paraId="54FEB536" w14:textId="77777777" w:rsidR="000F21A5" w:rsidRDefault="000F21A5" w:rsidP="000F21A5">
      <w:pPr>
        <w:tabs>
          <w:tab w:val="left" w:pos="709"/>
        </w:tabs>
        <w:suppressAutoHyphens/>
        <w:overflowPunct w:val="0"/>
        <w:spacing w:line="100" w:lineRule="atLeast"/>
        <w:jc w:val="center"/>
        <w:rPr>
          <w:lang w:eastAsia="zh-CN"/>
        </w:rPr>
      </w:pPr>
      <w:r w:rsidRPr="00CB0902">
        <w:t xml:space="preserve">54. Основоположником типологизации личности на основе различий черт характера является: </w:t>
      </w:r>
      <w:r>
        <w:rPr>
          <w:lang w:eastAsia="zh-CN"/>
        </w:rPr>
        <w:t>У</w:t>
      </w:r>
      <w:r w:rsidRPr="00B3051F">
        <w:rPr>
          <w:lang w:eastAsia="zh-CN"/>
        </w:rPr>
        <w:t>К-</w:t>
      </w:r>
      <w:r>
        <w:rPr>
          <w:lang w:eastAsia="zh-CN"/>
        </w:rPr>
        <w:t>6</w:t>
      </w:r>
    </w:p>
    <w:p w14:paraId="4A7AC4F7" w14:textId="77777777" w:rsidR="000F21A5" w:rsidRPr="00CB0902" w:rsidRDefault="000F21A5" w:rsidP="000F21A5">
      <w:pPr>
        <w:widowControl w:val="0"/>
        <w:ind w:left="1140" w:right="760"/>
      </w:pPr>
    </w:p>
    <w:p w14:paraId="62E3043B" w14:textId="77777777" w:rsidR="000F21A5" w:rsidRPr="00CB0902" w:rsidRDefault="000F21A5" w:rsidP="000F21A5">
      <w:pPr>
        <w:widowControl w:val="0"/>
        <w:ind w:left="1140" w:right="760"/>
      </w:pPr>
      <w:r w:rsidRPr="00CB0902">
        <w:t xml:space="preserve">а) К. Хорни; </w:t>
      </w:r>
    </w:p>
    <w:p w14:paraId="3A2636BB" w14:textId="77777777" w:rsidR="000F21A5" w:rsidRPr="00CB0902" w:rsidRDefault="000F21A5" w:rsidP="000F21A5">
      <w:pPr>
        <w:widowControl w:val="0"/>
        <w:ind w:left="1140" w:right="760"/>
      </w:pPr>
      <w:r w:rsidRPr="00CB0902">
        <w:t>б) В.Г. Норакидзе;</w:t>
      </w:r>
    </w:p>
    <w:p w14:paraId="670E81F7" w14:textId="77777777" w:rsidR="000F21A5" w:rsidRPr="00CB0902" w:rsidRDefault="000F21A5" w:rsidP="000F21A5">
      <w:pPr>
        <w:widowControl w:val="0"/>
        <w:ind w:left="1140" w:right="760"/>
      </w:pPr>
      <w:r w:rsidRPr="00CB0902">
        <w:t>в) Э. Шостром;</w:t>
      </w:r>
    </w:p>
    <w:p w14:paraId="329CDF5C" w14:textId="77777777" w:rsidR="000F21A5" w:rsidRPr="00CB0902" w:rsidRDefault="000F21A5" w:rsidP="000F21A5">
      <w:pPr>
        <w:widowControl w:val="0"/>
        <w:ind w:left="1140" w:right="760"/>
      </w:pPr>
      <w:r w:rsidRPr="00CB0902">
        <w:t xml:space="preserve">г)  А.Ф. Лазурский. </w:t>
      </w:r>
    </w:p>
    <w:p w14:paraId="4731A536" w14:textId="77777777" w:rsidR="000F21A5" w:rsidRPr="00CB0902" w:rsidRDefault="000F21A5" w:rsidP="000F21A5">
      <w:pPr>
        <w:widowControl w:val="0"/>
        <w:ind w:left="1140" w:right="760"/>
      </w:pPr>
    </w:p>
    <w:p w14:paraId="569BEBD2" w14:textId="77777777" w:rsidR="000F21A5" w:rsidRPr="00CB0902" w:rsidRDefault="000F21A5" w:rsidP="000F21A5">
      <w:pPr>
        <w:widowControl w:val="0"/>
        <w:ind w:left="1140" w:right="760"/>
      </w:pPr>
      <w:r w:rsidRPr="00CB0902">
        <w:t xml:space="preserve">55. Согласно данным современной социальной психологии женщины в целом превосходят мужчин в: </w:t>
      </w:r>
    </w:p>
    <w:p w14:paraId="36B2C403" w14:textId="77777777" w:rsidR="000F21A5" w:rsidRDefault="000F21A5" w:rsidP="000F21A5">
      <w:pPr>
        <w:tabs>
          <w:tab w:val="left" w:pos="709"/>
        </w:tabs>
        <w:suppressAutoHyphens/>
        <w:overflowPunct w:val="0"/>
        <w:spacing w:line="100" w:lineRule="atLeast"/>
        <w:jc w:val="center"/>
        <w:rPr>
          <w:lang w:eastAsia="zh-CN"/>
        </w:rPr>
      </w:pPr>
      <w:r w:rsidRPr="00CB0902">
        <w:t xml:space="preserve">а) эмпатии; </w:t>
      </w:r>
      <w:r>
        <w:rPr>
          <w:lang w:eastAsia="zh-CN"/>
        </w:rPr>
        <w:t>У</w:t>
      </w:r>
      <w:r w:rsidRPr="00B3051F">
        <w:rPr>
          <w:lang w:eastAsia="zh-CN"/>
        </w:rPr>
        <w:t>К-</w:t>
      </w:r>
      <w:r>
        <w:rPr>
          <w:lang w:eastAsia="zh-CN"/>
        </w:rPr>
        <w:t>6</w:t>
      </w:r>
    </w:p>
    <w:p w14:paraId="03167013" w14:textId="77777777" w:rsidR="000F21A5" w:rsidRPr="00CB0902" w:rsidRDefault="000F21A5" w:rsidP="000F21A5">
      <w:pPr>
        <w:widowControl w:val="0"/>
        <w:ind w:left="1140" w:right="760"/>
      </w:pPr>
    </w:p>
    <w:p w14:paraId="0ED6393C" w14:textId="77777777" w:rsidR="000F21A5" w:rsidRPr="00CB0902" w:rsidRDefault="000F21A5" w:rsidP="000F21A5">
      <w:pPr>
        <w:widowControl w:val="0"/>
        <w:ind w:left="1140" w:right="760"/>
      </w:pPr>
      <w:r w:rsidRPr="00CB0902">
        <w:t>б) аналитическом мышлении;</w:t>
      </w:r>
    </w:p>
    <w:p w14:paraId="4B5E6C58" w14:textId="77777777" w:rsidR="000F21A5" w:rsidRPr="00CB0902" w:rsidRDefault="000F21A5" w:rsidP="000F21A5">
      <w:pPr>
        <w:widowControl w:val="0"/>
        <w:ind w:left="1140" w:right="760"/>
      </w:pPr>
      <w:r w:rsidRPr="00CB0902">
        <w:t>в) агрессии;</w:t>
      </w:r>
    </w:p>
    <w:p w14:paraId="006F49A2" w14:textId="77777777" w:rsidR="000F21A5" w:rsidRPr="00CB0902" w:rsidRDefault="000F21A5" w:rsidP="000F21A5">
      <w:pPr>
        <w:widowControl w:val="0"/>
        <w:ind w:left="1140" w:right="760"/>
      </w:pPr>
      <w:r w:rsidRPr="00CB0902">
        <w:t>г) психологической индивидуализированности.</w:t>
      </w:r>
    </w:p>
    <w:p w14:paraId="48688146" w14:textId="77777777" w:rsidR="000F21A5" w:rsidRPr="00CB0902" w:rsidRDefault="000F21A5" w:rsidP="000F21A5">
      <w:pPr>
        <w:widowControl w:val="0"/>
        <w:ind w:left="1140" w:right="760"/>
      </w:pPr>
    </w:p>
    <w:p w14:paraId="6C3447D3" w14:textId="77777777" w:rsidR="000F21A5" w:rsidRDefault="000F21A5" w:rsidP="000F21A5">
      <w:pPr>
        <w:tabs>
          <w:tab w:val="left" w:pos="709"/>
        </w:tabs>
        <w:suppressAutoHyphens/>
        <w:overflowPunct w:val="0"/>
        <w:spacing w:line="100" w:lineRule="atLeast"/>
        <w:jc w:val="center"/>
        <w:rPr>
          <w:lang w:eastAsia="zh-CN"/>
        </w:rPr>
      </w:pPr>
      <w:r w:rsidRPr="00CB0902">
        <w:t xml:space="preserve">56. К подструктурам личности относятся: </w:t>
      </w:r>
      <w:r>
        <w:rPr>
          <w:lang w:eastAsia="zh-CN"/>
        </w:rPr>
        <w:t>У</w:t>
      </w:r>
      <w:r w:rsidRPr="00B3051F">
        <w:rPr>
          <w:lang w:eastAsia="zh-CN"/>
        </w:rPr>
        <w:t>К-</w:t>
      </w:r>
      <w:r>
        <w:rPr>
          <w:lang w:eastAsia="zh-CN"/>
        </w:rPr>
        <w:t>6</w:t>
      </w:r>
    </w:p>
    <w:p w14:paraId="2CB45673" w14:textId="77777777" w:rsidR="000F21A5" w:rsidRPr="00CB0902" w:rsidRDefault="000F21A5" w:rsidP="000F21A5">
      <w:pPr>
        <w:widowControl w:val="0"/>
        <w:ind w:left="1140" w:right="760"/>
      </w:pPr>
    </w:p>
    <w:p w14:paraId="1D6549BA" w14:textId="77777777" w:rsidR="000F21A5" w:rsidRPr="00CB0902" w:rsidRDefault="000F21A5" w:rsidP="000F21A5">
      <w:pPr>
        <w:widowControl w:val="0"/>
        <w:ind w:left="1140" w:right="760"/>
      </w:pPr>
      <w:r w:rsidRPr="00CB0902">
        <w:t xml:space="preserve">а) «ирреальное Я»; </w:t>
      </w:r>
    </w:p>
    <w:p w14:paraId="51CA3724" w14:textId="77777777" w:rsidR="000F21A5" w:rsidRPr="00CB0902" w:rsidRDefault="000F21A5" w:rsidP="000F21A5">
      <w:pPr>
        <w:widowControl w:val="0"/>
        <w:ind w:left="1140" w:right="760"/>
      </w:pPr>
      <w:r w:rsidRPr="00CB0902">
        <w:t>б) «идеальное Я»;</w:t>
      </w:r>
    </w:p>
    <w:p w14:paraId="55B2405C" w14:textId="77777777" w:rsidR="000F21A5" w:rsidRPr="00CB0902" w:rsidRDefault="000F21A5" w:rsidP="000F21A5">
      <w:pPr>
        <w:widowControl w:val="0"/>
        <w:ind w:left="1140" w:right="760"/>
      </w:pPr>
      <w:r w:rsidRPr="00CB0902">
        <w:t>в) «нелюбимое Я»;</w:t>
      </w:r>
    </w:p>
    <w:p w14:paraId="325BF2EC" w14:textId="77777777" w:rsidR="000F21A5" w:rsidRPr="00CB0902" w:rsidRDefault="000F21A5" w:rsidP="000F21A5">
      <w:pPr>
        <w:widowControl w:val="0"/>
        <w:ind w:left="1140" w:right="760"/>
      </w:pPr>
      <w:r w:rsidRPr="00CB0902">
        <w:t xml:space="preserve">г) «профессиональное Я». </w:t>
      </w:r>
    </w:p>
    <w:p w14:paraId="0C8317FC" w14:textId="77777777" w:rsidR="000F21A5" w:rsidRPr="00CB0902" w:rsidRDefault="000F21A5" w:rsidP="000F21A5">
      <w:pPr>
        <w:widowControl w:val="0"/>
        <w:ind w:left="1140" w:right="760"/>
      </w:pPr>
    </w:p>
    <w:p w14:paraId="1C3BE6A1" w14:textId="77777777" w:rsidR="000F21A5" w:rsidRDefault="000F21A5" w:rsidP="000F21A5">
      <w:pPr>
        <w:tabs>
          <w:tab w:val="left" w:pos="709"/>
        </w:tabs>
        <w:suppressAutoHyphens/>
        <w:overflowPunct w:val="0"/>
        <w:spacing w:line="100" w:lineRule="atLeast"/>
        <w:jc w:val="center"/>
        <w:rPr>
          <w:lang w:eastAsia="zh-CN"/>
        </w:rPr>
      </w:pPr>
      <w:r w:rsidRPr="00CB0902">
        <w:t xml:space="preserve">57. Темперамент обусловливает: </w:t>
      </w:r>
      <w:r>
        <w:rPr>
          <w:lang w:eastAsia="zh-CN"/>
        </w:rPr>
        <w:t>У</w:t>
      </w:r>
      <w:r w:rsidRPr="00B3051F">
        <w:rPr>
          <w:lang w:eastAsia="zh-CN"/>
        </w:rPr>
        <w:t>К-</w:t>
      </w:r>
      <w:r>
        <w:rPr>
          <w:lang w:eastAsia="zh-CN"/>
        </w:rPr>
        <w:t>6</w:t>
      </w:r>
    </w:p>
    <w:p w14:paraId="410B7E4A" w14:textId="77777777" w:rsidR="000F21A5" w:rsidRDefault="000F21A5" w:rsidP="000F21A5">
      <w:pPr>
        <w:tabs>
          <w:tab w:val="left" w:pos="709"/>
        </w:tabs>
        <w:suppressAutoHyphens/>
        <w:overflowPunct w:val="0"/>
        <w:spacing w:line="100" w:lineRule="atLeast"/>
        <w:jc w:val="center"/>
        <w:rPr>
          <w:lang w:eastAsia="zh-CN"/>
        </w:rPr>
      </w:pPr>
    </w:p>
    <w:p w14:paraId="70F8A184" w14:textId="77777777" w:rsidR="000F21A5" w:rsidRPr="00CB0902" w:rsidRDefault="000F21A5" w:rsidP="000F21A5">
      <w:pPr>
        <w:widowControl w:val="0"/>
        <w:ind w:left="1140" w:right="760"/>
      </w:pPr>
    </w:p>
    <w:p w14:paraId="0D592D7B" w14:textId="77777777" w:rsidR="000F21A5" w:rsidRPr="00CB0902" w:rsidRDefault="000F21A5" w:rsidP="000F21A5">
      <w:pPr>
        <w:widowControl w:val="0"/>
        <w:ind w:left="1140" w:right="760"/>
      </w:pPr>
      <w:r w:rsidRPr="00CB0902">
        <w:t xml:space="preserve">а) уровень интеллекта; </w:t>
      </w:r>
    </w:p>
    <w:p w14:paraId="31328A25" w14:textId="77777777" w:rsidR="000F21A5" w:rsidRPr="00CB0902" w:rsidRDefault="000F21A5" w:rsidP="000F21A5">
      <w:pPr>
        <w:widowControl w:val="0"/>
        <w:ind w:left="1140" w:right="760"/>
      </w:pPr>
      <w:r w:rsidRPr="00CB0902">
        <w:t>б) способность преодолевать трудности;</w:t>
      </w:r>
    </w:p>
    <w:p w14:paraId="7AEA8BB3" w14:textId="77777777" w:rsidR="000F21A5" w:rsidRPr="00CB0902" w:rsidRDefault="000F21A5" w:rsidP="000F21A5">
      <w:pPr>
        <w:widowControl w:val="0"/>
        <w:ind w:left="1140" w:right="760"/>
      </w:pPr>
      <w:r w:rsidRPr="00CB0902">
        <w:t>в) степень эмоциональной возбудимости;</w:t>
      </w:r>
    </w:p>
    <w:p w14:paraId="12FE3F33" w14:textId="77777777" w:rsidR="000F21A5" w:rsidRPr="00CB0902" w:rsidRDefault="000F21A5" w:rsidP="000F21A5">
      <w:pPr>
        <w:widowControl w:val="0"/>
        <w:ind w:left="1140" w:right="760"/>
      </w:pPr>
      <w:r w:rsidRPr="00CB0902">
        <w:t>г) быстроту и прочность усвоения знаний.</w:t>
      </w:r>
    </w:p>
    <w:p w14:paraId="3ECB5408" w14:textId="77777777" w:rsidR="000F21A5" w:rsidRPr="00CB0902" w:rsidRDefault="000F21A5" w:rsidP="000F21A5">
      <w:pPr>
        <w:widowControl w:val="0"/>
        <w:ind w:left="1140" w:right="760"/>
      </w:pPr>
    </w:p>
    <w:p w14:paraId="19637BD8" w14:textId="77777777" w:rsidR="000F21A5" w:rsidRDefault="000F21A5" w:rsidP="000F21A5">
      <w:pPr>
        <w:tabs>
          <w:tab w:val="left" w:pos="709"/>
        </w:tabs>
        <w:suppressAutoHyphens/>
        <w:overflowPunct w:val="0"/>
        <w:spacing w:line="100" w:lineRule="atLeast"/>
        <w:jc w:val="center"/>
        <w:rPr>
          <w:lang w:eastAsia="zh-CN"/>
        </w:rPr>
      </w:pPr>
      <w:r w:rsidRPr="00CB0902">
        <w:t xml:space="preserve">58. Характер  - это: </w:t>
      </w:r>
      <w:r>
        <w:rPr>
          <w:lang w:eastAsia="zh-CN"/>
        </w:rPr>
        <w:t>У</w:t>
      </w:r>
      <w:r w:rsidRPr="00B3051F">
        <w:rPr>
          <w:lang w:eastAsia="zh-CN"/>
        </w:rPr>
        <w:t>К-</w:t>
      </w:r>
      <w:r>
        <w:rPr>
          <w:lang w:eastAsia="zh-CN"/>
        </w:rPr>
        <w:t>1</w:t>
      </w:r>
    </w:p>
    <w:p w14:paraId="1892C525" w14:textId="77777777" w:rsidR="000F21A5" w:rsidRPr="00CB0902" w:rsidRDefault="000F21A5" w:rsidP="000F21A5">
      <w:pPr>
        <w:widowControl w:val="0"/>
        <w:ind w:left="1140" w:right="760"/>
      </w:pPr>
    </w:p>
    <w:p w14:paraId="51A1CE58" w14:textId="77777777" w:rsidR="000F21A5" w:rsidRPr="00CB0902" w:rsidRDefault="000F21A5" w:rsidP="000F21A5">
      <w:pPr>
        <w:widowControl w:val="0"/>
        <w:ind w:left="1140" w:right="760"/>
      </w:pPr>
      <w:r w:rsidRPr="00CB0902">
        <w:t xml:space="preserve">а) врожденные способности человека; </w:t>
      </w:r>
    </w:p>
    <w:p w14:paraId="4775DEC2" w14:textId="77777777" w:rsidR="000F21A5" w:rsidRPr="00CB0902" w:rsidRDefault="000F21A5" w:rsidP="000F21A5">
      <w:pPr>
        <w:widowControl w:val="0"/>
        <w:ind w:left="1140" w:right="760"/>
      </w:pPr>
      <w:r w:rsidRPr="00CB0902">
        <w:t>б) индивидуальное сочетание устойчивых особенностей личности;</w:t>
      </w:r>
    </w:p>
    <w:p w14:paraId="0FEF9BAF" w14:textId="77777777" w:rsidR="000F21A5" w:rsidRPr="00CB0902" w:rsidRDefault="000F21A5" w:rsidP="000F21A5">
      <w:pPr>
        <w:widowControl w:val="0"/>
        <w:ind w:left="1140" w:right="760"/>
      </w:pPr>
      <w:r w:rsidRPr="00CB0902">
        <w:t>в) степень пригодности для определенного вида деятельности;</w:t>
      </w:r>
    </w:p>
    <w:p w14:paraId="76344EEE" w14:textId="77777777" w:rsidR="000F21A5" w:rsidRPr="00CB0902" w:rsidRDefault="000F21A5" w:rsidP="000F21A5">
      <w:pPr>
        <w:widowControl w:val="0"/>
        <w:ind w:left="1140" w:right="760"/>
      </w:pPr>
      <w:r w:rsidRPr="00CB0902">
        <w:t>г) социально одобряемые личностные характеристики.</w:t>
      </w:r>
    </w:p>
    <w:p w14:paraId="4FC4EFCE" w14:textId="77777777" w:rsidR="000F21A5" w:rsidRPr="00CB0902" w:rsidRDefault="000F21A5" w:rsidP="000F21A5">
      <w:pPr>
        <w:widowControl w:val="0"/>
        <w:ind w:left="1140" w:right="760"/>
      </w:pPr>
    </w:p>
    <w:p w14:paraId="513088AD" w14:textId="77777777" w:rsidR="000F21A5" w:rsidRDefault="000F21A5" w:rsidP="000F21A5">
      <w:pPr>
        <w:tabs>
          <w:tab w:val="left" w:pos="709"/>
        </w:tabs>
        <w:suppressAutoHyphens/>
        <w:overflowPunct w:val="0"/>
        <w:spacing w:line="100" w:lineRule="atLeast"/>
        <w:jc w:val="center"/>
        <w:rPr>
          <w:lang w:eastAsia="zh-CN"/>
        </w:rPr>
      </w:pPr>
      <w:r w:rsidRPr="00CB0902">
        <w:t xml:space="preserve">59. Социализация личности – это процесс: </w:t>
      </w:r>
      <w:r>
        <w:rPr>
          <w:lang w:eastAsia="zh-CN"/>
        </w:rPr>
        <w:t>У</w:t>
      </w:r>
      <w:r w:rsidRPr="00B3051F">
        <w:rPr>
          <w:lang w:eastAsia="zh-CN"/>
        </w:rPr>
        <w:t>К-</w:t>
      </w:r>
      <w:r>
        <w:rPr>
          <w:lang w:eastAsia="zh-CN"/>
        </w:rPr>
        <w:t>6</w:t>
      </w:r>
    </w:p>
    <w:p w14:paraId="4DF842B1" w14:textId="77777777" w:rsidR="000F21A5" w:rsidRPr="00CB0902" w:rsidRDefault="000F21A5" w:rsidP="000F21A5">
      <w:pPr>
        <w:widowControl w:val="0"/>
        <w:ind w:left="1140" w:right="760"/>
      </w:pPr>
    </w:p>
    <w:p w14:paraId="48236514" w14:textId="77777777" w:rsidR="000F21A5" w:rsidRPr="00CB0902" w:rsidRDefault="000F21A5" w:rsidP="000F21A5">
      <w:pPr>
        <w:widowControl w:val="0"/>
        <w:ind w:left="1140" w:right="760"/>
      </w:pPr>
      <w:r w:rsidRPr="00CB0902">
        <w:t xml:space="preserve">а) воспитания личности; </w:t>
      </w:r>
    </w:p>
    <w:p w14:paraId="10E995DF" w14:textId="77777777" w:rsidR="000F21A5" w:rsidRPr="00CB0902" w:rsidRDefault="000F21A5" w:rsidP="000F21A5">
      <w:pPr>
        <w:widowControl w:val="0"/>
        <w:ind w:left="1140" w:right="760"/>
      </w:pPr>
      <w:r w:rsidRPr="00CB0902">
        <w:t>б) уход за личностью;</w:t>
      </w:r>
    </w:p>
    <w:p w14:paraId="6C274B2D" w14:textId="77777777" w:rsidR="000F21A5" w:rsidRPr="00CB0902" w:rsidRDefault="000F21A5" w:rsidP="000F21A5">
      <w:pPr>
        <w:widowControl w:val="0"/>
        <w:ind w:left="1140" w:right="760"/>
      </w:pPr>
      <w:r w:rsidRPr="00CB0902">
        <w:t>в) усвоения личностью образцов поведения;</w:t>
      </w:r>
    </w:p>
    <w:p w14:paraId="3A7BDBE8" w14:textId="77777777" w:rsidR="000F21A5" w:rsidRPr="00CB0902" w:rsidRDefault="000F21A5" w:rsidP="000F21A5">
      <w:pPr>
        <w:widowControl w:val="0"/>
        <w:ind w:left="1140" w:right="760"/>
      </w:pPr>
      <w:r w:rsidRPr="00CB0902">
        <w:t>г) социальной деконструкции личности.</w:t>
      </w:r>
    </w:p>
    <w:p w14:paraId="3CB0361D" w14:textId="77777777" w:rsidR="000F21A5" w:rsidRPr="00CB0902" w:rsidRDefault="000F21A5" w:rsidP="000F21A5">
      <w:pPr>
        <w:widowControl w:val="0"/>
        <w:ind w:left="1140" w:right="760"/>
      </w:pPr>
    </w:p>
    <w:p w14:paraId="4F18C06A" w14:textId="77777777" w:rsidR="000F21A5" w:rsidRDefault="000F21A5" w:rsidP="000F21A5">
      <w:pPr>
        <w:tabs>
          <w:tab w:val="left" w:pos="709"/>
        </w:tabs>
        <w:suppressAutoHyphens/>
        <w:overflowPunct w:val="0"/>
        <w:spacing w:line="100" w:lineRule="atLeast"/>
        <w:jc w:val="center"/>
        <w:rPr>
          <w:lang w:eastAsia="zh-CN"/>
        </w:rPr>
      </w:pPr>
      <w:r w:rsidRPr="00CB0902">
        <w:t xml:space="preserve">60. Леонтьев считал, что первичное формирование личности происходит в возрасте: </w:t>
      </w:r>
      <w:r>
        <w:rPr>
          <w:lang w:eastAsia="zh-CN"/>
        </w:rPr>
        <w:t>У</w:t>
      </w:r>
      <w:r w:rsidRPr="00B3051F">
        <w:rPr>
          <w:lang w:eastAsia="zh-CN"/>
        </w:rPr>
        <w:t>К-</w:t>
      </w:r>
      <w:r>
        <w:rPr>
          <w:lang w:eastAsia="zh-CN"/>
        </w:rPr>
        <w:t>6</w:t>
      </w:r>
    </w:p>
    <w:p w14:paraId="039A8019" w14:textId="77777777" w:rsidR="000F21A5" w:rsidRPr="00CB0902" w:rsidRDefault="000F21A5" w:rsidP="000F21A5">
      <w:pPr>
        <w:widowControl w:val="0"/>
        <w:ind w:left="1140" w:right="760"/>
      </w:pPr>
    </w:p>
    <w:p w14:paraId="5930ED89" w14:textId="77777777" w:rsidR="000F21A5" w:rsidRPr="00CB0902" w:rsidRDefault="000F21A5" w:rsidP="000F21A5">
      <w:pPr>
        <w:widowControl w:val="0"/>
        <w:ind w:left="1140" w:right="760"/>
      </w:pPr>
      <w:r w:rsidRPr="00CB0902">
        <w:t xml:space="preserve">а) трех лет; </w:t>
      </w:r>
    </w:p>
    <w:p w14:paraId="45159249" w14:textId="77777777" w:rsidR="000F21A5" w:rsidRPr="00CB0902" w:rsidRDefault="000F21A5" w:rsidP="000F21A5">
      <w:pPr>
        <w:widowControl w:val="0"/>
        <w:ind w:left="1140" w:right="760"/>
      </w:pPr>
      <w:r w:rsidRPr="00CB0902">
        <w:t>б) пяти лет;</w:t>
      </w:r>
    </w:p>
    <w:p w14:paraId="6799DB7A" w14:textId="77777777" w:rsidR="000F21A5" w:rsidRPr="00CB0902" w:rsidRDefault="000F21A5" w:rsidP="000F21A5">
      <w:pPr>
        <w:widowControl w:val="0"/>
        <w:ind w:left="1140" w:right="760"/>
      </w:pPr>
      <w:r w:rsidRPr="00CB0902">
        <w:t>в) пятнадцати лет;</w:t>
      </w:r>
    </w:p>
    <w:p w14:paraId="1485B2D0" w14:textId="77777777" w:rsidR="000F21A5" w:rsidRPr="00CB0902" w:rsidRDefault="000F21A5" w:rsidP="000F21A5">
      <w:pPr>
        <w:widowControl w:val="0"/>
        <w:ind w:left="1140" w:right="760"/>
      </w:pPr>
      <w:r w:rsidRPr="00CB0902">
        <w:t>г) восемьнадцати лет.</w:t>
      </w:r>
    </w:p>
    <w:p w14:paraId="682980B8" w14:textId="77777777" w:rsidR="000F21A5" w:rsidRPr="00CB0902" w:rsidRDefault="000F21A5" w:rsidP="000F21A5">
      <w:pPr>
        <w:widowControl w:val="0"/>
        <w:ind w:left="1140" w:right="760"/>
      </w:pPr>
    </w:p>
    <w:p w14:paraId="1B3C04AA" w14:textId="77777777" w:rsidR="000F21A5" w:rsidRDefault="000F21A5" w:rsidP="000F21A5">
      <w:pPr>
        <w:tabs>
          <w:tab w:val="left" w:pos="709"/>
        </w:tabs>
        <w:suppressAutoHyphens/>
        <w:overflowPunct w:val="0"/>
        <w:spacing w:line="100" w:lineRule="atLeast"/>
        <w:jc w:val="center"/>
        <w:rPr>
          <w:lang w:eastAsia="zh-CN"/>
        </w:rPr>
      </w:pPr>
      <w:r w:rsidRPr="00CB0902">
        <w:t xml:space="preserve">61.  Согласно теории Ч. Кули, «зеркальное Я» - это человеческое «Я», формирующееся через: </w:t>
      </w:r>
      <w:r>
        <w:rPr>
          <w:lang w:eastAsia="zh-CN"/>
        </w:rPr>
        <w:t>У</w:t>
      </w:r>
      <w:r w:rsidRPr="00B3051F">
        <w:rPr>
          <w:lang w:eastAsia="zh-CN"/>
        </w:rPr>
        <w:t>К-</w:t>
      </w:r>
      <w:r>
        <w:rPr>
          <w:lang w:eastAsia="zh-CN"/>
        </w:rPr>
        <w:t>6</w:t>
      </w:r>
    </w:p>
    <w:p w14:paraId="688B9DDC" w14:textId="77777777" w:rsidR="000F21A5" w:rsidRPr="00CB0902" w:rsidRDefault="000F21A5" w:rsidP="000F21A5">
      <w:pPr>
        <w:widowControl w:val="0"/>
        <w:ind w:left="1140" w:right="760"/>
      </w:pPr>
    </w:p>
    <w:p w14:paraId="4F33F24A" w14:textId="77777777" w:rsidR="000F21A5" w:rsidRPr="00CB0902" w:rsidRDefault="000F21A5" w:rsidP="000F21A5">
      <w:pPr>
        <w:widowControl w:val="0"/>
        <w:ind w:left="1140" w:right="760"/>
      </w:pPr>
      <w:r w:rsidRPr="00CB0902">
        <w:t xml:space="preserve">а) самосознание; </w:t>
      </w:r>
    </w:p>
    <w:p w14:paraId="16E2D3E8" w14:textId="77777777" w:rsidR="000F21A5" w:rsidRPr="00CB0902" w:rsidRDefault="000F21A5" w:rsidP="000F21A5">
      <w:pPr>
        <w:widowControl w:val="0"/>
        <w:ind w:left="1140" w:right="760"/>
      </w:pPr>
      <w:r w:rsidRPr="00CB0902">
        <w:t>б) отражение социального статуса в сознании;</w:t>
      </w:r>
    </w:p>
    <w:p w14:paraId="16E828A6" w14:textId="77777777" w:rsidR="000F21A5" w:rsidRPr="00CB0902" w:rsidRDefault="000F21A5" w:rsidP="000F21A5">
      <w:pPr>
        <w:widowControl w:val="0"/>
        <w:ind w:left="1140" w:right="760"/>
      </w:pPr>
      <w:r w:rsidRPr="00CB0902">
        <w:t>в) реакции других людей;</w:t>
      </w:r>
    </w:p>
    <w:p w14:paraId="636C3913" w14:textId="77777777" w:rsidR="000F21A5" w:rsidRPr="00CB0902" w:rsidRDefault="000F21A5" w:rsidP="000F21A5">
      <w:pPr>
        <w:widowControl w:val="0"/>
        <w:ind w:left="1140" w:right="760"/>
      </w:pPr>
      <w:r w:rsidRPr="00CB0902">
        <w:t>г) самооценку.</w:t>
      </w:r>
    </w:p>
    <w:p w14:paraId="49D686C3" w14:textId="77777777" w:rsidR="000F21A5" w:rsidRPr="00CB0902" w:rsidRDefault="000F21A5" w:rsidP="000F21A5">
      <w:pPr>
        <w:widowControl w:val="0"/>
        <w:ind w:left="1140" w:right="760"/>
      </w:pPr>
    </w:p>
    <w:p w14:paraId="45FCC028" w14:textId="77777777" w:rsidR="000F21A5" w:rsidRPr="00CB0902" w:rsidRDefault="000F21A5" w:rsidP="000F21A5">
      <w:pPr>
        <w:widowControl w:val="0"/>
        <w:ind w:left="1140" w:right="760"/>
      </w:pPr>
      <w:r w:rsidRPr="00CB0902">
        <w:t>62. Сущность процесса социализации, согласно большинству современных научных теорий этого процесса, состоит в: ОК-5</w:t>
      </w:r>
    </w:p>
    <w:p w14:paraId="0C6485CB" w14:textId="77777777" w:rsidR="000F21A5" w:rsidRPr="00CB0902" w:rsidRDefault="000F21A5" w:rsidP="000F21A5">
      <w:pPr>
        <w:widowControl w:val="0"/>
        <w:ind w:left="1140" w:right="760"/>
      </w:pPr>
      <w:r w:rsidRPr="00CB0902">
        <w:t xml:space="preserve">а) постоянных попытках доминирования личности; </w:t>
      </w:r>
    </w:p>
    <w:p w14:paraId="076D6643" w14:textId="77777777" w:rsidR="000F21A5" w:rsidRPr="00CB0902" w:rsidRDefault="000F21A5" w:rsidP="000F21A5">
      <w:pPr>
        <w:widowControl w:val="0"/>
        <w:ind w:left="1140" w:right="760"/>
      </w:pPr>
      <w:r w:rsidRPr="00CB0902">
        <w:t>б) перманентном усилении степени агрессивности личности;</w:t>
      </w:r>
    </w:p>
    <w:p w14:paraId="0AF8BD95" w14:textId="77777777" w:rsidR="000F21A5" w:rsidRPr="00CB0902" w:rsidRDefault="000F21A5" w:rsidP="000F21A5">
      <w:pPr>
        <w:widowControl w:val="0"/>
        <w:ind w:left="1140" w:right="760"/>
      </w:pPr>
      <w:r w:rsidRPr="00CB0902">
        <w:t>в) деградации личности, завершающейся смертью;</w:t>
      </w:r>
    </w:p>
    <w:p w14:paraId="038DBB2C" w14:textId="77777777" w:rsidR="000F21A5" w:rsidRPr="00CB0902" w:rsidRDefault="000F21A5" w:rsidP="000F21A5">
      <w:pPr>
        <w:widowControl w:val="0"/>
        <w:ind w:left="1140" w:right="760"/>
      </w:pPr>
      <w:r w:rsidRPr="00CB0902">
        <w:t>г) социально-психологической адаптации личности.</w:t>
      </w:r>
    </w:p>
    <w:p w14:paraId="6F5249BE" w14:textId="77777777" w:rsidR="000F21A5" w:rsidRPr="00CB0902" w:rsidRDefault="000F21A5" w:rsidP="000F21A5">
      <w:pPr>
        <w:widowControl w:val="0"/>
        <w:ind w:left="1140" w:right="760"/>
      </w:pPr>
    </w:p>
    <w:p w14:paraId="42E3F828" w14:textId="77777777" w:rsidR="000F21A5" w:rsidRDefault="000F21A5" w:rsidP="000F21A5">
      <w:pPr>
        <w:tabs>
          <w:tab w:val="left" w:pos="709"/>
        </w:tabs>
        <w:suppressAutoHyphens/>
        <w:overflowPunct w:val="0"/>
        <w:spacing w:line="100" w:lineRule="atLeast"/>
        <w:jc w:val="center"/>
        <w:rPr>
          <w:lang w:eastAsia="zh-CN"/>
        </w:rPr>
      </w:pPr>
      <w:r w:rsidRPr="00CB0902">
        <w:t xml:space="preserve">63. А. Маслоу потребность сохранять верность своей природе назвал: </w:t>
      </w:r>
      <w:r>
        <w:rPr>
          <w:lang w:eastAsia="zh-CN"/>
        </w:rPr>
        <w:t>У</w:t>
      </w:r>
      <w:r w:rsidRPr="00B3051F">
        <w:rPr>
          <w:lang w:eastAsia="zh-CN"/>
        </w:rPr>
        <w:t>К-</w:t>
      </w:r>
      <w:r>
        <w:rPr>
          <w:lang w:eastAsia="zh-CN"/>
        </w:rPr>
        <w:t>6</w:t>
      </w:r>
    </w:p>
    <w:p w14:paraId="3EB3F35E" w14:textId="77777777" w:rsidR="000F21A5" w:rsidRPr="00CB0902" w:rsidRDefault="000F21A5" w:rsidP="000F21A5">
      <w:pPr>
        <w:widowControl w:val="0"/>
        <w:ind w:left="1140" w:right="760"/>
      </w:pPr>
    </w:p>
    <w:p w14:paraId="188C3903" w14:textId="77777777" w:rsidR="000F21A5" w:rsidRPr="00CB0902" w:rsidRDefault="000F21A5" w:rsidP="000F21A5">
      <w:pPr>
        <w:widowControl w:val="0"/>
        <w:ind w:left="1140" w:right="760"/>
      </w:pPr>
      <w:r w:rsidRPr="00CB0902">
        <w:t xml:space="preserve">а) самореализацией; </w:t>
      </w:r>
    </w:p>
    <w:p w14:paraId="5673F617" w14:textId="77777777" w:rsidR="000F21A5" w:rsidRPr="00CB0902" w:rsidRDefault="000F21A5" w:rsidP="000F21A5">
      <w:pPr>
        <w:widowControl w:val="0"/>
        <w:ind w:left="1140" w:right="760"/>
      </w:pPr>
      <w:r w:rsidRPr="00CB0902">
        <w:t>б) самоактуализацией;</w:t>
      </w:r>
    </w:p>
    <w:p w14:paraId="39B4AD91" w14:textId="77777777" w:rsidR="000F21A5" w:rsidRPr="00CB0902" w:rsidRDefault="000F21A5" w:rsidP="000F21A5">
      <w:pPr>
        <w:widowControl w:val="0"/>
        <w:ind w:left="1140" w:right="760"/>
      </w:pPr>
      <w:r w:rsidRPr="00CB0902">
        <w:t>в) самоуважением;</w:t>
      </w:r>
    </w:p>
    <w:p w14:paraId="63736C04" w14:textId="77777777" w:rsidR="000F21A5" w:rsidRPr="00CB0902" w:rsidRDefault="000F21A5" w:rsidP="000F21A5">
      <w:pPr>
        <w:widowControl w:val="0"/>
        <w:ind w:left="1140" w:right="760"/>
      </w:pPr>
      <w:r w:rsidRPr="00CB0902">
        <w:t>г) социализацией.</w:t>
      </w:r>
    </w:p>
    <w:p w14:paraId="5E03B536" w14:textId="77777777" w:rsidR="000F21A5" w:rsidRPr="00CB0902" w:rsidRDefault="000F21A5" w:rsidP="000F21A5">
      <w:pPr>
        <w:widowControl w:val="0"/>
        <w:ind w:left="1140" w:right="760"/>
      </w:pPr>
    </w:p>
    <w:p w14:paraId="4F4BB7B3" w14:textId="77777777" w:rsidR="000F21A5" w:rsidRPr="00CB0902" w:rsidRDefault="000F21A5" w:rsidP="000F21A5">
      <w:pPr>
        <w:widowControl w:val="0"/>
        <w:ind w:left="1140" w:right="760"/>
      </w:pPr>
      <w:r w:rsidRPr="00CB0902">
        <w:t xml:space="preserve">64. Сторона общения, которая заключается в организации взаимодействия между индивидами, называется: </w:t>
      </w:r>
    </w:p>
    <w:p w14:paraId="26D33B20" w14:textId="77777777" w:rsidR="000F21A5" w:rsidRPr="00CB0902" w:rsidRDefault="000F21A5" w:rsidP="000F21A5">
      <w:pPr>
        <w:widowControl w:val="0"/>
        <w:ind w:left="1140" w:right="760"/>
      </w:pPr>
      <w:r w:rsidRPr="00CB0902">
        <w:t>а) перцептивной;</w:t>
      </w:r>
    </w:p>
    <w:p w14:paraId="10900016" w14:textId="77777777" w:rsidR="000F21A5" w:rsidRPr="00CB0902" w:rsidRDefault="000F21A5" w:rsidP="000F21A5">
      <w:pPr>
        <w:widowControl w:val="0"/>
        <w:ind w:left="1140" w:right="760"/>
      </w:pPr>
      <w:r w:rsidRPr="00CB0902">
        <w:t>б) интерактивной;</w:t>
      </w:r>
    </w:p>
    <w:p w14:paraId="7F600E13" w14:textId="77777777" w:rsidR="000F21A5" w:rsidRPr="00CB0902" w:rsidRDefault="000F21A5" w:rsidP="000F21A5">
      <w:pPr>
        <w:widowControl w:val="0"/>
        <w:ind w:left="1140" w:right="760"/>
      </w:pPr>
      <w:r w:rsidRPr="00CB0902">
        <w:t>в) коммуникативной;</w:t>
      </w:r>
    </w:p>
    <w:p w14:paraId="2308F70D" w14:textId="77777777" w:rsidR="000F21A5" w:rsidRPr="00CB0902" w:rsidRDefault="000F21A5" w:rsidP="000F21A5">
      <w:pPr>
        <w:widowControl w:val="0"/>
        <w:ind w:left="1140" w:right="760"/>
      </w:pPr>
      <w:r>
        <w:t>г) адди</w:t>
      </w:r>
      <w:r w:rsidRPr="00CB0902">
        <w:t>тивной.</w:t>
      </w:r>
    </w:p>
    <w:p w14:paraId="29FA62D9" w14:textId="77777777" w:rsidR="000F21A5" w:rsidRPr="00CB0902" w:rsidRDefault="000F21A5" w:rsidP="000F21A5">
      <w:pPr>
        <w:widowControl w:val="0"/>
        <w:ind w:left="1140" w:right="760"/>
      </w:pPr>
    </w:p>
    <w:p w14:paraId="05AEF05C" w14:textId="77777777" w:rsidR="000F21A5" w:rsidRPr="00CB0902" w:rsidRDefault="000F21A5" w:rsidP="000F21A5">
      <w:pPr>
        <w:widowControl w:val="0"/>
        <w:ind w:left="1140" w:right="760"/>
      </w:pPr>
      <w:r w:rsidRPr="00CB0902">
        <w:t>65. Единицей взаимодействия в интерактивной стороне общения является: ОК-5</w:t>
      </w:r>
    </w:p>
    <w:p w14:paraId="23479E83" w14:textId="77777777" w:rsidR="000F21A5" w:rsidRPr="00CB0902" w:rsidRDefault="000F21A5" w:rsidP="000F21A5">
      <w:pPr>
        <w:widowControl w:val="0"/>
        <w:ind w:left="1140" w:right="760"/>
      </w:pPr>
      <w:r w:rsidRPr="00CB0902">
        <w:t>а) интеракция;</w:t>
      </w:r>
    </w:p>
    <w:p w14:paraId="0D98DE0F" w14:textId="77777777" w:rsidR="000F21A5" w:rsidRPr="00CB0902" w:rsidRDefault="000F21A5" w:rsidP="000F21A5">
      <w:pPr>
        <w:widowControl w:val="0"/>
        <w:ind w:left="1140" w:right="760"/>
      </w:pPr>
      <w:r w:rsidRPr="00CB0902">
        <w:t>б) трансакция;</w:t>
      </w:r>
    </w:p>
    <w:p w14:paraId="3C8BB074" w14:textId="77777777" w:rsidR="000F21A5" w:rsidRPr="00CB0902" w:rsidRDefault="000F21A5" w:rsidP="000F21A5">
      <w:pPr>
        <w:widowControl w:val="0"/>
        <w:ind w:left="1140" w:right="760"/>
      </w:pPr>
      <w:r w:rsidRPr="00CB0902">
        <w:t>в) перцепция.</w:t>
      </w:r>
    </w:p>
    <w:p w14:paraId="55FD2529" w14:textId="77777777" w:rsidR="000F21A5" w:rsidRPr="00CB0902" w:rsidRDefault="000F21A5" w:rsidP="000F21A5">
      <w:pPr>
        <w:widowControl w:val="0"/>
        <w:ind w:left="1140" w:right="760"/>
      </w:pPr>
      <w:r w:rsidRPr="00CB0902">
        <w:t>г) интерпретация.</w:t>
      </w:r>
    </w:p>
    <w:p w14:paraId="6B87799F" w14:textId="77777777" w:rsidR="000F21A5" w:rsidRPr="00CB0902" w:rsidRDefault="000F21A5" w:rsidP="000F21A5">
      <w:pPr>
        <w:widowControl w:val="0"/>
        <w:ind w:left="1140" w:right="760"/>
      </w:pPr>
    </w:p>
    <w:p w14:paraId="4751BFE6" w14:textId="77777777" w:rsidR="000F21A5" w:rsidRDefault="000F21A5" w:rsidP="000F21A5">
      <w:pPr>
        <w:tabs>
          <w:tab w:val="left" w:pos="709"/>
        </w:tabs>
        <w:suppressAutoHyphens/>
        <w:overflowPunct w:val="0"/>
        <w:spacing w:line="100" w:lineRule="atLeast"/>
        <w:jc w:val="center"/>
        <w:rPr>
          <w:lang w:eastAsia="zh-CN"/>
        </w:rPr>
      </w:pPr>
      <w:r w:rsidRPr="00CB0902">
        <w:t xml:space="preserve">66. Непохожесть, своеобразие, отличие одного индивида от другого. Она подразумевает своеобразие его психофизиологической структуры(тип темперамента, физические и психические особенности, интеллект, мировоззрение, жизненный опыт) </w:t>
      </w:r>
      <w:r>
        <w:rPr>
          <w:lang w:eastAsia="zh-CN"/>
        </w:rPr>
        <w:t>У</w:t>
      </w:r>
      <w:r w:rsidRPr="00B3051F">
        <w:rPr>
          <w:lang w:eastAsia="zh-CN"/>
        </w:rPr>
        <w:t>К-</w:t>
      </w:r>
      <w:r>
        <w:rPr>
          <w:lang w:eastAsia="zh-CN"/>
        </w:rPr>
        <w:t>1</w:t>
      </w:r>
    </w:p>
    <w:p w14:paraId="263BAD34" w14:textId="77777777" w:rsidR="000F21A5" w:rsidRPr="00CB0902" w:rsidRDefault="000F21A5" w:rsidP="000F21A5">
      <w:pPr>
        <w:widowControl w:val="0"/>
        <w:ind w:left="1140" w:right="760"/>
      </w:pPr>
    </w:p>
    <w:p w14:paraId="5A7064C7" w14:textId="77777777" w:rsidR="000F21A5" w:rsidRPr="00CB0902" w:rsidRDefault="000F21A5" w:rsidP="000F21A5">
      <w:pPr>
        <w:widowControl w:val="0"/>
        <w:ind w:left="1140" w:right="760"/>
      </w:pPr>
      <w:r w:rsidRPr="00CB0902">
        <w:t>а) индивид;</w:t>
      </w:r>
    </w:p>
    <w:p w14:paraId="24D70BAC" w14:textId="77777777" w:rsidR="000F21A5" w:rsidRPr="00CB0902" w:rsidRDefault="000F21A5" w:rsidP="000F21A5">
      <w:pPr>
        <w:widowControl w:val="0"/>
        <w:ind w:left="1140" w:right="760"/>
      </w:pPr>
      <w:r w:rsidRPr="00CB0902">
        <w:t>б) индивидуальность;</w:t>
      </w:r>
    </w:p>
    <w:p w14:paraId="68E7961B" w14:textId="77777777" w:rsidR="000F21A5" w:rsidRPr="00CB0902" w:rsidRDefault="000F21A5" w:rsidP="000F21A5">
      <w:pPr>
        <w:widowControl w:val="0"/>
        <w:ind w:left="1140" w:right="760"/>
      </w:pPr>
      <w:r w:rsidRPr="00CB0902">
        <w:t>в) личность;</w:t>
      </w:r>
    </w:p>
    <w:p w14:paraId="177674BC" w14:textId="77777777" w:rsidR="000F21A5" w:rsidRPr="00CB0902" w:rsidRDefault="000F21A5" w:rsidP="000F21A5">
      <w:pPr>
        <w:widowControl w:val="0"/>
        <w:ind w:left="1140" w:right="760"/>
      </w:pPr>
      <w:r w:rsidRPr="00CB0902">
        <w:t>г) субъект.</w:t>
      </w:r>
    </w:p>
    <w:p w14:paraId="36690B7E" w14:textId="77777777" w:rsidR="000F21A5" w:rsidRPr="00CB0902" w:rsidRDefault="000F21A5" w:rsidP="000F21A5">
      <w:pPr>
        <w:widowControl w:val="0"/>
        <w:ind w:left="1140" w:right="760"/>
      </w:pPr>
    </w:p>
    <w:p w14:paraId="76EAA747" w14:textId="77777777" w:rsidR="000F21A5" w:rsidRDefault="000F21A5" w:rsidP="000F21A5">
      <w:pPr>
        <w:tabs>
          <w:tab w:val="left" w:pos="709"/>
        </w:tabs>
        <w:suppressAutoHyphens/>
        <w:overflowPunct w:val="0"/>
        <w:spacing w:line="100" w:lineRule="atLeast"/>
        <w:jc w:val="center"/>
        <w:rPr>
          <w:lang w:eastAsia="zh-CN"/>
        </w:rPr>
      </w:pPr>
      <w:r w:rsidRPr="00CB0902">
        <w:t xml:space="preserve">67. Процесс формирования личности в определенных социальных условиях и социальных групп, в ходе которого индивид избирательно вводит в свою систему поведения те нормы и правила, которые приняты в данной социальной группе и обществе: </w:t>
      </w:r>
      <w:r>
        <w:rPr>
          <w:lang w:eastAsia="zh-CN"/>
        </w:rPr>
        <w:t>У</w:t>
      </w:r>
      <w:r w:rsidRPr="00B3051F">
        <w:rPr>
          <w:lang w:eastAsia="zh-CN"/>
        </w:rPr>
        <w:t>К-</w:t>
      </w:r>
      <w:r>
        <w:rPr>
          <w:lang w:eastAsia="zh-CN"/>
        </w:rPr>
        <w:t>6</w:t>
      </w:r>
    </w:p>
    <w:p w14:paraId="23204C13" w14:textId="77777777" w:rsidR="000F21A5" w:rsidRPr="00CB0902" w:rsidRDefault="000F21A5" w:rsidP="000F21A5">
      <w:pPr>
        <w:widowControl w:val="0"/>
        <w:ind w:left="1140" w:right="760"/>
      </w:pPr>
    </w:p>
    <w:p w14:paraId="2913435B" w14:textId="77777777" w:rsidR="000F21A5" w:rsidRPr="00CB0902" w:rsidRDefault="000F21A5" w:rsidP="000F21A5">
      <w:pPr>
        <w:widowControl w:val="0"/>
        <w:ind w:left="1140" w:right="760"/>
      </w:pPr>
      <w:r w:rsidRPr="00CB0902">
        <w:t>а) самореализация;</w:t>
      </w:r>
    </w:p>
    <w:p w14:paraId="630BB45A" w14:textId="77777777" w:rsidR="000F21A5" w:rsidRPr="00CB0902" w:rsidRDefault="000F21A5" w:rsidP="000F21A5">
      <w:pPr>
        <w:widowControl w:val="0"/>
        <w:ind w:left="1140" w:right="760"/>
      </w:pPr>
      <w:r w:rsidRPr="00CB0902">
        <w:t>б) социализация;</w:t>
      </w:r>
    </w:p>
    <w:p w14:paraId="5312C6AC" w14:textId="77777777" w:rsidR="000F21A5" w:rsidRPr="00CB0902" w:rsidRDefault="000F21A5" w:rsidP="000F21A5">
      <w:pPr>
        <w:widowControl w:val="0"/>
        <w:ind w:left="1140" w:right="760"/>
      </w:pPr>
      <w:r w:rsidRPr="00CB0902">
        <w:t>в) самопрезентация.</w:t>
      </w:r>
    </w:p>
    <w:p w14:paraId="125C967E" w14:textId="77777777" w:rsidR="000F21A5" w:rsidRPr="00CB0902" w:rsidRDefault="000F21A5" w:rsidP="000F21A5">
      <w:pPr>
        <w:widowControl w:val="0"/>
        <w:ind w:left="1140" w:right="760"/>
      </w:pPr>
    </w:p>
    <w:p w14:paraId="050629BB" w14:textId="77777777" w:rsidR="000F21A5" w:rsidRDefault="000F21A5" w:rsidP="000F21A5">
      <w:pPr>
        <w:tabs>
          <w:tab w:val="left" w:pos="709"/>
        </w:tabs>
        <w:suppressAutoHyphens/>
        <w:overflowPunct w:val="0"/>
        <w:spacing w:line="100" w:lineRule="atLeast"/>
        <w:jc w:val="center"/>
        <w:rPr>
          <w:lang w:eastAsia="zh-CN"/>
        </w:rPr>
      </w:pPr>
      <w:r w:rsidRPr="00CB0902">
        <w:t xml:space="preserve">68. Сопереживание, сочувствие человеку, попавшему в ту или иную ситуацию; умение и желание принять чужую точку зрения: </w:t>
      </w:r>
      <w:r>
        <w:rPr>
          <w:lang w:eastAsia="zh-CN"/>
        </w:rPr>
        <w:t>У</w:t>
      </w:r>
      <w:r w:rsidRPr="00B3051F">
        <w:rPr>
          <w:lang w:eastAsia="zh-CN"/>
        </w:rPr>
        <w:t>К-</w:t>
      </w:r>
      <w:r>
        <w:rPr>
          <w:lang w:eastAsia="zh-CN"/>
        </w:rPr>
        <w:t>6</w:t>
      </w:r>
    </w:p>
    <w:p w14:paraId="587BA91F" w14:textId="77777777" w:rsidR="000F21A5" w:rsidRPr="00CB0902" w:rsidRDefault="000F21A5" w:rsidP="000F21A5">
      <w:pPr>
        <w:widowControl w:val="0"/>
        <w:ind w:left="1140" w:right="760"/>
      </w:pPr>
    </w:p>
    <w:p w14:paraId="1B140153" w14:textId="77777777" w:rsidR="000F21A5" w:rsidRPr="00CB0902" w:rsidRDefault="000F21A5" w:rsidP="000F21A5">
      <w:pPr>
        <w:widowControl w:val="0"/>
        <w:ind w:left="1140" w:right="760"/>
      </w:pPr>
      <w:r w:rsidRPr="00CB0902">
        <w:t>а) конформность;</w:t>
      </w:r>
    </w:p>
    <w:p w14:paraId="698398AE" w14:textId="77777777" w:rsidR="000F21A5" w:rsidRPr="00CB0902" w:rsidRDefault="000F21A5" w:rsidP="000F21A5">
      <w:pPr>
        <w:widowControl w:val="0"/>
        <w:ind w:left="1140" w:right="760"/>
      </w:pPr>
      <w:r w:rsidRPr="00CB0902">
        <w:t>б) эмпатия;</w:t>
      </w:r>
    </w:p>
    <w:p w14:paraId="788528A5" w14:textId="77777777" w:rsidR="000F21A5" w:rsidRPr="00CB0902" w:rsidRDefault="000F21A5" w:rsidP="000F21A5">
      <w:pPr>
        <w:widowControl w:val="0"/>
        <w:ind w:left="1140" w:right="760"/>
      </w:pPr>
      <w:r w:rsidRPr="00CB0902">
        <w:t>в) альтруизм.</w:t>
      </w:r>
    </w:p>
    <w:p w14:paraId="27752F30" w14:textId="77777777" w:rsidR="000F21A5" w:rsidRPr="00942C2C" w:rsidRDefault="000F21A5" w:rsidP="000F21A5">
      <w:pPr>
        <w:widowControl w:val="0"/>
        <w:shd w:val="clear" w:color="auto" w:fill="FFFFFF"/>
        <w:autoSpaceDE w:val="0"/>
        <w:autoSpaceDN w:val="0"/>
        <w:adjustRightInd w:val="0"/>
        <w:outlineLvl w:val="0"/>
        <w:rPr>
          <w:b/>
        </w:rPr>
      </w:pPr>
    </w:p>
    <w:p w14:paraId="55A017FB" w14:textId="77777777" w:rsidR="000F21A5" w:rsidRPr="00942C2C" w:rsidRDefault="000F21A5" w:rsidP="000F21A5">
      <w:pPr>
        <w:widowControl w:val="0"/>
        <w:ind w:left="1140" w:right="760"/>
      </w:pPr>
    </w:p>
    <w:p w14:paraId="79C4E653" w14:textId="77777777" w:rsidR="000F21A5" w:rsidRPr="009A4EB6" w:rsidRDefault="000F21A5" w:rsidP="000F21A5">
      <w:pPr>
        <w:autoSpaceDE w:val="0"/>
        <w:autoSpaceDN w:val="0"/>
        <w:adjustRightInd w:val="0"/>
        <w:ind w:firstLine="680"/>
        <w:jc w:val="both"/>
        <w:rPr>
          <w:rFonts w:eastAsia="Calibri"/>
          <w:b/>
          <w:bCs/>
          <w:color w:val="000000"/>
        </w:rPr>
      </w:pPr>
      <w:r w:rsidRPr="009A4EB6">
        <w:rPr>
          <w:b/>
          <w:color w:val="000000"/>
        </w:rPr>
        <w:t>Критерии оценки:</w:t>
      </w:r>
    </w:p>
    <w:p w14:paraId="11C4FECF" w14:textId="77777777" w:rsidR="000F21A5" w:rsidRPr="009A4EB6" w:rsidRDefault="000F21A5" w:rsidP="000F21A5">
      <w:pPr>
        <w:autoSpaceDE w:val="0"/>
        <w:autoSpaceDN w:val="0"/>
        <w:adjustRightInd w:val="0"/>
        <w:ind w:firstLine="680"/>
        <w:jc w:val="both"/>
        <w:rPr>
          <w:rFonts w:eastAsia="Calibri"/>
          <w:color w:val="000000"/>
        </w:rPr>
      </w:pPr>
      <w:r w:rsidRPr="009A4EB6">
        <w:rPr>
          <w:rFonts w:eastAsia="Calibri"/>
          <w:bCs/>
          <w:color w:val="000000"/>
        </w:rPr>
        <w:t>- оценка «</w:t>
      </w:r>
      <w:r w:rsidRPr="009A4EB6">
        <w:rPr>
          <w:rFonts w:eastAsia="Calibri"/>
          <w:b/>
          <w:bCs/>
          <w:color w:val="000000"/>
        </w:rPr>
        <w:t>отлично</w:t>
      </w:r>
      <w:r w:rsidRPr="009A4EB6">
        <w:rPr>
          <w:rFonts w:eastAsia="Calibri"/>
          <w:bCs/>
          <w:color w:val="000000"/>
        </w:rPr>
        <w:t xml:space="preserve">» выставляется </w:t>
      </w:r>
      <w:r w:rsidRPr="009A4EB6">
        <w:rPr>
          <w:rFonts w:eastAsia="Calibri"/>
          <w:color w:val="000000"/>
        </w:rPr>
        <w:t xml:space="preserve">обучающемуся, если количество положительных ответов составляет более 91% и более максимального балла теста. </w:t>
      </w:r>
    </w:p>
    <w:p w14:paraId="4D6FFA07" w14:textId="77777777" w:rsidR="000F21A5" w:rsidRPr="009A4EB6" w:rsidRDefault="000F21A5" w:rsidP="000F21A5">
      <w:pPr>
        <w:autoSpaceDE w:val="0"/>
        <w:autoSpaceDN w:val="0"/>
        <w:adjustRightInd w:val="0"/>
        <w:ind w:firstLine="680"/>
        <w:jc w:val="both"/>
        <w:rPr>
          <w:rFonts w:eastAsia="Calibri"/>
          <w:color w:val="000000"/>
        </w:rPr>
      </w:pPr>
      <w:r w:rsidRPr="009A4EB6">
        <w:rPr>
          <w:rFonts w:eastAsia="Calibri"/>
          <w:bCs/>
          <w:color w:val="000000"/>
        </w:rPr>
        <w:t xml:space="preserve">- оценка </w:t>
      </w:r>
      <w:r w:rsidRPr="009A4EB6">
        <w:rPr>
          <w:rFonts w:eastAsia="Calibri"/>
          <w:b/>
          <w:bCs/>
          <w:color w:val="000000"/>
        </w:rPr>
        <w:t>«хорошо</w:t>
      </w:r>
      <w:r w:rsidRPr="009A4EB6">
        <w:rPr>
          <w:rFonts w:eastAsia="Calibri"/>
          <w:bCs/>
          <w:color w:val="000000"/>
        </w:rPr>
        <w:t xml:space="preserve">» выставляется </w:t>
      </w:r>
      <w:r w:rsidRPr="009A4EB6">
        <w:rPr>
          <w:rFonts w:eastAsia="Calibri"/>
          <w:color w:val="000000"/>
        </w:rPr>
        <w:t xml:space="preserve">обучающемуся, если количество положительных ответов от 81% до 90% максимального балла теста. </w:t>
      </w:r>
    </w:p>
    <w:p w14:paraId="5BD7CC89" w14:textId="77777777" w:rsidR="000F21A5" w:rsidRPr="009A4EB6" w:rsidRDefault="000F21A5" w:rsidP="000F21A5">
      <w:pPr>
        <w:autoSpaceDE w:val="0"/>
        <w:autoSpaceDN w:val="0"/>
        <w:adjustRightInd w:val="0"/>
        <w:ind w:firstLine="680"/>
        <w:jc w:val="both"/>
        <w:rPr>
          <w:rFonts w:eastAsia="Calibri"/>
          <w:color w:val="000000"/>
        </w:rPr>
      </w:pPr>
      <w:r w:rsidRPr="009A4EB6">
        <w:rPr>
          <w:rFonts w:eastAsia="Calibri"/>
          <w:bCs/>
          <w:color w:val="000000"/>
        </w:rPr>
        <w:t>- оценка «</w:t>
      </w:r>
      <w:r w:rsidRPr="009A4EB6">
        <w:rPr>
          <w:rFonts w:eastAsia="Calibri"/>
          <w:b/>
          <w:bCs/>
          <w:color w:val="000000"/>
        </w:rPr>
        <w:t>удовлетворительно</w:t>
      </w:r>
      <w:r w:rsidRPr="009A4EB6">
        <w:rPr>
          <w:rFonts w:eastAsia="Calibri"/>
          <w:bCs/>
          <w:color w:val="000000"/>
        </w:rPr>
        <w:t xml:space="preserve">» выставляется </w:t>
      </w:r>
      <w:r w:rsidRPr="009A4EB6">
        <w:rPr>
          <w:rFonts w:eastAsia="Calibri"/>
          <w:color w:val="000000"/>
        </w:rPr>
        <w:t xml:space="preserve">обучающемуся, если количество положительных ответов от 71% до 80% максимального балла теста. </w:t>
      </w:r>
    </w:p>
    <w:p w14:paraId="00CE967D" w14:textId="77777777" w:rsidR="000F21A5" w:rsidRPr="00091627" w:rsidRDefault="000F21A5" w:rsidP="000F21A5">
      <w:pPr>
        <w:ind w:firstLine="680"/>
        <w:jc w:val="both"/>
      </w:pPr>
      <w:r w:rsidRPr="009A4EB6">
        <w:rPr>
          <w:bCs/>
        </w:rPr>
        <w:t>- оценка «</w:t>
      </w:r>
      <w:r w:rsidRPr="009A4EB6">
        <w:rPr>
          <w:b/>
          <w:bCs/>
        </w:rPr>
        <w:t>неудовлетворительно</w:t>
      </w:r>
      <w:r w:rsidRPr="00091627">
        <w:rPr>
          <w:bCs/>
        </w:rPr>
        <w:t xml:space="preserve">» выставляется </w:t>
      </w:r>
      <w:r w:rsidRPr="00091627">
        <w:t>обучающемуся, если количество положительных ответов менее 71% максимального балла теста.</w:t>
      </w:r>
    </w:p>
    <w:p w14:paraId="19A898A7" w14:textId="77777777" w:rsidR="00455DB8" w:rsidRPr="00226BF7" w:rsidRDefault="00455DB8" w:rsidP="00455DB8">
      <w:pPr>
        <w:widowControl w:val="0"/>
        <w:ind w:left="1140" w:right="800"/>
      </w:pPr>
    </w:p>
    <w:p w14:paraId="194329B7" w14:textId="77777777" w:rsidR="000F21A5" w:rsidRDefault="000F21A5">
      <w:pPr>
        <w:spacing w:after="200" w:line="276" w:lineRule="auto"/>
        <w:rPr>
          <w:lang w:eastAsia="ar-SA"/>
        </w:rPr>
      </w:pPr>
      <w:r>
        <w:rPr>
          <w:lang w:eastAsia="ar-SA"/>
        </w:rPr>
        <w:br w:type="page"/>
      </w:r>
    </w:p>
    <w:p w14:paraId="73F4EC12" w14:textId="6AD22C08" w:rsidR="00895510" w:rsidRDefault="00895510" w:rsidP="00895510">
      <w:pPr>
        <w:widowControl w:val="0"/>
        <w:jc w:val="center"/>
        <w:rPr>
          <w:lang w:eastAsia="ar-SA"/>
        </w:rPr>
      </w:pPr>
      <w:r w:rsidRPr="00226BF7">
        <w:rPr>
          <w:lang w:eastAsia="ar-SA"/>
        </w:rPr>
        <w:lastRenderedPageBreak/>
        <w:t>СЕВЕРО-КАВКАЗСКАЯ  ГОСУДАРСТВЕННАЯ АКАДЕМИЯ</w:t>
      </w:r>
    </w:p>
    <w:p w14:paraId="16117197" w14:textId="77777777" w:rsidR="00895510" w:rsidRPr="00226BF7" w:rsidRDefault="00895510" w:rsidP="00895510">
      <w:pPr>
        <w:widowControl w:val="0"/>
        <w:jc w:val="center"/>
      </w:pPr>
    </w:p>
    <w:p w14:paraId="363F7BDB" w14:textId="7534B006" w:rsidR="00895510" w:rsidRPr="00017AEB" w:rsidRDefault="00895510" w:rsidP="00895510">
      <w:pPr>
        <w:jc w:val="center"/>
        <w:rPr>
          <w:bCs/>
        </w:rPr>
      </w:pPr>
      <w:r w:rsidRPr="00017AEB">
        <w:rPr>
          <w:lang w:eastAsia="ar-SA"/>
        </w:rPr>
        <w:t xml:space="preserve">Кафедра </w:t>
      </w:r>
      <w:bookmarkStart w:id="5" w:name="_Hlk82333001"/>
      <w:r w:rsidRPr="0075275F">
        <w:rPr>
          <w:bCs/>
          <w:u w:val="single"/>
        </w:rPr>
        <w:t>«</w:t>
      </w:r>
      <w:r w:rsidR="00916124">
        <w:rPr>
          <w:bCs/>
          <w:u w:val="single"/>
        </w:rPr>
        <w:t>Философия и гуманитарные дисциплины</w:t>
      </w:r>
      <w:r w:rsidRPr="0075275F">
        <w:rPr>
          <w:bCs/>
          <w:u w:val="single"/>
        </w:rPr>
        <w:t>»</w:t>
      </w:r>
      <w:bookmarkEnd w:id="5"/>
    </w:p>
    <w:p w14:paraId="3C7F5DC5" w14:textId="77777777" w:rsidR="00895510" w:rsidRDefault="00895510" w:rsidP="00895510">
      <w:pPr>
        <w:widowControl w:val="0"/>
        <w:shd w:val="clear" w:color="auto" w:fill="FFFFFF"/>
        <w:autoSpaceDE w:val="0"/>
        <w:autoSpaceDN w:val="0"/>
        <w:adjustRightInd w:val="0"/>
        <w:jc w:val="center"/>
        <w:outlineLvl w:val="0"/>
        <w:rPr>
          <w:bCs/>
        </w:rPr>
      </w:pPr>
      <w:r>
        <w:rPr>
          <w:bCs/>
        </w:rPr>
        <w:t xml:space="preserve">Вопросы к текущей аттестации </w:t>
      </w:r>
    </w:p>
    <w:p w14:paraId="7D3D26E7" w14:textId="6E670C48" w:rsidR="00895510" w:rsidRPr="00017AEB" w:rsidRDefault="00895510" w:rsidP="00895510">
      <w:pPr>
        <w:widowControl w:val="0"/>
        <w:shd w:val="clear" w:color="auto" w:fill="FFFFFF"/>
        <w:autoSpaceDE w:val="0"/>
        <w:autoSpaceDN w:val="0"/>
        <w:adjustRightInd w:val="0"/>
        <w:jc w:val="center"/>
        <w:outlineLvl w:val="0"/>
      </w:pPr>
      <w:r w:rsidRPr="00017AEB">
        <w:t xml:space="preserve">по дисциплине </w:t>
      </w:r>
      <w:r w:rsidR="001A7438" w:rsidRPr="00FD1470">
        <w:t>«</w:t>
      </w:r>
      <w:r w:rsidR="001A7438">
        <w:t>О</w:t>
      </w:r>
      <w:r w:rsidR="001A7438" w:rsidRPr="001E2380">
        <w:t>бщ</w:t>
      </w:r>
      <w:r w:rsidR="001A7438">
        <w:t>ая</w:t>
      </w:r>
      <w:r w:rsidR="001A7438" w:rsidRPr="001E2380">
        <w:t xml:space="preserve"> и социальн</w:t>
      </w:r>
      <w:r w:rsidR="001A7438">
        <w:t>ая</w:t>
      </w:r>
      <w:r w:rsidR="001A7438" w:rsidRPr="001E2380">
        <w:t xml:space="preserve"> психологи</w:t>
      </w:r>
      <w:r w:rsidR="001A7438">
        <w:t>я</w:t>
      </w:r>
      <w:r w:rsidR="001A7438" w:rsidRPr="00FD1470">
        <w:t>»</w:t>
      </w:r>
    </w:p>
    <w:p w14:paraId="2E0A720B" w14:textId="77777777" w:rsidR="00895510" w:rsidRPr="00C76506" w:rsidRDefault="00895510" w:rsidP="00895510">
      <w:pPr>
        <w:widowControl w:val="0"/>
        <w:autoSpaceDN w:val="0"/>
        <w:jc w:val="both"/>
      </w:pPr>
    </w:p>
    <w:p w14:paraId="61C5C8DD" w14:textId="77777777" w:rsidR="00895510" w:rsidRPr="00C76506" w:rsidRDefault="00895510" w:rsidP="00895510">
      <w:pPr>
        <w:rPr>
          <w:b/>
          <w:bCs/>
        </w:rPr>
      </w:pPr>
      <w:r w:rsidRPr="00C76506">
        <w:rPr>
          <w:b/>
          <w:bCs/>
        </w:rPr>
        <w:t xml:space="preserve">К теме: Предмет, объект, задачи психологии. </w:t>
      </w:r>
    </w:p>
    <w:p w14:paraId="7BB7C150" w14:textId="77777777" w:rsidR="00895510" w:rsidRPr="00C76506" w:rsidRDefault="00895510" w:rsidP="00895510">
      <w:pPr>
        <w:pStyle w:val="ab"/>
        <w:numPr>
          <w:ilvl w:val="0"/>
          <w:numId w:val="8"/>
        </w:numPr>
        <w:tabs>
          <w:tab w:val="left" w:pos="0"/>
        </w:tabs>
        <w:spacing w:line="240" w:lineRule="auto"/>
        <w:ind w:left="0" w:firstLine="0"/>
        <w:rPr>
          <w:rFonts w:ascii="Times New Roman" w:hAnsi="Times New Roman"/>
          <w:bCs/>
          <w:sz w:val="24"/>
          <w:szCs w:val="24"/>
        </w:rPr>
      </w:pPr>
      <w:r w:rsidRPr="00C76506">
        <w:rPr>
          <w:rFonts w:ascii="Times New Roman" w:hAnsi="Times New Roman"/>
          <w:bCs/>
          <w:sz w:val="24"/>
          <w:szCs w:val="24"/>
        </w:rPr>
        <w:t xml:space="preserve">Значение психологических знаний в жизнедеятельности человека. </w:t>
      </w:r>
    </w:p>
    <w:p w14:paraId="53802401" w14:textId="77777777" w:rsidR="00895510" w:rsidRPr="00C76506" w:rsidRDefault="00895510" w:rsidP="00895510">
      <w:pPr>
        <w:pStyle w:val="ab"/>
        <w:numPr>
          <w:ilvl w:val="0"/>
          <w:numId w:val="8"/>
        </w:numPr>
        <w:spacing w:line="240" w:lineRule="auto"/>
        <w:ind w:left="0" w:firstLine="0"/>
        <w:rPr>
          <w:rFonts w:ascii="Times New Roman" w:hAnsi="Times New Roman"/>
          <w:bCs/>
          <w:sz w:val="24"/>
          <w:szCs w:val="24"/>
        </w:rPr>
      </w:pPr>
      <w:r w:rsidRPr="00C76506">
        <w:rPr>
          <w:rFonts w:ascii="Times New Roman" w:hAnsi="Times New Roman"/>
          <w:bCs/>
          <w:sz w:val="24"/>
          <w:szCs w:val="24"/>
        </w:rPr>
        <w:t xml:space="preserve">Психологическая культура. </w:t>
      </w:r>
    </w:p>
    <w:p w14:paraId="75F223A2" w14:textId="77777777" w:rsidR="00895510" w:rsidRPr="00C76506" w:rsidRDefault="00895510" w:rsidP="00895510">
      <w:pPr>
        <w:pStyle w:val="ab"/>
        <w:numPr>
          <w:ilvl w:val="0"/>
          <w:numId w:val="8"/>
        </w:numPr>
        <w:spacing w:line="240" w:lineRule="auto"/>
        <w:ind w:left="0" w:firstLine="0"/>
        <w:rPr>
          <w:rFonts w:ascii="Times New Roman" w:hAnsi="Times New Roman"/>
          <w:bCs/>
          <w:sz w:val="24"/>
          <w:szCs w:val="24"/>
        </w:rPr>
      </w:pPr>
      <w:r w:rsidRPr="00C76506">
        <w:rPr>
          <w:rFonts w:ascii="Times New Roman" w:hAnsi="Times New Roman"/>
          <w:bCs/>
          <w:sz w:val="24"/>
          <w:szCs w:val="24"/>
        </w:rPr>
        <w:t xml:space="preserve">Значение психологии и педагогики для профессиональной деятельности человека. </w:t>
      </w:r>
    </w:p>
    <w:p w14:paraId="654E05EB" w14:textId="77777777" w:rsidR="00895510" w:rsidRPr="00C76506" w:rsidRDefault="00895510" w:rsidP="00895510">
      <w:pPr>
        <w:pStyle w:val="ab"/>
        <w:numPr>
          <w:ilvl w:val="0"/>
          <w:numId w:val="8"/>
        </w:numPr>
        <w:spacing w:line="240" w:lineRule="auto"/>
        <w:ind w:left="0" w:firstLine="0"/>
        <w:rPr>
          <w:rFonts w:ascii="Times New Roman" w:hAnsi="Times New Roman"/>
          <w:bCs/>
          <w:sz w:val="24"/>
          <w:szCs w:val="24"/>
        </w:rPr>
      </w:pPr>
      <w:r w:rsidRPr="00C76506">
        <w:rPr>
          <w:rFonts w:ascii="Times New Roman" w:hAnsi="Times New Roman"/>
          <w:bCs/>
          <w:sz w:val="24"/>
          <w:szCs w:val="24"/>
        </w:rPr>
        <w:t>Проблемы человеческого общения.</w:t>
      </w:r>
    </w:p>
    <w:p w14:paraId="7D46032D" w14:textId="77777777" w:rsidR="00895510" w:rsidRPr="00C76506" w:rsidRDefault="00895510" w:rsidP="00895510">
      <w:pPr>
        <w:rPr>
          <w:b/>
          <w:bCs/>
        </w:rPr>
      </w:pPr>
      <w:r w:rsidRPr="00C76506">
        <w:rPr>
          <w:b/>
          <w:bCs/>
        </w:rPr>
        <w:t>К теме: Методы психологии</w:t>
      </w:r>
    </w:p>
    <w:p w14:paraId="01F4CA64" w14:textId="77777777" w:rsidR="00895510" w:rsidRPr="00C76506" w:rsidRDefault="00895510" w:rsidP="00895510">
      <w:pPr>
        <w:pStyle w:val="ab"/>
        <w:numPr>
          <w:ilvl w:val="0"/>
          <w:numId w:val="9"/>
        </w:numPr>
        <w:spacing w:line="240" w:lineRule="auto"/>
        <w:ind w:left="709" w:hanging="709"/>
        <w:rPr>
          <w:rFonts w:ascii="Times New Roman" w:hAnsi="Times New Roman"/>
          <w:bCs/>
          <w:sz w:val="24"/>
          <w:szCs w:val="24"/>
        </w:rPr>
      </w:pPr>
      <w:r w:rsidRPr="00C76506">
        <w:rPr>
          <w:rFonts w:ascii="Times New Roman" w:hAnsi="Times New Roman"/>
          <w:bCs/>
          <w:sz w:val="24"/>
          <w:szCs w:val="24"/>
        </w:rPr>
        <w:t xml:space="preserve">Методы психологии. </w:t>
      </w:r>
    </w:p>
    <w:p w14:paraId="27050751" w14:textId="77777777" w:rsidR="00895510" w:rsidRPr="00C76506" w:rsidRDefault="00895510" w:rsidP="00895510">
      <w:pPr>
        <w:pStyle w:val="ab"/>
        <w:numPr>
          <w:ilvl w:val="0"/>
          <w:numId w:val="9"/>
        </w:numPr>
        <w:spacing w:line="240" w:lineRule="auto"/>
        <w:ind w:left="709" w:hanging="709"/>
        <w:rPr>
          <w:rFonts w:ascii="Times New Roman" w:hAnsi="Times New Roman"/>
          <w:bCs/>
          <w:sz w:val="24"/>
          <w:szCs w:val="24"/>
        </w:rPr>
      </w:pPr>
      <w:r w:rsidRPr="00C76506">
        <w:rPr>
          <w:rFonts w:ascii="Times New Roman" w:hAnsi="Times New Roman"/>
          <w:bCs/>
          <w:sz w:val="24"/>
          <w:szCs w:val="24"/>
        </w:rPr>
        <w:t xml:space="preserve">Место психологии в системе наук и жизнедеятельности человека. </w:t>
      </w:r>
    </w:p>
    <w:p w14:paraId="06F66F9F" w14:textId="77777777" w:rsidR="00895510" w:rsidRPr="00C76506" w:rsidRDefault="00895510" w:rsidP="00895510">
      <w:pPr>
        <w:pStyle w:val="ab"/>
        <w:numPr>
          <w:ilvl w:val="0"/>
          <w:numId w:val="9"/>
        </w:numPr>
        <w:spacing w:line="240" w:lineRule="auto"/>
        <w:ind w:left="709" w:hanging="709"/>
        <w:rPr>
          <w:rFonts w:ascii="Times New Roman" w:hAnsi="Times New Roman"/>
          <w:bCs/>
          <w:sz w:val="24"/>
          <w:szCs w:val="24"/>
        </w:rPr>
      </w:pPr>
      <w:r w:rsidRPr="00C76506">
        <w:rPr>
          <w:rFonts w:ascii="Times New Roman" w:hAnsi="Times New Roman"/>
          <w:bCs/>
          <w:sz w:val="24"/>
          <w:szCs w:val="24"/>
        </w:rPr>
        <w:t xml:space="preserve">История развития психологии. </w:t>
      </w:r>
    </w:p>
    <w:p w14:paraId="3724CBED" w14:textId="77777777" w:rsidR="00895510" w:rsidRPr="00C76506" w:rsidRDefault="00895510" w:rsidP="00895510">
      <w:pPr>
        <w:pStyle w:val="ab"/>
        <w:numPr>
          <w:ilvl w:val="0"/>
          <w:numId w:val="9"/>
        </w:numPr>
        <w:spacing w:line="240" w:lineRule="auto"/>
        <w:ind w:left="709" w:hanging="709"/>
        <w:rPr>
          <w:rFonts w:ascii="Times New Roman" w:hAnsi="Times New Roman"/>
          <w:bCs/>
          <w:sz w:val="24"/>
          <w:szCs w:val="24"/>
        </w:rPr>
      </w:pPr>
      <w:r w:rsidRPr="00C76506">
        <w:rPr>
          <w:rFonts w:ascii="Times New Roman" w:hAnsi="Times New Roman"/>
          <w:bCs/>
          <w:sz w:val="24"/>
          <w:szCs w:val="24"/>
        </w:rPr>
        <w:t>Отрасли психологии.</w:t>
      </w:r>
    </w:p>
    <w:p w14:paraId="19B02089" w14:textId="77777777" w:rsidR="00895510" w:rsidRPr="00C76506" w:rsidRDefault="00895510" w:rsidP="00895510">
      <w:pPr>
        <w:rPr>
          <w:b/>
          <w:bCs/>
        </w:rPr>
      </w:pPr>
      <w:r w:rsidRPr="00C76506">
        <w:rPr>
          <w:b/>
          <w:bCs/>
        </w:rPr>
        <w:t>К теме: Психика и сознание</w:t>
      </w:r>
    </w:p>
    <w:p w14:paraId="14DCEEA8" w14:textId="77777777" w:rsidR="00895510" w:rsidRPr="00C76506" w:rsidRDefault="00895510" w:rsidP="00895510">
      <w:pPr>
        <w:pStyle w:val="ab"/>
        <w:numPr>
          <w:ilvl w:val="0"/>
          <w:numId w:val="10"/>
        </w:numPr>
        <w:spacing w:line="240" w:lineRule="auto"/>
        <w:rPr>
          <w:rFonts w:ascii="Times New Roman" w:hAnsi="Times New Roman"/>
          <w:bCs/>
          <w:sz w:val="24"/>
          <w:szCs w:val="24"/>
        </w:rPr>
      </w:pPr>
      <w:r w:rsidRPr="00C76506">
        <w:rPr>
          <w:rFonts w:ascii="Times New Roman" w:hAnsi="Times New Roman"/>
          <w:bCs/>
          <w:sz w:val="24"/>
          <w:szCs w:val="24"/>
        </w:rPr>
        <w:t xml:space="preserve">Понятие психики и сознания. </w:t>
      </w:r>
    </w:p>
    <w:p w14:paraId="7ABC500F" w14:textId="77777777" w:rsidR="00895510" w:rsidRPr="00C76506" w:rsidRDefault="00895510" w:rsidP="00895510">
      <w:pPr>
        <w:pStyle w:val="ab"/>
        <w:numPr>
          <w:ilvl w:val="0"/>
          <w:numId w:val="10"/>
        </w:numPr>
        <w:spacing w:line="240" w:lineRule="auto"/>
        <w:rPr>
          <w:rFonts w:ascii="Times New Roman" w:hAnsi="Times New Roman"/>
          <w:bCs/>
          <w:sz w:val="24"/>
          <w:szCs w:val="24"/>
        </w:rPr>
      </w:pPr>
      <w:r w:rsidRPr="00C76506">
        <w:rPr>
          <w:rFonts w:ascii="Times New Roman" w:hAnsi="Times New Roman"/>
          <w:bCs/>
          <w:sz w:val="24"/>
          <w:szCs w:val="24"/>
        </w:rPr>
        <w:t xml:space="preserve">Основные психологические характеристики сознания. </w:t>
      </w:r>
    </w:p>
    <w:p w14:paraId="25585606" w14:textId="77777777" w:rsidR="00895510" w:rsidRPr="00C76506" w:rsidRDefault="00895510" w:rsidP="00895510">
      <w:pPr>
        <w:pStyle w:val="ab"/>
        <w:numPr>
          <w:ilvl w:val="0"/>
          <w:numId w:val="10"/>
        </w:numPr>
        <w:spacing w:line="240" w:lineRule="auto"/>
        <w:rPr>
          <w:rFonts w:ascii="Times New Roman" w:hAnsi="Times New Roman"/>
          <w:bCs/>
          <w:sz w:val="24"/>
          <w:szCs w:val="24"/>
        </w:rPr>
      </w:pPr>
      <w:r w:rsidRPr="00C76506">
        <w:rPr>
          <w:rFonts w:ascii="Times New Roman" w:hAnsi="Times New Roman"/>
          <w:bCs/>
          <w:sz w:val="24"/>
          <w:szCs w:val="24"/>
        </w:rPr>
        <w:t xml:space="preserve">Уровни сознания. Самосознание. </w:t>
      </w:r>
    </w:p>
    <w:p w14:paraId="48E8E059" w14:textId="77777777" w:rsidR="00895510" w:rsidRPr="00C76506" w:rsidRDefault="00895510" w:rsidP="00895510">
      <w:pPr>
        <w:pStyle w:val="ab"/>
        <w:numPr>
          <w:ilvl w:val="0"/>
          <w:numId w:val="10"/>
        </w:numPr>
        <w:spacing w:line="240" w:lineRule="auto"/>
        <w:rPr>
          <w:rFonts w:ascii="Times New Roman" w:hAnsi="Times New Roman"/>
          <w:bCs/>
          <w:sz w:val="24"/>
          <w:szCs w:val="24"/>
        </w:rPr>
      </w:pPr>
      <w:r w:rsidRPr="00C76506">
        <w:rPr>
          <w:rFonts w:ascii="Times New Roman" w:hAnsi="Times New Roman"/>
          <w:bCs/>
          <w:sz w:val="24"/>
          <w:szCs w:val="24"/>
        </w:rPr>
        <w:t xml:space="preserve">Критерии самосознания. </w:t>
      </w:r>
    </w:p>
    <w:p w14:paraId="28F38AB4" w14:textId="77777777" w:rsidR="00895510" w:rsidRPr="00C76506" w:rsidRDefault="00895510" w:rsidP="00895510">
      <w:pPr>
        <w:pStyle w:val="ab"/>
        <w:numPr>
          <w:ilvl w:val="0"/>
          <w:numId w:val="10"/>
        </w:numPr>
        <w:spacing w:line="240" w:lineRule="auto"/>
        <w:rPr>
          <w:rFonts w:ascii="Times New Roman" w:hAnsi="Times New Roman"/>
          <w:bCs/>
          <w:sz w:val="24"/>
          <w:szCs w:val="24"/>
        </w:rPr>
      </w:pPr>
      <w:r w:rsidRPr="00C76506">
        <w:rPr>
          <w:rFonts w:ascii="Times New Roman" w:hAnsi="Times New Roman"/>
          <w:bCs/>
          <w:sz w:val="24"/>
          <w:szCs w:val="24"/>
        </w:rPr>
        <w:t>Понятие и теория  Я – концепции.</w:t>
      </w:r>
    </w:p>
    <w:p w14:paraId="221CE319" w14:textId="77777777" w:rsidR="00895510" w:rsidRPr="00C76506" w:rsidRDefault="00895510" w:rsidP="00895510">
      <w:pPr>
        <w:rPr>
          <w:b/>
          <w:bCs/>
        </w:rPr>
      </w:pPr>
      <w:r w:rsidRPr="00C76506">
        <w:rPr>
          <w:b/>
          <w:bCs/>
        </w:rPr>
        <w:t>К теме: Психологические концепции</w:t>
      </w:r>
    </w:p>
    <w:p w14:paraId="49410967" w14:textId="77777777" w:rsidR="00895510" w:rsidRPr="00C76506" w:rsidRDefault="00895510" w:rsidP="00895510">
      <w:pPr>
        <w:pStyle w:val="ab"/>
        <w:numPr>
          <w:ilvl w:val="0"/>
          <w:numId w:val="11"/>
        </w:numPr>
        <w:spacing w:line="240" w:lineRule="auto"/>
        <w:rPr>
          <w:rFonts w:ascii="Times New Roman" w:hAnsi="Times New Roman"/>
          <w:bCs/>
          <w:sz w:val="24"/>
          <w:szCs w:val="24"/>
        </w:rPr>
      </w:pPr>
      <w:r w:rsidRPr="00C76506">
        <w:rPr>
          <w:rFonts w:ascii="Times New Roman" w:hAnsi="Times New Roman"/>
          <w:bCs/>
          <w:sz w:val="24"/>
          <w:szCs w:val="24"/>
        </w:rPr>
        <w:t>Фрейдизм, психоанализ.</w:t>
      </w:r>
    </w:p>
    <w:p w14:paraId="5F128DA8" w14:textId="77777777" w:rsidR="00895510" w:rsidRPr="00C76506" w:rsidRDefault="00895510" w:rsidP="00895510">
      <w:pPr>
        <w:pStyle w:val="ab"/>
        <w:numPr>
          <w:ilvl w:val="0"/>
          <w:numId w:val="11"/>
        </w:numPr>
        <w:spacing w:line="240" w:lineRule="auto"/>
        <w:rPr>
          <w:rFonts w:ascii="Times New Roman" w:hAnsi="Times New Roman"/>
          <w:bCs/>
          <w:sz w:val="24"/>
          <w:szCs w:val="24"/>
        </w:rPr>
      </w:pPr>
      <w:r w:rsidRPr="00C76506">
        <w:rPr>
          <w:rFonts w:ascii="Times New Roman" w:hAnsi="Times New Roman"/>
          <w:bCs/>
          <w:sz w:val="24"/>
          <w:szCs w:val="24"/>
        </w:rPr>
        <w:t xml:space="preserve">Бихевиоризм. </w:t>
      </w:r>
    </w:p>
    <w:p w14:paraId="65D14CAE" w14:textId="77777777" w:rsidR="00895510" w:rsidRPr="00C76506" w:rsidRDefault="00895510" w:rsidP="00895510">
      <w:pPr>
        <w:pStyle w:val="ab"/>
        <w:numPr>
          <w:ilvl w:val="0"/>
          <w:numId w:val="11"/>
        </w:numPr>
        <w:spacing w:line="240" w:lineRule="auto"/>
        <w:rPr>
          <w:rFonts w:ascii="Times New Roman" w:hAnsi="Times New Roman"/>
          <w:bCs/>
          <w:sz w:val="24"/>
          <w:szCs w:val="24"/>
        </w:rPr>
      </w:pPr>
      <w:r w:rsidRPr="00C76506">
        <w:rPr>
          <w:rFonts w:ascii="Times New Roman" w:hAnsi="Times New Roman"/>
          <w:bCs/>
          <w:sz w:val="24"/>
          <w:szCs w:val="24"/>
        </w:rPr>
        <w:t xml:space="preserve">Когнитивный подход в психологии. </w:t>
      </w:r>
    </w:p>
    <w:p w14:paraId="2977A992" w14:textId="77777777" w:rsidR="00895510" w:rsidRPr="00C76506" w:rsidRDefault="00895510" w:rsidP="00895510">
      <w:pPr>
        <w:pStyle w:val="ab"/>
        <w:numPr>
          <w:ilvl w:val="0"/>
          <w:numId w:val="11"/>
        </w:numPr>
        <w:spacing w:line="240" w:lineRule="auto"/>
        <w:rPr>
          <w:rFonts w:ascii="Times New Roman" w:hAnsi="Times New Roman"/>
          <w:bCs/>
          <w:sz w:val="24"/>
          <w:szCs w:val="24"/>
        </w:rPr>
      </w:pPr>
      <w:r w:rsidRPr="00C76506">
        <w:rPr>
          <w:rFonts w:ascii="Times New Roman" w:hAnsi="Times New Roman"/>
          <w:bCs/>
          <w:sz w:val="24"/>
          <w:szCs w:val="24"/>
        </w:rPr>
        <w:t xml:space="preserve">Гуманистическая психология. </w:t>
      </w:r>
    </w:p>
    <w:p w14:paraId="6EB11144" w14:textId="77777777" w:rsidR="00895510" w:rsidRPr="00C76506" w:rsidRDefault="00895510" w:rsidP="00895510">
      <w:pPr>
        <w:pStyle w:val="ab"/>
        <w:numPr>
          <w:ilvl w:val="0"/>
          <w:numId w:val="11"/>
        </w:numPr>
        <w:spacing w:line="240" w:lineRule="auto"/>
        <w:rPr>
          <w:rFonts w:ascii="Times New Roman" w:hAnsi="Times New Roman"/>
          <w:bCs/>
          <w:sz w:val="24"/>
          <w:szCs w:val="24"/>
        </w:rPr>
      </w:pPr>
      <w:r w:rsidRPr="00C76506">
        <w:rPr>
          <w:rFonts w:ascii="Times New Roman" w:hAnsi="Times New Roman"/>
          <w:bCs/>
          <w:sz w:val="24"/>
          <w:szCs w:val="24"/>
        </w:rPr>
        <w:t>Трансперсональная психология.</w:t>
      </w:r>
    </w:p>
    <w:p w14:paraId="19F045A2" w14:textId="77777777" w:rsidR="00895510" w:rsidRPr="00C76506" w:rsidRDefault="00895510" w:rsidP="00895510">
      <w:pPr>
        <w:rPr>
          <w:b/>
          <w:bCs/>
        </w:rPr>
      </w:pPr>
      <w:r w:rsidRPr="00C76506">
        <w:rPr>
          <w:b/>
          <w:bCs/>
        </w:rPr>
        <w:t>К теме: Ощущение и восприятие</w:t>
      </w:r>
    </w:p>
    <w:p w14:paraId="31AC08EE" w14:textId="77777777" w:rsidR="00895510" w:rsidRPr="00C76506" w:rsidRDefault="00895510" w:rsidP="00895510">
      <w:pPr>
        <w:pStyle w:val="ab"/>
        <w:numPr>
          <w:ilvl w:val="0"/>
          <w:numId w:val="12"/>
        </w:numPr>
        <w:spacing w:line="240" w:lineRule="auto"/>
        <w:rPr>
          <w:rFonts w:ascii="Times New Roman" w:hAnsi="Times New Roman"/>
          <w:bCs/>
          <w:sz w:val="24"/>
          <w:szCs w:val="24"/>
        </w:rPr>
      </w:pPr>
      <w:r w:rsidRPr="00C76506">
        <w:rPr>
          <w:rFonts w:ascii="Times New Roman" w:hAnsi="Times New Roman"/>
          <w:bCs/>
          <w:sz w:val="24"/>
          <w:szCs w:val="24"/>
        </w:rPr>
        <w:t xml:space="preserve">Понятие об ощущении и восприятии. </w:t>
      </w:r>
    </w:p>
    <w:p w14:paraId="2FDF6B54" w14:textId="77777777" w:rsidR="00895510" w:rsidRPr="00C76506" w:rsidRDefault="00895510" w:rsidP="00895510">
      <w:pPr>
        <w:pStyle w:val="ab"/>
        <w:numPr>
          <w:ilvl w:val="0"/>
          <w:numId w:val="12"/>
        </w:numPr>
        <w:spacing w:line="240" w:lineRule="auto"/>
        <w:rPr>
          <w:rFonts w:ascii="Times New Roman" w:hAnsi="Times New Roman"/>
          <w:bCs/>
          <w:sz w:val="24"/>
          <w:szCs w:val="24"/>
        </w:rPr>
      </w:pPr>
      <w:r w:rsidRPr="00C76506">
        <w:rPr>
          <w:rFonts w:ascii="Times New Roman" w:hAnsi="Times New Roman"/>
          <w:bCs/>
          <w:sz w:val="24"/>
          <w:szCs w:val="24"/>
        </w:rPr>
        <w:t xml:space="preserve">Физиологические основы ощущений и  восприятия. </w:t>
      </w:r>
    </w:p>
    <w:p w14:paraId="29253954" w14:textId="77777777" w:rsidR="00895510" w:rsidRPr="00C76506" w:rsidRDefault="00895510" w:rsidP="00895510">
      <w:pPr>
        <w:pStyle w:val="ab"/>
        <w:numPr>
          <w:ilvl w:val="0"/>
          <w:numId w:val="12"/>
        </w:numPr>
        <w:spacing w:line="240" w:lineRule="auto"/>
        <w:rPr>
          <w:rFonts w:ascii="Times New Roman" w:hAnsi="Times New Roman"/>
          <w:bCs/>
          <w:sz w:val="24"/>
          <w:szCs w:val="24"/>
        </w:rPr>
      </w:pPr>
      <w:r w:rsidRPr="00C76506">
        <w:rPr>
          <w:rFonts w:ascii="Times New Roman" w:hAnsi="Times New Roman"/>
          <w:bCs/>
          <w:sz w:val="24"/>
          <w:szCs w:val="24"/>
        </w:rPr>
        <w:t xml:space="preserve">Классификация  ощущений. </w:t>
      </w:r>
    </w:p>
    <w:p w14:paraId="14150DC1" w14:textId="77777777" w:rsidR="00895510" w:rsidRPr="00C76506" w:rsidRDefault="00895510" w:rsidP="00895510">
      <w:pPr>
        <w:pStyle w:val="ab"/>
        <w:numPr>
          <w:ilvl w:val="0"/>
          <w:numId w:val="12"/>
        </w:numPr>
        <w:spacing w:line="240" w:lineRule="auto"/>
        <w:rPr>
          <w:rFonts w:ascii="Times New Roman" w:hAnsi="Times New Roman"/>
          <w:bCs/>
          <w:sz w:val="24"/>
          <w:szCs w:val="24"/>
        </w:rPr>
      </w:pPr>
      <w:r w:rsidRPr="00C76506">
        <w:rPr>
          <w:rFonts w:ascii="Times New Roman" w:hAnsi="Times New Roman"/>
          <w:bCs/>
          <w:sz w:val="24"/>
          <w:szCs w:val="24"/>
        </w:rPr>
        <w:t xml:space="preserve">Свойства восприятия. </w:t>
      </w:r>
    </w:p>
    <w:p w14:paraId="06BD6E79" w14:textId="77777777" w:rsidR="00895510" w:rsidRPr="00C76506" w:rsidRDefault="00895510" w:rsidP="00895510">
      <w:pPr>
        <w:pStyle w:val="ab"/>
        <w:numPr>
          <w:ilvl w:val="0"/>
          <w:numId w:val="12"/>
        </w:numPr>
        <w:spacing w:line="240" w:lineRule="auto"/>
        <w:rPr>
          <w:rFonts w:ascii="Times New Roman" w:hAnsi="Times New Roman"/>
          <w:bCs/>
          <w:sz w:val="24"/>
          <w:szCs w:val="24"/>
        </w:rPr>
      </w:pPr>
      <w:r w:rsidRPr="00C76506">
        <w:rPr>
          <w:rFonts w:ascii="Times New Roman" w:hAnsi="Times New Roman"/>
          <w:bCs/>
          <w:sz w:val="24"/>
          <w:szCs w:val="24"/>
        </w:rPr>
        <w:t xml:space="preserve">Виды восприятия. </w:t>
      </w:r>
    </w:p>
    <w:p w14:paraId="2C43C4C4" w14:textId="77777777" w:rsidR="00895510" w:rsidRPr="00C76506" w:rsidRDefault="00895510" w:rsidP="00895510">
      <w:pPr>
        <w:pStyle w:val="ab"/>
        <w:numPr>
          <w:ilvl w:val="0"/>
          <w:numId w:val="12"/>
        </w:numPr>
        <w:spacing w:line="240" w:lineRule="auto"/>
        <w:rPr>
          <w:rFonts w:ascii="Times New Roman" w:hAnsi="Times New Roman"/>
          <w:bCs/>
          <w:sz w:val="24"/>
          <w:szCs w:val="24"/>
        </w:rPr>
      </w:pPr>
      <w:r w:rsidRPr="00C76506">
        <w:rPr>
          <w:rFonts w:ascii="Times New Roman" w:hAnsi="Times New Roman"/>
          <w:bCs/>
          <w:sz w:val="24"/>
          <w:szCs w:val="24"/>
        </w:rPr>
        <w:t>Ощущения и их роль в жизни и деятельности человека.</w:t>
      </w:r>
    </w:p>
    <w:p w14:paraId="3EE05E82" w14:textId="77777777" w:rsidR="00895510" w:rsidRPr="00C76506" w:rsidRDefault="00895510" w:rsidP="00895510">
      <w:pPr>
        <w:rPr>
          <w:b/>
          <w:bCs/>
        </w:rPr>
      </w:pPr>
      <w:r w:rsidRPr="00C76506">
        <w:rPr>
          <w:b/>
          <w:bCs/>
        </w:rPr>
        <w:t>К теме: Понятие памяти и внимания.</w:t>
      </w:r>
    </w:p>
    <w:p w14:paraId="409669C2"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 xml:space="preserve">Общая характеристика памяти. </w:t>
      </w:r>
    </w:p>
    <w:p w14:paraId="65640AB8"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Физиологические основы памяти.</w:t>
      </w:r>
    </w:p>
    <w:p w14:paraId="49FC2D7A"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 xml:space="preserve">Процессы памяти. </w:t>
      </w:r>
    </w:p>
    <w:p w14:paraId="6A698C17"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 xml:space="preserve">Запоминание, воспроизведение, забывание. </w:t>
      </w:r>
    </w:p>
    <w:p w14:paraId="6E304856"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 xml:space="preserve">Основные виды памяти. </w:t>
      </w:r>
    </w:p>
    <w:p w14:paraId="4D54005B"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 xml:space="preserve">Индивидуальные различия памяти. </w:t>
      </w:r>
    </w:p>
    <w:p w14:paraId="2A9E794D"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 xml:space="preserve">Психолого-педагогические  приемы развития  памяти. </w:t>
      </w:r>
    </w:p>
    <w:p w14:paraId="1CA05B70"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 xml:space="preserve">Понятие о внимании. Физиологические основы внимания. </w:t>
      </w:r>
    </w:p>
    <w:p w14:paraId="4EE090B5"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 xml:space="preserve">Сущность, функции, виды внимания. </w:t>
      </w:r>
    </w:p>
    <w:p w14:paraId="181C525D"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 xml:space="preserve">Основные свойства внимания. </w:t>
      </w:r>
    </w:p>
    <w:p w14:paraId="11906EC3"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 xml:space="preserve">Развитие внимания, воспитание внимательности, наблюдательности </w:t>
      </w:r>
    </w:p>
    <w:p w14:paraId="6CF5F26C" w14:textId="77777777" w:rsidR="00895510" w:rsidRPr="00C76506" w:rsidRDefault="00895510" w:rsidP="00895510">
      <w:pPr>
        <w:pStyle w:val="ab"/>
        <w:numPr>
          <w:ilvl w:val="0"/>
          <w:numId w:val="13"/>
        </w:numPr>
        <w:spacing w:line="240" w:lineRule="auto"/>
        <w:rPr>
          <w:rFonts w:ascii="Times New Roman" w:hAnsi="Times New Roman"/>
          <w:bCs/>
          <w:sz w:val="24"/>
          <w:szCs w:val="24"/>
        </w:rPr>
      </w:pPr>
      <w:r w:rsidRPr="00C76506">
        <w:rPr>
          <w:rFonts w:ascii="Times New Roman" w:hAnsi="Times New Roman"/>
          <w:bCs/>
          <w:sz w:val="24"/>
          <w:szCs w:val="24"/>
        </w:rPr>
        <w:t>Управление вниманием.</w:t>
      </w:r>
    </w:p>
    <w:p w14:paraId="3262134B" w14:textId="77777777" w:rsidR="00895510" w:rsidRPr="00C76506" w:rsidRDefault="00895510" w:rsidP="00895510">
      <w:pPr>
        <w:rPr>
          <w:b/>
          <w:bCs/>
        </w:rPr>
      </w:pPr>
      <w:r w:rsidRPr="00C76506">
        <w:rPr>
          <w:b/>
          <w:bCs/>
        </w:rPr>
        <w:lastRenderedPageBreak/>
        <w:t>К теме: Воображение, его функции. Механизмы процесса воображения и виды. Творчество</w:t>
      </w:r>
    </w:p>
    <w:p w14:paraId="778AFA09" w14:textId="77777777" w:rsidR="00895510" w:rsidRPr="00C76506" w:rsidRDefault="00895510" w:rsidP="00895510">
      <w:pPr>
        <w:pStyle w:val="ab"/>
        <w:numPr>
          <w:ilvl w:val="0"/>
          <w:numId w:val="14"/>
        </w:numPr>
        <w:spacing w:line="240" w:lineRule="auto"/>
        <w:rPr>
          <w:rFonts w:ascii="Times New Roman" w:hAnsi="Times New Roman"/>
          <w:bCs/>
          <w:sz w:val="24"/>
          <w:szCs w:val="24"/>
        </w:rPr>
      </w:pPr>
      <w:r w:rsidRPr="00C76506">
        <w:rPr>
          <w:rFonts w:ascii="Times New Roman" w:hAnsi="Times New Roman"/>
          <w:bCs/>
          <w:sz w:val="24"/>
          <w:szCs w:val="24"/>
        </w:rPr>
        <w:t xml:space="preserve">Функции и механизмы процесса воображения. </w:t>
      </w:r>
    </w:p>
    <w:p w14:paraId="29A72AA6" w14:textId="77777777" w:rsidR="00895510" w:rsidRPr="00C76506" w:rsidRDefault="00895510" w:rsidP="00895510">
      <w:pPr>
        <w:pStyle w:val="ab"/>
        <w:numPr>
          <w:ilvl w:val="0"/>
          <w:numId w:val="14"/>
        </w:numPr>
        <w:spacing w:line="240" w:lineRule="auto"/>
        <w:rPr>
          <w:rFonts w:ascii="Times New Roman" w:hAnsi="Times New Roman"/>
          <w:bCs/>
          <w:sz w:val="24"/>
          <w:szCs w:val="24"/>
        </w:rPr>
      </w:pPr>
      <w:r w:rsidRPr="00C76506">
        <w:rPr>
          <w:rFonts w:ascii="Times New Roman" w:hAnsi="Times New Roman"/>
          <w:bCs/>
          <w:sz w:val="24"/>
          <w:szCs w:val="24"/>
        </w:rPr>
        <w:t xml:space="preserve">Виды воображение. </w:t>
      </w:r>
    </w:p>
    <w:p w14:paraId="0D1BF40E" w14:textId="77777777" w:rsidR="00895510" w:rsidRPr="00C76506" w:rsidRDefault="00895510" w:rsidP="00895510">
      <w:pPr>
        <w:pStyle w:val="ab"/>
        <w:numPr>
          <w:ilvl w:val="0"/>
          <w:numId w:val="14"/>
        </w:numPr>
        <w:spacing w:line="240" w:lineRule="auto"/>
        <w:rPr>
          <w:rFonts w:ascii="Times New Roman" w:hAnsi="Times New Roman"/>
          <w:bCs/>
          <w:sz w:val="24"/>
          <w:szCs w:val="24"/>
        </w:rPr>
      </w:pPr>
      <w:r w:rsidRPr="00C76506">
        <w:rPr>
          <w:rFonts w:ascii="Times New Roman" w:hAnsi="Times New Roman"/>
          <w:bCs/>
          <w:sz w:val="24"/>
          <w:szCs w:val="24"/>
        </w:rPr>
        <w:t xml:space="preserve">Воображение и творчество. </w:t>
      </w:r>
    </w:p>
    <w:p w14:paraId="046E7716" w14:textId="77777777" w:rsidR="00895510" w:rsidRPr="00C76506" w:rsidRDefault="00895510" w:rsidP="00895510">
      <w:pPr>
        <w:pStyle w:val="ab"/>
        <w:numPr>
          <w:ilvl w:val="0"/>
          <w:numId w:val="14"/>
        </w:numPr>
        <w:spacing w:line="240" w:lineRule="auto"/>
        <w:rPr>
          <w:rFonts w:ascii="Times New Roman" w:hAnsi="Times New Roman"/>
          <w:bCs/>
          <w:sz w:val="24"/>
          <w:szCs w:val="24"/>
        </w:rPr>
      </w:pPr>
      <w:r w:rsidRPr="00C76506">
        <w:rPr>
          <w:rFonts w:ascii="Times New Roman" w:hAnsi="Times New Roman"/>
          <w:bCs/>
          <w:sz w:val="24"/>
          <w:szCs w:val="24"/>
        </w:rPr>
        <w:t xml:space="preserve">Понятие о воображении и его общая характеристика. </w:t>
      </w:r>
    </w:p>
    <w:p w14:paraId="1CDB2ABC" w14:textId="77777777" w:rsidR="00895510" w:rsidRPr="00C76506" w:rsidRDefault="00895510" w:rsidP="00895510">
      <w:pPr>
        <w:pStyle w:val="ab"/>
        <w:numPr>
          <w:ilvl w:val="0"/>
          <w:numId w:val="14"/>
        </w:numPr>
        <w:spacing w:line="240" w:lineRule="auto"/>
        <w:rPr>
          <w:rFonts w:ascii="Times New Roman" w:hAnsi="Times New Roman"/>
          <w:bCs/>
          <w:sz w:val="24"/>
          <w:szCs w:val="24"/>
        </w:rPr>
      </w:pPr>
      <w:r w:rsidRPr="00C76506">
        <w:rPr>
          <w:rFonts w:ascii="Times New Roman" w:hAnsi="Times New Roman"/>
          <w:bCs/>
          <w:sz w:val="24"/>
          <w:szCs w:val="24"/>
        </w:rPr>
        <w:t xml:space="preserve">Физиологические основы воображения. </w:t>
      </w:r>
    </w:p>
    <w:p w14:paraId="1F033A6D" w14:textId="77777777" w:rsidR="00895510" w:rsidRPr="00C76506" w:rsidRDefault="00895510" w:rsidP="00895510">
      <w:pPr>
        <w:pStyle w:val="ab"/>
        <w:numPr>
          <w:ilvl w:val="0"/>
          <w:numId w:val="14"/>
        </w:numPr>
        <w:spacing w:line="240" w:lineRule="auto"/>
        <w:rPr>
          <w:rFonts w:ascii="Times New Roman" w:hAnsi="Times New Roman"/>
          <w:bCs/>
          <w:sz w:val="24"/>
          <w:szCs w:val="24"/>
        </w:rPr>
      </w:pPr>
      <w:r w:rsidRPr="00C76506">
        <w:rPr>
          <w:rFonts w:ascii="Times New Roman" w:hAnsi="Times New Roman"/>
          <w:bCs/>
          <w:sz w:val="24"/>
          <w:szCs w:val="24"/>
        </w:rPr>
        <w:t xml:space="preserve">Виды воображения. </w:t>
      </w:r>
    </w:p>
    <w:p w14:paraId="59E5300D" w14:textId="77777777" w:rsidR="00895510" w:rsidRPr="00C76506" w:rsidRDefault="00895510" w:rsidP="00895510">
      <w:pPr>
        <w:pStyle w:val="ab"/>
        <w:numPr>
          <w:ilvl w:val="0"/>
          <w:numId w:val="14"/>
        </w:numPr>
        <w:spacing w:line="240" w:lineRule="auto"/>
        <w:rPr>
          <w:rFonts w:ascii="Times New Roman" w:hAnsi="Times New Roman"/>
          <w:bCs/>
          <w:sz w:val="24"/>
          <w:szCs w:val="24"/>
        </w:rPr>
      </w:pPr>
      <w:r w:rsidRPr="00C76506">
        <w:rPr>
          <w:rFonts w:ascii="Times New Roman" w:hAnsi="Times New Roman"/>
          <w:bCs/>
          <w:sz w:val="24"/>
          <w:szCs w:val="24"/>
        </w:rPr>
        <w:t>Воображение и творчество.</w:t>
      </w:r>
    </w:p>
    <w:p w14:paraId="4871555D" w14:textId="77777777" w:rsidR="00895510" w:rsidRPr="00C76506" w:rsidRDefault="00895510" w:rsidP="00895510">
      <w:pPr>
        <w:ind w:left="709" w:hanging="709"/>
        <w:rPr>
          <w:b/>
          <w:bCs/>
        </w:rPr>
      </w:pPr>
      <w:r w:rsidRPr="00C76506">
        <w:rPr>
          <w:b/>
          <w:bCs/>
        </w:rPr>
        <w:t>К теме: Мышление и интеллект. Речь</w:t>
      </w:r>
    </w:p>
    <w:p w14:paraId="3EE4A72E" w14:textId="77777777" w:rsidR="00895510" w:rsidRPr="00C76506" w:rsidRDefault="00895510" w:rsidP="00895510">
      <w:pPr>
        <w:pStyle w:val="ab"/>
        <w:numPr>
          <w:ilvl w:val="0"/>
          <w:numId w:val="15"/>
        </w:numPr>
        <w:spacing w:line="240" w:lineRule="auto"/>
        <w:rPr>
          <w:rFonts w:ascii="Times New Roman" w:hAnsi="Times New Roman"/>
          <w:bCs/>
          <w:sz w:val="24"/>
          <w:szCs w:val="24"/>
        </w:rPr>
      </w:pPr>
      <w:r w:rsidRPr="00C76506">
        <w:rPr>
          <w:rFonts w:ascii="Times New Roman" w:hAnsi="Times New Roman"/>
          <w:bCs/>
          <w:sz w:val="24"/>
          <w:szCs w:val="24"/>
        </w:rPr>
        <w:t xml:space="preserve">Общая характеристика мышления. </w:t>
      </w:r>
    </w:p>
    <w:p w14:paraId="64EE53BE" w14:textId="77777777" w:rsidR="00895510" w:rsidRPr="00C76506" w:rsidRDefault="00895510" w:rsidP="00895510">
      <w:pPr>
        <w:pStyle w:val="ab"/>
        <w:numPr>
          <w:ilvl w:val="0"/>
          <w:numId w:val="15"/>
        </w:numPr>
        <w:spacing w:line="240" w:lineRule="auto"/>
        <w:rPr>
          <w:rFonts w:ascii="Times New Roman" w:hAnsi="Times New Roman"/>
          <w:bCs/>
          <w:sz w:val="24"/>
          <w:szCs w:val="24"/>
        </w:rPr>
      </w:pPr>
      <w:r w:rsidRPr="00C76506">
        <w:rPr>
          <w:rFonts w:ascii="Times New Roman" w:hAnsi="Times New Roman"/>
          <w:bCs/>
          <w:sz w:val="24"/>
          <w:szCs w:val="24"/>
        </w:rPr>
        <w:t xml:space="preserve">Интеллект. </w:t>
      </w:r>
    </w:p>
    <w:p w14:paraId="260F9D88" w14:textId="77777777" w:rsidR="00895510" w:rsidRPr="00C76506" w:rsidRDefault="00895510" w:rsidP="00895510">
      <w:pPr>
        <w:pStyle w:val="ab"/>
        <w:numPr>
          <w:ilvl w:val="0"/>
          <w:numId w:val="15"/>
        </w:numPr>
        <w:spacing w:line="240" w:lineRule="auto"/>
        <w:rPr>
          <w:rFonts w:ascii="Times New Roman" w:hAnsi="Times New Roman"/>
          <w:bCs/>
          <w:sz w:val="24"/>
          <w:szCs w:val="24"/>
        </w:rPr>
      </w:pPr>
      <w:r w:rsidRPr="00C76506">
        <w:rPr>
          <w:rFonts w:ascii="Times New Roman" w:hAnsi="Times New Roman"/>
          <w:bCs/>
          <w:sz w:val="24"/>
          <w:szCs w:val="24"/>
        </w:rPr>
        <w:t xml:space="preserve">Мышление как высшая форма познания. </w:t>
      </w:r>
    </w:p>
    <w:p w14:paraId="401B2766" w14:textId="77777777" w:rsidR="00895510" w:rsidRPr="00C76506" w:rsidRDefault="00895510" w:rsidP="00895510">
      <w:pPr>
        <w:pStyle w:val="ab"/>
        <w:numPr>
          <w:ilvl w:val="0"/>
          <w:numId w:val="15"/>
        </w:numPr>
        <w:spacing w:line="240" w:lineRule="auto"/>
        <w:rPr>
          <w:rFonts w:ascii="Times New Roman" w:hAnsi="Times New Roman"/>
          <w:bCs/>
          <w:sz w:val="24"/>
          <w:szCs w:val="24"/>
        </w:rPr>
      </w:pPr>
      <w:r w:rsidRPr="00C76506">
        <w:rPr>
          <w:rFonts w:ascii="Times New Roman" w:hAnsi="Times New Roman"/>
          <w:bCs/>
          <w:sz w:val="24"/>
          <w:szCs w:val="24"/>
        </w:rPr>
        <w:t xml:space="preserve">Формы мышления. </w:t>
      </w:r>
    </w:p>
    <w:p w14:paraId="6CC34859" w14:textId="77777777" w:rsidR="00895510" w:rsidRPr="00C76506" w:rsidRDefault="00895510" w:rsidP="00895510">
      <w:pPr>
        <w:pStyle w:val="ab"/>
        <w:numPr>
          <w:ilvl w:val="0"/>
          <w:numId w:val="15"/>
        </w:numPr>
        <w:spacing w:line="240" w:lineRule="auto"/>
        <w:rPr>
          <w:rFonts w:ascii="Times New Roman" w:hAnsi="Times New Roman"/>
          <w:bCs/>
          <w:sz w:val="24"/>
          <w:szCs w:val="24"/>
        </w:rPr>
      </w:pPr>
      <w:r w:rsidRPr="00C76506">
        <w:rPr>
          <w:rFonts w:ascii="Times New Roman" w:hAnsi="Times New Roman"/>
          <w:bCs/>
          <w:sz w:val="24"/>
          <w:szCs w:val="24"/>
        </w:rPr>
        <w:t xml:space="preserve">Мыслительные операции. </w:t>
      </w:r>
    </w:p>
    <w:p w14:paraId="1ABB6570" w14:textId="77777777" w:rsidR="00895510" w:rsidRPr="00C76506" w:rsidRDefault="00895510" w:rsidP="00895510">
      <w:pPr>
        <w:pStyle w:val="ab"/>
        <w:numPr>
          <w:ilvl w:val="0"/>
          <w:numId w:val="15"/>
        </w:numPr>
        <w:spacing w:line="240" w:lineRule="auto"/>
        <w:rPr>
          <w:rFonts w:ascii="Times New Roman" w:hAnsi="Times New Roman"/>
          <w:bCs/>
          <w:sz w:val="24"/>
          <w:szCs w:val="24"/>
        </w:rPr>
      </w:pPr>
      <w:r w:rsidRPr="00C76506">
        <w:rPr>
          <w:rFonts w:ascii="Times New Roman" w:hAnsi="Times New Roman"/>
          <w:bCs/>
          <w:sz w:val="24"/>
          <w:szCs w:val="24"/>
        </w:rPr>
        <w:t xml:space="preserve">Виды мышления и его индивидуальные особенности. </w:t>
      </w:r>
    </w:p>
    <w:p w14:paraId="222F2AC5" w14:textId="77777777" w:rsidR="00895510" w:rsidRPr="00C76506" w:rsidRDefault="00895510" w:rsidP="00895510">
      <w:pPr>
        <w:pStyle w:val="ab"/>
        <w:numPr>
          <w:ilvl w:val="0"/>
          <w:numId w:val="15"/>
        </w:numPr>
        <w:spacing w:line="240" w:lineRule="auto"/>
        <w:rPr>
          <w:rFonts w:ascii="Times New Roman" w:hAnsi="Times New Roman"/>
          <w:bCs/>
          <w:sz w:val="24"/>
          <w:szCs w:val="24"/>
        </w:rPr>
      </w:pPr>
      <w:r w:rsidRPr="00C76506">
        <w:rPr>
          <w:rFonts w:ascii="Times New Roman" w:hAnsi="Times New Roman"/>
          <w:bCs/>
          <w:sz w:val="24"/>
          <w:szCs w:val="24"/>
        </w:rPr>
        <w:t>Решение мыслительных задач.</w:t>
      </w:r>
    </w:p>
    <w:p w14:paraId="06887A12" w14:textId="77777777" w:rsidR="00895510" w:rsidRPr="00C76506" w:rsidRDefault="00895510" w:rsidP="00895510">
      <w:pPr>
        <w:pStyle w:val="ab"/>
        <w:numPr>
          <w:ilvl w:val="0"/>
          <w:numId w:val="15"/>
        </w:numPr>
        <w:spacing w:line="240" w:lineRule="auto"/>
        <w:rPr>
          <w:rFonts w:ascii="Times New Roman" w:hAnsi="Times New Roman"/>
          <w:bCs/>
          <w:sz w:val="24"/>
          <w:szCs w:val="24"/>
        </w:rPr>
      </w:pPr>
      <w:r w:rsidRPr="00C76506">
        <w:rPr>
          <w:rFonts w:ascii="Times New Roman" w:hAnsi="Times New Roman"/>
          <w:bCs/>
          <w:sz w:val="24"/>
          <w:szCs w:val="24"/>
        </w:rPr>
        <w:t xml:space="preserve">Речь. </w:t>
      </w:r>
    </w:p>
    <w:p w14:paraId="3CBFC85A" w14:textId="77777777" w:rsidR="00895510" w:rsidRPr="00C76506" w:rsidRDefault="00895510" w:rsidP="00895510">
      <w:pPr>
        <w:pStyle w:val="ab"/>
        <w:numPr>
          <w:ilvl w:val="0"/>
          <w:numId w:val="15"/>
        </w:numPr>
        <w:spacing w:line="240" w:lineRule="auto"/>
        <w:rPr>
          <w:rFonts w:ascii="Times New Roman" w:hAnsi="Times New Roman"/>
          <w:bCs/>
          <w:sz w:val="24"/>
          <w:szCs w:val="24"/>
        </w:rPr>
      </w:pPr>
      <w:r w:rsidRPr="00C76506">
        <w:rPr>
          <w:rFonts w:ascii="Times New Roman" w:hAnsi="Times New Roman"/>
          <w:bCs/>
          <w:sz w:val="24"/>
          <w:szCs w:val="24"/>
        </w:rPr>
        <w:t>Психолого-педагогические аспекты развития  интеллектуального потенциала личности.</w:t>
      </w:r>
    </w:p>
    <w:p w14:paraId="2475E6EF" w14:textId="77777777" w:rsidR="00895510" w:rsidRPr="00C76506" w:rsidRDefault="00895510" w:rsidP="00895510">
      <w:pPr>
        <w:rPr>
          <w:b/>
          <w:bCs/>
        </w:rPr>
      </w:pPr>
      <w:r w:rsidRPr="00C76506">
        <w:rPr>
          <w:b/>
          <w:bCs/>
        </w:rPr>
        <w:t>К теме: Психология эмоций. Эмоции и чувства.</w:t>
      </w:r>
    </w:p>
    <w:p w14:paraId="5A29282E"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 xml:space="preserve">Эмоции. Общая характеристика. </w:t>
      </w:r>
    </w:p>
    <w:p w14:paraId="77F73FE1"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 xml:space="preserve">Виды эмоций и чувств. </w:t>
      </w:r>
    </w:p>
    <w:p w14:paraId="635A8C67"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 xml:space="preserve">Основные качества эмоций и чувств. </w:t>
      </w:r>
    </w:p>
    <w:p w14:paraId="23C93A64"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 xml:space="preserve">Сравнительная характеристика основных видов эмоций и чувств. </w:t>
      </w:r>
    </w:p>
    <w:p w14:paraId="79D1C22D"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 xml:space="preserve">Виды эмоциональных состояний. </w:t>
      </w:r>
    </w:p>
    <w:p w14:paraId="7F132CDC"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 xml:space="preserve">Значение эмоций и чувств в жизни человека. </w:t>
      </w:r>
    </w:p>
    <w:p w14:paraId="1DACDF26"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 xml:space="preserve">Психолого-педагогические проблемы управления эмоциональными состояниями. </w:t>
      </w:r>
    </w:p>
    <w:p w14:paraId="0BF96596"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 xml:space="preserve">Общее понятие о воле и волевых качествах личности. </w:t>
      </w:r>
    </w:p>
    <w:p w14:paraId="79BAE87B"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 xml:space="preserve">Волевой акт и его структура. </w:t>
      </w:r>
    </w:p>
    <w:p w14:paraId="1275B158"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 xml:space="preserve">Формирование волевых качеств личности. </w:t>
      </w:r>
    </w:p>
    <w:p w14:paraId="48213DC8" w14:textId="77777777" w:rsidR="00895510" w:rsidRPr="00C76506" w:rsidRDefault="00895510" w:rsidP="00895510">
      <w:pPr>
        <w:pStyle w:val="ab"/>
        <w:numPr>
          <w:ilvl w:val="0"/>
          <w:numId w:val="16"/>
        </w:numPr>
        <w:spacing w:line="240" w:lineRule="auto"/>
        <w:rPr>
          <w:rFonts w:ascii="Times New Roman" w:hAnsi="Times New Roman"/>
          <w:bCs/>
          <w:sz w:val="24"/>
          <w:szCs w:val="24"/>
        </w:rPr>
      </w:pPr>
      <w:r w:rsidRPr="00C76506">
        <w:rPr>
          <w:rFonts w:ascii="Times New Roman" w:hAnsi="Times New Roman"/>
          <w:bCs/>
          <w:sz w:val="24"/>
          <w:szCs w:val="24"/>
        </w:rPr>
        <w:t>Психолого-педагогические приемы развития и воспитания воли.</w:t>
      </w:r>
    </w:p>
    <w:p w14:paraId="3E4C0011" w14:textId="77777777" w:rsidR="00895510" w:rsidRPr="00C76506" w:rsidRDefault="00895510" w:rsidP="00895510">
      <w:pPr>
        <w:rPr>
          <w:b/>
          <w:bCs/>
        </w:rPr>
      </w:pPr>
      <w:r>
        <w:rPr>
          <w:b/>
          <w:bCs/>
        </w:rPr>
        <w:t xml:space="preserve">К теме: </w:t>
      </w:r>
      <w:r w:rsidRPr="00C76506">
        <w:rPr>
          <w:b/>
          <w:bCs/>
        </w:rPr>
        <w:t xml:space="preserve"> Понятие личности в психологии.  </w:t>
      </w:r>
    </w:p>
    <w:p w14:paraId="04AB60EC" w14:textId="77777777" w:rsidR="00895510" w:rsidRPr="00C76506" w:rsidRDefault="00895510" w:rsidP="00895510">
      <w:pPr>
        <w:pStyle w:val="ab"/>
        <w:numPr>
          <w:ilvl w:val="0"/>
          <w:numId w:val="17"/>
        </w:numPr>
        <w:spacing w:line="240" w:lineRule="auto"/>
        <w:rPr>
          <w:rFonts w:ascii="Times New Roman" w:hAnsi="Times New Roman"/>
          <w:bCs/>
          <w:sz w:val="24"/>
          <w:szCs w:val="24"/>
        </w:rPr>
      </w:pPr>
      <w:r w:rsidRPr="00C76506">
        <w:rPr>
          <w:rFonts w:ascii="Times New Roman" w:hAnsi="Times New Roman"/>
          <w:bCs/>
          <w:sz w:val="24"/>
          <w:szCs w:val="24"/>
        </w:rPr>
        <w:t xml:space="preserve">Индивид, личность, субъект, индивидуальность. </w:t>
      </w:r>
    </w:p>
    <w:p w14:paraId="3DB201EB" w14:textId="77777777" w:rsidR="00895510" w:rsidRPr="00C76506" w:rsidRDefault="00895510" w:rsidP="00895510">
      <w:pPr>
        <w:pStyle w:val="ab"/>
        <w:numPr>
          <w:ilvl w:val="0"/>
          <w:numId w:val="17"/>
        </w:numPr>
        <w:spacing w:line="240" w:lineRule="auto"/>
        <w:rPr>
          <w:rFonts w:ascii="Times New Roman" w:hAnsi="Times New Roman"/>
          <w:bCs/>
          <w:sz w:val="24"/>
          <w:szCs w:val="24"/>
        </w:rPr>
      </w:pPr>
      <w:r w:rsidRPr="00C76506">
        <w:rPr>
          <w:rFonts w:ascii="Times New Roman" w:hAnsi="Times New Roman"/>
          <w:bCs/>
          <w:sz w:val="24"/>
          <w:szCs w:val="24"/>
        </w:rPr>
        <w:t xml:space="preserve">«Личность» как психологическое понятие. </w:t>
      </w:r>
    </w:p>
    <w:p w14:paraId="71007972" w14:textId="77777777" w:rsidR="00895510" w:rsidRPr="00C76506" w:rsidRDefault="00895510" w:rsidP="00895510">
      <w:pPr>
        <w:pStyle w:val="ab"/>
        <w:numPr>
          <w:ilvl w:val="0"/>
          <w:numId w:val="17"/>
        </w:numPr>
        <w:spacing w:line="240" w:lineRule="auto"/>
        <w:rPr>
          <w:rFonts w:ascii="Times New Roman" w:hAnsi="Times New Roman"/>
          <w:bCs/>
          <w:sz w:val="24"/>
          <w:szCs w:val="24"/>
        </w:rPr>
      </w:pPr>
      <w:r w:rsidRPr="00C76506">
        <w:rPr>
          <w:rFonts w:ascii="Times New Roman" w:hAnsi="Times New Roman"/>
          <w:bCs/>
          <w:sz w:val="24"/>
          <w:szCs w:val="24"/>
        </w:rPr>
        <w:t xml:space="preserve">Роль биологического и социального факторов в развитии и формировании личности. </w:t>
      </w:r>
    </w:p>
    <w:p w14:paraId="3A400BE4" w14:textId="77777777" w:rsidR="00895510" w:rsidRPr="00C76506" w:rsidRDefault="00895510" w:rsidP="00895510">
      <w:pPr>
        <w:pStyle w:val="ab"/>
        <w:numPr>
          <w:ilvl w:val="0"/>
          <w:numId w:val="17"/>
        </w:numPr>
        <w:spacing w:line="240" w:lineRule="auto"/>
        <w:rPr>
          <w:rFonts w:ascii="Times New Roman" w:hAnsi="Times New Roman"/>
          <w:bCs/>
          <w:sz w:val="24"/>
          <w:szCs w:val="24"/>
        </w:rPr>
      </w:pPr>
      <w:r w:rsidRPr="00C76506">
        <w:rPr>
          <w:rFonts w:ascii="Times New Roman" w:hAnsi="Times New Roman"/>
          <w:bCs/>
          <w:sz w:val="24"/>
          <w:szCs w:val="24"/>
        </w:rPr>
        <w:t xml:space="preserve">Проблемы социализации личности.  </w:t>
      </w:r>
    </w:p>
    <w:p w14:paraId="4614FEDF" w14:textId="77777777" w:rsidR="00895510" w:rsidRPr="00C76506" w:rsidRDefault="00895510" w:rsidP="00895510">
      <w:pPr>
        <w:pStyle w:val="ab"/>
        <w:numPr>
          <w:ilvl w:val="0"/>
          <w:numId w:val="17"/>
        </w:numPr>
        <w:spacing w:line="240" w:lineRule="auto"/>
        <w:rPr>
          <w:rFonts w:ascii="Times New Roman" w:hAnsi="Times New Roman"/>
          <w:bCs/>
          <w:sz w:val="24"/>
          <w:szCs w:val="24"/>
        </w:rPr>
      </w:pPr>
      <w:r w:rsidRPr="00C76506">
        <w:rPr>
          <w:rFonts w:ascii="Times New Roman" w:hAnsi="Times New Roman"/>
          <w:bCs/>
          <w:sz w:val="24"/>
          <w:szCs w:val="24"/>
        </w:rPr>
        <w:t>Механизмы социализации личности.</w:t>
      </w:r>
    </w:p>
    <w:p w14:paraId="2E829112" w14:textId="77777777" w:rsidR="00895510" w:rsidRPr="00C76506" w:rsidRDefault="00895510" w:rsidP="00895510">
      <w:pPr>
        <w:pStyle w:val="ab"/>
        <w:numPr>
          <w:ilvl w:val="0"/>
          <w:numId w:val="17"/>
        </w:numPr>
        <w:spacing w:line="240" w:lineRule="auto"/>
        <w:rPr>
          <w:rFonts w:ascii="Times New Roman" w:hAnsi="Times New Roman"/>
          <w:bCs/>
          <w:sz w:val="24"/>
          <w:szCs w:val="24"/>
        </w:rPr>
      </w:pPr>
      <w:r w:rsidRPr="00C76506">
        <w:rPr>
          <w:rFonts w:ascii="Times New Roman" w:hAnsi="Times New Roman"/>
          <w:bCs/>
          <w:sz w:val="24"/>
          <w:szCs w:val="24"/>
        </w:rPr>
        <w:t xml:space="preserve">Определения и современные  теории личности. </w:t>
      </w:r>
    </w:p>
    <w:p w14:paraId="62043422" w14:textId="77777777" w:rsidR="00895510" w:rsidRPr="00C76506" w:rsidRDefault="00895510" w:rsidP="00895510">
      <w:pPr>
        <w:pStyle w:val="ab"/>
        <w:numPr>
          <w:ilvl w:val="0"/>
          <w:numId w:val="17"/>
        </w:numPr>
        <w:spacing w:line="240" w:lineRule="auto"/>
        <w:rPr>
          <w:rFonts w:ascii="Times New Roman" w:hAnsi="Times New Roman"/>
          <w:bCs/>
          <w:sz w:val="24"/>
          <w:szCs w:val="24"/>
        </w:rPr>
      </w:pPr>
      <w:r w:rsidRPr="00C76506">
        <w:rPr>
          <w:rFonts w:ascii="Times New Roman" w:hAnsi="Times New Roman"/>
          <w:bCs/>
          <w:sz w:val="24"/>
          <w:szCs w:val="24"/>
        </w:rPr>
        <w:t xml:space="preserve">Различные модели психологической структуры личности. </w:t>
      </w:r>
    </w:p>
    <w:p w14:paraId="5650D8F6" w14:textId="77777777" w:rsidR="00895510" w:rsidRPr="00C76506" w:rsidRDefault="00895510" w:rsidP="00895510">
      <w:pPr>
        <w:pStyle w:val="ab"/>
        <w:numPr>
          <w:ilvl w:val="0"/>
          <w:numId w:val="17"/>
        </w:numPr>
        <w:spacing w:line="240" w:lineRule="auto"/>
        <w:rPr>
          <w:rFonts w:ascii="Times New Roman" w:hAnsi="Times New Roman"/>
          <w:bCs/>
          <w:sz w:val="24"/>
          <w:szCs w:val="24"/>
        </w:rPr>
      </w:pPr>
      <w:r w:rsidRPr="00C76506">
        <w:rPr>
          <w:rFonts w:ascii="Times New Roman" w:hAnsi="Times New Roman"/>
          <w:bCs/>
          <w:sz w:val="24"/>
          <w:szCs w:val="24"/>
        </w:rPr>
        <w:t xml:space="preserve">Активность личности, источники активности личности. </w:t>
      </w:r>
    </w:p>
    <w:p w14:paraId="76A042AF" w14:textId="77777777" w:rsidR="00895510" w:rsidRPr="00C76506" w:rsidRDefault="00895510" w:rsidP="00895510">
      <w:pPr>
        <w:pStyle w:val="ab"/>
        <w:numPr>
          <w:ilvl w:val="0"/>
          <w:numId w:val="17"/>
        </w:numPr>
        <w:spacing w:line="240" w:lineRule="auto"/>
        <w:rPr>
          <w:rFonts w:ascii="Times New Roman" w:hAnsi="Times New Roman"/>
          <w:bCs/>
          <w:sz w:val="24"/>
          <w:szCs w:val="24"/>
        </w:rPr>
      </w:pPr>
      <w:r w:rsidRPr="00C76506">
        <w:rPr>
          <w:rFonts w:ascii="Times New Roman" w:hAnsi="Times New Roman"/>
          <w:bCs/>
          <w:sz w:val="24"/>
          <w:szCs w:val="24"/>
        </w:rPr>
        <w:t xml:space="preserve">Направленность   личности. </w:t>
      </w:r>
    </w:p>
    <w:p w14:paraId="7D2B344C" w14:textId="77777777" w:rsidR="00895510" w:rsidRPr="00C76506" w:rsidRDefault="00895510" w:rsidP="00895510">
      <w:pPr>
        <w:pStyle w:val="ab"/>
        <w:numPr>
          <w:ilvl w:val="0"/>
          <w:numId w:val="17"/>
        </w:numPr>
        <w:spacing w:line="240" w:lineRule="auto"/>
        <w:rPr>
          <w:rFonts w:ascii="Times New Roman" w:hAnsi="Times New Roman"/>
          <w:bCs/>
          <w:sz w:val="24"/>
          <w:szCs w:val="24"/>
        </w:rPr>
      </w:pPr>
      <w:r w:rsidRPr="00C76506">
        <w:rPr>
          <w:rFonts w:ascii="Times New Roman" w:hAnsi="Times New Roman"/>
          <w:bCs/>
          <w:sz w:val="24"/>
          <w:szCs w:val="24"/>
        </w:rPr>
        <w:t>Основные теоретические концепции</w:t>
      </w:r>
    </w:p>
    <w:p w14:paraId="7D824A35" w14:textId="77777777" w:rsidR="00895510" w:rsidRPr="00C76506" w:rsidRDefault="00895510" w:rsidP="00895510">
      <w:pPr>
        <w:rPr>
          <w:b/>
          <w:bCs/>
        </w:rPr>
      </w:pPr>
      <w:r w:rsidRPr="00C76506">
        <w:rPr>
          <w:b/>
          <w:bCs/>
        </w:rPr>
        <w:t>К теме: Темперамент. Характер.</w:t>
      </w:r>
    </w:p>
    <w:p w14:paraId="0A65C42D"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t xml:space="preserve">Понятие о темпераменте и характере.      </w:t>
      </w:r>
    </w:p>
    <w:p w14:paraId="7D239BA1"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t xml:space="preserve">Понятие о темпераменте. </w:t>
      </w:r>
    </w:p>
    <w:p w14:paraId="5A1672E9"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t xml:space="preserve">Темперамент и система его проявлений. </w:t>
      </w:r>
    </w:p>
    <w:p w14:paraId="2A434590"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t xml:space="preserve">Соотношение типов высшей нервной деятельности и темперамента. </w:t>
      </w:r>
    </w:p>
    <w:p w14:paraId="71D074E2"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lastRenderedPageBreak/>
        <w:t xml:space="preserve">Типы темперамента. Проявление основных свойств темперамента в общении и деятельности. </w:t>
      </w:r>
    </w:p>
    <w:p w14:paraId="6520FE8E"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t xml:space="preserve">Темперамент и индивидуальный стиль деятельности.  </w:t>
      </w:r>
    </w:p>
    <w:p w14:paraId="3DD2828D"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t xml:space="preserve">Понятие о характере. Характер и темперамент. </w:t>
      </w:r>
    </w:p>
    <w:p w14:paraId="4FE72374"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t>Характер и личность. Акцентуация.</w:t>
      </w:r>
    </w:p>
    <w:p w14:paraId="7147F6E0"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t xml:space="preserve">Возможные акцентуации характера. </w:t>
      </w:r>
    </w:p>
    <w:p w14:paraId="70D6D221"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t xml:space="preserve">Природа и проявления характера. </w:t>
      </w:r>
    </w:p>
    <w:p w14:paraId="7C482569" w14:textId="77777777" w:rsidR="00895510" w:rsidRPr="00C76506" w:rsidRDefault="00895510" w:rsidP="00895510">
      <w:pPr>
        <w:pStyle w:val="ab"/>
        <w:numPr>
          <w:ilvl w:val="0"/>
          <w:numId w:val="18"/>
        </w:numPr>
        <w:spacing w:line="240" w:lineRule="auto"/>
        <w:rPr>
          <w:rFonts w:ascii="Times New Roman" w:hAnsi="Times New Roman"/>
          <w:bCs/>
          <w:sz w:val="24"/>
          <w:szCs w:val="24"/>
        </w:rPr>
      </w:pPr>
      <w:r w:rsidRPr="00C76506">
        <w:rPr>
          <w:rFonts w:ascii="Times New Roman" w:hAnsi="Times New Roman"/>
          <w:bCs/>
          <w:sz w:val="24"/>
          <w:szCs w:val="24"/>
        </w:rPr>
        <w:t>Формирование и воспитание характера.</w:t>
      </w:r>
    </w:p>
    <w:p w14:paraId="76D01CDC" w14:textId="77777777" w:rsidR="00895510" w:rsidRPr="00C76506" w:rsidRDefault="00895510" w:rsidP="00895510">
      <w:pPr>
        <w:rPr>
          <w:b/>
          <w:bCs/>
        </w:rPr>
      </w:pPr>
      <w:r w:rsidRPr="00C76506">
        <w:rPr>
          <w:b/>
          <w:bCs/>
        </w:rPr>
        <w:t>К теме: Общее понятие о способностях</w:t>
      </w:r>
    </w:p>
    <w:p w14:paraId="28F01D88" w14:textId="77777777" w:rsidR="00895510" w:rsidRPr="00C76506" w:rsidRDefault="00895510" w:rsidP="00895510">
      <w:pPr>
        <w:pStyle w:val="ab"/>
        <w:numPr>
          <w:ilvl w:val="0"/>
          <w:numId w:val="19"/>
        </w:numPr>
        <w:spacing w:line="240" w:lineRule="auto"/>
        <w:rPr>
          <w:rFonts w:ascii="Times New Roman" w:hAnsi="Times New Roman"/>
          <w:bCs/>
          <w:sz w:val="24"/>
          <w:szCs w:val="24"/>
        </w:rPr>
      </w:pPr>
      <w:r w:rsidRPr="00C76506">
        <w:rPr>
          <w:rFonts w:ascii="Times New Roman" w:hAnsi="Times New Roman"/>
          <w:bCs/>
          <w:sz w:val="24"/>
          <w:szCs w:val="24"/>
        </w:rPr>
        <w:t xml:space="preserve">Общее понятие о способностях.    </w:t>
      </w:r>
    </w:p>
    <w:p w14:paraId="1EA9BCC1" w14:textId="77777777" w:rsidR="00895510" w:rsidRPr="00C76506" w:rsidRDefault="00895510" w:rsidP="00895510">
      <w:pPr>
        <w:pStyle w:val="ab"/>
        <w:numPr>
          <w:ilvl w:val="0"/>
          <w:numId w:val="19"/>
        </w:numPr>
        <w:spacing w:line="240" w:lineRule="auto"/>
        <w:rPr>
          <w:rFonts w:ascii="Times New Roman" w:hAnsi="Times New Roman"/>
          <w:bCs/>
          <w:sz w:val="24"/>
          <w:szCs w:val="24"/>
        </w:rPr>
      </w:pPr>
      <w:r w:rsidRPr="00C76506">
        <w:rPr>
          <w:rFonts w:ascii="Times New Roman" w:hAnsi="Times New Roman"/>
          <w:bCs/>
          <w:sz w:val="24"/>
          <w:szCs w:val="24"/>
        </w:rPr>
        <w:t xml:space="preserve">Понятие о способностях и задатках. </w:t>
      </w:r>
    </w:p>
    <w:p w14:paraId="70BB037D" w14:textId="77777777" w:rsidR="00895510" w:rsidRPr="00C76506" w:rsidRDefault="00895510" w:rsidP="00895510">
      <w:pPr>
        <w:pStyle w:val="ab"/>
        <w:numPr>
          <w:ilvl w:val="0"/>
          <w:numId w:val="19"/>
        </w:numPr>
        <w:spacing w:line="240" w:lineRule="auto"/>
        <w:rPr>
          <w:rFonts w:ascii="Times New Roman" w:hAnsi="Times New Roman"/>
          <w:bCs/>
          <w:sz w:val="24"/>
          <w:szCs w:val="24"/>
        </w:rPr>
      </w:pPr>
      <w:r w:rsidRPr="00C76506">
        <w:rPr>
          <w:rFonts w:ascii="Times New Roman" w:hAnsi="Times New Roman"/>
          <w:bCs/>
          <w:sz w:val="24"/>
          <w:szCs w:val="24"/>
        </w:rPr>
        <w:t xml:space="preserve">Способности и деятельность. </w:t>
      </w:r>
    </w:p>
    <w:p w14:paraId="5181C846" w14:textId="77777777" w:rsidR="00895510" w:rsidRPr="00C76506" w:rsidRDefault="00895510" w:rsidP="00895510">
      <w:pPr>
        <w:pStyle w:val="ab"/>
        <w:numPr>
          <w:ilvl w:val="0"/>
          <w:numId w:val="19"/>
        </w:numPr>
        <w:spacing w:line="240" w:lineRule="auto"/>
        <w:rPr>
          <w:rFonts w:ascii="Times New Roman" w:hAnsi="Times New Roman"/>
          <w:bCs/>
          <w:sz w:val="24"/>
          <w:szCs w:val="24"/>
        </w:rPr>
      </w:pPr>
      <w:r w:rsidRPr="00C76506">
        <w:rPr>
          <w:rFonts w:ascii="Times New Roman" w:hAnsi="Times New Roman"/>
          <w:bCs/>
          <w:sz w:val="24"/>
          <w:szCs w:val="24"/>
        </w:rPr>
        <w:t xml:space="preserve">Проблема происхождения способностей. </w:t>
      </w:r>
    </w:p>
    <w:p w14:paraId="7AECF4A0" w14:textId="77777777" w:rsidR="00895510" w:rsidRPr="00C76506" w:rsidRDefault="00895510" w:rsidP="00895510">
      <w:pPr>
        <w:pStyle w:val="ab"/>
        <w:numPr>
          <w:ilvl w:val="0"/>
          <w:numId w:val="19"/>
        </w:numPr>
        <w:spacing w:line="240" w:lineRule="auto"/>
        <w:rPr>
          <w:rFonts w:ascii="Times New Roman" w:hAnsi="Times New Roman"/>
          <w:bCs/>
          <w:sz w:val="24"/>
          <w:szCs w:val="24"/>
        </w:rPr>
      </w:pPr>
      <w:r w:rsidRPr="00C76506">
        <w:rPr>
          <w:rFonts w:ascii="Times New Roman" w:hAnsi="Times New Roman"/>
          <w:bCs/>
          <w:sz w:val="24"/>
          <w:szCs w:val="24"/>
        </w:rPr>
        <w:t xml:space="preserve">Виды способностей. </w:t>
      </w:r>
    </w:p>
    <w:p w14:paraId="6F719E1A" w14:textId="77777777" w:rsidR="00895510" w:rsidRPr="00C76506" w:rsidRDefault="00895510" w:rsidP="00895510">
      <w:pPr>
        <w:pStyle w:val="ab"/>
        <w:numPr>
          <w:ilvl w:val="0"/>
          <w:numId w:val="19"/>
        </w:numPr>
        <w:spacing w:line="240" w:lineRule="auto"/>
        <w:rPr>
          <w:rFonts w:ascii="Times New Roman" w:hAnsi="Times New Roman"/>
          <w:bCs/>
          <w:sz w:val="24"/>
          <w:szCs w:val="24"/>
        </w:rPr>
      </w:pPr>
      <w:r w:rsidRPr="00C76506">
        <w:rPr>
          <w:rFonts w:ascii="Times New Roman" w:hAnsi="Times New Roman"/>
          <w:bCs/>
          <w:sz w:val="24"/>
          <w:szCs w:val="24"/>
        </w:rPr>
        <w:t xml:space="preserve">Уровни развития способностей. </w:t>
      </w:r>
    </w:p>
    <w:p w14:paraId="74CB2E93" w14:textId="77777777" w:rsidR="00895510" w:rsidRPr="00C76506" w:rsidRDefault="00895510" w:rsidP="00895510">
      <w:pPr>
        <w:pStyle w:val="ab"/>
        <w:numPr>
          <w:ilvl w:val="0"/>
          <w:numId w:val="19"/>
        </w:numPr>
        <w:spacing w:line="240" w:lineRule="auto"/>
        <w:rPr>
          <w:rFonts w:ascii="Times New Roman" w:hAnsi="Times New Roman"/>
          <w:bCs/>
          <w:sz w:val="24"/>
          <w:szCs w:val="24"/>
        </w:rPr>
      </w:pPr>
      <w:r w:rsidRPr="00C76506">
        <w:rPr>
          <w:rFonts w:ascii="Times New Roman" w:hAnsi="Times New Roman"/>
          <w:bCs/>
          <w:sz w:val="24"/>
          <w:szCs w:val="24"/>
        </w:rPr>
        <w:t xml:space="preserve">Проблема измерения и определения способностей. </w:t>
      </w:r>
    </w:p>
    <w:p w14:paraId="31C6A33B" w14:textId="77777777" w:rsidR="00895510" w:rsidRPr="00C76506" w:rsidRDefault="00895510" w:rsidP="00895510">
      <w:pPr>
        <w:pStyle w:val="ab"/>
        <w:numPr>
          <w:ilvl w:val="0"/>
          <w:numId w:val="19"/>
        </w:numPr>
        <w:spacing w:line="240" w:lineRule="auto"/>
        <w:rPr>
          <w:rFonts w:ascii="Times New Roman" w:hAnsi="Times New Roman"/>
          <w:bCs/>
          <w:sz w:val="24"/>
          <w:szCs w:val="24"/>
        </w:rPr>
      </w:pPr>
      <w:r w:rsidRPr="00C76506">
        <w:rPr>
          <w:rFonts w:ascii="Times New Roman" w:hAnsi="Times New Roman"/>
          <w:bCs/>
          <w:sz w:val="24"/>
          <w:szCs w:val="24"/>
        </w:rPr>
        <w:t>Роль воспитания и обучения  в развитии способностей.</w:t>
      </w:r>
    </w:p>
    <w:p w14:paraId="2C70E294" w14:textId="77777777" w:rsidR="00895510" w:rsidRPr="00C76506" w:rsidRDefault="00895510" w:rsidP="00895510">
      <w:pPr>
        <w:rPr>
          <w:b/>
          <w:bCs/>
        </w:rPr>
      </w:pPr>
      <w:r w:rsidRPr="00C76506">
        <w:rPr>
          <w:b/>
          <w:bCs/>
        </w:rPr>
        <w:t>К теме: Психология общения</w:t>
      </w:r>
    </w:p>
    <w:p w14:paraId="01B120EF" w14:textId="77777777" w:rsidR="00895510" w:rsidRPr="00C76506" w:rsidRDefault="00895510" w:rsidP="00895510">
      <w:pPr>
        <w:pStyle w:val="ab"/>
        <w:numPr>
          <w:ilvl w:val="0"/>
          <w:numId w:val="20"/>
        </w:numPr>
        <w:spacing w:line="240" w:lineRule="auto"/>
        <w:rPr>
          <w:rFonts w:ascii="Times New Roman" w:hAnsi="Times New Roman"/>
          <w:bCs/>
          <w:sz w:val="24"/>
          <w:szCs w:val="24"/>
        </w:rPr>
      </w:pPr>
      <w:r w:rsidRPr="00C76506">
        <w:rPr>
          <w:rFonts w:ascii="Times New Roman" w:hAnsi="Times New Roman"/>
          <w:bCs/>
          <w:sz w:val="24"/>
          <w:szCs w:val="24"/>
        </w:rPr>
        <w:t xml:space="preserve">Общение как коммуникация, восприятие, взаимодействие. </w:t>
      </w:r>
    </w:p>
    <w:p w14:paraId="03492A26" w14:textId="77777777" w:rsidR="00895510" w:rsidRPr="00C76506" w:rsidRDefault="00895510" w:rsidP="00895510">
      <w:pPr>
        <w:rPr>
          <w:b/>
          <w:bCs/>
        </w:rPr>
      </w:pPr>
      <w:r w:rsidRPr="00C76506">
        <w:rPr>
          <w:b/>
          <w:bCs/>
        </w:rPr>
        <w:t>К теме: Педагогика: объект, предмет, задачи, функции и  методы.</w:t>
      </w:r>
    </w:p>
    <w:p w14:paraId="28E2A590" w14:textId="77777777" w:rsidR="00895510" w:rsidRPr="00C76506" w:rsidRDefault="00895510" w:rsidP="00895510">
      <w:pPr>
        <w:pStyle w:val="ab"/>
        <w:numPr>
          <w:ilvl w:val="0"/>
          <w:numId w:val="20"/>
        </w:numPr>
        <w:spacing w:line="240" w:lineRule="auto"/>
        <w:rPr>
          <w:rFonts w:ascii="Times New Roman" w:hAnsi="Times New Roman"/>
          <w:bCs/>
          <w:sz w:val="24"/>
          <w:szCs w:val="24"/>
        </w:rPr>
      </w:pPr>
      <w:r w:rsidRPr="00C76506">
        <w:rPr>
          <w:rFonts w:ascii="Times New Roman" w:hAnsi="Times New Roman"/>
          <w:bCs/>
          <w:sz w:val="24"/>
          <w:szCs w:val="24"/>
        </w:rPr>
        <w:t xml:space="preserve">Педагогика: объект, предмет, задачи, функции и  методы. </w:t>
      </w:r>
    </w:p>
    <w:p w14:paraId="19F640CE" w14:textId="77777777" w:rsidR="00895510" w:rsidRPr="00C76506" w:rsidRDefault="00895510" w:rsidP="00895510">
      <w:pPr>
        <w:pStyle w:val="ab"/>
        <w:numPr>
          <w:ilvl w:val="0"/>
          <w:numId w:val="20"/>
        </w:numPr>
        <w:spacing w:line="240" w:lineRule="auto"/>
        <w:rPr>
          <w:rFonts w:ascii="Times New Roman" w:hAnsi="Times New Roman"/>
          <w:bCs/>
          <w:sz w:val="24"/>
          <w:szCs w:val="24"/>
        </w:rPr>
      </w:pPr>
      <w:r w:rsidRPr="00C76506">
        <w:rPr>
          <w:rFonts w:ascii="Times New Roman" w:hAnsi="Times New Roman"/>
          <w:bCs/>
          <w:sz w:val="24"/>
          <w:szCs w:val="24"/>
        </w:rPr>
        <w:t xml:space="preserve">Педагогический процесс. </w:t>
      </w:r>
    </w:p>
    <w:p w14:paraId="1720D337" w14:textId="77777777" w:rsidR="00895510" w:rsidRPr="00C76506" w:rsidRDefault="00895510" w:rsidP="00895510">
      <w:pPr>
        <w:pStyle w:val="ab"/>
        <w:numPr>
          <w:ilvl w:val="0"/>
          <w:numId w:val="20"/>
        </w:numPr>
        <w:spacing w:line="240" w:lineRule="auto"/>
        <w:rPr>
          <w:rFonts w:ascii="Times New Roman" w:hAnsi="Times New Roman"/>
          <w:bCs/>
          <w:sz w:val="24"/>
          <w:szCs w:val="24"/>
        </w:rPr>
      </w:pPr>
      <w:r w:rsidRPr="00C76506">
        <w:rPr>
          <w:rFonts w:ascii="Times New Roman" w:hAnsi="Times New Roman"/>
          <w:bCs/>
          <w:sz w:val="24"/>
          <w:szCs w:val="24"/>
        </w:rPr>
        <w:t>Функции обучения</w:t>
      </w:r>
    </w:p>
    <w:p w14:paraId="6153972E" w14:textId="77777777" w:rsidR="00895510" w:rsidRPr="00C76506" w:rsidRDefault="00895510" w:rsidP="00895510">
      <w:pPr>
        <w:rPr>
          <w:b/>
          <w:bCs/>
        </w:rPr>
      </w:pPr>
      <w:r w:rsidRPr="00C76506">
        <w:rPr>
          <w:b/>
          <w:bCs/>
        </w:rPr>
        <w:t>К теме: Основные категории педагогики.</w:t>
      </w:r>
    </w:p>
    <w:p w14:paraId="5EDBB45F" w14:textId="77777777" w:rsidR="00895510" w:rsidRPr="00C76506" w:rsidRDefault="00895510" w:rsidP="00895510">
      <w:pPr>
        <w:pStyle w:val="ab"/>
        <w:numPr>
          <w:ilvl w:val="0"/>
          <w:numId w:val="21"/>
        </w:numPr>
        <w:spacing w:line="240" w:lineRule="auto"/>
        <w:rPr>
          <w:rFonts w:ascii="Times New Roman" w:hAnsi="Times New Roman"/>
          <w:bCs/>
          <w:sz w:val="24"/>
          <w:szCs w:val="24"/>
        </w:rPr>
      </w:pPr>
      <w:r w:rsidRPr="00C76506">
        <w:rPr>
          <w:rFonts w:ascii="Times New Roman" w:hAnsi="Times New Roman"/>
          <w:bCs/>
          <w:sz w:val="24"/>
          <w:szCs w:val="24"/>
        </w:rPr>
        <w:t xml:space="preserve">Основные категории педагогики: образование, воспитание, обучение, педагогическая деятельность, педагогическое взаимодействие, педагогическая технология, педагогическая задача. </w:t>
      </w:r>
    </w:p>
    <w:p w14:paraId="2DA39999" w14:textId="77777777" w:rsidR="00895510" w:rsidRPr="00C76506" w:rsidRDefault="00895510" w:rsidP="00895510">
      <w:pPr>
        <w:pStyle w:val="ab"/>
        <w:numPr>
          <w:ilvl w:val="0"/>
          <w:numId w:val="21"/>
        </w:numPr>
        <w:spacing w:line="240" w:lineRule="auto"/>
        <w:rPr>
          <w:rFonts w:ascii="Times New Roman" w:hAnsi="Times New Roman"/>
          <w:b/>
          <w:bCs/>
          <w:sz w:val="24"/>
          <w:szCs w:val="24"/>
        </w:rPr>
      </w:pPr>
      <w:r w:rsidRPr="00C76506">
        <w:rPr>
          <w:rFonts w:ascii="Times New Roman" w:hAnsi="Times New Roman"/>
          <w:bCs/>
          <w:sz w:val="24"/>
          <w:szCs w:val="24"/>
        </w:rPr>
        <w:t xml:space="preserve">Образование как общечеловеческая ценность. </w:t>
      </w:r>
    </w:p>
    <w:p w14:paraId="78484A6F" w14:textId="77777777" w:rsidR="00895510" w:rsidRPr="007E1A57" w:rsidRDefault="00895510" w:rsidP="00895510">
      <w:pPr>
        <w:widowControl w:val="0"/>
        <w:autoSpaceDN w:val="0"/>
        <w:rPr>
          <w:rFonts w:eastAsiaTheme="minorEastAsia"/>
          <w:b/>
          <w:bCs/>
        </w:rPr>
      </w:pPr>
      <w:r w:rsidRPr="007E1A57">
        <w:rPr>
          <w:b/>
        </w:rPr>
        <w:t>Критерии оценки:</w:t>
      </w:r>
    </w:p>
    <w:p w14:paraId="085C8BF3" w14:textId="77777777" w:rsidR="00895510" w:rsidRPr="007E1A57" w:rsidRDefault="00895510" w:rsidP="00895510">
      <w:pPr>
        <w:ind w:firstLine="709"/>
        <w:jc w:val="both"/>
      </w:pPr>
      <w:r w:rsidRPr="007E1A57">
        <w:rPr>
          <w:rFonts w:cstheme="minorBidi"/>
          <w:bCs/>
          <w:iCs/>
        </w:rPr>
        <w:t>- оценка</w:t>
      </w:r>
      <w:r w:rsidRPr="007E1A57">
        <w:rPr>
          <w:rFonts w:cstheme="minorBidi"/>
          <w:b/>
          <w:bCs/>
          <w:iCs/>
        </w:rPr>
        <w:t xml:space="preserve"> «отлично» </w:t>
      </w:r>
      <w:r w:rsidRPr="007E1A57">
        <w:rPr>
          <w:rFonts w:eastAsiaTheme="minorEastAsia"/>
          <w:bCs/>
        </w:rPr>
        <w:t xml:space="preserve">выставляется </w:t>
      </w:r>
      <w:r w:rsidRPr="007E1A57">
        <w:rPr>
          <w:rFonts w:eastAsiaTheme="minorEastAsia"/>
        </w:rPr>
        <w:t>обучающемуся, если</w:t>
      </w:r>
      <w:r w:rsidRPr="007E1A57">
        <w:t xml:space="preserve"> ответ на вопрос дан правильный. Объяснение хода мысли последовательное, грамотное, с теоретическими обоснованиями (в т.ч. из лекционного курса), ответы на дополнительные вопросы верные, четкие.</w:t>
      </w:r>
    </w:p>
    <w:p w14:paraId="6171940F" w14:textId="77777777" w:rsidR="00895510" w:rsidRPr="007E1A57" w:rsidRDefault="00895510" w:rsidP="00895510">
      <w:pPr>
        <w:ind w:firstLine="709"/>
        <w:jc w:val="both"/>
      </w:pPr>
      <w:r w:rsidRPr="007E1A57">
        <w:t xml:space="preserve">- оценка </w:t>
      </w:r>
      <w:r w:rsidRPr="007E1A57">
        <w:rPr>
          <w:b/>
        </w:rPr>
        <w:t xml:space="preserve">«хорошо» </w:t>
      </w:r>
      <w:r w:rsidRPr="007E1A57">
        <w:rPr>
          <w:rFonts w:eastAsiaTheme="minorEastAsia"/>
          <w:bCs/>
        </w:rPr>
        <w:t xml:space="preserve">выставляется </w:t>
      </w:r>
      <w:r w:rsidRPr="007E1A57">
        <w:rPr>
          <w:rFonts w:eastAsiaTheme="minorEastAsia"/>
        </w:rPr>
        <w:t>обучающемуся, если</w:t>
      </w:r>
      <w:r w:rsidRPr="007E1A57">
        <w:t xml:space="preserve">  ответ на вопрос дан правильный.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ответы на дополнительные вопросы верные, но недостаточно четкие.</w:t>
      </w:r>
    </w:p>
    <w:p w14:paraId="5D49F8C9" w14:textId="77777777" w:rsidR="00895510" w:rsidRPr="007E1A57" w:rsidRDefault="00895510" w:rsidP="00895510">
      <w:pPr>
        <w:ind w:firstLine="709"/>
        <w:jc w:val="both"/>
      </w:pPr>
      <w:r w:rsidRPr="007E1A57">
        <w:t>- оценка</w:t>
      </w:r>
      <w:r w:rsidRPr="007E1A57">
        <w:rPr>
          <w:b/>
        </w:rPr>
        <w:t xml:space="preserve"> «удовлетворительно» </w:t>
      </w:r>
      <w:r w:rsidRPr="007E1A57">
        <w:rPr>
          <w:rFonts w:eastAsiaTheme="minorEastAsia"/>
          <w:bCs/>
        </w:rPr>
        <w:t xml:space="preserve">выставляется </w:t>
      </w:r>
      <w:r w:rsidRPr="007E1A57">
        <w:rPr>
          <w:rFonts w:eastAsiaTheme="minorEastAsia"/>
        </w:rPr>
        <w:t xml:space="preserve">обучающемуся, если </w:t>
      </w:r>
      <w:r w:rsidRPr="007E1A57">
        <w:t>ответ на вопрос задачи дан правильный.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w:t>
      </w:r>
    </w:p>
    <w:p w14:paraId="79DA2217" w14:textId="77777777" w:rsidR="00895510" w:rsidRPr="007E1A57" w:rsidRDefault="00895510" w:rsidP="00895510">
      <w:pPr>
        <w:ind w:firstLine="709"/>
        <w:jc w:val="both"/>
        <w:rPr>
          <w:rFonts w:cstheme="minorBidi"/>
        </w:rPr>
      </w:pPr>
      <w:r w:rsidRPr="007E1A57">
        <w:rPr>
          <w:bCs/>
          <w:iCs/>
        </w:rPr>
        <w:t>- оценка</w:t>
      </w:r>
      <w:r w:rsidRPr="007E1A57">
        <w:rPr>
          <w:b/>
          <w:bCs/>
          <w:iCs/>
        </w:rPr>
        <w:t xml:space="preserve"> «неудовлетворительно» </w:t>
      </w:r>
      <w:r w:rsidRPr="007E1A57">
        <w:rPr>
          <w:rFonts w:eastAsiaTheme="minorEastAsia"/>
          <w:bCs/>
        </w:rPr>
        <w:t xml:space="preserve">выставляется </w:t>
      </w:r>
      <w:r w:rsidRPr="007E1A57">
        <w:rPr>
          <w:rFonts w:eastAsiaTheme="minorEastAsia"/>
        </w:rPr>
        <w:t>обучающемуся, если</w:t>
      </w:r>
      <w:r w:rsidRPr="007E1A57">
        <w:t xml:space="preserve"> ответ на вопрос дан неправильный. Объяснение хода ее решения неполное, непоследовательное, с грубыми ошибками, без теоретического обоснования, ответы на дополнительные</w:t>
      </w:r>
      <w:r w:rsidRPr="007E1A57">
        <w:rPr>
          <w:rFonts w:cstheme="minorBidi"/>
        </w:rPr>
        <w:t xml:space="preserve"> вопросы неправильные или отсутствуют.</w:t>
      </w:r>
    </w:p>
    <w:p w14:paraId="405ABBD9" w14:textId="77777777" w:rsidR="004740C5" w:rsidRDefault="004740C5">
      <w:pPr>
        <w:spacing w:after="200" w:line="276" w:lineRule="auto"/>
        <w:rPr>
          <w:rFonts w:ascii="Calibri" w:eastAsia="Calibri" w:hAnsi="Calibri"/>
          <w:b/>
          <w:bCs/>
          <w:sz w:val="28"/>
          <w:szCs w:val="28"/>
          <w:lang w:eastAsia="en-US"/>
        </w:rPr>
      </w:pPr>
    </w:p>
    <w:p w14:paraId="73E55875" w14:textId="77777777" w:rsidR="00D04E97" w:rsidRPr="00226BF7" w:rsidRDefault="00D04E97" w:rsidP="00D04E97">
      <w:pPr>
        <w:widowControl w:val="0"/>
        <w:ind w:left="2880"/>
        <w:jc w:val="both"/>
        <w:rPr>
          <w:sz w:val="16"/>
          <w:szCs w:val="16"/>
        </w:rPr>
        <w:sectPr w:rsidR="00D04E97" w:rsidRPr="00226BF7" w:rsidSect="009A3539">
          <w:headerReference w:type="even" r:id="rId17"/>
          <w:footerReference w:type="even" r:id="rId18"/>
          <w:footerReference w:type="default" r:id="rId19"/>
          <w:headerReference w:type="first" r:id="rId20"/>
          <w:footerReference w:type="first" r:id="rId21"/>
          <w:pgSz w:w="11900" w:h="16840"/>
          <w:pgMar w:top="1134" w:right="851" w:bottom="1134" w:left="1418" w:header="0" w:footer="3" w:gutter="0"/>
          <w:cols w:space="720"/>
          <w:noEndnote/>
          <w:docGrid w:linePitch="360"/>
        </w:sectPr>
      </w:pPr>
    </w:p>
    <w:p w14:paraId="407F7E89" w14:textId="77777777" w:rsidR="00895510" w:rsidRPr="008050AB" w:rsidRDefault="00D04E97" w:rsidP="008050AB">
      <w:pPr>
        <w:widowControl w:val="0"/>
        <w:autoSpaceDE w:val="0"/>
        <w:autoSpaceDN w:val="0"/>
        <w:adjustRightInd w:val="0"/>
        <w:ind w:left="720"/>
        <w:jc w:val="center"/>
        <w:rPr>
          <w:b/>
          <w:bCs/>
          <w:sz w:val="28"/>
          <w:szCs w:val="28"/>
        </w:rPr>
      </w:pPr>
      <w:r w:rsidRPr="008050AB">
        <w:rPr>
          <w:b/>
          <w:bCs/>
          <w:sz w:val="28"/>
          <w:szCs w:val="28"/>
        </w:rPr>
        <w:lastRenderedPageBreak/>
        <w:t>Методические материалы, определяющие процедуры оценивания компетенции</w:t>
      </w:r>
    </w:p>
    <w:p w14:paraId="76261553" w14:textId="77777777" w:rsidR="000A0601" w:rsidRDefault="000A0601" w:rsidP="000A0601">
      <w:pPr>
        <w:ind w:firstLine="425"/>
        <w:jc w:val="both"/>
        <w:outlineLvl w:val="0"/>
        <w:rPr>
          <w:b/>
          <w:bCs/>
          <w:color w:val="FF0000"/>
          <w:shd w:val="clear" w:color="auto" w:fill="FFFFFF"/>
        </w:rPr>
      </w:pPr>
      <w:r w:rsidRPr="005D5388">
        <w:rPr>
          <w:b/>
          <w:bCs/>
          <w:shd w:val="clear" w:color="auto" w:fill="FFFFFF"/>
        </w:rPr>
        <w:t>Методические указания  по выполнению</w:t>
      </w:r>
      <w:r>
        <w:rPr>
          <w:b/>
          <w:bCs/>
          <w:shd w:val="clear" w:color="auto" w:fill="FFFFFF"/>
        </w:rPr>
        <w:t xml:space="preserve"> </w:t>
      </w:r>
      <w:r w:rsidRPr="006A4327">
        <w:rPr>
          <w:b/>
          <w:bCs/>
          <w:shd w:val="clear" w:color="auto" w:fill="FFFFFF"/>
        </w:rPr>
        <w:t>доклада</w:t>
      </w:r>
      <w:r w:rsidR="000C0AD9">
        <w:rPr>
          <w:b/>
          <w:bCs/>
          <w:shd w:val="clear" w:color="auto" w:fill="FFFFFF"/>
        </w:rPr>
        <w:t>.</w:t>
      </w:r>
    </w:p>
    <w:p w14:paraId="2E0CFCE7" w14:textId="77777777" w:rsidR="000A0601" w:rsidRDefault="000A0601" w:rsidP="000A0601">
      <w:pPr>
        <w:jc w:val="both"/>
        <w:outlineLvl w:val="0"/>
        <w:rPr>
          <w:bCs/>
          <w:shd w:val="clear" w:color="auto" w:fill="FFFFFF"/>
        </w:rPr>
      </w:pPr>
      <w:r w:rsidRPr="00696853">
        <w:rPr>
          <w:b/>
          <w:bCs/>
          <w:shd w:val="clear" w:color="auto" w:fill="FFFFFF"/>
        </w:rPr>
        <w:t xml:space="preserve">Доклад </w:t>
      </w:r>
      <w:r w:rsidRPr="006A4327">
        <w:rPr>
          <w:bCs/>
          <w:shd w:val="clear" w:color="auto" w:fill="FFFFFF"/>
        </w:rPr>
        <w:t xml:space="preserve">—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 </w:t>
      </w:r>
    </w:p>
    <w:p w14:paraId="434EE530" w14:textId="77777777" w:rsidR="000A0601" w:rsidRPr="00696853" w:rsidRDefault="000A0601" w:rsidP="000A0601">
      <w:pPr>
        <w:jc w:val="both"/>
        <w:outlineLvl w:val="0"/>
        <w:rPr>
          <w:b/>
          <w:bCs/>
          <w:shd w:val="clear" w:color="auto" w:fill="FFFFFF"/>
        </w:rPr>
      </w:pPr>
      <w:r w:rsidRPr="00696853">
        <w:rPr>
          <w:b/>
          <w:bCs/>
          <w:shd w:val="clear" w:color="auto" w:fill="FFFFFF"/>
        </w:rPr>
        <w:t xml:space="preserve">Этапы работы над докладом: </w:t>
      </w:r>
    </w:p>
    <w:p w14:paraId="44BB2FEA" w14:textId="77777777" w:rsidR="000A0601" w:rsidRDefault="000A0601" w:rsidP="000A0601">
      <w:pPr>
        <w:jc w:val="both"/>
        <w:outlineLvl w:val="0"/>
        <w:rPr>
          <w:bCs/>
          <w:shd w:val="clear" w:color="auto" w:fill="FFFFFF"/>
        </w:rPr>
      </w:pPr>
      <w:r w:rsidRPr="006A4327">
        <w:rPr>
          <w:bCs/>
          <w:shd w:val="clear" w:color="auto" w:fill="FFFFFF"/>
        </w:rPr>
        <w:t xml:space="preserve"> - подбор и изучение основных источников по теме (рекомендуется использовать не менее 8 — 10 источников); </w:t>
      </w:r>
    </w:p>
    <w:p w14:paraId="5C29F6CD" w14:textId="77777777" w:rsidR="000A0601" w:rsidRDefault="000A0601" w:rsidP="000A0601">
      <w:pPr>
        <w:jc w:val="both"/>
        <w:outlineLvl w:val="0"/>
        <w:rPr>
          <w:bCs/>
          <w:shd w:val="clear" w:color="auto" w:fill="FFFFFF"/>
        </w:rPr>
      </w:pPr>
      <w:r w:rsidRPr="006A4327">
        <w:rPr>
          <w:bCs/>
          <w:shd w:val="clear" w:color="auto" w:fill="FFFFFF"/>
        </w:rPr>
        <w:t xml:space="preserve">- составление библиографии; </w:t>
      </w:r>
    </w:p>
    <w:p w14:paraId="50EE0BA9" w14:textId="77777777" w:rsidR="000A0601" w:rsidRDefault="000A0601" w:rsidP="000A0601">
      <w:pPr>
        <w:jc w:val="both"/>
        <w:outlineLvl w:val="0"/>
        <w:rPr>
          <w:bCs/>
          <w:shd w:val="clear" w:color="auto" w:fill="FFFFFF"/>
        </w:rPr>
      </w:pPr>
      <w:r w:rsidRPr="006A4327">
        <w:rPr>
          <w:bCs/>
          <w:shd w:val="clear" w:color="auto" w:fill="FFFFFF"/>
        </w:rPr>
        <w:t xml:space="preserve">- обработка и систематизация материала. Подготовка выводов и обобщений; </w:t>
      </w:r>
    </w:p>
    <w:p w14:paraId="57422F88" w14:textId="77777777" w:rsidR="000A0601" w:rsidRDefault="000A0601" w:rsidP="000A0601">
      <w:pPr>
        <w:jc w:val="both"/>
        <w:outlineLvl w:val="0"/>
        <w:rPr>
          <w:bCs/>
          <w:shd w:val="clear" w:color="auto" w:fill="FFFFFF"/>
        </w:rPr>
      </w:pPr>
      <w:r w:rsidRPr="006A4327">
        <w:rPr>
          <w:bCs/>
          <w:shd w:val="clear" w:color="auto" w:fill="FFFFFF"/>
        </w:rPr>
        <w:t xml:space="preserve">- разработка плана доклада;  </w:t>
      </w:r>
    </w:p>
    <w:p w14:paraId="212645C8" w14:textId="77777777" w:rsidR="000A0601" w:rsidRDefault="000A0601" w:rsidP="000A0601">
      <w:pPr>
        <w:jc w:val="both"/>
        <w:outlineLvl w:val="0"/>
        <w:rPr>
          <w:bCs/>
          <w:shd w:val="clear" w:color="auto" w:fill="FFFFFF"/>
        </w:rPr>
      </w:pPr>
      <w:r w:rsidRPr="006A4327">
        <w:rPr>
          <w:bCs/>
          <w:shd w:val="clear" w:color="auto" w:fill="FFFFFF"/>
        </w:rPr>
        <w:t>- написание;</w:t>
      </w:r>
    </w:p>
    <w:p w14:paraId="544FC72C" w14:textId="77777777" w:rsidR="000A0601" w:rsidRDefault="000A0601" w:rsidP="000A0601">
      <w:pPr>
        <w:jc w:val="both"/>
        <w:outlineLvl w:val="0"/>
        <w:rPr>
          <w:bCs/>
          <w:shd w:val="clear" w:color="auto" w:fill="FFFFFF"/>
        </w:rPr>
      </w:pPr>
      <w:r w:rsidRPr="006A4327">
        <w:rPr>
          <w:bCs/>
          <w:shd w:val="clear" w:color="auto" w:fill="FFFFFF"/>
        </w:rPr>
        <w:t xml:space="preserve"> - публичное выступление с результатами исследования. </w:t>
      </w:r>
    </w:p>
    <w:p w14:paraId="1398C1B2" w14:textId="77777777" w:rsidR="000A0601" w:rsidRPr="00CB60ED" w:rsidRDefault="000A0601" w:rsidP="000A0601">
      <w:pPr>
        <w:widowControl w:val="0"/>
        <w:autoSpaceDE w:val="0"/>
        <w:autoSpaceDN w:val="0"/>
        <w:adjustRightInd w:val="0"/>
        <w:jc w:val="both"/>
      </w:pPr>
      <w:r>
        <w:t>В</w:t>
      </w:r>
      <w:r w:rsidRPr="00CB60ED">
        <w:t>ыступление с доклад</w:t>
      </w:r>
      <w:r>
        <w:t xml:space="preserve">ом </w:t>
      </w:r>
      <w:r w:rsidRPr="00CB60ED">
        <w:t>сопровожда</w:t>
      </w:r>
      <w:r>
        <w:t>ется</w:t>
      </w:r>
      <w:r w:rsidRPr="00CB60ED">
        <w:t xml:space="preserve"> презентаци</w:t>
      </w:r>
      <w:r>
        <w:t>ей</w:t>
      </w:r>
      <w:r w:rsidRPr="00CB60ED">
        <w:t xml:space="preserve"> с целью усиления наглядности восприятия, по одному из вопросов практического занятия. Примерная продолжительность - 20-25 минут. </w:t>
      </w:r>
    </w:p>
    <w:p w14:paraId="664B93EA" w14:textId="77777777" w:rsidR="000A0601" w:rsidRDefault="000A0601" w:rsidP="000A0601">
      <w:pPr>
        <w:jc w:val="both"/>
        <w:outlineLvl w:val="0"/>
        <w:rPr>
          <w:bCs/>
          <w:shd w:val="clear" w:color="auto" w:fill="FFFFFF"/>
        </w:rPr>
      </w:pPr>
      <w:r w:rsidRPr="00CB60ED">
        <w:t>После докладов следует их обсуждение - дискуссия. В ходе этого этапа занятия могут быть заданы уточняющие вопросы к докладчикам. Примерная продолжительность - до 15-20 минут. Если программой предусмотрено выполнение практического задания в рамках конкретной темы, то преподавателем определяется его содержание и дается время на его выполнение, а замет идет обсуждение результатов. Если задание должно было быть выполнено дома, то на практическом занятии преподаватель проверяет его выполнение (устно или письменно). Примерная продолжительность - 15-20 минут.</w:t>
      </w:r>
    </w:p>
    <w:p w14:paraId="7C76786E" w14:textId="77777777" w:rsidR="000A0601" w:rsidRPr="00B54EE7" w:rsidRDefault="000A0601" w:rsidP="000A0601">
      <w:pPr>
        <w:jc w:val="both"/>
        <w:rPr>
          <w:color w:val="000000" w:themeColor="text1"/>
        </w:rPr>
      </w:pPr>
      <w:r w:rsidRPr="00B54EE7">
        <w:rPr>
          <w:b/>
          <w:color w:val="000000" w:themeColor="text1"/>
        </w:rPr>
        <w:t xml:space="preserve">Оценка «отлично» ставится, если выполнены все требования к написанию доклада: </w:t>
      </w:r>
      <w:r w:rsidRPr="00B54EE7">
        <w:rPr>
          <w:color w:val="000000" w:themeColor="text1"/>
        </w:rPr>
        <w:t xml:space="preserve">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p w14:paraId="67F720E6" w14:textId="77777777" w:rsidR="000A0601" w:rsidRPr="00B54EE7" w:rsidRDefault="000A0601" w:rsidP="000A0601">
      <w:pPr>
        <w:jc w:val="both"/>
        <w:rPr>
          <w:b/>
          <w:color w:val="000000" w:themeColor="text1"/>
        </w:rPr>
      </w:pPr>
      <w:r w:rsidRPr="00B54EE7">
        <w:rPr>
          <w:b/>
          <w:color w:val="000000" w:themeColor="text1"/>
        </w:rPr>
        <w:t xml:space="preserve">Оценка «хорошо» – </w:t>
      </w:r>
      <w:r w:rsidRPr="00B54EE7">
        <w:rPr>
          <w:color w:val="000000" w:themeColor="text1"/>
        </w:rPr>
        <w:t>основные требования к докладу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доклада; имеются упущения в оформлении.</w:t>
      </w:r>
      <w:r w:rsidRPr="00B54EE7">
        <w:rPr>
          <w:b/>
          <w:color w:val="000000" w:themeColor="text1"/>
        </w:rPr>
        <w:t xml:space="preserve"> </w:t>
      </w:r>
    </w:p>
    <w:p w14:paraId="0EB60B06" w14:textId="77777777" w:rsidR="000A0601" w:rsidRPr="00B54EE7" w:rsidRDefault="000A0601" w:rsidP="000A0601">
      <w:pPr>
        <w:jc w:val="both"/>
        <w:rPr>
          <w:b/>
          <w:color w:val="000000" w:themeColor="text1"/>
        </w:rPr>
      </w:pPr>
      <w:r w:rsidRPr="00B54EE7">
        <w:rPr>
          <w:b/>
          <w:color w:val="000000" w:themeColor="text1"/>
        </w:rPr>
        <w:t xml:space="preserve">Оценка «удовлетворительно» – </w:t>
      </w:r>
      <w:r w:rsidRPr="00B54EE7">
        <w:rPr>
          <w:color w:val="000000" w:themeColor="text1"/>
        </w:rPr>
        <w:t>имеются существенные отступления от требований к докладу. В частности: тема освещена лишь частично; допущены фактические ошибки в содержании доклада; отсутствуют выводы.</w:t>
      </w:r>
      <w:r w:rsidRPr="00B54EE7">
        <w:rPr>
          <w:b/>
          <w:color w:val="000000" w:themeColor="text1"/>
        </w:rPr>
        <w:t xml:space="preserve"> </w:t>
      </w:r>
    </w:p>
    <w:p w14:paraId="78D19521" w14:textId="77777777" w:rsidR="000A0601" w:rsidRPr="00B54EE7" w:rsidRDefault="000A0601" w:rsidP="000A0601">
      <w:pPr>
        <w:jc w:val="both"/>
        <w:rPr>
          <w:color w:val="000000" w:themeColor="text1"/>
        </w:rPr>
      </w:pPr>
      <w:r w:rsidRPr="00B54EE7">
        <w:rPr>
          <w:b/>
          <w:color w:val="000000" w:themeColor="text1"/>
        </w:rPr>
        <w:t xml:space="preserve">Оценка «неудовлетворительно» – </w:t>
      </w:r>
      <w:r w:rsidRPr="00B54EE7">
        <w:rPr>
          <w:color w:val="000000" w:themeColor="text1"/>
        </w:rPr>
        <w:t>тема доклада не раскрыта, обнаруживается существенное непонимание проблемы или доклад не представлен вовсе.</w:t>
      </w:r>
    </w:p>
    <w:p w14:paraId="1B531CC9" w14:textId="77777777" w:rsidR="000A0601" w:rsidRPr="009A6BBB" w:rsidRDefault="000A0601" w:rsidP="000A0601">
      <w:pPr>
        <w:widowControl w:val="0"/>
        <w:autoSpaceDN w:val="0"/>
        <w:rPr>
          <w:b/>
          <w:bCs/>
        </w:rPr>
      </w:pPr>
      <w:r w:rsidRPr="009A6BBB">
        <w:rPr>
          <w:b/>
        </w:rPr>
        <w:t>Критерии оценки</w:t>
      </w:r>
      <w:r>
        <w:rPr>
          <w:b/>
        </w:rPr>
        <w:t xml:space="preserve"> знаний при проведении текущего контроля</w:t>
      </w:r>
      <w:r w:rsidRPr="009A6BBB">
        <w:rPr>
          <w:b/>
        </w:rPr>
        <w:t>:</w:t>
      </w:r>
    </w:p>
    <w:p w14:paraId="5E83FFFE" w14:textId="77777777" w:rsidR="000A0601" w:rsidRPr="009A6BBB" w:rsidRDefault="000A0601" w:rsidP="000A0601">
      <w:pPr>
        <w:ind w:firstLine="709"/>
        <w:jc w:val="both"/>
      </w:pPr>
      <w:r w:rsidRPr="009A6BBB">
        <w:rPr>
          <w:bCs/>
          <w:iCs/>
        </w:rPr>
        <w:t>- оценка</w:t>
      </w:r>
      <w:r w:rsidRPr="009A6BBB">
        <w:rPr>
          <w:b/>
          <w:bCs/>
          <w:iCs/>
        </w:rPr>
        <w:t xml:space="preserve"> «отлично» </w:t>
      </w:r>
      <w:r w:rsidRPr="009A6BBB">
        <w:rPr>
          <w:bCs/>
        </w:rPr>
        <w:t xml:space="preserve">выставляется </w:t>
      </w:r>
      <w:r w:rsidRPr="009A6BBB">
        <w:t>обучающемуся, если ответ на вопрос дан правильный. Объяснение хода мысли последовательное, грамотное, с теоретическими обоснованиями (в т.ч. из лекционного курса), ответы на дополнительные вопросы верные, четкие.</w:t>
      </w:r>
    </w:p>
    <w:p w14:paraId="09009D3A" w14:textId="77777777" w:rsidR="000A0601" w:rsidRPr="009A6BBB" w:rsidRDefault="000A0601" w:rsidP="000A0601">
      <w:pPr>
        <w:ind w:firstLine="709"/>
        <w:jc w:val="both"/>
      </w:pPr>
      <w:r w:rsidRPr="009A6BBB">
        <w:t xml:space="preserve">- оценка </w:t>
      </w:r>
      <w:r w:rsidRPr="009A6BBB">
        <w:rPr>
          <w:b/>
        </w:rPr>
        <w:t xml:space="preserve">«хорошо» </w:t>
      </w:r>
      <w:r w:rsidRPr="009A6BBB">
        <w:rPr>
          <w:bCs/>
        </w:rPr>
        <w:t xml:space="preserve">выставляется </w:t>
      </w:r>
      <w:r w:rsidRPr="009A6BBB">
        <w:t>обучающемуся, если  ответ на вопрос дан правильный.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ответы на дополнительные вопросы верные, но недостаточно четкие.</w:t>
      </w:r>
    </w:p>
    <w:p w14:paraId="779C6766" w14:textId="77777777" w:rsidR="000A0601" w:rsidRPr="009A6BBB" w:rsidRDefault="000A0601" w:rsidP="000A0601">
      <w:pPr>
        <w:ind w:firstLine="709"/>
        <w:jc w:val="both"/>
      </w:pPr>
      <w:r w:rsidRPr="009A6BBB">
        <w:t>- оценка</w:t>
      </w:r>
      <w:r w:rsidRPr="009A6BBB">
        <w:rPr>
          <w:b/>
        </w:rPr>
        <w:t xml:space="preserve"> «удовлетворительно» </w:t>
      </w:r>
      <w:r w:rsidRPr="009A6BBB">
        <w:rPr>
          <w:bCs/>
        </w:rPr>
        <w:t xml:space="preserve">выставляется </w:t>
      </w:r>
      <w:r w:rsidRPr="009A6BBB">
        <w:t>обучающемуся, если ответ на вопрос задачи дан правильный.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w:t>
      </w:r>
    </w:p>
    <w:p w14:paraId="4637B023" w14:textId="77777777" w:rsidR="000A0601" w:rsidRPr="009A6BBB" w:rsidRDefault="000A0601" w:rsidP="000A0601">
      <w:pPr>
        <w:ind w:firstLine="709"/>
        <w:jc w:val="both"/>
      </w:pPr>
      <w:r w:rsidRPr="009A6BBB">
        <w:rPr>
          <w:bCs/>
          <w:iCs/>
        </w:rPr>
        <w:lastRenderedPageBreak/>
        <w:t>- оценка</w:t>
      </w:r>
      <w:r w:rsidRPr="009A6BBB">
        <w:rPr>
          <w:b/>
          <w:bCs/>
          <w:iCs/>
        </w:rPr>
        <w:t xml:space="preserve"> «неудовлетворительно» </w:t>
      </w:r>
      <w:r w:rsidRPr="009A6BBB">
        <w:rPr>
          <w:bCs/>
        </w:rPr>
        <w:t xml:space="preserve">выставляется </w:t>
      </w:r>
      <w:r w:rsidRPr="009A6BBB">
        <w:t>обучающемуся, если ответ на вопрос дан неправильный. Объяснение хода ее решения неполное, непоследовательное, с грубыми ошибками, без теоретического обоснования, ответы на дополнительные вопросы неправильные или отсутствуют.</w:t>
      </w:r>
    </w:p>
    <w:p w14:paraId="616D00C2" w14:textId="77777777" w:rsidR="000A0601" w:rsidRDefault="000A0601" w:rsidP="000A0601">
      <w:pPr>
        <w:jc w:val="both"/>
        <w:rPr>
          <w:b/>
          <w:bCs/>
          <w:shd w:val="clear" w:color="auto" w:fill="FFFFFF"/>
        </w:rPr>
      </w:pPr>
    </w:p>
    <w:p w14:paraId="2DC30EB6" w14:textId="77777777" w:rsidR="000A0601" w:rsidRPr="00E23668" w:rsidRDefault="000A0601" w:rsidP="000A0601">
      <w:pPr>
        <w:jc w:val="both"/>
      </w:pPr>
      <w:r w:rsidRPr="00E23668">
        <w:rPr>
          <w:b/>
          <w:bCs/>
          <w:shd w:val="clear" w:color="auto" w:fill="FFFFFF"/>
        </w:rPr>
        <w:t>Тестовые задания.</w:t>
      </w:r>
      <w:r w:rsidRPr="00E23668">
        <w:t xml:space="preserve"> </w:t>
      </w:r>
      <w:r w:rsidRPr="00E23668">
        <w:rPr>
          <w:color w:val="000000"/>
        </w:rPr>
        <w:t>Тестовая система предусматривает вопросы / задания, на которые обучающийся  должен дать один или несколько вариантов правильного ответа из предложенного списка ответов. При поиске ответа необходимо проявлять внимательность. Прежде всего, следует иметь в виду, что в предлагаемом задании всегда бывают правильные и неправильные ответы. Нередко в вопросе уже содержится смысловая подсказка, что правильным является только один ответ, поэтому при его нахождении продолжать дальнейшие поиски уже не требуется.</w:t>
      </w:r>
    </w:p>
    <w:p w14:paraId="2F1815BD" w14:textId="77777777" w:rsidR="000A0601" w:rsidRPr="00DE1BF7" w:rsidRDefault="000A0601" w:rsidP="000A0601">
      <w:pPr>
        <w:pStyle w:val="a8"/>
        <w:spacing w:before="0" w:beforeAutospacing="0" w:after="0" w:afterAutospacing="0" w:line="183" w:lineRule="atLeast"/>
        <w:ind w:firstLine="720"/>
        <w:jc w:val="both"/>
        <w:rPr>
          <w:color w:val="000000"/>
        </w:rPr>
      </w:pPr>
      <w:r w:rsidRPr="00E86F50">
        <w:rPr>
          <w:color w:val="000000"/>
        </w:rPr>
        <w:t>Тестовые задания сгруппированы по темам дисциплины. Количество тестовых вопросов/заданий по каждой теме дисциплины определено так, чтобы быть достаточным для оценки знаний обучающегося по всему пройденному материалу.</w:t>
      </w:r>
    </w:p>
    <w:p w14:paraId="4A06C149" w14:textId="77777777" w:rsidR="000A0601" w:rsidRPr="00E86F50" w:rsidRDefault="000A0601" w:rsidP="000A0601">
      <w:pPr>
        <w:jc w:val="both"/>
      </w:pPr>
      <w:r w:rsidRPr="00E86F50">
        <w:rPr>
          <w:b/>
        </w:rPr>
        <w:t>Критерии оценки знаний обучаемых при проведении тестирования.</w:t>
      </w:r>
      <w:r w:rsidRPr="00E86F50">
        <w:t xml:space="preserve"> </w:t>
      </w:r>
    </w:p>
    <w:p w14:paraId="0031EE42" w14:textId="77777777" w:rsidR="000A0601" w:rsidRPr="00E86F50" w:rsidRDefault="000A0601" w:rsidP="000A0601">
      <w:pPr>
        <w:jc w:val="both"/>
      </w:pPr>
      <w:r w:rsidRPr="00E86F50">
        <w:t xml:space="preserve">Оценка </w:t>
      </w:r>
      <w:r w:rsidRPr="00E86F50">
        <w:rPr>
          <w:b/>
        </w:rPr>
        <w:t>«отлично»</w:t>
      </w:r>
      <w:r w:rsidRPr="00E86F50">
        <w:t xml:space="preserve"> выставляется при условии правильного ответа не менее чем 85 % тестовых заданий. </w:t>
      </w:r>
    </w:p>
    <w:p w14:paraId="168DFA33" w14:textId="77777777" w:rsidR="000A0601" w:rsidRPr="00E86F50" w:rsidRDefault="000A0601" w:rsidP="000A0601">
      <w:pPr>
        <w:jc w:val="both"/>
      </w:pPr>
      <w:r w:rsidRPr="00E86F50">
        <w:t xml:space="preserve">Оценка </w:t>
      </w:r>
      <w:r w:rsidRPr="00E86F50">
        <w:rPr>
          <w:b/>
        </w:rPr>
        <w:t>«хорошо»</w:t>
      </w:r>
      <w:r w:rsidRPr="00E86F50">
        <w:t xml:space="preserve"> выставляется при условии правильного ответа не менее чем 70 % тестовых заданий. </w:t>
      </w:r>
    </w:p>
    <w:p w14:paraId="5FC42E0D" w14:textId="77777777" w:rsidR="000A0601" w:rsidRPr="00E86F50" w:rsidRDefault="000A0601" w:rsidP="000A0601">
      <w:pPr>
        <w:jc w:val="both"/>
      </w:pPr>
      <w:r w:rsidRPr="00E86F50">
        <w:t xml:space="preserve">Оценка </w:t>
      </w:r>
      <w:r w:rsidRPr="00E86F50">
        <w:rPr>
          <w:b/>
        </w:rPr>
        <w:t>«удовлетворительно»</w:t>
      </w:r>
      <w:r w:rsidRPr="00E86F50">
        <w:t xml:space="preserve"> выставляется при условии правильного ответа с не менее 51 %. </w:t>
      </w:r>
    </w:p>
    <w:p w14:paraId="0427816C" w14:textId="77777777" w:rsidR="000A0601" w:rsidRPr="00E86F50" w:rsidRDefault="000A0601" w:rsidP="000A0601">
      <w:pPr>
        <w:jc w:val="both"/>
      </w:pPr>
      <w:r w:rsidRPr="00E86F50">
        <w:t xml:space="preserve">Оценка </w:t>
      </w:r>
      <w:r w:rsidRPr="00E86F50">
        <w:rPr>
          <w:b/>
        </w:rPr>
        <w:t xml:space="preserve">«неудовлетворительно» </w:t>
      </w:r>
      <w:r w:rsidRPr="00E86F50">
        <w:t>выставляется при условии правильного ответа менее чем на 50 % тестовых заданий.</w:t>
      </w:r>
    </w:p>
    <w:p w14:paraId="7A9CC9F9" w14:textId="77777777" w:rsidR="000A0601" w:rsidRDefault="000A0601" w:rsidP="000A0601">
      <w:pPr>
        <w:rPr>
          <w:b/>
          <w:i/>
        </w:rPr>
      </w:pPr>
    </w:p>
    <w:p w14:paraId="6BFD4912" w14:textId="77777777" w:rsidR="000A0601" w:rsidRPr="005623C6" w:rsidRDefault="000A0601" w:rsidP="000A0601">
      <w:pPr>
        <w:rPr>
          <w:b/>
        </w:rPr>
      </w:pPr>
      <w:r w:rsidRPr="005623C6">
        <w:rPr>
          <w:b/>
        </w:rPr>
        <w:t xml:space="preserve">Для оценивания </w:t>
      </w:r>
      <w:r w:rsidRPr="005623C6">
        <w:rPr>
          <w:b/>
          <w:color w:val="000000"/>
          <w:lang w:bidi="ru-RU"/>
        </w:rPr>
        <w:t>ролевой игры</w:t>
      </w:r>
      <w:r w:rsidRPr="005623C6">
        <w:rPr>
          <w:b/>
        </w:rPr>
        <w:t xml:space="preserve"> используются следующие критерии оценивания:</w:t>
      </w:r>
    </w:p>
    <w:p w14:paraId="6EE91BDE" w14:textId="77777777" w:rsidR="000A0601" w:rsidRPr="00E86F50" w:rsidRDefault="000A0601" w:rsidP="000A0601">
      <w:pPr>
        <w:tabs>
          <w:tab w:val="left" w:pos="1022"/>
          <w:tab w:val="left" w:leader="dot" w:pos="6448"/>
        </w:tabs>
        <w:jc w:val="both"/>
      </w:pPr>
      <w:r w:rsidRPr="00E86F50">
        <w:rPr>
          <w:i/>
        </w:rPr>
        <w:t>оценка «зачтено» выставляется, если</w:t>
      </w:r>
      <w:r w:rsidRPr="00E86F50">
        <w:t>:</w:t>
      </w:r>
    </w:p>
    <w:p w14:paraId="7FDEF5E0" w14:textId="77777777" w:rsidR="000A0601" w:rsidRPr="00E86F50" w:rsidRDefault="000A0601" w:rsidP="000A0601">
      <w:pPr>
        <w:tabs>
          <w:tab w:val="left" w:pos="1113"/>
        </w:tabs>
        <w:jc w:val="both"/>
        <w:rPr>
          <w:bCs/>
        </w:rPr>
      </w:pPr>
      <w:r w:rsidRPr="00E86F50">
        <w:rPr>
          <w:bCs/>
        </w:rPr>
        <w:t xml:space="preserve">в совместной деятельности группы обучающихся и преподавателя под управлением преподавателя умеет решать профессионально-ориентированные задачи путем игрового моделирования реальной проблемной ситуации. </w:t>
      </w:r>
    </w:p>
    <w:p w14:paraId="278B97AD" w14:textId="77777777" w:rsidR="000A0601" w:rsidRPr="00E86F50" w:rsidRDefault="000A0601" w:rsidP="000A0601">
      <w:pPr>
        <w:tabs>
          <w:tab w:val="left" w:pos="1022"/>
          <w:tab w:val="left" w:leader="dot" w:pos="6448"/>
        </w:tabs>
        <w:jc w:val="both"/>
        <w:rPr>
          <w:i/>
        </w:rPr>
      </w:pPr>
      <w:r w:rsidRPr="00E86F50">
        <w:rPr>
          <w:i/>
        </w:rPr>
        <w:t>оценка «не зачтено» выставляется, если:</w:t>
      </w:r>
    </w:p>
    <w:p w14:paraId="314680B8" w14:textId="77777777" w:rsidR="000A0601" w:rsidRPr="00E86F50" w:rsidRDefault="000A0601" w:rsidP="000A0601">
      <w:pPr>
        <w:tabs>
          <w:tab w:val="left" w:pos="1113"/>
        </w:tabs>
        <w:jc w:val="both"/>
        <w:rPr>
          <w:bCs/>
        </w:rPr>
      </w:pPr>
      <w:r w:rsidRPr="00E86F50">
        <w:rPr>
          <w:bCs/>
        </w:rPr>
        <w:t>в совместной деятельности группы обучающихся и преподавателя под управлением преподавателя не умеет решать профессионально-ориентированные задачи путем игрового моделирования реальной проблемной ситуации.</w:t>
      </w:r>
    </w:p>
    <w:p w14:paraId="78C4E782" w14:textId="77777777" w:rsidR="000A0601" w:rsidRDefault="000A0601" w:rsidP="000A0601">
      <w:pPr>
        <w:jc w:val="both"/>
        <w:rPr>
          <w:b/>
        </w:rPr>
      </w:pPr>
    </w:p>
    <w:p w14:paraId="34F2702C" w14:textId="77777777" w:rsidR="000A0601" w:rsidRPr="00E86F50" w:rsidRDefault="000A0601" w:rsidP="000A0601">
      <w:pPr>
        <w:jc w:val="both"/>
      </w:pPr>
      <w:r w:rsidRPr="00E86F50">
        <w:rPr>
          <w:b/>
        </w:rPr>
        <w:t>Зачет</w:t>
      </w:r>
      <w:r w:rsidRPr="00E86F50">
        <w:t xml:space="preserve"> - форма проверки успешного усвоения материала дисциплины в ходе практических занятий, самостоятельной работы. Вопросы, выносимые на зачет, доводятся до сведения за месяц до сдачи зачета. Контрольные требования и задания соответствуют требуемому уровню усвоения дисциплины и отражают ее основное содержание. </w:t>
      </w:r>
    </w:p>
    <w:p w14:paraId="53C60AE5" w14:textId="77777777" w:rsidR="000A0601" w:rsidRPr="00E86F50" w:rsidRDefault="000A0601" w:rsidP="000A0601">
      <w:pPr>
        <w:jc w:val="both"/>
      </w:pPr>
      <w:r w:rsidRPr="00E86F50">
        <w:t xml:space="preserve">Критерии оценки знаний при проведении </w:t>
      </w:r>
      <w:r w:rsidRPr="00E86F50">
        <w:rPr>
          <w:b/>
        </w:rPr>
        <w:t>зачета:</w:t>
      </w:r>
      <w:r w:rsidRPr="00E86F50">
        <w:t xml:space="preserve"> </w:t>
      </w:r>
    </w:p>
    <w:p w14:paraId="6F9CD4E5" w14:textId="77777777" w:rsidR="000A0601" w:rsidRPr="00E86F50" w:rsidRDefault="000A0601" w:rsidP="000A0601">
      <w:pPr>
        <w:jc w:val="both"/>
      </w:pPr>
      <w:r w:rsidRPr="00E86F50">
        <w:t xml:space="preserve">Оценки </w:t>
      </w:r>
      <w:r w:rsidRPr="00E86F50">
        <w:rPr>
          <w:b/>
        </w:rPr>
        <w:t>«зачтено» и «не зачтено»</w:t>
      </w:r>
      <w:r w:rsidRPr="00E86F50">
        <w:t xml:space="preserve"> выставляются по дисциплинам, формой заключительного контроля которых является </w:t>
      </w:r>
      <w:r w:rsidRPr="00E86F50">
        <w:rPr>
          <w:b/>
        </w:rPr>
        <w:t>зачет</w:t>
      </w:r>
      <w:r w:rsidRPr="00E86F50">
        <w:t xml:space="preserve">. При этом оценка </w:t>
      </w:r>
      <w:r w:rsidRPr="00E86F50">
        <w:rPr>
          <w:b/>
        </w:rPr>
        <w:t xml:space="preserve">«зачтено» </w:t>
      </w:r>
      <w:r w:rsidRPr="00E86F50">
        <w:t xml:space="preserve">должна соответствовать параметрам любой из положительных оценок («отлично», «хорошо», «удовлетворительно»), а </w:t>
      </w:r>
      <w:r w:rsidRPr="00E86F50">
        <w:rPr>
          <w:b/>
        </w:rPr>
        <w:t xml:space="preserve">«не зачтено» </w:t>
      </w:r>
      <w:r w:rsidRPr="00E86F50">
        <w:t xml:space="preserve">- параметрам оценки </w:t>
      </w:r>
      <w:r w:rsidRPr="00E86F50">
        <w:rPr>
          <w:b/>
        </w:rPr>
        <w:t xml:space="preserve">«неудовлетворительно». </w:t>
      </w:r>
    </w:p>
    <w:p w14:paraId="6EA04FFF" w14:textId="77777777" w:rsidR="000A0601" w:rsidRPr="00E86F50" w:rsidRDefault="000A0601" w:rsidP="000A0601">
      <w:pPr>
        <w:jc w:val="both"/>
      </w:pPr>
      <w:r w:rsidRPr="00E86F50">
        <w:t xml:space="preserve">Оценка </w:t>
      </w:r>
      <w:r w:rsidRPr="00E86F50">
        <w:rPr>
          <w:b/>
        </w:rPr>
        <w:t xml:space="preserve">«отлично» </w:t>
      </w:r>
      <w:r w:rsidRPr="00E86F50">
        <w:t xml:space="preserve">выставляется обучающемуся, который обладает всесторонними, систематизированными знаниями материала программы, умеет свободно выполнять задания, предусмотренные программой, усвоил основную и ознакомился с дополнительной литературой, рекомендованной программой. Как правило, оценка «отлично» выставляется,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материала, правильно обосновывающему принятые решения, владеющему разносторонними навыками и приемами выполнения практических работ. </w:t>
      </w:r>
    </w:p>
    <w:p w14:paraId="1729DEC1" w14:textId="77777777" w:rsidR="000A0601" w:rsidRPr="00E86F50" w:rsidRDefault="000A0601" w:rsidP="000A0601">
      <w:pPr>
        <w:jc w:val="both"/>
      </w:pPr>
      <w:r w:rsidRPr="00E86F50">
        <w:lastRenderedPageBreak/>
        <w:t>Оценка «</w:t>
      </w:r>
      <w:r w:rsidRPr="00E86F50">
        <w:rPr>
          <w:b/>
        </w:rPr>
        <w:t>хорошо</w:t>
      </w:r>
      <w:r w:rsidRPr="00E86F50">
        <w:t xml:space="preserve">» выставляется обучающемуся, обнаружившему полное знание материала программы, успешно выполняющему предусмотренные программой задания, усвоившему материал основной литературы, рекомендованной программой. Как правило, оценка «хорошо» выставляется обучающемуся, показавшему систематизированный характер знаний по дисциплине, способному к самостоятельному пополнению знаний в ходе дальнейшей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  </w:t>
      </w:r>
    </w:p>
    <w:p w14:paraId="3C5341FE" w14:textId="77777777" w:rsidR="000A0601" w:rsidRPr="00E86F50" w:rsidRDefault="000A0601" w:rsidP="000A0601">
      <w:pPr>
        <w:jc w:val="both"/>
      </w:pPr>
      <w:r w:rsidRPr="00E86F50">
        <w:t xml:space="preserve">Оценка </w:t>
      </w:r>
      <w:r w:rsidRPr="00E86F50">
        <w:rPr>
          <w:b/>
        </w:rPr>
        <w:t>«удовлетворительно»</w:t>
      </w:r>
      <w:r w:rsidRPr="00E86F50">
        <w:t xml:space="preserve"> выставляется тем, кто показал знание основного материала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обучающемуся, допустившему погрешности в ответах на зачете, но обладающему необходимыми знаниями под руководством преподавателя для устранения этих погрешностей, нарушающему последовательность в изложении материала и испытывающему затруднения при выполнении практических работ. </w:t>
      </w:r>
    </w:p>
    <w:p w14:paraId="611789BC" w14:textId="77777777" w:rsidR="000A0601" w:rsidRPr="00E86F50" w:rsidRDefault="000A0601" w:rsidP="000A0601">
      <w:pPr>
        <w:tabs>
          <w:tab w:val="left" w:pos="1113"/>
        </w:tabs>
        <w:jc w:val="both"/>
        <w:rPr>
          <w:bCs/>
        </w:rPr>
      </w:pPr>
      <w:r w:rsidRPr="00E86F50">
        <w:t xml:space="preserve">Оценка </w:t>
      </w:r>
      <w:r w:rsidRPr="00E86F50">
        <w:rPr>
          <w:b/>
        </w:rPr>
        <w:t>«неудовлетворительно»</w:t>
      </w:r>
      <w:r w:rsidRPr="00E86F50">
        <w:t xml:space="preserve"> выставляется, не знающему основной части материала программы, допускающему принципиальные ошибки в выполнении предусмотренных  программой заданий, неуверенно, с большими затруднениями выполняющему практические работы. Как правило, оценка «неудовлетворительно» выставляется т</w:t>
      </w:r>
      <w:r w:rsidR="003708FD">
        <w:t>ем</w:t>
      </w:r>
      <w:r w:rsidRPr="00E86F50">
        <w:t>, к</w:t>
      </w:r>
      <w:r w:rsidR="003708FD">
        <w:t>то</w:t>
      </w:r>
      <w:r w:rsidRPr="00E86F50">
        <w:t xml:space="preserve"> не может продолжить обучение или приступить к деятельности по специальности.</w:t>
      </w:r>
    </w:p>
    <w:p w14:paraId="5F0BD0AE" w14:textId="77777777" w:rsidR="00C05266" w:rsidRPr="00895510" w:rsidRDefault="00C05266" w:rsidP="00895510">
      <w:pPr>
        <w:spacing w:after="200" w:line="276" w:lineRule="auto"/>
        <w:rPr>
          <w:rFonts w:eastAsia="Calibri"/>
          <w:b/>
          <w:bCs/>
          <w:sz w:val="28"/>
          <w:szCs w:val="28"/>
          <w:lang w:eastAsia="en-US"/>
        </w:rPr>
      </w:pPr>
    </w:p>
    <w:sectPr w:rsidR="00C05266" w:rsidRPr="00895510" w:rsidSect="009A3539">
      <w:headerReference w:type="even" r:id="rId22"/>
      <w:footerReference w:type="even" r:id="rId23"/>
      <w:footerReference w:type="default" r:id="rId24"/>
      <w:headerReference w:type="first" r:id="rId25"/>
      <w:footerReference w:type="first" r:id="rId26"/>
      <w:pgSz w:w="11900" w:h="16840"/>
      <w:pgMar w:top="1134" w:right="851"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6860C" w14:textId="77777777" w:rsidR="00295B24" w:rsidRDefault="00295B24" w:rsidP="00F03712">
      <w:r>
        <w:separator/>
      </w:r>
    </w:p>
  </w:endnote>
  <w:endnote w:type="continuationSeparator" w:id="0">
    <w:p w14:paraId="1F88D1DA" w14:textId="77777777" w:rsidR="00295B24" w:rsidRDefault="00295B24" w:rsidP="00F0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NewRomanPS-Bold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7705"/>
      <w:docPartObj>
        <w:docPartGallery w:val="Page Numbers (Bottom of Page)"/>
        <w:docPartUnique/>
      </w:docPartObj>
    </w:sdtPr>
    <w:sdtEndPr/>
    <w:sdtContent>
      <w:p w14:paraId="005AD3C1" w14:textId="77777777" w:rsidR="0076265E" w:rsidRDefault="0077064B">
        <w:pPr>
          <w:pStyle w:val="a6"/>
          <w:jc w:val="center"/>
        </w:pPr>
        <w:r>
          <w:fldChar w:fldCharType="begin"/>
        </w:r>
        <w:r>
          <w:instrText xml:space="preserve"> PAGE   \* MERGEFORMAT </w:instrText>
        </w:r>
        <w:r>
          <w:fldChar w:fldCharType="separate"/>
        </w:r>
        <w:r w:rsidR="004B08DE">
          <w:rPr>
            <w:noProof/>
          </w:rPr>
          <w:t>3</w:t>
        </w:r>
        <w:r>
          <w:rPr>
            <w:noProof/>
          </w:rPr>
          <w:fldChar w:fldCharType="end"/>
        </w:r>
      </w:p>
    </w:sdtContent>
  </w:sdt>
  <w:p w14:paraId="377A3774" w14:textId="77777777" w:rsidR="009A3539" w:rsidRDefault="009A3539">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0959B" w14:textId="77777777" w:rsidR="009A3539" w:rsidRDefault="009A35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384A3" w14:textId="77777777" w:rsidR="009A3539" w:rsidRDefault="009A3539">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25BE2" w14:textId="77777777" w:rsidR="009A3539" w:rsidRDefault="009A3539">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2839" w14:textId="77777777" w:rsidR="009A3539" w:rsidRDefault="009A3539">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53F3F" w14:textId="77777777" w:rsidR="009A3539" w:rsidRDefault="009A3539">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4CBE2" w14:textId="77777777" w:rsidR="009A3539" w:rsidRDefault="009A3539">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47BF3" w14:textId="77777777" w:rsidR="009A3539" w:rsidRDefault="009A353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8965B" w14:textId="77777777" w:rsidR="009A3539" w:rsidRDefault="009A3539">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111EA" w14:textId="77777777" w:rsidR="009A3539" w:rsidRDefault="009A353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EBE3" w14:textId="77777777" w:rsidR="00295B24" w:rsidRDefault="00295B24" w:rsidP="00F03712">
      <w:r>
        <w:separator/>
      </w:r>
    </w:p>
  </w:footnote>
  <w:footnote w:type="continuationSeparator" w:id="0">
    <w:p w14:paraId="2056647D" w14:textId="77777777" w:rsidR="00295B24" w:rsidRDefault="00295B24" w:rsidP="00F03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CF4E8" w14:textId="77777777" w:rsidR="009A3539" w:rsidRDefault="009A353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2B72" w14:textId="77777777" w:rsidR="009A3539" w:rsidRDefault="009A3539">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BB1B6" w14:textId="77777777" w:rsidR="009A3539" w:rsidRDefault="009A3539">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3B0FF" w14:textId="77777777" w:rsidR="009A3539" w:rsidRDefault="009A3539">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F25F8" w14:textId="77777777" w:rsidR="009A3539" w:rsidRDefault="009A353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A4EFB" w14:textId="77777777" w:rsidR="009A3539" w:rsidRDefault="009A3539">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206F" w14:textId="77777777" w:rsidR="009A3539" w:rsidRDefault="009A35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C"/>
    <w:multiLevelType w:val="multilevel"/>
    <w:tmpl w:val="0000000C"/>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20652F3"/>
    <w:multiLevelType w:val="hybridMultilevel"/>
    <w:tmpl w:val="D80846EE"/>
    <w:lvl w:ilvl="0" w:tplc="FFFFFFFF">
      <w:start w:val="1"/>
      <w:numFmt w:val="decimal"/>
      <w:lvlText w:val="%1."/>
      <w:lvlJc w:val="left"/>
      <w:pPr>
        <w:tabs>
          <w:tab w:val="num" w:pos="1080"/>
        </w:tabs>
        <w:ind w:left="1080" w:hanging="360"/>
      </w:pPr>
      <w:rPr>
        <w:rFonts w:hint="default"/>
      </w:rPr>
    </w:lvl>
    <w:lvl w:ilvl="1" w:tplc="556EF4EC">
      <w:start w:val="65535"/>
      <w:numFmt w:val="bullet"/>
      <w:lvlText w:val="•"/>
      <w:lvlJc w:val="left"/>
      <w:pPr>
        <w:tabs>
          <w:tab w:val="num" w:pos="1800"/>
        </w:tabs>
        <w:ind w:left="1800" w:hanging="360"/>
      </w:pPr>
      <w:rPr>
        <w:rFonts w:ascii="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063C4D0C"/>
    <w:multiLevelType w:val="hybridMultilevel"/>
    <w:tmpl w:val="D95AE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9580B"/>
    <w:multiLevelType w:val="hybridMultilevel"/>
    <w:tmpl w:val="8FE831C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000560"/>
    <w:multiLevelType w:val="hybridMultilevel"/>
    <w:tmpl w:val="A6A0C2F6"/>
    <w:lvl w:ilvl="0" w:tplc="0C2AF6BE">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55D96"/>
    <w:multiLevelType w:val="hybridMultilevel"/>
    <w:tmpl w:val="2E26D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86387C"/>
    <w:multiLevelType w:val="hybridMultilevel"/>
    <w:tmpl w:val="7C8C7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2368B"/>
    <w:multiLevelType w:val="hybridMultilevel"/>
    <w:tmpl w:val="662E6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321774"/>
    <w:multiLevelType w:val="multilevel"/>
    <w:tmpl w:val="D5E09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9F0AEF"/>
    <w:multiLevelType w:val="hybridMultilevel"/>
    <w:tmpl w:val="651EC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350AAC"/>
    <w:multiLevelType w:val="hybridMultilevel"/>
    <w:tmpl w:val="240AF4DA"/>
    <w:lvl w:ilvl="0" w:tplc="FFFFFFFF">
      <w:start w:val="1"/>
      <w:numFmt w:val="decimal"/>
      <w:lvlText w:val="%1."/>
      <w:lvlJc w:val="left"/>
      <w:pPr>
        <w:tabs>
          <w:tab w:val="num" w:pos="1080"/>
        </w:tabs>
        <w:ind w:left="1080" w:hanging="360"/>
      </w:pPr>
      <w:rPr>
        <w:rFonts w:hint="default"/>
      </w:rPr>
    </w:lvl>
    <w:lvl w:ilvl="1" w:tplc="556EF4EC">
      <w:start w:val="65535"/>
      <w:numFmt w:val="bullet"/>
      <w:lvlText w:val="•"/>
      <w:lvlJc w:val="left"/>
      <w:pPr>
        <w:tabs>
          <w:tab w:val="num" w:pos="1800"/>
        </w:tabs>
        <w:ind w:left="1800" w:hanging="360"/>
      </w:pPr>
      <w:rPr>
        <w:rFonts w:ascii="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A9C2C40"/>
    <w:multiLevelType w:val="hybridMultilevel"/>
    <w:tmpl w:val="9EB4F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BB2F47"/>
    <w:multiLevelType w:val="multilevel"/>
    <w:tmpl w:val="CD24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D35263"/>
    <w:multiLevelType w:val="hybridMultilevel"/>
    <w:tmpl w:val="D528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4A2500"/>
    <w:multiLevelType w:val="multilevel"/>
    <w:tmpl w:val="4260C2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BFB2F93"/>
    <w:multiLevelType w:val="hybridMultilevel"/>
    <w:tmpl w:val="B0146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6E1D3A"/>
    <w:multiLevelType w:val="hybridMultilevel"/>
    <w:tmpl w:val="D344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B11304"/>
    <w:multiLevelType w:val="hybridMultilevel"/>
    <w:tmpl w:val="62C22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BD46E0"/>
    <w:multiLevelType w:val="hybridMultilevel"/>
    <w:tmpl w:val="7BACE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DE57A5"/>
    <w:multiLevelType w:val="hybridMultilevel"/>
    <w:tmpl w:val="38DCD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F45515"/>
    <w:multiLevelType w:val="hybridMultilevel"/>
    <w:tmpl w:val="C2222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FF0747"/>
    <w:multiLevelType w:val="hybridMultilevel"/>
    <w:tmpl w:val="C6541CF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462E90"/>
    <w:multiLevelType w:val="hybridMultilevel"/>
    <w:tmpl w:val="025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1D57F0"/>
    <w:multiLevelType w:val="hybridMultilevel"/>
    <w:tmpl w:val="D80846EE"/>
    <w:lvl w:ilvl="0" w:tplc="FFFFFFFF">
      <w:start w:val="1"/>
      <w:numFmt w:val="decimal"/>
      <w:lvlText w:val="%1."/>
      <w:lvlJc w:val="left"/>
      <w:pPr>
        <w:tabs>
          <w:tab w:val="num" w:pos="1080"/>
        </w:tabs>
        <w:ind w:left="1080" w:hanging="360"/>
      </w:pPr>
      <w:rPr>
        <w:rFonts w:hint="default"/>
      </w:rPr>
    </w:lvl>
    <w:lvl w:ilvl="1" w:tplc="556EF4EC">
      <w:start w:val="65535"/>
      <w:numFmt w:val="bullet"/>
      <w:lvlText w:val="•"/>
      <w:lvlJc w:val="left"/>
      <w:pPr>
        <w:tabs>
          <w:tab w:val="num" w:pos="1800"/>
        </w:tabs>
        <w:ind w:left="1800" w:hanging="360"/>
      </w:pPr>
      <w:rPr>
        <w:rFonts w:ascii="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9F32282"/>
    <w:multiLevelType w:val="hybridMultilevel"/>
    <w:tmpl w:val="17BC0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DE0270"/>
    <w:multiLevelType w:val="hybridMultilevel"/>
    <w:tmpl w:val="62023E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18"/>
  </w:num>
  <w:num w:numId="11">
    <w:abstractNumId w:val="22"/>
  </w:num>
  <w:num w:numId="12">
    <w:abstractNumId w:val="24"/>
  </w:num>
  <w:num w:numId="13">
    <w:abstractNumId w:val="10"/>
  </w:num>
  <w:num w:numId="14">
    <w:abstractNumId w:val="7"/>
  </w:num>
  <w:num w:numId="15">
    <w:abstractNumId w:val="19"/>
  </w:num>
  <w:num w:numId="16">
    <w:abstractNumId w:val="15"/>
  </w:num>
  <w:num w:numId="17">
    <w:abstractNumId w:val="12"/>
  </w:num>
  <w:num w:numId="18">
    <w:abstractNumId w:val="21"/>
  </w:num>
  <w:num w:numId="19">
    <w:abstractNumId w:val="26"/>
  </w:num>
  <w:num w:numId="20">
    <w:abstractNumId w:val="6"/>
  </w:num>
  <w:num w:numId="21">
    <w:abstractNumId w:val="5"/>
  </w:num>
  <w:num w:numId="22">
    <w:abstractNumId w:val="4"/>
  </w:num>
  <w:num w:numId="23">
    <w:abstractNumId w:val="8"/>
  </w:num>
  <w:num w:numId="24">
    <w:abstractNumId w:val="2"/>
  </w:num>
  <w:num w:numId="25">
    <w:abstractNumId w:val="25"/>
  </w:num>
  <w:num w:numId="26">
    <w:abstractNumId w:val="17"/>
  </w:num>
  <w:num w:numId="27">
    <w:abstractNumId w:val="9"/>
  </w:num>
  <w:num w:numId="2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FA"/>
    <w:rsid w:val="00003563"/>
    <w:rsid w:val="00003821"/>
    <w:rsid w:val="000239BF"/>
    <w:rsid w:val="00024209"/>
    <w:rsid w:val="0004047D"/>
    <w:rsid w:val="00051DD7"/>
    <w:rsid w:val="00054E4A"/>
    <w:rsid w:val="0006555F"/>
    <w:rsid w:val="00072DA8"/>
    <w:rsid w:val="000824A3"/>
    <w:rsid w:val="00084D0A"/>
    <w:rsid w:val="00085211"/>
    <w:rsid w:val="0009032E"/>
    <w:rsid w:val="0009046E"/>
    <w:rsid w:val="000941E9"/>
    <w:rsid w:val="00095AD8"/>
    <w:rsid w:val="000A0601"/>
    <w:rsid w:val="000B3071"/>
    <w:rsid w:val="000C0AD9"/>
    <w:rsid w:val="000F21A5"/>
    <w:rsid w:val="001217A4"/>
    <w:rsid w:val="00132564"/>
    <w:rsid w:val="00133F6A"/>
    <w:rsid w:val="00146DC4"/>
    <w:rsid w:val="00147667"/>
    <w:rsid w:val="00152A6F"/>
    <w:rsid w:val="00153CC6"/>
    <w:rsid w:val="00154A45"/>
    <w:rsid w:val="00161CAE"/>
    <w:rsid w:val="00167890"/>
    <w:rsid w:val="00167BE7"/>
    <w:rsid w:val="00171486"/>
    <w:rsid w:val="00175732"/>
    <w:rsid w:val="00184273"/>
    <w:rsid w:val="00185DAE"/>
    <w:rsid w:val="00187CCF"/>
    <w:rsid w:val="001939A2"/>
    <w:rsid w:val="001A31FF"/>
    <w:rsid w:val="001A4A81"/>
    <w:rsid w:val="001A5A4C"/>
    <w:rsid w:val="001A69F1"/>
    <w:rsid w:val="001A7438"/>
    <w:rsid w:val="001B51D0"/>
    <w:rsid w:val="001C000A"/>
    <w:rsid w:val="001D48A1"/>
    <w:rsid w:val="001D5131"/>
    <w:rsid w:val="001E2380"/>
    <w:rsid w:val="001F1355"/>
    <w:rsid w:val="001F59DB"/>
    <w:rsid w:val="00205F16"/>
    <w:rsid w:val="00215B23"/>
    <w:rsid w:val="002344E8"/>
    <w:rsid w:val="00245B63"/>
    <w:rsid w:val="00250B63"/>
    <w:rsid w:val="00251453"/>
    <w:rsid w:val="00253538"/>
    <w:rsid w:val="00262AF6"/>
    <w:rsid w:val="002773C6"/>
    <w:rsid w:val="00284F3F"/>
    <w:rsid w:val="002873E5"/>
    <w:rsid w:val="00295B24"/>
    <w:rsid w:val="002A120C"/>
    <w:rsid w:val="002A7B65"/>
    <w:rsid w:val="002B62D8"/>
    <w:rsid w:val="002C05B5"/>
    <w:rsid w:val="002C0D00"/>
    <w:rsid w:val="002C3973"/>
    <w:rsid w:val="002D5993"/>
    <w:rsid w:val="002D7C1E"/>
    <w:rsid w:val="002E4BD8"/>
    <w:rsid w:val="002E6E76"/>
    <w:rsid w:val="002F7300"/>
    <w:rsid w:val="00302505"/>
    <w:rsid w:val="003025FC"/>
    <w:rsid w:val="00303AB0"/>
    <w:rsid w:val="00304765"/>
    <w:rsid w:val="00307351"/>
    <w:rsid w:val="0031300E"/>
    <w:rsid w:val="00314647"/>
    <w:rsid w:val="00321680"/>
    <w:rsid w:val="00322047"/>
    <w:rsid w:val="00323A16"/>
    <w:rsid w:val="0032440C"/>
    <w:rsid w:val="00330674"/>
    <w:rsid w:val="00335B62"/>
    <w:rsid w:val="00344F26"/>
    <w:rsid w:val="0035038F"/>
    <w:rsid w:val="00350E95"/>
    <w:rsid w:val="003546E2"/>
    <w:rsid w:val="00354E9A"/>
    <w:rsid w:val="0036031A"/>
    <w:rsid w:val="00364A0D"/>
    <w:rsid w:val="003706F0"/>
    <w:rsid w:val="003708FD"/>
    <w:rsid w:val="00372734"/>
    <w:rsid w:val="00377E66"/>
    <w:rsid w:val="003825AA"/>
    <w:rsid w:val="003837D1"/>
    <w:rsid w:val="00392B15"/>
    <w:rsid w:val="00393E6E"/>
    <w:rsid w:val="00394001"/>
    <w:rsid w:val="003A6041"/>
    <w:rsid w:val="003C3ABD"/>
    <w:rsid w:val="003C632A"/>
    <w:rsid w:val="003D2C13"/>
    <w:rsid w:val="003D3E55"/>
    <w:rsid w:val="003D4179"/>
    <w:rsid w:val="003D6007"/>
    <w:rsid w:val="003D6893"/>
    <w:rsid w:val="003E05CF"/>
    <w:rsid w:val="003E7CEF"/>
    <w:rsid w:val="003F5F8E"/>
    <w:rsid w:val="00403D97"/>
    <w:rsid w:val="004048E3"/>
    <w:rsid w:val="0040652C"/>
    <w:rsid w:val="00413833"/>
    <w:rsid w:val="004224FD"/>
    <w:rsid w:val="004279D9"/>
    <w:rsid w:val="004307F8"/>
    <w:rsid w:val="00433F07"/>
    <w:rsid w:val="004425F3"/>
    <w:rsid w:val="00443B88"/>
    <w:rsid w:val="0044445C"/>
    <w:rsid w:val="004469F2"/>
    <w:rsid w:val="004542E6"/>
    <w:rsid w:val="00455DB8"/>
    <w:rsid w:val="00463662"/>
    <w:rsid w:val="004740C5"/>
    <w:rsid w:val="00474BA0"/>
    <w:rsid w:val="004838D6"/>
    <w:rsid w:val="004925E2"/>
    <w:rsid w:val="00492638"/>
    <w:rsid w:val="00493460"/>
    <w:rsid w:val="004A54C2"/>
    <w:rsid w:val="004B08DE"/>
    <w:rsid w:val="004B1C18"/>
    <w:rsid w:val="004B2DF6"/>
    <w:rsid w:val="004B7D12"/>
    <w:rsid w:val="004C055C"/>
    <w:rsid w:val="004C0805"/>
    <w:rsid w:val="004E0754"/>
    <w:rsid w:val="004E2222"/>
    <w:rsid w:val="004E73B7"/>
    <w:rsid w:val="004F32CE"/>
    <w:rsid w:val="00510CB2"/>
    <w:rsid w:val="00511936"/>
    <w:rsid w:val="00512A02"/>
    <w:rsid w:val="0054047B"/>
    <w:rsid w:val="00542441"/>
    <w:rsid w:val="005432E8"/>
    <w:rsid w:val="005433AC"/>
    <w:rsid w:val="0054392E"/>
    <w:rsid w:val="005456DA"/>
    <w:rsid w:val="00550152"/>
    <w:rsid w:val="00550DDE"/>
    <w:rsid w:val="00554534"/>
    <w:rsid w:val="00555F8A"/>
    <w:rsid w:val="00560B35"/>
    <w:rsid w:val="0056625F"/>
    <w:rsid w:val="00571F2B"/>
    <w:rsid w:val="00577A11"/>
    <w:rsid w:val="00582DF3"/>
    <w:rsid w:val="005859D6"/>
    <w:rsid w:val="0059651E"/>
    <w:rsid w:val="00596F80"/>
    <w:rsid w:val="005A25FA"/>
    <w:rsid w:val="005A6E49"/>
    <w:rsid w:val="005B1AD4"/>
    <w:rsid w:val="005B43D4"/>
    <w:rsid w:val="005D29CD"/>
    <w:rsid w:val="005D4BF0"/>
    <w:rsid w:val="005F6DEE"/>
    <w:rsid w:val="00600DCB"/>
    <w:rsid w:val="0060542A"/>
    <w:rsid w:val="006202E5"/>
    <w:rsid w:val="006224F2"/>
    <w:rsid w:val="00627D8F"/>
    <w:rsid w:val="0064007C"/>
    <w:rsid w:val="0065326E"/>
    <w:rsid w:val="00653691"/>
    <w:rsid w:val="00655980"/>
    <w:rsid w:val="00656A93"/>
    <w:rsid w:val="00661AF8"/>
    <w:rsid w:val="006630E9"/>
    <w:rsid w:val="006712B4"/>
    <w:rsid w:val="006741B6"/>
    <w:rsid w:val="00675A30"/>
    <w:rsid w:val="00680F16"/>
    <w:rsid w:val="00685610"/>
    <w:rsid w:val="0069104C"/>
    <w:rsid w:val="00691908"/>
    <w:rsid w:val="00691DD4"/>
    <w:rsid w:val="006A021E"/>
    <w:rsid w:val="006A5623"/>
    <w:rsid w:val="006B5B20"/>
    <w:rsid w:val="006B6C85"/>
    <w:rsid w:val="006B7964"/>
    <w:rsid w:val="006C2E28"/>
    <w:rsid w:val="006C3809"/>
    <w:rsid w:val="006D27E0"/>
    <w:rsid w:val="006D2BDE"/>
    <w:rsid w:val="006D5F23"/>
    <w:rsid w:val="006E2AA9"/>
    <w:rsid w:val="006E4DF4"/>
    <w:rsid w:val="006F1511"/>
    <w:rsid w:val="006F57AB"/>
    <w:rsid w:val="00705E80"/>
    <w:rsid w:val="00715A60"/>
    <w:rsid w:val="00727477"/>
    <w:rsid w:val="00731745"/>
    <w:rsid w:val="00734C5E"/>
    <w:rsid w:val="00740077"/>
    <w:rsid w:val="00743ADD"/>
    <w:rsid w:val="0075275F"/>
    <w:rsid w:val="007572D3"/>
    <w:rsid w:val="00761DAF"/>
    <w:rsid w:val="0076265E"/>
    <w:rsid w:val="007654F6"/>
    <w:rsid w:val="00765CF7"/>
    <w:rsid w:val="0076630C"/>
    <w:rsid w:val="00766FF7"/>
    <w:rsid w:val="0077064B"/>
    <w:rsid w:val="00782498"/>
    <w:rsid w:val="00786786"/>
    <w:rsid w:val="00786845"/>
    <w:rsid w:val="007876F9"/>
    <w:rsid w:val="007950BB"/>
    <w:rsid w:val="007B36B6"/>
    <w:rsid w:val="007B39C4"/>
    <w:rsid w:val="007B61AB"/>
    <w:rsid w:val="007C5DF4"/>
    <w:rsid w:val="007C6365"/>
    <w:rsid w:val="007D088D"/>
    <w:rsid w:val="007D577D"/>
    <w:rsid w:val="007D5FEA"/>
    <w:rsid w:val="007E6914"/>
    <w:rsid w:val="007F1C2E"/>
    <w:rsid w:val="008050AB"/>
    <w:rsid w:val="00806FEE"/>
    <w:rsid w:val="00812010"/>
    <w:rsid w:val="008136EF"/>
    <w:rsid w:val="00816833"/>
    <w:rsid w:val="008208F1"/>
    <w:rsid w:val="0084728C"/>
    <w:rsid w:val="00854D7A"/>
    <w:rsid w:val="0086059E"/>
    <w:rsid w:val="008607CE"/>
    <w:rsid w:val="00874822"/>
    <w:rsid w:val="00880A51"/>
    <w:rsid w:val="008853BE"/>
    <w:rsid w:val="00895510"/>
    <w:rsid w:val="008A0E3C"/>
    <w:rsid w:val="008A71FD"/>
    <w:rsid w:val="008B23FE"/>
    <w:rsid w:val="008B3142"/>
    <w:rsid w:val="008C1D08"/>
    <w:rsid w:val="008C7605"/>
    <w:rsid w:val="008D2CC8"/>
    <w:rsid w:val="008D7BC7"/>
    <w:rsid w:val="008D7FC2"/>
    <w:rsid w:val="008E3181"/>
    <w:rsid w:val="008E7DD8"/>
    <w:rsid w:val="008F004B"/>
    <w:rsid w:val="008F7730"/>
    <w:rsid w:val="00911A1C"/>
    <w:rsid w:val="009132A9"/>
    <w:rsid w:val="009135F3"/>
    <w:rsid w:val="00915999"/>
    <w:rsid w:val="00916124"/>
    <w:rsid w:val="009208BA"/>
    <w:rsid w:val="0092694B"/>
    <w:rsid w:val="00937E18"/>
    <w:rsid w:val="009420C0"/>
    <w:rsid w:val="00943145"/>
    <w:rsid w:val="009461F8"/>
    <w:rsid w:val="0095174F"/>
    <w:rsid w:val="00951E83"/>
    <w:rsid w:val="009540BA"/>
    <w:rsid w:val="0096057E"/>
    <w:rsid w:val="00964EF3"/>
    <w:rsid w:val="00966205"/>
    <w:rsid w:val="009731EE"/>
    <w:rsid w:val="00987932"/>
    <w:rsid w:val="009A3539"/>
    <w:rsid w:val="009A69A8"/>
    <w:rsid w:val="009A7D1A"/>
    <w:rsid w:val="009B64C2"/>
    <w:rsid w:val="009B6ABE"/>
    <w:rsid w:val="009B75EA"/>
    <w:rsid w:val="009D5EAC"/>
    <w:rsid w:val="009D6134"/>
    <w:rsid w:val="009E426E"/>
    <w:rsid w:val="009E7345"/>
    <w:rsid w:val="009F2162"/>
    <w:rsid w:val="00A009B8"/>
    <w:rsid w:val="00A03A59"/>
    <w:rsid w:val="00A06983"/>
    <w:rsid w:val="00A11572"/>
    <w:rsid w:val="00A16436"/>
    <w:rsid w:val="00A2386C"/>
    <w:rsid w:val="00A4743E"/>
    <w:rsid w:val="00A500DD"/>
    <w:rsid w:val="00A5060E"/>
    <w:rsid w:val="00A52FA0"/>
    <w:rsid w:val="00A62212"/>
    <w:rsid w:val="00A64006"/>
    <w:rsid w:val="00A662FA"/>
    <w:rsid w:val="00A73514"/>
    <w:rsid w:val="00A8447D"/>
    <w:rsid w:val="00A848A5"/>
    <w:rsid w:val="00A90D76"/>
    <w:rsid w:val="00AA0005"/>
    <w:rsid w:val="00AA2D4B"/>
    <w:rsid w:val="00AB0069"/>
    <w:rsid w:val="00AB4758"/>
    <w:rsid w:val="00AC3646"/>
    <w:rsid w:val="00AD746A"/>
    <w:rsid w:val="00AE2D53"/>
    <w:rsid w:val="00AF2E95"/>
    <w:rsid w:val="00B12BD3"/>
    <w:rsid w:val="00B14A5E"/>
    <w:rsid w:val="00B224F1"/>
    <w:rsid w:val="00B22EA7"/>
    <w:rsid w:val="00B30E81"/>
    <w:rsid w:val="00B35BA2"/>
    <w:rsid w:val="00B57D24"/>
    <w:rsid w:val="00B64781"/>
    <w:rsid w:val="00B73D6F"/>
    <w:rsid w:val="00B7449C"/>
    <w:rsid w:val="00B77529"/>
    <w:rsid w:val="00B81B86"/>
    <w:rsid w:val="00B85EF5"/>
    <w:rsid w:val="00B8757D"/>
    <w:rsid w:val="00B9051A"/>
    <w:rsid w:val="00BA1090"/>
    <w:rsid w:val="00BA11AC"/>
    <w:rsid w:val="00BA1C5F"/>
    <w:rsid w:val="00BA5E75"/>
    <w:rsid w:val="00BB3561"/>
    <w:rsid w:val="00BB51F7"/>
    <w:rsid w:val="00BC21D8"/>
    <w:rsid w:val="00BC63AD"/>
    <w:rsid w:val="00BD06EC"/>
    <w:rsid w:val="00BD0E0B"/>
    <w:rsid w:val="00BD0E82"/>
    <w:rsid w:val="00BD4525"/>
    <w:rsid w:val="00BE0BDF"/>
    <w:rsid w:val="00BE0E1B"/>
    <w:rsid w:val="00BE3535"/>
    <w:rsid w:val="00BE38BF"/>
    <w:rsid w:val="00BE5983"/>
    <w:rsid w:val="00BE7160"/>
    <w:rsid w:val="00BE7702"/>
    <w:rsid w:val="00BF485E"/>
    <w:rsid w:val="00BF6684"/>
    <w:rsid w:val="00C05266"/>
    <w:rsid w:val="00C20122"/>
    <w:rsid w:val="00C21878"/>
    <w:rsid w:val="00C26695"/>
    <w:rsid w:val="00C26B8E"/>
    <w:rsid w:val="00C30E81"/>
    <w:rsid w:val="00C314FD"/>
    <w:rsid w:val="00C336C3"/>
    <w:rsid w:val="00C34D17"/>
    <w:rsid w:val="00C4537A"/>
    <w:rsid w:val="00C559E7"/>
    <w:rsid w:val="00C81B6C"/>
    <w:rsid w:val="00C839B9"/>
    <w:rsid w:val="00C86489"/>
    <w:rsid w:val="00CB76B9"/>
    <w:rsid w:val="00CC4DC1"/>
    <w:rsid w:val="00CD2C1D"/>
    <w:rsid w:val="00CE04CB"/>
    <w:rsid w:val="00CE3DCC"/>
    <w:rsid w:val="00CE7C9E"/>
    <w:rsid w:val="00CF3B58"/>
    <w:rsid w:val="00CF5F4B"/>
    <w:rsid w:val="00CF6F16"/>
    <w:rsid w:val="00D02FA8"/>
    <w:rsid w:val="00D041C8"/>
    <w:rsid w:val="00D049F1"/>
    <w:rsid w:val="00D04E97"/>
    <w:rsid w:val="00D17C9B"/>
    <w:rsid w:val="00D20C31"/>
    <w:rsid w:val="00D21AD0"/>
    <w:rsid w:val="00D256EB"/>
    <w:rsid w:val="00D26305"/>
    <w:rsid w:val="00D60C4D"/>
    <w:rsid w:val="00D639C6"/>
    <w:rsid w:val="00D71F46"/>
    <w:rsid w:val="00D77516"/>
    <w:rsid w:val="00D864B1"/>
    <w:rsid w:val="00D90D0C"/>
    <w:rsid w:val="00D91BC7"/>
    <w:rsid w:val="00DA070F"/>
    <w:rsid w:val="00DA1C24"/>
    <w:rsid w:val="00DA6E7E"/>
    <w:rsid w:val="00DB04EA"/>
    <w:rsid w:val="00DB0A33"/>
    <w:rsid w:val="00DB55EF"/>
    <w:rsid w:val="00DB6C52"/>
    <w:rsid w:val="00DC11E4"/>
    <w:rsid w:val="00DC1529"/>
    <w:rsid w:val="00DC2313"/>
    <w:rsid w:val="00DC4341"/>
    <w:rsid w:val="00DD4967"/>
    <w:rsid w:val="00DD7415"/>
    <w:rsid w:val="00DE1C6E"/>
    <w:rsid w:val="00DE1FB0"/>
    <w:rsid w:val="00E11649"/>
    <w:rsid w:val="00E224AC"/>
    <w:rsid w:val="00E25843"/>
    <w:rsid w:val="00E2615F"/>
    <w:rsid w:val="00E32540"/>
    <w:rsid w:val="00E50908"/>
    <w:rsid w:val="00E50B50"/>
    <w:rsid w:val="00E641BC"/>
    <w:rsid w:val="00E66FE3"/>
    <w:rsid w:val="00E7676B"/>
    <w:rsid w:val="00E80312"/>
    <w:rsid w:val="00E82A85"/>
    <w:rsid w:val="00E8301A"/>
    <w:rsid w:val="00E8426C"/>
    <w:rsid w:val="00E844F2"/>
    <w:rsid w:val="00E85047"/>
    <w:rsid w:val="00E85E08"/>
    <w:rsid w:val="00E87D6C"/>
    <w:rsid w:val="00E90663"/>
    <w:rsid w:val="00EB27DA"/>
    <w:rsid w:val="00EC318C"/>
    <w:rsid w:val="00ED08C0"/>
    <w:rsid w:val="00ED1D46"/>
    <w:rsid w:val="00ED3B7F"/>
    <w:rsid w:val="00ED5B82"/>
    <w:rsid w:val="00EE2E62"/>
    <w:rsid w:val="00EE37A3"/>
    <w:rsid w:val="00EE7B14"/>
    <w:rsid w:val="00F0095B"/>
    <w:rsid w:val="00F0261B"/>
    <w:rsid w:val="00F03712"/>
    <w:rsid w:val="00F0667A"/>
    <w:rsid w:val="00F170F7"/>
    <w:rsid w:val="00F17951"/>
    <w:rsid w:val="00F50666"/>
    <w:rsid w:val="00F50AF5"/>
    <w:rsid w:val="00F521B7"/>
    <w:rsid w:val="00F573CC"/>
    <w:rsid w:val="00F75679"/>
    <w:rsid w:val="00F75866"/>
    <w:rsid w:val="00F92BF1"/>
    <w:rsid w:val="00F94DAE"/>
    <w:rsid w:val="00FA4A74"/>
    <w:rsid w:val="00FA5AC4"/>
    <w:rsid w:val="00FA6FA6"/>
    <w:rsid w:val="00FB0396"/>
    <w:rsid w:val="00FB3891"/>
    <w:rsid w:val="00FD29B4"/>
    <w:rsid w:val="00FD570F"/>
    <w:rsid w:val="00FD6BB6"/>
    <w:rsid w:val="00FE0817"/>
    <w:rsid w:val="00FE3F5F"/>
    <w:rsid w:val="00FE405C"/>
    <w:rsid w:val="00FF1C01"/>
    <w:rsid w:val="00FF2CBC"/>
    <w:rsid w:val="00FF558D"/>
    <w:rsid w:val="00FF6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7890"/>
    <w:pPr>
      <w:spacing w:after="0" w:line="240" w:lineRule="auto"/>
    </w:pPr>
    <w:rPr>
      <w:rFonts w:ascii="Times New Roman" w:eastAsia="Times New Roman" w:hAnsi="Times New Roman" w:cs="Times New Roman"/>
      <w:sz w:val="24"/>
      <w:szCs w:val="24"/>
    </w:rPr>
  </w:style>
  <w:style w:type="paragraph" w:styleId="4">
    <w:name w:val="heading 4"/>
    <w:basedOn w:val="a0"/>
    <w:link w:val="40"/>
    <w:uiPriority w:val="9"/>
    <w:qFormat/>
    <w:rsid w:val="00A662FA"/>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A662FA"/>
    <w:rPr>
      <w:rFonts w:ascii="Times New Roman" w:eastAsia="Times New Roman" w:hAnsi="Times New Roman" w:cs="Times New Roman"/>
      <w:b/>
      <w:bCs/>
      <w:sz w:val="24"/>
      <w:szCs w:val="24"/>
    </w:rPr>
  </w:style>
  <w:style w:type="numbering" w:customStyle="1" w:styleId="1">
    <w:name w:val="Нет списка1"/>
    <w:next w:val="a3"/>
    <w:semiHidden/>
    <w:unhideWhenUsed/>
    <w:rsid w:val="00A662FA"/>
  </w:style>
  <w:style w:type="paragraph" w:styleId="a4">
    <w:name w:val="header"/>
    <w:basedOn w:val="a0"/>
    <w:link w:val="a5"/>
    <w:rsid w:val="00A662FA"/>
    <w:pPr>
      <w:widowControl w:val="0"/>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1"/>
    <w:link w:val="a4"/>
    <w:rsid w:val="00A662FA"/>
    <w:rPr>
      <w:rFonts w:ascii="Times New Roman" w:eastAsia="Times New Roman" w:hAnsi="Times New Roman" w:cs="Times New Roman"/>
      <w:sz w:val="20"/>
      <w:szCs w:val="20"/>
    </w:rPr>
  </w:style>
  <w:style w:type="paragraph" w:styleId="a6">
    <w:name w:val="footer"/>
    <w:basedOn w:val="a0"/>
    <w:link w:val="a7"/>
    <w:uiPriority w:val="99"/>
    <w:rsid w:val="00A662FA"/>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basedOn w:val="a1"/>
    <w:link w:val="a6"/>
    <w:uiPriority w:val="99"/>
    <w:rsid w:val="00A662FA"/>
    <w:rPr>
      <w:rFonts w:ascii="Times New Roman" w:eastAsia="Times New Roman" w:hAnsi="Times New Roman" w:cs="Times New Roman"/>
      <w:sz w:val="20"/>
      <w:szCs w:val="20"/>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0"/>
    <w:link w:val="a9"/>
    <w:uiPriority w:val="99"/>
    <w:unhideWhenUsed/>
    <w:qFormat/>
    <w:rsid w:val="00A662FA"/>
    <w:pPr>
      <w:spacing w:before="100" w:beforeAutospacing="1" w:after="100" w:afterAutospacing="1"/>
    </w:pPr>
  </w:style>
  <w:style w:type="table" w:styleId="aa">
    <w:name w:val="Table Grid"/>
    <w:basedOn w:val="a2"/>
    <w:rsid w:val="00A662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A662FA"/>
    <w:pPr>
      <w:spacing w:after="200" w:line="276" w:lineRule="auto"/>
      <w:ind w:left="720"/>
      <w:contextualSpacing/>
    </w:pPr>
    <w:rPr>
      <w:rFonts w:ascii="Calibri" w:eastAsia="Calibri" w:hAnsi="Calibri"/>
      <w:sz w:val="22"/>
      <w:szCs w:val="22"/>
      <w:lang w:eastAsia="en-US"/>
    </w:rPr>
  </w:style>
  <w:style w:type="paragraph" w:styleId="ac">
    <w:name w:val="Body Text Indent"/>
    <w:aliases w:val="текст,Основной текст 1,Нумерованный список !!,Надин стиль"/>
    <w:basedOn w:val="a0"/>
    <w:link w:val="ad"/>
    <w:rsid w:val="00A662FA"/>
    <w:pPr>
      <w:spacing w:after="120"/>
      <w:ind w:left="283"/>
    </w:p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1"/>
    <w:link w:val="ac"/>
    <w:rsid w:val="00A662FA"/>
    <w:rPr>
      <w:rFonts w:ascii="Times New Roman" w:eastAsia="Times New Roman" w:hAnsi="Times New Roman" w:cs="Times New Roman"/>
      <w:sz w:val="24"/>
      <w:szCs w:val="24"/>
    </w:rPr>
  </w:style>
  <w:style w:type="character" w:customStyle="1" w:styleId="butback">
    <w:name w:val="butback"/>
    <w:basedOn w:val="a1"/>
    <w:rsid w:val="00A662FA"/>
  </w:style>
  <w:style w:type="character" w:customStyle="1" w:styleId="submenu-table">
    <w:name w:val="submenu-table"/>
    <w:basedOn w:val="a1"/>
    <w:rsid w:val="00A662FA"/>
  </w:style>
  <w:style w:type="paragraph" w:styleId="ae">
    <w:name w:val="footnote text"/>
    <w:basedOn w:val="a0"/>
    <w:link w:val="af"/>
    <w:semiHidden/>
    <w:rsid w:val="00A662FA"/>
    <w:rPr>
      <w:sz w:val="20"/>
      <w:szCs w:val="20"/>
    </w:rPr>
  </w:style>
  <w:style w:type="character" w:customStyle="1" w:styleId="af">
    <w:name w:val="Текст сноски Знак"/>
    <w:basedOn w:val="a1"/>
    <w:link w:val="ae"/>
    <w:semiHidden/>
    <w:rsid w:val="00A662FA"/>
    <w:rPr>
      <w:rFonts w:ascii="Times New Roman" w:eastAsia="Times New Roman" w:hAnsi="Times New Roman" w:cs="Times New Roman"/>
      <w:sz w:val="20"/>
      <w:szCs w:val="20"/>
    </w:rPr>
  </w:style>
  <w:style w:type="paragraph" w:styleId="3">
    <w:name w:val="Body Text Indent 3"/>
    <w:basedOn w:val="a0"/>
    <w:link w:val="30"/>
    <w:unhideWhenUsed/>
    <w:rsid w:val="00A662FA"/>
    <w:pPr>
      <w:spacing w:after="120"/>
      <w:ind w:left="283"/>
    </w:pPr>
    <w:rPr>
      <w:sz w:val="16"/>
      <w:szCs w:val="16"/>
    </w:rPr>
  </w:style>
  <w:style w:type="character" w:customStyle="1" w:styleId="30">
    <w:name w:val="Основной текст с отступом 3 Знак"/>
    <w:basedOn w:val="a1"/>
    <w:link w:val="3"/>
    <w:rsid w:val="00A662FA"/>
    <w:rPr>
      <w:rFonts w:ascii="Times New Roman" w:eastAsia="Times New Roman" w:hAnsi="Times New Roman" w:cs="Times New Roman"/>
      <w:sz w:val="16"/>
      <w:szCs w:val="16"/>
    </w:rPr>
  </w:style>
  <w:style w:type="paragraph" w:styleId="2">
    <w:name w:val="Body Text 2"/>
    <w:aliases w:val="Основной текст 2 Знак Знак Знак Знак"/>
    <w:basedOn w:val="a0"/>
    <w:link w:val="20"/>
    <w:unhideWhenUsed/>
    <w:rsid w:val="00A662FA"/>
    <w:pPr>
      <w:spacing w:after="120" w:line="480" w:lineRule="auto"/>
    </w:pPr>
  </w:style>
  <w:style w:type="character" w:customStyle="1" w:styleId="20">
    <w:name w:val="Основной текст 2 Знак"/>
    <w:aliases w:val="Основной текст 2 Знак Знак Знак Знак Знак"/>
    <w:basedOn w:val="a1"/>
    <w:link w:val="2"/>
    <w:rsid w:val="00A662FA"/>
    <w:rPr>
      <w:rFonts w:ascii="Times New Roman" w:eastAsia="Times New Roman" w:hAnsi="Times New Roman" w:cs="Times New Roman"/>
      <w:sz w:val="24"/>
      <w:szCs w:val="24"/>
    </w:rPr>
  </w:style>
  <w:style w:type="paragraph" w:customStyle="1" w:styleId="af0">
    <w:name w:val="Абзац"/>
    <w:basedOn w:val="a0"/>
    <w:rsid w:val="00A662FA"/>
    <w:pPr>
      <w:spacing w:line="312" w:lineRule="auto"/>
      <w:ind w:firstLine="567"/>
      <w:jc w:val="both"/>
    </w:pPr>
    <w:rPr>
      <w:spacing w:val="-4"/>
      <w:szCs w:val="20"/>
    </w:rPr>
  </w:style>
  <w:style w:type="paragraph" w:customStyle="1" w:styleId="a">
    <w:name w:val="список с точками"/>
    <w:basedOn w:val="a0"/>
    <w:rsid w:val="00A662FA"/>
    <w:pPr>
      <w:numPr>
        <w:numId w:val="1"/>
      </w:numPr>
      <w:spacing w:line="312" w:lineRule="auto"/>
      <w:jc w:val="both"/>
    </w:pPr>
  </w:style>
  <w:style w:type="paragraph" w:styleId="af1">
    <w:name w:val="Body Text"/>
    <w:basedOn w:val="a0"/>
    <w:link w:val="af2"/>
    <w:unhideWhenUsed/>
    <w:rsid w:val="00A662FA"/>
    <w:pPr>
      <w:spacing w:after="120" w:line="276" w:lineRule="auto"/>
    </w:pPr>
    <w:rPr>
      <w:rFonts w:eastAsia="Calibri"/>
      <w:smallCaps/>
      <w:lang w:eastAsia="en-US"/>
    </w:rPr>
  </w:style>
  <w:style w:type="character" w:customStyle="1" w:styleId="af2">
    <w:name w:val="Основной текст Знак"/>
    <w:basedOn w:val="a1"/>
    <w:link w:val="af1"/>
    <w:rsid w:val="00A662FA"/>
    <w:rPr>
      <w:rFonts w:ascii="Times New Roman" w:eastAsia="Calibri" w:hAnsi="Times New Roman" w:cs="Times New Roman"/>
      <w:smallCaps/>
      <w:sz w:val="24"/>
      <w:szCs w:val="24"/>
      <w:lang w:eastAsia="en-US"/>
    </w:rPr>
  </w:style>
  <w:style w:type="paragraph" w:styleId="af3">
    <w:name w:val="Title"/>
    <w:basedOn w:val="a0"/>
    <w:link w:val="af4"/>
    <w:qFormat/>
    <w:rsid w:val="00A662FA"/>
    <w:pPr>
      <w:jc w:val="center"/>
    </w:pPr>
    <w:rPr>
      <w:szCs w:val="20"/>
    </w:rPr>
  </w:style>
  <w:style w:type="character" w:customStyle="1" w:styleId="af4">
    <w:name w:val="Название Знак"/>
    <w:basedOn w:val="a1"/>
    <w:link w:val="af3"/>
    <w:rsid w:val="00A662FA"/>
    <w:rPr>
      <w:rFonts w:ascii="Times New Roman" w:eastAsia="Times New Roman" w:hAnsi="Times New Roman" w:cs="Times New Roman"/>
      <w:sz w:val="24"/>
      <w:szCs w:val="20"/>
    </w:rPr>
  </w:style>
  <w:style w:type="paragraph" w:styleId="af5">
    <w:name w:val="List"/>
    <w:basedOn w:val="af1"/>
    <w:rsid w:val="00A662FA"/>
    <w:pPr>
      <w:spacing w:line="240" w:lineRule="auto"/>
    </w:pPr>
    <w:rPr>
      <w:rFonts w:ascii="Arial" w:eastAsia="Times New Roman" w:hAnsi="Arial" w:cs="Tahoma"/>
      <w:smallCaps w:val="0"/>
      <w:szCs w:val="28"/>
      <w:lang w:eastAsia="ar-SA"/>
    </w:rPr>
  </w:style>
  <w:style w:type="paragraph" w:customStyle="1" w:styleId="WW-">
    <w:name w:val="WW-Базовый"/>
    <w:rsid w:val="00A662FA"/>
    <w:pPr>
      <w:tabs>
        <w:tab w:val="left" w:pos="709"/>
      </w:tabs>
      <w:suppressAutoHyphens/>
      <w:spacing w:line="276" w:lineRule="atLeast"/>
    </w:pPr>
    <w:rPr>
      <w:rFonts w:ascii="Times New Roman" w:eastAsia="Times New Roman" w:hAnsi="Times New Roman" w:cs="Calibri"/>
      <w:sz w:val="20"/>
      <w:szCs w:val="20"/>
      <w:lang w:eastAsia="zh-CN"/>
    </w:rPr>
  </w:style>
  <w:style w:type="paragraph" w:customStyle="1" w:styleId="WW-1">
    <w:name w:val="WW-Базовый1"/>
    <w:rsid w:val="00A662FA"/>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af6">
    <w:name w:val="Символ сноски"/>
    <w:rsid w:val="00A662FA"/>
    <w:rPr>
      <w:vertAlign w:val="superscript"/>
    </w:rPr>
  </w:style>
  <w:style w:type="paragraph" w:styleId="af7">
    <w:name w:val="No Spacing"/>
    <w:uiPriority w:val="1"/>
    <w:qFormat/>
    <w:rsid w:val="00A662FA"/>
    <w:pPr>
      <w:suppressAutoHyphens/>
      <w:spacing w:after="0" w:line="240" w:lineRule="auto"/>
    </w:pPr>
    <w:rPr>
      <w:rFonts w:ascii="Times New Roman" w:eastAsia="Times New Roman" w:hAnsi="Times New Roman" w:cs="Calibri"/>
      <w:sz w:val="24"/>
      <w:szCs w:val="24"/>
      <w:lang w:eastAsia="zh-CN"/>
    </w:rPr>
  </w:style>
  <w:style w:type="paragraph" w:customStyle="1" w:styleId="21">
    <w:name w:val="Обычный2"/>
    <w:rsid w:val="00A662FA"/>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8">
    <w:name w:val="Вариант ответа"/>
    <w:basedOn w:val="af1"/>
    <w:rsid w:val="00A662FA"/>
    <w:pPr>
      <w:tabs>
        <w:tab w:val="left" w:pos="709"/>
      </w:tabs>
      <w:suppressAutoHyphens/>
      <w:spacing w:line="276" w:lineRule="atLeast"/>
    </w:pPr>
    <w:rPr>
      <w:rFonts w:eastAsia="Times New Roman"/>
      <w:smallCaps w:val="0"/>
      <w:sz w:val="20"/>
      <w:szCs w:val="20"/>
      <w:lang w:eastAsia="zh-CN"/>
    </w:rPr>
  </w:style>
  <w:style w:type="paragraph" w:customStyle="1" w:styleId="af9">
    <w:name w:val="Вариант ответа последний"/>
    <w:basedOn w:val="af8"/>
    <w:rsid w:val="00A662FA"/>
  </w:style>
  <w:style w:type="paragraph" w:customStyle="1" w:styleId="afa">
    <w:name w:val="Вопрос теста"/>
    <w:basedOn w:val="WW-1"/>
    <w:rsid w:val="00A662FA"/>
  </w:style>
  <w:style w:type="paragraph" w:customStyle="1" w:styleId="FR4">
    <w:name w:val="FR4"/>
    <w:rsid w:val="00A662FA"/>
    <w:pPr>
      <w:widowControl w:val="0"/>
      <w:tabs>
        <w:tab w:val="left" w:pos="709"/>
      </w:tabs>
      <w:suppressAutoHyphens/>
      <w:spacing w:line="276" w:lineRule="atLeast"/>
    </w:pPr>
    <w:rPr>
      <w:rFonts w:ascii="Calibri" w:eastAsia="SimSun" w:hAnsi="Calibri" w:cs="Calibri"/>
      <w:lang w:eastAsia="zh-CN"/>
    </w:rPr>
  </w:style>
  <w:style w:type="character" w:styleId="afb">
    <w:name w:val="Hyperlink"/>
    <w:uiPriority w:val="99"/>
    <w:unhideWhenUsed/>
    <w:rsid w:val="00A662FA"/>
    <w:rPr>
      <w:color w:val="0000FF"/>
      <w:u w:val="single"/>
    </w:rPr>
  </w:style>
  <w:style w:type="paragraph" w:styleId="afc">
    <w:name w:val="Plain Text"/>
    <w:basedOn w:val="a0"/>
    <w:link w:val="afd"/>
    <w:rsid w:val="00A662FA"/>
    <w:rPr>
      <w:rFonts w:ascii="Courier New" w:hAnsi="Courier New"/>
      <w:sz w:val="20"/>
      <w:szCs w:val="20"/>
    </w:rPr>
  </w:style>
  <w:style w:type="character" w:customStyle="1" w:styleId="afd">
    <w:name w:val="Текст Знак"/>
    <w:basedOn w:val="a1"/>
    <w:link w:val="afc"/>
    <w:rsid w:val="00A662FA"/>
    <w:rPr>
      <w:rFonts w:ascii="Courier New" w:eastAsia="Times New Roman" w:hAnsi="Courier New" w:cs="Times New Roman"/>
      <w:sz w:val="20"/>
      <w:szCs w:val="20"/>
    </w:rPr>
  </w:style>
  <w:style w:type="character" w:customStyle="1" w:styleId="31">
    <w:name w:val="Основной текст (3)_"/>
    <w:link w:val="32"/>
    <w:rsid w:val="00A662FA"/>
    <w:rPr>
      <w:b/>
      <w:bCs/>
      <w:shd w:val="clear" w:color="auto" w:fill="FFFFFF"/>
    </w:rPr>
  </w:style>
  <w:style w:type="character" w:customStyle="1" w:styleId="41">
    <w:name w:val="Основной текст (4)_"/>
    <w:link w:val="42"/>
    <w:rsid w:val="00A662FA"/>
    <w:rPr>
      <w:b/>
      <w:bCs/>
      <w:sz w:val="28"/>
      <w:szCs w:val="28"/>
      <w:shd w:val="clear" w:color="auto" w:fill="FFFFFF"/>
    </w:rPr>
  </w:style>
  <w:style w:type="character" w:customStyle="1" w:styleId="22">
    <w:name w:val="Основной текст (2)_"/>
    <w:rsid w:val="00A662FA"/>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link w:val="50"/>
    <w:rsid w:val="00A662FA"/>
    <w:rPr>
      <w:shd w:val="clear" w:color="auto" w:fill="FFFFFF"/>
    </w:rPr>
  </w:style>
  <w:style w:type="character" w:customStyle="1" w:styleId="51">
    <w:name w:val="Основной текст (5) + Полужирный"/>
    <w:rsid w:val="00A662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A662F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link w:val="60"/>
    <w:rsid w:val="00A662FA"/>
    <w:rPr>
      <w:sz w:val="16"/>
      <w:szCs w:val="16"/>
      <w:shd w:val="clear" w:color="auto" w:fill="FFFFFF"/>
    </w:rPr>
  </w:style>
  <w:style w:type="character" w:customStyle="1" w:styleId="7">
    <w:name w:val="Основной текст (7)_"/>
    <w:link w:val="70"/>
    <w:uiPriority w:val="99"/>
    <w:rsid w:val="00A662FA"/>
    <w:rPr>
      <w:b/>
      <w:bCs/>
      <w:sz w:val="28"/>
      <w:szCs w:val="28"/>
      <w:shd w:val="clear" w:color="auto" w:fill="FFFFFF"/>
    </w:rPr>
  </w:style>
  <w:style w:type="character" w:customStyle="1" w:styleId="211pt">
    <w:name w:val="Основной текст (2) + 11 pt"/>
    <w:rsid w:val="00A662F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e">
    <w:name w:val="Подпись к таблице_"/>
    <w:link w:val="aff"/>
    <w:rsid w:val="00A662FA"/>
    <w:rPr>
      <w:b/>
      <w:bCs/>
      <w:shd w:val="clear" w:color="auto" w:fill="FFFFFF"/>
    </w:rPr>
  </w:style>
  <w:style w:type="character" w:customStyle="1" w:styleId="2Exact">
    <w:name w:val="Основной текст (2) Exact"/>
    <w:rsid w:val="00A662FA"/>
    <w:rPr>
      <w:rFonts w:ascii="Times New Roman" w:eastAsia="Times New Roman" w:hAnsi="Times New Roman" w:cs="Times New Roman"/>
      <w:b w:val="0"/>
      <w:bCs w:val="0"/>
      <w:i w:val="0"/>
      <w:iCs w:val="0"/>
      <w:smallCaps w:val="0"/>
      <w:strike w:val="0"/>
      <w:sz w:val="28"/>
      <w:szCs w:val="28"/>
      <w:u w:val="none"/>
    </w:rPr>
  </w:style>
  <w:style w:type="character" w:customStyle="1" w:styleId="aff0">
    <w:name w:val="Колонтитул_"/>
    <w:rsid w:val="00A662FA"/>
    <w:rPr>
      <w:rFonts w:ascii="Times New Roman" w:eastAsia="Times New Roman" w:hAnsi="Times New Roman" w:cs="Times New Roman"/>
      <w:b/>
      <w:bCs/>
      <w:i w:val="0"/>
      <w:iCs w:val="0"/>
      <w:smallCaps w:val="0"/>
      <w:strike w:val="0"/>
      <w:u w:val="none"/>
    </w:rPr>
  </w:style>
  <w:style w:type="character" w:customStyle="1" w:styleId="aff1">
    <w:name w:val="Колонтитул"/>
    <w:rsid w:val="00A662F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A662FA"/>
    <w:rPr>
      <w:b/>
      <w:bCs/>
      <w:sz w:val="36"/>
      <w:szCs w:val="36"/>
      <w:shd w:val="clear" w:color="auto" w:fill="FFFFFF"/>
    </w:rPr>
  </w:style>
  <w:style w:type="character" w:customStyle="1" w:styleId="23">
    <w:name w:val="Заголовок №2_"/>
    <w:link w:val="24"/>
    <w:rsid w:val="00A662FA"/>
    <w:rPr>
      <w:b/>
      <w:bCs/>
      <w:sz w:val="36"/>
      <w:szCs w:val="36"/>
      <w:shd w:val="clear" w:color="auto" w:fill="FFFFFF"/>
    </w:rPr>
  </w:style>
  <w:style w:type="character" w:customStyle="1" w:styleId="9">
    <w:name w:val="Основной текст (9)_"/>
    <w:link w:val="90"/>
    <w:rsid w:val="00A662FA"/>
    <w:rPr>
      <w:b/>
      <w:bCs/>
      <w:sz w:val="19"/>
      <w:szCs w:val="19"/>
      <w:shd w:val="clear" w:color="auto" w:fill="FFFFFF"/>
    </w:rPr>
  </w:style>
  <w:style w:type="character" w:customStyle="1" w:styleId="10">
    <w:name w:val="Основной текст (10)_"/>
    <w:link w:val="100"/>
    <w:rsid w:val="00A662FA"/>
    <w:rPr>
      <w:sz w:val="19"/>
      <w:szCs w:val="19"/>
      <w:shd w:val="clear" w:color="auto" w:fill="FFFFFF"/>
    </w:rPr>
  </w:style>
  <w:style w:type="character" w:customStyle="1" w:styleId="101">
    <w:name w:val="Основной текст (10) + Полужирный"/>
    <w:rsid w:val="00A662F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A662FA"/>
    <w:rPr>
      <w:rFonts w:ascii="Times New Roman" w:eastAsia="Times New Roman" w:hAnsi="Times New Roman" w:cs="Times New Roman"/>
      <w:b w:val="0"/>
      <w:bCs w:val="0"/>
      <w:i w:val="0"/>
      <w:iCs w:val="0"/>
      <w:smallCaps w:val="0"/>
      <w:strike w:val="0"/>
      <w:sz w:val="19"/>
      <w:szCs w:val="19"/>
      <w:u w:val="none"/>
    </w:rPr>
  </w:style>
  <w:style w:type="character" w:customStyle="1" w:styleId="25">
    <w:name w:val="Заголовок №2 + Не полужирный"/>
    <w:rsid w:val="00A662F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6">
    <w:name w:val="Оглавление (2)_"/>
    <w:link w:val="27"/>
    <w:rsid w:val="00A662FA"/>
    <w:rPr>
      <w:shd w:val="clear" w:color="auto" w:fill="FFFFFF"/>
    </w:rPr>
  </w:style>
  <w:style w:type="character" w:customStyle="1" w:styleId="11">
    <w:name w:val="Основной текст (11)_"/>
    <w:link w:val="110"/>
    <w:rsid w:val="00A662FA"/>
    <w:rPr>
      <w:b/>
      <w:bCs/>
      <w:i/>
      <w:iCs/>
      <w:sz w:val="28"/>
      <w:szCs w:val="28"/>
      <w:shd w:val="clear" w:color="auto" w:fill="FFFFFF"/>
    </w:rPr>
  </w:style>
  <w:style w:type="character" w:customStyle="1" w:styleId="28">
    <w:name w:val="Основной текст (2)"/>
    <w:rsid w:val="00A662F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 Курсив"/>
    <w:rsid w:val="00A662F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2">
    <w:name w:val="Основной текст (3)"/>
    <w:basedOn w:val="a0"/>
    <w:link w:val="31"/>
    <w:rsid w:val="00A662FA"/>
    <w:pPr>
      <w:widowControl w:val="0"/>
      <w:shd w:val="clear" w:color="auto" w:fill="FFFFFF"/>
      <w:spacing w:after="300" w:line="0" w:lineRule="atLeast"/>
      <w:jc w:val="center"/>
    </w:pPr>
    <w:rPr>
      <w:rFonts w:asciiTheme="minorHAnsi" w:eastAsiaTheme="minorEastAsia" w:hAnsiTheme="minorHAnsi" w:cstheme="minorBidi"/>
      <w:b/>
      <w:bCs/>
      <w:sz w:val="22"/>
      <w:szCs w:val="22"/>
    </w:rPr>
  </w:style>
  <w:style w:type="paragraph" w:customStyle="1" w:styleId="42">
    <w:name w:val="Основной текст (4)"/>
    <w:basedOn w:val="a0"/>
    <w:link w:val="41"/>
    <w:rsid w:val="00A662FA"/>
    <w:pPr>
      <w:widowControl w:val="0"/>
      <w:shd w:val="clear" w:color="auto" w:fill="FFFFFF"/>
      <w:spacing w:before="300" w:after="1440" w:line="336" w:lineRule="exact"/>
      <w:ind w:hanging="1800"/>
      <w:jc w:val="center"/>
    </w:pPr>
    <w:rPr>
      <w:rFonts w:asciiTheme="minorHAnsi" w:eastAsiaTheme="minorEastAsia" w:hAnsiTheme="minorHAnsi" w:cstheme="minorBidi"/>
      <w:b/>
      <w:bCs/>
      <w:sz w:val="28"/>
      <w:szCs w:val="28"/>
    </w:rPr>
  </w:style>
  <w:style w:type="paragraph" w:customStyle="1" w:styleId="50">
    <w:name w:val="Основной текст (5)"/>
    <w:basedOn w:val="a0"/>
    <w:link w:val="5"/>
    <w:rsid w:val="00A662FA"/>
    <w:pPr>
      <w:widowControl w:val="0"/>
      <w:shd w:val="clear" w:color="auto" w:fill="FFFFFF"/>
      <w:spacing w:before="60" w:line="274" w:lineRule="exact"/>
    </w:pPr>
    <w:rPr>
      <w:rFonts w:asciiTheme="minorHAnsi" w:eastAsiaTheme="minorEastAsia" w:hAnsiTheme="minorHAnsi" w:cstheme="minorBidi"/>
      <w:sz w:val="22"/>
      <w:szCs w:val="22"/>
    </w:rPr>
  </w:style>
  <w:style w:type="paragraph" w:customStyle="1" w:styleId="60">
    <w:name w:val="Основной текст (6)"/>
    <w:basedOn w:val="a0"/>
    <w:link w:val="6"/>
    <w:rsid w:val="00A662FA"/>
    <w:pPr>
      <w:widowControl w:val="0"/>
      <w:shd w:val="clear" w:color="auto" w:fill="FFFFFF"/>
      <w:spacing w:after="600" w:line="274" w:lineRule="exact"/>
      <w:jc w:val="both"/>
    </w:pPr>
    <w:rPr>
      <w:rFonts w:asciiTheme="minorHAnsi" w:eastAsiaTheme="minorEastAsia" w:hAnsiTheme="minorHAnsi" w:cstheme="minorBidi"/>
      <w:sz w:val="16"/>
      <w:szCs w:val="16"/>
    </w:rPr>
  </w:style>
  <w:style w:type="paragraph" w:customStyle="1" w:styleId="70">
    <w:name w:val="Основной текст (7)"/>
    <w:basedOn w:val="a0"/>
    <w:link w:val="7"/>
    <w:uiPriority w:val="99"/>
    <w:rsid w:val="00A662FA"/>
    <w:pPr>
      <w:widowControl w:val="0"/>
      <w:shd w:val="clear" w:color="auto" w:fill="FFFFFF"/>
      <w:spacing w:before="600" w:after="60" w:line="0" w:lineRule="atLeast"/>
      <w:jc w:val="center"/>
    </w:pPr>
    <w:rPr>
      <w:rFonts w:asciiTheme="minorHAnsi" w:eastAsiaTheme="minorEastAsia" w:hAnsiTheme="minorHAnsi" w:cstheme="minorBidi"/>
      <w:b/>
      <w:bCs/>
      <w:sz w:val="28"/>
      <w:szCs w:val="28"/>
    </w:rPr>
  </w:style>
  <w:style w:type="paragraph" w:customStyle="1" w:styleId="aff">
    <w:name w:val="Подпись к таблице"/>
    <w:basedOn w:val="a0"/>
    <w:link w:val="afe"/>
    <w:rsid w:val="00A662FA"/>
    <w:pPr>
      <w:widowControl w:val="0"/>
      <w:shd w:val="clear" w:color="auto" w:fill="FFFFFF"/>
      <w:spacing w:line="0" w:lineRule="atLeast"/>
    </w:pPr>
    <w:rPr>
      <w:rFonts w:asciiTheme="minorHAnsi" w:eastAsiaTheme="minorEastAsia" w:hAnsiTheme="minorHAnsi" w:cstheme="minorBidi"/>
      <w:b/>
      <w:bCs/>
      <w:sz w:val="22"/>
      <w:szCs w:val="22"/>
    </w:rPr>
  </w:style>
  <w:style w:type="paragraph" w:customStyle="1" w:styleId="80">
    <w:name w:val="Основной текст (8)"/>
    <w:basedOn w:val="a0"/>
    <w:link w:val="8"/>
    <w:rsid w:val="00A662FA"/>
    <w:pPr>
      <w:widowControl w:val="0"/>
      <w:shd w:val="clear" w:color="auto" w:fill="FFFFFF"/>
      <w:spacing w:before="420" w:after="420" w:line="0" w:lineRule="atLeast"/>
      <w:jc w:val="center"/>
    </w:pPr>
    <w:rPr>
      <w:rFonts w:asciiTheme="minorHAnsi" w:eastAsiaTheme="minorEastAsia" w:hAnsiTheme="minorHAnsi" w:cstheme="minorBidi"/>
      <w:b/>
      <w:bCs/>
      <w:sz w:val="36"/>
      <w:szCs w:val="36"/>
    </w:rPr>
  </w:style>
  <w:style w:type="paragraph" w:customStyle="1" w:styleId="24">
    <w:name w:val="Заголовок №2"/>
    <w:basedOn w:val="a0"/>
    <w:link w:val="23"/>
    <w:rsid w:val="00A662FA"/>
    <w:pPr>
      <w:widowControl w:val="0"/>
      <w:shd w:val="clear" w:color="auto" w:fill="FFFFFF"/>
      <w:spacing w:before="1560" w:after="540" w:line="0" w:lineRule="atLeast"/>
      <w:jc w:val="center"/>
      <w:outlineLvl w:val="1"/>
    </w:pPr>
    <w:rPr>
      <w:rFonts w:asciiTheme="minorHAnsi" w:eastAsiaTheme="minorEastAsia" w:hAnsiTheme="minorHAnsi" w:cstheme="minorBidi"/>
      <w:b/>
      <w:bCs/>
      <w:sz w:val="36"/>
      <w:szCs w:val="36"/>
    </w:rPr>
  </w:style>
  <w:style w:type="paragraph" w:customStyle="1" w:styleId="90">
    <w:name w:val="Основной текст (9)"/>
    <w:basedOn w:val="a0"/>
    <w:link w:val="9"/>
    <w:rsid w:val="00A662FA"/>
    <w:pPr>
      <w:widowControl w:val="0"/>
      <w:shd w:val="clear" w:color="auto" w:fill="FFFFFF"/>
      <w:spacing w:before="180" w:line="230" w:lineRule="exact"/>
      <w:jc w:val="both"/>
    </w:pPr>
    <w:rPr>
      <w:rFonts w:asciiTheme="minorHAnsi" w:eastAsiaTheme="minorEastAsia" w:hAnsiTheme="minorHAnsi" w:cstheme="minorBidi"/>
      <w:b/>
      <w:bCs/>
      <w:sz w:val="19"/>
      <w:szCs w:val="19"/>
    </w:rPr>
  </w:style>
  <w:style w:type="paragraph" w:customStyle="1" w:styleId="100">
    <w:name w:val="Основной текст (10)"/>
    <w:basedOn w:val="a0"/>
    <w:link w:val="10"/>
    <w:rsid w:val="00A662FA"/>
    <w:pPr>
      <w:widowControl w:val="0"/>
      <w:shd w:val="clear" w:color="auto" w:fill="FFFFFF"/>
      <w:spacing w:after="180" w:line="230" w:lineRule="exact"/>
      <w:jc w:val="both"/>
    </w:pPr>
    <w:rPr>
      <w:rFonts w:asciiTheme="minorHAnsi" w:eastAsiaTheme="minorEastAsia" w:hAnsiTheme="minorHAnsi" w:cstheme="minorBidi"/>
      <w:sz w:val="19"/>
      <w:szCs w:val="19"/>
    </w:rPr>
  </w:style>
  <w:style w:type="paragraph" w:customStyle="1" w:styleId="27">
    <w:name w:val="Оглавление (2)"/>
    <w:basedOn w:val="a0"/>
    <w:link w:val="26"/>
    <w:rsid w:val="00A662FA"/>
    <w:pPr>
      <w:widowControl w:val="0"/>
      <w:shd w:val="clear" w:color="auto" w:fill="FFFFFF"/>
      <w:spacing w:line="274" w:lineRule="exact"/>
      <w:jc w:val="both"/>
    </w:pPr>
    <w:rPr>
      <w:rFonts w:asciiTheme="minorHAnsi" w:eastAsiaTheme="minorEastAsia" w:hAnsiTheme="minorHAnsi" w:cstheme="minorBidi"/>
      <w:sz w:val="22"/>
      <w:szCs w:val="22"/>
    </w:rPr>
  </w:style>
  <w:style w:type="paragraph" w:customStyle="1" w:styleId="110">
    <w:name w:val="Основной текст (11)"/>
    <w:basedOn w:val="a0"/>
    <w:link w:val="11"/>
    <w:rsid w:val="00A662FA"/>
    <w:pPr>
      <w:widowControl w:val="0"/>
      <w:shd w:val="clear" w:color="auto" w:fill="FFFFFF"/>
      <w:spacing w:before="360" w:line="317" w:lineRule="exact"/>
      <w:jc w:val="right"/>
    </w:pPr>
    <w:rPr>
      <w:rFonts w:asciiTheme="minorHAnsi" w:eastAsiaTheme="minorEastAsia" w:hAnsiTheme="minorHAnsi" w:cstheme="minorBidi"/>
      <w:b/>
      <w:bCs/>
      <w:i/>
      <w:iCs/>
      <w:sz w:val="28"/>
      <w:szCs w:val="28"/>
    </w:rPr>
  </w:style>
  <w:style w:type="paragraph" w:styleId="aff2">
    <w:name w:val="Balloon Text"/>
    <w:basedOn w:val="a0"/>
    <w:link w:val="aff3"/>
    <w:uiPriority w:val="99"/>
    <w:semiHidden/>
    <w:unhideWhenUsed/>
    <w:rsid w:val="00A662FA"/>
    <w:rPr>
      <w:rFonts w:ascii="Tahoma" w:hAnsi="Tahoma" w:cs="Tahoma"/>
      <w:sz w:val="16"/>
      <w:szCs w:val="16"/>
    </w:rPr>
  </w:style>
  <w:style w:type="character" w:customStyle="1" w:styleId="aff3">
    <w:name w:val="Текст выноски Знак"/>
    <w:basedOn w:val="a1"/>
    <w:link w:val="aff2"/>
    <w:uiPriority w:val="99"/>
    <w:semiHidden/>
    <w:rsid w:val="00A662FA"/>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0"/>
    <w:rsid w:val="00A662FA"/>
    <w:pPr>
      <w:spacing w:after="160" w:line="240" w:lineRule="exact"/>
    </w:pPr>
    <w:rPr>
      <w:rFonts w:ascii="Verdana" w:hAnsi="Verdana" w:cs="Verdana"/>
      <w:sz w:val="20"/>
      <w:szCs w:val="20"/>
      <w:lang w:val="en-US" w:eastAsia="en-US"/>
    </w:rPr>
  </w:style>
  <w:style w:type="paragraph" w:customStyle="1" w:styleId="msonormalcxspmiddle">
    <w:name w:val="msonormalcxspmiddle"/>
    <w:basedOn w:val="a0"/>
    <w:rsid w:val="00A662FA"/>
    <w:pPr>
      <w:spacing w:before="100" w:beforeAutospacing="1" w:after="100" w:afterAutospacing="1"/>
    </w:p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8"/>
    <w:locked/>
    <w:rsid w:val="000A0601"/>
    <w:rPr>
      <w:rFonts w:ascii="Times New Roman" w:eastAsia="Times New Roman" w:hAnsi="Times New Roman" w:cs="Times New Roman"/>
      <w:sz w:val="24"/>
      <w:szCs w:val="24"/>
    </w:rPr>
  </w:style>
  <w:style w:type="character" w:customStyle="1" w:styleId="apple-style-span">
    <w:name w:val="apple-style-span"/>
    <w:basedOn w:val="a1"/>
    <w:rsid w:val="00D25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7890"/>
    <w:pPr>
      <w:spacing w:after="0" w:line="240" w:lineRule="auto"/>
    </w:pPr>
    <w:rPr>
      <w:rFonts w:ascii="Times New Roman" w:eastAsia="Times New Roman" w:hAnsi="Times New Roman" w:cs="Times New Roman"/>
      <w:sz w:val="24"/>
      <w:szCs w:val="24"/>
    </w:rPr>
  </w:style>
  <w:style w:type="paragraph" w:styleId="4">
    <w:name w:val="heading 4"/>
    <w:basedOn w:val="a0"/>
    <w:link w:val="40"/>
    <w:uiPriority w:val="9"/>
    <w:qFormat/>
    <w:rsid w:val="00A662FA"/>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A662FA"/>
    <w:rPr>
      <w:rFonts w:ascii="Times New Roman" w:eastAsia="Times New Roman" w:hAnsi="Times New Roman" w:cs="Times New Roman"/>
      <w:b/>
      <w:bCs/>
      <w:sz w:val="24"/>
      <w:szCs w:val="24"/>
    </w:rPr>
  </w:style>
  <w:style w:type="numbering" w:customStyle="1" w:styleId="1">
    <w:name w:val="Нет списка1"/>
    <w:next w:val="a3"/>
    <w:semiHidden/>
    <w:unhideWhenUsed/>
    <w:rsid w:val="00A662FA"/>
  </w:style>
  <w:style w:type="paragraph" w:styleId="a4">
    <w:name w:val="header"/>
    <w:basedOn w:val="a0"/>
    <w:link w:val="a5"/>
    <w:rsid w:val="00A662FA"/>
    <w:pPr>
      <w:widowControl w:val="0"/>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1"/>
    <w:link w:val="a4"/>
    <w:rsid w:val="00A662FA"/>
    <w:rPr>
      <w:rFonts w:ascii="Times New Roman" w:eastAsia="Times New Roman" w:hAnsi="Times New Roman" w:cs="Times New Roman"/>
      <w:sz w:val="20"/>
      <w:szCs w:val="20"/>
    </w:rPr>
  </w:style>
  <w:style w:type="paragraph" w:styleId="a6">
    <w:name w:val="footer"/>
    <w:basedOn w:val="a0"/>
    <w:link w:val="a7"/>
    <w:uiPriority w:val="99"/>
    <w:rsid w:val="00A662FA"/>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basedOn w:val="a1"/>
    <w:link w:val="a6"/>
    <w:uiPriority w:val="99"/>
    <w:rsid w:val="00A662FA"/>
    <w:rPr>
      <w:rFonts w:ascii="Times New Roman" w:eastAsia="Times New Roman" w:hAnsi="Times New Roman" w:cs="Times New Roman"/>
      <w:sz w:val="20"/>
      <w:szCs w:val="20"/>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0"/>
    <w:link w:val="a9"/>
    <w:uiPriority w:val="99"/>
    <w:unhideWhenUsed/>
    <w:qFormat/>
    <w:rsid w:val="00A662FA"/>
    <w:pPr>
      <w:spacing w:before="100" w:beforeAutospacing="1" w:after="100" w:afterAutospacing="1"/>
    </w:pPr>
  </w:style>
  <w:style w:type="table" w:styleId="aa">
    <w:name w:val="Table Grid"/>
    <w:basedOn w:val="a2"/>
    <w:rsid w:val="00A662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A662FA"/>
    <w:pPr>
      <w:spacing w:after="200" w:line="276" w:lineRule="auto"/>
      <w:ind w:left="720"/>
      <w:contextualSpacing/>
    </w:pPr>
    <w:rPr>
      <w:rFonts w:ascii="Calibri" w:eastAsia="Calibri" w:hAnsi="Calibri"/>
      <w:sz w:val="22"/>
      <w:szCs w:val="22"/>
      <w:lang w:eastAsia="en-US"/>
    </w:rPr>
  </w:style>
  <w:style w:type="paragraph" w:styleId="ac">
    <w:name w:val="Body Text Indent"/>
    <w:aliases w:val="текст,Основной текст 1,Нумерованный список !!,Надин стиль"/>
    <w:basedOn w:val="a0"/>
    <w:link w:val="ad"/>
    <w:rsid w:val="00A662FA"/>
    <w:pPr>
      <w:spacing w:after="120"/>
      <w:ind w:left="283"/>
    </w:p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1"/>
    <w:link w:val="ac"/>
    <w:rsid w:val="00A662FA"/>
    <w:rPr>
      <w:rFonts w:ascii="Times New Roman" w:eastAsia="Times New Roman" w:hAnsi="Times New Roman" w:cs="Times New Roman"/>
      <w:sz w:val="24"/>
      <w:szCs w:val="24"/>
    </w:rPr>
  </w:style>
  <w:style w:type="character" w:customStyle="1" w:styleId="butback">
    <w:name w:val="butback"/>
    <w:basedOn w:val="a1"/>
    <w:rsid w:val="00A662FA"/>
  </w:style>
  <w:style w:type="character" w:customStyle="1" w:styleId="submenu-table">
    <w:name w:val="submenu-table"/>
    <w:basedOn w:val="a1"/>
    <w:rsid w:val="00A662FA"/>
  </w:style>
  <w:style w:type="paragraph" w:styleId="ae">
    <w:name w:val="footnote text"/>
    <w:basedOn w:val="a0"/>
    <w:link w:val="af"/>
    <w:semiHidden/>
    <w:rsid w:val="00A662FA"/>
    <w:rPr>
      <w:sz w:val="20"/>
      <w:szCs w:val="20"/>
    </w:rPr>
  </w:style>
  <w:style w:type="character" w:customStyle="1" w:styleId="af">
    <w:name w:val="Текст сноски Знак"/>
    <w:basedOn w:val="a1"/>
    <w:link w:val="ae"/>
    <w:semiHidden/>
    <w:rsid w:val="00A662FA"/>
    <w:rPr>
      <w:rFonts w:ascii="Times New Roman" w:eastAsia="Times New Roman" w:hAnsi="Times New Roman" w:cs="Times New Roman"/>
      <w:sz w:val="20"/>
      <w:szCs w:val="20"/>
    </w:rPr>
  </w:style>
  <w:style w:type="paragraph" w:styleId="3">
    <w:name w:val="Body Text Indent 3"/>
    <w:basedOn w:val="a0"/>
    <w:link w:val="30"/>
    <w:unhideWhenUsed/>
    <w:rsid w:val="00A662FA"/>
    <w:pPr>
      <w:spacing w:after="120"/>
      <w:ind w:left="283"/>
    </w:pPr>
    <w:rPr>
      <w:sz w:val="16"/>
      <w:szCs w:val="16"/>
    </w:rPr>
  </w:style>
  <w:style w:type="character" w:customStyle="1" w:styleId="30">
    <w:name w:val="Основной текст с отступом 3 Знак"/>
    <w:basedOn w:val="a1"/>
    <w:link w:val="3"/>
    <w:rsid w:val="00A662FA"/>
    <w:rPr>
      <w:rFonts w:ascii="Times New Roman" w:eastAsia="Times New Roman" w:hAnsi="Times New Roman" w:cs="Times New Roman"/>
      <w:sz w:val="16"/>
      <w:szCs w:val="16"/>
    </w:rPr>
  </w:style>
  <w:style w:type="paragraph" w:styleId="2">
    <w:name w:val="Body Text 2"/>
    <w:aliases w:val="Основной текст 2 Знак Знак Знак Знак"/>
    <w:basedOn w:val="a0"/>
    <w:link w:val="20"/>
    <w:unhideWhenUsed/>
    <w:rsid w:val="00A662FA"/>
    <w:pPr>
      <w:spacing w:after="120" w:line="480" w:lineRule="auto"/>
    </w:pPr>
  </w:style>
  <w:style w:type="character" w:customStyle="1" w:styleId="20">
    <w:name w:val="Основной текст 2 Знак"/>
    <w:aliases w:val="Основной текст 2 Знак Знак Знак Знак Знак"/>
    <w:basedOn w:val="a1"/>
    <w:link w:val="2"/>
    <w:rsid w:val="00A662FA"/>
    <w:rPr>
      <w:rFonts w:ascii="Times New Roman" w:eastAsia="Times New Roman" w:hAnsi="Times New Roman" w:cs="Times New Roman"/>
      <w:sz w:val="24"/>
      <w:szCs w:val="24"/>
    </w:rPr>
  </w:style>
  <w:style w:type="paragraph" w:customStyle="1" w:styleId="af0">
    <w:name w:val="Абзац"/>
    <w:basedOn w:val="a0"/>
    <w:rsid w:val="00A662FA"/>
    <w:pPr>
      <w:spacing w:line="312" w:lineRule="auto"/>
      <w:ind w:firstLine="567"/>
      <w:jc w:val="both"/>
    </w:pPr>
    <w:rPr>
      <w:spacing w:val="-4"/>
      <w:szCs w:val="20"/>
    </w:rPr>
  </w:style>
  <w:style w:type="paragraph" w:customStyle="1" w:styleId="a">
    <w:name w:val="список с точками"/>
    <w:basedOn w:val="a0"/>
    <w:rsid w:val="00A662FA"/>
    <w:pPr>
      <w:numPr>
        <w:numId w:val="1"/>
      </w:numPr>
      <w:spacing w:line="312" w:lineRule="auto"/>
      <w:jc w:val="both"/>
    </w:pPr>
  </w:style>
  <w:style w:type="paragraph" w:styleId="af1">
    <w:name w:val="Body Text"/>
    <w:basedOn w:val="a0"/>
    <w:link w:val="af2"/>
    <w:unhideWhenUsed/>
    <w:rsid w:val="00A662FA"/>
    <w:pPr>
      <w:spacing w:after="120" w:line="276" w:lineRule="auto"/>
    </w:pPr>
    <w:rPr>
      <w:rFonts w:eastAsia="Calibri"/>
      <w:smallCaps/>
      <w:lang w:eastAsia="en-US"/>
    </w:rPr>
  </w:style>
  <w:style w:type="character" w:customStyle="1" w:styleId="af2">
    <w:name w:val="Основной текст Знак"/>
    <w:basedOn w:val="a1"/>
    <w:link w:val="af1"/>
    <w:rsid w:val="00A662FA"/>
    <w:rPr>
      <w:rFonts w:ascii="Times New Roman" w:eastAsia="Calibri" w:hAnsi="Times New Roman" w:cs="Times New Roman"/>
      <w:smallCaps/>
      <w:sz w:val="24"/>
      <w:szCs w:val="24"/>
      <w:lang w:eastAsia="en-US"/>
    </w:rPr>
  </w:style>
  <w:style w:type="paragraph" w:styleId="af3">
    <w:name w:val="Title"/>
    <w:basedOn w:val="a0"/>
    <w:link w:val="af4"/>
    <w:qFormat/>
    <w:rsid w:val="00A662FA"/>
    <w:pPr>
      <w:jc w:val="center"/>
    </w:pPr>
    <w:rPr>
      <w:szCs w:val="20"/>
    </w:rPr>
  </w:style>
  <w:style w:type="character" w:customStyle="1" w:styleId="af4">
    <w:name w:val="Название Знак"/>
    <w:basedOn w:val="a1"/>
    <w:link w:val="af3"/>
    <w:rsid w:val="00A662FA"/>
    <w:rPr>
      <w:rFonts w:ascii="Times New Roman" w:eastAsia="Times New Roman" w:hAnsi="Times New Roman" w:cs="Times New Roman"/>
      <w:sz w:val="24"/>
      <w:szCs w:val="20"/>
    </w:rPr>
  </w:style>
  <w:style w:type="paragraph" w:styleId="af5">
    <w:name w:val="List"/>
    <w:basedOn w:val="af1"/>
    <w:rsid w:val="00A662FA"/>
    <w:pPr>
      <w:spacing w:line="240" w:lineRule="auto"/>
    </w:pPr>
    <w:rPr>
      <w:rFonts w:ascii="Arial" w:eastAsia="Times New Roman" w:hAnsi="Arial" w:cs="Tahoma"/>
      <w:smallCaps w:val="0"/>
      <w:szCs w:val="28"/>
      <w:lang w:eastAsia="ar-SA"/>
    </w:rPr>
  </w:style>
  <w:style w:type="paragraph" w:customStyle="1" w:styleId="WW-">
    <w:name w:val="WW-Базовый"/>
    <w:rsid w:val="00A662FA"/>
    <w:pPr>
      <w:tabs>
        <w:tab w:val="left" w:pos="709"/>
      </w:tabs>
      <w:suppressAutoHyphens/>
      <w:spacing w:line="276" w:lineRule="atLeast"/>
    </w:pPr>
    <w:rPr>
      <w:rFonts w:ascii="Times New Roman" w:eastAsia="Times New Roman" w:hAnsi="Times New Roman" w:cs="Calibri"/>
      <w:sz w:val="20"/>
      <w:szCs w:val="20"/>
      <w:lang w:eastAsia="zh-CN"/>
    </w:rPr>
  </w:style>
  <w:style w:type="paragraph" w:customStyle="1" w:styleId="WW-1">
    <w:name w:val="WW-Базовый1"/>
    <w:rsid w:val="00A662FA"/>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af6">
    <w:name w:val="Символ сноски"/>
    <w:rsid w:val="00A662FA"/>
    <w:rPr>
      <w:vertAlign w:val="superscript"/>
    </w:rPr>
  </w:style>
  <w:style w:type="paragraph" w:styleId="af7">
    <w:name w:val="No Spacing"/>
    <w:uiPriority w:val="1"/>
    <w:qFormat/>
    <w:rsid w:val="00A662FA"/>
    <w:pPr>
      <w:suppressAutoHyphens/>
      <w:spacing w:after="0" w:line="240" w:lineRule="auto"/>
    </w:pPr>
    <w:rPr>
      <w:rFonts w:ascii="Times New Roman" w:eastAsia="Times New Roman" w:hAnsi="Times New Roman" w:cs="Calibri"/>
      <w:sz w:val="24"/>
      <w:szCs w:val="24"/>
      <w:lang w:eastAsia="zh-CN"/>
    </w:rPr>
  </w:style>
  <w:style w:type="paragraph" w:customStyle="1" w:styleId="21">
    <w:name w:val="Обычный2"/>
    <w:rsid w:val="00A662FA"/>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8">
    <w:name w:val="Вариант ответа"/>
    <w:basedOn w:val="af1"/>
    <w:rsid w:val="00A662FA"/>
    <w:pPr>
      <w:tabs>
        <w:tab w:val="left" w:pos="709"/>
      </w:tabs>
      <w:suppressAutoHyphens/>
      <w:spacing w:line="276" w:lineRule="atLeast"/>
    </w:pPr>
    <w:rPr>
      <w:rFonts w:eastAsia="Times New Roman"/>
      <w:smallCaps w:val="0"/>
      <w:sz w:val="20"/>
      <w:szCs w:val="20"/>
      <w:lang w:eastAsia="zh-CN"/>
    </w:rPr>
  </w:style>
  <w:style w:type="paragraph" w:customStyle="1" w:styleId="af9">
    <w:name w:val="Вариант ответа последний"/>
    <w:basedOn w:val="af8"/>
    <w:rsid w:val="00A662FA"/>
  </w:style>
  <w:style w:type="paragraph" w:customStyle="1" w:styleId="afa">
    <w:name w:val="Вопрос теста"/>
    <w:basedOn w:val="WW-1"/>
    <w:rsid w:val="00A662FA"/>
  </w:style>
  <w:style w:type="paragraph" w:customStyle="1" w:styleId="FR4">
    <w:name w:val="FR4"/>
    <w:rsid w:val="00A662FA"/>
    <w:pPr>
      <w:widowControl w:val="0"/>
      <w:tabs>
        <w:tab w:val="left" w:pos="709"/>
      </w:tabs>
      <w:suppressAutoHyphens/>
      <w:spacing w:line="276" w:lineRule="atLeast"/>
    </w:pPr>
    <w:rPr>
      <w:rFonts w:ascii="Calibri" w:eastAsia="SimSun" w:hAnsi="Calibri" w:cs="Calibri"/>
      <w:lang w:eastAsia="zh-CN"/>
    </w:rPr>
  </w:style>
  <w:style w:type="character" w:styleId="afb">
    <w:name w:val="Hyperlink"/>
    <w:uiPriority w:val="99"/>
    <w:unhideWhenUsed/>
    <w:rsid w:val="00A662FA"/>
    <w:rPr>
      <w:color w:val="0000FF"/>
      <w:u w:val="single"/>
    </w:rPr>
  </w:style>
  <w:style w:type="paragraph" w:styleId="afc">
    <w:name w:val="Plain Text"/>
    <w:basedOn w:val="a0"/>
    <w:link w:val="afd"/>
    <w:rsid w:val="00A662FA"/>
    <w:rPr>
      <w:rFonts w:ascii="Courier New" w:hAnsi="Courier New"/>
      <w:sz w:val="20"/>
      <w:szCs w:val="20"/>
    </w:rPr>
  </w:style>
  <w:style w:type="character" w:customStyle="1" w:styleId="afd">
    <w:name w:val="Текст Знак"/>
    <w:basedOn w:val="a1"/>
    <w:link w:val="afc"/>
    <w:rsid w:val="00A662FA"/>
    <w:rPr>
      <w:rFonts w:ascii="Courier New" w:eastAsia="Times New Roman" w:hAnsi="Courier New" w:cs="Times New Roman"/>
      <w:sz w:val="20"/>
      <w:szCs w:val="20"/>
    </w:rPr>
  </w:style>
  <w:style w:type="character" w:customStyle="1" w:styleId="31">
    <w:name w:val="Основной текст (3)_"/>
    <w:link w:val="32"/>
    <w:rsid w:val="00A662FA"/>
    <w:rPr>
      <w:b/>
      <w:bCs/>
      <w:shd w:val="clear" w:color="auto" w:fill="FFFFFF"/>
    </w:rPr>
  </w:style>
  <w:style w:type="character" w:customStyle="1" w:styleId="41">
    <w:name w:val="Основной текст (4)_"/>
    <w:link w:val="42"/>
    <w:rsid w:val="00A662FA"/>
    <w:rPr>
      <w:b/>
      <w:bCs/>
      <w:sz w:val="28"/>
      <w:szCs w:val="28"/>
      <w:shd w:val="clear" w:color="auto" w:fill="FFFFFF"/>
    </w:rPr>
  </w:style>
  <w:style w:type="character" w:customStyle="1" w:styleId="22">
    <w:name w:val="Основной текст (2)_"/>
    <w:rsid w:val="00A662FA"/>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link w:val="50"/>
    <w:rsid w:val="00A662FA"/>
    <w:rPr>
      <w:shd w:val="clear" w:color="auto" w:fill="FFFFFF"/>
    </w:rPr>
  </w:style>
  <w:style w:type="character" w:customStyle="1" w:styleId="51">
    <w:name w:val="Основной текст (5) + Полужирный"/>
    <w:rsid w:val="00A662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A662F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link w:val="60"/>
    <w:rsid w:val="00A662FA"/>
    <w:rPr>
      <w:sz w:val="16"/>
      <w:szCs w:val="16"/>
      <w:shd w:val="clear" w:color="auto" w:fill="FFFFFF"/>
    </w:rPr>
  </w:style>
  <w:style w:type="character" w:customStyle="1" w:styleId="7">
    <w:name w:val="Основной текст (7)_"/>
    <w:link w:val="70"/>
    <w:uiPriority w:val="99"/>
    <w:rsid w:val="00A662FA"/>
    <w:rPr>
      <w:b/>
      <w:bCs/>
      <w:sz w:val="28"/>
      <w:szCs w:val="28"/>
      <w:shd w:val="clear" w:color="auto" w:fill="FFFFFF"/>
    </w:rPr>
  </w:style>
  <w:style w:type="character" w:customStyle="1" w:styleId="211pt">
    <w:name w:val="Основной текст (2) + 11 pt"/>
    <w:rsid w:val="00A662F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e">
    <w:name w:val="Подпись к таблице_"/>
    <w:link w:val="aff"/>
    <w:rsid w:val="00A662FA"/>
    <w:rPr>
      <w:b/>
      <w:bCs/>
      <w:shd w:val="clear" w:color="auto" w:fill="FFFFFF"/>
    </w:rPr>
  </w:style>
  <w:style w:type="character" w:customStyle="1" w:styleId="2Exact">
    <w:name w:val="Основной текст (2) Exact"/>
    <w:rsid w:val="00A662FA"/>
    <w:rPr>
      <w:rFonts w:ascii="Times New Roman" w:eastAsia="Times New Roman" w:hAnsi="Times New Roman" w:cs="Times New Roman"/>
      <w:b w:val="0"/>
      <w:bCs w:val="0"/>
      <w:i w:val="0"/>
      <w:iCs w:val="0"/>
      <w:smallCaps w:val="0"/>
      <w:strike w:val="0"/>
      <w:sz w:val="28"/>
      <w:szCs w:val="28"/>
      <w:u w:val="none"/>
    </w:rPr>
  </w:style>
  <w:style w:type="character" w:customStyle="1" w:styleId="aff0">
    <w:name w:val="Колонтитул_"/>
    <w:rsid w:val="00A662FA"/>
    <w:rPr>
      <w:rFonts w:ascii="Times New Roman" w:eastAsia="Times New Roman" w:hAnsi="Times New Roman" w:cs="Times New Roman"/>
      <w:b/>
      <w:bCs/>
      <w:i w:val="0"/>
      <w:iCs w:val="0"/>
      <w:smallCaps w:val="0"/>
      <w:strike w:val="0"/>
      <w:u w:val="none"/>
    </w:rPr>
  </w:style>
  <w:style w:type="character" w:customStyle="1" w:styleId="aff1">
    <w:name w:val="Колонтитул"/>
    <w:rsid w:val="00A662F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A662FA"/>
    <w:rPr>
      <w:b/>
      <w:bCs/>
      <w:sz w:val="36"/>
      <w:szCs w:val="36"/>
      <w:shd w:val="clear" w:color="auto" w:fill="FFFFFF"/>
    </w:rPr>
  </w:style>
  <w:style w:type="character" w:customStyle="1" w:styleId="23">
    <w:name w:val="Заголовок №2_"/>
    <w:link w:val="24"/>
    <w:rsid w:val="00A662FA"/>
    <w:rPr>
      <w:b/>
      <w:bCs/>
      <w:sz w:val="36"/>
      <w:szCs w:val="36"/>
      <w:shd w:val="clear" w:color="auto" w:fill="FFFFFF"/>
    </w:rPr>
  </w:style>
  <w:style w:type="character" w:customStyle="1" w:styleId="9">
    <w:name w:val="Основной текст (9)_"/>
    <w:link w:val="90"/>
    <w:rsid w:val="00A662FA"/>
    <w:rPr>
      <w:b/>
      <w:bCs/>
      <w:sz w:val="19"/>
      <w:szCs w:val="19"/>
      <w:shd w:val="clear" w:color="auto" w:fill="FFFFFF"/>
    </w:rPr>
  </w:style>
  <w:style w:type="character" w:customStyle="1" w:styleId="10">
    <w:name w:val="Основной текст (10)_"/>
    <w:link w:val="100"/>
    <w:rsid w:val="00A662FA"/>
    <w:rPr>
      <w:sz w:val="19"/>
      <w:szCs w:val="19"/>
      <w:shd w:val="clear" w:color="auto" w:fill="FFFFFF"/>
    </w:rPr>
  </w:style>
  <w:style w:type="character" w:customStyle="1" w:styleId="101">
    <w:name w:val="Основной текст (10) + Полужирный"/>
    <w:rsid w:val="00A662F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A662FA"/>
    <w:rPr>
      <w:rFonts w:ascii="Times New Roman" w:eastAsia="Times New Roman" w:hAnsi="Times New Roman" w:cs="Times New Roman"/>
      <w:b w:val="0"/>
      <w:bCs w:val="0"/>
      <w:i w:val="0"/>
      <w:iCs w:val="0"/>
      <w:smallCaps w:val="0"/>
      <w:strike w:val="0"/>
      <w:sz w:val="19"/>
      <w:szCs w:val="19"/>
      <w:u w:val="none"/>
    </w:rPr>
  </w:style>
  <w:style w:type="character" w:customStyle="1" w:styleId="25">
    <w:name w:val="Заголовок №2 + Не полужирный"/>
    <w:rsid w:val="00A662F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6">
    <w:name w:val="Оглавление (2)_"/>
    <w:link w:val="27"/>
    <w:rsid w:val="00A662FA"/>
    <w:rPr>
      <w:shd w:val="clear" w:color="auto" w:fill="FFFFFF"/>
    </w:rPr>
  </w:style>
  <w:style w:type="character" w:customStyle="1" w:styleId="11">
    <w:name w:val="Основной текст (11)_"/>
    <w:link w:val="110"/>
    <w:rsid w:val="00A662FA"/>
    <w:rPr>
      <w:b/>
      <w:bCs/>
      <w:i/>
      <w:iCs/>
      <w:sz w:val="28"/>
      <w:szCs w:val="28"/>
      <w:shd w:val="clear" w:color="auto" w:fill="FFFFFF"/>
    </w:rPr>
  </w:style>
  <w:style w:type="character" w:customStyle="1" w:styleId="28">
    <w:name w:val="Основной текст (2)"/>
    <w:rsid w:val="00A662F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 Курсив"/>
    <w:rsid w:val="00A662F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2">
    <w:name w:val="Основной текст (3)"/>
    <w:basedOn w:val="a0"/>
    <w:link w:val="31"/>
    <w:rsid w:val="00A662FA"/>
    <w:pPr>
      <w:widowControl w:val="0"/>
      <w:shd w:val="clear" w:color="auto" w:fill="FFFFFF"/>
      <w:spacing w:after="300" w:line="0" w:lineRule="atLeast"/>
      <w:jc w:val="center"/>
    </w:pPr>
    <w:rPr>
      <w:rFonts w:asciiTheme="minorHAnsi" w:eastAsiaTheme="minorEastAsia" w:hAnsiTheme="minorHAnsi" w:cstheme="minorBidi"/>
      <w:b/>
      <w:bCs/>
      <w:sz w:val="22"/>
      <w:szCs w:val="22"/>
    </w:rPr>
  </w:style>
  <w:style w:type="paragraph" w:customStyle="1" w:styleId="42">
    <w:name w:val="Основной текст (4)"/>
    <w:basedOn w:val="a0"/>
    <w:link w:val="41"/>
    <w:rsid w:val="00A662FA"/>
    <w:pPr>
      <w:widowControl w:val="0"/>
      <w:shd w:val="clear" w:color="auto" w:fill="FFFFFF"/>
      <w:spacing w:before="300" w:after="1440" w:line="336" w:lineRule="exact"/>
      <w:ind w:hanging="1800"/>
      <w:jc w:val="center"/>
    </w:pPr>
    <w:rPr>
      <w:rFonts w:asciiTheme="minorHAnsi" w:eastAsiaTheme="minorEastAsia" w:hAnsiTheme="minorHAnsi" w:cstheme="minorBidi"/>
      <w:b/>
      <w:bCs/>
      <w:sz w:val="28"/>
      <w:szCs w:val="28"/>
    </w:rPr>
  </w:style>
  <w:style w:type="paragraph" w:customStyle="1" w:styleId="50">
    <w:name w:val="Основной текст (5)"/>
    <w:basedOn w:val="a0"/>
    <w:link w:val="5"/>
    <w:rsid w:val="00A662FA"/>
    <w:pPr>
      <w:widowControl w:val="0"/>
      <w:shd w:val="clear" w:color="auto" w:fill="FFFFFF"/>
      <w:spacing w:before="60" w:line="274" w:lineRule="exact"/>
    </w:pPr>
    <w:rPr>
      <w:rFonts w:asciiTheme="minorHAnsi" w:eastAsiaTheme="minorEastAsia" w:hAnsiTheme="minorHAnsi" w:cstheme="minorBidi"/>
      <w:sz w:val="22"/>
      <w:szCs w:val="22"/>
    </w:rPr>
  </w:style>
  <w:style w:type="paragraph" w:customStyle="1" w:styleId="60">
    <w:name w:val="Основной текст (6)"/>
    <w:basedOn w:val="a0"/>
    <w:link w:val="6"/>
    <w:rsid w:val="00A662FA"/>
    <w:pPr>
      <w:widowControl w:val="0"/>
      <w:shd w:val="clear" w:color="auto" w:fill="FFFFFF"/>
      <w:spacing w:after="600" w:line="274" w:lineRule="exact"/>
      <w:jc w:val="both"/>
    </w:pPr>
    <w:rPr>
      <w:rFonts w:asciiTheme="minorHAnsi" w:eastAsiaTheme="minorEastAsia" w:hAnsiTheme="minorHAnsi" w:cstheme="minorBidi"/>
      <w:sz w:val="16"/>
      <w:szCs w:val="16"/>
    </w:rPr>
  </w:style>
  <w:style w:type="paragraph" w:customStyle="1" w:styleId="70">
    <w:name w:val="Основной текст (7)"/>
    <w:basedOn w:val="a0"/>
    <w:link w:val="7"/>
    <w:uiPriority w:val="99"/>
    <w:rsid w:val="00A662FA"/>
    <w:pPr>
      <w:widowControl w:val="0"/>
      <w:shd w:val="clear" w:color="auto" w:fill="FFFFFF"/>
      <w:spacing w:before="600" w:after="60" w:line="0" w:lineRule="atLeast"/>
      <w:jc w:val="center"/>
    </w:pPr>
    <w:rPr>
      <w:rFonts w:asciiTheme="minorHAnsi" w:eastAsiaTheme="minorEastAsia" w:hAnsiTheme="minorHAnsi" w:cstheme="minorBidi"/>
      <w:b/>
      <w:bCs/>
      <w:sz w:val="28"/>
      <w:szCs w:val="28"/>
    </w:rPr>
  </w:style>
  <w:style w:type="paragraph" w:customStyle="1" w:styleId="aff">
    <w:name w:val="Подпись к таблице"/>
    <w:basedOn w:val="a0"/>
    <w:link w:val="afe"/>
    <w:rsid w:val="00A662FA"/>
    <w:pPr>
      <w:widowControl w:val="0"/>
      <w:shd w:val="clear" w:color="auto" w:fill="FFFFFF"/>
      <w:spacing w:line="0" w:lineRule="atLeast"/>
    </w:pPr>
    <w:rPr>
      <w:rFonts w:asciiTheme="minorHAnsi" w:eastAsiaTheme="minorEastAsia" w:hAnsiTheme="minorHAnsi" w:cstheme="minorBidi"/>
      <w:b/>
      <w:bCs/>
      <w:sz w:val="22"/>
      <w:szCs w:val="22"/>
    </w:rPr>
  </w:style>
  <w:style w:type="paragraph" w:customStyle="1" w:styleId="80">
    <w:name w:val="Основной текст (8)"/>
    <w:basedOn w:val="a0"/>
    <w:link w:val="8"/>
    <w:rsid w:val="00A662FA"/>
    <w:pPr>
      <w:widowControl w:val="0"/>
      <w:shd w:val="clear" w:color="auto" w:fill="FFFFFF"/>
      <w:spacing w:before="420" w:after="420" w:line="0" w:lineRule="atLeast"/>
      <w:jc w:val="center"/>
    </w:pPr>
    <w:rPr>
      <w:rFonts w:asciiTheme="minorHAnsi" w:eastAsiaTheme="minorEastAsia" w:hAnsiTheme="minorHAnsi" w:cstheme="minorBidi"/>
      <w:b/>
      <w:bCs/>
      <w:sz w:val="36"/>
      <w:szCs w:val="36"/>
    </w:rPr>
  </w:style>
  <w:style w:type="paragraph" w:customStyle="1" w:styleId="24">
    <w:name w:val="Заголовок №2"/>
    <w:basedOn w:val="a0"/>
    <w:link w:val="23"/>
    <w:rsid w:val="00A662FA"/>
    <w:pPr>
      <w:widowControl w:val="0"/>
      <w:shd w:val="clear" w:color="auto" w:fill="FFFFFF"/>
      <w:spacing w:before="1560" w:after="540" w:line="0" w:lineRule="atLeast"/>
      <w:jc w:val="center"/>
      <w:outlineLvl w:val="1"/>
    </w:pPr>
    <w:rPr>
      <w:rFonts w:asciiTheme="minorHAnsi" w:eastAsiaTheme="minorEastAsia" w:hAnsiTheme="minorHAnsi" w:cstheme="minorBidi"/>
      <w:b/>
      <w:bCs/>
      <w:sz w:val="36"/>
      <w:szCs w:val="36"/>
    </w:rPr>
  </w:style>
  <w:style w:type="paragraph" w:customStyle="1" w:styleId="90">
    <w:name w:val="Основной текст (9)"/>
    <w:basedOn w:val="a0"/>
    <w:link w:val="9"/>
    <w:rsid w:val="00A662FA"/>
    <w:pPr>
      <w:widowControl w:val="0"/>
      <w:shd w:val="clear" w:color="auto" w:fill="FFFFFF"/>
      <w:spacing w:before="180" w:line="230" w:lineRule="exact"/>
      <w:jc w:val="both"/>
    </w:pPr>
    <w:rPr>
      <w:rFonts w:asciiTheme="minorHAnsi" w:eastAsiaTheme="minorEastAsia" w:hAnsiTheme="minorHAnsi" w:cstheme="minorBidi"/>
      <w:b/>
      <w:bCs/>
      <w:sz w:val="19"/>
      <w:szCs w:val="19"/>
    </w:rPr>
  </w:style>
  <w:style w:type="paragraph" w:customStyle="1" w:styleId="100">
    <w:name w:val="Основной текст (10)"/>
    <w:basedOn w:val="a0"/>
    <w:link w:val="10"/>
    <w:rsid w:val="00A662FA"/>
    <w:pPr>
      <w:widowControl w:val="0"/>
      <w:shd w:val="clear" w:color="auto" w:fill="FFFFFF"/>
      <w:spacing w:after="180" w:line="230" w:lineRule="exact"/>
      <w:jc w:val="both"/>
    </w:pPr>
    <w:rPr>
      <w:rFonts w:asciiTheme="minorHAnsi" w:eastAsiaTheme="minorEastAsia" w:hAnsiTheme="minorHAnsi" w:cstheme="minorBidi"/>
      <w:sz w:val="19"/>
      <w:szCs w:val="19"/>
    </w:rPr>
  </w:style>
  <w:style w:type="paragraph" w:customStyle="1" w:styleId="27">
    <w:name w:val="Оглавление (2)"/>
    <w:basedOn w:val="a0"/>
    <w:link w:val="26"/>
    <w:rsid w:val="00A662FA"/>
    <w:pPr>
      <w:widowControl w:val="0"/>
      <w:shd w:val="clear" w:color="auto" w:fill="FFFFFF"/>
      <w:spacing w:line="274" w:lineRule="exact"/>
      <w:jc w:val="both"/>
    </w:pPr>
    <w:rPr>
      <w:rFonts w:asciiTheme="minorHAnsi" w:eastAsiaTheme="minorEastAsia" w:hAnsiTheme="minorHAnsi" w:cstheme="minorBidi"/>
      <w:sz w:val="22"/>
      <w:szCs w:val="22"/>
    </w:rPr>
  </w:style>
  <w:style w:type="paragraph" w:customStyle="1" w:styleId="110">
    <w:name w:val="Основной текст (11)"/>
    <w:basedOn w:val="a0"/>
    <w:link w:val="11"/>
    <w:rsid w:val="00A662FA"/>
    <w:pPr>
      <w:widowControl w:val="0"/>
      <w:shd w:val="clear" w:color="auto" w:fill="FFFFFF"/>
      <w:spacing w:before="360" w:line="317" w:lineRule="exact"/>
      <w:jc w:val="right"/>
    </w:pPr>
    <w:rPr>
      <w:rFonts w:asciiTheme="minorHAnsi" w:eastAsiaTheme="minorEastAsia" w:hAnsiTheme="minorHAnsi" w:cstheme="minorBidi"/>
      <w:b/>
      <w:bCs/>
      <w:i/>
      <w:iCs/>
      <w:sz w:val="28"/>
      <w:szCs w:val="28"/>
    </w:rPr>
  </w:style>
  <w:style w:type="paragraph" w:styleId="aff2">
    <w:name w:val="Balloon Text"/>
    <w:basedOn w:val="a0"/>
    <w:link w:val="aff3"/>
    <w:uiPriority w:val="99"/>
    <w:semiHidden/>
    <w:unhideWhenUsed/>
    <w:rsid w:val="00A662FA"/>
    <w:rPr>
      <w:rFonts w:ascii="Tahoma" w:hAnsi="Tahoma" w:cs="Tahoma"/>
      <w:sz w:val="16"/>
      <w:szCs w:val="16"/>
    </w:rPr>
  </w:style>
  <w:style w:type="character" w:customStyle="1" w:styleId="aff3">
    <w:name w:val="Текст выноски Знак"/>
    <w:basedOn w:val="a1"/>
    <w:link w:val="aff2"/>
    <w:uiPriority w:val="99"/>
    <w:semiHidden/>
    <w:rsid w:val="00A662FA"/>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0"/>
    <w:rsid w:val="00A662FA"/>
    <w:pPr>
      <w:spacing w:after="160" w:line="240" w:lineRule="exact"/>
    </w:pPr>
    <w:rPr>
      <w:rFonts w:ascii="Verdana" w:hAnsi="Verdana" w:cs="Verdana"/>
      <w:sz w:val="20"/>
      <w:szCs w:val="20"/>
      <w:lang w:val="en-US" w:eastAsia="en-US"/>
    </w:rPr>
  </w:style>
  <w:style w:type="paragraph" w:customStyle="1" w:styleId="msonormalcxspmiddle">
    <w:name w:val="msonormalcxspmiddle"/>
    <w:basedOn w:val="a0"/>
    <w:rsid w:val="00A662FA"/>
    <w:pPr>
      <w:spacing w:before="100" w:beforeAutospacing="1" w:after="100" w:afterAutospacing="1"/>
    </w:p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8"/>
    <w:locked/>
    <w:rsid w:val="000A0601"/>
    <w:rPr>
      <w:rFonts w:ascii="Times New Roman" w:eastAsia="Times New Roman" w:hAnsi="Times New Roman" w:cs="Times New Roman"/>
      <w:sz w:val="24"/>
      <w:szCs w:val="24"/>
    </w:rPr>
  </w:style>
  <w:style w:type="character" w:customStyle="1" w:styleId="apple-style-span">
    <w:name w:val="apple-style-span"/>
    <w:basedOn w:val="a1"/>
    <w:rsid w:val="00D2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3085">
      <w:bodyDiv w:val="1"/>
      <w:marLeft w:val="0"/>
      <w:marRight w:val="0"/>
      <w:marTop w:val="0"/>
      <w:marBottom w:val="0"/>
      <w:divBdr>
        <w:top w:val="none" w:sz="0" w:space="0" w:color="auto"/>
        <w:left w:val="none" w:sz="0" w:space="0" w:color="auto"/>
        <w:bottom w:val="none" w:sz="0" w:space="0" w:color="auto"/>
        <w:right w:val="none" w:sz="0" w:space="0" w:color="auto"/>
      </w:divBdr>
    </w:div>
    <w:div w:id="562251107">
      <w:bodyDiv w:val="1"/>
      <w:marLeft w:val="0"/>
      <w:marRight w:val="0"/>
      <w:marTop w:val="0"/>
      <w:marBottom w:val="0"/>
      <w:divBdr>
        <w:top w:val="none" w:sz="0" w:space="0" w:color="auto"/>
        <w:left w:val="none" w:sz="0" w:space="0" w:color="auto"/>
        <w:bottom w:val="none" w:sz="0" w:space="0" w:color="auto"/>
        <w:right w:val="none" w:sz="0" w:space="0" w:color="auto"/>
      </w:divBdr>
    </w:div>
    <w:div w:id="587152455">
      <w:bodyDiv w:val="1"/>
      <w:marLeft w:val="0"/>
      <w:marRight w:val="0"/>
      <w:marTop w:val="0"/>
      <w:marBottom w:val="0"/>
      <w:divBdr>
        <w:top w:val="none" w:sz="0" w:space="0" w:color="auto"/>
        <w:left w:val="none" w:sz="0" w:space="0" w:color="auto"/>
        <w:bottom w:val="none" w:sz="0" w:space="0" w:color="auto"/>
        <w:right w:val="none" w:sz="0" w:space="0" w:color="auto"/>
      </w:divBdr>
    </w:div>
    <w:div w:id="643000748">
      <w:bodyDiv w:val="1"/>
      <w:marLeft w:val="0"/>
      <w:marRight w:val="0"/>
      <w:marTop w:val="0"/>
      <w:marBottom w:val="0"/>
      <w:divBdr>
        <w:top w:val="none" w:sz="0" w:space="0" w:color="auto"/>
        <w:left w:val="none" w:sz="0" w:space="0" w:color="auto"/>
        <w:bottom w:val="none" w:sz="0" w:space="0" w:color="auto"/>
        <w:right w:val="none" w:sz="0" w:space="0" w:color="auto"/>
      </w:divBdr>
    </w:div>
    <w:div w:id="722798701">
      <w:bodyDiv w:val="1"/>
      <w:marLeft w:val="0"/>
      <w:marRight w:val="0"/>
      <w:marTop w:val="0"/>
      <w:marBottom w:val="0"/>
      <w:divBdr>
        <w:top w:val="none" w:sz="0" w:space="0" w:color="auto"/>
        <w:left w:val="none" w:sz="0" w:space="0" w:color="auto"/>
        <w:bottom w:val="none" w:sz="0" w:space="0" w:color="auto"/>
        <w:right w:val="none" w:sz="0" w:space="0" w:color="auto"/>
      </w:divBdr>
    </w:div>
    <w:div w:id="973943480">
      <w:bodyDiv w:val="1"/>
      <w:marLeft w:val="0"/>
      <w:marRight w:val="0"/>
      <w:marTop w:val="0"/>
      <w:marBottom w:val="0"/>
      <w:divBdr>
        <w:top w:val="none" w:sz="0" w:space="0" w:color="auto"/>
        <w:left w:val="none" w:sz="0" w:space="0" w:color="auto"/>
        <w:bottom w:val="none" w:sz="0" w:space="0" w:color="auto"/>
        <w:right w:val="none" w:sz="0" w:space="0" w:color="auto"/>
      </w:divBdr>
    </w:div>
    <w:div w:id="1177185924">
      <w:bodyDiv w:val="1"/>
      <w:marLeft w:val="0"/>
      <w:marRight w:val="0"/>
      <w:marTop w:val="0"/>
      <w:marBottom w:val="0"/>
      <w:divBdr>
        <w:top w:val="none" w:sz="0" w:space="0" w:color="auto"/>
        <w:left w:val="none" w:sz="0" w:space="0" w:color="auto"/>
        <w:bottom w:val="none" w:sz="0" w:space="0" w:color="auto"/>
        <w:right w:val="none" w:sz="0" w:space="0" w:color="auto"/>
      </w:divBdr>
    </w:div>
    <w:div w:id="1204295153">
      <w:bodyDiv w:val="1"/>
      <w:marLeft w:val="0"/>
      <w:marRight w:val="0"/>
      <w:marTop w:val="0"/>
      <w:marBottom w:val="0"/>
      <w:divBdr>
        <w:top w:val="none" w:sz="0" w:space="0" w:color="auto"/>
        <w:left w:val="none" w:sz="0" w:space="0" w:color="auto"/>
        <w:bottom w:val="none" w:sz="0" w:space="0" w:color="auto"/>
        <w:right w:val="none" w:sz="0" w:space="0" w:color="auto"/>
      </w:divBdr>
    </w:div>
    <w:div w:id="1237521014">
      <w:bodyDiv w:val="1"/>
      <w:marLeft w:val="0"/>
      <w:marRight w:val="0"/>
      <w:marTop w:val="0"/>
      <w:marBottom w:val="0"/>
      <w:divBdr>
        <w:top w:val="none" w:sz="0" w:space="0" w:color="auto"/>
        <w:left w:val="none" w:sz="0" w:space="0" w:color="auto"/>
        <w:bottom w:val="none" w:sz="0" w:space="0" w:color="auto"/>
        <w:right w:val="none" w:sz="0" w:space="0" w:color="auto"/>
      </w:divBdr>
      <w:divsChild>
        <w:div w:id="72362312">
          <w:marLeft w:val="0"/>
          <w:marRight w:val="0"/>
          <w:marTop w:val="0"/>
          <w:marBottom w:val="0"/>
          <w:divBdr>
            <w:top w:val="none" w:sz="0" w:space="0" w:color="auto"/>
            <w:left w:val="none" w:sz="0" w:space="0" w:color="auto"/>
            <w:bottom w:val="none" w:sz="0" w:space="0" w:color="auto"/>
            <w:right w:val="none" w:sz="0" w:space="0" w:color="auto"/>
          </w:divBdr>
        </w:div>
      </w:divsChild>
    </w:div>
    <w:div w:id="1278022072">
      <w:bodyDiv w:val="1"/>
      <w:marLeft w:val="0"/>
      <w:marRight w:val="0"/>
      <w:marTop w:val="0"/>
      <w:marBottom w:val="0"/>
      <w:divBdr>
        <w:top w:val="none" w:sz="0" w:space="0" w:color="auto"/>
        <w:left w:val="none" w:sz="0" w:space="0" w:color="auto"/>
        <w:bottom w:val="none" w:sz="0" w:space="0" w:color="auto"/>
        <w:right w:val="none" w:sz="0" w:space="0" w:color="auto"/>
      </w:divBdr>
    </w:div>
    <w:div w:id="1345746239">
      <w:bodyDiv w:val="1"/>
      <w:marLeft w:val="0"/>
      <w:marRight w:val="0"/>
      <w:marTop w:val="0"/>
      <w:marBottom w:val="0"/>
      <w:divBdr>
        <w:top w:val="none" w:sz="0" w:space="0" w:color="auto"/>
        <w:left w:val="none" w:sz="0" w:space="0" w:color="auto"/>
        <w:bottom w:val="none" w:sz="0" w:space="0" w:color="auto"/>
        <w:right w:val="none" w:sz="0" w:space="0" w:color="auto"/>
      </w:divBdr>
    </w:div>
    <w:div w:id="1417509639">
      <w:bodyDiv w:val="1"/>
      <w:marLeft w:val="0"/>
      <w:marRight w:val="0"/>
      <w:marTop w:val="0"/>
      <w:marBottom w:val="0"/>
      <w:divBdr>
        <w:top w:val="none" w:sz="0" w:space="0" w:color="auto"/>
        <w:left w:val="none" w:sz="0" w:space="0" w:color="auto"/>
        <w:bottom w:val="none" w:sz="0" w:space="0" w:color="auto"/>
        <w:right w:val="none" w:sz="0" w:space="0" w:color="auto"/>
      </w:divBdr>
    </w:div>
    <w:div w:id="1496384846">
      <w:bodyDiv w:val="1"/>
      <w:marLeft w:val="0"/>
      <w:marRight w:val="0"/>
      <w:marTop w:val="0"/>
      <w:marBottom w:val="0"/>
      <w:divBdr>
        <w:top w:val="none" w:sz="0" w:space="0" w:color="auto"/>
        <w:left w:val="none" w:sz="0" w:space="0" w:color="auto"/>
        <w:bottom w:val="none" w:sz="0" w:space="0" w:color="auto"/>
        <w:right w:val="none" w:sz="0" w:space="0" w:color="auto"/>
      </w:divBdr>
    </w:div>
    <w:div w:id="1602571602">
      <w:bodyDiv w:val="1"/>
      <w:marLeft w:val="0"/>
      <w:marRight w:val="0"/>
      <w:marTop w:val="0"/>
      <w:marBottom w:val="0"/>
      <w:divBdr>
        <w:top w:val="none" w:sz="0" w:space="0" w:color="auto"/>
        <w:left w:val="none" w:sz="0" w:space="0" w:color="auto"/>
        <w:bottom w:val="none" w:sz="0" w:space="0" w:color="auto"/>
        <w:right w:val="none" w:sz="0" w:space="0" w:color="auto"/>
      </w:divBdr>
    </w:div>
    <w:div w:id="16088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0FF33-1927-4EC7-AF5B-D0D40EFE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9904</Words>
  <Characters>56453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Пользователь Windows</cp:lastModifiedBy>
  <cp:revision>2</cp:revision>
  <cp:lastPrinted>2019-02-09T07:32:00Z</cp:lastPrinted>
  <dcterms:created xsi:type="dcterms:W3CDTF">2021-09-12T19:17:00Z</dcterms:created>
  <dcterms:modified xsi:type="dcterms:W3CDTF">2021-09-12T19:17:00Z</dcterms:modified>
</cp:coreProperties>
</file>