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A3" w:rsidRPr="00BD3CBE" w:rsidRDefault="00BD3CBE" w:rsidP="00BD3CBE">
      <w:pPr>
        <w:ind w:left="-1701"/>
        <w:jc w:val="both"/>
        <w:rPr>
          <w:sz w:val="24"/>
          <w:szCs w:val="24"/>
        </w:rPr>
      </w:pPr>
      <w:r>
        <w:rPr>
          <w:noProof/>
          <w:sz w:val="24"/>
          <w:szCs w:val="24"/>
          <w:lang w:eastAsia="ru-RU"/>
        </w:rPr>
        <w:drawing>
          <wp:inline distT="0" distB="0" distL="0" distR="0" wp14:anchorId="0C3A40F6" wp14:editId="31DAD81D">
            <wp:extent cx="7528615" cy="10510886"/>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6917" cy="10522477"/>
                    </a:xfrm>
                    <a:prstGeom prst="rect">
                      <a:avLst/>
                    </a:prstGeom>
                  </pic:spPr>
                </pic:pic>
              </a:graphicData>
            </a:graphic>
          </wp:inline>
        </w:drawing>
      </w:r>
      <w:r w:rsidR="00675DA3" w:rsidRPr="00156EFA">
        <w:rPr>
          <w:sz w:val="24"/>
          <w:szCs w:val="24"/>
        </w:rPr>
        <w:br w:type="page"/>
      </w:r>
      <w:r w:rsidR="00675DA3" w:rsidRPr="00156EFA">
        <w:rPr>
          <w:b/>
          <w:sz w:val="24"/>
          <w:szCs w:val="24"/>
        </w:rPr>
        <w:lastRenderedPageBreak/>
        <w:t>СОДЕРЖАНИЕ</w:t>
      </w:r>
    </w:p>
    <w:p w:rsidR="00675DA3" w:rsidRPr="00156EFA" w:rsidRDefault="00675DA3" w:rsidP="00675DA3">
      <w:pPr>
        <w:jc w:val="center"/>
        <w:rPr>
          <w:b/>
          <w:sz w:val="24"/>
          <w:szCs w:val="24"/>
        </w:rPr>
      </w:pPr>
    </w:p>
    <w:tbl>
      <w:tblPr>
        <w:tblStyle w:val="aff"/>
        <w:tblW w:w="9469" w:type="dxa"/>
        <w:tblLook w:val="04A0" w:firstRow="1" w:lastRow="0" w:firstColumn="1" w:lastColumn="0" w:noHBand="0" w:noVBand="1"/>
      </w:tblPr>
      <w:tblGrid>
        <w:gridCol w:w="801"/>
        <w:gridCol w:w="8062"/>
        <w:gridCol w:w="606"/>
      </w:tblGrid>
      <w:tr w:rsidR="00675DA3" w:rsidTr="009E6131">
        <w:tc>
          <w:tcPr>
            <w:tcW w:w="801" w:type="dxa"/>
          </w:tcPr>
          <w:p w:rsidR="00675DA3" w:rsidRDefault="00675DA3" w:rsidP="00675DA3">
            <w:pPr>
              <w:jc w:val="both"/>
              <w:rPr>
                <w:sz w:val="26"/>
                <w:szCs w:val="26"/>
              </w:rPr>
            </w:pPr>
            <w:r>
              <w:rPr>
                <w:sz w:val="26"/>
                <w:szCs w:val="26"/>
              </w:rPr>
              <w:t>1.</w:t>
            </w:r>
          </w:p>
        </w:tc>
        <w:tc>
          <w:tcPr>
            <w:tcW w:w="8062" w:type="dxa"/>
          </w:tcPr>
          <w:p w:rsidR="00675DA3" w:rsidRDefault="00675DA3" w:rsidP="00675DA3">
            <w:pPr>
              <w:jc w:val="both"/>
              <w:rPr>
                <w:sz w:val="26"/>
                <w:szCs w:val="26"/>
              </w:rPr>
            </w:pPr>
            <w:r w:rsidRPr="00883887">
              <w:rPr>
                <w:sz w:val="26"/>
                <w:szCs w:val="26"/>
              </w:rPr>
              <w:t>Цели освоения дисциплины</w:t>
            </w:r>
          </w:p>
        </w:tc>
        <w:tc>
          <w:tcPr>
            <w:tcW w:w="606" w:type="dxa"/>
          </w:tcPr>
          <w:p w:rsidR="00675DA3" w:rsidRDefault="00675DA3" w:rsidP="00675DA3">
            <w:pPr>
              <w:jc w:val="both"/>
              <w:rPr>
                <w:sz w:val="26"/>
                <w:szCs w:val="26"/>
              </w:rPr>
            </w:pPr>
            <w:r>
              <w:rPr>
                <w:sz w:val="26"/>
                <w:szCs w:val="26"/>
              </w:rPr>
              <w:t>4</w:t>
            </w:r>
          </w:p>
        </w:tc>
      </w:tr>
      <w:tr w:rsidR="00675DA3" w:rsidTr="009E6131">
        <w:tc>
          <w:tcPr>
            <w:tcW w:w="801" w:type="dxa"/>
          </w:tcPr>
          <w:p w:rsidR="00675DA3" w:rsidRDefault="00675DA3" w:rsidP="00675DA3">
            <w:pPr>
              <w:jc w:val="both"/>
              <w:rPr>
                <w:sz w:val="26"/>
                <w:szCs w:val="26"/>
              </w:rPr>
            </w:pPr>
            <w:r>
              <w:rPr>
                <w:sz w:val="26"/>
                <w:szCs w:val="26"/>
              </w:rPr>
              <w:t>2.</w:t>
            </w:r>
          </w:p>
        </w:tc>
        <w:tc>
          <w:tcPr>
            <w:tcW w:w="8062" w:type="dxa"/>
          </w:tcPr>
          <w:p w:rsidR="00675DA3" w:rsidRDefault="00675DA3" w:rsidP="00675DA3">
            <w:pPr>
              <w:jc w:val="both"/>
              <w:rPr>
                <w:sz w:val="26"/>
                <w:szCs w:val="26"/>
              </w:rPr>
            </w:pPr>
            <w:r w:rsidRPr="00883887">
              <w:rPr>
                <w:sz w:val="26"/>
                <w:szCs w:val="26"/>
              </w:rPr>
              <w:t>Место дисциплины в структуре образовательной программы</w:t>
            </w:r>
          </w:p>
        </w:tc>
        <w:tc>
          <w:tcPr>
            <w:tcW w:w="606" w:type="dxa"/>
          </w:tcPr>
          <w:p w:rsidR="00675DA3" w:rsidRDefault="00675DA3" w:rsidP="00675DA3">
            <w:pPr>
              <w:jc w:val="both"/>
              <w:rPr>
                <w:sz w:val="26"/>
                <w:szCs w:val="26"/>
              </w:rPr>
            </w:pPr>
            <w:r>
              <w:rPr>
                <w:sz w:val="26"/>
                <w:szCs w:val="26"/>
              </w:rPr>
              <w:t>4</w:t>
            </w:r>
          </w:p>
        </w:tc>
      </w:tr>
      <w:tr w:rsidR="00675DA3" w:rsidTr="009E6131">
        <w:tc>
          <w:tcPr>
            <w:tcW w:w="801" w:type="dxa"/>
          </w:tcPr>
          <w:p w:rsidR="00675DA3" w:rsidRDefault="00675DA3" w:rsidP="00675DA3">
            <w:pPr>
              <w:jc w:val="both"/>
              <w:rPr>
                <w:sz w:val="26"/>
                <w:szCs w:val="26"/>
              </w:rPr>
            </w:pPr>
            <w:r>
              <w:rPr>
                <w:sz w:val="26"/>
                <w:szCs w:val="26"/>
              </w:rPr>
              <w:t>3.</w:t>
            </w:r>
          </w:p>
        </w:tc>
        <w:tc>
          <w:tcPr>
            <w:tcW w:w="8062" w:type="dxa"/>
          </w:tcPr>
          <w:p w:rsidR="00675DA3" w:rsidRPr="00B92166" w:rsidRDefault="00675DA3" w:rsidP="00675DA3">
            <w:pPr>
              <w:tabs>
                <w:tab w:val="left" w:pos="426"/>
                <w:tab w:val="left" w:pos="567"/>
                <w:tab w:val="left" w:pos="6804"/>
              </w:tabs>
              <w:jc w:val="both"/>
              <w:rPr>
                <w:sz w:val="26"/>
                <w:szCs w:val="26"/>
              </w:rPr>
            </w:pPr>
            <w:r w:rsidRPr="00B92166">
              <w:rPr>
                <w:sz w:val="26"/>
                <w:szCs w:val="26"/>
              </w:rPr>
              <w:t xml:space="preserve">Планируемые результаты обучения по дисциплине </w:t>
            </w:r>
          </w:p>
        </w:tc>
        <w:tc>
          <w:tcPr>
            <w:tcW w:w="606" w:type="dxa"/>
          </w:tcPr>
          <w:p w:rsidR="00675DA3" w:rsidRDefault="00675DA3" w:rsidP="00675DA3">
            <w:pPr>
              <w:jc w:val="both"/>
              <w:rPr>
                <w:sz w:val="26"/>
                <w:szCs w:val="26"/>
              </w:rPr>
            </w:pPr>
            <w:r>
              <w:rPr>
                <w:sz w:val="26"/>
                <w:szCs w:val="26"/>
              </w:rPr>
              <w:t>5</w:t>
            </w:r>
          </w:p>
        </w:tc>
      </w:tr>
      <w:tr w:rsidR="00675DA3" w:rsidTr="009E6131">
        <w:tc>
          <w:tcPr>
            <w:tcW w:w="801" w:type="dxa"/>
          </w:tcPr>
          <w:p w:rsidR="00675DA3" w:rsidRDefault="00675DA3" w:rsidP="00675DA3">
            <w:pPr>
              <w:jc w:val="both"/>
              <w:rPr>
                <w:sz w:val="26"/>
                <w:szCs w:val="26"/>
              </w:rPr>
            </w:pPr>
            <w:r>
              <w:rPr>
                <w:sz w:val="26"/>
                <w:szCs w:val="26"/>
              </w:rPr>
              <w:t>4.</w:t>
            </w:r>
          </w:p>
        </w:tc>
        <w:tc>
          <w:tcPr>
            <w:tcW w:w="8062" w:type="dxa"/>
          </w:tcPr>
          <w:p w:rsidR="00675DA3" w:rsidRPr="00B92166" w:rsidRDefault="00675DA3" w:rsidP="00675DA3">
            <w:pPr>
              <w:tabs>
                <w:tab w:val="left" w:pos="360"/>
                <w:tab w:val="left" w:pos="426"/>
                <w:tab w:val="left" w:pos="567"/>
              </w:tabs>
              <w:jc w:val="both"/>
              <w:rPr>
                <w:sz w:val="26"/>
                <w:szCs w:val="26"/>
              </w:rPr>
            </w:pPr>
            <w:r w:rsidRPr="00B92166">
              <w:rPr>
                <w:sz w:val="26"/>
                <w:szCs w:val="26"/>
              </w:rPr>
              <w:t xml:space="preserve">Структура и содержание дисциплины </w:t>
            </w:r>
          </w:p>
        </w:tc>
        <w:tc>
          <w:tcPr>
            <w:tcW w:w="606" w:type="dxa"/>
          </w:tcPr>
          <w:p w:rsidR="00675DA3" w:rsidRDefault="00675DA3" w:rsidP="00675DA3">
            <w:pPr>
              <w:jc w:val="both"/>
              <w:rPr>
                <w:sz w:val="26"/>
                <w:szCs w:val="26"/>
              </w:rPr>
            </w:pPr>
            <w:r>
              <w:rPr>
                <w:sz w:val="26"/>
                <w:szCs w:val="26"/>
              </w:rPr>
              <w:t>6</w:t>
            </w:r>
          </w:p>
        </w:tc>
      </w:tr>
      <w:tr w:rsidR="00675DA3" w:rsidTr="009E6131">
        <w:tc>
          <w:tcPr>
            <w:tcW w:w="801" w:type="dxa"/>
          </w:tcPr>
          <w:p w:rsidR="00675DA3" w:rsidRDefault="00675DA3" w:rsidP="00675DA3">
            <w:pPr>
              <w:jc w:val="both"/>
              <w:rPr>
                <w:sz w:val="26"/>
                <w:szCs w:val="26"/>
              </w:rPr>
            </w:pPr>
            <w:r>
              <w:rPr>
                <w:sz w:val="26"/>
                <w:szCs w:val="26"/>
              </w:rPr>
              <w:t>4.1.</w:t>
            </w:r>
          </w:p>
        </w:tc>
        <w:tc>
          <w:tcPr>
            <w:tcW w:w="8062" w:type="dxa"/>
          </w:tcPr>
          <w:p w:rsidR="00675DA3" w:rsidRPr="0028343F" w:rsidRDefault="00675DA3" w:rsidP="00675DA3">
            <w:pPr>
              <w:tabs>
                <w:tab w:val="right" w:leader="underscore" w:pos="9639"/>
              </w:tabs>
              <w:jc w:val="both"/>
              <w:rPr>
                <w:bCs/>
                <w:sz w:val="26"/>
                <w:szCs w:val="26"/>
              </w:rPr>
            </w:pPr>
            <w:r w:rsidRPr="0028343F">
              <w:rPr>
                <w:bCs/>
                <w:sz w:val="26"/>
                <w:szCs w:val="26"/>
              </w:rPr>
              <w:t xml:space="preserve">Объем дисциплины и виды  работы </w:t>
            </w:r>
          </w:p>
        </w:tc>
        <w:tc>
          <w:tcPr>
            <w:tcW w:w="606" w:type="dxa"/>
          </w:tcPr>
          <w:p w:rsidR="00675DA3" w:rsidRDefault="00675DA3" w:rsidP="00675DA3">
            <w:pPr>
              <w:jc w:val="both"/>
              <w:rPr>
                <w:sz w:val="26"/>
                <w:szCs w:val="26"/>
              </w:rPr>
            </w:pPr>
            <w:r>
              <w:rPr>
                <w:sz w:val="26"/>
                <w:szCs w:val="26"/>
              </w:rPr>
              <w:t>6</w:t>
            </w:r>
          </w:p>
        </w:tc>
      </w:tr>
      <w:tr w:rsidR="00675DA3" w:rsidTr="009E6131">
        <w:tc>
          <w:tcPr>
            <w:tcW w:w="801" w:type="dxa"/>
          </w:tcPr>
          <w:p w:rsidR="00675DA3" w:rsidRDefault="00675DA3" w:rsidP="00675DA3">
            <w:pPr>
              <w:jc w:val="both"/>
              <w:rPr>
                <w:sz w:val="26"/>
                <w:szCs w:val="26"/>
              </w:rPr>
            </w:pPr>
            <w:r>
              <w:rPr>
                <w:sz w:val="26"/>
                <w:szCs w:val="26"/>
              </w:rPr>
              <w:t>4.2.</w:t>
            </w:r>
          </w:p>
        </w:tc>
        <w:tc>
          <w:tcPr>
            <w:tcW w:w="8062" w:type="dxa"/>
          </w:tcPr>
          <w:p w:rsidR="00675DA3" w:rsidRPr="004A6D18" w:rsidRDefault="00675DA3" w:rsidP="00675DA3">
            <w:pPr>
              <w:contextualSpacing/>
              <w:jc w:val="both"/>
              <w:rPr>
                <w:bCs/>
                <w:sz w:val="26"/>
                <w:szCs w:val="26"/>
              </w:rPr>
            </w:pPr>
            <w:r w:rsidRPr="004A6D18">
              <w:rPr>
                <w:bCs/>
                <w:sz w:val="26"/>
                <w:szCs w:val="26"/>
              </w:rPr>
              <w:t xml:space="preserve">Содержание учебной дисциплины </w:t>
            </w:r>
          </w:p>
        </w:tc>
        <w:tc>
          <w:tcPr>
            <w:tcW w:w="606" w:type="dxa"/>
          </w:tcPr>
          <w:p w:rsidR="00675DA3" w:rsidRDefault="00675DA3" w:rsidP="00675DA3">
            <w:pPr>
              <w:jc w:val="both"/>
              <w:rPr>
                <w:sz w:val="26"/>
                <w:szCs w:val="26"/>
              </w:rPr>
            </w:pPr>
            <w:r>
              <w:rPr>
                <w:sz w:val="26"/>
                <w:szCs w:val="26"/>
              </w:rPr>
              <w:t>7</w:t>
            </w:r>
          </w:p>
        </w:tc>
      </w:tr>
      <w:tr w:rsidR="00675DA3" w:rsidTr="009E6131">
        <w:tc>
          <w:tcPr>
            <w:tcW w:w="801" w:type="dxa"/>
          </w:tcPr>
          <w:p w:rsidR="00675DA3" w:rsidRDefault="00675DA3" w:rsidP="00675DA3">
            <w:pPr>
              <w:jc w:val="both"/>
              <w:rPr>
                <w:sz w:val="26"/>
                <w:szCs w:val="26"/>
              </w:rPr>
            </w:pPr>
            <w:r>
              <w:rPr>
                <w:sz w:val="26"/>
                <w:szCs w:val="26"/>
              </w:rPr>
              <w:t>4.2.1.</w:t>
            </w:r>
          </w:p>
        </w:tc>
        <w:tc>
          <w:tcPr>
            <w:tcW w:w="8062" w:type="dxa"/>
          </w:tcPr>
          <w:p w:rsidR="00675DA3" w:rsidRPr="004A6D18" w:rsidRDefault="00675DA3" w:rsidP="00675DA3">
            <w:pPr>
              <w:tabs>
                <w:tab w:val="right" w:leader="underscore" w:pos="9639"/>
              </w:tabs>
              <w:contextualSpacing/>
              <w:jc w:val="both"/>
              <w:rPr>
                <w:bCs/>
                <w:sz w:val="26"/>
                <w:szCs w:val="26"/>
              </w:rPr>
            </w:pPr>
            <w:r w:rsidRPr="004A6D18">
              <w:rPr>
                <w:bCs/>
                <w:sz w:val="26"/>
                <w:szCs w:val="26"/>
              </w:rPr>
              <w:t xml:space="preserve">Разделы (темы) дисциплины, виды  деятельности и формы контроля </w:t>
            </w:r>
          </w:p>
        </w:tc>
        <w:tc>
          <w:tcPr>
            <w:tcW w:w="606" w:type="dxa"/>
          </w:tcPr>
          <w:p w:rsidR="00675DA3" w:rsidRDefault="00675DA3" w:rsidP="00675DA3">
            <w:pPr>
              <w:jc w:val="both"/>
              <w:rPr>
                <w:sz w:val="26"/>
                <w:szCs w:val="26"/>
              </w:rPr>
            </w:pPr>
            <w:r>
              <w:rPr>
                <w:sz w:val="26"/>
                <w:szCs w:val="26"/>
              </w:rPr>
              <w:t>7</w:t>
            </w:r>
          </w:p>
        </w:tc>
      </w:tr>
      <w:tr w:rsidR="00675DA3" w:rsidTr="009E6131">
        <w:tc>
          <w:tcPr>
            <w:tcW w:w="801" w:type="dxa"/>
          </w:tcPr>
          <w:p w:rsidR="00675DA3" w:rsidRDefault="00675DA3" w:rsidP="00675DA3">
            <w:pPr>
              <w:jc w:val="both"/>
              <w:rPr>
                <w:sz w:val="26"/>
                <w:szCs w:val="26"/>
              </w:rPr>
            </w:pPr>
            <w:r>
              <w:rPr>
                <w:sz w:val="26"/>
                <w:szCs w:val="26"/>
              </w:rPr>
              <w:t>4.2.2.</w:t>
            </w:r>
          </w:p>
        </w:tc>
        <w:tc>
          <w:tcPr>
            <w:tcW w:w="8062" w:type="dxa"/>
          </w:tcPr>
          <w:p w:rsidR="00675DA3" w:rsidRDefault="00675DA3" w:rsidP="00675DA3">
            <w:r w:rsidRPr="004A6D18">
              <w:rPr>
                <w:bCs/>
                <w:sz w:val="26"/>
                <w:szCs w:val="26"/>
              </w:rPr>
              <w:t xml:space="preserve">Лекционный курс </w:t>
            </w:r>
          </w:p>
        </w:tc>
        <w:tc>
          <w:tcPr>
            <w:tcW w:w="606" w:type="dxa"/>
          </w:tcPr>
          <w:p w:rsidR="00675DA3" w:rsidRDefault="00675DA3" w:rsidP="00675DA3">
            <w:pPr>
              <w:jc w:val="both"/>
              <w:rPr>
                <w:sz w:val="26"/>
                <w:szCs w:val="26"/>
              </w:rPr>
            </w:pPr>
            <w:r>
              <w:rPr>
                <w:sz w:val="26"/>
                <w:szCs w:val="26"/>
              </w:rPr>
              <w:t>8</w:t>
            </w:r>
          </w:p>
        </w:tc>
      </w:tr>
      <w:tr w:rsidR="00675DA3" w:rsidTr="009E6131">
        <w:tc>
          <w:tcPr>
            <w:tcW w:w="801" w:type="dxa"/>
          </w:tcPr>
          <w:p w:rsidR="00675DA3" w:rsidRDefault="008540E8" w:rsidP="00675DA3">
            <w:pPr>
              <w:jc w:val="both"/>
              <w:rPr>
                <w:sz w:val="26"/>
                <w:szCs w:val="26"/>
              </w:rPr>
            </w:pPr>
            <w:r>
              <w:rPr>
                <w:sz w:val="26"/>
                <w:szCs w:val="26"/>
              </w:rPr>
              <w:t>4.2.3</w:t>
            </w:r>
            <w:r w:rsidR="00675DA3">
              <w:rPr>
                <w:sz w:val="26"/>
                <w:szCs w:val="26"/>
              </w:rPr>
              <w:t>.</w:t>
            </w:r>
          </w:p>
        </w:tc>
        <w:tc>
          <w:tcPr>
            <w:tcW w:w="8062" w:type="dxa"/>
          </w:tcPr>
          <w:p w:rsidR="00675DA3" w:rsidRPr="00CB3286" w:rsidRDefault="00675DA3" w:rsidP="00675DA3">
            <w:pPr>
              <w:jc w:val="both"/>
              <w:rPr>
                <w:bCs/>
                <w:sz w:val="26"/>
                <w:szCs w:val="26"/>
              </w:rPr>
            </w:pPr>
            <w:r w:rsidRPr="00CB3286">
              <w:rPr>
                <w:bCs/>
                <w:sz w:val="26"/>
                <w:szCs w:val="26"/>
              </w:rPr>
              <w:t>Практические занятия</w:t>
            </w:r>
          </w:p>
        </w:tc>
        <w:tc>
          <w:tcPr>
            <w:tcW w:w="606" w:type="dxa"/>
          </w:tcPr>
          <w:p w:rsidR="00675DA3" w:rsidRDefault="00675DA3" w:rsidP="00675DA3">
            <w:pPr>
              <w:jc w:val="both"/>
              <w:rPr>
                <w:sz w:val="26"/>
                <w:szCs w:val="26"/>
              </w:rPr>
            </w:pPr>
            <w:r>
              <w:rPr>
                <w:sz w:val="26"/>
                <w:szCs w:val="26"/>
              </w:rPr>
              <w:t>11</w:t>
            </w:r>
          </w:p>
        </w:tc>
      </w:tr>
      <w:tr w:rsidR="00675DA3" w:rsidTr="009E6131">
        <w:tc>
          <w:tcPr>
            <w:tcW w:w="801" w:type="dxa"/>
          </w:tcPr>
          <w:p w:rsidR="00675DA3" w:rsidRDefault="00675DA3" w:rsidP="00675DA3">
            <w:pPr>
              <w:jc w:val="both"/>
              <w:rPr>
                <w:sz w:val="26"/>
                <w:szCs w:val="26"/>
              </w:rPr>
            </w:pPr>
            <w:r>
              <w:rPr>
                <w:sz w:val="26"/>
                <w:szCs w:val="26"/>
              </w:rPr>
              <w:t>4.3.</w:t>
            </w:r>
          </w:p>
        </w:tc>
        <w:tc>
          <w:tcPr>
            <w:tcW w:w="8062" w:type="dxa"/>
          </w:tcPr>
          <w:p w:rsidR="00675DA3" w:rsidRDefault="00675DA3" w:rsidP="00675DA3">
            <w:r>
              <w:rPr>
                <w:sz w:val="26"/>
                <w:szCs w:val="26"/>
              </w:rPr>
              <w:t xml:space="preserve"> </w:t>
            </w:r>
            <w:r w:rsidRPr="00CB3286">
              <w:rPr>
                <w:sz w:val="26"/>
                <w:szCs w:val="26"/>
              </w:rPr>
              <w:t xml:space="preserve">Самостоятельная работа </w:t>
            </w:r>
            <w:r>
              <w:rPr>
                <w:sz w:val="26"/>
                <w:szCs w:val="26"/>
              </w:rPr>
              <w:t>обучающегося</w:t>
            </w:r>
          </w:p>
        </w:tc>
        <w:tc>
          <w:tcPr>
            <w:tcW w:w="606" w:type="dxa"/>
          </w:tcPr>
          <w:p w:rsidR="00675DA3" w:rsidRDefault="00675DA3" w:rsidP="00675DA3">
            <w:pPr>
              <w:jc w:val="both"/>
              <w:rPr>
                <w:sz w:val="26"/>
                <w:szCs w:val="26"/>
              </w:rPr>
            </w:pPr>
            <w:r>
              <w:rPr>
                <w:sz w:val="26"/>
                <w:szCs w:val="26"/>
              </w:rPr>
              <w:t>15</w:t>
            </w:r>
          </w:p>
        </w:tc>
      </w:tr>
      <w:tr w:rsidR="00675DA3" w:rsidTr="009E6131">
        <w:tc>
          <w:tcPr>
            <w:tcW w:w="801" w:type="dxa"/>
          </w:tcPr>
          <w:p w:rsidR="00675DA3" w:rsidRDefault="00675DA3" w:rsidP="00675DA3">
            <w:pPr>
              <w:jc w:val="both"/>
              <w:rPr>
                <w:sz w:val="26"/>
                <w:szCs w:val="26"/>
              </w:rPr>
            </w:pPr>
            <w:r>
              <w:rPr>
                <w:sz w:val="26"/>
                <w:szCs w:val="26"/>
              </w:rPr>
              <w:t>5.</w:t>
            </w:r>
          </w:p>
        </w:tc>
        <w:tc>
          <w:tcPr>
            <w:tcW w:w="8062" w:type="dxa"/>
          </w:tcPr>
          <w:p w:rsidR="00675DA3" w:rsidRPr="002821B8" w:rsidRDefault="00675DA3" w:rsidP="00675DA3">
            <w:pPr>
              <w:tabs>
                <w:tab w:val="left" w:pos="0"/>
              </w:tabs>
              <w:jc w:val="both"/>
              <w:rPr>
                <w:sz w:val="26"/>
                <w:szCs w:val="26"/>
              </w:rPr>
            </w:pPr>
            <w:r w:rsidRPr="002821B8">
              <w:rPr>
                <w:sz w:val="26"/>
                <w:szCs w:val="26"/>
              </w:rPr>
              <w:t xml:space="preserve">Перечень учебно-методического обеспечения для самостоятельной работы обучающихся по дисциплине </w:t>
            </w:r>
          </w:p>
        </w:tc>
        <w:tc>
          <w:tcPr>
            <w:tcW w:w="606" w:type="dxa"/>
          </w:tcPr>
          <w:p w:rsidR="00675DA3" w:rsidRDefault="00675DA3" w:rsidP="00675DA3">
            <w:pPr>
              <w:jc w:val="both"/>
              <w:rPr>
                <w:sz w:val="26"/>
                <w:szCs w:val="26"/>
              </w:rPr>
            </w:pPr>
            <w:r>
              <w:rPr>
                <w:sz w:val="26"/>
                <w:szCs w:val="26"/>
              </w:rPr>
              <w:t>16</w:t>
            </w:r>
          </w:p>
        </w:tc>
      </w:tr>
      <w:tr w:rsidR="00675DA3" w:rsidTr="009E6131">
        <w:tc>
          <w:tcPr>
            <w:tcW w:w="801" w:type="dxa"/>
          </w:tcPr>
          <w:p w:rsidR="00675DA3" w:rsidRDefault="00675DA3" w:rsidP="00675DA3">
            <w:pPr>
              <w:jc w:val="both"/>
              <w:rPr>
                <w:sz w:val="26"/>
                <w:szCs w:val="26"/>
              </w:rPr>
            </w:pPr>
            <w:r>
              <w:rPr>
                <w:sz w:val="26"/>
                <w:szCs w:val="26"/>
              </w:rPr>
              <w:t>6.</w:t>
            </w:r>
          </w:p>
        </w:tc>
        <w:tc>
          <w:tcPr>
            <w:tcW w:w="8062" w:type="dxa"/>
          </w:tcPr>
          <w:p w:rsidR="00675DA3" w:rsidRPr="002821B8" w:rsidRDefault="00675DA3" w:rsidP="00675DA3">
            <w:pPr>
              <w:tabs>
                <w:tab w:val="left" w:pos="360"/>
                <w:tab w:val="left" w:pos="426"/>
                <w:tab w:val="left" w:pos="567"/>
              </w:tabs>
              <w:jc w:val="both"/>
              <w:rPr>
                <w:sz w:val="26"/>
                <w:szCs w:val="26"/>
              </w:rPr>
            </w:pPr>
            <w:r w:rsidRPr="002821B8">
              <w:rPr>
                <w:sz w:val="26"/>
                <w:szCs w:val="26"/>
              </w:rPr>
              <w:t>Образовательные технологии</w:t>
            </w:r>
          </w:p>
        </w:tc>
        <w:tc>
          <w:tcPr>
            <w:tcW w:w="606" w:type="dxa"/>
          </w:tcPr>
          <w:p w:rsidR="00675DA3" w:rsidRDefault="00675DA3" w:rsidP="00675DA3">
            <w:pPr>
              <w:jc w:val="both"/>
              <w:rPr>
                <w:sz w:val="26"/>
                <w:szCs w:val="26"/>
              </w:rPr>
            </w:pPr>
            <w:r>
              <w:rPr>
                <w:sz w:val="26"/>
                <w:szCs w:val="26"/>
              </w:rPr>
              <w:t>20</w:t>
            </w:r>
          </w:p>
        </w:tc>
      </w:tr>
      <w:tr w:rsidR="00675DA3" w:rsidTr="009E6131">
        <w:tc>
          <w:tcPr>
            <w:tcW w:w="801" w:type="dxa"/>
          </w:tcPr>
          <w:p w:rsidR="00675DA3" w:rsidRDefault="00675DA3" w:rsidP="00675DA3">
            <w:pPr>
              <w:jc w:val="both"/>
              <w:rPr>
                <w:sz w:val="26"/>
                <w:szCs w:val="26"/>
              </w:rPr>
            </w:pPr>
            <w:r>
              <w:rPr>
                <w:sz w:val="26"/>
                <w:szCs w:val="26"/>
              </w:rPr>
              <w:t>7.</w:t>
            </w:r>
          </w:p>
        </w:tc>
        <w:tc>
          <w:tcPr>
            <w:tcW w:w="8062" w:type="dxa"/>
          </w:tcPr>
          <w:p w:rsidR="00675DA3" w:rsidRPr="002821B8" w:rsidRDefault="00675DA3" w:rsidP="00675DA3">
            <w:pPr>
              <w:jc w:val="both"/>
              <w:rPr>
                <w:bCs/>
                <w:sz w:val="26"/>
                <w:szCs w:val="26"/>
              </w:rPr>
            </w:pPr>
            <w:r w:rsidRPr="002821B8">
              <w:rPr>
                <w:sz w:val="26"/>
                <w:szCs w:val="26"/>
              </w:rPr>
              <w:t>У</w:t>
            </w:r>
            <w:r w:rsidRPr="002821B8">
              <w:rPr>
                <w:bCs/>
                <w:sz w:val="26"/>
                <w:szCs w:val="26"/>
              </w:rPr>
              <w:t xml:space="preserve">чебно-методическое и информационное обеспечение  дисциплины </w:t>
            </w:r>
          </w:p>
        </w:tc>
        <w:tc>
          <w:tcPr>
            <w:tcW w:w="606" w:type="dxa"/>
          </w:tcPr>
          <w:p w:rsidR="00675DA3" w:rsidRDefault="00675DA3" w:rsidP="00675DA3">
            <w:pPr>
              <w:jc w:val="both"/>
              <w:rPr>
                <w:sz w:val="26"/>
                <w:szCs w:val="26"/>
              </w:rPr>
            </w:pPr>
            <w:r>
              <w:rPr>
                <w:sz w:val="26"/>
                <w:szCs w:val="26"/>
              </w:rPr>
              <w:t>21</w:t>
            </w:r>
          </w:p>
        </w:tc>
      </w:tr>
      <w:tr w:rsidR="00675DA3" w:rsidTr="009E6131">
        <w:tc>
          <w:tcPr>
            <w:tcW w:w="801" w:type="dxa"/>
          </w:tcPr>
          <w:p w:rsidR="00675DA3" w:rsidRDefault="00675DA3" w:rsidP="00675DA3">
            <w:pPr>
              <w:jc w:val="both"/>
              <w:rPr>
                <w:sz w:val="26"/>
                <w:szCs w:val="26"/>
              </w:rPr>
            </w:pPr>
            <w:r>
              <w:rPr>
                <w:sz w:val="26"/>
                <w:szCs w:val="26"/>
              </w:rPr>
              <w:t>7.1.</w:t>
            </w:r>
          </w:p>
        </w:tc>
        <w:tc>
          <w:tcPr>
            <w:tcW w:w="8062" w:type="dxa"/>
          </w:tcPr>
          <w:p w:rsidR="00675DA3" w:rsidRPr="004F1D69" w:rsidRDefault="00675DA3" w:rsidP="00675DA3">
            <w:pPr>
              <w:jc w:val="both"/>
              <w:rPr>
                <w:bCs/>
                <w:sz w:val="26"/>
                <w:szCs w:val="26"/>
              </w:rPr>
            </w:pPr>
            <w:r w:rsidRPr="004F1D69">
              <w:rPr>
                <w:bCs/>
                <w:sz w:val="26"/>
                <w:szCs w:val="26"/>
              </w:rPr>
              <w:t>Перечень основной и дополнительной учебной литературы</w:t>
            </w:r>
          </w:p>
        </w:tc>
        <w:tc>
          <w:tcPr>
            <w:tcW w:w="606" w:type="dxa"/>
          </w:tcPr>
          <w:p w:rsidR="00675DA3" w:rsidRDefault="00675DA3" w:rsidP="00675DA3">
            <w:pPr>
              <w:jc w:val="both"/>
              <w:rPr>
                <w:sz w:val="26"/>
                <w:szCs w:val="26"/>
              </w:rPr>
            </w:pPr>
            <w:r>
              <w:rPr>
                <w:sz w:val="26"/>
                <w:szCs w:val="26"/>
              </w:rPr>
              <w:t>21</w:t>
            </w:r>
          </w:p>
        </w:tc>
      </w:tr>
      <w:tr w:rsidR="00675DA3" w:rsidTr="009E6131">
        <w:tc>
          <w:tcPr>
            <w:tcW w:w="801" w:type="dxa"/>
          </w:tcPr>
          <w:p w:rsidR="00675DA3" w:rsidRDefault="00675DA3" w:rsidP="00675DA3">
            <w:pPr>
              <w:jc w:val="both"/>
              <w:rPr>
                <w:sz w:val="26"/>
                <w:szCs w:val="26"/>
              </w:rPr>
            </w:pPr>
            <w:r>
              <w:rPr>
                <w:sz w:val="26"/>
                <w:szCs w:val="26"/>
              </w:rPr>
              <w:t>7.2.</w:t>
            </w:r>
          </w:p>
        </w:tc>
        <w:tc>
          <w:tcPr>
            <w:tcW w:w="8062" w:type="dxa"/>
          </w:tcPr>
          <w:p w:rsidR="00675DA3" w:rsidRPr="004F1D69" w:rsidRDefault="00675DA3" w:rsidP="00675DA3">
            <w:pPr>
              <w:jc w:val="both"/>
              <w:rPr>
                <w:sz w:val="26"/>
                <w:szCs w:val="26"/>
              </w:rPr>
            </w:pPr>
            <w:r w:rsidRPr="004F1D69">
              <w:rPr>
                <w:sz w:val="26"/>
                <w:szCs w:val="26"/>
              </w:rPr>
              <w:t>Перечень ресурсов информационно-телекоммуникационной сети «Интернет»</w:t>
            </w:r>
          </w:p>
        </w:tc>
        <w:tc>
          <w:tcPr>
            <w:tcW w:w="606" w:type="dxa"/>
          </w:tcPr>
          <w:p w:rsidR="00675DA3" w:rsidRDefault="00675DA3" w:rsidP="00675DA3">
            <w:pPr>
              <w:jc w:val="both"/>
              <w:rPr>
                <w:sz w:val="26"/>
                <w:szCs w:val="26"/>
              </w:rPr>
            </w:pPr>
            <w:r>
              <w:rPr>
                <w:sz w:val="26"/>
                <w:szCs w:val="26"/>
              </w:rPr>
              <w:t>22</w:t>
            </w:r>
          </w:p>
        </w:tc>
      </w:tr>
      <w:tr w:rsidR="00675DA3" w:rsidTr="009E6131">
        <w:tc>
          <w:tcPr>
            <w:tcW w:w="801" w:type="dxa"/>
          </w:tcPr>
          <w:p w:rsidR="00675DA3" w:rsidRDefault="00675DA3" w:rsidP="00675DA3">
            <w:pPr>
              <w:jc w:val="both"/>
              <w:rPr>
                <w:sz w:val="26"/>
                <w:szCs w:val="26"/>
              </w:rPr>
            </w:pPr>
            <w:r>
              <w:rPr>
                <w:sz w:val="26"/>
                <w:szCs w:val="26"/>
              </w:rPr>
              <w:t>7.3.</w:t>
            </w:r>
          </w:p>
        </w:tc>
        <w:tc>
          <w:tcPr>
            <w:tcW w:w="8062" w:type="dxa"/>
          </w:tcPr>
          <w:p w:rsidR="00675DA3" w:rsidRPr="00D2007D" w:rsidRDefault="00675DA3" w:rsidP="00675DA3">
            <w:pPr>
              <w:jc w:val="both"/>
              <w:rPr>
                <w:sz w:val="26"/>
                <w:szCs w:val="26"/>
              </w:rPr>
            </w:pPr>
            <w:r w:rsidRPr="00D2007D">
              <w:rPr>
                <w:sz w:val="26"/>
                <w:szCs w:val="26"/>
              </w:rPr>
              <w:t xml:space="preserve">Информационные технологии </w:t>
            </w:r>
          </w:p>
        </w:tc>
        <w:tc>
          <w:tcPr>
            <w:tcW w:w="606" w:type="dxa"/>
          </w:tcPr>
          <w:p w:rsidR="00675DA3" w:rsidRDefault="00675DA3" w:rsidP="00675DA3">
            <w:pPr>
              <w:jc w:val="both"/>
              <w:rPr>
                <w:sz w:val="26"/>
                <w:szCs w:val="26"/>
              </w:rPr>
            </w:pPr>
            <w:r>
              <w:rPr>
                <w:sz w:val="26"/>
                <w:szCs w:val="26"/>
              </w:rPr>
              <w:t>22</w:t>
            </w:r>
          </w:p>
        </w:tc>
      </w:tr>
      <w:tr w:rsidR="00675DA3" w:rsidTr="009E6131">
        <w:tc>
          <w:tcPr>
            <w:tcW w:w="801" w:type="dxa"/>
          </w:tcPr>
          <w:p w:rsidR="00675DA3" w:rsidRDefault="00675DA3" w:rsidP="00675DA3">
            <w:pPr>
              <w:jc w:val="both"/>
              <w:rPr>
                <w:sz w:val="26"/>
                <w:szCs w:val="26"/>
              </w:rPr>
            </w:pPr>
            <w:r>
              <w:rPr>
                <w:sz w:val="26"/>
                <w:szCs w:val="26"/>
              </w:rPr>
              <w:t>8.</w:t>
            </w:r>
          </w:p>
        </w:tc>
        <w:tc>
          <w:tcPr>
            <w:tcW w:w="8062" w:type="dxa"/>
          </w:tcPr>
          <w:p w:rsidR="00675DA3" w:rsidRPr="00A502EA" w:rsidRDefault="00675DA3" w:rsidP="00675DA3">
            <w:pPr>
              <w:tabs>
                <w:tab w:val="right" w:leader="underscore" w:pos="9639"/>
              </w:tabs>
              <w:jc w:val="both"/>
              <w:rPr>
                <w:bCs/>
                <w:sz w:val="26"/>
                <w:szCs w:val="26"/>
              </w:rPr>
            </w:pPr>
            <w:r w:rsidRPr="00A502EA">
              <w:rPr>
                <w:sz w:val="26"/>
                <w:szCs w:val="26"/>
              </w:rPr>
              <w:t>М</w:t>
            </w:r>
            <w:r w:rsidRPr="00A502EA">
              <w:rPr>
                <w:bCs/>
                <w:sz w:val="26"/>
                <w:szCs w:val="26"/>
              </w:rPr>
              <w:t xml:space="preserve">атериально-техническое обеспечение  дисциплины </w:t>
            </w:r>
          </w:p>
        </w:tc>
        <w:tc>
          <w:tcPr>
            <w:tcW w:w="606" w:type="dxa"/>
          </w:tcPr>
          <w:p w:rsidR="00675DA3" w:rsidRDefault="00675DA3" w:rsidP="00675DA3">
            <w:pPr>
              <w:jc w:val="both"/>
              <w:rPr>
                <w:sz w:val="26"/>
                <w:szCs w:val="26"/>
              </w:rPr>
            </w:pPr>
            <w:r>
              <w:rPr>
                <w:sz w:val="26"/>
                <w:szCs w:val="26"/>
              </w:rPr>
              <w:t>23</w:t>
            </w:r>
          </w:p>
        </w:tc>
      </w:tr>
      <w:tr w:rsidR="00675DA3" w:rsidTr="009E6131">
        <w:tc>
          <w:tcPr>
            <w:tcW w:w="801" w:type="dxa"/>
          </w:tcPr>
          <w:p w:rsidR="00675DA3" w:rsidRDefault="00675DA3" w:rsidP="00675DA3">
            <w:pPr>
              <w:jc w:val="both"/>
              <w:rPr>
                <w:sz w:val="26"/>
                <w:szCs w:val="26"/>
              </w:rPr>
            </w:pPr>
            <w:r>
              <w:rPr>
                <w:sz w:val="26"/>
                <w:szCs w:val="26"/>
              </w:rPr>
              <w:t>8.1.</w:t>
            </w:r>
          </w:p>
        </w:tc>
        <w:tc>
          <w:tcPr>
            <w:tcW w:w="8062" w:type="dxa"/>
          </w:tcPr>
          <w:p w:rsidR="00675DA3" w:rsidRPr="00D2007D" w:rsidRDefault="00675DA3" w:rsidP="00675DA3">
            <w:pPr>
              <w:tabs>
                <w:tab w:val="left" w:pos="1134"/>
                <w:tab w:val="right" w:leader="underscore" w:pos="9639"/>
              </w:tabs>
              <w:jc w:val="both"/>
              <w:rPr>
                <w:bCs/>
                <w:sz w:val="26"/>
                <w:szCs w:val="26"/>
                <w:u w:val="single"/>
              </w:rPr>
            </w:pPr>
            <w:r w:rsidRPr="00D2007D">
              <w:rPr>
                <w:sz w:val="26"/>
                <w:szCs w:val="26"/>
              </w:rPr>
              <w:t>Требования к аудиториям (помещениям, местам) для проведения занятий</w:t>
            </w:r>
          </w:p>
        </w:tc>
        <w:tc>
          <w:tcPr>
            <w:tcW w:w="606" w:type="dxa"/>
          </w:tcPr>
          <w:p w:rsidR="00675DA3" w:rsidRDefault="00675DA3" w:rsidP="00675DA3">
            <w:pPr>
              <w:jc w:val="both"/>
              <w:rPr>
                <w:sz w:val="26"/>
                <w:szCs w:val="26"/>
              </w:rPr>
            </w:pPr>
            <w:r>
              <w:rPr>
                <w:sz w:val="26"/>
                <w:szCs w:val="26"/>
              </w:rPr>
              <w:t>23</w:t>
            </w:r>
          </w:p>
        </w:tc>
      </w:tr>
      <w:tr w:rsidR="00675DA3" w:rsidTr="009E6131">
        <w:tc>
          <w:tcPr>
            <w:tcW w:w="801" w:type="dxa"/>
          </w:tcPr>
          <w:p w:rsidR="00675DA3" w:rsidRDefault="00675DA3" w:rsidP="00675DA3">
            <w:pPr>
              <w:jc w:val="both"/>
              <w:rPr>
                <w:sz w:val="26"/>
                <w:szCs w:val="26"/>
              </w:rPr>
            </w:pPr>
            <w:r>
              <w:rPr>
                <w:sz w:val="26"/>
                <w:szCs w:val="26"/>
              </w:rPr>
              <w:t>9.</w:t>
            </w:r>
          </w:p>
        </w:tc>
        <w:tc>
          <w:tcPr>
            <w:tcW w:w="8062" w:type="dxa"/>
          </w:tcPr>
          <w:p w:rsidR="00675DA3" w:rsidRPr="00A502EA" w:rsidRDefault="00675DA3" w:rsidP="00675DA3">
            <w:pPr>
              <w:tabs>
                <w:tab w:val="left" w:pos="567"/>
              </w:tabs>
              <w:jc w:val="both"/>
              <w:rPr>
                <w:sz w:val="26"/>
                <w:szCs w:val="26"/>
              </w:rPr>
            </w:pPr>
            <w:r w:rsidRPr="00A502EA">
              <w:rPr>
                <w:sz w:val="26"/>
                <w:szCs w:val="26"/>
              </w:rPr>
              <w:t>Особенности реализации дисциплины для инвалидов и лиц с ограниченными возможностями здоровья</w:t>
            </w:r>
          </w:p>
        </w:tc>
        <w:tc>
          <w:tcPr>
            <w:tcW w:w="606" w:type="dxa"/>
          </w:tcPr>
          <w:p w:rsidR="00675DA3" w:rsidRDefault="009E6131" w:rsidP="00675DA3">
            <w:pPr>
              <w:jc w:val="both"/>
              <w:rPr>
                <w:sz w:val="26"/>
                <w:szCs w:val="26"/>
              </w:rPr>
            </w:pPr>
            <w:r>
              <w:rPr>
                <w:sz w:val="26"/>
                <w:szCs w:val="26"/>
              </w:rPr>
              <w:t>23</w:t>
            </w:r>
          </w:p>
        </w:tc>
      </w:tr>
      <w:tr w:rsidR="00675DA3" w:rsidTr="009E6131">
        <w:trPr>
          <w:trHeight w:val="267"/>
        </w:trPr>
        <w:tc>
          <w:tcPr>
            <w:tcW w:w="801" w:type="dxa"/>
          </w:tcPr>
          <w:p w:rsidR="00675DA3" w:rsidRDefault="00675DA3" w:rsidP="00675DA3">
            <w:pPr>
              <w:jc w:val="both"/>
              <w:rPr>
                <w:sz w:val="26"/>
                <w:szCs w:val="26"/>
              </w:rPr>
            </w:pPr>
          </w:p>
        </w:tc>
        <w:tc>
          <w:tcPr>
            <w:tcW w:w="8062" w:type="dxa"/>
          </w:tcPr>
          <w:p w:rsidR="00675DA3" w:rsidRPr="00A502EA" w:rsidRDefault="00675DA3" w:rsidP="00675DA3">
            <w:pPr>
              <w:tabs>
                <w:tab w:val="num" w:pos="142"/>
                <w:tab w:val="left" w:pos="567"/>
              </w:tabs>
              <w:ind w:left="601" w:hanging="567"/>
              <w:jc w:val="both"/>
              <w:rPr>
                <w:sz w:val="26"/>
                <w:szCs w:val="26"/>
              </w:rPr>
            </w:pPr>
            <w:r w:rsidRPr="00883887">
              <w:rPr>
                <w:sz w:val="26"/>
                <w:szCs w:val="26"/>
              </w:rPr>
              <w:t>Прило</w:t>
            </w:r>
            <w:r>
              <w:rPr>
                <w:sz w:val="26"/>
                <w:szCs w:val="26"/>
              </w:rPr>
              <w:t>жение 1. Фонд оценочных средств</w:t>
            </w:r>
          </w:p>
        </w:tc>
        <w:tc>
          <w:tcPr>
            <w:tcW w:w="606" w:type="dxa"/>
          </w:tcPr>
          <w:p w:rsidR="00675DA3" w:rsidRDefault="009E6131" w:rsidP="00675DA3">
            <w:pPr>
              <w:jc w:val="both"/>
              <w:rPr>
                <w:sz w:val="26"/>
                <w:szCs w:val="26"/>
              </w:rPr>
            </w:pPr>
            <w:r>
              <w:rPr>
                <w:sz w:val="26"/>
                <w:szCs w:val="26"/>
              </w:rPr>
              <w:t>24</w:t>
            </w:r>
          </w:p>
        </w:tc>
      </w:tr>
      <w:tr w:rsidR="00675DA3" w:rsidTr="009E6131">
        <w:tc>
          <w:tcPr>
            <w:tcW w:w="801" w:type="dxa"/>
          </w:tcPr>
          <w:p w:rsidR="00675DA3" w:rsidRDefault="00675DA3" w:rsidP="00675DA3">
            <w:pPr>
              <w:jc w:val="both"/>
              <w:rPr>
                <w:sz w:val="26"/>
                <w:szCs w:val="26"/>
              </w:rPr>
            </w:pPr>
          </w:p>
        </w:tc>
        <w:tc>
          <w:tcPr>
            <w:tcW w:w="8062" w:type="dxa"/>
          </w:tcPr>
          <w:p w:rsidR="00675DA3" w:rsidRPr="00A502EA" w:rsidRDefault="00675DA3" w:rsidP="00675DA3">
            <w:pPr>
              <w:tabs>
                <w:tab w:val="num" w:pos="142"/>
                <w:tab w:val="left" w:pos="567"/>
              </w:tabs>
              <w:ind w:left="601" w:hanging="567"/>
              <w:jc w:val="both"/>
              <w:rPr>
                <w:sz w:val="26"/>
                <w:szCs w:val="26"/>
              </w:rPr>
            </w:pPr>
            <w:r w:rsidRPr="00883887">
              <w:rPr>
                <w:sz w:val="26"/>
                <w:szCs w:val="26"/>
              </w:rPr>
              <w:t>Приложение</w:t>
            </w:r>
            <w:r>
              <w:rPr>
                <w:sz w:val="26"/>
                <w:szCs w:val="26"/>
              </w:rPr>
              <w:t xml:space="preserve"> 2. Аннотация рабочей программы</w:t>
            </w:r>
          </w:p>
        </w:tc>
        <w:tc>
          <w:tcPr>
            <w:tcW w:w="606" w:type="dxa"/>
          </w:tcPr>
          <w:p w:rsidR="00675DA3" w:rsidRDefault="009B16CB" w:rsidP="00675DA3">
            <w:pPr>
              <w:jc w:val="both"/>
              <w:rPr>
                <w:sz w:val="26"/>
                <w:szCs w:val="26"/>
              </w:rPr>
            </w:pPr>
            <w:r>
              <w:rPr>
                <w:sz w:val="26"/>
                <w:szCs w:val="26"/>
              </w:rPr>
              <w:t>50</w:t>
            </w:r>
          </w:p>
        </w:tc>
      </w:tr>
    </w:tbl>
    <w:p w:rsidR="00675DA3" w:rsidRPr="00156EFA" w:rsidRDefault="00675DA3" w:rsidP="00675DA3">
      <w:pPr>
        <w:tabs>
          <w:tab w:val="left" w:pos="6804"/>
        </w:tabs>
        <w:spacing w:line="312" w:lineRule="auto"/>
        <w:jc w:val="center"/>
        <w:rPr>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Pr="00156EFA" w:rsidRDefault="00675DA3" w:rsidP="00675DA3">
      <w:pPr>
        <w:jc w:val="center"/>
        <w:rPr>
          <w:b/>
          <w:sz w:val="24"/>
          <w:szCs w:val="24"/>
        </w:rPr>
      </w:pPr>
    </w:p>
    <w:p w:rsidR="00675DA3" w:rsidRDefault="00675DA3" w:rsidP="00675DA3">
      <w:pPr>
        <w:jc w:val="center"/>
        <w:rPr>
          <w:b/>
          <w:sz w:val="24"/>
          <w:szCs w:val="24"/>
        </w:rPr>
      </w:pPr>
    </w:p>
    <w:p w:rsidR="008540E8" w:rsidRDefault="008540E8" w:rsidP="00675DA3">
      <w:pPr>
        <w:jc w:val="center"/>
        <w:rPr>
          <w:b/>
          <w:sz w:val="24"/>
          <w:szCs w:val="24"/>
        </w:rPr>
      </w:pPr>
    </w:p>
    <w:p w:rsidR="008540E8" w:rsidRDefault="008540E8" w:rsidP="00675DA3">
      <w:pPr>
        <w:jc w:val="center"/>
        <w:rPr>
          <w:b/>
          <w:sz w:val="24"/>
          <w:szCs w:val="24"/>
        </w:rPr>
      </w:pPr>
    </w:p>
    <w:p w:rsidR="008540E8" w:rsidRDefault="008540E8" w:rsidP="00675DA3">
      <w:pPr>
        <w:jc w:val="center"/>
        <w:rPr>
          <w:b/>
          <w:sz w:val="24"/>
          <w:szCs w:val="24"/>
        </w:rPr>
      </w:pPr>
    </w:p>
    <w:p w:rsidR="008540E8" w:rsidRPr="00156EFA" w:rsidRDefault="008540E8" w:rsidP="00675DA3">
      <w:pPr>
        <w:jc w:val="center"/>
        <w:rPr>
          <w:b/>
          <w:sz w:val="24"/>
          <w:szCs w:val="24"/>
        </w:rPr>
      </w:pPr>
    </w:p>
    <w:p w:rsidR="00675DA3" w:rsidRPr="00156EFA" w:rsidRDefault="00675DA3" w:rsidP="00675DA3">
      <w:pPr>
        <w:jc w:val="center"/>
        <w:rPr>
          <w:b/>
          <w:sz w:val="24"/>
          <w:szCs w:val="24"/>
        </w:rPr>
      </w:pPr>
    </w:p>
    <w:p w:rsidR="00675DA3" w:rsidRDefault="00675DA3" w:rsidP="00675DA3">
      <w:pPr>
        <w:jc w:val="center"/>
        <w:rPr>
          <w:b/>
          <w:sz w:val="24"/>
          <w:szCs w:val="24"/>
        </w:rPr>
      </w:pPr>
    </w:p>
    <w:p w:rsidR="00DA65FB" w:rsidRDefault="00DA65FB" w:rsidP="00675DA3">
      <w:pPr>
        <w:jc w:val="center"/>
        <w:rPr>
          <w:b/>
          <w:sz w:val="24"/>
          <w:szCs w:val="24"/>
        </w:rPr>
      </w:pPr>
    </w:p>
    <w:p w:rsidR="009E6131" w:rsidRDefault="009E6131" w:rsidP="00675DA3">
      <w:pPr>
        <w:jc w:val="center"/>
        <w:rPr>
          <w:b/>
          <w:sz w:val="24"/>
          <w:szCs w:val="24"/>
        </w:rPr>
      </w:pPr>
    </w:p>
    <w:p w:rsidR="009E6131" w:rsidRDefault="009E6131" w:rsidP="00675DA3">
      <w:pPr>
        <w:jc w:val="center"/>
        <w:rPr>
          <w:b/>
          <w:sz w:val="24"/>
          <w:szCs w:val="24"/>
        </w:rPr>
      </w:pPr>
    </w:p>
    <w:p w:rsidR="009E6131" w:rsidRDefault="009E6131" w:rsidP="00675DA3">
      <w:pPr>
        <w:jc w:val="center"/>
        <w:rPr>
          <w:b/>
          <w:sz w:val="24"/>
          <w:szCs w:val="24"/>
        </w:rPr>
      </w:pPr>
    </w:p>
    <w:p w:rsidR="00BD3CBE" w:rsidRDefault="00BD3CBE" w:rsidP="00675DA3">
      <w:pPr>
        <w:jc w:val="center"/>
        <w:rPr>
          <w:b/>
          <w:sz w:val="24"/>
          <w:szCs w:val="24"/>
        </w:rPr>
      </w:pPr>
    </w:p>
    <w:p w:rsidR="00BD3CBE" w:rsidRDefault="00BD3CBE" w:rsidP="00675DA3">
      <w:pPr>
        <w:jc w:val="center"/>
        <w:rPr>
          <w:b/>
          <w:sz w:val="24"/>
          <w:szCs w:val="24"/>
        </w:rPr>
      </w:pPr>
    </w:p>
    <w:p w:rsidR="00BD3CBE" w:rsidRDefault="00BD3CBE" w:rsidP="00675DA3">
      <w:pPr>
        <w:jc w:val="center"/>
        <w:rPr>
          <w:b/>
          <w:sz w:val="24"/>
          <w:szCs w:val="24"/>
        </w:rPr>
      </w:pPr>
    </w:p>
    <w:p w:rsidR="00BD3CBE" w:rsidRDefault="00BD3CBE" w:rsidP="00675DA3">
      <w:pPr>
        <w:jc w:val="center"/>
        <w:rPr>
          <w:b/>
          <w:sz w:val="24"/>
          <w:szCs w:val="24"/>
        </w:rPr>
      </w:pPr>
    </w:p>
    <w:p w:rsidR="00BD3CBE" w:rsidRDefault="00BD3CBE" w:rsidP="00675DA3">
      <w:pPr>
        <w:jc w:val="center"/>
        <w:rPr>
          <w:b/>
          <w:sz w:val="24"/>
          <w:szCs w:val="24"/>
        </w:rPr>
      </w:pPr>
    </w:p>
    <w:p w:rsidR="00675DA3" w:rsidRDefault="00675DA3" w:rsidP="00675DA3">
      <w:pPr>
        <w:jc w:val="center"/>
        <w:rPr>
          <w:b/>
          <w:sz w:val="24"/>
          <w:szCs w:val="24"/>
        </w:rPr>
      </w:pPr>
    </w:p>
    <w:p w:rsidR="00675DA3" w:rsidRPr="00156EFA" w:rsidRDefault="00DA65FB" w:rsidP="00A8637E">
      <w:pPr>
        <w:numPr>
          <w:ilvl w:val="0"/>
          <w:numId w:val="10"/>
        </w:numPr>
        <w:tabs>
          <w:tab w:val="num" w:pos="851"/>
          <w:tab w:val="right" w:leader="underscore" w:pos="9639"/>
        </w:tabs>
        <w:suppressAutoHyphens w:val="0"/>
        <w:autoSpaceDE/>
        <w:autoSpaceDN w:val="0"/>
        <w:ind w:left="851" w:hanging="284"/>
        <w:jc w:val="center"/>
        <w:rPr>
          <w:b/>
          <w:bCs/>
          <w:sz w:val="24"/>
          <w:szCs w:val="24"/>
        </w:rPr>
      </w:pPr>
      <w:r w:rsidRPr="00156EFA">
        <w:rPr>
          <w:b/>
          <w:bCs/>
          <w:sz w:val="24"/>
          <w:szCs w:val="24"/>
        </w:rPr>
        <w:t>ЦЕЛИ ОСВОЕНИЯ</w:t>
      </w:r>
      <w:r w:rsidR="00675DA3" w:rsidRPr="00156EFA">
        <w:rPr>
          <w:b/>
          <w:bCs/>
          <w:sz w:val="24"/>
          <w:szCs w:val="24"/>
        </w:rPr>
        <w:t xml:space="preserve"> ДИСЦИПЛИНЫ</w:t>
      </w:r>
    </w:p>
    <w:p w:rsidR="00675DA3" w:rsidRPr="00156EFA" w:rsidRDefault="00675DA3" w:rsidP="00675DA3">
      <w:pPr>
        <w:tabs>
          <w:tab w:val="right" w:leader="underscore" w:pos="9360"/>
        </w:tabs>
        <w:ind w:firstLine="709"/>
        <w:jc w:val="both"/>
        <w:rPr>
          <w:i/>
          <w:sz w:val="24"/>
          <w:szCs w:val="24"/>
        </w:rPr>
      </w:pPr>
    </w:p>
    <w:p w:rsidR="00675DA3" w:rsidRDefault="00675DA3" w:rsidP="00BD3CBE">
      <w:pPr>
        <w:tabs>
          <w:tab w:val="right" w:leader="underscore" w:pos="9360"/>
        </w:tabs>
        <w:jc w:val="center"/>
        <w:rPr>
          <w:b/>
          <w:sz w:val="24"/>
          <w:szCs w:val="24"/>
        </w:rPr>
      </w:pPr>
      <w:r w:rsidRPr="00156EFA">
        <w:rPr>
          <w:b/>
          <w:sz w:val="24"/>
          <w:szCs w:val="24"/>
        </w:rPr>
        <w:t>Цели осво</w:t>
      </w:r>
      <w:r>
        <w:rPr>
          <w:b/>
          <w:sz w:val="24"/>
          <w:szCs w:val="24"/>
        </w:rPr>
        <w:t xml:space="preserve">ения </w:t>
      </w:r>
      <w:r w:rsidR="00DA65FB">
        <w:rPr>
          <w:b/>
          <w:sz w:val="24"/>
          <w:szCs w:val="24"/>
        </w:rPr>
        <w:t>дисциплины «</w:t>
      </w:r>
      <w:r>
        <w:rPr>
          <w:b/>
          <w:sz w:val="24"/>
          <w:szCs w:val="24"/>
        </w:rPr>
        <w:t>Правоведение»</w:t>
      </w:r>
    </w:p>
    <w:p w:rsidR="00675DA3" w:rsidRPr="00156EFA" w:rsidRDefault="00675DA3" w:rsidP="00675DA3">
      <w:pPr>
        <w:tabs>
          <w:tab w:val="right" w:leader="underscore" w:pos="9360"/>
        </w:tabs>
        <w:jc w:val="both"/>
        <w:rPr>
          <w:b/>
          <w:sz w:val="24"/>
          <w:szCs w:val="24"/>
        </w:rPr>
      </w:pPr>
    </w:p>
    <w:p w:rsidR="00675DA3" w:rsidRPr="00156EFA" w:rsidRDefault="00675DA3" w:rsidP="00675DA3">
      <w:pPr>
        <w:shd w:val="clear" w:color="auto" w:fill="FFFFFF"/>
        <w:tabs>
          <w:tab w:val="left" w:pos="854"/>
        </w:tabs>
        <w:jc w:val="both"/>
        <w:rPr>
          <w:b/>
          <w:bCs/>
          <w:iCs/>
          <w:sz w:val="24"/>
          <w:szCs w:val="24"/>
        </w:rPr>
      </w:pPr>
      <w:r>
        <w:rPr>
          <w:bCs/>
          <w:sz w:val="24"/>
          <w:szCs w:val="24"/>
        </w:rPr>
        <w:t xml:space="preserve">     </w:t>
      </w:r>
      <w:r w:rsidRPr="00156EFA">
        <w:rPr>
          <w:bCs/>
          <w:sz w:val="24"/>
          <w:szCs w:val="24"/>
        </w:rPr>
        <w:t>Цель изучения дисциплины «Правоведение» – дать будущему специалисту оптимальный объем правовых знаний, позволяющий грамотно принимать юридически значимые решения при осуществлении профессиональной деятельности, формирование у будущего врача необходимого уровня теоретических знаний об основных дефинициях и положениях правовой науки, а также необходимых навыков правомерного поведения при осуществлении профессиональной деятельности и в повседневной жизни; правовое воспитание, повышение уровня правосознания и правовой культуры.</w:t>
      </w:r>
    </w:p>
    <w:p w:rsidR="00675DA3" w:rsidRPr="00156EFA" w:rsidRDefault="00675DA3" w:rsidP="00675DA3">
      <w:pPr>
        <w:shd w:val="clear" w:color="auto" w:fill="FFFFFF"/>
        <w:tabs>
          <w:tab w:val="left" w:pos="854"/>
        </w:tabs>
        <w:rPr>
          <w:b/>
          <w:bCs/>
          <w:iCs/>
          <w:sz w:val="24"/>
          <w:szCs w:val="24"/>
        </w:rPr>
      </w:pPr>
    </w:p>
    <w:p w:rsidR="00675DA3" w:rsidRPr="00156EFA" w:rsidRDefault="00675DA3" w:rsidP="00675DA3">
      <w:pPr>
        <w:shd w:val="clear" w:color="auto" w:fill="FFFFFF"/>
        <w:tabs>
          <w:tab w:val="left" w:pos="854"/>
        </w:tabs>
        <w:rPr>
          <w:b/>
          <w:bCs/>
          <w:iCs/>
          <w:sz w:val="24"/>
          <w:szCs w:val="24"/>
        </w:rPr>
      </w:pPr>
      <w:r w:rsidRPr="00156EFA">
        <w:rPr>
          <w:b/>
          <w:bCs/>
          <w:iCs/>
          <w:sz w:val="24"/>
          <w:szCs w:val="24"/>
        </w:rPr>
        <w:t xml:space="preserve">Задачи курса: </w:t>
      </w:r>
    </w:p>
    <w:p w:rsidR="00675DA3" w:rsidRPr="00156EFA" w:rsidRDefault="00675DA3" w:rsidP="00A8637E">
      <w:pPr>
        <w:pStyle w:val="a3"/>
        <w:widowControl/>
        <w:numPr>
          <w:ilvl w:val="0"/>
          <w:numId w:val="15"/>
        </w:numPr>
        <w:tabs>
          <w:tab w:val="left" w:pos="851"/>
        </w:tabs>
        <w:suppressAutoHyphens w:val="0"/>
        <w:autoSpaceDE/>
        <w:jc w:val="both"/>
        <w:rPr>
          <w:sz w:val="24"/>
          <w:szCs w:val="24"/>
        </w:rPr>
      </w:pPr>
      <w:r w:rsidRPr="00156EFA">
        <w:rPr>
          <w:sz w:val="24"/>
          <w:szCs w:val="24"/>
        </w:rPr>
        <w:t xml:space="preserve">обучение теоретическим знаниям о принципах прав, правовых институтах, категориях и современном уровне </w:t>
      </w:r>
      <w:r w:rsidR="00DA65FB" w:rsidRPr="00156EFA">
        <w:rPr>
          <w:sz w:val="24"/>
          <w:szCs w:val="24"/>
        </w:rPr>
        <w:t>развития правовой</w:t>
      </w:r>
      <w:r w:rsidRPr="00156EFA">
        <w:rPr>
          <w:sz w:val="24"/>
          <w:szCs w:val="24"/>
        </w:rPr>
        <w:t xml:space="preserve"> науки;</w:t>
      </w:r>
    </w:p>
    <w:p w:rsidR="00675DA3" w:rsidRPr="00156EFA" w:rsidRDefault="00675DA3" w:rsidP="00A8637E">
      <w:pPr>
        <w:widowControl/>
        <w:numPr>
          <w:ilvl w:val="0"/>
          <w:numId w:val="14"/>
        </w:numPr>
        <w:tabs>
          <w:tab w:val="left" w:pos="851"/>
        </w:tabs>
        <w:suppressAutoHyphens w:val="0"/>
        <w:autoSpaceDE/>
        <w:jc w:val="both"/>
        <w:rPr>
          <w:sz w:val="24"/>
          <w:szCs w:val="24"/>
        </w:rPr>
      </w:pPr>
      <w:r w:rsidRPr="00156EFA">
        <w:rPr>
          <w:sz w:val="24"/>
          <w:szCs w:val="24"/>
        </w:rPr>
        <w:t>обучение основным положениям различных отраслей права РФ;</w:t>
      </w:r>
    </w:p>
    <w:p w:rsidR="00675DA3" w:rsidRPr="00156EFA" w:rsidRDefault="00675DA3" w:rsidP="00A8637E">
      <w:pPr>
        <w:widowControl/>
        <w:numPr>
          <w:ilvl w:val="0"/>
          <w:numId w:val="14"/>
        </w:numPr>
        <w:tabs>
          <w:tab w:val="left" w:pos="851"/>
        </w:tabs>
        <w:suppressAutoHyphens w:val="0"/>
        <w:autoSpaceDE/>
        <w:jc w:val="both"/>
        <w:rPr>
          <w:sz w:val="24"/>
          <w:szCs w:val="24"/>
        </w:rPr>
      </w:pPr>
      <w:r w:rsidRPr="00156EFA">
        <w:rPr>
          <w:sz w:val="24"/>
          <w:szCs w:val="24"/>
        </w:rPr>
        <w:t>обучение основным положениям законодательства РФ в сфере здравоохранения;</w:t>
      </w:r>
    </w:p>
    <w:p w:rsidR="00675DA3" w:rsidRPr="00156EFA" w:rsidRDefault="00675DA3" w:rsidP="00A8637E">
      <w:pPr>
        <w:widowControl/>
        <w:numPr>
          <w:ilvl w:val="0"/>
          <w:numId w:val="14"/>
        </w:numPr>
        <w:tabs>
          <w:tab w:val="left" w:pos="851"/>
        </w:tabs>
        <w:suppressAutoHyphens w:val="0"/>
        <w:autoSpaceDE/>
        <w:jc w:val="both"/>
        <w:rPr>
          <w:sz w:val="24"/>
          <w:szCs w:val="24"/>
        </w:rPr>
      </w:pPr>
      <w:r w:rsidRPr="00156EFA">
        <w:rPr>
          <w:sz w:val="24"/>
          <w:szCs w:val="24"/>
        </w:rPr>
        <w:t>ознакомление обучающихся с правовыми вопросами медицинского страхования при оказании медицинской помощи (услуги) с акцентом на первичное (амбулаторно-поликлиническое) звено отечественного здравоохранения, правовым регулированием в сфере медицинского страхования;</w:t>
      </w:r>
    </w:p>
    <w:p w:rsidR="00675DA3" w:rsidRPr="00156EFA" w:rsidRDefault="00675DA3" w:rsidP="00A8637E">
      <w:pPr>
        <w:widowControl/>
        <w:numPr>
          <w:ilvl w:val="0"/>
          <w:numId w:val="14"/>
        </w:numPr>
        <w:tabs>
          <w:tab w:val="left" w:pos="851"/>
        </w:tabs>
        <w:suppressAutoHyphens w:val="0"/>
        <w:autoSpaceDE/>
        <w:jc w:val="both"/>
        <w:rPr>
          <w:sz w:val="24"/>
          <w:szCs w:val="24"/>
        </w:rPr>
      </w:pPr>
      <w:r w:rsidRPr="00156EFA">
        <w:rPr>
          <w:sz w:val="24"/>
          <w:szCs w:val="24"/>
        </w:rPr>
        <w:t>ознакомление обучающихся с правами и обязанностями медицинских работников лечебно-профилактических учреждений, различных структур системы здравоохранения, принципам и положениям их социально-правовой защиты, юридической ответственностью за правонарушения при осуществлении профессиональной деятельности;</w:t>
      </w:r>
    </w:p>
    <w:p w:rsidR="00675DA3" w:rsidRPr="00156EFA" w:rsidRDefault="00675DA3" w:rsidP="00A8637E">
      <w:pPr>
        <w:widowControl/>
        <w:numPr>
          <w:ilvl w:val="0"/>
          <w:numId w:val="14"/>
        </w:numPr>
        <w:tabs>
          <w:tab w:val="left" w:pos="851"/>
        </w:tabs>
        <w:suppressAutoHyphens w:val="0"/>
        <w:autoSpaceDE/>
        <w:jc w:val="both"/>
        <w:rPr>
          <w:sz w:val="24"/>
          <w:szCs w:val="24"/>
        </w:rPr>
      </w:pPr>
      <w:r w:rsidRPr="00156EFA">
        <w:rPr>
          <w:sz w:val="24"/>
          <w:szCs w:val="24"/>
        </w:rPr>
        <w:t>формирование у обучающихся уважительного отношения к правам пациентов и ответственности врачей за причинение вреда здоровью, за профессиональные и профессионально-должностные правонарушения;</w:t>
      </w:r>
    </w:p>
    <w:p w:rsidR="00675DA3" w:rsidRPr="00156EFA" w:rsidRDefault="00675DA3" w:rsidP="00A8637E">
      <w:pPr>
        <w:widowControl/>
        <w:numPr>
          <w:ilvl w:val="0"/>
          <w:numId w:val="14"/>
        </w:numPr>
        <w:tabs>
          <w:tab w:val="left" w:pos="851"/>
        </w:tabs>
        <w:suppressAutoHyphens w:val="0"/>
        <w:autoSpaceDE/>
        <w:jc w:val="both"/>
        <w:rPr>
          <w:sz w:val="24"/>
          <w:szCs w:val="24"/>
        </w:rPr>
      </w:pPr>
      <w:r w:rsidRPr="00156EFA">
        <w:rPr>
          <w:sz w:val="24"/>
          <w:szCs w:val="24"/>
        </w:rPr>
        <w:t>ознакомление обучающихся с принципами и положениями Международного медицинского права в соответствии с этическими, моральными и религиозными нормами;</w:t>
      </w:r>
    </w:p>
    <w:p w:rsidR="00675DA3" w:rsidRPr="00156EFA" w:rsidRDefault="00675DA3" w:rsidP="00A8637E">
      <w:pPr>
        <w:widowControl/>
        <w:numPr>
          <w:ilvl w:val="0"/>
          <w:numId w:val="14"/>
        </w:numPr>
        <w:tabs>
          <w:tab w:val="left" w:pos="851"/>
        </w:tabs>
        <w:suppressAutoHyphens w:val="0"/>
        <w:autoSpaceDE/>
        <w:jc w:val="both"/>
        <w:rPr>
          <w:sz w:val="24"/>
          <w:szCs w:val="24"/>
        </w:rPr>
      </w:pPr>
      <w:r w:rsidRPr="00156EFA">
        <w:rPr>
          <w:sz w:val="24"/>
          <w:szCs w:val="24"/>
        </w:rPr>
        <w:t>воспитание у обучающихся уважительного отношения к законам и другим нормативно-правовым актам как к основополагающему гаранту соблюдения прав, свобод и интересов граждан и общества.</w:t>
      </w:r>
    </w:p>
    <w:p w:rsidR="00675DA3" w:rsidRPr="00156EFA" w:rsidRDefault="00675DA3" w:rsidP="00675DA3">
      <w:pPr>
        <w:tabs>
          <w:tab w:val="left" w:pos="567"/>
          <w:tab w:val="left" w:pos="9355"/>
          <w:tab w:val="right" w:leader="underscore" w:pos="9639"/>
        </w:tabs>
        <w:ind w:right="-1" w:firstLine="709"/>
        <w:jc w:val="both"/>
        <w:rPr>
          <w:b/>
          <w:sz w:val="24"/>
          <w:szCs w:val="24"/>
        </w:rPr>
      </w:pPr>
    </w:p>
    <w:p w:rsidR="00675DA3" w:rsidRPr="00156EFA" w:rsidRDefault="00675DA3" w:rsidP="00675DA3">
      <w:pPr>
        <w:tabs>
          <w:tab w:val="left" w:pos="993"/>
          <w:tab w:val="left" w:pos="1080"/>
          <w:tab w:val="right" w:leader="underscore" w:pos="9639"/>
        </w:tabs>
        <w:ind w:left="992" w:right="-81" w:hanging="425"/>
        <w:jc w:val="both"/>
        <w:rPr>
          <w:i/>
          <w:sz w:val="24"/>
          <w:szCs w:val="24"/>
        </w:rPr>
      </w:pPr>
    </w:p>
    <w:p w:rsidR="00675DA3" w:rsidRPr="00156EFA" w:rsidRDefault="00675DA3" w:rsidP="00675DA3">
      <w:pPr>
        <w:tabs>
          <w:tab w:val="left" w:pos="0"/>
          <w:tab w:val="right" w:leader="underscore" w:pos="9639"/>
        </w:tabs>
        <w:jc w:val="center"/>
        <w:rPr>
          <w:b/>
          <w:bCs/>
          <w:sz w:val="24"/>
          <w:szCs w:val="24"/>
        </w:rPr>
      </w:pPr>
      <w:r w:rsidRPr="00156EFA">
        <w:rPr>
          <w:b/>
          <w:bCs/>
          <w:sz w:val="24"/>
          <w:szCs w:val="24"/>
        </w:rPr>
        <w:t>2. МЕСТО ДИСЦИПЛИНЫ В СТРУКТУРЕ ОБРАЗОВАТЕЛЬНОЙ ПРОГРАММЫ</w:t>
      </w:r>
    </w:p>
    <w:p w:rsidR="00675DA3" w:rsidRPr="00156EFA" w:rsidRDefault="00675DA3" w:rsidP="00675DA3">
      <w:pPr>
        <w:pStyle w:val="WW-1"/>
        <w:spacing w:after="0" w:line="240" w:lineRule="auto"/>
        <w:ind w:firstLine="300"/>
        <w:jc w:val="both"/>
        <w:rPr>
          <w:sz w:val="24"/>
          <w:szCs w:val="24"/>
        </w:rPr>
      </w:pPr>
    </w:p>
    <w:p w:rsidR="00675DA3" w:rsidRPr="00156EFA" w:rsidRDefault="00675DA3" w:rsidP="00675DA3">
      <w:pPr>
        <w:pStyle w:val="WW-1"/>
        <w:spacing w:after="0" w:line="240" w:lineRule="auto"/>
        <w:ind w:firstLine="300"/>
        <w:jc w:val="both"/>
        <w:rPr>
          <w:sz w:val="24"/>
          <w:szCs w:val="24"/>
        </w:rPr>
      </w:pPr>
      <w:r w:rsidRPr="00156EFA">
        <w:rPr>
          <w:sz w:val="24"/>
          <w:szCs w:val="24"/>
        </w:rPr>
        <w:t xml:space="preserve">2.1. </w:t>
      </w:r>
      <w:r w:rsidR="00DA65FB" w:rsidRPr="00156EFA">
        <w:rPr>
          <w:sz w:val="24"/>
          <w:szCs w:val="24"/>
        </w:rPr>
        <w:t>Дисциплина «</w:t>
      </w:r>
      <w:r w:rsidRPr="00156EFA">
        <w:rPr>
          <w:sz w:val="24"/>
          <w:szCs w:val="24"/>
        </w:rPr>
        <w:t xml:space="preserve">Правоведение» относится к </w:t>
      </w:r>
      <w:r w:rsidRPr="009B16CB">
        <w:rPr>
          <w:sz w:val="24"/>
          <w:szCs w:val="24"/>
        </w:rPr>
        <w:t>базовой</w:t>
      </w:r>
      <w:r w:rsidRPr="00411B70">
        <w:rPr>
          <w:color w:val="FF0000"/>
          <w:sz w:val="24"/>
          <w:szCs w:val="24"/>
        </w:rPr>
        <w:t xml:space="preserve"> </w:t>
      </w:r>
      <w:r w:rsidRPr="00156EFA">
        <w:rPr>
          <w:sz w:val="24"/>
          <w:szCs w:val="24"/>
        </w:rPr>
        <w:t>части Блока 1 Дисциплины (модули)</w:t>
      </w:r>
      <w:r w:rsidR="00411B70" w:rsidRPr="00411B70">
        <w:rPr>
          <w:b/>
          <w:sz w:val="24"/>
          <w:szCs w:val="24"/>
        </w:rPr>
        <w:t xml:space="preserve"> </w:t>
      </w:r>
      <w:r w:rsidR="00411B70" w:rsidRPr="00411B70">
        <w:rPr>
          <w:sz w:val="24"/>
          <w:szCs w:val="24"/>
        </w:rPr>
        <w:t>(Б1. О.05)</w:t>
      </w:r>
      <w:r w:rsidRPr="00411B70">
        <w:rPr>
          <w:sz w:val="24"/>
          <w:szCs w:val="24"/>
        </w:rPr>
        <w:t>, имеет</w:t>
      </w:r>
      <w:r w:rsidRPr="00156EFA">
        <w:rPr>
          <w:sz w:val="24"/>
          <w:szCs w:val="24"/>
        </w:rPr>
        <w:t xml:space="preserve"> тесную связь с другими дисциплинами. </w:t>
      </w:r>
    </w:p>
    <w:p w:rsidR="00675DA3" w:rsidRPr="00156EFA" w:rsidRDefault="00675DA3" w:rsidP="00675DA3">
      <w:pPr>
        <w:tabs>
          <w:tab w:val="left" w:pos="708"/>
          <w:tab w:val="right" w:leader="underscore" w:pos="9639"/>
        </w:tabs>
        <w:ind w:firstLine="284"/>
        <w:jc w:val="both"/>
        <w:rPr>
          <w:sz w:val="24"/>
          <w:szCs w:val="24"/>
          <w:lang w:eastAsia="zh-CN"/>
        </w:rPr>
      </w:pPr>
      <w:r w:rsidRPr="00156EFA">
        <w:rPr>
          <w:sz w:val="24"/>
          <w:szCs w:val="24"/>
          <w:lang w:eastAsia="zh-CN"/>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675DA3" w:rsidRPr="00156EFA" w:rsidRDefault="00675DA3" w:rsidP="00675DA3">
      <w:pPr>
        <w:tabs>
          <w:tab w:val="left" w:pos="708"/>
          <w:tab w:val="right" w:leader="underscore" w:pos="9639"/>
        </w:tabs>
        <w:ind w:firstLine="284"/>
        <w:jc w:val="both"/>
        <w:rPr>
          <w:sz w:val="24"/>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435"/>
        <w:gridCol w:w="4111"/>
      </w:tblGrid>
      <w:tr w:rsidR="00675DA3" w:rsidRPr="00156EFA" w:rsidTr="00675DA3">
        <w:trPr>
          <w:trHeight w:val="495"/>
        </w:trPr>
        <w:tc>
          <w:tcPr>
            <w:tcW w:w="776" w:type="dxa"/>
            <w:vAlign w:val="center"/>
          </w:tcPr>
          <w:p w:rsidR="00675DA3" w:rsidRPr="00156EFA" w:rsidRDefault="00675DA3" w:rsidP="00675DA3">
            <w:pPr>
              <w:overflowPunct w:val="0"/>
              <w:jc w:val="center"/>
              <w:textAlignment w:val="baseline"/>
              <w:rPr>
                <w:sz w:val="24"/>
                <w:szCs w:val="24"/>
              </w:rPr>
            </w:pPr>
            <w:r w:rsidRPr="00156EFA">
              <w:rPr>
                <w:sz w:val="24"/>
                <w:szCs w:val="24"/>
              </w:rPr>
              <w:t>№ п</w:t>
            </w:r>
            <w:r w:rsidRPr="00156EFA">
              <w:rPr>
                <w:sz w:val="24"/>
                <w:szCs w:val="24"/>
                <w:lang w:val="en-US"/>
              </w:rPr>
              <w:t>/</w:t>
            </w:r>
            <w:r w:rsidRPr="00156EFA">
              <w:rPr>
                <w:sz w:val="24"/>
                <w:szCs w:val="24"/>
              </w:rPr>
              <w:t>п</w:t>
            </w:r>
          </w:p>
        </w:tc>
        <w:tc>
          <w:tcPr>
            <w:tcW w:w="4435" w:type="dxa"/>
            <w:vAlign w:val="center"/>
          </w:tcPr>
          <w:p w:rsidR="00675DA3" w:rsidRPr="00156EFA" w:rsidRDefault="00675DA3" w:rsidP="00675DA3">
            <w:pPr>
              <w:overflowPunct w:val="0"/>
              <w:jc w:val="center"/>
              <w:textAlignment w:val="baseline"/>
              <w:rPr>
                <w:sz w:val="24"/>
                <w:szCs w:val="24"/>
              </w:rPr>
            </w:pPr>
            <w:r w:rsidRPr="00156EFA">
              <w:rPr>
                <w:sz w:val="24"/>
                <w:szCs w:val="24"/>
              </w:rPr>
              <w:t>Предшествующие дисциплины</w:t>
            </w:r>
          </w:p>
        </w:tc>
        <w:tc>
          <w:tcPr>
            <w:tcW w:w="4111" w:type="dxa"/>
            <w:vAlign w:val="center"/>
          </w:tcPr>
          <w:p w:rsidR="00675DA3" w:rsidRPr="00156EFA" w:rsidRDefault="00675DA3" w:rsidP="00675DA3">
            <w:pPr>
              <w:overflowPunct w:val="0"/>
              <w:jc w:val="center"/>
              <w:textAlignment w:val="baseline"/>
              <w:rPr>
                <w:sz w:val="24"/>
                <w:szCs w:val="24"/>
              </w:rPr>
            </w:pPr>
            <w:r w:rsidRPr="00156EFA">
              <w:rPr>
                <w:sz w:val="24"/>
                <w:szCs w:val="24"/>
              </w:rPr>
              <w:t xml:space="preserve">Последующие дисциплины </w:t>
            </w:r>
          </w:p>
        </w:tc>
      </w:tr>
      <w:tr w:rsidR="00675DA3" w:rsidRPr="00156EFA" w:rsidTr="00675DA3">
        <w:trPr>
          <w:trHeight w:val="552"/>
        </w:trPr>
        <w:tc>
          <w:tcPr>
            <w:tcW w:w="776" w:type="dxa"/>
          </w:tcPr>
          <w:p w:rsidR="00675DA3" w:rsidRPr="00156EFA" w:rsidRDefault="00675DA3" w:rsidP="00675DA3">
            <w:pPr>
              <w:overflowPunct w:val="0"/>
              <w:textAlignment w:val="baseline"/>
              <w:rPr>
                <w:sz w:val="24"/>
                <w:szCs w:val="24"/>
              </w:rPr>
            </w:pPr>
          </w:p>
        </w:tc>
        <w:tc>
          <w:tcPr>
            <w:tcW w:w="4435" w:type="dxa"/>
          </w:tcPr>
          <w:p w:rsidR="00675DA3" w:rsidRPr="00B2003A" w:rsidRDefault="00B2003A" w:rsidP="00675DA3">
            <w:pPr>
              <w:overflowPunct w:val="0"/>
              <w:textAlignment w:val="baseline"/>
              <w:rPr>
                <w:b/>
                <w:color w:val="FF0000"/>
                <w:sz w:val="24"/>
                <w:szCs w:val="24"/>
              </w:rPr>
            </w:pPr>
            <w:r w:rsidRPr="00B2003A">
              <w:rPr>
                <w:rStyle w:val="71"/>
                <w:rFonts w:eastAsiaTheme="majorEastAsia"/>
                <w:b w:val="0"/>
                <w:sz w:val="24"/>
                <w:szCs w:val="24"/>
              </w:rPr>
              <w:t>Знания, полученные на предыдущем уровне образования</w:t>
            </w:r>
            <w:r w:rsidRPr="00B2003A">
              <w:rPr>
                <w:b/>
                <w:color w:val="FF0000"/>
                <w:sz w:val="24"/>
                <w:szCs w:val="24"/>
              </w:rPr>
              <w:t xml:space="preserve"> </w:t>
            </w:r>
          </w:p>
        </w:tc>
        <w:tc>
          <w:tcPr>
            <w:tcW w:w="4111" w:type="dxa"/>
          </w:tcPr>
          <w:p w:rsidR="00193E0E" w:rsidRPr="00193E0E" w:rsidRDefault="00193E0E" w:rsidP="00193E0E">
            <w:pPr>
              <w:overflowPunct w:val="0"/>
              <w:textAlignment w:val="baseline"/>
              <w:rPr>
                <w:sz w:val="24"/>
                <w:szCs w:val="24"/>
              </w:rPr>
            </w:pPr>
            <w:r w:rsidRPr="00193E0E">
              <w:rPr>
                <w:sz w:val="24"/>
                <w:szCs w:val="24"/>
              </w:rPr>
              <w:t>Б1. Б.25 Общественное здоровье и здравоохранение, экономика здравоохранения</w:t>
            </w:r>
          </w:p>
          <w:p w:rsidR="00675DA3" w:rsidRPr="00411B70" w:rsidRDefault="00675DA3" w:rsidP="00193E0E">
            <w:pPr>
              <w:overflowPunct w:val="0"/>
              <w:textAlignment w:val="baseline"/>
              <w:rPr>
                <w:color w:val="FF0000"/>
                <w:sz w:val="24"/>
                <w:szCs w:val="24"/>
              </w:rPr>
            </w:pPr>
          </w:p>
        </w:tc>
      </w:tr>
    </w:tbl>
    <w:p w:rsidR="00675DA3" w:rsidRPr="00156EFA" w:rsidRDefault="00675DA3" w:rsidP="00675DA3">
      <w:pPr>
        <w:tabs>
          <w:tab w:val="left" w:pos="708"/>
          <w:tab w:val="right" w:leader="underscore" w:pos="9639"/>
        </w:tabs>
        <w:ind w:left="1069"/>
        <w:jc w:val="center"/>
        <w:rPr>
          <w:b/>
          <w:bCs/>
          <w:sz w:val="24"/>
          <w:szCs w:val="24"/>
        </w:rPr>
      </w:pPr>
    </w:p>
    <w:p w:rsidR="00675DA3" w:rsidRPr="00156EFA" w:rsidRDefault="00675DA3" w:rsidP="00675DA3">
      <w:pPr>
        <w:tabs>
          <w:tab w:val="left" w:pos="708"/>
          <w:tab w:val="right" w:leader="underscore" w:pos="9639"/>
        </w:tabs>
        <w:ind w:left="1069"/>
        <w:jc w:val="center"/>
        <w:rPr>
          <w:b/>
          <w:bCs/>
          <w:sz w:val="24"/>
          <w:szCs w:val="24"/>
        </w:rPr>
      </w:pPr>
    </w:p>
    <w:p w:rsidR="00675DA3" w:rsidRPr="00156EFA" w:rsidRDefault="00675DA3" w:rsidP="00675DA3">
      <w:pPr>
        <w:tabs>
          <w:tab w:val="left" w:pos="708"/>
          <w:tab w:val="right" w:leader="underscore" w:pos="9639"/>
        </w:tabs>
        <w:ind w:left="1069"/>
        <w:jc w:val="center"/>
        <w:rPr>
          <w:b/>
          <w:bCs/>
          <w:sz w:val="24"/>
          <w:szCs w:val="24"/>
        </w:rPr>
      </w:pPr>
    </w:p>
    <w:p w:rsidR="00411B70" w:rsidRDefault="00411B70" w:rsidP="00675DA3">
      <w:pPr>
        <w:tabs>
          <w:tab w:val="left" w:pos="708"/>
          <w:tab w:val="right" w:leader="underscore" w:pos="9639"/>
        </w:tabs>
        <w:ind w:left="1069"/>
        <w:jc w:val="center"/>
        <w:rPr>
          <w:b/>
          <w:bCs/>
          <w:sz w:val="24"/>
          <w:szCs w:val="24"/>
        </w:rPr>
      </w:pPr>
    </w:p>
    <w:p w:rsidR="00675DA3" w:rsidRPr="00156EFA" w:rsidRDefault="00675DA3" w:rsidP="00675DA3">
      <w:pPr>
        <w:tabs>
          <w:tab w:val="left" w:pos="708"/>
          <w:tab w:val="right" w:leader="underscore" w:pos="9639"/>
        </w:tabs>
        <w:ind w:left="1069"/>
        <w:jc w:val="center"/>
        <w:rPr>
          <w:b/>
          <w:bCs/>
          <w:sz w:val="24"/>
          <w:szCs w:val="24"/>
        </w:rPr>
      </w:pPr>
      <w:bookmarkStart w:id="0" w:name="_GoBack"/>
      <w:bookmarkEnd w:id="0"/>
      <w:r w:rsidRPr="00156EFA">
        <w:rPr>
          <w:b/>
          <w:bCs/>
          <w:sz w:val="24"/>
          <w:szCs w:val="24"/>
        </w:rPr>
        <w:lastRenderedPageBreak/>
        <w:t>3. ПЛАНИРУЕМЫЕ РЕЗУЛЬТАТЫ ОБУЧЕНИЯ</w:t>
      </w:r>
    </w:p>
    <w:p w:rsidR="00675DA3" w:rsidRPr="00156EFA" w:rsidRDefault="00675DA3" w:rsidP="00675DA3">
      <w:pPr>
        <w:tabs>
          <w:tab w:val="left" w:pos="708"/>
          <w:tab w:val="right" w:leader="underscore" w:pos="9639"/>
        </w:tabs>
        <w:ind w:left="1069"/>
        <w:rPr>
          <w:b/>
          <w:bCs/>
          <w:sz w:val="24"/>
          <w:szCs w:val="24"/>
        </w:rPr>
      </w:pPr>
    </w:p>
    <w:p w:rsidR="00675DA3" w:rsidRDefault="00675DA3" w:rsidP="00675DA3">
      <w:pPr>
        <w:ind w:firstLine="709"/>
        <w:jc w:val="both"/>
        <w:rPr>
          <w:sz w:val="24"/>
          <w:szCs w:val="24"/>
        </w:rPr>
      </w:pPr>
      <w:r w:rsidRPr="00156EFA">
        <w:rPr>
          <w:sz w:val="24"/>
          <w:szCs w:val="24"/>
        </w:rPr>
        <w:t xml:space="preserve">Планируемые результаты освоения образовательной программы (ОП) – компетенции обучающихся определяются требованиями </w:t>
      </w:r>
      <w:r>
        <w:rPr>
          <w:sz w:val="24"/>
          <w:szCs w:val="24"/>
        </w:rPr>
        <w:t xml:space="preserve">образовательного </w:t>
      </w:r>
      <w:r w:rsidRPr="00156EFA">
        <w:rPr>
          <w:sz w:val="24"/>
          <w:szCs w:val="24"/>
        </w:rPr>
        <w:t xml:space="preserve">стандарта по </w:t>
      </w:r>
      <w:r>
        <w:rPr>
          <w:sz w:val="24"/>
          <w:szCs w:val="24"/>
        </w:rPr>
        <w:t>специальности</w:t>
      </w:r>
      <w:r w:rsidRPr="00156EFA">
        <w:rPr>
          <w:sz w:val="24"/>
          <w:szCs w:val="24"/>
        </w:rPr>
        <w:t xml:space="preserve"> и формируются в соответствии с матрицей компетенций ОП</w:t>
      </w:r>
    </w:p>
    <w:p w:rsidR="00675DA3" w:rsidRPr="00156EFA" w:rsidRDefault="00675DA3" w:rsidP="00675DA3">
      <w:pPr>
        <w:ind w:firstLine="709"/>
        <w:jc w:val="both"/>
        <w:rPr>
          <w:sz w:val="24"/>
          <w:szCs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697"/>
        <w:gridCol w:w="2881"/>
        <w:gridCol w:w="4402"/>
      </w:tblGrid>
      <w:tr w:rsidR="00411B70" w:rsidRPr="004E025E" w:rsidTr="00411B70">
        <w:trPr>
          <w:trHeight w:val="902"/>
        </w:trPr>
        <w:tc>
          <w:tcPr>
            <w:tcW w:w="0" w:type="auto"/>
          </w:tcPr>
          <w:p w:rsidR="00411B70" w:rsidRPr="004E025E" w:rsidRDefault="00411B70" w:rsidP="00824316">
            <w:pPr>
              <w:tabs>
                <w:tab w:val="right" w:leader="underscore" w:pos="9639"/>
              </w:tabs>
              <w:spacing w:before="60"/>
              <w:jc w:val="center"/>
              <w:rPr>
                <w:b/>
                <w:sz w:val="22"/>
                <w:szCs w:val="22"/>
              </w:rPr>
            </w:pPr>
            <w:r w:rsidRPr="004E025E">
              <w:rPr>
                <w:b/>
                <w:sz w:val="22"/>
                <w:szCs w:val="22"/>
              </w:rPr>
              <w:t>№</w:t>
            </w:r>
          </w:p>
          <w:p w:rsidR="00411B70" w:rsidRPr="004E025E" w:rsidRDefault="00411B70" w:rsidP="00824316">
            <w:pPr>
              <w:tabs>
                <w:tab w:val="left" w:pos="708"/>
                <w:tab w:val="right" w:leader="underscore" w:pos="9639"/>
              </w:tabs>
              <w:jc w:val="center"/>
              <w:rPr>
                <w:b/>
                <w:bCs/>
                <w:sz w:val="22"/>
                <w:szCs w:val="22"/>
              </w:rPr>
            </w:pPr>
            <w:r w:rsidRPr="004E025E">
              <w:rPr>
                <w:b/>
                <w:sz w:val="22"/>
                <w:szCs w:val="22"/>
              </w:rPr>
              <w:t>п/п</w:t>
            </w:r>
          </w:p>
        </w:tc>
        <w:tc>
          <w:tcPr>
            <w:tcW w:w="0" w:type="auto"/>
          </w:tcPr>
          <w:p w:rsidR="00411B70" w:rsidRPr="004E025E" w:rsidRDefault="00411B70" w:rsidP="00824316">
            <w:pPr>
              <w:tabs>
                <w:tab w:val="left" w:pos="708"/>
                <w:tab w:val="right" w:leader="underscore" w:pos="9639"/>
              </w:tabs>
              <w:jc w:val="center"/>
              <w:rPr>
                <w:b/>
                <w:sz w:val="22"/>
                <w:szCs w:val="22"/>
              </w:rPr>
            </w:pPr>
            <w:r w:rsidRPr="004E025E">
              <w:rPr>
                <w:b/>
                <w:sz w:val="22"/>
                <w:szCs w:val="22"/>
              </w:rPr>
              <w:t xml:space="preserve">Номер/ </w:t>
            </w:r>
          </w:p>
          <w:p w:rsidR="00411B70" w:rsidRPr="004E025E" w:rsidRDefault="00411B70" w:rsidP="00824316">
            <w:pPr>
              <w:tabs>
                <w:tab w:val="left" w:pos="708"/>
                <w:tab w:val="right" w:leader="underscore" w:pos="9639"/>
              </w:tabs>
              <w:jc w:val="center"/>
              <w:rPr>
                <w:b/>
                <w:sz w:val="22"/>
                <w:szCs w:val="22"/>
              </w:rPr>
            </w:pPr>
            <w:r w:rsidRPr="004E025E">
              <w:rPr>
                <w:b/>
                <w:sz w:val="22"/>
                <w:szCs w:val="22"/>
              </w:rPr>
              <w:t xml:space="preserve">индекс </w:t>
            </w:r>
          </w:p>
          <w:p w:rsidR="00411B70" w:rsidRPr="004E025E" w:rsidRDefault="00411B70" w:rsidP="00824316">
            <w:pPr>
              <w:tabs>
                <w:tab w:val="left" w:pos="708"/>
                <w:tab w:val="right" w:leader="underscore" w:pos="9639"/>
              </w:tabs>
              <w:jc w:val="center"/>
              <w:rPr>
                <w:b/>
                <w:bCs/>
                <w:sz w:val="22"/>
                <w:szCs w:val="22"/>
              </w:rPr>
            </w:pPr>
            <w:r w:rsidRPr="004E025E">
              <w:rPr>
                <w:b/>
                <w:sz w:val="22"/>
                <w:szCs w:val="22"/>
              </w:rPr>
              <w:t>компетенции</w:t>
            </w:r>
          </w:p>
        </w:tc>
        <w:tc>
          <w:tcPr>
            <w:tcW w:w="1508" w:type="pct"/>
          </w:tcPr>
          <w:p w:rsidR="00411B70" w:rsidRPr="004E025E" w:rsidRDefault="00411B70" w:rsidP="00824316">
            <w:pPr>
              <w:tabs>
                <w:tab w:val="left" w:pos="708"/>
                <w:tab w:val="right" w:leader="underscore" w:pos="9639"/>
              </w:tabs>
              <w:jc w:val="center"/>
              <w:rPr>
                <w:b/>
                <w:color w:val="000000"/>
                <w:sz w:val="22"/>
                <w:szCs w:val="22"/>
              </w:rPr>
            </w:pPr>
            <w:r w:rsidRPr="004E025E">
              <w:rPr>
                <w:b/>
                <w:color w:val="000000"/>
                <w:sz w:val="22"/>
                <w:szCs w:val="22"/>
              </w:rPr>
              <w:t xml:space="preserve">Наименование компетенции </w:t>
            </w:r>
          </w:p>
          <w:p w:rsidR="00411B70" w:rsidRPr="004E025E" w:rsidRDefault="00411B70" w:rsidP="00824316">
            <w:pPr>
              <w:tabs>
                <w:tab w:val="left" w:pos="708"/>
                <w:tab w:val="right" w:leader="underscore" w:pos="9639"/>
              </w:tabs>
              <w:jc w:val="center"/>
              <w:rPr>
                <w:b/>
                <w:bCs/>
                <w:sz w:val="22"/>
                <w:szCs w:val="22"/>
              </w:rPr>
            </w:pPr>
            <w:r w:rsidRPr="004E025E">
              <w:rPr>
                <w:b/>
                <w:color w:val="000000"/>
                <w:sz w:val="22"/>
                <w:szCs w:val="22"/>
              </w:rPr>
              <w:t>(или ее части)</w:t>
            </w:r>
          </w:p>
        </w:tc>
        <w:tc>
          <w:tcPr>
            <w:tcW w:w="2304" w:type="pct"/>
          </w:tcPr>
          <w:p w:rsidR="00411B70" w:rsidRPr="004E025E" w:rsidRDefault="00193E0E" w:rsidP="00824316">
            <w:pPr>
              <w:tabs>
                <w:tab w:val="left" w:pos="708"/>
                <w:tab w:val="right" w:leader="underscore" w:pos="9639"/>
              </w:tabs>
              <w:jc w:val="center"/>
              <w:rPr>
                <w:b/>
                <w:bCs/>
                <w:sz w:val="22"/>
                <w:szCs w:val="22"/>
              </w:rPr>
            </w:pPr>
            <w:r w:rsidRPr="00193E0E">
              <w:rPr>
                <w:b/>
                <w:sz w:val="24"/>
                <w:szCs w:val="24"/>
              </w:rPr>
              <w:t>Индикаторы достижения компетенции</w:t>
            </w:r>
          </w:p>
        </w:tc>
      </w:tr>
      <w:tr w:rsidR="00411B70" w:rsidRPr="004E025E" w:rsidTr="00411B70">
        <w:trPr>
          <w:trHeight w:val="340"/>
        </w:trPr>
        <w:tc>
          <w:tcPr>
            <w:tcW w:w="0" w:type="auto"/>
          </w:tcPr>
          <w:p w:rsidR="00411B70" w:rsidRPr="004E025E" w:rsidRDefault="00411B70" w:rsidP="00824316">
            <w:pPr>
              <w:jc w:val="center"/>
              <w:rPr>
                <w:sz w:val="22"/>
                <w:szCs w:val="22"/>
              </w:rPr>
            </w:pPr>
            <w:r w:rsidRPr="004E025E">
              <w:rPr>
                <w:sz w:val="22"/>
                <w:szCs w:val="22"/>
              </w:rPr>
              <w:t>1</w:t>
            </w:r>
          </w:p>
        </w:tc>
        <w:tc>
          <w:tcPr>
            <w:tcW w:w="0" w:type="auto"/>
          </w:tcPr>
          <w:p w:rsidR="00411B70" w:rsidRPr="004E025E" w:rsidRDefault="00411B70" w:rsidP="00824316">
            <w:pPr>
              <w:jc w:val="center"/>
              <w:rPr>
                <w:sz w:val="22"/>
                <w:szCs w:val="22"/>
              </w:rPr>
            </w:pPr>
            <w:r w:rsidRPr="004E025E">
              <w:rPr>
                <w:sz w:val="22"/>
                <w:szCs w:val="22"/>
              </w:rPr>
              <w:t>2</w:t>
            </w:r>
          </w:p>
        </w:tc>
        <w:tc>
          <w:tcPr>
            <w:tcW w:w="1508" w:type="pct"/>
          </w:tcPr>
          <w:p w:rsidR="00411B70" w:rsidRPr="004E025E" w:rsidRDefault="00411B70" w:rsidP="00824316">
            <w:pPr>
              <w:jc w:val="center"/>
              <w:rPr>
                <w:sz w:val="22"/>
                <w:szCs w:val="22"/>
              </w:rPr>
            </w:pPr>
            <w:r w:rsidRPr="004E025E">
              <w:rPr>
                <w:sz w:val="22"/>
                <w:szCs w:val="22"/>
              </w:rPr>
              <w:t>3</w:t>
            </w:r>
          </w:p>
        </w:tc>
        <w:tc>
          <w:tcPr>
            <w:tcW w:w="2304" w:type="pct"/>
          </w:tcPr>
          <w:p w:rsidR="00411B70" w:rsidRPr="004E025E" w:rsidRDefault="00411B70" w:rsidP="00824316">
            <w:pPr>
              <w:jc w:val="center"/>
              <w:rPr>
                <w:sz w:val="22"/>
                <w:szCs w:val="22"/>
              </w:rPr>
            </w:pPr>
            <w:r w:rsidRPr="004E025E">
              <w:rPr>
                <w:sz w:val="22"/>
                <w:szCs w:val="22"/>
              </w:rPr>
              <w:t>4</w:t>
            </w:r>
          </w:p>
        </w:tc>
      </w:tr>
      <w:tr w:rsidR="00411B70" w:rsidRPr="004E025E" w:rsidTr="00411B70">
        <w:trPr>
          <w:trHeight w:val="340"/>
        </w:trPr>
        <w:tc>
          <w:tcPr>
            <w:tcW w:w="300" w:type="pct"/>
          </w:tcPr>
          <w:p w:rsidR="00411B70" w:rsidRPr="004E025E" w:rsidRDefault="00411B70" w:rsidP="00824316">
            <w:pPr>
              <w:widowControl/>
              <w:tabs>
                <w:tab w:val="right" w:leader="underscore" w:pos="9639"/>
              </w:tabs>
              <w:autoSpaceDE/>
              <w:spacing w:before="240"/>
              <w:rPr>
                <w:bCs/>
                <w:sz w:val="22"/>
                <w:szCs w:val="22"/>
              </w:rPr>
            </w:pPr>
            <w:r w:rsidRPr="004E025E">
              <w:rPr>
                <w:bCs/>
                <w:sz w:val="22"/>
                <w:szCs w:val="22"/>
              </w:rPr>
              <w:t>1.</w:t>
            </w:r>
          </w:p>
        </w:tc>
        <w:tc>
          <w:tcPr>
            <w:tcW w:w="0" w:type="auto"/>
          </w:tcPr>
          <w:p w:rsidR="00411B70" w:rsidRPr="004E025E" w:rsidRDefault="00411B70" w:rsidP="00824316">
            <w:pPr>
              <w:pStyle w:val="WW-1"/>
              <w:overflowPunct w:val="0"/>
              <w:spacing w:after="0" w:line="100" w:lineRule="atLeast"/>
              <w:jc w:val="center"/>
              <w:rPr>
                <w:sz w:val="22"/>
                <w:szCs w:val="22"/>
              </w:rPr>
            </w:pPr>
            <w:r w:rsidRPr="004E025E">
              <w:rPr>
                <w:rStyle w:val="211pt"/>
              </w:rPr>
              <w:t>УК-11</w:t>
            </w:r>
          </w:p>
        </w:tc>
        <w:tc>
          <w:tcPr>
            <w:tcW w:w="1508" w:type="pct"/>
          </w:tcPr>
          <w:p w:rsidR="00411B70" w:rsidRPr="004E025E" w:rsidRDefault="00411B70" w:rsidP="00824316">
            <w:pPr>
              <w:jc w:val="both"/>
              <w:rPr>
                <w:sz w:val="22"/>
                <w:szCs w:val="22"/>
                <w:lang w:eastAsia="zh-CN"/>
              </w:rPr>
            </w:pPr>
            <w:r w:rsidRPr="004E025E">
              <w:rPr>
                <w:sz w:val="22"/>
                <w:szCs w:val="22"/>
                <w:lang w:eastAsia="zh-CN"/>
              </w:rPr>
              <w:t>Способен формировать нетерпимое отношение к</w:t>
            </w:r>
          </w:p>
          <w:p w:rsidR="00411B70" w:rsidRPr="004E025E" w:rsidRDefault="00411B70" w:rsidP="00824316">
            <w:pPr>
              <w:jc w:val="both"/>
              <w:rPr>
                <w:sz w:val="22"/>
                <w:szCs w:val="22"/>
              </w:rPr>
            </w:pPr>
            <w:r w:rsidRPr="004E025E">
              <w:rPr>
                <w:sz w:val="22"/>
                <w:szCs w:val="22"/>
                <w:lang w:eastAsia="zh-CN"/>
              </w:rPr>
              <w:t>коррупционному поведению</w:t>
            </w: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rPr>
                <w:sz w:val="22"/>
                <w:szCs w:val="22"/>
              </w:rPr>
            </w:pPr>
          </w:p>
          <w:p w:rsidR="00411B70" w:rsidRPr="004E025E" w:rsidRDefault="00411B70" w:rsidP="00824316">
            <w:pPr>
              <w:jc w:val="center"/>
              <w:rPr>
                <w:sz w:val="22"/>
                <w:szCs w:val="22"/>
              </w:rPr>
            </w:pPr>
          </w:p>
        </w:tc>
        <w:tc>
          <w:tcPr>
            <w:tcW w:w="2304" w:type="pct"/>
          </w:tcPr>
          <w:p w:rsidR="00416D06" w:rsidRDefault="00416D06" w:rsidP="00416D06">
            <w:pPr>
              <w:pBdr>
                <w:top w:val="nil"/>
                <w:left w:val="nil"/>
                <w:bottom w:val="nil"/>
                <w:right w:val="nil"/>
                <w:between w:val="nil"/>
              </w:pBdr>
              <w:ind w:left="71" w:right="50" w:firstLine="4"/>
              <w:rPr>
                <w:color w:val="000000"/>
                <w:sz w:val="24"/>
                <w:szCs w:val="24"/>
              </w:rPr>
            </w:pPr>
            <w:r>
              <w:rPr>
                <w:color w:val="000000"/>
                <w:sz w:val="24"/>
                <w:szCs w:val="24"/>
              </w:rPr>
              <w:t xml:space="preserve">иУК-11.1. Знать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p w:rsidR="00416D06" w:rsidRDefault="00416D06" w:rsidP="00416D06">
            <w:pPr>
              <w:pBdr>
                <w:top w:val="nil"/>
                <w:left w:val="nil"/>
                <w:bottom w:val="nil"/>
                <w:right w:val="nil"/>
                <w:between w:val="nil"/>
              </w:pBdr>
              <w:ind w:left="71" w:right="50" w:firstLine="4"/>
              <w:rPr>
                <w:color w:val="000000"/>
                <w:sz w:val="24"/>
                <w:szCs w:val="24"/>
              </w:rPr>
            </w:pPr>
            <w:r>
              <w:rPr>
                <w:color w:val="000000"/>
                <w:sz w:val="24"/>
                <w:szCs w:val="24"/>
              </w:rPr>
              <w:t>иУК-11.2.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411B70" w:rsidRPr="004E025E" w:rsidRDefault="00416D06" w:rsidP="00416D06">
            <w:pPr>
              <w:tabs>
                <w:tab w:val="num" w:pos="288"/>
              </w:tabs>
              <w:rPr>
                <w:color w:val="000000"/>
                <w:sz w:val="22"/>
                <w:szCs w:val="22"/>
                <w:shd w:val="clear" w:color="auto" w:fill="FFFFFF"/>
                <w:lang w:eastAsia="en-US"/>
              </w:rPr>
            </w:pPr>
            <w:r>
              <w:rPr>
                <w:color w:val="000000"/>
                <w:sz w:val="24"/>
                <w:szCs w:val="24"/>
              </w:rPr>
              <w:t>иУК-11.3. Владеть навыками взаимодействия в обществе на основе нетерпимого отношения к коррупции.</w:t>
            </w:r>
          </w:p>
        </w:tc>
      </w:tr>
      <w:tr w:rsidR="00411B70" w:rsidRPr="004E025E" w:rsidTr="00416D06">
        <w:trPr>
          <w:trHeight w:val="1991"/>
        </w:trPr>
        <w:tc>
          <w:tcPr>
            <w:tcW w:w="300" w:type="pct"/>
            <w:tcBorders>
              <w:top w:val="single" w:sz="4" w:space="0" w:color="auto"/>
              <w:left w:val="single" w:sz="4" w:space="0" w:color="auto"/>
              <w:bottom w:val="single" w:sz="4" w:space="0" w:color="auto"/>
              <w:right w:val="single" w:sz="4" w:space="0" w:color="auto"/>
            </w:tcBorders>
          </w:tcPr>
          <w:p w:rsidR="00411B70" w:rsidRPr="004E025E" w:rsidRDefault="00411B70" w:rsidP="00824316">
            <w:pPr>
              <w:widowControl/>
              <w:tabs>
                <w:tab w:val="right" w:leader="underscore" w:pos="9639"/>
              </w:tabs>
              <w:autoSpaceDE/>
              <w:spacing w:before="240"/>
              <w:rPr>
                <w:bCs/>
                <w:sz w:val="22"/>
                <w:szCs w:val="22"/>
              </w:rPr>
            </w:pPr>
            <w:r>
              <w:rPr>
                <w:bCs/>
                <w:sz w:val="22"/>
                <w:szCs w:val="22"/>
              </w:rPr>
              <w:t>2</w:t>
            </w:r>
            <w:r w:rsidRPr="004E025E">
              <w:rPr>
                <w:bC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11B70" w:rsidRPr="004E025E" w:rsidRDefault="00411B70" w:rsidP="00824316">
            <w:pPr>
              <w:pStyle w:val="WW-1"/>
              <w:overflowPunct w:val="0"/>
              <w:spacing w:after="0" w:line="100" w:lineRule="atLeast"/>
              <w:jc w:val="center"/>
              <w:rPr>
                <w:color w:val="000000"/>
                <w:sz w:val="22"/>
                <w:szCs w:val="22"/>
                <w:lang w:eastAsia="ru-RU" w:bidi="ru-RU"/>
              </w:rPr>
            </w:pPr>
            <w:r w:rsidRPr="004E025E">
              <w:rPr>
                <w:rStyle w:val="211pt"/>
              </w:rPr>
              <w:t>ОПК-1</w:t>
            </w:r>
          </w:p>
        </w:tc>
        <w:tc>
          <w:tcPr>
            <w:tcW w:w="1508" w:type="pct"/>
            <w:tcBorders>
              <w:top w:val="single" w:sz="4" w:space="0" w:color="auto"/>
              <w:left w:val="single" w:sz="4" w:space="0" w:color="auto"/>
              <w:bottom w:val="single" w:sz="4" w:space="0" w:color="auto"/>
              <w:right w:val="single" w:sz="4" w:space="0" w:color="auto"/>
            </w:tcBorders>
          </w:tcPr>
          <w:p w:rsidR="00411B70" w:rsidRPr="004E025E" w:rsidRDefault="00411B70" w:rsidP="00824316">
            <w:pPr>
              <w:jc w:val="both"/>
              <w:rPr>
                <w:sz w:val="22"/>
                <w:szCs w:val="22"/>
                <w:lang w:eastAsia="zh-CN"/>
              </w:rPr>
            </w:pPr>
            <w:r w:rsidRPr="004E025E">
              <w:rPr>
                <w:sz w:val="22"/>
                <w:szCs w:val="22"/>
                <w:lang w:eastAsia="zh-CN"/>
              </w:rPr>
              <w:t xml:space="preserve">Способен реализовывать моральные и правовые нормы, этические и </w:t>
            </w:r>
            <w:proofErr w:type="spellStart"/>
            <w:r w:rsidRPr="004E025E">
              <w:rPr>
                <w:sz w:val="22"/>
                <w:szCs w:val="22"/>
                <w:lang w:eastAsia="zh-CN"/>
              </w:rPr>
              <w:t>деонтологические</w:t>
            </w:r>
            <w:proofErr w:type="spellEnd"/>
            <w:r w:rsidRPr="004E025E">
              <w:rPr>
                <w:sz w:val="22"/>
                <w:szCs w:val="22"/>
                <w:lang w:eastAsia="zh-CN"/>
              </w:rPr>
              <w:t xml:space="preserve"> принципы в профессиональной деятельности</w:t>
            </w:r>
          </w:p>
          <w:p w:rsidR="00411B70" w:rsidRPr="004E025E" w:rsidRDefault="00411B70" w:rsidP="00824316">
            <w:pPr>
              <w:jc w:val="both"/>
              <w:rPr>
                <w:sz w:val="22"/>
                <w:szCs w:val="22"/>
                <w:lang w:eastAsia="zh-CN"/>
              </w:rPr>
            </w:pPr>
          </w:p>
        </w:tc>
        <w:tc>
          <w:tcPr>
            <w:tcW w:w="2304" w:type="pct"/>
            <w:tcBorders>
              <w:top w:val="single" w:sz="4" w:space="0" w:color="auto"/>
              <w:left w:val="single" w:sz="4" w:space="0" w:color="auto"/>
              <w:bottom w:val="single" w:sz="4" w:space="0" w:color="auto"/>
              <w:right w:val="single" w:sz="4" w:space="0" w:color="auto"/>
            </w:tcBorders>
          </w:tcPr>
          <w:p w:rsidR="00416D06" w:rsidRDefault="00416D06" w:rsidP="00416D06">
            <w:pPr>
              <w:pBdr>
                <w:top w:val="nil"/>
                <w:left w:val="nil"/>
                <w:bottom w:val="nil"/>
                <w:right w:val="nil"/>
                <w:between w:val="nil"/>
              </w:pBdr>
              <w:tabs>
                <w:tab w:val="left" w:pos="2879"/>
              </w:tabs>
              <w:ind w:left="19" w:right="514" w:firstLine="3"/>
              <w:rPr>
                <w:color w:val="000000"/>
                <w:sz w:val="24"/>
                <w:szCs w:val="24"/>
              </w:rPr>
            </w:pPr>
            <w:r>
              <w:rPr>
                <w:color w:val="000000"/>
                <w:sz w:val="24"/>
                <w:szCs w:val="24"/>
              </w:rPr>
              <w:t xml:space="preserve">иOПK-1.1 Знает и может использовать основные нормы медицинского права. </w:t>
            </w:r>
          </w:p>
          <w:p w:rsidR="00411B70" w:rsidRPr="003A4E19" w:rsidRDefault="00416D06" w:rsidP="00416D06">
            <w:pPr>
              <w:tabs>
                <w:tab w:val="num" w:pos="288"/>
              </w:tabs>
              <w:jc w:val="both"/>
              <w:rPr>
                <w:sz w:val="22"/>
                <w:szCs w:val="22"/>
              </w:rPr>
            </w:pPr>
            <w:r>
              <w:rPr>
                <w:color w:val="000000"/>
                <w:sz w:val="24"/>
                <w:szCs w:val="24"/>
              </w:rPr>
              <w:t xml:space="preserve">иОПК-1.2 Знает и применяет на практике этические и </w:t>
            </w:r>
            <w:proofErr w:type="spellStart"/>
            <w:r>
              <w:rPr>
                <w:color w:val="000000"/>
                <w:sz w:val="24"/>
                <w:szCs w:val="24"/>
              </w:rPr>
              <w:t>деонтологические</w:t>
            </w:r>
            <w:proofErr w:type="spellEnd"/>
            <w:r>
              <w:rPr>
                <w:color w:val="000000"/>
                <w:sz w:val="24"/>
                <w:szCs w:val="24"/>
              </w:rPr>
              <w:t xml:space="preserve"> принципы, использует знания истории медицины</w:t>
            </w:r>
          </w:p>
        </w:tc>
      </w:tr>
    </w:tbl>
    <w:p w:rsidR="00675DA3" w:rsidRPr="00156EFA" w:rsidRDefault="00675DA3" w:rsidP="00675DA3">
      <w:pPr>
        <w:tabs>
          <w:tab w:val="left" w:pos="708"/>
          <w:tab w:val="right" w:leader="underscore" w:pos="9639"/>
        </w:tabs>
        <w:jc w:val="both"/>
        <w:rPr>
          <w:i/>
          <w:sz w:val="24"/>
          <w:szCs w:val="24"/>
        </w:rPr>
      </w:pPr>
    </w:p>
    <w:p w:rsidR="00675DA3" w:rsidRDefault="00675DA3" w:rsidP="00675DA3">
      <w:pPr>
        <w:tabs>
          <w:tab w:val="right" w:leader="underscore" w:pos="9639"/>
        </w:tabs>
        <w:ind w:left="709"/>
        <w:jc w:val="center"/>
        <w:rPr>
          <w:b/>
          <w:bCs/>
          <w:sz w:val="24"/>
          <w:szCs w:val="24"/>
        </w:rPr>
      </w:pPr>
    </w:p>
    <w:p w:rsidR="00675DA3" w:rsidRDefault="00675DA3" w:rsidP="00675DA3">
      <w:pPr>
        <w:widowControl/>
        <w:suppressAutoHyphens w:val="0"/>
        <w:autoSpaceDE/>
        <w:spacing w:after="200" w:line="276" w:lineRule="auto"/>
        <w:rPr>
          <w:b/>
          <w:bCs/>
          <w:sz w:val="24"/>
          <w:szCs w:val="24"/>
        </w:rPr>
      </w:pPr>
      <w:r>
        <w:rPr>
          <w:b/>
          <w:bCs/>
          <w:sz w:val="24"/>
          <w:szCs w:val="24"/>
        </w:rPr>
        <w:br w:type="page"/>
      </w:r>
    </w:p>
    <w:p w:rsidR="00675DA3" w:rsidRPr="00156EFA" w:rsidRDefault="00675DA3" w:rsidP="00675DA3">
      <w:pPr>
        <w:tabs>
          <w:tab w:val="right" w:leader="underscore" w:pos="9639"/>
        </w:tabs>
        <w:ind w:left="709"/>
        <w:jc w:val="center"/>
        <w:rPr>
          <w:b/>
          <w:bCs/>
          <w:sz w:val="24"/>
          <w:szCs w:val="24"/>
        </w:rPr>
      </w:pPr>
      <w:r w:rsidRPr="00156EFA">
        <w:rPr>
          <w:b/>
          <w:bCs/>
          <w:sz w:val="24"/>
          <w:szCs w:val="24"/>
        </w:rPr>
        <w:lastRenderedPageBreak/>
        <w:t xml:space="preserve">4. СТРУКТУРА И СОДЕРЖАНИЕ ДИСЦИПЛИНЫ </w:t>
      </w:r>
    </w:p>
    <w:p w:rsidR="00675DA3" w:rsidRPr="00156EFA" w:rsidRDefault="00675DA3" w:rsidP="00675DA3">
      <w:pPr>
        <w:tabs>
          <w:tab w:val="right" w:leader="underscore" w:pos="9639"/>
        </w:tabs>
        <w:ind w:left="851"/>
        <w:rPr>
          <w:b/>
          <w:bCs/>
          <w:sz w:val="24"/>
          <w:szCs w:val="24"/>
        </w:rPr>
      </w:pPr>
    </w:p>
    <w:p w:rsidR="00675DA3" w:rsidRPr="00156EFA" w:rsidRDefault="00675DA3" w:rsidP="00675DA3">
      <w:pPr>
        <w:tabs>
          <w:tab w:val="right" w:leader="underscore" w:pos="9639"/>
        </w:tabs>
        <w:rPr>
          <w:b/>
          <w:bCs/>
          <w:sz w:val="24"/>
          <w:szCs w:val="24"/>
        </w:rPr>
      </w:pPr>
      <w:r w:rsidRPr="00156EFA">
        <w:rPr>
          <w:b/>
          <w:bCs/>
          <w:sz w:val="24"/>
          <w:szCs w:val="24"/>
        </w:rPr>
        <w:t>4.1. ОБЪЕМ ДИСЦИПЛИНЫ И ВИДЫ УЧЕБНОЙ РАБОТЫ</w:t>
      </w:r>
    </w:p>
    <w:p w:rsidR="00675DA3" w:rsidRPr="00156EFA" w:rsidRDefault="00675DA3" w:rsidP="00675DA3">
      <w:pPr>
        <w:tabs>
          <w:tab w:val="right" w:leader="underscore" w:pos="9639"/>
        </w:tabs>
        <w:rPr>
          <w:b/>
          <w:bCs/>
          <w:sz w:val="24"/>
          <w:szCs w:val="24"/>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599"/>
        <w:gridCol w:w="2386"/>
        <w:gridCol w:w="2197"/>
        <w:gridCol w:w="9"/>
      </w:tblGrid>
      <w:tr w:rsidR="00675DA3" w:rsidRPr="00156EFA" w:rsidTr="00675DA3">
        <w:trPr>
          <w:trHeight w:val="340"/>
        </w:trPr>
        <w:tc>
          <w:tcPr>
            <w:tcW w:w="4587" w:type="dxa"/>
            <w:gridSpan w:val="2"/>
            <w:vMerge w:val="restart"/>
          </w:tcPr>
          <w:p w:rsidR="00675DA3" w:rsidRPr="00156EFA" w:rsidRDefault="00675DA3" w:rsidP="00675DA3">
            <w:pPr>
              <w:tabs>
                <w:tab w:val="right" w:leader="underscore" w:pos="9639"/>
              </w:tabs>
              <w:autoSpaceDN w:val="0"/>
              <w:adjustRightInd w:val="0"/>
              <w:jc w:val="center"/>
              <w:rPr>
                <w:b/>
                <w:bCs/>
                <w:sz w:val="24"/>
                <w:szCs w:val="24"/>
              </w:rPr>
            </w:pPr>
            <w:r w:rsidRPr="00156EFA">
              <w:rPr>
                <w:b/>
                <w:bCs/>
                <w:sz w:val="24"/>
                <w:szCs w:val="24"/>
              </w:rPr>
              <w:t>Вид учебной работы</w:t>
            </w:r>
          </w:p>
        </w:tc>
        <w:tc>
          <w:tcPr>
            <w:tcW w:w="2392" w:type="dxa"/>
            <w:vMerge w:val="restart"/>
          </w:tcPr>
          <w:p w:rsidR="00675DA3" w:rsidRPr="00156EFA" w:rsidRDefault="00675DA3" w:rsidP="00675DA3">
            <w:pPr>
              <w:tabs>
                <w:tab w:val="right" w:leader="underscore" w:pos="9639"/>
              </w:tabs>
              <w:autoSpaceDN w:val="0"/>
              <w:adjustRightInd w:val="0"/>
              <w:jc w:val="center"/>
              <w:rPr>
                <w:b/>
                <w:bCs/>
                <w:sz w:val="24"/>
                <w:szCs w:val="24"/>
              </w:rPr>
            </w:pPr>
            <w:r w:rsidRPr="00156EFA">
              <w:rPr>
                <w:b/>
                <w:bCs/>
                <w:sz w:val="24"/>
                <w:szCs w:val="24"/>
              </w:rPr>
              <w:t>Всего часов</w:t>
            </w:r>
          </w:p>
        </w:tc>
        <w:tc>
          <w:tcPr>
            <w:tcW w:w="2210" w:type="dxa"/>
            <w:gridSpan w:val="2"/>
            <w:shd w:val="clear" w:color="auto" w:fill="auto"/>
          </w:tcPr>
          <w:p w:rsidR="00675DA3" w:rsidRPr="00156EFA" w:rsidRDefault="00675DA3" w:rsidP="00675DA3">
            <w:pPr>
              <w:widowControl/>
              <w:suppressAutoHyphens w:val="0"/>
              <w:autoSpaceDE/>
              <w:spacing w:line="276" w:lineRule="auto"/>
              <w:rPr>
                <w:sz w:val="24"/>
                <w:szCs w:val="24"/>
              </w:rPr>
            </w:pPr>
            <w:r w:rsidRPr="00156EFA">
              <w:rPr>
                <w:b/>
                <w:bCs/>
                <w:sz w:val="24"/>
                <w:szCs w:val="24"/>
              </w:rPr>
              <w:t xml:space="preserve">     Семестры</w:t>
            </w:r>
          </w:p>
        </w:tc>
      </w:tr>
      <w:tr w:rsidR="00675DA3" w:rsidRPr="00156EFA" w:rsidTr="00675DA3">
        <w:trPr>
          <w:gridAfter w:val="1"/>
          <w:wAfter w:w="9" w:type="dxa"/>
          <w:trHeight w:val="460"/>
        </w:trPr>
        <w:tc>
          <w:tcPr>
            <w:tcW w:w="4587" w:type="dxa"/>
            <w:gridSpan w:val="2"/>
            <w:vMerge/>
          </w:tcPr>
          <w:p w:rsidR="00675DA3" w:rsidRPr="00156EFA" w:rsidRDefault="00675DA3" w:rsidP="00675DA3">
            <w:pPr>
              <w:tabs>
                <w:tab w:val="right" w:leader="underscore" w:pos="9639"/>
              </w:tabs>
              <w:autoSpaceDN w:val="0"/>
              <w:adjustRightInd w:val="0"/>
              <w:jc w:val="both"/>
              <w:rPr>
                <w:b/>
                <w:bCs/>
                <w:sz w:val="24"/>
                <w:szCs w:val="24"/>
              </w:rPr>
            </w:pPr>
          </w:p>
        </w:tc>
        <w:tc>
          <w:tcPr>
            <w:tcW w:w="2392" w:type="dxa"/>
            <w:vMerge/>
          </w:tcPr>
          <w:p w:rsidR="00675DA3" w:rsidRPr="00156EFA" w:rsidRDefault="00675DA3" w:rsidP="00675DA3">
            <w:pPr>
              <w:tabs>
                <w:tab w:val="right" w:leader="underscore" w:pos="9639"/>
              </w:tabs>
              <w:autoSpaceDN w:val="0"/>
              <w:adjustRightInd w:val="0"/>
              <w:jc w:val="center"/>
              <w:rPr>
                <w:b/>
                <w:bCs/>
                <w:sz w:val="24"/>
                <w:szCs w:val="24"/>
              </w:rPr>
            </w:pPr>
          </w:p>
        </w:tc>
        <w:tc>
          <w:tcPr>
            <w:tcW w:w="2201" w:type="dxa"/>
          </w:tcPr>
          <w:p w:rsidR="00675DA3" w:rsidRPr="00156EFA" w:rsidRDefault="00675DA3" w:rsidP="00675DA3">
            <w:pPr>
              <w:tabs>
                <w:tab w:val="right" w:leader="underscore" w:pos="9639"/>
              </w:tabs>
              <w:autoSpaceDN w:val="0"/>
              <w:adjustRightInd w:val="0"/>
              <w:jc w:val="center"/>
              <w:rPr>
                <w:b/>
                <w:bCs/>
                <w:sz w:val="24"/>
                <w:szCs w:val="24"/>
              </w:rPr>
            </w:pPr>
            <w:r w:rsidRPr="00156EFA">
              <w:rPr>
                <w:b/>
                <w:bCs/>
                <w:sz w:val="24"/>
                <w:szCs w:val="24"/>
              </w:rPr>
              <w:t>№2</w:t>
            </w:r>
          </w:p>
        </w:tc>
      </w:tr>
      <w:tr w:rsidR="00675DA3" w:rsidRPr="00156EFA" w:rsidTr="00675DA3">
        <w:trPr>
          <w:gridAfter w:val="1"/>
          <w:wAfter w:w="9" w:type="dxa"/>
          <w:trHeight w:val="340"/>
        </w:trPr>
        <w:tc>
          <w:tcPr>
            <w:tcW w:w="4587" w:type="dxa"/>
            <w:gridSpan w:val="2"/>
            <w:vMerge/>
          </w:tcPr>
          <w:p w:rsidR="00675DA3" w:rsidRPr="00156EFA" w:rsidRDefault="00675DA3" w:rsidP="00675DA3">
            <w:pPr>
              <w:tabs>
                <w:tab w:val="right" w:leader="underscore" w:pos="9639"/>
              </w:tabs>
              <w:autoSpaceDN w:val="0"/>
              <w:adjustRightInd w:val="0"/>
              <w:jc w:val="both"/>
              <w:rPr>
                <w:b/>
                <w:bCs/>
                <w:sz w:val="24"/>
                <w:szCs w:val="24"/>
              </w:rPr>
            </w:pPr>
          </w:p>
        </w:tc>
        <w:tc>
          <w:tcPr>
            <w:tcW w:w="2392" w:type="dxa"/>
            <w:vMerge/>
          </w:tcPr>
          <w:p w:rsidR="00675DA3" w:rsidRPr="00156EFA" w:rsidRDefault="00675DA3" w:rsidP="00675DA3">
            <w:pPr>
              <w:tabs>
                <w:tab w:val="right" w:leader="underscore" w:pos="9639"/>
              </w:tabs>
              <w:autoSpaceDN w:val="0"/>
              <w:adjustRightInd w:val="0"/>
              <w:jc w:val="center"/>
              <w:rPr>
                <w:b/>
                <w:bCs/>
                <w:sz w:val="24"/>
                <w:szCs w:val="24"/>
              </w:rPr>
            </w:pPr>
          </w:p>
        </w:tc>
        <w:tc>
          <w:tcPr>
            <w:tcW w:w="2201" w:type="dxa"/>
          </w:tcPr>
          <w:p w:rsidR="00675DA3" w:rsidRPr="00156EFA" w:rsidRDefault="00675DA3" w:rsidP="00675DA3">
            <w:pPr>
              <w:tabs>
                <w:tab w:val="right" w:leader="underscore" w:pos="9639"/>
              </w:tabs>
              <w:autoSpaceDN w:val="0"/>
              <w:adjustRightInd w:val="0"/>
              <w:jc w:val="center"/>
              <w:rPr>
                <w:b/>
                <w:bCs/>
                <w:sz w:val="24"/>
                <w:szCs w:val="24"/>
              </w:rPr>
            </w:pPr>
            <w:r w:rsidRPr="00156EFA">
              <w:rPr>
                <w:b/>
                <w:bCs/>
                <w:sz w:val="24"/>
                <w:szCs w:val="24"/>
              </w:rPr>
              <w:t>Всего часов</w:t>
            </w: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w:t>
            </w:r>
          </w:p>
        </w:tc>
        <w:tc>
          <w:tcPr>
            <w:tcW w:w="2392" w:type="dxa"/>
          </w:tcPr>
          <w:p w:rsidR="00675DA3" w:rsidRPr="00156EFA" w:rsidRDefault="00675DA3" w:rsidP="00675DA3">
            <w:pPr>
              <w:tabs>
                <w:tab w:val="center" w:pos="246"/>
                <w:tab w:val="right" w:leader="underscore" w:pos="9639"/>
              </w:tabs>
              <w:autoSpaceDN w:val="0"/>
              <w:adjustRightInd w:val="0"/>
              <w:jc w:val="center"/>
              <w:rPr>
                <w:bCs/>
                <w:sz w:val="24"/>
                <w:szCs w:val="24"/>
              </w:rPr>
            </w:pPr>
            <w:r w:rsidRPr="00156EFA">
              <w:rPr>
                <w:bCs/>
                <w:sz w:val="24"/>
                <w:szCs w:val="24"/>
              </w:rPr>
              <w:t>2</w:t>
            </w:r>
          </w:p>
        </w:tc>
        <w:tc>
          <w:tcPr>
            <w:tcW w:w="2201" w:type="dxa"/>
          </w:tcPr>
          <w:p w:rsidR="00675DA3" w:rsidRPr="00156EFA" w:rsidRDefault="00675DA3" w:rsidP="00675DA3">
            <w:pPr>
              <w:tabs>
                <w:tab w:val="center" w:pos="246"/>
                <w:tab w:val="right" w:leader="underscore" w:pos="9639"/>
              </w:tabs>
              <w:autoSpaceDN w:val="0"/>
              <w:adjustRightInd w:val="0"/>
              <w:jc w:val="center"/>
              <w:rPr>
                <w:bCs/>
                <w:sz w:val="24"/>
                <w:szCs w:val="24"/>
              </w:rPr>
            </w:pPr>
            <w:r w:rsidRPr="00156EFA">
              <w:rPr>
                <w:bCs/>
                <w:sz w:val="24"/>
                <w:szCs w:val="24"/>
              </w:rPr>
              <w:t>3</w:t>
            </w: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rPr>
                <w:b/>
                <w:bCs/>
                <w:sz w:val="24"/>
                <w:szCs w:val="24"/>
              </w:rPr>
            </w:pPr>
            <w:r w:rsidRPr="00156EFA">
              <w:rPr>
                <w:b/>
                <w:bCs/>
                <w:sz w:val="24"/>
                <w:szCs w:val="24"/>
              </w:rPr>
              <w:t>Аудиторная контактная работа (всего)</w:t>
            </w:r>
          </w:p>
        </w:tc>
        <w:tc>
          <w:tcPr>
            <w:tcW w:w="2392" w:type="dxa"/>
          </w:tcPr>
          <w:p w:rsidR="00675DA3" w:rsidRPr="00156EFA" w:rsidRDefault="0094631A" w:rsidP="00675DA3">
            <w:pPr>
              <w:tabs>
                <w:tab w:val="right" w:leader="underscore" w:pos="9639"/>
              </w:tabs>
              <w:autoSpaceDN w:val="0"/>
              <w:adjustRightInd w:val="0"/>
              <w:jc w:val="center"/>
              <w:rPr>
                <w:bCs/>
                <w:sz w:val="24"/>
                <w:szCs w:val="24"/>
              </w:rPr>
            </w:pPr>
            <w:r>
              <w:rPr>
                <w:bCs/>
                <w:sz w:val="24"/>
                <w:szCs w:val="24"/>
              </w:rPr>
              <w:t>36</w:t>
            </w:r>
          </w:p>
        </w:tc>
        <w:tc>
          <w:tcPr>
            <w:tcW w:w="2201" w:type="dxa"/>
          </w:tcPr>
          <w:p w:rsidR="00675DA3" w:rsidRPr="00156EFA" w:rsidRDefault="0094631A" w:rsidP="00675DA3">
            <w:pPr>
              <w:tabs>
                <w:tab w:val="right" w:leader="underscore" w:pos="9639"/>
              </w:tabs>
              <w:autoSpaceDN w:val="0"/>
              <w:adjustRightInd w:val="0"/>
              <w:jc w:val="center"/>
              <w:rPr>
                <w:bCs/>
                <w:sz w:val="24"/>
                <w:szCs w:val="24"/>
              </w:rPr>
            </w:pPr>
            <w:r>
              <w:rPr>
                <w:bCs/>
                <w:sz w:val="24"/>
                <w:szCs w:val="24"/>
              </w:rPr>
              <w:t>36</w:t>
            </w: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rPr>
                <w:bCs/>
                <w:sz w:val="24"/>
                <w:szCs w:val="24"/>
              </w:rPr>
            </w:pPr>
            <w:r w:rsidRPr="00156EFA">
              <w:rPr>
                <w:bCs/>
                <w:sz w:val="24"/>
                <w:szCs w:val="24"/>
              </w:rPr>
              <w:t>В том числе:</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p>
        </w:tc>
        <w:tc>
          <w:tcPr>
            <w:tcW w:w="2201" w:type="dxa"/>
          </w:tcPr>
          <w:p w:rsidR="00675DA3" w:rsidRPr="00156EFA" w:rsidRDefault="00675DA3" w:rsidP="00675DA3">
            <w:pPr>
              <w:tabs>
                <w:tab w:val="right" w:leader="underscore" w:pos="9639"/>
              </w:tabs>
              <w:autoSpaceDN w:val="0"/>
              <w:adjustRightInd w:val="0"/>
              <w:jc w:val="center"/>
              <w:rPr>
                <w:bCs/>
                <w:sz w:val="24"/>
                <w:szCs w:val="24"/>
              </w:rPr>
            </w:pP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rPr>
                <w:bCs/>
                <w:sz w:val="24"/>
                <w:szCs w:val="24"/>
              </w:rPr>
            </w:pPr>
            <w:r w:rsidRPr="00156EFA">
              <w:rPr>
                <w:bCs/>
                <w:sz w:val="24"/>
                <w:szCs w:val="24"/>
              </w:rPr>
              <w:t>Лекции (Л)</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18</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18</w:t>
            </w: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rPr>
                <w:bCs/>
                <w:sz w:val="24"/>
                <w:szCs w:val="24"/>
              </w:rPr>
            </w:pPr>
            <w:r w:rsidRPr="00156EFA">
              <w:rPr>
                <w:bCs/>
                <w:sz w:val="24"/>
                <w:szCs w:val="24"/>
              </w:rPr>
              <w:t>Практические занятия (ПЗ)</w:t>
            </w:r>
          </w:p>
        </w:tc>
        <w:tc>
          <w:tcPr>
            <w:tcW w:w="2392" w:type="dxa"/>
          </w:tcPr>
          <w:p w:rsidR="00675DA3" w:rsidRPr="00156EFA" w:rsidRDefault="0094631A" w:rsidP="00675DA3">
            <w:pPr>
              <w:tabs>
                <w:tab w:val="right" w:leader="underscore" w:pos="9639"/>
              </w:tabs>
              <w:autoSpaceDN w:val="0"/>
              <w:adjustRightInd w:val="0"/>
              <w:jc w:val="center"/>
              <w:rPr>
                <w:bCs/>
                <w:sz w:val="24"/>
                <w:szCs w:val="24"/>
              </w:rPr>
            </w:pPr>
            <w:r>
              <w:rPr>
                <w:bCs/>
                <w:sz w:val="24"/>
                <w:szCs w:val="24"/>
              </w:rPr>
              <w:t>18</w:t>
            </w:r>
          </w:p>
        </w:tc>
        <w:tc>
          <w:tcPr>
            <w:tcW w:w="2201" w:type="dxa"/>
          </w:tcPr>
          <w:p w:rsidR="00675DA3" w:rsidRPr="00156EFA" w:rsidRDefault="0094631A" w:rsidP="00675DA3">
            <w:pPr>
              <w:tabs>
                <w:tab w:val="right" w:leader="underscore" w:pos="9639"/>
              </w:tabs>
              <w:autoSpaceDN w:val="0"/>
              <w:adjustRightInd w:val="0"/>
              <w:jc w:val="center"/>
              <w:rPr>
                <w:bCs/>
                <w:sz w:val="24"/>
                <w:szCs w:val="24"/>
              </w:rPr>
            </w:pPr>
            <w:r>
              <w:rPr>
                <w:bCs/>
                <w:sz w:val="24"/>
                <w:szCs w:val="24"/>
              </w:rPr>
              <w:t>18</w:t>
            </w: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rPr>
                <w:bCs/>
                <w:sz w:val="24"/>
                <w:szCs w:val="24"/>
              </w:rPr>
            </w:pPr>
            <w:r w:rsidRPr="00156EFA">
              <w:rPr>
                <w:b/>
                <w:sz w:val="24"/>
                <w:szCs w:val="24"/>
              </w:rPr>
              <w:t>Внеаудиторная контактная работа</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2</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2</w:t>
            </w: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rPr>
                <w:b/>
                <w:bCs/>
                <w:sz w:val="24"/>
                <w:szCs w:val="24"/>
              </w:rPr>
            </w:pPr>
            <w:r w:rsidRPr="00156EFA">
              <w:rPr>
                <w:bCs/>
                <w:sz w:val="24"/>
                <w:szCs w:val="24"/>
              </w:rPr>
              <w:t>в том числе: индивидуальные и групповые консультации</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1,7</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1,7</w:t>
            </w:r>
          </w:p>
        </w:tc>
      </w:tr>
      <w:tr w:rsidR="00675DA3" w:rsidRPr="00156EFA" w:rsidTr="00675DA3">
        <w:trPr>
          <w:gridAfter w:val="1"/>
          <w:wAfter w:w="9" w:type="dxa"/>
          <w:trHeight w:val="340"/>
        </w:trPr>
        <w:tc>
          <w:tcPr>
            <w:tcW w:w="4587" w:type="dxa"/>
            <w:gridSpan w:val="2"/>
          </w:tcPr>
          <w:p w:rsidR="00675DA3" w:rsidRPr="00156EFA" w:rsidRDefault="00675DA3" w:rsidP="00675DA3">
            <w:pPr>
              <w:tabs>
                <w:tab w:val="right" w:leader="underscore" w:pos="9639"/>
              </w:tabs>
              <w:autoSpaceDN w:val="0"/>
              <w:adjustRightInd w:val="0"/>
              <w:rPr>
                <w:bCs/>
                <w:sz w:val="24"/>
                <w:szCs w:val="24"/>
              </w:rPr>
            </w:pPr>
            <w:r w:rsidRPr="00156EFA">
              <w:rPr>
                <w:b/>
                <w:bCs/>
                <w:sz w:val="24"/>
                <w:szCs w:val="24"/>
              </w:rPr>
              <w:t>Самостоятельная работа (СРО) (всего)</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34</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34</w:t>
            </w:r>
          </w:p>
        </w:tc>
      </w:tr>
      <w:tr w:rsidR="00675DA3" w:rsidRPr="00156EFA" w:rsidTr="00675DA3">
        <w:trPr>
          <w:gridAfter w:val="1"/>
          <w:wAfter w:w="9" w:type="dxa"/>
          <w:trHeight w:val="340"/>
        </w:trPr>
        <w:tc>
          <w:tcPr>
            <w:tcW w:w="4587" w:type="dxa"/>
            <w:gridSpan w:val="2"/>
            <w:vAlign w:val="center"/>
          </w:tcPr>
          <w:p w:rsidR="00675DA3" w:rsidRPr="00156EFA" w:rsidRDefault="00675DA3" w:rsidP="00675DA3">
            <w:pPr>
              <w:tabs>
                <w:tab w:val="right" w:leader="underscore" w:pos="9639"/>
              </w:tabs>
              <w:autoSpaceDN w:val="0"/>
              <w:adjustRightInd w:val="0"/>
              <w:snapToGrid w:val="0"/>
              <w:rPr>
                <w:bCs/>
                <w:sz w:val="24"/>
                <w:szCs w:val="24"/>
              </w:rPr>
            </w:pPr>
            <w:r w:rsidRPr="00156EFA">
              <w:rPr>
                <w:bCs/>
                <w:i/>
                <w:sz w:val="24"/>
                <w:szCs w:val="24"/>
              </w:rPr>
              <w:t>Подготовка к практическим занятиям (ПЗ)</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10</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10</w:t>
            </w:r>
          </w:p>
        </w:tc>
      </w:tr>
      <w:tr w:rsidR="00675DA3" w:rsidRPr="00156EFA" w:rsidTr="00675DA3">
        <w:trPr>
          <w:gridAfter w:val="1"/>
          <w:wAfter w:w="9" w:type="dxa"/>
          <w:trHeight w:val="340"/>
        </w:trPr>
        <w:tc>
          <w:tcPr>
            <w:tcW w:w="4587" w:type="dxa"/>
            <w:gridSpan w:val="2"/>
            <w:vAlign w:val="center"/>
          </w:tcPr>
          <w:p w:rsidR="00675DA3" w:rsidRPr="00156EFA" w:rsidRDefault="00675DA3" w:rsidP="00675DA3">
            <w:pPr>
              <w:tabs>
                <w:tab w:val="right" w:leader="underscore" w:pos="9639"/>
              </w:tabs>
              <w:autoSpaceDN w:val="0"/>
              <w:adjustRightInd w:val="0"/>
              <w:snapToGrid w:val="0"/>
              <w:rPr>
                <w:bCs/>
                <w:sz w:val="24"/>
                <w:szCs w:val="24"/>
              </w:rPr>
            </w:pPr>
            <w:r w:rsidRPr="00156EFA">
              <w:rPr>
                <w:bCs/>
                <w:i/>
                <w:sz w:val="24"/>
                <w:szCs w:val="24"/>
              </w:rPr>
              <w:t>Подготовка к текущему контролю (ПТК). Коллоквиум</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10</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10</w:t>
            </w:r>
          </w:p>
        </w:tc>
      </w:tr>
      <w:tr w:rsidR="00675DA3" w:rsidRPr="00156EFA" w:rsidTr="00675DA3">
        <w:trPr>
          <w:gridAfter w:val="1"/>
          <w:wAfter w:w="9" w:type="dxa"/>
          <w:trHeight w:val="340"/>
        </w:trPr>
        <w:tc>
          <w:tcPr>
            <w:tcW w:w="4587" w:type="dxa"/>
            <w:gridSpan w:val="2"/>
            <w:vAlign w:val="center"/>
          </w:tcPr>
          <w:p w:rsidR="00675DA3" w:rsidRPr="00156EFA" w:rsidRDefault="00675DA3" w:rsidP="00675DA3">
            <w:pPr>
              <w:tabs>
                <w:tab w:val="right" w:leader="underscore" w:pos="9639"/>
              </w:tabs>
              <w:autoSpaceDN w:val="0"/>
              <w:adjustRightInd w:val="0"/>
              <w:snapToGrid w:val="0"/>
              <w:rPr>
                <w:bCs/>
                <w:sz w:val="24"/>
                <w:szCs w:val="24"/>
              </w:rPr>
            </w:pPr>
            <w:r w:rsidRPr="00156EFA">
              <w:rPr>
                <w:bCs/>
                <w:i/>
                <w:sz w:val="24"/>
                <w:szCs w:val="24"/>
              </w:rPr>
              <w:t>Подготовка к тестированию</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4</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4</w:t>
            </w:r>
          </w:p>
        </w:tc>
      </w:tr>
      <w:tr w:rsidR="00675DA3" w:rsidRPr="00156EFA" w:rsidTr="00675DA3">
        <w:trPr>
          <w:gridAfter w:val="1"/>
          <w:wAfter w:w="9" w:type="dxa"/>
          <w:trHeight w:val="340"/>
        </w:trPr>
        <w:tc>
          <w:tcPr>
            <w:tcW w:w="4587" w:type="dxa"/>
            <w:gridSpan w:val="2"/>
            <w:vAlign w:val="center"/>
          </w:tcPr>
          <w:p w:rsidR="00675DA3" w:rsidRPr="00156EFA" w:rsidRDefault="00675DA3" w:rsidP="00675DA3">
            <w:pPr>
              <w:tabs>
                <w:tab w:val="right" w:leader="underscore" w:pos="9639"/>
              </w:tabs>
              <w:autoSpaceDN w:val="0"/>
              <w:adjustRightInd w:val="0"/>
              <w:snapToGrid w:val="0"/>
              <w:rPr>
                <w:bCs/>
                <w:sz w:val="24"/>
                <w:szCs w:val="24"/>
              </w:rPr>
            </w:pPr>
            <w:r w:rsidRPr="00156EFA">
              <w:rPr>
                <w:bCs/>
                <w:i/>
                <w:sz w:val="24"/>
                <w:szCs w:val="24"/>
              </w:rPr>
              <w:t>Работа с литературой</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10</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10</w:t>
            </w:r>
          </w:p>
        </w:tc>
      </w:tr>
      <w:tr w:rsidR="00675DA3" w:rsidRPr="00156EFA" w:rsidTr="00675DA3">
        <w:trPr>
          <w:gridAfter w:val="1"/>
          <w:wAfter w:w="9" w:type="dxa"/>
          <w:trHeight w:val="340"/>
        </w:trPr>
        <w:tc>
          <w:tcPr>
            <w:tcW w:w="1982" w:type="dxa"/>
            <w:vMerge w:val="restart"/>
          </w:tcPr>
          <w:p w:rsidR="00675DA3" w:rsidRPr="00156EFA" w:rsidRDefault="00675DA3" w:rsidP="00675DA3">
            <w:pPr>
              <w:autoSpaceDN w:val="0"/>
              <w:adjustRightInd w:val="0"/>
              <w:rPr>
                <w:b/>
                <w:bCs/>
                <w:sz w:val="24"/>
                <w:szCs w:val="24"/>
              </w:rPr>
            </w:pPr>
            <w:r w:rsidRPr="00156EFA">
              <w:rPr>
                <w:b/>
                <w:bCs/>
                <w:sz w:val="24"/>
                <w:szCs w:val="24"/>
              </w:rPr>
              <w:t xml:space="preserve">Промежуточная аттестация </w:t>
            </w:r>
          </w:p>
        </w:tc>
        <w:tc>
          <w:tcPr>
            <w:tcW w:w="2605" w:type="dxa"/>
          </w:tcPr>
          <w:p w:rsidR="00675DA3" w:rsidRPr="00156EFA" w:rsidRDefault="00675DA3" w:rsidP="00675DA3">
            <w:pPr>
              <w:tabs>
                <w:tab w:val="right" w:leader="underscore" w:pos="9639"/>
              </w:tabs>
              <w:autoSpaceDN w:val="0"/>
              <w:adjustRightInd w:val="0"/>
              <w:rPr>
                <w:bCs/>
                <w:sz w:val="24"/>
                <w:szCs w:val="24"/>
              </w:rPr>
            </w:pPr>
            <w:r w:rsidRPr="00156EFA">
              <w:rPr>
                <w:bCs/>
                <w:sz w:val="24"/>
                <w:szCs w:val="24"/>
              </w:rPr>
              <w:t xml:space="preserve">зачет (З) </w:t>
            </w:r>
          </w:p>
          <w:p w:rsidR="00675DA3" w:rsidRPr="00156EFA" w:rsidRDefault="00675DA3" w:rsidP="00675DA3">
            <w:pPr>
              <w:tabs>
                <w:tab w:val="right" w:leader="underscore" w:pos="9639"/>
              </w:tabs>
              <w:autoSpaceDN w:val="0"/>
              <w:adjustRightInd w:val="0"/>
              <w:rPr>
                <w:b/>
                <w:bCs/>
                <w:i/>
                <w:sz w:val="24"/>
                <w:szCs w:val="24"/>
              </w:rPr>
            </w:pPr>
            <w:r w:rsidRPr="00156EFA">
              <w:rPr>
                <w:b/>
                <w:bCs/>
                <w:i/>
                <w:sz w:val="24"/>
                <w:szCs w:val="24"/>
              </w:rPr>
              <w:t>в том числе (только для ЗФО):</w:t>
            </w:r>
          </w:p>
        </w:tc>
        <w:tc>
          <w:tcPr>
            <w:tcW w:w="2392" w:type="dxa"/>
          </w:tcPr>
          <w:p w:rsidR="00675DA3" w:rsidRPr="00156EFA" w:rsidRDefault="00675DA3" w:rsidP="00675DA3">
            <w:pPr>
              <w:tabs>
                <w:tab w:val="right" w:leader="underscore" w:pos="9639"/>
              </w:tabs>
              <w:autoSpaceDN w:val="0"/>
              <w:adjustRightInd w:val="0"/>
              <w:rPr>
                <w:bCs/>
                <w:sz w:val="24"/>
                <w:szCs w:val="24"/>
              </w:rPr>
            </w:pPr>
            <w:r w:rsidRPr="00156EFA">
              <w:rPr>
                <w:bCs/>
                <w:sz w:val="24"/>
                <w:szCs w:val="24"/>
              </w:rPr>
              <w:t xml:space="preserve">                 З </w:t>
            </w:r>
          </w:p>
          <w:p w:rsidR="00675DA3" w:rsidRPr="00156EFA" w:rsidRDefault="00675DA3" w:rsidP="00675DA3">
            <w:pPr>
              <w:tabs>
                <w:tab w:val="right" w:leader="underscore" w:pos="9639"/>
              </w:tabs>
              <w:autoSpaceDN w:val="0"/>
              <w:adjustRightInd w:val="0"/>
              <w:jc w:val="center"/>
              <w:rPr>
                <w:bCs/>
                <w:sz w:val="24"/>
                <w:szCs w:val="24"/>
              </w:rPr>
            </w:pPr>
          </w:p>
        </w:tc>
        <w:tc>
          <w:tcPr>
            <w:tcW w:w="2201" w:type="dxa"/>
          </w:tcPr>
          <w:p w:rsidR="00675DA3" w:rsidRPr="00156EFA" w:rsidRDefault="00675DA3" w:rsidP="00675DA3">
            <w:pPr>
              <w:tabs>
                <w:tab w:val="right" w:leader="underscore" w:pos="9639"/>
              </w:tabs>
              <w:autoSpaceDN w:val="0"/>
              <w:adjustRightInd w:val="0"/>
              <w:rPr>
                <w:bCs/>
                <w:sz w:val="24"/>
                <w:szCs w:val="24"/>
              </w:rPr>
            </w:pPr>
            <w:r w:rsidRPr="00156EFA">
              <w:rPr>
                <w:bCs/>
                <w:sz w:val="24"/>
                <w:szCs w:val="24"/>
              </w:rPr>
              <w:t xml:space="preserve">                 З </w:t>
            </w:r>
          </w:p>
          <w:p w:rsidR="00675DA3" w:rsidRPr="00156EFA" w:rsidRDefault="00675DA3" w:rsidP="00675DA3">
            <w:pPr>
              <w:tabs>
                <w:tab w:val="right" w:leader="underscore" w:pos="9639"/>
              </w:tabs>
              <w:autoSpaceDN w:val="0"/>
              <w:adjustRightInd w:val="0"/>
              <w:jc w:val="center"/>
              <w:rPr>
                <w:bCs/>
                <w:sz w:val="24"/>
                <w:szCs w:val="24"/>
              </w:rPr>
            </w:pPr>
          </w:p>
        </w:tc>
      </w:tr>
      <w:tr w:rsidR="00675DA3" w:rsidRPr="00156EFA" w:rsidTr="00675DA3">
        <w:trPr>
          <w:gridAfter w:val="1"/>
          <w:wAfter w:w="9" w:type="dxa"/>
          <w:trHeight w:val="340"/>
        </w:trPr>
        <w:tc>
          <w:tcPr>
            <w:tcW w:w="1982" w:type="dxa"/>
            <w:vMerge/>
          </w:tcPr>
          <w:p w:rsidR="00675DA3" w:rsidRPr="00156EFA" w:rsidRDefault="00675DA3" w:rsidP="00675DA3">
            <w:pPr>
              <w:autoSpaceDN w:val="0"/>
              <w:adjustRightInd w:val="0"/>
              <w:rPr>
                <w:b/>
                <w:bCs/>
                <w:sz w:val="24"/>
                <w:szCs w:val="24"/>
              </w:rPr>
            </w:pPr>
          </w:p>
        </w:tc>
        <w:tc>
          <w:tcPr>
            <w:tcW w:w="2605" w:type="dxa"/>
          </w:tcPr>
          <w:p w:rsidR="00675DA3" w:rsidRPr="00156EFA" w:rsidRDefault="00675DA3" w:rsidP="00675DA3">
            <w:pPr>
              <w:tabs>
                <w:tab w:val="right" w:leader="underscore" w:pos="9639"/>
              </w:tabs>
              <w:autoSpaceDN w:val="0"/>
              <w:adjustRightInd w:val="0"/>
              <w:rPr>
                <w:bCs/>
                <w:i/>
                <w:sz w:val="24"/>
                <w:szCs w:val="24"/>
              </w:rPr>
            </w:pPr>
            <w:r w:rsidRPr="00156EFA">
              <w:rPr>
                <w:bCs/>
                <w:i/>
                <w:sz w:val="24"/>
                <w:szCs w:val="24"/>
              </w:rPr>
              <w:t xml:space="preserve">Прием </w:t>
            </w:r>
            <w:proofErr w:type="spellStart"/>
            <w:r w:rsidRPr="00156EFA">
              <w:rPr>
                <w:bCs/>
                <w:i/>
                <w:sz w:val="24"/>
                <w:szCs w:val="24"/>
              </w:rPr>
              <w:t>зач</w:t>
            </w:r>
            <w:proofErr w:type="spellEnd"/>
            <w:r w:rsidRPr="00156EFA">
              <w:rPr>
                <w:bCs/>
                <w:i/>
                <w:sz w:val="24"/>
                <w:szCs w:val="24"/>
              </w:rPr>
              <w:t>., час.</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0,3</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sidRPr="00156EFA">
              <w:rPr>
                <w:bCs/>
                <w:sz w:val="24"/>
                <w:szCs w:val="24"/>
              </w:rPr>
              <w:t>0,3</w:t>
            </w:r>
          </w:p>
        </w:tc>
      </w:tr>
      <w:tr w:rsidR="00675DA3" w:rsidRPr="00156EFA" w:rsidTr="00675DA3">
        <w:trPr>
          <w:gridAfter w:val="1"/>
          <w:wAfter w:w="9" w:type="dxa"/>
          <w:trHeight w:val="340"/>
        </w:trPr>
        <w:tc>
          <w:tcPr>
            <w:tcW w:w="1982" w:type="dxa"/>
            <w:vMerge w:val="restart"/>
          </w:tcPr>
          <w:p w:rsidR="00675DA3" w:rsidRPr="00156EFA" w:rsidRDefault="00675DA3" w:rsidP="00675DA3">
            <w:pPr>
              <w:tabs>
                <w:tab w:val="right" w:leader="underscore" w:pos="9639"/>
              </w:tabs>
              <w:autoSpaceDN w:val="0"/>
              <w:adjustRightInd w:val="0"/>
              <w:rPr>
                <w:b/>
                <w:bCs/>
                <w:sz w:val="24"/>
                <w:szCs w:val="24"/>
              </w:rPr>
            </w:pPr>
            <w:r w:rsidRPr="00156EFA">
              <w:rPr>
                <w:b/>
                <w:bCs/>
                <w:sz w:val="24"/>
                <w:szCs w:val="24"/>
              </w:rPr>
              <w:t>ИТОГО: Общая трудоемкость</w:t>
            </w:r>
          </w:p>
        </w:tc>
        <w:tc>
          <w:tcPr>
            <w:tcW w:w="2605" w:type="dxa"/>
          </w:tcPr>
          <w:p w:rsidR="00675DA3" w:rsidRPr="00156EFA" w:rsidRDefault="00675DA3" w:rsidP="00675DA3">
            <w:pPr>
              <w:tabs>
                <w:tab w:val="right" w:leader="underscore" w:pos="9639"/>
              </w:tabs>
              <w:autoSpaceDN w:val="0"/>
              <w:adjustRightInd w:val="0"/>
              <w:rPr>
                <w:b/>
                <w:bCs/>
                <w:sz w:val="24"/>
                <w:szCs w:val="24"/>
              </w:rPr>
            </w:pPr>
            <w:r w:rsidRPr="00156EFA">
              <w:rPr>
                <w:b/>
                <w:bCs/>
                <w:sz w:val="24"/>
                <w:szCs w:val="24"/>
              </w:rPr>
              <w:t>часов</w:t>
            </w:r>
          </w:p>
        </w:tc>
        <w:tc>
          <w:tcPr>
            <w:tcW w:w="2392" w:type="dxa"/>
          </w:tcPr>
          <w:p w:rsidR="00675DA3" w:rsidRPr="00156EFA" w:rsidRDefault="0094631A" w:rsidP="00675DA3">
            <w:pPr>
              <w:tabs>
                <w:tab w:val="right" w:leader="underscore" w:pos="9639"/>
              </w:tabs>
              <w:autoSpaceDN w:val="0"/>
              <w:adjustRightInd w:val="0"/>
              <w:jc w:val="center"/>
              <w:rPr>
                <w:bCs/>
                <w:sz w:val="24"/>
                <w:szCs w:val="24"/>
              </w:rPr>
            </w:pPr>
            <w:r>
              <w:rPr>
                <w:bCs/>
                <w:sz w:val="24"/>
                <w:szCs w:val="24"/>
              </w:rPr>
              <w:t>72</w:t>
            </w:r>
          </w:p>
        </w:tc>
        <w:tc>
          <w:tcPr>
            <w:tcW w:w="2201" w:type="dxa"/>
          </w:tcPr>
          <w:p w:rsidR="00675DA3" w:rsidRPr="00156EFA" w:rsidRDefault="0094631A" w:rsidP="00675DA3">
            <w:pPr>
              <w:tabs>
                <w:tab w:val="right" w:leader="underscore" w:pos="9639"/>
              </w:tabs>
              <w:autoSpaceDN w:val="0"/>
              <w:adjustRightInd w:val="0"/>
              <w:jc w:val="center"/>
              <w:rPr>
                <w:bCs/>
                <w:sz w:val="24"/>
                <w:szCs w:val="24"/>
              </w:rPr>
            </w:pPr>
            <w:r>
              <w:rPr>
                <w:bCs/>
                <w:sz w:val="24"/>
                <w:szCs w:val="24"/>
              </w:rPr>
              <w:t>72</w:t>
            </w:r>
          </w:p>
        </w:tc>
      </w:tr>
      <w:tr w:rsidR="00675DA3" w:rsidRPr="00156EFA" w:rsidTr="00675DA3">
        <w:trPr>
          <w:gridAfter w:val="1"/>
          <w:wAfter w:w="9" w:type="dxa"/>
          <w:trHeight w:val="340"/>
        </w:trPr>
        <w:tc>
          <w:tcPr>
            <w:tcW w:w="1982" w:type="dxa"/>
            <w:vMerge/>
          </w:tcPr>
          <w:p w:rsidR="00675DA3" w:rsidRPr="00156EFA" w:rsidRDefault="00675DA3" w:rsidP="00675DA3">
            <w:pPr>
              <w:tabs>
                <w:tab w:val="right" w:leader="underscore" w:pos="9639"/>
              </w:tabs>
              <w:autoSpaceDN w:val="0"/>
              <w:adjustRightInd w:val="0"/>
              <w:rPr>
                <w:bCs/>
                <w:sz w:val="24"/>
                <w:szCs w:val="24"/>
              </w:rPr>
            </w:pPr>
          </w:p>
        </w:tc>
        <w:tc>
          <w:tcPr>
            <w:tcW w:w="2605" w:type="dxa"/>
          </w:tcPr>
          <w:p w:rsidR="00675DA3" w:rsidRPr="00156EFA" w:rsidRDefault="00675DA3" w:rsidP="00675DA3">
            <w:pPr>
              <w:tabs>
                <w:tab w:val="right" w:leader="underscore" w:pos="9639"/>
              </w:tabs>
              <w:autoSpaceDN w:val="0"/>
              <w:adjustRightInd w:val="0"/>
              <w:rPr>
                <w:b/>
                <w:bCs/>
                <w:sz w:val="24"/>
                <w:szCs w:val="24"/>
              </w:rPr>
            </w:pPr>
            <w:proofErr w:type="spellStart"/>
            <w:r w:rsidRPr="00156EFA">
              <w:rPr>
                <w:b/>
                <w:bCs/>
                <w:sz w:val="24"/>
                <w:szCs w:val="24"/>
              </w:rPr>
              <w:t>зач</w:t>
            </w:r>
            <w:proofErr w:type="spellEnd"/>
            <w:r w:rsidRPr="00156EFA">
              <w:rPr>
                <w:b/>
                <w:bCs/>
                <w:sz w:val="24"/>
                <w:szCs w:val="24"/>
              </w:rPr>
              <w:t>. ед.</w:t>
            </w:r>
          </w:p>
        </w:tc>
        <w:tc>
          <w:tcPr>
            <w:tcW w:w="2392" w:type="dxa"/>
          </w:tcPr>
          <w:p w:rsidR="00675DA3" w:rsidRPr="00156EFA" w:rsidRDefault="00675DA3" w:rsidP="00675DA3">
            <w:pPr>
              <w:tabs>
                <w:tab w:val="right" w:leader="underscore" w:pos="9639"/>
              </w:tabs>
              <w:autoSpaceDN w:val="0"/>
              <w:adjustRightInd w:val="0"/>
              <w:jc w:val="center"/>
              <w:rPr>
                <w:bCs/>
                <w:sz w:val="24"/>
                <w:szCs w:val="24"/>
              </w:rPr>
            </w:pPr>
            <w:r>
              <w:rPr>
                <w:bCs/>
                <w:sz w:val="24"/>
                <w:szCs w:val="24"/>
              </w:rPr>
              <w:t>3</w:t>
            </w:r>
          </w:p>
        </w:tc>
        <w:tc>
          <w:tcPr>
            <w:tcW w:w="2201" w:type="dxa"/>
          </w:tcPr>
          <w:p w:rsidR="00675DA3" w:rsidRPr="00156EFA" w:rsidRDefault="00675DA3" w:rsidP="00675DA3">
            <w:pPr>
              <w:tabs>
                <w:tab w:val="right" w:leader="underscore" w:pos="9639"/>
              </w:tabs>
              <w:autoSpaceDN w:val="0"/>
              <w:adjustRightInd w:val="0"/>
              <w:jc w:val="center"/>
              <w:rPr>
                <w:bCs/>
                <w:sz w:val="24"/>
                <w:szCs w:val="24"/>
              </w:rPr>
            </w:pPr>
            <w:r>
              <w:rPr>
                <w:bCs/>
                <w:sz w:val="24"/>
                <w:szCs w:val="24"/>
              </w:rPr>
              <w:t>3</w:t>
            </w:r>
          </w:p>
        </w:tc>
      </w:tr>
    </w:tbl>
    <w:p w:rsidR="00675DA3" w:rsidRPr="00156EFA" w:rsidRDefault="00675DA3" w:rsidP="00675DA3">
      <w:pPr>
        <w:rPr>
          <w:b/>
          <w:bCs/>
          <w:sz w:val="24"/>
          <w:szCs w:val="24"/>
        </w:rPr>
      </w:pPr>
    </w:p>
    <w:p w:rsidR="00675DA3" w:rsidRPr="00156EFA" w:rsidRDefault="00675DA3" w:rsidP="00675DA3">
      <w:pPr>
        <w:rPr>
          <w:b/>
          <w:bCs/>
          <w:sz w:val="24"/>
          <w:szCs w:val="24"/>
        </w:rPr>
      </w:pPr>
    </w:p>
    <w:p w:rsidR="00675DA3" w:rsidRDefault="00675DA3" w:rsidP="00675DA3">
      <w:pPr>
        <w:widowControl/>
        <w:suppressAutoHyphens w:val="0"/>
        <w:autoSpaceDE/>
        <w:spacing w:after="200" w:line="276" w:lineRule="auto"/>
        <w:rPr>
          <w:b/>
          <w:bCs/>
          <w:sz w:val="24"/>
          <w:szCs w:val="24"/>
        </w:rPr>
      </w:pPr>
      <w:r>
        <w:rPr>
          <w:b/>
          <w:bCs/>
          <w:sz w:val="24"/>
          <w:szCs w:val="24"/>
        </w:rPr>
        <w:br w:type="page"/>
      </w:r>
    </w:p>
    <w:p w:rsidR="00675DA3" w:rsidRPr="00156EFA" w:rsidRDefault="00675DA3" w:rsidP="00675DA3">
      <w:pPr>
        <w:rPr>
          <w:b/>
          <w:bCs/>
          <w:sz w:val="24"/>
          <w:szCs w:val="24"/>
        </w:rPr>
      </w:pPr>
      <w:r w:rsidRPr="00156EFA">
        <w:rPr>
          <w:b/>
          <w:bCs/>
          <w:sz w:val="24"/>
          <w:szCs w:val="24"/>
        </w:rPr>
        <w:lastRenderedPageBreak/>
        <w:t xml:space="preserve">4.2. СОДЕРЖАНИЕ ДИСЦИПЛИНЫ </w:t>
      </w:r>
    </w:p>
    <w:p w:rsidR="00675DA3" w:rsidRPr="00156EFA" w:rsidRDefault="00675DA3" w:rsidP="00675DA3">
      <w:pPr>
        <w:tabs>
          <w:tab w:val="right" w:leader="underscore" w:pos="9639"/>
        </w:tabs>
        <w:rPr>
          <w:b/>
          <w:bCs/>
          <w:sz w:val="24"/>
          <w:szCs w:val="24"/>
        </w:rPr>
      </w:pPr>
    </w:p>
    <w:p w:rsidR="00675DA3" w:rsidRPr="00156EFA" w:rsidRDefault="00675DA3" w:rsidP="00675DA3">
      <w:pPr>
        <w:tabs>
          <w:tab w:val="right" w:leader="underscore" w:pos="9639"/>
        </w:tabs>
        <w:rPr>
          <w:b/>
          <w:bCs/>
          <w:sz w:val="24"/>
          <w:szCs w:val="24"/>
        </w:rPr>
      </w:pPr>
      <w:r w:rsidRPr="00156EFA">
        <w:rPr>
          <w:b/>
          <w:bCs/>
          <w:sz w:val="24"/>
          <w:szCs w:val="24"/>
        </w:rPr>
        <w:t>4.2.1.  Разделы (темы) дисциплины, виды учебной деятельности и формы контроля</w:t>
      </w:r>
    </w:p>
    <w:p w:rsidR="00675DA3" w:rsidRPr="00156EFA" w:rsidRDefault="00675DA3" w:rsidP="00675DA3">
      <w:pPr>
        <w:tabs>
          <w:tab w:val="right" w:leader="underscore" w:pos="9639"/>
        </w:tabs>
        <w:jc w:val="both"/>
        <w:rPr>
          <w:b/>
          <w:bCs/>
          <w:sz w:val="24"/>
          <w:szCs w:val="24"/>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51"/>
        <w:gridCol w:w="3590"/>
        <w:gridCol w:w="600"/>
        <w:gridCol w:w="601"/>
        <w:gridCol w:w="600"/>
        <w:gridCol w:w="601"/>
        <w:gridCol w:w="601"/>
        <w:gridCol w:w="1568"/>
      </w:tblGrid>
      <w:tr w:rsidR="00675DA3" w:rsidRPr="00156EFA" w:rsidTr="00675DA3">
        <w:trPr>
          <w:cantSplit/>
          <w:trHeight w:val="340"/>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 п/п</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jc w:val="center"/>
              <w:rPr>
                <w:bCs/>
                <w:sz w:val="24"/>
                <w:szCs w:val="24"/>
              </w:rPr>
            </w:pPr>
            <w:r w:rsidRPr="00156EFA">
              <w:rPr>
                <w:b/>
                <w:bCs/>
                <w:sz w:val="24"/>
                <w:szCs w:val="24"/>
              </w:rPr>
              <w:t>№ семестра</w:t>
            </w:r>
          </w:p>
        </w:tc>
        <w:tc>
          <w:tcPr>
            <w:tcW w:w="3598" w:type="dxa"/>
            <w:vMerge w:val="restart"/>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 xml:space="preserve">Наименование раздела дисциплины </w:t>
            </w:r>
          </w:p>
        </w:tc>
        <w:tc>
          <w:tcPr>
            <w:tcW w:w="3008" w:type="dxa"/>
            <w:gridSpan w:val="5"/>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 xml:space="preserve">Виды учебной деятельности, включая самостоятельную работу </w:t>
            </w:r>
            <w:r w:rsidRPr="00156EFA">
              <w:rPr>
                <w:b/>
                <w:sz w:val="24"/>
                <w:szCs w:val="24"/>
              </w:rPr>
              <w:t>обучающихся</w:t>
            </w:r>
          </w:p>
          <w:p w:rsidR="00675DA3" w:rsidRPr="00156EFA" w:rsidRDefault="00675DA3" w:rsidP="00675DA3">
            <w:pPr>
              <w:tabs>
                <w:tab w:val="right" w:leader="underscore" w:pos="9639"/>
              </w:tabs>
              <w:jc w:val="center"/>
              <w:rPr>
                <w:b/>
                <w:bCs/>
                <w:sz w:val="24"/>
                <w:szCs w:val="24"/>
              </w:rPr>
            </w:pPr>
            <w:r w:rsidRPr="00156EFA">
              <w:rPr>
                <w:b/>
                <w:bCs/>
                <w:sz w:val="24"/>
                <w:szCs w:val="24"/>
              </w:rPr>
              <w:t>(в часах)</w:t>
            </w:r>
          </w:p>
        </w:tc>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jc w:val="center"/>
              <w:rPr>
                <w:b/>
                <w:sz w:val="24"/>
                <w:szCs w:val="24"/>
              </w:rPr>
            </w:pPr>
            <w:r w:rsidRPr="00156EFA">
              <w:rPr>
                <w:b/>
                <w:sz w:val="24"/>
                <w:szCs w:val="24"/>
              </w:rPr>
              <w:t>Формы текущей и промежуточной аттестации</w:t>
            </w:r>
          </w:p>
        </w:tc>
      </w:tr>
      <w:tr w:rsidR="00675DA3" w:rsidRPr="00156EFA" w:rsidTr="00675DA3">
        <w:trPr>
          <w:cantSplit/>
          <w:trHeight w:val="55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rPr>
                <w:b/>
                <w:bCs/>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rPr>
                <w:bCs/>
                <w:sz w:val="24"/>
                <w:szCs w:val="24"/>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rPr>
                <w:b/>
                <w:bCs/>
                <w:sz w:val="24"/>
                <w:szCs w:val="24"/>
              </w:rPr>
            </w:pPr>
          </w:p>
        </w:tc>
        <w:tc>
          <w:tcPr>
            <w:tcW w:w="601" w:type="dxa"/>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Л</w:t>
            </w:r>
          </w:p>
        </w:tc>
        <w:tc>
          <w:tcPr>
            <w:tcW w:w="602" w:type="dxa"/>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ЛР</w:t>
            </w:r>
          </w:p>
        </w:tc>
        <w:tc>
          <w:tcPr>
            <w:tcW w:w="601" w:type="dxa"/>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ПЗ</w:t>
            </w:r>
          </w:p>
        </w:tc>
        <w:tc>
          <w:tcPr>
            <w:tcW w:w="602" w:type="dxa"/>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СРО</w:t>
            </w:r>
          </w:p>
        </w:tc>
        <w:tc>
          <w:tcPr>
            <w:tcW w:w="602" w:type="dxa"/>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tabs>
                <w:tab w:val="right" w:leader="underscore" w:pos="9639"/>
              </w:tabs>
              <w:jc w:val="center"/>
              <w:rPr>
                <w:b/>
                <w:bCs/>
                <w:sz w:val="24"/>
                <w:szCs w:val="24"/>
              </w:rPr>
            </w:pPr>
            <w:r w:rsidRPr="00156EFA">
              <w:rPr>
                <w:b/>
                <w:bCs/>
                <w:sz w:val="24"/>
                <w:szCs w:val="24"/>
              </w:rPr>
              <w:t>всего</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675DA3" w:rsidRPr="00156EFA" w:rsidRDefault="00675DA3" w:rsidP="00675DA3">
            <w:pPr>
              <w:rPr>
                <w:b/>
                <w:sz w:val="24"/>
                <w:szCs w:val="24"/>
              </w:rPr>
            </w:pPr>
          </w:p>
        </w:tc>
      </w:tr>
      <w:tr w:rsidR="00675DA3" w:rsidRPr="00156EFA" w:rsidTr="00675DA3">
        <w:trPr>
          <w:cantSplit/>
          <w:trHeight w:val="340"/>
        </w:trPr>
        <w:tc>
          <w:tcPr>
            <w:tcW w:w="553"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2</w:t>
            </w:r>
          </w:p>
        </w:tc>
        <w:tc>
          <w:tcPr>
            <w:tcW w:w="3598"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3</w:t>
            </w: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4</w:t>
            </w: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5</w:t>
            </w: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6</w:t>
            </w: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7</w:t>
            </w: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jc w:val="center"/>
              <w:rPr>
                <w:bCs/>
                <w:sz w:val="24"/>
                <w:szCs w:val="24"/>
              </w:rPr>
            </w:pPr>
            <w:r w:rsidRPr="00156EFA">
              <w:rPr>
                <w:bCs/>
                <w:sz w:val="24"/>
                <w:szCs w:val="24"/>
              </w:rPr>
              <w:t>8</w:t>
            </w:r>
          </w:p>
        </w:tc>
        <w:tc>
          <w:tcPr>
            <w:tcW w:w="157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jc w:val="center"/>
              <w:rPr>
                <w:bCs/>
                <w:sz w:val="24"/>
                <w:szCs w:val="24"/>
              </w:rPr>
            </w:pPr>
            <w:r w:rsidRPr="00156EFA">
              <w:rPr>
                <w:bCs/>
                <w:sz w:val="24"/>
                <w:szCs w:val="24"/>
              </w:rPr>
              <w:t>9</w:t>
            </w:r>
          </w:p>
        </w:tc>
      </w:tr>
      <w:tr w:rsidR="00675DA3" w:rsidRPr="00156EFA" w:rsidTr="00675DA3">
        <w:trPr>
          <w:cantSplit/>
          <w:trHeight w:val="340"/>
        </w:trPr>
        <w:tc>
          <w:tcPr>
            <w:tcW w:w="553" w:type="dxa"/>
            <w:tcBorders>
              <w:top w:val="single" w:sz="4" w:space="0" w:color="auto"/>
              <w:left w:val="single" w:sz="4" w:space="0" w:color="auto"/>
              <w:bottom w:val="single" w:sz="4" w:space="0" w:color="auto"/>
              <w:right w:val="single" w:sz="4" w:space="0" w:color="auto"/>
            </w:tcBorders>
          </w:tcPr>
          <w:p w:rsidR="00675DA3" w:rsidRPr="00156EFA" w:rsidRDefault="00675DA3" w:rsidP="00A8637E">
            <w:pPr>
              <w:widowControl/>
              <w:numPr>
                <w:ilvl w:val="0"/>
                <w:numId w:val="11"/>
              </w:numPr>
              <w:tabs>
                <w:tab w:val="num" w:pos="786"/>
                <w:tab w:val="right" w:leader="underscore" w:pos="9639"/>
              </w:tabs>
              <w:suppressAutoHyphens w:val="0"/>
              <w:autoSpaceDE/>
              <w:autoSpaceDN w:val="0"/>
              <w:ind w:left="0" w:firstLine="0"/>
              <w:contextualSpacing/>
              <w:jc w:val="both"/>
              <w:rPr>
                <w:bCs/>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pStyle w:val="WW-1"/>
              <w:spacing w:after="0" w:line="240" w:lineRule="auto"/>
              <w:jc w:val="center"/>
              <w:rPr>
                <w:bCs/>
                <w:sz w:val="24"/>
                <w:szCs w:val="24"/>
              </w:rPr>
            </w:pPr>
            <w:r w:rsidRPr="00156EFA">
              <w:rPr>
                <w:bCs/>
                <w:sz w:val="24"/>
                <w:szCs w:val="24"/>
              </w:rPr>
              <w:t>1</w:t>
            </w:r>
          </w:p>
        </w:tc>
        <w:tc>
          <w:tcPr>
            <w:tcW w:w="3598" w:type="dxa"/>
            <w:tcBorders>
              <w:top w:val="single" w:sz="4" w:space="0" w:color="auto"/>
              <w:left w:val="single" w:sz="4" w:space="0" w:color="auto"/>
              <w:bottom w:val="single" w:sz="4" w:space="0" w:color="auto"/>
              <w:right w:val="single" w:sz="4" w:space="0" w:color="auto"/>
            </w:tcBorders>
            <w:hideMark/>
          </w:tcPr>
          <w:p w:rsidR="00675DA3" w:rsidRPr="007851BF" w:rsidRDefault="00675DA3" w:rsidP="00675DA3">
            <w:pPr>
              <w:shd w:val="clear" w:color="auto" w:fill="FFFFFF"/>
              <w:ind w:right="232" w:firstLine="6"/>
              <w:rPr>
                <w:sz w:val="24"/>
                <w:szCs w:val="24"/>
              </w:rPr>
            </w:pPr>
            <w:r w:rsidRPr="007851BF">
              <w:rPr>
                <w:sz w:val="24"/>
                <w:szCs w:val="24"/>
              </w:rPr>
              <w:t>Теория государства и права</w:t>
            </w: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r w:rsidRPr="00156EFA">
              <w:rPr>
                <w:bCs/>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w:t>
            </w: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87534" w:rsidP="00675DA3">
            <w:pPr>
              <w:tabs>
                <w:tab w:val="right" w:leader="underscore" w:pos="9639"/>
              </w:tabs>
              <w:rPr>
                <w:bCs/>
                <w:sz w:val="24"/>
                <w:szCs w:val="24"/>
              </w:rPr>
            </w:pPr>
            <w:r>
              <w:rPr>
                <w:bCs/>
                <w:sz w:val="24"/>
                <w:szCs w:val="24"/>
              </w:rPr>
              <w:t>4</w:t>
            </w: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r w:rsidRPr="00156EFA">
              <w:rPr>
                <w:bCs/>
                <w:sz w:val="24"/>
                <w:szCs w:val="24"/>
              </w:rPr>
              <w:t>10</w:t>
            </w: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87534" w:rsidP="00675DA3">
            <w:pPr>
              <w:tabs>
                <w:tab w:val="right" w:leader="underscore" w:pos="9639"/>
              </w:tabs>
              <w:rPr>
                <w:bCs/>
                <w:sz w:val="24"/>
                <w:szCs w:val="24"/>
              </w:rPr>
            </w:pPr>
            <w:r>
              <w:rPr>
                <w:bCs/>
                <w:sz w:val="24"/>
                <w:szCs w:val="24"/>
              </w:rPr>
              <w:t>18</w:t>
            </w:r>
          </w:p>
        </w:tc>
        <w:tc>
          <w:tcPr>
            <w:tcW w:w="157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pStyle w:val="WW-1"/>
              <w:spacing w:after="0" w:line="240" w:lineRule="auto"/>
              <w:rPr>
                <w:bCs/>
                <w:sz w:val="24"/>
                <w:szCs w:val="24"/>
              </w:rPr>
            </w:pPr>
            <w:r w:rsidRPr="00156EFA">
              <w:rPr>
                <w:bCs/>
                <w:sz w:val="24"/>
                <w:szCs w:val="24"/>
              </w:rPr>
              <w:t xml:space="preserve">тестовый контроль, </w:t>
            </w:r>
          </w:p>
          <w:p w:rsidR="00675DA3" w:rsidRPr="00156EFA" w:rsidRDefault="00675DA3" w:rsidP="00675DA3">
            <w:pPr>
              <w:pStyle w:val="WW-1"/>
              <w:spacing w:after="0" w:line="240" w:lineRule="auto"/>
              <w:rPr>
                <w:bCs/>
                <w:sz w:val="24"/>
                <w:szCs w:val="24"/>
              </w:rPr>
            </w:pPr>
            <w:r w:rsidRPr="00156EFA">
              <w:rPr>
                <w:bCs/>
                <w:sz w:val="24"/>
                <w:szCs w:val="24"/>
              </w:rPr>
              <w:t xml:space="preserve">кейс-задачи, доклады </w:t>
            </w:r>
          </w:p>
        </w:tc>
      </w:tr>
      <w:tr w:rsidR="00675DA3" w:rsidRPr="00156EFA" w:rsidTr="00675DA3">
        <w:trPr>
          <w:cantSplit/>
          <w:trHeight w:val="340"/>
        </w:trPr>
        <w:tc>
          <w:tcPr>
            <w:tcW w:w="553" w:type="dxa"/>
            <w:tcBorders>
              <w:top w:val="single" w:sz="4" w:space="0" w:color="auto"/>
              <w:left w:val="single" w:sz="4" w:space="0" w:color="auto"/>
              <w:bottom w:val="single" w:sz="4" w:space="0" w:color="auto"/>
              <w:right w:val="single" w:sz="4" w:space="0" w:color="auto"/>
            </w:tcBorders>
          </w:tcPr>
          <w:p w:rsidR="00675DA3" w:rsidRPr="00156EFA" w:rsidRDefault="00675DA3" w:rsidP="00A8637E">
            <w:pPr>
              <w:widowControl/>
              <w:numPr>
                <w:ilvl w:val="0"/>
                <w:numId w:val="11"/>
              </w:numPr>
              <w:tabs>
                <w:tab w:val="num" w:pos="786"/>
                <w:tab w:val="right" w:leader="underscore" w:pos="9639"/>
              </w:tabs>
              <w:suppressAutoHyphens w:val="0"/>
              <w:autoSpaceDE/>
              <w:autoSpaceDN w:val="0"/>
              <w:ind w:left="0" w:firstLine="0"/>
              <w:contextualSpacing/>
              <w:jc w:val="both"/>
              <w:rPr>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rPr>
                <w:bCs/>
                <w:sz w:val="24"/>
                <w:szCs w:val="24"/>
              </w:rPr>
            </w:pPr>
            <w:r w:rsidRPr="00156EFA">
              <w:rPr>
                <w:bCs/>
                <w:sz w:val="24"/>
                <w:szCs w:val="24"/>
              </w:rPr>
              <w:t>1</w:t>
            </w:r>
          </w:p>
        </w:tc>
        <w:tc>
          <w:tcPr>
            <w:tcW w:w="3598" w:type="dxa"/>
            <w:tcBorders>
              <w:top w:val="single" w:sz="4" w:space="0" w:color="auto"/>
              <w:left w:val="single" w:sz="4" w:space="0" w:color="auto"/>
              <w:bottom w:val="single" w:sz="4" w:space="0" w:color="auto"/>
              <w:right w:val="single" w:sz="4" w:space="0" w:color="auto"/>
            </w:tcBorders>
          </w:tcPr>
          <w:p w:rsidR="00675DA3" w:rsidRPr="007851BF" w:rsidRDefault="00675DA3" w:rsidP="00675DA3">
            <w:pPr>
              <w:shd w:val="clear" w:color="auto" w:fill="FFFFFF"/>
              <w:ind w:firstLine="14"/>
              <w:rPr>
                <w:sz w:val="24"/>
                <w:szCs w:val="24"/>
              </w:rPr>
            </w:pPr>
            <w:r w:rsidRPr="007851BF">
              <w:rPr>
                <w:sz w:val="24"/>
                <w:szCs w:val="24"/>
              </w:rPr>
              <w:t>Материальное и процессуальное право (отрасли и процесс)</w:t>
            </w:r>
          </w:p>
        </w:tc>
        <w:tc>
          <w:tcPr>
            <w:tcW w:w="60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8</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w:t>
            </w:r>
          </w:p>
        </w:tc>
        <w:tc>
          <w:tcPr>
            <w:tcW w:w="601" w:type="dxa"/>
            <w:tcBorders>
              <w:top w:val="single" w:sz="4" w:space="0" w:color="auto"/>
              <w:left w:val="single" w:sz="4" w:space="0" w:color="auto"/>
              <w:bottom w:val="single" w:sz="4" w:space="0" w:color="auto"/>
              <w:right w:val="single" w:sz="4" w:space="0" w:color="auto"/>
            </w:tcBorders>
          </w:tcPr>
          <w:p w:rsidR="00675DA3" w:rsidRPr="00156EFA" w:rsidRDefault="00687534" w:rsidP="00675DA3">
            <w:pPr>
              <w:tabs>
                <w:tab w:val="right" w:leader="underscore" w:pos="9639"/>
              </w:tabs>
              <w:rPr>
                <w:bCs/>
                <w:sz w:val="24"/>
                <w:szCs w:val="24"/>
              </w:rPr>
            </w:pPr>
            <w:r>
              <w:rPr>
                <w:bCs/>
                <w:sz w:val="24"/>
                <w:szCs w:val="24"/>
              </w:rPr>
              <w:t>8</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14</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87534" w:rsidP="00675DA3">
            <w:pPr>
              <w:tabs>
                <w:tab w:val="right" w:leader="underscore" w:pos="9639"/>
              </w:tabs>
              <w:rPr>
                <w:bCs/>
                <w:sz w:val="24"/>
                <w:szCs w:val="24"/>
              </w:rPr>
            </w:pPr>
            <w:r>
              <w:rPr>
                <w:bCs/>
                <w:sz w:val="24"/>
                <w:szCs w:val="24"/>
              </w:rPr>
              <w:t>30</w:t>
            </w:r>
          </w:p>
        </w:tc>
        <w:tc>
          <w:tcPr>
            <w:tcW w:w="157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rPr>
                <w:bCs/>
                <w:sz w:val="24"/>
                <w:szCs w:val="24"/>
                <w:lang w:eastAsia="zh-CN"/>
              </w:rPr>
            </w:pPr>
            <w:r w:rsidRPr="00156EFA">
              <w:rPr>
                <w:bCs/>
                <w:i/>
                <w:sz w:val="24"/>
                <w:szCs w:val="24"/>
              </w:rPr>
              <w:t xml:space="preserve"> </w:t>
            </w:r>
            <w:r w:rsidRPr="00156EFA">
              <w:rPr>
                <w:bCs/>
                <w:sz w:val="24"/>
                <w:szCs w:val="24"/>
                <w:lang w:eastAsia="zh-CN"/>
              </w:rPr>
              <w:t xml:space="preserve">тестовый контроль, </w:t>
            </w:r>
          </w:p>
          <w:p w:rsidR="00675DA3" w:rsidRPr="00156EFA" w:rsidRDefault="00675DA3" w:rsidP="00675DA3">
            <w:pPr>
              <w:rPr>
                <w:bCs/>
                <w:sz w:val="24"/>
                <w:szCs w:val="24"/>
                <w:lang w:eastAsia="zh-CN"/>
              </w:rPr>
            </w:pPr>
            <w:r w:rsidRPr="00156EFA">
              <w:rPr>
                <w:bCs/>
                <w:sz w:val="24"/>
                <w:szCs w:val="24"/>
                <w:lang w:eastAsia="zh-CN"/>
              </w:rPr>
              <w:t>контрольная работа,</w:t>
            </w:r>
            <w:r w:rsidRPr="00156EFA">
              <w:rPr>
                <w:sz w:val="24"/>
                <w:szCs w:val="24"/>
              </w:rPr>
              <w:t xml:space="preserve"> </w:t>
            </w:r>
            <w:r w:rsidRPr="00156EFA">
              <w:rPr>
                <w:bCs/>
                <w:sz w:val="24"/>
                <w:szCs w:val="24"/>
                <w:lang w:eastAsia="zh-CN"/>
              </w:rPr>
              <w:t>кейс-задачи</w:t>
            </w:r>
          </w:p>
          <w:p w:rsidR="00675DA3" w:rsidRPr="00156EFA" w:rsidRDefault="00675DA3" w:rsidP="00675DA3">
            <w:pPr>
              <w:rPr>
                <w:bCs/>
                <w:sz w:val="24"/>
                <w:szCs w:val="24"/>
              </w:rPr>
            </w:pPr>
          </w:p>
        </w:tc>
      </w:tr>
      <w:tr w:rsidR="00675DA3" w:rsidRPr="00156EFA" w:rsidTr="00675DA3">
        <w:trPr>
          <w:cantSplit/>
          <w:trHeight w:val="1266"/>
        </w:trPr>
        <w:tc>
          <w:tcPr>
            <w:tcW w:w="553" w:type="dxa"/>
            <w:tcBorders>
              <w:top w:val="single" w:sz="4" w:space="0" w:color="auto"/>
              <w:left w:val="single" w:sz="4" w:space="0" w:color="auto"/>
              <w:bottom w:val="single" w:sz="4" w:space="0" w:color="auto"/>
              <w:right w:val="single" w:sz="4" w:space="0" w:color="auto"/>
            </w:tcBorders>
          </w:tcPr>
          <w:p w:rsidR="00675DA3" w:rsidRPr="00156EFA" w:rsidRDefault="00675DA3" w:rsidP="00A8637E">
            <w:pPr>
              <w:widowControl/>
              <w:numPr>
                <w:ilvl w:val="0"/>
                <w:numId w:val="11"/>
              </w:numPr>
              <w:tabs>
                <w:tab w:val="num" w:pos="786"/>
                <w:tab w:val="right" w:leader="underscore" w:pos="9639"/>
              </w:tabs>
              <w:suppressAutoHyphens w:val="0"/>
              <w:autoSpaceDE/>
              <w:autoSpaceDN w:val="0"/>
              <w:ind w:left="0" w:firstLine="0"/>
              <w:contextualSpacing/>
              <w:jc w:val="both"/>
              <w:rPr>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rPr>
                <w:bCs/>
                <w:sz w:val="24"/>
                <w:szCs w:val="24"/>
              </w:rPr>
            </w:pPr>
            <w:r w:rsidRPr="00156EFA">
              <w:rPr>
                <w:bCs/>
                <w:sz w:val="24"/>
                <w:szCs w:val="24"/>
              </w:rPr>
              <w:t>1</w:t>
            </w:r>
          </w:p>
        </w:tc>
        <w:tc>
          <w:tcPr>
            <w:tcW w:w="3598" w:type="dxa"/>
            <w:tcBorders>
              <w:top w:val="single" w:sz="4" w:space="0" w:color="auto"/>
              <w:left w:val="single" w:sz="4" w:space="0" w:color="auto"/>
              <w:bottom w:val="single" w:sz="4" w:space="0" w:color="auto"/>
              <w:right w:val="single" w:sz="4" w:space="0" w:color="auto"/>
            </w:tcBorders>
          </w:tcPr>
          <w:p w:rsidR="00675DA3" w:rsidRPr="007851BF" w:rsidRDefault="00675DA3" w:rsidP="00675DA3">
            <w:pPr>
              <w:tabs>
                <w:tab w:val="right" w:leader="underscore" w:pos="9639"/>
              </w:tabs>
              <w:rPr>
                <w:bCs/>
                <w:sz w:val="24"/>
                <w:szCs w:val="24"/>
              </w:rPr>
            </w:pPr>
            <w:r w:rsidRPr="007851BF">
              <w:rPr>
                <w:sz w:val="24"/>
                <w:szCs w:val="24"/>
              </w:rPr>
              <w:t>Медицинское право</w:t>
            </w:r>
          </w:p>
        </w:tc>
        <w:tc>
          <w:tcPr>
            <w:tcW w:w="60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w:t>
            </w:r>
          </w:p>
        </w:tc>
        <w:tc>
          <w:tcPr>
            <w:tcW w:w="601" w:type="dxa"/>
            <w:tcBorders>
              <w:top w:val="single" w:sz="4" w:space="0" w:color="auto"/>
              <w:left w:val="single" w:sz="4" w:space="0" w:color="auto"/>
              <w:bottom w:val="single" w:sz="4" w:space="0" w:color="auto"/>
              <w:right w:val="single" w:sz="4" w:space="0" w:color="auto"/>
            </w:tcBorders>
          </w:tcPr>
          <w:p w:rsidR="00675DA3" w:rsidRPr="00156EFA" w:rsidRDefault="00687534" w:rsidP="00675DA3">
            <w:pPr>
              <w:tabs>
                <w:tab w:val="right" w:leader="underscore" w:pos="9639"/>
              </w:tabs>
              <w:rPr>
                <w:bCs/>
                <w:sz w:val="24"/>
                <w:szCs w:val="24"/>
              </w:rPr>
            </w:pPr>
            <w:r>
              <w:rPr>
                <w:bCs/>
                <w:sz w:val="24"/>
                <w:szCs w:val="24"/>
              </w:rPr>
              <w:t>6</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10</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87534" w:rsidP="00675DA3">
            <w:pPr>
              <w:tabs>
                <w:tab w:val="right" w:leader="underscore" w:pos="9639"/>
              </w:tabs>
              <w:rPr>
                <w:bCs/>
                <w:sz w:val="24"/>
                <w:szCs w:val="24"/>
              </w:rPr>
            </w:pPr>
            <w:r>
              <w:rPr>
                <w:bCs/>
                <w:sz w:val="24"/>
                <w:szCs w:val="24"/>
              </w:rPr>
              <w:t>22</w:t>
            </w:r>
          </w:p>
        </w:tc>
        <w:tc>
          <w:tcPr>
            <w:tcW w:w="157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pStyle w:val="WW-1"/>
              <w:spacing w:after="0" w:line="240" w:lineRule="auto"/>
              <w:rPr>
                <w:bCs/>
                <w:sz w:val="24"/>
                <w:szCs w:val="24"/>
              </w:rPr>
            </w:pPr>
            <w:r w:rsidRPr="00156EFA">
              <w:rPr>
                <w:bCs/>
                <w:sz w:val="24"/>
                <w:szCs w:val="24"/>
              </w:rPr>
              <w:t xml:space="preserve">тестовый контроль, </w:t>
            </w:r>
          </w:p>
          <w:p w:rsidR="00675DA3" w:rsidRPr="00156EFA" w:rsidRDefault="00675DA3" w:rsidP="00675DA3">
            <w:pPr>
              <w:pStyle w:val="WW-1"/>
              <w:spacing w:after="0" w:line="240" w:lineRule="auto"/>
              <w:rPr>
                <w:bCs/>
                <w:sz w:val="24"/>
                <w:szCs w:val="24"/>
              </w:rPr>
            </w:pPr>
            <w:r w:rsidRPr="00156EFA">
              <w:rPr>
                <w:bCs/>
                <w:sz w:val="24"/>
                <w:szCs w:val="24"/>
              </w:rPr>
              <w:t>коллоквиум,</w:t>
            </w:r>
          </w:p>
          <w:p w:rsidR="00675DA3" w:rsidRPr="00156EFA" w:rsidRDefault="00675DA3" w:rsidP="00675DA3">
            <w:pPr>
              <w:pStyle w:val="WW-1"/>
              <w:spacing w:after="0" w:line="240" w:lineRule="auto"/>
              <w:rPr>
                <w:bCs/>
                <w:sz w:val="24"/>
                <w:szCs w:val="24"/>
              </w:rPr>
            </w:pPr>
            <w:r w:rsidRPr="00156EFA">
              <w:rPr>
                <w:rFonts w:eastAsia="Times New Roman"/>
                <w:bCs/>
                <w:sz w:val="24"/>
                <w:szCs w:val="24"/>
                <w:lang w:eastAsia="zh-CN"/>
              </w:rPr>
              <w:t>контрольная работа</w:t>
            </w:r>
          </w:p>
        </w:tc>
      </w:tr>
      <w:tr w:rsidR="00675DA3" w:rsidRPr="00156EFA" w:rsidTr="00675DA3">
        <w:trPr>
          <w:cantSplit/>
          <w:trHeight w:val="299"/>
        </w:trPr>
        <w:tc>
          <w:tcPr>
            <w:tcW w:w="553" w:type="dxa"/>
            <w:tcBorders>
              <w:top w:val="single" w:sz="4" w:space="0" w:color="auto"/>
              <w:left w:val="single" w:sz="4" w:space="0" w:color="auto"/>
              <w:bottom w:val="single" w:sz="4" w:space="0" w:color="auto"/>
              <w:right w:val="single" w:sz="4" w:space="0" w:color="auto"/>
            </w:tcBorders>
          </w:tcPr>
          <w:p w:rsidR="00675DA3" w:rsidRPr="00156EFA" w:rsidRDefault="00675DA3" w:rsidP="00A8637E">
            <w:pPr>
              <w:widowControl/>
              <w:numPr>
                <w:ilvl w:val="0"/>
                <w:numId w:val="11"/>
              </w:numPr>
              <w:tabs>
                <w:tab w:val="num" w:pos="786"/>
                <w:tab w:val="right" w:leader="underscore" w:pos="9639"/>
              </w:tabs>
              <w:suppressAutoHyphens w:val="0"/>
              <w:autoSpaceDE/>
              <w:autoSpaceDN w:val="0"/>
              <w:ind w:left="0" w:firstLine="0"/>
              <w:contextualSpacing/>
              <w:jc w:val="both"/>
              <w:rPr>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rPr>
                <w:bCs/>
                <w:sz w:val="24"/>
                <w:szCs w:val="24"/>
              </w:rPr>
            </w:pPr>
          </w:p>
        </w:tc>
        <w:tc>
          <w:tcPr>
            <w:tcW w:w="3598" w:type="dxa"/>
            <w:tcBorders>
              <w:top w:val="single" w:sz="4" w:space="0" w:color="auto"/>
              <w:left w:val="single" w:sz="4" w:space="0" w:color="auto"/>
              <w:bottom w:val="single" w:sz="4" w:space="0" w:color="auto"/>
              <w:right w:val="single" w:sz="4" w:space="0" w:color="auto"/>
            </w:tcBorders>
          </w:tcPr>
          <w:p w:rsidR="00675DA3" w:rsidRDefault="00675DA3" w:rsidP="00675DA3">
            <w:pPr>
              <w:tabs>
                <w:tab w:val="right" w:leader="underscore" w:pos="9639"/>
              </w:tabs>
              <w:rPr>
                <w:sz w:val="24"/>
                <w:szCs w:val="24"/>
              </w:rPr>
            </w:pPr>
            <w:r w:rsidRPr="00156EFA">
              <w:rPr>
                <w:sz w:val="24"/>
                <w:szCs w:val="24"/>
              </w:rPr>
              <w:t>Внеаудиторная контактная работа</w:t>
            </w:r>
          </w:p>
          <w:p w:rsidR="00675DA3" w:rsidRPr="00156EFA" w:rsidRDefault="00675DA3" w:rsidP="00675DA3">
            <w:pPr>
              <w:tabs>
                <w:tab w:val="right" w:leader="underscore" w:pos="9639"/>
              </w:tabs>
              <w:rPr>
                <w:b/>
                <w:sz w:val="24"/>
                <w:szCs w:val="24"/>
              </w:rPr>
            </w:pPr>
            <w:r w:rsidRPr="00156EFA">
              <w:rPr>
                <w:bCs/>
                <w:sz w:val="24"/>
                <w:szCs w:val="24"/>
              </w:rPr>
              <w:t>индивидуальные и групповые консультации</w:t>
            </w:r>
          </w:p>
        </w:tc>
        <w:tc>
          <w:tcPr>
            <w:tcW w:w="60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p>
        </w:tc>
        <w:tc>
          <w:tcPr>
            <w:tcW w:w="60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1,7</w:t>
            </w:r>
          </w:p>
        </w:tc>
        <w:tc>
          <w:tcPr>
            <w:tcW w:w="157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pStyle w:val="WW-1"/>
              <w:spacing w:after="0" w:line="240" w:lineRule="auto"/>
              <w:rPr>
                <w:bCs/>
                <w:i/>
                <w:sz w:val="24"/>
                <w:szCs w:val="24"/>
              </w:rPr>
            </w:pPr>
            <w:r w:rsidRPr="00156EFA">
              <w:rPr>
                <w:bCs/>
                <w:sz w:val="24"/>
                <w:szCs w:val="24"/>
              </w:rPr>
              <w:t>индивидуальные и групповые консультации</w:t>
            </w:r>
          </w:p>
        </w:tc>
      </w:tr>
      <w:tr w:rsidR="00675DA3" w:rsidRPr="00156EFA" w:rsidTr="00675DA3">
        <w:trPr>
          <w:cantSplit/>
          <w:trHeight w:val="340"/>
        </w:trPr>
        <w:tc>
          <w:tcPr>
            <w:tcW w:w="553"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jc w:val="both"/>
              <w:rPr>
                <w:bCs/>
                <w:sz w:val="24"/>
                <w:szCs w:val="24"/>
              </w:rPr>
            </w:pPr>
            <w:r w:rsidRPr="00156EFA">
              <w:rPr>
                <w:bCs/>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rPr>
                <w:bCs/>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
                <w:bCs/>
                <w:caps/>
                <w:sz w:val="24"/>
                <w:szCs w:val="24"/>
              </w:rPr>
            </w:pPr>
            <w:r w:rsidRPr="00156EFA">
              <w:rPr>
                <w:bCs/>
                <w:sz w:val="24"/>
                <w:szCs w:val="24"/>
              </w:rPr>
              <w:t>Промежуточная аттестация</w:t>
            </w: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r w:rsidRPr="00156EFA">
              <w:rPr>
                <w:bCs/>
                <w:sz w:val="24"/>
                <w:szCs w:val="24"/>
              </w:rPr>
              <w:t>0,3</w:t>
            </w:r>
          </w:p>
        </w:tc>
        <w:tc>
          <w:tcPr>
            <w:tcW w:w="157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rPr>
                <w:bCs/>
                <w:sz w:val="24"/>
                <w:szCs w:val="24"/>
              </w:rPr>
            </w:pPr>
            <w:r w:rsidRPr="00156EFA">
              <w:rPr>
                <w:bCs/>
                <w:sz w:val="24"/>
                <w:szCs w:val="24"/>
              </w:rPr>
              <w:t>зачет</w:t>
            </w:r>
          </w:p>
        </w:tc>
      </w:tr>
      <w:tr w:rsidR="00675DA3" w:rsidRPr="00156EFA" w:rsidTr="00675DA3">
        <w:trPr>
          <w:cantSplit/>
          <w:trHeight w:val="340"/>
        </w:trPr>
        <w:tc>
          <w:tcPr>
            <w:tcW w:w="5003" w:type="dxa"/>
            <w:gridSpan w:val="3"/>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
                <w:bCs/>
                <w:caps/>
                <w:sz w:val="24"/>
                <w:szCs w:val="24"/>
              </w:rPr>
            </w:pPr>
            <w:r w:rsidRPr="00156EFA">
              <w:rPr>
                <w:b/>
                <w:bCs/>
                <w:caps/>
                <w:sz w:val="24"/>
                <w:szCs w:val="24"/>
              </w:rPr>
              <w:t>Итого:</w:t>
            </w: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r w:rsidRPr="00156EFA">
              <w:rPr>
                <w:bCs/>
                <w:sz w:val="24"/>
                <w:szCs w:val="24"/>
              </w:rPr>
              <w:t>18</w:t>
            </w:r>
          </w:p>
        </w:tc>
        <w:tc>
          <w:tcPr>
            <w:tcW w:w="602"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right" w:leader="underscore" w:pos="9639"/>
              </w:tabs>
              <w:rPr>
                <w:bCs/>
                <w:sz w:val="24"/>
                <w:szCs w:val="24"/>
              </w:rPr>
            </w:pPr>
            <w:r w:rsidRPr="00156EFA">
              <w:rPr>
                <w:bCs/>
                <w:sz w:val="24"/>
                <w:szCs w:val="24"/>
              </w:rPr>
              <w:t>-</w:t>
            </w:r>
          </w:p>
        </w:tc>
        <w:tc>
          <w:tcPr>
            <w:tcW w:w="601" w:type="dxa"/>
            <w:tcBorders>
              <w:top w:val="single" w:sz="4" w:space="0" w:color="auto"/>
              <w:left w:val="single" w:sz="4" w:space="0" w:color="auto"/>
              <w:bottom w:val="single" w:sz="4" w:space="0" w:color="auto"/>
              <w:right w:val="single" w:sz="4" w:space="0" w:color="auto"/>
            </w:tcBorders>
            <w:hideMark/>
          </w:tcPr>
          <w:p w:rsidR="00675DA3" w:rsidRPr="00156EFA" w:rsidRDefault="00687534" w:rsidP="00675DA3">
            <w:pPr>
              <w:tabs>
                <w:tab w:val="right" w:leader="underscore" w:pos="9639"/>
              </w:tabs>
              <w:rPr>
                <w:bCs/>
                <w:sz w:val="24"/>
                <w:szCs w:val="24"/>
              </w:rPr>
            </w:pPr>
            <w:r>
              <w:rPr>
                <w:bCs/>
                <w:sz w:val="24"/>
                <w:szCs w:val="24"/>
              </w:rPr>
              <w:t>18</w:t>
            </w: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75DA3" w:rsidP="00675DA3">
            <w:pPr>
              <w:tabs>
                <w:tab w:val="right" w:leader="underscore" w:pos="9639"/>
              </w:tabs>
              <w:rPr>
                <w:bCs/>
                <w:sz w:val="24"/>
                <w:szCs w:val="24"/>
              </w:rPr>
            </w:pPr>
            <w:r>
              <w:rPr>
                <w:bCs/>
                <w:sz w:val="24"/>
                <w:szCs w:val="24"/>
              </w:rPr>
              <w:t>34</w:t>
            </w:r>
          </w:p>
        </w:tc>
        <w:tc>
          <w:tcPr>
            <w:tcW w:w="602" w:type="dxa"/>
            <w:tcBorders>
              <w:top w:val="single" w:sz="4" w:space="0" w:color="auto"/>
              <w:left w:val="single" w:sz="4" w:space="0" w:color="auto"/>
              <w:bottom w:val="single" w:sz="4" w:space="0" w:color="auto"/>
              <w:right w:val="single" w:sz="4" w:space="0" w:color="auto"/>
            </w:tcBorders>
            <w:hideMark/>
          </w:tcPr>
          <w:p w:rsidR="00675DA3" w:rsidRPr="00156EFA" w:rsidRDefault="00687534" w:rsidP="00675DA3">
            <w:pPr>
              <w:tabs>
                <w:tab w:val="right" w:leader="underscore" w:pos="9639"/>
              </w:tabs>
              <w:rPr>
                <w:bCs/>
                <w:sz w:val="24"/>
                <w:szCs w:val="24"/>
              </w:rPr>
            </w:pPr>
            <w:r>
              <w:rPr>
                <w:bCs/>
                <w:sz w:val="24"/>
                <w:szCs w:val="24"/>
              </w:rPr>
              <w:t>72</w:t>
            </w:r>
          </w:p>
        </w:tc>
        <w:tc>
          <w:tcPr>
            <w:tcW w:w="1571"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rPr>
                <w:bCs/>
                <w:sz w:val="24"/>
                <w:szCs w:val="24"/>
              </w:rPr>
            </w:pPr>
          </w:p>
        </w:tc>
      </w:tr>
    </w:tbl>
    <w:p w:rsidR="00675DA3" w:rsidRDefault="00675DA3" w:rsidP="00675DA3">
      <w:pPr>
        <w:tabs>
          <w:tab w:val="left" w:pos="2475"/>
        </w:tabs>
        <w:jc w:val="both"/>
        <w:rPr>
          <w:b/>
          <w:bCs/>
          <w:sz w:val="24"/>
          <w:szCs w:val="24"/>
        </w:rPr>
      </w:pPr>
    </w:p>
    <w:p w:rsidR="00675DA3" w:rsidRDefault="00675DA3" w:rsidP="00675DA3">
      <w:pPr>
        <w:widowControl/>
        <w:suppressAutoHyphens w:val="0"/>
        <w:autoSpaceDE/>
        <w:spacing w:after="200" w:line="276" w:lineRule="auto"/>
        <w:rPr>
          <w:b/>
          <w:bCs/>
          <w:sz w:val="24"/>
          <w:szCs w:val="24"/>
        </w:rPr>
      </w:pPr>
      <w:r>
        <w:rPr>
          <w:b/>
          <w:bCs/>
          <w:sz w:val="24"/>
          <w:szCs w:val="24"/>
        </w:rPr>
        <w:br w:type="page"/>
      </w:r>
    </w:p>
    <w:p w:rsidR="00675DA3" w:rsidRPr="00156EFA" w:rsidRDefault="00675DA3" w:rsidP="00675DA3">
      <w:pPr>
        <w:tabs>
          <w:tab w:val="left" w:pos="2475"/>
        </w:tabs>
        <w:jc w:val="both"/>
        <w:rPr>
          <w:b/>
          <w:bCs/>
          <w:sz w:val="24"/>
          <w:szCs w:val="24"/>
        </w:rPr>
      </w:pPr>
      <w:r w:rsidRPr="00156EFA">
        <w:rPr>
          <w:b/>
          <w:bCs/>
          <w:sz w:val="24"/>
          <w:szCs w:val="24"/>
        </w:rPr>
        <w:lastRenderedPageBreak/>
        <w:t>4.2.2. Лекционный курс</w:t>
      </w:r>
      <w:r w:rsidRPr="00156EFA">
        <w:rPr>
          <w:b/>
          <w:bCs/>
          <w:sz w:val="24"/>
          <w:szCs w:val="24"/>
        </w:rPr>
        <w:tab/>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438"/>
        <w:gridCol w:w="142"/>
        <w:gridCol w:w="1840"/>
        <w:gridCol w:w="4809"/>
        <w:gridCol w:w="7"/>
        <w:gridCol w:w="614"/>
      </w:tblGrid>
      <w:tr w:rsidR="00675DA3" w:rsidRPr="00156EFA" w:rsidTr="00675DA3">
        <w:trPr>
          <w:trHeight w:val="340"/>
        </w:trPr>
        <w:tc>
          <w:tcPr>
            <w:tcW w:w="510" w:type="dxa"/>
          </w:tcPr>
          <w:p w:rsidR="00675DA3" w:rsidRPr="00156EFA" w:rsidRDefault="00675DA3" w:rsidP="00675DA3">
            <w:pPr>
              <w:tabs>
                <w:tab w:val="right" w:leader="underscore" w:pos="9639"/>
              </w:tabs>
              <w:jc w:val="center"/>
              <w:rPr>
                <w:b/>
                <w:bCs/>
                <w:sz w:val="24"/>
                <w:szCs w:val="24"/>
              </w:rPr>
            </w:pPr>
            <w:r w:rsidRPr="00156EFA">
              <w:rPr>
                <w:b/>
                <w:bCs/>
                <w:sz w:val="24"/>
                <w:szCs w:val="24"/>
              </w:rPr>
              <w:t>№ п/п</w:t>
            </w:r>
          </w:p>
        </w:tc>
        <w:tc>
          <w:tcPr>
            <w:tcW w:w="1583" w:type="dxa"/>
            <w:gridSpan w:val="2"/>
          </w:tcPr>
          <w:p w:rsidR="00675DA3" w:rsidRPr="00156EFA" w:rsidRDefault="00675DA3" w:rsidP="00675DA3">
            <w:pPr>
              <w:jc w:val="center"/>
              <w:rPr>
                <w:bCs/>
                <w:sz w:val="24"/>
                <w:szCs w:val="24"/>
              </w:rPr>
            </w:pPr>
            <w:r w:rsidRPr="00156EFA">
              <w:rPr>
                <w:b/>
                <w:bCs/>
                <w:sz w:val="24"/>
                <w:szCs w:val="24"/>
              </w:rPr>
              <w:t>Наименование раздела дисциплины</w:t>
            </w:r>
          </w:p>
        </w:tc>
        <w:tc>
          <w:tcPr>
            <w:tcW w:w="1843" w:type="dxa"/>
          </w:tcPr>
          <w:p w:rsidR="00675DA3" w:rsidRPr="00156EFA" w:rsidRDefault="00675DA3" w:rsidP="00675DA3">
            <w:pPr>
              <w:tabs>
                <w:tab w:val="right" w:leader="underscore" w:pos="9639"/>
              </w:tabs>
              <w:jc w:val="center"/>
              <w:rPr>
                <w:b/>
                <w:bCs/>
                <w:sz w:val="24"/>
                <w:szCs w:val="24"/>
              </w:rPr>
            </w:pPr>
            <w:r w:rsidRPr="00156EFA">
              <w:rPr>
                <w:b/>
                <w:bCs/>
                <w:sz w:val="24"/>
                <w:szCs w:val="24"/>
              </w:rPr>
              <w:t>Наименование темы лекции</w:t>
            </w:r>
          </w:p>
        </w:tc>
        <w:tc>
          <w:tcPr>
            <w:tcW w:w="4826" w:type="dxa"/>
            <w:gridSpan w:val="2"/>
          </w:tcPr>
          <w:p w:rsidR="00675DA3" w:rsidRPr="00156EFA" w:rsidRDefault="00675DA3" w:rsidP="00675DA3">
            <w:pPr>
              <w:tabs>
                <w:tab w:val="right" w:leader="underscore" w:pos="9639"/>
              </w:tabs>
              <w:jc w:val="center"/>
              <w:rPr>
                <w:b/>
                <w:bCs/>
                <w:sz w:val="24"/>
                <w:szCs w:val="24"/>
              </w:rPr>
            </w:pPr>
            <w:r w:rsidRPr="00156EFA">
              <w:rPr>
                <w:b/>
                <w:bCs/>
                <w:sz w:val="24"/>
                <w:szCs w:val="24"/>
              </w:rPr>
              <w:t>Содержание лекции</w:t>
            </w:r>
          </w:p>
        </w:tc>
        <w:tc>
          <w:tcPr>
            <w:tcW w:w="615" w:type="dxa"/>
          </w:tcPr>
          <w:p w:rsidR="00675DA3" w:rsidRPr="00156EFA" w:rsidRDefault="00675DA3" w:rsidP="00675DA3">
            <w:pPr>
              <w:tabs>
                <w:tab w:val="right" w:leader="underscore" w:pos="9639"/>
              </w:tabs>
              <w:jc w:val="center"/>
              <w:rPr>
                <w:b/>
                <w:bCs/>
                <w:sz w:val="24"/>
                <w:szCs w:val="24"/>
              </w:rPr>
            </w:pPr>
            <w:r w:rsidRPr="00156EFA">
              <w:rPr>
                <w:b/>
                <w:bCs/>
                <w:sz w:val="24"/>
                <w:szCs w:val="24"/>
              </w:rPr>
              <w:t>Всего часов</w:t>
            </w:r>
          </w:p>
        </w:tc>
      </w:tr>
      <w:tr w:rsidR="00675DA3" w:rsidRPr="00156EFA" w:rsidTr="00675DA3">
        <w:trPr>
          <w:trHeight w:val="340"/>
        </w:trPr>
        <w:tc>
          <w:tcPr>
            <w:tcW w:w="510" w:type="dxa"/>
            <w:vAlign w:val="center"/>
          </w:tcPr>
          <w:p w:rsidR="00675DA3" w:rsidRPr="00156EFA" w:rsidRDefault="00675DA3" w:rsidP="00675DA3">
            <w:pPr>
              <w:tabs>
                <w:tab w:val="right" w:leader="underscore" w:pos="9639"/>
              </w:tabs>
              <w:jc w:val="center"/>
              <w:rPr>
                <w:bCs/>
                <w:sz w:val="24"/>
                <w:szCs w:val="24"/>
              </w:rPr>
            </w:pPr>
            <w:r w:rsidRPr="00156EFA">
              <w:rPr>
                <w:bCs/>
                <w:sz w:val="24"/>
                <w:szCs w:val="24"/>
              </w:rPr>
              <w:t>1</w:t>
            </w:r>
          </w:p>
        </w:tc>
        <w:tc>
          <w:tcPr>
            <w:tcW w:w="1583" w:type="dxa"/>
            <w:gridSpan w:val="2"/>
            <w:vAlign w:val="center"/>
          </w:tcPr>
          <w:p w:rsidR="00675DA3" w:rsidRPr="00156EFA" w:rsidRDefault="00675DA3" w:rsidP="00675DA3">
            <w:pPr>
              <w:tabs>
                <w:tab w:val="right" w:leader="underscore" w:pos="9639"/>
              </w:tabs>
              <w:ind w:left="-108" w:firstLine="108"/>
              <w:jc w:val="center"/>
              <w:rPr>
                <w:bCs/>
                <w:sz w:val="24"/>
                <w:szCs w:val="24"/>
              </w:rPr>
            </w:pPr>
            <w:r w:rsidRPr="00156EFA">
              <w:rPr>
                <w:bCs/>
                <w:sz w:val="24"/>
                <w:szCs w:val="24"/>
              </w:rPr>
              <w:t>2</w:t>
            </w:r>
          </w:p>
        </w:tc>
        <w:tc>
          <w:tcPr>
            <w:tcW w:w="1843" w:type="dxa"/>
            <w:vAlign w:val="center"/>
          </w:tcPr>
          <w:p w:rsidR="00675DA3" w:rsidRPr="00156EFA" w:rsidRDefault="00675DA3" w:rsidP="00675DA3">
            <w:pPr>
              <w:tabs>
                <w:tab w:val="right" w:leader="underscore" w:pos="9639"/>
              </w:tabs>
              <w:jc w:val="center"/>
              <w:rPr>
                <w:bCs/>
                <w:sz w:val="24"/>
                <w:szCs w:val="24"/>
              </w:rPr>
            </w:pPr>
            <w:r w:rsidRPr="00156EFA">
              <w:rPr>
                <w:bCs/>
                <w:sz w:val="24"/>
                <w:szCs w:val="24"/>
              </w:rPr>
              <w:t>3</w:t>
            </w:r>
          </w:p>
        </w:tc>
        <w:tc>
          <w:tcPr>
            <w:tcW w:w="4826" w:type="dxa"/>
            <w:gridSpan w:val="2"/>
            <w:vAlign w:val="center"/>
          </w:tcPr>
          <w:p w:rsidR="00675DA3" w:rsidRPr="00156EFA" w:rsidRDefault="00675DA3" w:rsidP="00675DA3">
            <w:pPr>
              <w:tabs>
                <w:tab w:val="right" w:leader="underscore" w:pos="9639"/>
              </w:tabs>
              <w:jc w:val="center"/>
              <w:rPr>
                <w:bCs/>
                <w:sz w:val="24"/>
                <w:szCs w:val="24"/>
              </w:rPr>
            </w:pPr>
            <w:r w:rsidRPr="00156EFA">
              <w:rPr>
                <w:bCs/>
                <w:sz w:val="24"/>
                <w:szCs w:val="24"/>
              </w:rPr>
              <w:t>4</w:t>
            </w:r>
          </w:p>
        </w:tc>
        <w:tc>
          <w:tcPr>
            <w:tcW w:w="615" w:type="dxa"/>
            <w:vAlign w:val="center"/>
          </w:tcPr>
          <w:p w:rsidR="00675DA3" w:rsidRPr="00156EFA" w:rsidRDefault="00675DA3" w:rsidP="00675DA3">
            <w:pPr>
              <w:tabs>
                <w:tab w:val="right" w:leader="underscore" w:pos="9639"/>
              </w:tabs>
              <w:jc w:val="center"/>
              <w:rPr>
                <w:bCs/>
                <w:sz w:val="24"/>
                <w:szCs w:val="24"/>
              </w:rPr>
            </w:pPr>
            <w:r w:rsidRPr="00156EFA">
              <w:rPr>
                <w:bCs/>
                <w:sz w:val="24"/>
                <w:szCs w:val="24"/>
              </w:rPr>
              <w:t>5</w:t>
            </w:r>
          </w:p>
        </w:tc>
      </w:tr>
      <w:tr w:rsidR="00675DA3" w:rsidRPr="00156EFA" w:rsidTr="00675DA3">
        <w:trPr>
          <w:trHeight w:val="340"/>
        </w:trPr>
        <w:tc>
          <w:tcPr>
            <w:tcW w:w="9377" w:type="dxa"/>
            <w:gridSpan w:val="7"/>
          </w:tcPr>
          <w:p w:rsidR="00675DA3" w:rsidRPr="00156EFA" w:rsidRDefault="00675DA3" w:rsidP="00675DA3">
            <w:pPr>
              <w:tabs>
                <w:tab w:val="right" w:leader="underscore" w:pos="9639"/>
              </w:tabs>
              <w:rPr>
                <w:b/>
                <w:bCs/>
                <w:sz w:val="24"/>
                <w:szCs w:val="24"/>
              </w:rPr>
            </w:pPr>
            <w:r w:rsidRPr="00156EFA">
              <w:rPr>
                <w:b/>
                <w:bCs/>
                <w:sz w:val="24"/>
                <w:szCs w:val="24"/>
              </w:rPr>
              <w:t>Семестр 1</w:t>
            </w:r>
          </w:p>
        </w:tc>
      </w:tr>
      <w:tr w:rsidR="00675DA3" w:rsidRPr="00156EFA" w:rsidTr="00675DA3">
        <w:trPr>
          <w:trHeight w:val="1261"/>
        </w:trPr>
        <w:tc>
          <w:tcPr>
            <w:tcW w:w="510" w:type="dxa"/>
            <w:vMerge w:val="restart"/>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val="restart"/>
          </w:tcPr>
          <w:p w:rsidR="00675DA3" w:rsidRPr="00156EFA" w:rsidRDefault="00675DA3" w:rsidP="00675DA3">
            <w:pPr>
              <w:tabs>
                <w:tab w:val="right" w:leader="underscore" w:pos="9639"/>
              </w:tabs>
              <w:rPr>
                <w:bCs/>
                <w:sz w:val="24"/>
                <w:szCs w:val="24"/>
              </w:rPr>
            </w:pPr>
            <w:r w:rsidRPr="00156EFA">
              <w:rPr>
                <w:sz w:val="24"/>
                <w:szCs w:val="24"/>
              </w:rPr>
              <w:t>Теория государства и права</w:t>
            </w:r>
          </w:p>
        </w:tc>
        <w:tc>
          <w:tcPr>
            <w:tcW w:w="1985" w:type="dxa"/>
            <w:gridSpan w:val="2"/>
          </w:tcPr>
          <w:p w:rsidR="00675DA3" w:rsidRPr="00156EFA" w:rsidRDefault="00675DA3" w:rsidP="00675DA3">
            <w:pPr>
              <w:tabs>
                <w:tab w:val="right" w:leader="underscore" w:pos="9639"/>
              </w:tabs>
              <w:jc w:val="both"/>
              <w:rPr>
                <w:bCs/>
                <w:sz w:val="24"/>
                <w:szCs w:val="24"/>
              </w:rPr>
            </w:pPr>
            <w:r w:rsidRPr="00156EFA">
              <w:rPr>
                <w:bCs/>
                <w:sz w:val="24"/>
                <w:szCs w:val="24"/>
              </w:rPr>
              <w:t>Основы государства</w:t>
            </w:r>
          </w:p>
        </w:tc>
        <w:tc>
          <w:tcPr>
            <w:tcW w:w="4819" w:type="dxa"/>
          </w:tcPr>
          <w:p w:rsidR="00675DA3" w:rsidRPr="00156EFA" w:rsidRDefault="00675DA3" w:rsidP="00675DA3">
            <w:pPr>
              <w:jc w:val="both"/>
              <w:rPr>
                <w:bCs/>
                <w:sz w:val="24"/>
                <w:szCs w:val="24"/>
              </w:rPr>
            </w:pPr>
            <w:r>
              <w:rPr>
                <w:bCs/>
                <w:sz w:val="24"/>
                <w:szCs w:val="24"/>
              </w:rPr>
              <w:t>Т</w:t>
            </w:r>
            <w:r w:rsidRPr="00156EFA">
              <w:rPr>
                <w:bCs/>
                <w:sz w:val="24"/>
                <w:szCs w:val="24"/>
              </w:rPr>
              <w:t>еория государства: причины и условия происхождения государства и права</w:t>
            </w:r>
          </w:p>
          <w:p w:rsidR="00675DA3" w:rsidRPr="00156EFA" w:rsidRDefault="00675DA3" w:rsidP="00675DA3">
            <w:pPr>
              <w:jc w:val="both"/>
              <w:rPr>
                <w:bCs/>
                <w:sz w:val="24"/>
                <w:szCs w:val="24"/>
              </w:rPr>
            </w:pPr>
            <w:r w:rsidRPr="00156EFA">
              <w:rPr>
                <w:bCs/>
                <w:sz w:val="24"/>
                <w:szCs w:val="24"/>
              </w:rPr>
              <w:t>понятие теории государства и права</w:t>
            </w:r>
          </w:p>
          <w:p w:rsidR="00675DA3" w:rsidRPr="00156EFA" w:rsidRDefault="00675DA3" w:rsidP="00675DA3">
            <w:pPr>
              <w:jc w:val="both"/>
              <w:rPr>
                <w:bCs/>
                <w:sz w:val="24"/>
                <w:szCs w:val="24"/>
              </w:rPr>
            </w:pPr>
            <w:r w:rsidRPr="00156EFA">
              <w:rPr>
                <w:bCs/>
                <w:sz w:val="24"/>
                <w:szCs w:val="24"/>
              </w:rPr>
              <w:t xml:space="preserve">понятие и функции государства </w:t>
            </w:r>
          </w:p>
          <w:p w:rsidR="00675DA3" w:rsidRPr="00156EFA" w:rsidRDefault="00675DA3" w:rsidP="00675DA3">
            <w:pPr>
              <w:jc w:val="both"/>
              <w:rPr>
                <w:bCs/>
                <w:sz w:val="24"/>
                <w:szCs w:val="24"/>
              </w:rPr>
            </w:pPr>
            <w:r w:rsidRPr="00156EFA">
              <w:rPr>
                <w:bCs/>
                <w:sz w:val="24"/>
                <w:szCs w:val="24"/>
              </w:rPr>
              <w:t>правовое государство, гражданское общество</w:t>
            </w:r>
          </w:p>
        </w:tc>
        <w:tc>
          <w:tcPr>
            <w:tcW w:w="622" w:type="dxa"/>
            <w:gridSpan w:val="2"/>
          </w:tcPr>
          <w:p w:rsidR="00675DA3" w:rsidRPr="00156EFA" w:rsidRDefault="00675DA3" w:rsidP="00675DA3">
            <w:pPr>
              <w:tabs>
                <w:tab w:val="right" w:leader="underscore" w:pos="9639"/>
              </w:tabs>
              <w:jc w:val="center"/>
              <w:rPr>
                <w:bCs/>
                <w:sz w:val="24"/>
                <w:szCs w:val="24"/>
              </w:rPr>
            </w:pPr>
            <w:r>
              <w:rPr>
                <w:bCs/>
                <w:sz w:val="24"/>
                <w:szCs w:val="24"/>
              </w:rPr>
              <w:t>2</w:t>
            </w:r>
          </w:p>
        </w:tc>
      </w:tr>
      <w:tr w:rsidR="00675DA3" w:rsidRPr="00156EFA" w:rsidTr="00675DA3">
        <w:trPr>
          <w:trHeight w:val="498"/>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Основы права</w:t>
            </w:r>
          </w:p>
        </w:tc>
        <w:tc>
          <w:tcPr>
            <w:tcW w:w="4819" w:type="dxa"/>
          </w:tcPr>
          <w:p w:rsidR="00675DA3" w:rsidRPr="00116638" w:rsidRDefault="00675DA3" w:rsidP="00675DA3">
            <w:pPr>
              <w:pStyle w:val="2"/>
              <w:suppressAutoHyphen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Т</w:t>
            </w:r>
            <w:r w:rsidRPr="00116638">
              <w:rPr>
                <w:rFonts w:ascii="Times New Roman" w:hAnsi="Times New Roman" w:cs="Times New Roman"/>
                <w:b w:val="0"/>
                <w:i w:val="0"/>
                <w:sz w:val="24"/>
                <w:szCs w:val="24"/>
              </w:rPr>
              <w:t>еория права: происхождение права, понятие, его функции и признаки, отрасли права</w:t>
            </w:r>
          </w:p>
          <w:p w:rsidR="00675DA3" w:rsidRPr="00116638" w:rsidRDefault="00675DA3" w:rsidP="00675DA3">
            <w:pPr>
              <w:pStyle w:val="2"/>
              <w:suppressAutoHyphens/>
              <w:spacing w:before="0" w:after="0"/>
              <w:jc w:val="both"/>
              <w:rPr>
                <w:rFonts w:ascii="Times New Roman" w:hAnsi="Times New Roman" w:cs="Times New Roman"/>
                <w:b w:val="0"/>
                <w:i w:val="0"/>
                <w:sz w:val="24"/>
                <w:szCs w:val="24"/>
              </w:rPr>
            </w:pPr>
            <w:r w:rsidRPr="00116638">
              <w:rPr>
                <w:rFonts w:ascii="Times New Roman" w:hAnsi="Times New Roman" w:cs="Times New Roman"/>
                <w:b w:val="0"/>
                <w:i w:val="0"/>
                <w:sz w:val="24"/>
                <w:szCs w:val="24"/>
              </w:rPr>
              <w:t xml:space="preserve"> источники права</w:t>
            </w:r>
          </w:p>
          <w:p w:rsidR="00675DA3" w:rsidRPr="00116638" w:rsidRDefault="00675DA3" w:rsidP="00675DA3">
            <w:pPr>
              <w:pStyle w:val="2"/>
              <w:suppressAutoHyphens/>
              <w:spacing w:before="0" w:after="0"/>
              <w:jc w:val="both"/>
              <w:rPr>
                <w:rFonts w:ascii="Times New Roman" w:hAnsi="Times New Roman" w:cs="Times New Roman"/>
                <w:b w:val="0"/>
                <w:i w:val="0"/>
                <w:sz w:val="24"/>
                <w:szCs w:val="24"/>
              </w:rPr>
            </w:pPr>
            <w:r w:rsidRPr="00116638">
              <w:rPr>
                <w:rFonts w:ascii="Times New Roman" w:hAnsi="Times New Roman" w:cs="Times New Roman"/>
                <w:b w:val="0"/>
                <w:i w:val="0"/>
                <w:sz w:val="24"/>
                <w:szCs w:val="24"/>
              </w:rPr>
              <w:t xml:space="preserve"> нормы права</w:t>
            </w:r>
          </w:p>
          <w:p w:rsidR="00675DA3" w:rsidRPr="00116638" w:rsidRDefault="00675DA3" w:rsidP="00675DA3">
            <w:pPr>
              <w:pStyle w:val="2"/>
              <w:suppressAutoHyphens/>
              <w:spacing w:before="0" w:after="0"/>
              <w:jc w:val="both"/>
              <w:rPr>
                <w:rFonts w:ascii="Times New Roman" w:hAnsi="Times New Roman" w:cs="Times New Roman"/>
                <w:b w:val="0"/>
                <w:i w:val="0"/>
                <w:sz w:val="24"/>
                <w:szCs w:val="24"/>
              </w:rPr>
            </w:pPr>
            <w:r w:rsidRPr="00116638">
              <w:rPr>
                <w:rFonts w:ascii="Times New Roman" w:hAnsi="Times New Roman" w:cs="Times New Roman"/>
                <w:b w:val="0"/>
                <w:i w:val="0"/>
                <w:sz w:val="24"/>
                <w:szCs w:val="24"/>
              </w:rPr>
              <w:t>понятие правоотношения</w:t>
            </w:r>
          </w:p>
          <w:p w:rsidR="00675DA3" w:rsidRPr="00116638" w:rsidRDefault="00675DA3" w:rsidP="00675DA3">
            <w:pPr>
              <w:pStyle w:val="2"/>
              <w:suppressAutoHyphens/>
              <w:spacing w:before="0" w:after="0"/>
              <w:jc w:val="both"/>
              <w:rPr>
                <w:rFonts w:ascii="Times New Roman" w:hAnsi="Times New Roman" w:cs="Times New Roman"/>
                <w:b w:val="0"/>
                <w:i w:val="0"/>
                <w:sz w:val="24"/>
                <w:szCs w:val="24"/>
              </w:rPr>
            </w:pPr>
            <w:r w:rsidRPr="00116638">
              <w:rPr>
                <w:rFonts w:ascii="Times New Roman" w:hAnsi="Times New Roman" w:cs="Times New Roman"/>
                <w:b w:val="0"/>
                <w:i w:val="0"/>
                <w:sz w:val="24"/>
                <w:szCs w:val="24"/>
              </w:rPr>
              <w:t xml:space="preserve"> правонарушения</w:t>
            </w:r>
          </w:p>
          <w:p w:rsidR="00675DA3" w:rsidRPr="00116638" w:rsidRDefault="00675DA3" w:rsidP="00675DA3">
            <w:pPr>
              <w:pStyle w:val="2"/>
              <w:suppressAutoHyphens/>
              <w:spacing w:before="0" w:after="0"/>
              <w:jc w:val="both"/>
              <w:rPr>
                <w:rFonts w:ascii="Times New Roman" w:hAnsi="Times New Roman" w:cs="Times New Roman"/>
                <w:bCs w:val="0"/>
                <w:i w:val="0"/>
                <w:sz w:val="24"/>
                <w:szCs w:val="24"/>
              </w:rPr>
            </w:pPr>
            <w:r w:rsidRPr="00116638">
              <w:rPr>
                <w:rFonts w:ascii="Times New Roman" w:hAnsi="Times New Roman" w:cs="Times New Roman"/>
                <w:b w:val="0"/>
                <w:i w:val="0"/>
                <w:sz w:val="24"/>
                <w:szCs w:val="24"/>
              </w:rPr>
              <w:t>юридическая ответственность</w:t>
            </w:r>
          </w:p>
        </w:tc>
        <w:tc>
          <w:tcPr>
            <w:tcW w:w="622" w:type="dxa"/>
            <w:gridSpan w:val="2"/>
          </w:tcPr>
          <w:p w:rsidR="00675DA3" w:rsidRPr="00156EFA" w:rsidRDefault="00675DA3" w:rsidP="00675DA3">
            <w:pPr>
              <w:tabs>
                <w:tab w:val="right" w:leader="underscore" w:pos="9639"/>
              </w:tabs>
              <w:jc w:val="center"/>
              <w:rPr>
                <w:bCs/>
                <w:sz w:val="24"/>
                <w:szCs w:val="24"/>
              </w:rPr>
            </w:pPr>
            <w:r>
              <w:rPr>
                <w:bCs/>
                <w:sz w:val="24"/>
                <w:szCs w:val="24"/>
              </w:rPr>
              <w:t>2</w:t>
            </w:r>
          </w:p>
        </w:tc>
      </w:tr>
      <w:tr w:rsidR="00675DA3" w:rsidRPr="00156EFA" w:rsidTr="00675DA3">
        <w:trPr>
          <w:trHeight w:val="4090"/>
        </w:trPr>
        <w:tc>
          <w:tcPr>
            <w:tcW w:w="510" w:type="dxa"/>
            <w:vMerge w:val="restart"/>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val="restart"/>
          </w:tcPr>
          <w:p w:rsidR="00675DA3" w:rsidRPr="00156EFA" w:rsidRDefault="00675DA3" w:rsidP="00675DA3">
            <w:pPr>
              <w:tabs>
                <w:tab w:val="right" w:leader="underscore" w:pos="9639"/>
              </w:tabs>
              <w:rPr>
                <w:bCs/>
                <w:sz w:val="24"/>
                <w:szCs w:val="24"/>
              </w:rPr>
            </w:pPr>
            <w:r w:rsidRPr="00156EFA">
              <w:rPr>
                <w:sz w:val="24"/>
                <w:szCs w:val="24"/>
              </w:rPr>
              <w:t>Материальное и процессуальное право (отрасли и процесс)</w:t>
            </w:r>
          </w:p>
        </w:tc>
        <w:tc>
          <w:tcPr>
            <w:tcW w:w="1985" w:type="dxa"/>
            <w:gridSpan w:val="2"/>
          </w:tcPr>
          <w:p w:rsidR="00675DA3" w:rsidRPr="00156EFA" w:rsidRDefault="00675DA3" w:rsidP="00675DA3">
            <w:pPr>
              <w:tabs>
                <w:tab w:val="right" w:leader="underscore" w:pos="9639"/>
              </w:tabs>
              <w:jc w:val="both"/>
              <w:rPr>
                <w:bCs/>
                <w:sz w:val="24"/>
                <w:szCs w:val="24"/>
              </w:rPr>
            </w:pPr>
            <w:r>
              <w:rPr>
                <w:sz w:val="24"/>
                <w:szCs w:val="24"/>
              </w:rPr>
              <w:t>Конституционное право</w:t>
            </w:r>
          </w:p>
        </w:tc>
        <w:tc>
          <w:tcPr>
            <w:tcW w:w="4819" w:type="dxa"/>
          </w:tcPr>
          <w:p w:rsidR="00675DA3" w:rsidRPr="00156EFA" w:rsidRDefault="00675DA3" w:rsidP="00675DA3">
            <w:pPr>
              <w:pStyle w:val="21"/>
              <w:ind w:left="0"/>
              <w:jc w:val="both"/>
            </w:pPr>
            <w:r w:rsidRPr="00156EFA">
              <w:t xml:space="preserve">Конституция Российской Федерации – Основной закон государства. Конституционная  </w:t>
            </w:r>
          </w:p>
          <w:p w:rsidR="00675DA3" w:rsidRPr="00156EFA" w:rsidRDefault="00675DA3" w:rsidP="00675DA3">
            <w:pPr>
              <w:pStyle w:val="21"/>
              <w:ind w:left="0"/>
              <w:jc w:val="both"/>
            </w:pPr>
            <w:r w:rsidRPr="00156EFA">
              <w:t xml:space="preserve">    основа правовой системы. </w:t>
            </w:r>
          </w:p>
          <w:p w:rsidR="00675DA3" w:rsidRPr="00156EFA" w:rsidRDefault="00675DA3" w:rsidP="00675DA3">
            <w:pPr>
              <w:pStyle w:val="21"/>
              <w:ind w:left="0"/>
              <w:jc w:val="both"/>
            </w:pPr>
            <w:r w:rsidRPr="00156EFA">
              <w:t xml:space="preserve">Основы конституционного строя. </w:t>
            </w:r>
          </w:p>
          <w:p w:rsidR="00675DA3" w:rsidRPr="00156EFA" w:rsidRDefault="00675DA3" w:rsidP="00675DA3">
            <w:pPr>
              <w:pStyle w:val="21"/>
              <w:ind w:left="0"/>
              <w:jc w:val="both"/>
            </w:pPr>
            <w:r w:rsidRPr="00156EFA">
              <w:t xml:space="preserve">Основы правового статуса личности: понятие, элементы. Общая правоспособность.  </w:t>
            </w:r>
          </w:p>
          <w:p w:rsidR="00675DA3" w:rsidRPr="00156EFA" w:rsidRDefault="00675DA3" w:rsidP="00675DA3">
            <w:pPr>
              <w:pStyle w:val="21"/>
              <w:ind w:left="0"/>
              <w:jc w:val="both"/>
            </w:pPr>
            <w:r w:rsidRPr="00156EFA">
              <w:t xml:space="preserve"> Гражданство. </w:t>
            </w:r>
          </w:p>
          <w:p w:rsidR="00675DA3" w:rsidRPr="00156EFA" w:rsidRDefault="00675DA3" w:rsidP="00675DA3">
            <w:pPr>
              <w:pStyle w:val="21"/>
              <w:ind w:left="0"/>
              <w:jc w:val="both"/>
            </w:pPr>
            <w:r w:rsidRPr="00156EFA">
              <w:t xml:space="preserve"> Принципы правового положения человека и гражданина.  Основные права, свободы и обязанности. </w:t>
            </w:r>
          </w:p>
          <w:p w:rsidR="00675DA3" w:rsidRDefault="00675DA3" w:rsidP="00675DA3">
            <w:pPr>
              <w:pStyle w:val="21"/>
              <w:ind w:left="0"/>
              <w:jc w:val="both"/>
            </w:pPr>
            <w:r w:rsidRPr="00156EFA">
              <w:t xml:space="preserve">Конституционные права граждан на охрану здоровья и медицинскую помощь. </w:t>
            </w:r>
          </w:p>
          <w:p w:rsidR="00675DA3" w:rsidRPr="00156EFA" w:rsidRDefault="00675DA3" w:rsidP="00675DA3">
            <w:pPr>
              <w:pStyle w:val="21"/>
              <w:ind w:left="0"/>
              <w:jc w:val="both"/>
            </w:pPr>
            <w:r>
              <w:t>Гарантии прав и свобод</w:t>
            </w:r>
          </w:p>
        </w:tc>
        <w:tc>
          <w:tcPr>
            <w:tcW w:w="622" w:type="dxa"/>
            <w:gridSpan w:val="2"/>
          </w:tcPr>
          <w:p w:rsidR="00675DA3" w:rsidRDefault="00675DA3" w:rsidP="00675DA3">
            <w:pPr>
              <w:tabs>
                <w:tab w:val="right" w:leader="underscore" w:pos="9639"/>
              </w:tabs>
              <w:jc w:val="center"/>
              <w:rPr>
                <w:bCs/>
                <w:sz w:val="24"/>
                <w:szCs w:val="24"/>
              </w:rPr>
            </w:pPr>
            <w:r>
              <w:rPr>
                <w:bCs/>
                <w:sz w:val="24"/>
                <w:szCs w:val="24"/>
              </w:rPr>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660"/>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Ад</w:t>
            </w:r>
            <w:r>
              <w:rPr>
                <w:sz w:val="24"/>
                <w:szCs w:val="24"/>
              </w:rPr>
              <w:t>министративное и трудовое право</w:t>
            </w:r>
          </w:p>
        </w:tc>
        <w:tc>
          <w:tcPr>
            <w:tcW w:w="4819" w:type="dxa"/>
          </w:tcPr>
          <w:p w:rsidR="00675DA3" w:rsidRPr="00156EFA" w:rsidRDefault="00675DA3" w:rsidP="00675DA3">
            <w:pPr>
              <w:pStyle w:val="21"/>
              <w:ind w:left="0"/>
              <w:jc w:val="both"/>
            </w:pPr>
            <w:r w:rsidRPr="00156EFA">
              <w:t xml:space="preserve"> Административно-правовые отношения. </w:t>
            </w:r>
          </w:p>
          <w:p w:rsidR="00675DA3" w:rsidRPr="00156EFA" w:rsidRDefault="00675DA3" w:rsidP="00675DA3">
            <w:pPr>
              <w:pStyle w:val="21"/>
              <w:ind w:left="0"/>
              <w:jc w:val="both"/>
            </w:pPr>
            <w:r w:rsidRPr="00156EFA">
              <w:t xml:space="preserve"> Контроль и надзор в сфере здравоохранения. </w:t>
            </w:r>
          </w:p>
          <w:p w:rsidR="00675DA3" w:rsidRPr="00156EFA" w:rsidRDefault="00675DA3" w:rsidP="00675DA3">
            <w:pPr>
              <w:pStyle w:val="21"/>
              <w:ind w:left="0"/>
              <w:jc w:val="both"/>
            </w:pPr>
            <w:r>
              <w:t xml:space="preserve"> </w:t>
            </w:r>
            <w:r w:rsidRPr="00156EFA">
              <w:t>Выдача разрешений на применение новых медицинских технологий как государственная контрольно-надзорная функция.</w:t>
            </w:r>
          </w:p>
          <w:p w:rsidR="00675DA3" w:rsidRPr="00156EFA" w:rsidRDefault="00675DA3" w:rsidP="00675DA3">
            <w:pPr>
              <w:pStyle w:val="21"/>
              <w:ind w:left="0"/>
              <w:jc w:val="both"/>
            </w:pPr>
            <w:r w:rsidRPr="00156EFA">
              <w:t xml:space="preserve"> Государственный санитарно-эпидемиологический надзор. </w:t>
            </w:r>
          </w:p>
          <w:p w:rsidR="00675DA3" w:rsidRPr="00156EFA" w:rsidRDefault="00675DA3" w:rsidP="00675DA3">
            <w:pPr>
              <w:pStyle w:val="21"/>
              <w:ind w:left="0"/>
              <w:jc w:val="both"/>
            </w:pPr>
            <w:r w:rsidRPr="00156EFA">
              <w:t xml:space="preserve">Реализация административно-правовых отношений в процессе лицензирования медицинской и фармацевтической деятельности.  </w:t>
            </w:r>
          </w:p>
          <w:p w:rsidR="00675DA3" w:rsidRPr="00156EFA" w:rsidRDefault="00675DA3" w:rsidP="00675DA3">
            <w:pPr>
              <w:pStyle w:val="21"/>
              <w:ind w:left="0"/>
              <w:jc w:val="both"/>
            </w:pPr>
            <w:r w:rsidRPr="00156EFA">
              <w:t>Административные правонарушения и наказания.</w:t>
            </w:r>
          </w:p>
          <w:p w:rsidR="00675DA3" w:rsidRPr="00156EFA" w:rsidRDefault="00675DA3" w:rsidP="00675DA3">
            <w:pPr>
              <w:pStyle w:val="21"/>
              <w:ind w:left="0"/>
              <w:jc w:val="both"/>
            </w:pPr>
            <w:r w:rsidRPr="00156EFA">
              <w:t xml:space="preserve"> Административная ответственность медицинских и фармацевтических  работников.</w:t>
            </w:r>
          </w:p>
          <w:p w:rsidR="00675DA3" w:rsidRPr="00156EFA" w:rsidRDefault="00675DA3" w:rsidP="00675DA3">
            <w:pPr>
              <w:pStyle w:val="21"/>
              <w:ind w:left="0"/>
              <w:jc w:val="both"/>
            </w:pPr>
            <w:r w:rsidRPr="00156EFA">
              <w:t xml:space="preserve">Трудовой договор: понятие, стороны, содержание.  Заключение, изменение и </w:t>
            </w:r>
            <w:r w:rsidRPr="00156EFA">
              <w:lastRenderedPageBreak/>
              <w:t xml:space="preserve">прекращение трудового договора. </w:t>
            </w:r>
          </w:p>
          <w:p w:rsidR="00675DA3" w:rsidRPr="00156EFA" w:rsidRDefault="00675DA3" w:rsidP="00675DA3">
            <w:pPr>
              <w:pStyle w:val="21"/>
              <w:ind w:left="0"/>
              <w:jc w:val="both"/>
            </w:pPr>
            <w:r w:rsidRPr="00156EFA">
              <w:t>Защита трудовых прав и законных интересов работников. Особенности регулирования труда женщин и работников в возрасте до восемнадцати лет.</w:t>
            </w:r>
          </w:p>
          <w:p w:rsidR="00675DA3" w:rsidRPr="00156EFA" w:rsidRDefault="00675DA3" w:rsidP="00675DA3">
            <w:pPr>
              <w:pStyle w:val="21"/>
              <w:ind w:left="0"/>
              <w:jc w:val="both"/>
            </w:pPr>
            <w:r w:rsidRPr="00156EFA">
              <w:t xml:space="preserve"> Рассмотрение и разрешение индивидуальных трудовых споров.</w:t>
            </w:r>
          </w:p>
          <w:p w:rsidR="00675DA3" w:rsidRPr="00156EFA" w:rsidRDefault="00675DA3" w:rsidP="00675DA3">
            <w:pPr>
              <w:pStyle w:val="21"/>
              <w:ind w:left="0"/>
              <w:jc w:val="both"/>
            </w:pPr>
            <w:r w:rsidRPr="00156EFA">
              <w:t xml:space="preserve">Оплата труда работников здравоохранения. </w:t>
            </w:r>
          </w:p>
          <w:p w:rsidR="00675DA3" w:rsidRPr="00156EFA" w:rsidRDefault="00675DA3" w:rsidP="00675DA3">
            <w:pPr>
              <w:pStyle w:val="21"/>
              <w:ind w:left="0"/>
              <w:jc w:val="both"/>
            </w:pPr>
            <w:r w:rsidRPr="00156EFA">
              <w:t xml:space="preserve"> Дисциплинарная и материальная ответственность медицинских и</w:t>
            </w:r>
          </w:p>
          <w:p w:rsidR="00675DA3" w:rsidRPr="00156EFA" w:rsidRDefault="00675DA3" w:rsidP="00675DA3">
            <w:pPr>
              <w:pStyle w:val="21"/>
              <w:ind w:left="0"/>
              <w:jc w:val="both"/>
            </w:pPr>
            <w:r>
              <w:t>фармацевтических работников</w:t>
            </w:r>
          </w:p>
        </w:tc>
        <w:tc>
          <w:tcPr>
            <w:tcW w:w="622" w:type="dxa"/>
            <w:gridSpan w:val="2"/>
          </w:tcPr>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r>
              <w:rPr>
                <w:bCs/>
                <w:sz w:val="24"/>
                <w:szCs w:val="24"/>
              </w:rPr>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7451"/>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Гражданское прав</w:t>
            </w:r>
            <w:r>
              <w:rPr>
                <w:sz w:val="24"/>
                <w:szCs w:val="24"/>
              </w:rPr>
              <w:t>о и процесс</w:t>
            </w:r>
          </w:p>
          <w:p w:rsidR="00675DA3" w:rsidRPr="00156EFA" w:rsidRDefault="00675DA3" w:rsidP="00675DA3">
            <w:pPr>
              <w:tabs>
                <w:tab w:val="right" w:leader="underscore" w:pos="9639"/>
              </w:tabs>
              <w:jc w:val="both"/>
              <w:rPr>
                <w:sz w:val="24"/>
                <w:szCs w:val="24"/>
              </w:rPr>
            </w:pPr>
            <w:r w:rsidRPr="00156EFA">
              <w:rPr>
                <w:sz w:val="24"/>
                <w:szCs w:val="24"/>
              </w:rPr>
              <w:t>Семейное право</w:t>
            </w:r>
          </w:p>
        </w:tc>
        <w:tc>
          <w:tcPr>
            <w:tcW w:w="4819" w:type="dxa"/>
          </w:tcPr>
          <w:p w:rsidR="00675DA3" w:rsidRPr="00156EFA" w:rsidRDefault="00675DA3" w:rsidP="00675DA3">
            <w:pPr>
              <w:pStyle w:val="21"/>
              <w:ind w:left="0"/>
              <w:jc w:val="both"/>
            </w:pPr>
            <w:r w:rsidRPr="00156EFA">
              <w:t>Общая характеристика гражданского права.</w:t>
            </w:r>
          </w:p>
          <w:p w:rsidR="00675DA3" w:rsidRPr="00156EFA" w:rsidRDefault="00675DA3" w:rsidP="00675DA3">
            <w:pPr>
              <w:pStyle w:val="21"/>
              <w:ind w:left="0"/>
              <w:jc w:val="both"/>
            </w:pPr>
            <w:r w:rsidRPr="00156EFA">
              <w:t>Гражданские правоотношения.</w:t>
            </w:r>
          </w:p>
          <w:p w:rsidR="00675DA3" w:rsidRPr="00156EFA" w:rsidRDefault="00675DA3" w:rsidP="00675DA3">
            <w:pPr>
              <w:pStyle w:val="21"/>
              <w:ind w:left="0"/>
              <w:jc w:val="both"/>
            </w:pPr>
            <w:r w:rsidRPr="00156EFA">
              <w:t xml:space="preserve"> Юридические лица.</w:t>
            </w:r>
          </w:p>
          <w:p w:rsidR="00675DA3" w:rsidRPr="00156EFA" w:rsidRDefault="00675DA3" w:rsidP="00675DA3">
            <w:pPr>
              <w:pStyle w:val="21"/>
              <w:ind w:left="0"/>
              <w:jc w:val="both"/>
            </w:pPr>
            <w:r w:rsidRPr="00156EFA">
              <w:t xml:space="preserve"> Право собственности: понятие и виды права собственности; приобретение и прекращение права собственности; защита права собственности. Обязательственное прав: понятие и виды обязательств;</w:t>
            </w:r>
          </w:p>
          <w:p w:rsidR="00675DA3" w:rsidRPr="00156EFA" w:rsidRDefault="00675DA3" w:rsidP="00675DA3">
            <w:pPr>
              <w:pStyle w:val="21"/>
              <w:ind w:left="0"/>
              <w:jc w:val="both"/>
            </w:pPr>
            <w:r w:rsidRPr="00156EFA">
              <w:t>исполнение обязательств; прекращение обязательств. Ос</w:t>
            </w:r>
            <w:r>
              <w:t>обенности гражданского процесса</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Брачно-семейные отношения. Условия и порядок заключения брака. Медицинское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   обследование лиц, вступающих в брак.  Прекращение брака. Недействительность брака.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 Личные права и обязанности супругов. Законный режим имущества супругов.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Договорный режим имущества супругов. Ответственность супругов по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обязательствам.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Установление происхождения детей. Права несовершеннолетних детей. Тайна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 усыновления ребенка.</w:t>
            </w:r>
          </w:p>
          <w:p w:rsidR="00675DA3" w:rsidRPr="00156EFA" w:rsidRDefault="00675DA3" w:rsidP="00675DA3">
            <w:pPr>
              <w:jc w:val="both"/>
            </w:pPr>
            <w:r w:rsidRPr="00156EFA">
              <w:rPr>
                <w:sz w:val="24"/>
                <w:szCs w:val="24"/>
              </w:rPr>
              <w:t xml:space="preserve"> Права и обязанности родителей. Алиментные </w:t>
            </w:r>
            <w:r>
              <w:rPr>
                <w:sz w:val="24"/>
                <w:szCs w:val="24"/>
              </w:rPr>
              <w:t>обязательства родителей и детей</w:t>
            </w:r>
          </w:p>
        </w:tc>
        <w:tc>
          <w:tcPr>
            <w:tcW w:w="622" w:type="dxa"/>
            <w:gridSpan w:val="2"/>
          </w:tcPr>
          <w:p w:rsidR="00675DA3" w:rsidRDefault="00675DA3" w:rsidP="00675DA3">
            <w:pPr>
              <w:tabs>
                <w:tab w:val="right" w:leader="underscore" w:pos="9639"/>
              </w:tabs>
              <w:jc w:val="center"/>
              <w:rPr>
                <w:bCs/>
                <w:sz w:val="24"/>
                <w:szCs w:val="24"/>
              </w:rPr>
            </w:pPr>
            <w:r>
              <w:rPr>
                <w:bCs/>
                <w:sz w:val="24"/>
                <w:szCs w:val="24"/>
              </w:rPr>
              <w:t>2</w:t>
            </w:r>
          </w:p>
          <w:p w:rsidR="00675DA3" w:rsidRPr="00156EFA" w:rsidRDefault="00675DA3" w:rsidP="00675DA3">
            <w:pPr>
              <w:tabs>
                <w:tab w:val="right" w:leader="underscore" w:pos="9639"/>
              </w:tabs>
              <w:jc w:val="center"/>
              <w:rPr>
                <w:bCs/>
                <w:sz w:val="24"/>
                <w:szCs w:val="24"/>
              </w:rPr>
            </w:pPr>
          </w:p>
        </w:tc>
      </w:tr>
      <w:tr w:rsidR="00675DA3" w:rsidRPr="00156EFA" w:rsidTr="00675DA3">
        <w:trPr>
          <w:trHeight w:val="855"/>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Уголовное право и процесс</w:t>
            </w:r>
          </w:p>
        </w:tc>
        <w:tc>
          <w:tcPr>
            <w:tcW w:w="4819" w:type="dxa"/>
          </w:tcPr>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Понятие преступления. Состав преступления: понятие, признаки и </w:t>
            </w:r>
            <w:r w:rsidR="00416D06" w:rsidRPr="00156EFA">
              <w:rPr>
                <w:rFonts w:ascii="Times New Roman" w:hAnsi="Times New Roman" w:cs="Times New Roman"/>
                <w:sz w:val="24"/>
                <w:szCs w:val="24"/>
              </w:rPr>
              <w:t>элементы состава</w:t>
            </w:r>
            <w:r w:rsidRPr="00156EFA">
              <w:rPr>
                <w:rFonts w:ascii="Times New Roman" w:hAnsi="Times New Roman" w:cs="Times New Roman"/>
                <w:sz w:val="24"/>
                <w:szCs w:val="24"/>
              </w:rPr>
              <w:t xml:space="preserve">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Объект преступления. Объективная сторона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Субъект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Субъективная сторона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Обстоятельства, исключающие преступность деяния.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Понятие и цели наказания. Виды наказаний. Освобождение от уголовной     ответственности и от наказания.</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sz w:val="24"/>
                <w:szCs w:val="24"/>
              </w:rPr>
              <w:t>Уголовная ответственность медицински</w:t>
            </w:r>
            <w:r>
              <w:rPr>
                <w:rFonts w:ascii="Times New Roman" w:hAnsi="Times New Roman" w:cs="Times New Roman"/>
                <w:sz w:val="24"/>
                <w:szCs w:val="24"/>
              </w:rPr>
              <w:t>х и фармацевтических работников</w:t>
            </w:r>
          </w:p>
        </w:tc>
        <w:tc>
          <w:tcPr>
            <w:tcW w:w="622" w:type="dxa"/>
            <w:gridSpan w:val="2"/>
          </w:tcPr>
          <w:p w:rsidR="00675DA3" w:rsidRPr="00156EFA" w:rsidRDefault="00675DA3" w:rsidP="00675DA3">
            <w:pPr>
              <w:tabs>
                <w:tab w:val="right" w:leader="underscore" w:pos="9639"/>
              </w:tabs>
              <w:jc w:val="center"/>
              <w:rPr>
                <w:bCs/>
                <w:sz w:val="24"/>
                <w:szCs w:val="24"/>
              </w:rPr>
            </w:pPr>
            <w:r>
              <w:rPr>
                <w:bCs/>
                <w:sz w:val="24"/>
                <w:szCs w:val="24"/>
              </w:rPr>
              <w:t>2</w:t>
            </w:r>
          </w:p>
        </w:tc>
      </w:tr>
      <w:tr w:rsidR="00675DA3" w:rsidRPr="00156EFA" w:rsidTr="00675DA3">
        <w:trPr>
          <w:trHeight w:val="779"/>
        </w:trPr>
        <w:tc>
          <w:tcPr>
            <w:tcW w:w="510" w:type="dxa"/>
            <w:vMerge w:val="restart"/>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val="restart"/>
          </w:tcPr>
          <w:p w:rsidR="00675DA3" w:rsidRPr="00156EFA" w:rsidRDefault="00675DA3" w:rsidP="00675DA3">
            <w:pPr>
              <w:jc w:val="both"/>
              <w:rPr>
                <w:sz w:val="24"/>
                <w:szCs w:val="24"/>
              </w:rPr>
            </w:pPr>
            <w:r w:rsidRPr="00156EFA">
              <w:rPr>
                <w:sz w:val="24"/>
                <w:szCs w:val="24"/>
              </w:rPr>
              <w:t>Медицинское право</w:t>
            </w:r>
          </w:p>
          <w:p w:rsidR="00675DA3" w:rsidRPr="00156EFA" w:rsidRDefault="00675DA3" w:rsidP="00675DA3">
            <w:pPr>
              <w:tabs>
                <w:tab w:val="right" w:leader="underscore" w:pos="9639"/>
              </w:tabs>
              <w:rPr>
                <w:bCs/>
                <w:sz w:val="24"/>
                <w:szCs w:val="24"/>
              </w:rPr>
            </w:pPr>
          </w:p>
        </w:tc>
        <w:tc>
          <w:tcPr>
            <w:tcW w:w="1985" w:type="dxa"/>
            <w:gridSpan w:val="2"/>
          </w:tcPr>
          <w:p w:rsidR="00675DA3" w:rsidRPr="00156EFA" w:rsidRDefault="00675DA3" w:rsidP="00675DA3">
            <w:pPr>
              <w:rPr>
                <w:sz w:val="24"/>
                <w:szCs w:val="24"/>
              </w:rPr>
            </w:pPr>
            <w:r w:rsidRPr="00156EFA">
              <w:rPr>
                <w:sz w:val="24"/>
                <w:szCs w:val="24"/>
              </w:rPr>
              <w:t xml:space="preserve">Правовое регулирование отдельных видов медицинской </w:t>
            </w:r>
            <w:r w:rsidRPr="00156EFA">
              <w:rPr>
                <w:sz w:val="24"/>
                <w:szCs w:val="24"/>
              </w:rPr>
              <w:lastRenderedPageBreak/>
              <w:t>деятельности</w:t>
            </w:r>
          </w:p>
          <w:p w:rsidR="00675DA3" w:rsidRPr="00156EFA" w:rsidRDefault="00675DA3" w:rsidP="00675DA3">
            <w:pPr>
              <w:tabs>
                <w:tab w:val="right" w:leader="underscore" w:pos="9639"/>
              </w:tabs>
              <w:jc w:val="both"/>
              <w:rPr>
                <w:bCs/>
                <w:sz w:val="24"/>
                <w:szCs w:val="24"/>
              </w:rPr>
            </w:pPr>
          </w:p>
        </w:tc>
        <w:tc>
          <w:tcPr>
            <w:tcW w:w="4819" w:type="dxa"/>
          </w:tcPr>
          <w:p w:rsidR="00675DA3" w:rsidRPr="00156EFA" w:rsidRDefault="00675DA3" w:rsidP="00675DA3">
            <w:pPr>
              <w:jc w:val="both"/>
              <w:rPr>
                <w:sz w:val="24"/>
                <w:szCs w:val="24"/>
              </w:rPr>
            </w:pPr>
            <w:r w:rsidRPr="00156EFA">
              <w:rPr>
                <w:sz w:val="24"/>
                <w:szCs w:val="24"/>
              </w:rPr>
              <w:lastRenderedPageBreak/>
              <w:t xml:space="preserve"> Законодательство в сфере охраны здоровья и медицинское право.</w:t>
            </w:r>
          </w:p>
          <w:p w:rsidR="00675DA3" w:rsidRPr="00156EFA" w:rsidRDefault="00675DA3" w:rsidP="00675DA3">
            <w:pPr>
              <w:jc w:val="both"/>
              <w:rPr>
                <w:sz w:val="24"/>
                <w:szCs w:val="24"/>
              </w:rPr>
            </w:pPr>
            <w:r w:rsidRPr="00156EFA">
              <w:rPr>
                <w:sz w:val="24"/>
                <w:szCs w:val="24"/>
              </w:rPr>
              <w:t xml:space="preserve"> Основные принципы охраны здоровья. Права и обязанности граждан в сфере </w:t>
            </w:r>
            <w:r w:rsidRPr="00156EFA">
              <w:rPr>
                <w:sz w:val="24"/>
                <w:szCs w:val="24"/>
              </w:rPr>
              <w:lastRenderedPageBreak/>
              <w:t>охраны здоровья.</w:t>
            </w:r>
          </w:p>
          <w:p w:rsidR="00675DA3" w:rsidRPr="00156EFA" w:rsidRDefault="00675DA3" w:rsidP="00675DA3">
            <w:pPr>
              <w:jc w:val="both"/>
              <w:rPr>
                <w:sz w:val="24"/>
                <w:szCs w:val="24"/>
              </w:rPr>
            </w:pPr>
            <w:r w:rsidRPr="00156EFA">
              <w:rPr>
                <w:sz w:val="24"/>
                <w:szCs w:val="24"/>
              </w:rPr>
              <w:t xml:space="preserve">Охрана здоровья матери и ребенка, вопросы семьи и репродуктивного здоровья. </w:t>
            </w:r>
          </w:p>
          <w:p w:rsidR="00675DA3" w:rsidRPr="00156EFA" w:rsidRDefault="00675DA3" w:rsidP="00675DA3">
            <w:pPr>
              <w:jc w:val="both"/>
              <w:rPr>
                <w:bCs/>
                <w:sz w:val="24"/>
                <w:szCs w:val="24"/>
              </w:rPr>
            </w:pPr>
            <w:r w:rsidRPr="00156EFA">
              <w:rPr>
                <w:bCs/>
                <w:sz w:val="24"/>
                <w:szCs w:val="24"/>
              </w:rPr>
              <w:t>Охрана здоровья матери и ребенка, вопросы семьи и репродуктивного здоровья.</w:t>
            </w:r>
          </w:p>
          <w:p w:rsidR="00675DA3" w:rsidRPr="00156EFA" w:rsidRDefault="00675DA3" w:rsidP="00675DA3">
            <w:pPr>
              <w:jc w:val="both"/>
              <w:rPr>
                <w:bCs/>
                <w:sz w:val="24"/>
                <w:szCs w:val="24"/>
              </w:rPr>
            </w:pPr>
            <w:r w:rsidRPr="00156EFA">
              <w:rPr>
                <w:bCs/>
                <w:sz w:val="24"/>
                <w:szCs w:val="24"/>
              </w:rPr>
              <w:t>Права и обязанности медицинских и фармацевтических работников.</w:t>
            </w:r>
          </w:p>
          <w:p w:rsidR="00675DA3" w:rsidRPr="00156EFA" w:rsidRDefault="00675DA3" w:rsidP="00675DA3">
            <w:pPr>
              <w:jc w:val="both"/>
              <w:rPr>
                <w:bCs/>
                <w:sz w:val="24"/>
                <w:szCs w:val="24"/>
              </w:rPr>
            </w:pPr>
            <w:r w:rsidRPr="00156EFA">
              <w:rPr>
                <w:bCs/>
                <w:sz w:val="24"/>
                <w:szCs w:val="24"/>
              </w:rPr>
              <w:t xml:space="preserve">Права и обязанности застрахованных лиц и медицинских организаций в сфере </w:t>
            </w:r>
          </w:p>
          <w:p w:rsidR="00675DA3" w:rsidRPr="00156EFA" w:rsidRDefault="00675DA3" w:rsidP="00675DA3">
            <w:pPr>
              <w:jc w:val="both"/>
              <w:rPr>
                <w:bCs/>
                <w:sz w:val="24"/>
                <w:szCs w:val="24"/>
              </w:rPr>
            </w:pPr>
            <w:r w:rsidRPr="00156EFA">
              <w:rPr>
                <w:bCs/>
                <w:sz w:val="24"/>
                <w:szCs w:val="24"/>
              </w:rPr>
              <w:t xml:space="preserve">    обязательного медицинского страхования.</w:t>
            </w:r>
          </w:p>
          <w:p w:rsidR="00675DA3" w:rsidRPr="00156EFA" w:rsidRDefault="00675DA3" w:rsidP="00675DA3">
            <w:pPr>
              <w:jc w:val="both"/>
              <w:rPr>
                <w:bCs/>
                <w:sz w:val="24"/>
                <w:szCs w:val="24"/>
              </w:rPr>
            </w:pPr>
            <w:r w:rsidRPr="00156EFA">
              <w:rPr>
                <w:bCs/>
                <w:sz w:val="24"/>
                <w:szCs w:val="24"/>
              </w:rPr>
              <w:t>Обращение лекарственных, наркотических</w:t>
            </w:r>
            <w:r>
              <w:rPr>
                <w:bCs/>
                <w:sz w:val="24"/>
                <w:szCs w:val="24"/>
              </w:rPr>
              <w:t xml:space="preserve"> средств и психотропных веществ</w:t>
            </w:r>
          </w:p>
        </w:tc>
        <w:tc>
          <w:tcPr>
            <w:tcW w:w="622" w:type="dxa"/>
            <w:gridSpan w:val="2"/>
          </w:tcPr>
          <w:p w:rsidR="00675DA3" w:rsidRDefault="00675DA3" w:rsidP="00675DA3">
            <w:pPr>
              <w:tabs>
                <w:tab w:val="right" w:leader="underscore" w:pos="9639"/>
              </w:tabs>
              <w:jc w:val="center"/>
              <w:rPr>
                <w:bCs/>
                <w:sz w:val="24"/>
                <w:szCs w:val="24"/>
              </w:rPr>
            </w:pPr>
            <w:r>
              <w:rPr>
                <w:bCs/>
                <w:sz w:val="24"/>
                <w:szCs w:val="24"/>
              </w:rPr>
              <w:lastRenderedPageBreak/>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455"/>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jc w:val="both"/>
              <w:rPr>
                <w:sz w:val="24"/>
                <w:szCs w:val="24"/>
              </w:rPr>
            </w:pPr>
          </w:p>
        </w:tc>
        <w:tc>
          <w:tcPr>
            <w:tcW w:w="1985" w:type="dxa"/>
            <w:gridSpan w:val="2"/>
          </w:tcPr>
          <w:p w:rsidR="00675DA3" w:rsidRPr="00156EFA" w:rsidRDefault="00675DA3" w:rsidP="00675DA3">
            <w:pPr>
              <w:rPr>
                <w:sz w:val="24"/>
                <w:szCs w:val="24"/>
              </w:rPr>
            </w:pPr>
            <w:r w:rsidRPr="00156EFA">
              <w:rPr>
                <w:sz w:val="24"/>
                <w:szCs w:val="24"/>
              </w:rPr>
              <w:t xml:space="preserve">Правонарушения в здравоохранении и юридическая ответственность </w:t>
            </w:r>
          </w:p>
          <w:p w:rsidR="00675DA3" w:rsidRPr="00156EFA" w:rsidRDefault="00675DA3" w:rsidP="00675DA3">
            <w:pPr>
              <w:tabs>
                <w:tab w:val="right" w:leader="underscore" w:pos="9639"/>
              </w:tabs>
              <w:jc w:val="both"/>
              <w:rPr>
                <w:sz w:val="24"/>
                <w:szCs w:val="24"/>
              </w:rPr>
            </w:pPr>
          </w:p>
        </w:tc>
        <w:tc>
          <w:tcPr>
            <w:tcW w:w="4819" w:type="dxa"/>
          </w:tcPr>
          <w:p w:rsidR="00675DA3" w:rsidRPr="00156EFA" w:rsidRDefault="00675DA3" w:rsidP="00675DA3">
            <w:pPr>
              <w:jc w:val="both"/>
              <w:rPr>
                <w:bCs/>
                <w:sz w:val="24"/>
                <w:szCs w:val="24"/>
              </w:rPr>
            </w:pPr>
            <w:r w:rsidRPr="00156EFA">
              <w:rPr>
                <w:bCs/>
                <w:sz w:val="24"/>
                <w:szCs w:val="24"/>
              </w:rPr>
              <w:t>Основания и условия возникновения и ответственности медицинских организаций и медицинских работников.</w:t>
            </w:r>
          </w:p>
          <w:p w:rsidR="00675DA3" w:rsidRPr="00156EFA" w:rsidRDefault="00675DA3" w:rsidP="00675DA3">
            <w:pPr>
              <w:jc w:val="both"/>
              <w:rPr>
                <w:bCs/>
                <w:sz w:val="24"/>
                <w:szCs w:val="24"/>
              </w:rPr>
            </w:pPr>
            <w:r w:rsidRPr="00156EFA">
              <w:rPr>
                <w:bCs/>
                <w:sz w:val="24"/>
                <w:szCs w:val="24"/>
              </w:rPr>
              <w:t>Основные виды правонарушений в здравоохранении и санкций за их совершение</w:t>
            </w:r>
          </w:p>
          <w:p w:rsidR="00675DA3" w:rsidRDefault="00675DA3" w:rsidP="00675DA3">
            <w:pPr>
              <w:jc w:val="both"/>
              <w:rPr>
                <w:bCs/>
                <w:sz w:val="24"/>
                <w:szCs w:val="24"/>
              </w:rPr>
            </w:pPr>
            <w:r w:rsidRPr="00156EFA">
              <w:rPr>
                <w:bCs/>
                <w:sz w:val="24"/>
                <w:szCs w:val="24"/>
              </w:rPr>
              <w:t>Понятие и виды юридической ответственности</w:t>
            </w:r>
          </w:p>
          <w:p w:rsidR="00675DA3" w:rsidRPr="00156EFA" w:rsidRDefault="00675DA3" w:rsidP="00675DA3">
            <w:pPr>
              <w:jc w:val="both"/>
              <w:rPr>
                <w:bCs/>
                <w:sz w:val="24"/>
                <w:szCs w:val="24"/>
              </w:rPr>
            </w:pPr>
          </w:p>
        </w:tc>
        <w:tc>
          <w:tcPr>
            <w:tcW w:w="622" w:type="dxa"/>
            <w:gridSpan w:val="2"/>
          </w:tcPr>
          <w:p w:rsidR="00675DA3" w:rsidRDefault="00675DA3" w:rsidP="00675DA3">
            <w:pPr>
              <w:tabs>
                <w:tab w:val="right" w:leader="underscore" w:pos="9639"/>
              </w:tabs>
              <w:jc w:val="center"/>
              <w:rPr>
                <w:bCs/>
                <w:sz w:val="24"/>
                <w:szCs w:val="24"/>
              </w:rPr>
            </w:pPr>
            <w:r>
              <w:rPr>
                <w:bCs/>
                <w:sz w:val="24"/>
                <w:szCs w:val="24"/>
              </w:rPr>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795"/>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jc w:val="both"/>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Профессиональные и должностные правонарушения в медицинской деятельности и их профилактика</w:t>
            </w:r>
          </w:p>
        </w:tc>
        <w:tc>
          <w:tcPr>
            <w:tcW w:w="4819" w:type="dxa"/>
          </w:tcPr>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Классификация профессиональных правонарушений медицинских работников.</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Преступления против жизни и здоровья личности.</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Преступления против здоровья населения.</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Должностные и хозяйственные преступления.</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Судебно- медицинская экспертиза при расследовании профессиональных правонарушений медицинских работников.</w:t>
            </w:r>
          </w:p>
        </w:tc>
        <w:tc>
          <w:tcPr>
            <w:tcW w:w="622" w:type="dxa"/>
            <w:gridSpan w:val="2"/>
          </w:tcPr>
          <w:p w:rsidR="00675DA3" w:rsidRPr="00156EFA" w:rsidRDefault="00675DA3" w:rsidP="00675DA3">
            <w:pPr>
              <w:tabs>
                <w:tab w:val="right" w:leader="underscore" w:pos="9639"/>
              </w:tabs>
              <w:jc w:val="center"/>
              <w:rPr>
                <w:bCs/>
                <w:sz w:val="24"/>
                <w:szCs w:val="24"/>
              </w:rPr>
            </w:pPr>
            <w:r>
              <w:rPr>
                <w:bCs/>
                <w:sz w:val="24"/>
                <w:szCs w:val="24"/>
              </w:rPr>
              <w:t>2</w:t>
            </w:r>
          </w:p>
        </w:tc>
      </w:tr>
      <w:tr w:rsidR="00675DA3" w:rsidRPr="00156EFA" w:rsidTr="00675DA3">
        <w:trPr>
          <w:trHeight w:val="340"/>
        </w:trPr>
        <w:tc>
          <w:tcPr>
            <w:tcW w:w="510" w:type="dxa"/>
          </w:tcPr>
          <w:p w:rsidR="00675DA3" w:rsidRPr="00156EFA" w:rsidRDefault="00675DA3" w:rsidP="00675DA3">
            <w:pPr>
              <w:tabs>
                <w:tab w:val="right" w:leader="underscore" w:pos="9639"/>
              </w:tabs>
              <w:rPr>
                <w:bCs/>
                <w:sz w:val="24"/>
                <w:szCs w:val="24"/>
              </w:rPr>
            </w:pPr>
          </w:p>
        </w:tc>
        <w:tc>
          <w:tcPr>
            <w:tcW w:w="8245" w:type="dxa"/>
            <w:gridSpan w:val="4"/>
          </w:tcPr>
          <w:p w:rsidR="00675DA3" w:rsidRPr="00156EFA" w:rsidRDefault="00675DA3" w:rsidP="00675DA3">
            <w:pPr>
              <w:tabs>
                <w:tab w:val="right" w:leader="underscore" w:pos="9639"/>
              </w:tabs>
              <w:rPr>
                <w:bCs/>
                <w:sz w:val="24"/>
                <w:szCs w:val="24"/>
              </w:rPr>
            </w:pPr>
            <w:r w:rsidRPr="00156EFA">
              <w:rPr>
                <w:bCs/>
                <w:sz w:val="24"/>
                <w:szCs w:val="24"/>
              </w:rPr>
              <w:t>ИТОГО часов в семестре:</w:t>
            </w:r>
          </w:p>
        </w:tc>
        <w:tc>
          <w:tcPr>
            <w:tcW w:w="622" w:type="dxa"/>
            <w:gridSpan w:val="2"/>
          </w:tcPr>
          <w:p w:rsidR="00675DA3" w:rsidRPr="00156EFA" w:rsidRDefault="00675DA3" w:rsidP="00675DA3">
            <w:pPr>
              <w:tabs>
                <w:tab w:val="right" w:leader="underscore" w:pos="9639"/>
              </w:tabs>
              <w:jc w:val="center"/>
              <w:rPr>
                <w:bCs/>
                <w:sz w:val="24"/>
                <w:szCs w:val="24"/>
              </w:rPr>
            </w:pPr>
            <w:r w:rsidRPr="00156EFA">
              <w:rPr>
                <w:bCs/>
                <w:sz w:val="24"/>
                <w:szCs w:val="24"/>
              </w:rPr>
              <w:t>18</w:t>
            </w:r>
          </w:p>
        </w:tc>
      </w:tr>
    </w:tbl>
    <w:p w:rsidR="00675DA3" w:rsidRPr="00156EFA" w:rsidRDefault="00675DA3" w:rsidP="00675DA3">
      <w:pPr>
        <w:tabs>
          <w:tab w:val="left" w:pos="2475"/>
        </w:tabs>
        <w:jc w:val="both"/>
        <w:rPr>
          <w:b/>
          <w:bCs/>
          <w:sz w:val="24"/>
          <w:szCs w:val="24"/>
        </w:rPr>
      </w:pPr>
    </w:p>
    <w:p w:rsidR="00675DA3" w:rsidRDefault="00675DA3" w:rsidP="00675DA3">
      <w:pPr>
        <w:widowControl/>
        <w:suppressAutoHyphens w:val="0"/>
        <w:autoSpaceDE/>
        <w:spacing w:after="200" w:line="276" w:lineRule="auto"/>
        <w:rPr>
          <w:b/>
          <w:bCs/>
          <w:sz w:val="24"/>
          <w:szCs w:val="24"/>
        </w:rPr>
      </w:pPr>
      <w:r>
        <w:rPr>
          <w:b/>
          <w:bCs/>
          <w:sz w:val="24"/>
          <w:szCs w:val="24"/>
        </w:rPr>
        <w:br w:type="page"/>
      </w:r>
    </w:p>
    <w:p w:rsidR="00675DA3" w:rsidRPr="00156EFA" w:rsidRDefault="008540E8" w:rsidP="00675DA3">
      <w:pPr>
        <w:tabs>
          <w:tab w:val="left" w:pos="2475"/>
        </w:tabs>
        <w:jc w:val="both"/>
        <w:rPr>
          <w:b/>
          <w:bCs/>
          <w:sz w:val="24"/>
          <w:szCs w:val="24"/>
        </w:rPr>
      </w:pPr>
      <w:r>
        <w:rPr>
          <w:b/>
          <w:bCs/>
          <w:sz w:val="24"/>
          <w:szCs w:val="24"/>
        </w:rPr>
        <w:lastRenderedPageBreak/>
        <w:t>4.2.3</w:t>
      </w:r>
      <w:r w:rsidR="00675DA3" w:rsidRPr="00156EFA">
        <w:rPr>
          <w:b/>
          <w:bCs/>
          <w:sz w:val="24"/>
          <w:szCs w:val="24"/>
        </w:rPr>
        <w:t>. Практические занятия</w:t>
      </w:r>
    </w:p>
    <w:p w:rsidR="00675DA3" w:rsidRPr="00156EFA" w:rsidRDefault="00675DA3" w:rsidP="00675DA3">
      <w:pPr>
        <w:tabs>
          <w:tab w:val="left" w:pos="2475"/>
        </w:tabs>
        <w:jc w:val="both"/>
        <w:rPr>
          <w:b/>
          <w:bCs/>
          <w:sz w:val="24"/>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438"/>
        <w:gridCol w:w="142"/>
        <w:gridCol w:w="1840"/>
        <w:gridCol w:w="4809"/>
        <w:gridCol w:w="7"/>
        <w:gridCol w:w="614"/>
      </w:tblGrid>
      <w:tr w:rsidR="00675DA3" w:rsidRPr="00156EFA" w:rsidTr="00675DA3">
        <w:trPr>
          <w:trHeight w:val="340"/>
        </w:trPr>
        <w:tc>
          <w:tcPr>
            <w:tcW w:w="510" w:type="dxa"/>
          </w:tcPr>
          <w:p w:rsidR="00675DA3" w:rsidRPr="00156EFA" w:rsidRDefault="00675DA3" w:rsidP="00675DA3">
            <w:pPr>
              <w:tabs>
                <w:tab w:val="right" w:leader="underscore" w:pos="9639"/>
              </w:tabs>
              <w:jc w:val="center"/>
              <w:rPr>
                <w:b/>
                <w:bCs/>
                <w:sz w:val="24"/>
                <w:szCs w:val="24"/>
              </w:rPr>
            </w:pPr>
            <w:r w:rsidRPr="00156EFA">
              <w:rPr>
                <w:b/>
                <w:bCs/>
                <w:sz w:val="24"/>
                <w:szCs w:val="24"/>
              </w:rPr>
              <w:t>№ п/п</w:t>
            </w:r>
          </w:p>
        </w:tc>
        <w:tc>
          <w:tcPr>
            <w:tcW w:w="1583" w:type="dxa"/>
            <w:gridSpan w:val="2"/>
          </w:tcPr>
          <w:p w:rsidR="00675DA3" w:rsidRPr="00156EFA" w:rsidRDefault="00675DA3" w:rsidP="00675DA3">
            <w:pPr>
              <w:jc w:val="center"/>
              <w:rPr>
                <w:bCs/>
                <w:sz w:val="24"/>
                <w:szCs w:val="24"/>
              </w:rPr>
            </w:pPr>
            <w:r w:rsidRPr="00156EFA">
              <w:rPr>
                <w:b/>
                <w:bCs/>
                <w:sz w:val="24"/>
                <w:szCs w:val="24"/>
              </w:rPr>
              <w:t>Наименование раздела дисциплины</w:t>
            </w:r>
          </w:p>
        </w:tc>
        <w:tc>
          <w:tcPr>
            <w:tcW w:w="1843" w:type="dxa"/>
          </w:tcPr>
          <w:p w:rsidR="00675DA3" w:rsidRPr="00156EFA" w:rsidRDefault="00675DA3" w:rsidP="00675DA3">
            <w:pPr>
              <w:tabs>
                <w:tab w:val="right" w:leader="underscore" w:pos="9639"/>
              </w:tabs>
              <w:jc w:val="center"/>
              <w:rPr>
                <w:b/>
                <w:bCs/>
                <w:sz w:val="24"/>
                <w:szCs w:val="24"/>
              </w:rPr>
            </w:pPr>
            <w:r w:rsidRPr="00156EFA">
              <w:rPr>
                <w:b/>
                <w:bCs/>
                <w:sz w:val="24"/>
                <w:szCs w:val="24"/>
              </w:rPr>
              <w:t>Наименование практического занятия</w:t>
            </w:r>
          </w:p>
        </w:tc>
        <w:tc>
          <w:tcPr>
            <w:tcW w:w="4826" w:type="dxa"/>
            <w:gridSpan w:val="2"/>
          </w:tcPr>
          <w:p w:rsidR="00675DA3" w:rsidRPr="00156EFA" w:rsidRDefault="00675DA3" w:rsidP="00675DA3">
            <w:pPr>
              <w:tabs>
                <w:tab w:val="right" w:leader="underscore" w:pos="9639"/>
              </w:tabs>
              <w:jc w:val="center"/>
              <w:rPr>
                <w:b/>
                <w:bCs/>
                <w:sz w:val="24"/>
                <w:szCs w:val="24"/>
              </w:rPr>
            </w:pPr>
            <w:r w:rsidRPr="00156EFA">
              <w:rPr>
                <w:b/>
                <w:bCs/>
                <w:sz w:val="24"/>
                <w:szCs w:val="24"/>
              </w:rPr>
              <w:t>Содержание практического занятия</w:t>
            </w:r>
          </w:p>
        </w:tc>
        <w:tc>
          <w:tcPr>
            <w:tcW w:w="615" w:type="dxa"/>
          </w:tcPr>
          <w:p w:rsidR="00675DA3" w:rsidRPr="00156EFA" w:rsidRDefault="00675DA3" w:rsidP="00675DA3">
            <w:pPr>
              <w:tabs>
                <w:tab w:val="right" w:leader="underscore" w:pos="9639"/>
              </w:tabs>
              <w:jc w:val="center"/>
              <w:rPr>
                <w:b/>
                <w:bCs/>
                <w:sz w:val="24"/>
                <w:szCs w:val="24"/>
              </w:rPr>
            </w:pPr>
            <w:r w:rsidRPr="00156EFA">
              <w:rPr>
                <w:b/>
                <w:bCs/>
                <w:sz w:val="24"/>
                <w:szCs w:val="24"/>
              </w:rPr>
              <w:t>Всего часов</w:t>
            </w:r>
          </w:p>
        </w:tc>
      </w:tr>
      <w:tr w:rsidR="00675DA3" w:rsidRPr="00156EFA" w:rsidTr="00675DA3">
        <w:trPr>
          <w:trHeight w:val="340"/>
        </w:trPr>
        <w:tc>
          <w:tcPr>
            <w:tcW w:w="510" w:type="dxa"/>
            <w:vAlign w:val="center"/>
          </w:tcPr>
          <w:p w:rsidR="00675DA3" w:rsidRPr="00156EFA" w:rsidRDefault="00675DA3" w:rsidP="00675DA3">
            <w:pPr>
              <w:tabs>
                <w:tab w:val="right" w:leader="underscore" w:pos="9639"/>
              </w:tabs>
              <w:jc w:val="center"/>
              <w:rPr>
                <w:bCs/>
                <w:sz w:val="24"/>
                <w:szCs w:val="24"/>
              </w:rPr>
            </w:pPr>
            <w:r w:rsidRPr="00156EFA">
              <w:rPr>
                <w:bCs/>
                <w:sz w:val="24"/>
                <w:szCs w:val="24"/>
              </w:rPr>
              <w:t>1</w:t>
            </w:r>
          </w:p>
        </w:tc>
        <w:tc>
          <w:tcPr>
            <w:tcW w:w="1583" w:type="dxa"/>
            <w:gridSpan w:val="2"/>
            <w:vAlign w:val="center"/>
          </w:tcPr>
          <w:p w:rsidR="00675DA3" w:rsidRPr="00156EFA" w:rsidRDefault="00675DA3" w:rsidP="00675DA3">
            <w:pPr>
              <w:tabs>
                <w:tab w:val="right" w:leader="underscore" w:pos="9639"/>
              </w:tabs>
              <w:ind w:left="-108" w:firstLine="108"/>
              <w:jc w:val="center"/>
              <w:rPr>
                <w:bCs/>
                <w:sz w:val="24"/>
                <w:szCs w:val="24"/>
              </w:rPr>
            </w:pPr>
            <w:r w:rsidRPr="00156EFA">
              <w:rPr>
                <w:bCs/>
                <w:sz w:val="24"/>
                <w:szCs w:val="24"/>
              </w:rPr>
              <w:t>2</w:t>
            </w:r>
          </w:p>
        </w:tc>
        <w:tc>
          <w:tcPr>
            <w:tcW w:w="1843" w:type="dxa"/>
            <w:vAlign w:val="center"/>
          </w:tcPr>
          <w:p w:rsidR="00675DA3" w:rsidRPr="00156EFA" w:rsidRDefault="00675DA3" w:rsidP="00675DA3">
            <w:pPr>
              <w:tabs>
                <w:tab w:val="right" w:leader="underscore" w:pos="9639"/>
              </w:tabs>
              <w:jc w:val="center"/>
              <w:rPr>
                <w:bCs/>
                <w:sz w:val="24"/>
                <w:szCs w:val="24"/>
              </w:rPr>
            </w:pPr>
            <w:r w:rsidRPr="00156EFA">
              <w:rPr>
                <w:bCs/>
                <w:sz w:val="24"/>
                <w:szCs w:val="24"/>
              </w:rPr>
              <w:t>3</w:t>
            </w:r>
          </w:p>
        </w:tc>
        <w:tc>
          <w:tcPr>
            <w:tcW w:w="4826" w:type="dxa"/>
            <w:gridSpan w:val="2"/>
            <w:vAlign w:val="center"/>
          </w:tcPr>
          <w:p w:rsidR="00675DA3" w:rsidRPr="00156EFA" w:rsidRDefault="00675DA3" w:rsidP="00675DA3">
            <w:pPr>
              <w:tabs>
                <w:tab w:val="right" w:leader="underscore" w:pos="9639"/>
              </w:tabs>
              <w:jc w:val="center"/>
              <w:rPr>
                <w:bCs/>
                <w:sz w:val="24"/>
                <w:szCs w:val="24"/>
              </w:rPr>
            </w:pPr>
            <w:r w:rsidRPr="00156EFA">
              <w:rPr>
                <w:bCs/>
                <w:sz w:val="24"/>
                <w:szCs w:val="24"/>
              </w:rPr>
              <w:t>4</w:t>
            </w:r>
          </w:p>
        </w:tc>
        <w:tc>
          <w:tcPr>
            <w:tcW w:w="615" w:type="dxa"/>
            <w:vAlign w:val="center"/>
          </w:tcPr>
          <w:p w:rsidR="00675DA3" w:rsidRPr="00156EFA" w:rsidRDefault="00675DA3" w:rsidP="00675DA3">
            <w:pPr>
              <w:tabs>
                <w:tab w:val="right" w:leader="underscore" w:pos="9639"/>
              </w:tabs>
              <w:jc w:val="center"/>
              <w:rPr>
                <w:bCs/>
                <w:sz w:val="24"/>
                <w:szCs w:val="24"/>
              </w:rPr>
            </w:pPr>
            <w:r w:rsidRPr="00156EFA">
              <w:rPr>
                <w:bCs/>
                <w:sz w:val="24"/>
                <w:szCs w:val="24"/>
              </w:rPr>
              <w:t>5</w:t>
            </w:r>
          </w:p>
        </w:tc>
      </w:tr>
      <w:tr w:rsidR="00675DA3" w:rsidRPr="00156EFA" w:rsidTr="00675DA3">
        <w:trPr>
          <w:trHeight w:val="340"/>
        </w:trPr>
        <w:tc>
          <w:tcPr>
            <w:tcW w:w="9377" w:type="dxa"/>
            <w:gridSpan w:val="7"/>
          </w:tcPr>
          <w:p w:rsidR="00675DA3" w:rsidRPr="00156EFA" w:rsidRDefault="00675DA3" w:rsidP="00675DA3">
            <w:pPr>
              <w:tabs>
                <w:tab w:val="right" w:leader="underscore" w:pos="9639"/>
              </w:tabs>
              <w:rPr>
                <w:b/>
                <w:bCs/>
                <w:sz w:val="24"/>
                <w:szCs w:val="24"/>
              </w:rPr>
            </w:pPr>
            <w:r w:rsidRPr="00156EFA">
              <w:rPr>
                <w:b/>
                <w:bCs/>
                <w:sz w:val="24"/>
                <w:szCs w:val="24"/>
              </w:rPr>
              <w:t>Семестр 1</w:t>
            </w:r>
          </w:p>
        </w:tc>
      </w:tr>
      <w:tr w:rsidR="00675DA3" w:rsidRPr="00156EFA" w:rsidTr="00675DA3">
        <w:trPr>
          <w:trHeight w:val="1261"/>
        </w:trPr>
        <w:tc>
          <w:tcPr>
            <w:tcW w:w="510" w:type="dxa"/>
            <w:vMerge w:val="restart"/>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val="restart"/>
          </w:tcPr>
          <w:p w:rsidR="00675DA3" w:rsidRPr="00156EFA" w:rsidRDefault="00675DA3" w:rsidP="00675DA3">
            <w:pPr>
              <w:tabs>
                <w:tab w:val="right" w:leader="underscore" w:pos="9639"/>
              </w:tabs>
              <w:rPr>
                <w:bCs/>
                <w:sz w:val="24"/>
                <w:szCs w:val="24"/>
              </w:rPr>
            </w:pPr>
            <w:r w:rsidRPr="00156EFA">
              <w:rPr>
                <w:sz w:val="24"/>
                <w:szCs w:val="24"/>
              </w:rPr>
              <w:t>Теория государства и права</w:t>
            </w:r>
          </w:p>
        </w:tc>
        <w:tc>
          <w:tcPr>
            <w:tcW w:w="1985" w:type="dxa"/>
            <w:gridSpan w:val="2"/>
          </w:tcPr>
          <w:p w:rsidR="00675DA3" w:rsidRPr="00156EFA" w:rsidRDefault="00675DA3" w:rsidP="00675DA3">
            <w:pPr>
              <w:tabs>
                <w:tab w:val="right" w:leader="underscore" w:pos="9639"/>
              </w:tabs>
              <w:jc w:val="both"/>
              <w:rPr>
                <w:bCs/>
                <w:sz w:val="24"/>
                <w:szCs w:val="24"/>
              </w:rPr>
            </w:pPr>
            <w:r w:rsidRPr="00156EFA">
              <w:rPr>
                <w:bCs/>
                <w:sz w:val="24"/>
                <w:szCs w:val="24"/>
              </w:rPr>
              <w:t>Основы государства</w:t>
            </w:r>
          </w:p>
        </w:tc>
        <w:tc>
          <w:tcPr>
            <w:tcW w:w="4819" w:type="dxa"/>
          </w:tcPr>
          <w:p w:rsidR="00675DA3" w:rsidRPr="00156EFA" w:rsidRDefault="00675DA3" w:rsidP="00675DA3">
            <w:pPr>
              <w:ind w:right="-20"/>
              <w:rPr>
                <w:sz w:val="24"/>
                <w:szCs w:val="24"/>
              </w:rPr>
            </w:pPr>
            <w:r w:rsidRPr="00156EFA">
              <w:rPr>
                <w:sz w:val="24"/>
                <w:szCs w:val="24"/>
              </w:rPr>
              <w:t>Государство: понятие, признаки, функции.</w:t>
            </w:r>
          </w:p>
          <w:p w:rsidR="00675DA3" w:rsidRPr="00156EFA" w:rsidRDefault="00675DA3" w:rsidP="00675DA3">
            <w:pPr>
              <w:jc w:val="both"/>
              <w:rPr>
                <w:sz w:val="24"/>
                <w:szCs w:val="24"/>
              </w:rPr>
            </w:pPr>
            <w:r w:rsidRPr="00156EFA">
              <w:rPr>
                <w:sz w:val="24"/>
                <w:szCs w:val="24"/>
              </w:rPr>
              <w:t>Ме</w:t>
            </w:r>
            <w:r w:rsidRPr="00156EFA">
              <w:rPr>
                <w:spacing w:val="1"/>
                <w:sz w:val="24"/>
                <w:szCs w:val="24"/>
              </w:rPr>
              <w:t>х</w:t>
            </w:r>
            <w:r w:rsidRPr="00156EFA">
              <w:rPr>
                <w:sz w:val="24"/>
                <w:szCs w:val="24"/>
              </w:rPr>
              <w:t>анизм гос</w:t>
            </w:r>
            <w:r w:rsidRPr="00156EFA">
              <w:rPr>
                <w:spacing w:val="1"/>
                <w:sz w:val="24"/>
                <w:szCs w:val="24"/>
              </w:rPr>
              <w:t>у</w:t>
            </w:r>
            <w:r w:rsidRPr="00156EFA">
              <w:rPr>
                <w:sz w:val="24"/>
                <w:szCs w:val="24"/>
              </w:rPr>
              <w:t>да</w:t>
            </w:r>
            <w:r w:rsidRPr="00156EFA">
              <w:rPr>
                <w:spacing w:val="1"/>
                <w:sz w:val="24"/>
                <w:szCs w:val="24"/>
              </w:rPr>
              <w:t>р</w:t>
            </w:r>
            <w:r w:rsidRPr="00156EFA">
              <w:rPr>
                <w:sz w:val="24"/>
                <w:szCs w:val="24"/>
              </w:rPr>
              <w:t>ств</w:t>
            </w:r>
            <w:r w:rsidRPr="00156EFA">
              <w:rPr>
                <w:spacing w:val="1"/>
                <w:sz w:val="24"/>
                <w:szCs w:val="24"/>
              </w:rPr>
              <w:t>а</w:t>
            </w:r>
            <w:r w:rsidRPr="00156EFA">
              <w:rPr>
                <w:sz w:val="24"/>
                <w:szCs w:val="24"/>
              </w:rPr>
              <w:t>,</w:t>
            </w:r>
            <w:r w:rsidRPr="00156EFA">
              <w:rPr>
                <w:spacing w:val="1"/>
                <w:sz w:val="24"/>
                <w:szCs w:val="24"/>
              </w:rPr>
              <w:t xml:space="preserve"> </w:t>
            </w:r>
            <w:r w:rsidRPr="00156EFA">
              <w:rPr>
                <w:sz w:val="24"/>
                <w:szCs w:val="24"/>
              </w:rPr>
              <w:t>его</w:t>
            </w:r>
            <w:r w:rsidRPr="00156EFA">
              <w:rPr>
                <w:spacing w:val="1"/>
                <w:sz w:val="24"/>
                <w:szCs w:val="24"/>
              </w:rPr>
              <w:t xml:space="preserve"> о</w:t>
            </w:r>
            <w:r w:rsidRPr="00156EFA">
              <w:rPr>
                <w:sz w:val="24"/>
                <w:szCs w:val="24"/>
              </w:rPr>
              <w:t>рг</w:t>
            </w:r>
            <w:r w:rsidRPr="00156EFA">
              <w:rPr>
                <w:spacing w:val="1"/>
                <w:sz w:val="24"/>
                <w:szCs w:val="24"/>
              </w:rPr>
              <w:t>а</w:t>
            </w:r>
            <w:r w:rsidRPr="00156EFA">
              <w:rPr>
                <w:sz w:val="24"/>
                <w:szCs w:val="24"/>
              </w:rPr>
              <w:t>ны</w:t>
            </w:r>
            <w:r w:rsidRPr="00156EFA">
              <w:rPr>
                <w:spacing w:val="1"/>
                <w:sz w:val="24"/>
                <w:szCs w:val="24"/>
              </w:rPr>
              <w:t xml:space="preserve"> </w:t>
            </w:r>
            <w:r w:rsidRPr="00156EFA">
              <w:rPr>
                <w:sz w:val="24"/>
                <w:szCs w:val="24"/>
              </w:rPr>
              <w:t>и их хар</w:t>
            </w:r>
            <w:r w:rsidRPr="00156EFA">
              <w:rPr>
                <w:spacing w:val="1"/>
                <w:sz w:val="24"/>
                <w:szCs w:val="24"/>
              </w:rPr>
              <w:t>а</w:t>
            </w:r>
            <w:r w:rsidRPr="00156EFA">
              <w:rPr>
                <w:sz w:val="24"/>
                <w:szCs w:val="24"/>
              </w:rPr>
              <w:t>ктеристик</w:t>
            </w:r>
            <w:r w:rsidRPr="00156EFA">
              <w:rPr>
                <w:spacing w:val="3"/>
                <w:sz w:val="24"/>
                <w:szCs w:val="24"/>
              </w:rPr>
              <w:t>а</w:t>
            </w:r>
            <w:r w:rsidRPr="00156EFA">
              <w:rPr>
                <w:sz w:val="24"/>
                <w:szCs w:val="24"/>
              </w:rPr>
              <w:t>.</w:t>
            </w:r>
          </w:p>
          <w:p w:rsidR="00675DA3" w:rsidRPr="00156EFA" w:rsidRDefault="00675DA3" w:rsidP="00675DA3">
            <w:pPr>
              <w:jc w:val="both"/>
              <w:rPr>
                <w:sz w:val="24"/>
                <w:szCs w:val="24"/>
              </w:rPr>
            </w:pPr>
            <w:r w:rsidRPr="00156EFA">
              <w:rPr>
                <w:sz w:val="24"/>
                <w:szCs w:val="24"/>
              </w:rPr>
              <w:t xml:space="preserve">Формы государства: </w:t>
            </w:r>
          </w:p>
          <w:p w:rsidR="00675DA3" w:rsidRPr="00156EFA" w:rsidRDefault="00675DA3" w:rsidP="00675DA3">
            <w:pPr>
              <w:jc w:val="both"/>
              <w:rPr>
                <w:sz w:val="24"/>
                <w:szCs w:val="24"/>
              </w:rPr>
            </w:pPr>
            <w:r w:rsidRPr="00156EFA">
              <w:rPr>
                <w:sz w:val="24"/>
                <w:szCs w:val="24"/>
              </w:rPr>
              <w:t>а) форма правления;</w:t>
            </w:r>
          </w:p>
          <w:p w:rsidR="00675DA3" w:rsidRPr="00156EFA" w:rsidRDefault="00675DA3" w:rsidP="00675DA3">
            <w:pPr>
              <w:jc w:val="both"/>
              <w:rPr>
                <w:sz w:val="24"/>
                <w:szCs w:val="24"/>
              </w:rPr>
            </w:pPr>
            <w:r w:rsidRPr="00156EFA">
              <w:rPr>
                <w:sz w:val="24"/>
                <w:szCs w:val="24"/>
              </w:rPr>
              <w:t>б) форма государственного устройства;</w:t>
            </w:r>
          </w:p>
          <w:p w:rsidR="00675DA3" w:rsidRPr="00156EFA" w:rsidRDefault="00675DA3" w:rsidP="00675DA3">
            <w:pPr>
              <w:ind w:right="-452"/>
              <w:rPr>
                <w:bCs/>
                <w:sz w:val="24"/>
                <w:szCs w:val="24"/>
              </w:rPr>
            </w:pPr>
            <w:r w:rsidRPr="00156EFA">
              <w:rPr>
                <w:sz w:val="24"/>
                <w:szCs w:val="24"/>
              </w:rPr>
              <w:t>в) политический режим</w:t>
            </w:r>
          </w:p>
        </w:tc>
        <w:tc>
          <w:tcPr>
            <w:tcW w:w="622" w:type="dxa"/>
            <w:gridSpan w:val="2"/>
          </w:tcPr>
          <w:p w:rsidR="00675DA3" w:rsidRDefault="00687534" w:rsidP="00675DA3">
            <w:pPr>
              <w:tabs>
                <w:tab w:val="right" w:leader="underscore" w:pos="9639"/>
              </w:tabs>
              <w:jc w:val="center"/>
              <w:rPr>
                <w:bCs/>
                <w:sz w:val="24"/>
                <w:szCs w:val="24"/>
              </w:rPr>
            </w:pPr>
            <w:r>
              <w:rPr>
                <w:bCs/>
                <w:sz w:val="24"/>
                <w:szCs w:val="24"/>
              </w:rPr>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498"/>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Основы права</w:t>
            </w:r>
          </w:p>
        </w:tc>
        <w:tc>
          <w:tcPr>
            <w:tcW w:w="4819" w:type="dxa"/>
          </w:tcPr>
          <w:p w:rsidR="00675DA3" w:rsidRPr="00156EFA" w:rsidRDefault="00675DA3" w:rsidP="00675DA3">
            <w:pPr>
              <w:pStyle w:val="2"/>
              <w:suppressAutoHyphens/>
              <w:spacing w:before="0" w:after="0"/>
              <w:jc w:val="both"/>
              <w:rPr>
                <w:rFonts w:ascii="Times New Roman" w:hAnsi="Times New Roman" w:cs="Times New Roman"/>
                <w:b w:val="0"/>
                <w:i w:val="0"/>
                <w:sz w:val="24"/>
                <w:szCs w:val="24"/>
              </w:rPr>
            </w:pPr>
            <w:r w:rsidRPr="00156EFA">
              <w:rPr>
                <w:rFonts w:ascii="Times New Roman" w:hAnsi="Times New Roman" w:cs="Times New Roman"/>
                <w:b w:val="0"/>
                <w:i w:val="0"/>
                <w:sz w:val="24"/>
                <w:szCs w:val="24"/>
              </w:rPr>
              <w:t xml:space="preserve">Теории происхождения права. Основные правовые системы современности. </w:t>
            </w:r>
          </w:p>
          <w:p w:rsidR="00675DA3" w:rsidRPr="00156EFA" w:rsidRDefault="00675DA3" w:rsidP="00675DA3">
            <w:pPr>
              <w:pStyle w:val="2"/>
              <w:suppressAutoHyphens/>
              <w:spacing w:before="0" w:after="0"/>
              <w:jc w:val="both"/>
              <w:rPr>
                <w:rFonts w:ascii="Times New Roman" w:hAnsi="Times New Roman" w:cs="Times New Roman"/>
                <w:b w:val="0"/>
                <w:i w:val="0"/>
                <w:sz w:val="24"/>
                <w:szCs w:val="24"/>
              </w:rPr>
            </w:pPr>
            <w:r w:rsidRPr="00156EFA">
              <w:rPr>
                <w:rFonts w:ascii="Times New Roman" w:hAnsi="Times New Roman" w:cs="Times New Roman"/>
                <w:b w:val="0"/>
                <w:i w:val="0"/>
                <w:sz w:val="24"/>
                <w:szCs w:val="24"/>
              </w:rPr>
              <w:t xml:space="preserve">Международное </w:t>
            </w:r>
            <w:r w:rsidR="00416D06" w:rsidRPr="00156EFA">
              <w:rPr>
                <w:rFonts w:ascii="Times New Roman" w:hAnsi="Times New Roman" w:cs="Times New Roman"/>
                <w:b w:val="0"/>
                <w:i w:val="0"/>
                <w:sz w:val="24"/>
                <w:szCs w:val="24"/>
              </w:rPr>
              <w:t>право,</w:t>
            </w:r>
            <w:r w:rsidRPr="00156EFA">
              <w:rPr>
                <w:rFonts w:ascii="Times New Roman" w:hAnsi="Times New Roman" w:cs="Times New Roman"/>
                <w:b w:val="0"/>
                <w:i w:val="0"/>
                <w:sz w:val="24"/>
                <w:szCs w:val="24"/>
              </w:rPr>
              <w:t xml:space="preserve"> как особая система права.</w:t>
            </w:r>
          </w:p>
          <w:p w:rsidR="00675DA3" w:rsidRPr="00156EFA" w:rsidRDefault="00675DA3" w:rsidP="00675DA3">
            <w:pPr>
              <w:pStyle w:val="2"/>
              <w:suppressAutoHyphens/>
              <w:spacing w:before="0" w:after="0"/>
              <w:jc w:val="both"/>
              <w:rPr>
                <w:rFonts w:ascii="Times New Roman" w:hAnsi="Times New Roman" w:cs="Times New Roman"/>
                <w:b w:val="0"/>
                <w:i w:val="0"/>
                <w:sz w:val="24"/>
                <w:szCs w:val="24"/>
              </w:rPr>
            </w:pPr>
            <w:r w:rsidRPr="00156EFA">
              <w:rPr>
                <w:rFonts w:ascii="Times New Roman" w:hAnsi="Times New Roman" w:cs="Times New Roman"/>
                <w:b w:val="0"/>
                <w:i w:val="0"/>
                <w:sz w:val="24"/>
                <w:szCs w:val="24"/>
              </w:rPr>
              <w:t>Система и источники права. Нормативные акты.</w:t>
            </w:r>
          </w:p>
          <w:p w:rsidR="00675DA3" w:rsidRPr="00156EFA" w:rsidRDefault="00675DA3" w:rsidP="00675DA3">
            <w:pPr>
              <w:pStyle w:val="2"/>
              <w:suppressAutoHyphens/>
              <w:spacing w:before="0" w:after="0"/>
              <w:jc w:val="both"/>
              <w:rPr>
                <w:rFonts w:ascii="Times New Roman" w:hAnsi="Times New Roman" w:cs="Times New Roman"/>
                <w:b w:val="0"/>
                <w:i w:val="0"/>
                <w:sz w:val="24"/>
                <w:szCs w:val="24"/>
              </w:rPr>
            </w:pPr>
            <w:r w:rsidRPr="00156EFA">
              <w:rPr>
                <w:rFonts w:ascii="Times New Roman" w:hAnsi="Times New Roman" w:cs="Times New Roman"/>
                <w:b w:val="0"/>
                <w:i w:val="0"/>
                <w:sz w:val="24"/>
                <w:szCs w:val="24"/>
              </w:rPr>
              <w:t>Правоотношения. Юридические факты. Юридическая ответственность. Законность и правопорядок.</w:t>
            </w:r>
          </w:p>
          <w:p w:rsidR="00675DA3" w:rsidRPr="00156EFA" w:rsidRDefault="00675DA3" w:rsidP="00675DA3">
            <w:pPr>
              <w:pStyle w:val="2"/>
              <w:suppressAutoHyphens/>
              <w:spacing w:before="0" w:after="0"/>
              <w:jc w:val="both"/>
              <w:rPr>
                <w:rFonts w:ascii="Times New Roman" w:hAnsi="Times New Roman" w:cs="Times New Roman"/>
                <w:bCs w:val="0"/>
                <w:sz w:val="24"/>
                <w:szCs w:val="24"/>
              </w:rPr>
            </w:pPr>
            <w:r w:rsidRPr="00156EFA">
              <w:rPr>
                <w:rFonts w:ascii="Times New Roman" w:hAnsi="Times New Roman" w:cs="Times New Roman"/>
                <w:b w:val="0"/>
                <w:i w:val="0"/>
                <w:sz w:val="24"/>
                <w:szCs w:val="24"/>
              </w:rPr>
              <w:t>Правосознание и правовая культура медицинских и фармацевтических работников.</w:t>
            </w:r>
          </w:p>
        </w:tc>
        <w:tc>
          <w:tcPr>
            <w:tcW w:w="622" w:type="dxa"/>
            <w:gridSpan w:val="2"/>
          </w:tcPr>
          <w:p w:rsidR="00675DA3" w:rsidRDefault="00675DA3" w:rsidP="00675DA3">
            <w:pPr>
              <w:tabs>
                <w:tab w:val="right" w:leader="underscore" w:pos="9639"/>
              </w:tabs>
              <w:jc w:val="center"/>
              <w:rPr>
                <w:bCs/>
                <w:sz w:val="24"/>
                <w:szCs w:val="24"/>
              </w:rPr>
            </w:pPr>
          </w:p>
          <w:p w:rsidR="00675DA3" w:rsidRPr="00156EFA" w:rsidRDefault="00687534" w:rsidP="00675DA3">
            <w:pPr>
              <w:tabs>
                <w:tab w:val="right" w:leader="underscore" w:pos="9639"/>
              </w:tabs>
              <w:jc w:val="center"/>
              <w:rPr>
                <w:bCs/>
                <w:sz w:val="24"/>
                <w:szCs w:val="24"/>
              </w:rPr>
            </w:pPr>
            <w:r>
              <w:rPr>
                <w:bCs/>
                <w:sz w:val="24"/>
                <w:szCs w:val="24"/>
              </w:rPr>
              <w:t>2</w:t>
            </w:r>
          </w:p>
        </w:tc>
      </w:tr>
      <w:tr w:rsidR="00675DA3" w:rsidRPr="00156EFA" w:rsidTr="00416D06">
        <w:trPr>
          <w:trHeight w:val="984"/>
        </w:trPr>
        <w:tc>
          <w:tcPr>
            <w:tcW w:w="510" w:type="dxa"/>
            <w:vMerge w:val="restart"/>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val="restart"/>
          </w:tcPr>
          <w:p w:rsidR="00675DA3" w:rsidRPr="00156EFA" w:rsidRDefault="00675DA3" w:rsidP="00675DA3">
            <w:pPr>
              <w:tabs>
                <w:tab w:val="right" w:leader="underscore" w:pos="9639"/>
              </w:tabs>
              <w:rPr>
                <w:bCs/>
                <w:sz w:val="24"/>
                <w:szCs w:val="24"/>
              </w:rPr>
            </w:pPr>
            <w:r w:rsidRPr="00156EFA">
              <w:rPr>
                <w:sz w:val="24"/>
                <w:szCs w:val="24"/>
              </w:rPr>
              <w:t>Материальное и процессуальное право (отрасли и процесс)</w:t>
            </w:r>
          </w:p>
        </w:tc>
        <w:tc>
          <w:tcPr>
            <w:tcW w:w="1985" w:type="dxa"/>
            <w:gridSpan w:val="2"/>
          </w:tcPr>
          <w:p w:rsidR="00675DA3" w:rsidRPr="00156EFA" w:rsidRDefault="00675DA3" w:rsidP="00675DA3">
            <w:pPr>
              <w:tabs>
                <w:tab w:val="right" w:leader="underscore" w:pos="9639"/>
              </w:tabs>
              <w:jc w:val="both"/>
              <w:rPr>
                <w:bCs/>
                <w:sz w:val="24"/>
                <w:szCs w:val="24"/>
              </w:rPr>
            </w:pPr>
            <w:r w:rsidRPr="00156EFA">
              <w:rPr>
                <w:sz w:val="24"/>
                <w:szCs w:val="24"/>
              </w:rPr>
              <w:t>Основы конституционного права</w:t>
            </w:r>
          </w:p>
        </w:tc>
        <w:tc>
          <w:tcPr>
            <w:tcW w:w="4819" w:type="dxa"/>
          </w:tcPr>
          <w:p w:rsidR="00675DA3" w:rsidRPr="00156EFA" w:rsidRDefault="00675DA3" w:rsidP="00675DA3">
            <w:pPr>
              <w:pStyle w:val="21"/>
              <w:ind w:left="0"/>
              <w:jc w:val="both"/>
            </w:pPr>
            <w:r w:rsidRPr="00156EFA">
              <w:t xml:space="preserve">Конституция Российской Федерации – Основной закон государства. </w:t>
            </w:r>
            <w:r w:rsidR="00416D06" w:rsidRPr="00156EFA">
              <w:t>Конституционная основа</w:t>
            </w:r>
            <w:r w:rsidRPr="00156EFA">
              <w:t xml:space="preserve"> правовой системы. </w:t>
            </w:r>
          </w:p>
          <w:p w:rsidR="00675DA3" w:rsidRPr="00156EFA" w:rsidRDefault="00675DA3" w:rsidP="00675DA3">
            <w:pPr>
              <w:pStyle w:val="21"/>
              <w:ind w:left="0"/>
              <w:jc w:val="both"/>
            </w:pPr>
            <w:r w:rsidRPr="00156EFA">
              <w:t xml:space="preserve">Основы конституционного строя. </w:t>
            </w:r>
          </w:p>
          <w:p w:rsidR="00675DA3" w:rsidRPr="00156EFA" w:rsidRDefault="00675DA3" w:rsidP="00675DA3">
            <w:pPr>
              <w:pStyle w:val="21"/>
              <w:ind w:left="0"/>
              <w:jc w:val="both"/>
            </w:pPr>
            <w:r w:rsidRPr="00156EFA">
              <w:t xml:space="preserve">Основы правового статуса личности: понятие, элементы. Общая правоспособность.  </w:t>
            </w:r>
          </w:p>
          <w:p w:rsidR="00675DA3" w:rsidRPr="00156EFA" w:rsidRDefault="00675DA3" w:rsidP="00675DA3">
            <w:pPr>
              <w:pStyle w:val="21"/>
              <w:ind w:left="0"/>
              <w:jc w:val="both"/>
            </w:pPr>
            <w:r w:rsidRPr="00156EFA">
              <w:t xml:space="preserve"> Гражданство. </w:t>
            </w:r>
          </w:p>
          <w:p w:rsidR="00675DA3" w:rsidRPr="00156EFA" w:rsidRDefault="00675DA3" w:rsidP="00675DA3">
            <w:pPr>
              <w:pStyle w:val="21"/>
              <w:ind w:left="0"/>
              <w:jc w:val="both"/>
            </w:pPr>
            <w:r w:rsidRPr="00156EFA">
              <w:t xml:space="preserve"> Принципы правового положения человека и гражданина.  Основные права, свободы и обязанности. </w:t>
            </w:r>
          </w:p>
          <w:p w:rsidR="00675DA3" w:rsidRPr="00156EFA" w:rsidRDefault="00675DA3" w:rsidP="00675DA3">
            <w:pPr>
              <w:pStyle w:val="21"/>
              <w:ind w:left="0"/>
              <w:jc w:val="both"/>
            </w:pPr>
            <w:r w:rsidRPr="00156EFA">
              <w:t xml:space="preserve">Конституционные права граждан на охрану здоровья и медицинскую помощь. </w:t>
            </w:r>
          </w:p>
          <w:p w:rsidR="00675DA3" w:rsidRPr="00156EFA" w:rsidRDefault="00675DA3" w:rsidP="00675DA3">
            <w:pPr>
              <w:pStyle w:val="21"/>
              <w:ind w:left="0"/>
              <w:jc w:val="both"/>
            </w:pPr>
            <w:r w:rsidRPr="00156EFA">
              <w:t xml:space="preserve"> Гарантии прав и свобод.  </w:t>
            </w:r>
          </w:p>
          <w:p w:rsidR="00675DA3" w:rsidRPr="00156EFA" w:rsidRDefault="00675DA3" w:rsidP="00675DA3">
            <w:pPr>
              <w:pStyle w:val="21"/>
              <w:ind w:left="0"/>
              <w:jc w:val="both"/>
            </w:pPr>
            <w:r w:rsidRPr="00156EFA">
              <w:t xml:space="preserve">Особенности федеративного устройства России. </w:t>
            </w:r>
          </w:p>
          <w:p w:rsidR="00675DA3" w:rsidRPr="00156EFA" w:rsidRDefault="00675DA3" w:rsidP="00675DA3">
            <w:pPr>
              <w:pStyle w:val="21"/>
              <w:ind w:left="0"/>
              <w:jc w:val="both"/>
            </w:pPr>
            <w:r w:rsidRPr="00156EFA">
              <w:t xml:space="preserve">Реализация принципа разделения властей в России. Организация </w:t>
            </w:r>
            <w:r w:rsidR="00416D06" w:rsidRPr="00156EFA">
              <w:t>государственной власти</w:t>
            </w:r>
            <w:r w:rsidRPr="00156EFA">
              <w:t xml:space="preserve"> в РФ.</w:t>
            </w:r>
          </w:p>
          <w:p w:rsidR="00675DA3" w:rsidRPr="00156EFA" w:rsidRDefault="00675DA3" w:rsidP="00675DA3">
            <w:pPr>
              <w:pStyle w:val="21"/>
              <w:ind w:left="0"/>
              <w:jc w:val="both"/>
            </w:pPr>
            <w:r w:rsidRPr="00156EFA">
              <w:t xml:space="preserve">Президент Российской Федерации. </w:t>
            </w:r>
          </w:p>
          <w:p w:rsidR="00675DA3" w:rsidRPr="00156EFA" w:rsidRDefault="00675DA3" w:rsidP="00675DA3">
            <w:pPr>
              <w:pStyle w:val="21"/>
              <w:ind w:left="0"/>
              <w:jc w:val="both"/>
            </w:pPr>
            <w:r w:rsidRPr="00156EFA">
              <w:t xml:space="preserve">Федеральное Собрание Российской Федерации. </w:t>
            </w:r>
          </w:p>
          <w:p w:rsidR="00675DA3" w:rsidRPr="00156EFA" w:rsidRDefault="00675DA3" w:rsidP="00675DA3">
            <w:pPr>
              <w:pStyle w:val="21"/>
              <w:ind w:left="0"/>
              <w:jc w:val="both"/>
            </w:pPr>
            <w:r w:rsidRPr="00156EFA">
              <w:t xml:space="preserve"> Правительство Российской Федерации. </w:t>
            </w:r>
          </w:p>
          <w:p w:rsidR="00675DA3" w:rsidRPr="00156EFA" w:rsidRDefault="00675DA3" w:rsidP="00675DA3">
            <w:pPr>
              <w:pStyle w:val="21"/>
              <w:ind w:left="0"/>
              <w:jc w:val="both"/>
            </w:pPr>
            <w:r w:rsidRPr="00156EFA">
              <w:t xml:space="preserve"> Полномочия органов государственной власти в сфере охраны здоровья. Министерство здравоохранения и социального развития Российской Федерации. </w:t>
            </w:r>
          </w:p>
          <w:p w:rsidR="00675DA3" w:rsidRPr="00156EFA" w:rsidRDefault="00675DA3" w:rsidP="00675DA3">
            <w:pPr>
              <w:pStyle w:val="21"/>
              <w:ind w:left="0"/>
              <w:jc w:val="both"/>
            </w:pPr>
            <w:r w:rsidRPr="00156EFA">
              <w:lastRenderedPageBreak/>
              <w:t>Судебная система Российской Федерации. Конституционный Суд РФ, Верховный Суд РФ, Высший Арбитражный Суд РФ.</w:t>
            </w:r>
          </w:p>
        </w:tc>
        <w:tc>
          <w:tcPr>
            <w:tcW w:w="622" w:type="dxa"/>
            <w:gridSpan w:val="2"/>
          </w:tcPr>
          <w:p w:rsidR="00675DA3" w:rsidRDefault="00687534" w:rsidP="00675DA3">
            <w:pPr>
              <w:tabs>
                <w:tab w:val="right" w:leader="underscore" w:pos="9639"/>
              </w:tabs>
              <w:jc w:val="center"/>
              <w:rPr>
                <w:bCs/>
                <w:sz w:val="24"/>
                <w:szCs w:val="24"/>
              </w:rPr>
            </w:pPr>
            <w:r>
              <w:rPr>
                <w:bCs/>
                <w:sz w:val="24"/>
                <w:szCs w:val="24"/>
              </w:rPr>
              <w:lastRenderedPageBreak/>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660"/>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Ад</w:t>
            </w:r>
            <w:r>
              <w:rPr>
                <w:sz w:val="24"/>
                <w:szCs w:val="24"/>
              </w:rPr>
              <w:t>министративное и трудовое право</w:t>
            </w:r>
          </w:p>
        </w:tc>
        <w:tc>
          <w:tcPr>
            <w:tcW w:w="4819" w:type="dxa"/>
          </w:tcPr>
          <w:p w:rsidR="00675DA3" w:rsidRPr="00156EFA" w:rsidRDefault="00675DA3" w:rsidP="00675DA3">
            <w:pPr>
              <w:pStyle w:val="21"/>
              <w:ind w:left="0"/>
              <w:jc w:val="both"/>
            </w:pPr>
            <w:r w:rsidRPr="00156EFA">
              <w:t xml:space="preserve"> Административно-правовые отношения. </w:t>
            </w:r>
          </w:p>
          <w:p w:rsidR="00675DA3" w:rsidRPr="00156EFA" w:rsidRDefault="00675DA3" w:rsidP="00675DA3">
            <w:pPr>
              <w:pStyle w:val="21"/>
              <w:ind w:left="0"/>
              <w:jc w:val="both"/>
            </w:pPr>
            <w:r w:rsidRPr="00156EFA">
              <w:t xml:space="preserve"> Контроль и надзор в сфере здравоохранения. </w:t>
            </w:r>
          </w:p>
          <w:p w:rsidR="00675DA3" w:rsidRPr="00156EFA" w:rsidRDefault="00675DA3" w:rsidP="00675DA3">
            <w:pPr>
              <w:pStyle w:val="21"/>
              <w:ind w:left="0"/>
              <w:jc w:val="both"/>
            </w:pPr>
            <w:r w:rsidRPr="00156EFA">
              <w:t xml:space="preserve">  Выдача разрешений на применение новых медицинских технологий как государственная контрольно-надзорная функция.</w:t>
            </w:r>
          </w:p>
          <w:p w:rsidR="00675DA3" w:rsidRPr="00156EFA" w:rsidRDefault="00675DA3" w:rsidP="00675DA3">
            <w:pPr>
              <w:pStyle w:val="21"/>
              <w:ind w:left="0"/>
              <w:jc w:val="both"/>
            </w:pPr>
            <w:r w:rsidRPr="00156EFA">
              <w:t xml:space="preserve"> Государственный санитарно-эпидемиологический надзор. </w:t>
            </w:r>
          </w:p>
          <w:p w:rsidR="00675DA3" w:rsidRPr="00156EFA" w:rsidRDefault="00675DA3" w:rsidP="00675DA3">
            <w:pPr>
              <w:pStyle w:val="21"/>
              <w:ind w:left="0"/>
              <w:jc w:val="both"/>
            </w:pPr>
            <w:r w:rsidRPr="00156EFA">
              <w:t xml:space="preserve">Реализация административно-правовых отношений в процессе лицензирования медицинской и фармацевтической деятельности.  </w:t>
            </w:r>
          </w:p>
          <w:p w:rsidR="00675DA3" w:rsidRPr="00156EFA" w:rsidRDefault="00675DA3" w:rsidP="00675DA3">
            <w:pPr>
              <w:pStyle w:val="21"/>
              <w:ind w:left="0"/>
              <w:jc w:val="both"/>
            </w:pPr>
            <w:r w:rsidRPr="00156EFA">
              <w:t>Административные правонарушения и наказания.</w:t>
            </w:r>
          </w:p>
          <w:p w:rsidR="00675DA3" w:rsidRPr="00156EFA" w:rsidRDefault="00675DA3" w:rsidP="00675DA3">
            <w:pPr>
              <w:pStyle w:val="21"/>
              <w:ind w:left="0"/>
              <w:jc w:val="both"/>
            </w:pPr>
            <w:r w:rsidRPr="00156EFA">
              <w:t xml:space="preserve"> Административная ответственность медицинских и </w:t>
            </w:r>
            <w:r w:rsidR="009B16CB" w:rsidRPr="00156EFA">
              <w:t>фармацевтических работников</w:t>
            </w:r>
            <w:r w:rsidRPr="00156EFA">
              <w:t>.</w:t>
            </w:r>
          </w:p>
          <w:p w:rsidR="00675DA3" w:rsidRPr="00156EFA" w:rsidRDefault="00675DA3" w:rsidP="00675DA3">
            <w:pPr>
              <w:pStyle w:val="21"/>
              <w:ind w:left="0"/>
              <w:jc w:val="both"/>
            </w:pPr>
            <w:r w:rsidRPr="00156EFA">
              <w:t xml:space="preserve">Трудовой договор: </w:t>
            </w:r>
            <w:r>
              <w:t>понятие, стороны, содержание</w:t>
            </w:r>
            <w:r w:rsidRPr="00156EFA">
              <w:t xml:space="preserve">.  Заключение, изменение и прекращение трудового договора. </w:t>
            </w:r>
          </w:p>
          <w:p w:rsidR="00675DA3" w:rsidRPr="00156EFA" w:rsidRDefault="00675DA3" w:rsidP="00675DA3">
            <w:pPr>
              <w:pStyle w:val="21"/>
              <w:ind w:left="0"/>
              <w:jc w:val="both"/>
            </w:pPr>
            <w:r w:rsidRPr="00156EFA">
              <w:t xml:space="preserve">Защита трудовых прав и законных интересов работников. Особенности регулирования труда женщин и работников в возрасте до </w:t>
            </w:r>
          </w:p>
          <w:p w:rsidR="00675DA3" w:rsidRPr="00156EFA" w:rsidRDefault="00675DA3" w:rsidP="00675DA3">
            <w:pPr>
              <w:pStyle w:val="21"/>
              <w:ind w:left="0"/>
              <w:jc w:val="both"/>
            </w:pPr>
            <w:r w:rsidRPr="00156EFA">
              <w:t xml:space="preserve">    восемнадцати лет.</w:t>
            </w:r>
          </w:p>
          <w:p w:rsidR="00675DA3" w:rsidRPr="00156EFA" w:rsidRDefault="00675DA3" w:rsidP="00675DA3">
            <w:pPr>
              <w:pStyle w:val="21"/>
              <w:ind w:left="0"/>
              <w:jc w:val="both"/>
            </w:pPr>
            <w:r w:rsidRPr="00156EFA">
              <w:t xml:space="preserve"> Рассмотрение и разрешение индивидуальных трудовых споров.</w:t>
            </w:r>
          </w:p>
          <w:p w:rsidR="00675DA3" w:rsidRPr="00156EFA" w:rsidRDefault="00675DA3" w:rsidP="00675DA3">
            <w:pPr>
              <w:pStyle w:val="21"/>
              <w:ind w:left="0"/>
              <w:jc w:val="both"/>
            </w:pPr>
            <w:r w:rsidRPr="00156EFA">
              <w:t xml:space="preserve">Оплата труда работников здравоохранения. </w:t>
            </w:r>
          </w:p>
          <w:p w:rsidR="00675DA3" w:rsidRPr="00156EFA" w:rsidRDefault="00675DA3" w:rsidP="00675DA3">
            <w:pPr>
              <w:pStyle w:val="21"/>
              <w:ind w:left="0"/>
              <w:jc w:val="both"/>
            </w:pPr>
            <w:r w:rsidRPr="00156EFA">
              <w:t xml:space="preserve"> Дисциплинарная и материальная ответственность медицинских и</w:t>
            </w:r>
          </w:p>
          <w:p w:rsidR="00675DA3" w:rsidRPr="00156EFA" w:rsidRDefault="00675DA3" w:rsidP="00675DA3">
            <w:pPr>
              <w:pStyle w:val="21"/>
              <w:ind w:left="0"/>
              <w:jc w:val="both"/>
            </w:pPr>
            <w:r w:rsidRPr="00156EFA">
              <w:t>фармацевтических работников.</w:t>
            </w:r>
          </w:p>
        </w:tc>
        <w:tc>
          <w:tcPr>
            <w:tcW w:w="622" w:type="dxa"/>
            <w:gridSpan w:val="2"/>
          </w:tcPr>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87534" w:rsidP="00675DA3">
            <w:pPr>
              <w:tabs>
                <w:tab w:val="right" w:leader="underscore" w:pos="9639"/>
              </w:tabs>
              <w:jc w:val="center"/>
              <w:rPr>
                <w:bCs/>
                <w:sz w:val="24"/>
                <w:szCs w:val="24"/>
              </w:rPr>
            </w:pPr>
            <w:r>
              <w:rPr>
                <w:bCs/>
                <w:sz w:val="24"/>
                <w:szCs w:val="24"/>
              </w:rPr>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990"/>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Гражданское право и процесс</w:t>
            </w:r>
          </w:p>
        </w:tc>
        <w:tc>
          <w:tcPr>
            <w:tcW w:w="4819" w:type="dxa"/>
          </w:tcPr>
          <w:p w:rsidR="00675DA3" w:rsidRPr="00156EFA" w:rsidRDefault="00675DA3" w:rsidP="00675DA3">
            <w:pPr>
              <w:pStyle w:val="21"/>
              <w:ind w:left="0"/>
              <w:jc w:val="both"/>
            </w:pPr>
            <w:r w:rsidRPr="00156EFA">
              <w:t xml:space="preserve">Понятие гражданского правоотношения. Физические и юридические лица. </w:t>
            </w:r>
          </w:p>
          <w:p w:rsidR="00675DA3" w:rsidRPr="00156EFA" w:rsidRDefault="00675DA3" w:rsidP="00675DA3">
            <w:pPr>
              <w:pStyle w:val="21"/>
              <w:ind w:left="0"/>
              <w:jc w:val="both"/>
            </w:pPr>
            <w:r w:rsidRPr="00156EFA">
              <w:t xml:space="preserve">Право собственности. </w:t>
            </w:r>
          </w:p>
          <w:p w:rsidR="00675DA3" w:rsidRPr="00156EFA" w:rsidRDefault="00675DA3" w:rsidP="00675DA3">
            <w:pPr>
              <w:pStyle w:val="21"/>
              <w:ind w:left="0"/>
              <w:jc w:val="both"/>
            </w:pPr>
            <w:r w:rsidRPr="00156EFA">
              <w:t xml:space="preserve"> 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rsidR="00675DA3" w:rsidRPr="00156EFA" w:rsidRDefault="00675DA3" w:rsidP="00675DA3">
            <w:pPr>
              <w:pStyle w:val="21"/>
              <w:ind w:left="0"/>
              <w:jc w:val="both"/>
            </w:pPr>
            <w:r w:rsidRPr="00156EFA">
              <w:t xml:space="preserve">Сделки. Понятие и условия договора. Заключение договора.  Изменение и расторжение договора. </w:t>
            </w:r>
          </w:p>
          <w:p w:rsidR="00675DA3" w:rsidRPr="00156EFA" w:rsidRDefault="00675DA3" w:rsidP="00675DA3">
            <w:pPr>
              <w:pStyle w:val="21"/>
              <w:ind w:left="0"/>
              <w:jc w:val="both"/>
            </w:pPr>
            <w:r w:rsidRPr="00156EFA">
              <w:t xml:space="preserve">Договор возмездного оказания услуг. </w:t>
            </w:r>
          </w:p>
          <w:p w:rsidR="00675DA3" w:rsidRPr="00156EFA" w:rsidRDefault="00675DA3" w:rsidP="00675DA3">
            <w:pPr>
              <w:pStyle w:val="21"/>
              <w:ind w:left="0"/>
              <w:jc w:val="both"/>
            </w:pPr>
            <w:r w:rsidRPr="00156EFA">
              <w:t>Гражданско-правовая ответственность медицинских и фармацевтических работников.</w:t>
            </w:r>
          </w:p>
          <w:p w:rsidR="00675DA3" w:rsidRPr="00156EFA" w:rsidRDefault="00675DA3" w:rsidP="00675DA3">
            <w:pPr>
              <w:pStyle w:val="21"/>
              <w:ind w:left="0"/>
              <w:jc w:val="both"/>
            </w:pPr>
            <w:r w:rsidRPr="00156EFA">
              <w:t>Наследственное право. Удостоверение завещания граждан, находящихся на излечении в стационарных лечебных учреждениях. Особенности гражданского процесса.</w:t>
            </w:r>
          </w:p>
        </w:tc>
        <w:tc>
          <w:tcPr>
            <w:tcW w:w="622" w:type="dxa"/>
            <w:gridSpan w:val="2"/>
          </w:tcPr>
          <w:p w:rsidR="00675DA3" w:rsidRDefault="00687534" w:rsidP="00675DA3">
            <w:pPr>
              <w:tabs>
                <w:tab w:val="right" w:leader="underscore" w:pos="9639"/>
              </w:tabs>
              <w:jc w:val="center"/>
              <w:rPr>
                <w:bCs/>
                <w:sz w:val="24"/>
                <w:szCs w:val="24"/>
              </w:rPr>
            </w:pPr>
            <w:r>
              <w:rPr>
                <w:bCs/>
                <w:sz w:val="24"/>
                <w:szCs w:val="24"/>
              </w:rPr>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416D06">
        <w:trPr>
          <w:trHeight w:val="3961"/>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Семейное право</w:t>
            </w:r>
          </w:p>
        </w:tc>
        <w:tc>
          <w:tcPr>
            <w:tcW w:w="4819" w:type="dxa"/>
          </w:tcPr>
          <w:p w:rsidR="00675DA3" w:rsidRPr="00156EFA" w:rsidRDefault="00675DA3" w:rsidP="00675DA3">
            <w:pPr>
              <w:pStyle w:val="1"/>
              <w:jc w:val="both"/>
              <w:rPr>
                <w:rFonts w:eastAsiaTheme="minorEastAsia"/>
                <w:b/>
                <w:bCs/>
                <w:szCs w:val="24"/>
              </w:rPr>
            </w:pPr>
            <w:r w:rsidRPr="00156EFA">
              <w:rPr>
                <w:rFonts w:eastAsiaTheme="minorEastAsia"/>
                <w:szCs w:val="24"/>
              </w:rPr>
              <w:t xml:space="preserve">Брачно-семейные отношения. Условия и порядок заключения брака. Медицинское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   обследование лиц, вступающих в брак.  Прекращение брака. Недействительность брака.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 Личные права и обязанности супругов. Законный режим имущества супругов.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Договорный режим имущества супругов. Ответственность супругов по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обязательствам.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Установление происхождения детей. Права несовершеннолетних детей. Тайна </w:t>
            </w:r>
          </w:p>
          <w:p w:rsidR="00675DA3" w:rsidRPr="00156EFA" w:rsidRDefault="00675DA3" w:rsidP="00675DA3">
            <w:pPr>
              <w:pStyle w:val="1"/>
              <w:jc w:val="both"/>
              <w:rPr>
                <w:rFonts w:eastAsiaTheme="minorEastAsia"/>
                <w:b/>
                <w:bCs/>
                <w:szCs w:val="24"/>
              </w:rPr>
            </w:pPr>
            <w:r w:rsidRPr="00156EFA">
              <w:rPr>
                <w:rFonts w:eastAsiaTheme="minorEastAsia"/>
                <w:szCs w:val="24"/>
              </w:rPr>
              <w:t xml:space="preserve"> усыновления ребенка.</w:t>
            </w:r>
          </w:p>
          <w:p w:rsidR="00675DA3" w:rsidRPr="00156EFA" w:rsidRDefault="00675DA3" w:rsidP="00675DA3">
            <w:pPr>
              <w:jc w:val="both"/>
              <w:rPr>
                <w:sz w:val="24"/>
                <w:szCs w:val="24"/>
              </w:rPr>
            </w:pPr>
            <w:r w:rsidRPr="00156EFA">
              <w:rPr>
                <w:sz w:val="24"/>
                <w:szCs w:val="24"/>
              </w:rPr>
              <w:t xml:space="preserve"> Права и обязанности родителей. Алиментные обязательства родителей и детей.</w:t>
            </w:r>
          </w:p>
        </w:tc>
        <w:tc>
          <w:tcPr>
            <w:tcW w:w="622" w:type="dxa"/>
            <w:gridSpan w:val="2"/>
          </w:tcPr>
          <w:p w:rsidR="00675DA3" w:rsidRDefault="00675DA3" w:rsidP="00675DA3">
            <w:pPr>
              <w:tabs>
                <w:tab w:val="right" w:leader="underscore" w:pos="9639"/>
              </w:tabs>
              <w:jc w:val="center"/>
              <w:rPr>
                <w:bCs/>
                <w:sz w:val="24"/>
                <w:szCs w:val="24"/>
              </w:rPr>
            </w:pPr>
          </w:p>
          <w:p w:rsidR="00675DA3" w:rsidRDefault="00687534" w:rsidP="00675DA3">
            <w:pPr>
              <w:tabs>
                <w:tab w:val="right" w:leader="underscore" w:pos="9639"/>
              </w:tabs>
              <w:jc w:val="center"/>
              <w:rPr>
                <w:bCs/>
                <w:sz w:val="24"/>
                <w:szCs w:val="24"/>
              </w:rPr>
            </w:pPr>
            <w:r>
              <w:rPr>
                <w:bCs/>
                <w:sz w:val="24"/>
                <w:szCs w:val="24"/>
              </w:rPr>
              <w:t>2</w:t>
            </w: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Pr="00156EFA" w:rsidRDefault="00675DA3" w:rsidP="00675DA3">
            <w:pPr>
              <w:tabs>
                <w:tab w:val="right" w:leader="underscore" w:pos="9639"/>
              </w:tabs>
              <w:jc w:val="center"/>
              <w:rPr>
                <w:bCs/>
                <w:sz w:val="24"/>
                <w:szCs w:val="24"/>
              </w:rPr>
            </w:pPr>
          </w:p>
        </w:tc>
      </w:tr>
      <w:tr w:rsidR="00675DA3" w:rsidRPr="00156EFA" w:rsidTr="00675DA3">
        <w:trPr>
          <w:trHeight w:val="855"/>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tabs>
                <w:tab w:val="right" w:leader="underscore" w:pos="9639"/>
              </w:tabs>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Уголовное право и процесс</w:t>
            </w:r>
          </w:p>
        </w:tc>
        <w:tc>
          <w:tcPr>
            <w:tcW w:w="4819" w:type="dxa"/>
          </w:tcPr>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Понятие преступления. Состав преступления: понятие, признаки и элементы  состава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Объект преступления. Объективная сторона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Субъект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Субъективная сторона преступления.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 xml:space="preserve">Обстоятельства, исключающие преступность деяния. </w:t>
            </w:r>
          </w:p>
          <w:p w:rsidR="00675DA3" w:rsidRPr="00156EFA" w:rsidRDefault="00675DA3" w:rsidP="00675DA3">
            <w:pPr>
              <w:pStyle w:val="af"/>
              <w:jc w:val="both"/>
              <w:rPr>
                <w:rFonts w:ascii="Times New Roman" w:hAnsi="Times New Roman" w:cs="Times New Roman"/>
                <w:sz w:val="24"/>
                <w:szCs w:val="24"/>
              </w:rPr>
            </w:pPr>
            <w:r w:rsidRPr="00156EFA">
              <w:rPr>
                <w:rFonts w:ascii="Times New Roman" w:hAnsi="Times New Roman" w:cs="Times New Roman"/>
                <w:sz w:val="24"/>
                <w:szCs w:val="24"/>
              </w:rPr>
              <w:t>Понятие и цели наказания. Виды наказаний. Освобождение от уголовной     ответственности и от наказания.</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sz w:val="24"/>
                <w:szCs w:val="24"/>
              </w:rPr>
              <w:t>Уголовная ответственность медицинских и фармацевтических работников.</w:t>
            </w:r>
          </w:p>
        </w:tc>
        <w:tc>
          <w:tcPr>
            <w:tcW w:w="622" w:type="dxa"/>
            <w:gridSpan w:val="2"/>
          </w:tcPr>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75DA3" w:rsidP="00675DA3">
            <w:pPr>
              <w:tabs>
                <w:tab w:val="right" w:leader="underscore" w:pos="9639"/>
              </w:tabs>
              <w:jc w:val="center"/>
              <w:rPr>
                <w:bCs/>
                <w:sz w:val="24"/>
                <w:szCs w:val="24"/>
              </w:rPr>
            </w:pPr>
          </w:p>
          <w:p w:rsidR="00675DA3" w:rsidRDefault="00687534" w:rsidP="00675DA3">
            <w:pPr>
              <w:tabs>
                <w:tab w:val="right" w:leader="underscore" w:pos="9639"/>
              </w:tabs>
              <w:jc w:val="center"/>
              <w:rPr>
                <w:bCs/>
                <w:sz w:val="24"/>
                <w:szCs w:val="24"/>
              </w:rPr>
            </w:pPr>
            <w:r>
              <w:rPr>
                <w:bCs/>
                <w:sz w:val="24"/>
                <w:szCs w:val="24"/>
              </w:rPr>
              <w:t>2</w:t>
            </w:r>
          </w:p>
          <w:p w:rsidR="00675DA3" w:rsidRPr="00156EFA" w:rsidRDefault="00675DA3" w:rsidP="00675DA3">
            <w:pPr>
              <w:tabs>
                <w:tab w:val="right" w:leader="underscore" w:pos="9639"/>
              </w:tabs>
              <w:jc w:val="center"/>
              <w:rPr>
                <w:bCs/>
                <w:sz w:val="24"/>
                <w:szCs w:val="24"/>
              </w:rPr>
            </w:pPr>
          </w:p>
        </w:tc>
      </w:tr>
      <w:tr w:rsidR="00675DA3" w:rsidRPr="00156EFA" w:rsidTr="00675DA3">
        <w:trPr>
          <w:trHeight w:val="779"/>
        </w:trPr>
        <w:tc>
          <w:tcPr>
            <w:tcW w:w="510" w:type="dxa"/>
            <w:vMerge w:val="restart"/>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val="restart"/>
          </w:tcPr>
          <w:p w:rsidR="00675DA3" w:rsidRPr="00156EFA" w:rsidRDefault="00675DA3" w:rsidP="00675DA3">
            <w:pPr>
              <w:jc w:val="both"/>
              <w:rPr>
                <w:sz w:val="24"/>
                <w:szCs w:val="24"/>
              </w:rPr>
            </w:pPr>
            <w:r w:rsidRPr="00156EFA">
              <w:rPr>
                <w:sz w:val="24"/>
                <w:szCs w:val="24"/>
              </w:rPr>
              <w:t>Медицинское право</w:t>
            </w:r>
          </w:p>
          <w:p w:rsidR="00675DA3" w:rsidRPr="00156EFA" w:rsidRDefault="00675DA3" w:rsidP="00675DA3">
            <w:pPr>
              <w:tabs>
                <w:tab w:val="right" w:leader="underscore" w:pos="9639"/>
              </w:tabs>
              <w:rPr>
                <w:bCs/>
                <w:sz w:val="24"/>
                <w:szCs w:val="24"/>
              </w:rPr>
            </w:pPr>
          </w:p>
        </w:tc>
        <w:tc>
          <w:tcPr>
            <w:tcW w:w="1985" w:type="dxa"/>
            <w:gridSpan w:val="2"/>
          </w:tcPr>
          <w:p w:rsidR="00675DA3" w:rsidRPr="00156EFA" w:rsidRDefault="00675DA3" w:rsidP="00675DA3">
            <w:pPr>
              <w:rPr>
                <w:sz w:val="24"/>
                <w:szCs w:val="24"/>
              </w:rPr>
            </w:pPr>
            <w:r w:rsidRPr="00156EFA">
              <w:rPr>
                <w:sz w:val="24"/>
                <w:szCs w:val="24"/>
              </w:rPr>
              <w:t>Правовое регулирование отдельных видов медицинской деятельности</w:t>
            </w:r>
          </w:p>
          <w:p w:rsidR="00675DA3" w:rsidRPr="00156EFA" w:rsidRDefault="00675DA3" w:rsidP="00675DA3">
            <w:pPr>
              <w:tabs>
                <w:tab w:val="right" w:leader="underscore" w:pos="9639"/>
              </w:tabs>
              <w:jc w:val="both"/>
              <w:rPr>
                <w:bCs/>
                <w:sz w:val="24"/>
                <w:szCs w:val="24"/>
              </w:rPr>
            </w:pPr>
          </w:p>
        </w:tc>
        <w:tc>
          <w:tcPr>
            <w:tcW w:w="4819" w:type="dxa"/>
          </w:tcPr>
          <w:p w:rsidR="00675DA3" w:rsidRPr="00156EFA" w:rsidRDefault="00675DA3" w:rsidP="00675DA3">
            <w:pPr>
              <w:jc w:val="both"/>
              <w:rPr>
                <w:sz w:val="24"/>
                <w:szCs w:val="24"/>
              </w:rPr>
            </w:pPr>
            <w:r w:rsidRPr="00156EFA">
              <w:rPr>
                <w:sz w:val="24"/>
                <w:szCs w:val="24"/>
              </w:rPr>
              <w:t xml:space="preserve"> Законодательство в сфере охраны здоровья и медицинское право.</w:t>
            </w:r>
          </w:p>
          <w:p w:rsidR="00675DA3" w:rsidRPr="00156EFA" w:rsidRDefault="00675DA3" w:rsidP="00675DA3">
            <w:pPr>
              <w:jc w:val="both"/>
              <w:rPr>
                <w:sz w:val="24"/>
                <w:szCs w:val="24"/>
              </w:rPr>
            </w:pPr>
            <w:r w:rsidRPr="00156EFA">
              <w:rPr>
                <w:sz w:val="24"/>
                <w:szCs w:val="24"/>
              </w:rPr>
              <w:t xml:space="preserve"> Основные принципы охраны здоровья. Права и обязанности граждан в сфере охраны здоровья.</w:t>
            </w:r>
          </w:p>
          <w:p w:rsidR="00675DA3" w:rsidRPr="00156EFA" w:rsidRDefault="00675DA3" w:rsidP="00675DA3">
            <w:pPr>
              <w:jc w:val="both"/>
              <w:rPr>
                <w:sz w:val="24"/>
                <w:szCs w:val="24"/>
              </w:rPr>
            </w:pPr>
            <w:r w:rsidRPr="00156EFA">
              <w:rPr>
                <w:sz w:val="24"/>
                <w:szCs w:val="24"/>
              </w:rPr>
              <w:t xml:space="preserve">Охрана здоровья матери и ребенка, вопросы семьи и репродуктивного здоровья. </w:t>
            </w:r>
          </w:p>
          <w:p w:rsidR="00675DA3" w:rsidRPr="00156EFA" w:rsidRDefault="00675DA3" w:rsidP="00675DA3">
            <w:pPr>
              <w:jc w:val="both"/>
              <w:rPr>
                <w:bCs/>
                <w:sz w:val="24"/>
                <w:szCs w:val="24"/>
              </w:rPr>
            </w:pPr>
            <w:r w:rsidRPr="00156EFA">
              <w:rPr>
                <w:bCs/>
                <w:sz w:val="24"/>
                <w:szCs w:val="24"/>
              </w:rPr>
              <w:t>Охрана здоровья матери и ребенка, вопросы семьи и репродуктивного здоровья.</w:t>
            </w:r>
          </w:p>
          <w:p w:rsidR="00675DA3" w:rsidRPr="00156EFA" w:rsidRDefault="00675DA3" w:rsidP="00675DA3">
            <w:pPr>
              <w:jc w:val="both"/>
              <w:rPr>
                <w:bCs/>
                <w:sz w:val="24"/>
                <w:szCs w:val="24"/>
              </w:rPr>
            </w:pPr>
            <w:r w:rsidRPr="00156EFA">
              <w:rPr>
                <w:bCs/>
                <w:sz w:val="24"/>
                <w:szCs w:val="24"/>
              </w:rPr>
              <w:t>Права и обязанности медицинских и фармацевтических работников.</w:t>
            </w:r>
          </w:p>
          <w:p w:rsidR="00675DA3" w:rsidRPr="00156EFA" w:rsidRDefault="00675DA3" w:rsidP="00675DA3">
            <w:pPr>
              <w:jc w:val="both"/>
              <w:rPr>
                <w:bCs/>
                <w:sz w:val="24"/>
                <w:szCs w:val="24"/>
              </w:rPr>
            </w:pPr>
            <w:r w:rsidRPr="00156EFA">
              <w:rPr>
                <w:bCs/>
                <w:sz w:val="24"/>
                <w:szCs w:val="24"/>
              </w:rPr>
              <w:t xml:space="preserve">Права и обязанности застрахованных лиц и медицинских организаций в сфере </w:t>
            </w:r>
          </w:p>
          <w:p w:rsidR="00675DA3" w:rsidRPr="00156EFA" w:rsidRDefault="00675DA3" w:rsidP="00675DA3">
            <w:pPr>
              <w:jc w:val="both"/>
              <w:rPr>
                <w:bCs/>
                <w:sz w:val="24"/>
                <w:szCs w:val="24"/>
              </w:rPr>
            </w:pPr>
            <w:r w:rsidRPr="00156EFA">
              <w:rPr>
                <w:bCs/>
                <w:sz w:val="24"/>
                <w:szCs w:val="24"/>
              </w:rPr>
              <w:t xml:space="preserve">    обязательного медицинского страхования.</w:t>
            </w:r>
          </w:p>
          <w:p w:rsidR="00675DA3" w:rsidRPr="00156EFA" w:rsidRDefault="00675DA3" w:rsidP="00675DA3">
            <w:pPr>
              <w:jc w:val="both"/>
              <w:rPr>
                <w:bCs/>
                <w:sz w:val="24"/>
                <w:szCs w:val="24"/>
              </w:rPr>
            </w:pPr>
            <w:r w:rsidRPr="00156EFA">
              <w:rPr>
                <w:bCs/>
                <w:sz w:val="24"/>
                <w:szCs w:val="24"/>
              </w:rPr>
              <w:t>Обращение лекарственных, наркотических средств и психотропных веществ.</w:t>
            </w:r>
          </w:p>
        </w:tc>
        <w:tc>
          <w:tcPr>
            <w:tcW w:w="622" w:type="dxa"/>
            <w:gridSpan w:val="2"/>
          </w:tcPr>
          <w:p w:rsidR="00675DA3" w:rsidRPr="00156EFA" w:rsidRDefault="00687534" w:rsidP="00675DA3">
            <w:pPr>
              <w:tabs>
                <w:tab w:val="right" w:leader="underscore" w:pos="9639"/>
              </w:tabs>
              <w:jc w:val="center"/>
              <w:rPr>
                <w:bCs/>
                <w:sz w:val="24"/>
                <w:szCs w:val="24"/>
              </w:rPr>
            </w:pPr>
            <w:r>
              <w:rPr>
                <w:bCs/>
                <w:sz w:val="24"/>
                <w:szCs w:val="24"/>
              </w:rPr>
              <w:t>2</w:t>
            </w:r>
          </w:p>
        </w:tc>
      </w:tr>
      <w:tr w:rsidR="00675DA3" w:rsidRPr="00156EFA" w:rsidTr="00675DA3">
        <w:trPr>
          <w:trHeight w:val="455"/>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jc w:val="both"/>
              <w:rPr>
                <w:sz w:val="24"/>
                <w:szCs w:val="24"/>
              </w:rPr>
            </w:pPr>
          </w:p>
        </w:tc>
        <w:tc>
          <w:tcPr>
            <w:tcW w:w="1985" w:type="dxa"/>
            <w:gridSpan w:val="2"/>
          </w:tcPr>
          <w:p w:rsidR="00675DA3" w:rsidRPr="00156EFA" w:rsidRDefault="00675DA3" w:rsidP="00675DA3">
            <w:pPr>
              <w:rPr>
                <w:sz w:val="24"/>
                <w:szCs w:val="24"/>
              </w:rPr>
            </w:pPr>
            <w:r w:rsidRPr="00156EFA">
              <w:rPr>
                <w:sz w:val="24"/>
                <w:szCs w:val="24"/>
              </w:rPr>
              <w:t xml:space="preserve">Правонарушения в здравоохранении и юридическая ответственность </w:t>
            </w:r>
          </w:p>
          <w:p w:rsidR="00675DA3" w:rsidRPr="00156EFA" w:rsidRDefault="00675DA3" w:rsidP="00675DA3">
            <w:pPr>
              <w:tabs>
                <w:tab w:val="right" w:leader="underscore" w:pos="9639"/>
              </w:tabs>
              <w:jc w:val="both"/>
              <w:rPr>
                <w:sz w:val="24"/>
                <w:szCs w:val="24"/>
              </w:rPr>
            </w:pPr>
          </w:p>
        </w:tc>
        <w:tc>
          <w:tcPr>
            <w:tcW w:w="4819" w:type="dxa"/>
          </w:tcPr>
          <w:p w:rsidR="00675DA3" w:rsidRPr="00156EFA" w:rsidRDefault="00675DA3" w:rsidP="00675DA3">
            <w:pPr>
              <w:jc w:val="both"/>
              <w:rPr>
                <w:bCs/>
                <w:sz w:val="24"/>
                <w:szCs w:val="24"/>
              </w:rPr>
            </w:pPr>
            <w:r w:rsidRPr="00156EFA">
              <w:rPr>
                <w:bCs/>
                <w:sz w:val="24"/>
                <w:szCs w:val="24"/>
              </w:rPr>
              <w:t>Основания и условия возникновения и ответственности медицинских организаций и медицинских работников.</w:t>
            </w:r>
          </w:p>
          <w:p w:rsidR="00675DA3" w:rsidRPr="00156EFA" w:rsidRDefault="00675DA3" w:rsidP="00675DA3">
            <w:pPr>
              <w:jc w:val="both"/>
              <w:rPr>
                <w:bCs/>
                <w:sz w:val="24"/>
                <w:szCs w:val="24"/>
              </w:rPr>
            </w:pPr>
            <w:r w:rsidRPr="00156EFA">
              <w:rPr>
                <w:bCs/>
                <w:sz w:val="24"/>
                <w:szCs w:val="24"/>
              </w:rPr>
              <w:t>Основные виды правонарушений в здравоохранении и санкций за их совершение</w:t>
            </w:r>
          </w:p>
          <w:p w:rsidR="00675DA3" w:rsidRPr="00156EFA" w:rsidRDefault="00675DA3" w:rsidP="00675DA3">
            <w:pPr>
              <w:jc w:val="both"/>
              <w:rPr>
                <w:bCs/>
                <w:sz w:val="24"/>
                <w:szCs w:val="24"/>
              </w:rPr>
            </w:pPr>
            <w:r w:rsidRPr="00156EFA">
              <w:rPr>
                <w:bCs/>
                <w:sz w:val="24"/>
                <w:szCs w:val="24"/>
              </w:rPr>
              <w:t>Понятие и виды юридической ответственности</w:t>
            </w:r>
          </w:p>
        </w:tc>
        <w:tc>
          <w:tcPr>
            <w:tcW w:w="622" w:type="dxa"/>
            <w:gridSpan w:val="2"/>
          </w:tcPr>
          <w:p w:rsidR="00675DA3" w:rsidRPr="00156EFA" w:rsidRDefault="00687534" w:rsidP="00675DA3">
            <w:pPr>
              <w:tabs>
                <w:tab w:val="right" w:leader="underscore" w:pos="9639"/>
              </w:tabs>
              <w:jc w:val="center"/>
              <w:rPr>
                <w:bCs/>
                <w:sz w:val="24"/>
                <w:szCs w:val="24"/>
              </w:rPr>
            </w:pPr>
            <w:r>
              <w:rPr>
                <w:bCs/>
                <w:sz w:val="24"/>
                <w:szCs w:val="24"/>
              </w:rPr>
              <w:t>2</w:t>
            </w:r>
          </w:p>
        </w:tc>
      </w:tr>
      <w:tr w:rsidR="00675DA3" w:rsidRPr="00156EFA" w:rsidTr="00675DA3">
        <w:trPr>
          <w:trHeight w:val="795"/>
        </w:trPr>
        <w:tc>
          <w:tcPr>
            <w:tcW w:w="510" w:type="dxa"/>
            <w:vMerge/>
          </w:tcPr>
          <w:p w:rsidR="00675DA3" w:rsidRPr="00156EFA" w:rsidRDefault="00675DA3" w:rsidP="00A8637E">
            <w:pPr>
              <w:widowControl/>
              <w:numPr>
                <w:ilvl w:val="0"/>
                <w:numId w:val="12"/>
              </w:numPr>
              <w:tabs>
                <w:tab w:val="right" w:leader="underscore" w:pos="9639"/>
              </w:tabs>
              <w:suppressAutoHyphens w:val="0"/>
              <w:autoSpaceDE/>
              <w:ind w:left="0" w:firstLine="0"/>
              <w:rPr>
                <w:bCs/>
                <w:sz w:val="24"/>
                <w:szCs w:val="24"/>
              </w:rPr>
            </w:pPr>
          </w:p>
        </w:tc>
        <w:tc>
          <w:tcPr>
            <w:tcW w:w="1441" w:type="dxa"/>
            <w:vMerge/>
          </w:tcPr>
          <w:p w:rsidR="00675DA3" w:rsidRPr="00156EFA" w:rsidRDefault="00675DA3" w:rsidP="00675DA3">
            <w:pPr>
              <w:jc w:val="both"/>
              <w:rPr>
                <w:sz w:val="24"/>
                <w:szCs w:val="24"/>
              </w:rPr>
            </w:pPr>
          </w:p>
        </w:tc>
        <w:tc>
          <w:tcPr>
            <w:tcW w:w="1985" w:type="dxa"/>
            <w:gridSpan w:val="2"/>
          </w:tcPr>
          <w:p w:rsidR="00675DA3" w:rsidRPr="00156EFA" w:rsidRDefault="00675DA3" w:rsidP="00675DA3">
            <w:pPr>
              <w:tabs>
                <w:tab w:val="right" w:leader="underscore" w:pos="9639"/>
              </w:tabs>
              <w:jc w:val="both"/>
              <w:rPr>
                <w:sz w:val="24"/>
                <w:szCs w:val="24"/>
              </w:rPr>
            </w:pPr>
            <w:r w:rsidRPr="00156EFA">
              <w:rPr>
                <w:sz w:val="24"/>
                <w:szCs w:val="24"/>
              </w:rPr>
              <w:t>Профессиональные и должностные правонарушения в медицинской деятельности и их профилактика</w:t>
            </w:r>
          </w:p>
        </w:tc>
        <w:tc>
          <w:tcPr>
            <w:tcW w:w="4819" w:type="dxa"/>
          </w:tcPr>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Классификация профессиональных правонарушений медицинских работников.</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Преступления против жизни и здоровья личности.</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Преступления против здоровья населения.</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Должностные и хозяйственные преступления.</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Судебно- медицинская экспертиза при расследовании профессиональных правонарушений медицинских работников.</w:t>
            </w:r>
          </w:p>
        </w:tc>
        <w:tc>
          <w:tcPr>
            <w:tcW w:w="622" w:type="dxa"/>
            <w:gridSpan w:val="2"/>
          </w:tcPr>
          <w:p w:rsidR="00675DA3" w:rsidRPr="00156EFA" w:rsidRDefault="00687534" w:rsidP="00675DA3">
            <w:pPr>
              <w:tabs>
                <w:tab w:val="right" w:leader="underscore" w:pos="9639"/>
              </w:tabs>
              <w:jc w:val="center"/>
              <w:rPr>
                <w:bCs/>
                <w:sz w:val="24"/>
                <w:szCs w:val="24"/>
              </w:rPr>
            </w:pPr>
            <w:r>
              <w:rPr>
                <w:bCs/>
                <w:sz w:val="24"/>
                <w:szCs w:val="24"/>
              </w:rPr>
              <w:t>2</w:t>
            </w:r>
          </w:p>
        </w:tc>
      </w:tr>
      <w:tr w:rsidR="00675DA3" w:rsidRPr="00156EFA" w:rsidTr="00675DA3">
        <w:trPr>
          <w:trHeight w:val="340"/>
        </w:trPr>
        <w:tc>
          <w:tcPr>
            <w:tcW w:w="510" w:type="dxa"/>
          </w:tcPr>
          <w:p w:rsidR="00675DA3" w:rsidRPr="00156EFA" w:rsidRDefault="00675DA3" w:rsidP="00675DA3">
            <w:pPr>
              <w:tabs>
                <w:tab w:val="right" w:leader="underscore" w:pos="9639"/>
              </w:tabs>
              <w:rPr>
                <w:bCs/>
                <w:sz w:val="24"/>
                <w:szCs w:val="24"/>
              </w:rPr>
            </w:pPr>
          </w:p>
        </w:tc>
        <w:tc>
          <w:tcPr>
            <w:tcW w:w="8245" w:type="dxa"/>
            <w:gridSpan w:val="4"/>
          </w:tcPr>
          <w:p w:rsidR="00675DA3" w:rsidRPr="00156EFA" w:rsidRDefault="00675DA3" w:rsidP="00675DA3">
            <w:pPr>
              <w:tabs>
                <w:tab w:val="right" w:leader="underscore" w:pos="9639"/>
              </w:tabs>
              <w:rPr>
                <w:bCs/>
                <w:sz w:val="24"/>
                <w:szCs w:val="24"/>
              </w:rPr>
            </w:pPr>
            <w:r w:rsidRPr="00156EFA">
              <w:rPr>
                <w:bCs/>
                <w:sz w:val="24"/>
                <w:szCs w:val="24"/>
              </w:rPr>
              <w:t>Итого часов в семестре:</w:t>
            </w:r>
          </w:p>
        </w:tc>
        <w:tc>
          <w:tcPr>
            <w:tcW w:w="622" w:type="dxa"/>
            <w:gridSpan w:val="2"/>
          </w:tcPr>
          <w:p w:rsidR="00675DA3" w:rsidRPr="00156EFA" w:rsidRDefault="00687534" w:rsidP="00675DA3">
            <w:pPr>
              <w:tabs>
                <w:tab w:val="right" w:leader="underscore" w:pos="9639"/>
              </w:tabs>
              <w:jc w:val="center"/>
              <w:rPr>
                <w:bCs/>
                <w:sz w:val="24"/>
                <w:szCs w:val="24"/>
              </w:rPr>
            </w:pPr>
            <w:r>
              <w:rPr>
                <w:bCs/>
                <w:sz w:val="24"/>
                <w:szCs w:val="24"/>
              </w:rPr>
              <w:t>18</w:t>
            </w:r>
          </w:p>
        </w:tc>
      </w:tr>
    </w:tbl>
    <w:p w:rsidR="00675DA3" w:rsidRDefault="00675DA3" w:rsidP="00675DA3">
      <w:pPr>
        <w:rPr>
          <w:b/>
          <w:sz w:val="24"/>
          <w:szCs w:val="24"/>
        </w:rPr>
      </w:pPr>
    </w:p>
    <w:p w:rsidR="00675DA3" w:rsidRDefault="00675DA3" w:rsidP="00675DA3">
      <w:pPr>
        <w:widowControl/>
        <w:suppressAutoHyphens w:val="0"/>
        <w:autoSpaceDE/>
        <w:spacing w:after="200" w:line="276" w:lineRule="auto"/>
        <w:rPr>
          <w:b/>
          <w:sz w:val="24"/>
          <w:szCs w:val="24"/>
        </w:rPr>
      </w:pPr>
      <w:r>
        <w:rPr>
          <w:b/>
          <w:sz w:val="24"/>
          <w:szCs w:val="24"/>
        </w:rPr>
        <w:br w:type="page"/>
      </w:r>
    </w:p>
    <w:p w:rsidR="00675DA3" w:rsidRPr="00156EFA" w:rsidRDefault="00675DA3" w:rsidP="00675DA3">
      <w:pPr>
        <w:rPr>
          <w:b/>
          <w:sz w:val="24"/>
          <w:szCs w:val="24"/>
        </w:rPr>
      </w:pPr>
      <w:r w:rsidRPr="00156EFA">
        <w:rPr>
          <w:b/>
          <w:sz w:val="24"/>
          <w:szCs w:val="24"/>
        </w:rPr>
        <w:lastRenderedPageBreak/>
        <w:t>4.3. САМОСТОЯТЕЛЬНАЯ РАБОТА ОБУЧАЮЩИХСЯ</w:t>
      </w:r>
    </w:p>
    <w:tbl>
      <w:tblPr>
        <w:tblW w:w="5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546"/>
        <w:gridCol w:w="313"/>
        <w:gridCol w:w="393"/>
        <w:gridCol w:w="317"/>
        <w:gridCol w:w="4353"/>
        <w:gridCol w:w="280"/>
        <w:gridCol w:w="854"/>
        <w:gridCol w:w="1130"/>
      </w:tblGrid>
      <w:tr w:rsidR="00675DA3" w:rsidRPr="00156EFA" w:rsidTr="00675DA3">
        <w:trPr>
          <w:gridAfter w:val="1"/>
          <w:wAfter w:w="521" w:type="pct"/>
          <w:trHeight w:val="340"/>
        </w:trPr>
        <w:tc>
          <w:tcPr>
            <w:tcW w:w="311" w:type="pct"/>
          </w:tcPr>
          <w:p w:rsidR="00675DA3" w:rsidRPr="00156EFA" w:rsidRDefault="00675DA3" w:rsidP="00675DA3">
            <w:pPr>
              <w:tabs>
                <w:tab w:val="right" w:leader="underscore" w:pos="9639"/>
              </w:tabs>
              <w:jc w:val="center"/>
              <w:rPr>
                <w:b/>
                <w:bCs/>
                <w:sz w:val="24"/>
                <w:szCs w:val="24"/>
              </w:rPr>
            </w:pPr>
            <w:r w:rsidRPr="00156EFA">
              <w:rPr>
                <w:b/>
                <w:bCs/>
                <w:sz w:val="24"/>
                <w:szCs w:val="24"/>
              </w:rPr>
              <w:t>№ п/п</w:t>
            </w:r>
          </w:p>
        </w:tc>
        <w:tc>
          <w:tcPr>
            <w:tcW w:w="1316" w:type="pct"/>
            <w:gridSpan w:val="2"/>
          </w:tcPr>
          <w:p w:rsidR="00675DA3" w:rsidRPr="00156EFA" w:rsidRDefault="00675DA3" w:rsidP="00675DA3">
            <w:pPr>
              <w:tabs>
                <w:tab w:val="right" w:leader="underscore" w:pos="9639"/>
              </w:tabs>
              <w:jc w:val="center"/>
              <w:rPr>
                <w:b/>
                <w:bCs/>
                <w:sz w:val="24"/>
                <w:szCs w:val="24"/>
              </w:rPr>
            </w:pPr>
            <w:r w:rsidRPr="00156EFA">
              <w:rPr>
                <w:b/>
                <w:bCs/>
                <w:sz w:val="24"/>
                <w:szCs w:val="24"/>
              </w:rPr>
              <w:t>Наименование раздела дисциплины</w:t>
            </w:r>
          </w:p>
        </w:tc>
        <w:tc>
          <w:tcPr>
            <w:tcW w:w="327" w:type="pct"/>
            <w:gridSpan w:val="2"/>
          </w:tcPr>
          <w:p w:rsidR="00675DA3" w:rsidRPr="00156EFA" w:rsidRDefault="00675DA3" w:rsidP="00675DA3">
            <w:pPr>
              <w:tabs>
                <w:tab w:val="right" w:leader="underscore" w:pos="9639"/>
              </w:tabs>
              <w:jc w:val="center"/>
              <w:rPr>
                <w:b/>
                <w:bCs/>
                <w:sz w:val="24"/>
                <w:szCs w:val="24"/>
              </w:rPr>
            </w:pPr>
            <w:r w:rsidRPr="00156EFA">
              <w:rPr>
                <w:b/>
                <w:bCs/>
                <w:sz w:val="24"/>
                <w:szCs w:val="24"/>
              </w:rPr>
              <w:t>№ п/п</w:t>
            </w:r>
          </w:p>
        </w:tc>
        <w:tc>
          <w:tcPr>
            <w:tcW w:w="2004" w:type="pct"/>
          </w:tcPr>
          <w:p w:rsidR="00675DA3" w:rsidRPr="00156EFA" w:rsidRDefault="00675DA3" w:rsidP="00675DA3">
            <w:pPr>
              <w:tabs>
                <w:tab w:val="right" w:leader="underscore" w:pos="9639"/>
              </w:tabs>
              <w:jc w:val="center"/>
              <w:rPr>
                <w:b/>
                <w:bCs/>
                <w:sz w:val="24"/>
                <w:szCs w:val="24"/>
              </w:rPr>
            </w:pPr>
            <w:r w:rsidRPr="00156EFA">
              <w:rPr>
                <w:b/>
                <w:bCs/>
                <w:sz w:val="24"/>
                <w:szCs w:val="24"/>
              </w:rPr>
              <w:t>Виды СР</w:t>
            </w:r>
            <w:r>
              <w:rPr>
                <w:b/>
                <w:bCs/>
                <w:sz w:val="24"/>
                <w:szCs w:val="24"/>
              </w:rPr>
              <w:t>О</w:t>
            </w:r>
          </w:p>
        </w:tc>
        <w:tc>
          <w:tcPr>
            <w:tcW w:w="522" w:type="pct"/>
            <w:gridSpan w:val="2"/>
          </w:tcPr>
          <w:p w:rsidR="00675DA3" w:rsidRPr="00156EFA" w:rsidRDefault="00675DA3" w:rsidP="00675DA3">
            <w:pPr>
              <w:tabs>
                <w:tab w:val="right" w:leader="underscore" w:pos="9639"/>
              </w:tabs>
              <w:jc w:val="center"/>
              <w:rPr>
                <w:b/>
                <w:bCs/>
                <w:sz w:val="24"/>
                <w:szCs w:val="24"/>
                <w:vertAlign w:val="superscript"/>
              </w:rPr>
            </w:pPr>
            <w:r w:rsidRPr="00156EFA">
              <w:rPr>
                <w:b/>
                <w:bCs/>
                <w:sz w:val="24"/>
                <w:szCs w:val="24"/>
              </w:rPr>
              <w:t>Всего часов</w:t>
            </w:r>
          </w:p>
        </w:tc>
      </w:tr>
      <w:tr w:rsidR="00675DA3" w:rsidRPr="00156EFA" w:rsidTr="00675DA3">
        <w:trPr>
          <w:gridAfter w:val="1"/>
          <w:wAfter w:w="521" w:type="pct"/>
          <w:trHeight w:val="289"/>
        </w:trPr>
        <w:tc>
          <w:tcPr>
            <w:tcW w:w="311" w:type="pct"/>
            <w:vAlign w:val="center"/>
          </w:tcPr>
          <w:p w:rsidR="00675DA3" w:rsidRPr="00156EFA" w:rsidRDefault="00675DA3" w:rsidP="00675DA3">
            <w:pPr>
              <w:tabs>
                <w:tab w:val="right" w:leader="underscore" w:pos="9639"/>
              </w:tabs>
              <w:jc w:val="center"/>
              <w:rPr>
                <w:bCs/>
                <w:sz w:val="24"/>
                <w:szCs w:val="24"/>
              </w:rPr>
            </w:pPr>
            <w:r w:rsidRPr="00156EFA">
              <w:rPr>
                <w:bCs/>
                <w:sz w:val="24"/>
                <w:szCs w:val="24"/>
              </w:rPr>
              <w:t>1</w:t>
            </w:r>
          </w:p>
        </w:tc>
        <w:tc>
          <w:tcPr>
            <w:tcW w:w="1316" w:type="pct"/>
            <w:gridSpan w:val="2"/>
            <w:vAlign w:val="center"/>
          </w:tcPr>
          <w:p w:rsidR="00675DA3" w:rsidRPr="00156EFA" w:rsidRDefault="00675DA3" w:rsidP="00675DA3">
            <w:pPr>
              <w:tabs>
                <w:tab w:val="right" w:leader="underscore" w:pos="9639"/>
              </w:tabs>
              <w:jc w:val="center"/>
              <w:rPr>
                <w:bCs/>
                <w:sz w:val="24"/>
                <w:szCs w:val="24"/>
              </w:rPr>
            </w:pPr>
            <w:r w:rsidRPr="00156EFA">
              <w:rPr>
                <w:bCs/>
                <w:sz w:val="24"/>
                <w:szCs w:val="24"/>
              </w:rPr>
              <w:t>3</w:t>
            </w:r>
          </w:p>
        </w:tc>
        <w:tc>
          <w:tcPr>
            <w:tcW w:w="327" w:type="pct"/>
            <w:gridSpan w:val="2"/>
            <w:vAlign w:val="center"/>
          </w:tcPr>
          <w:p w:rsidR="00675DA3" w:rsidRPr="00156EFA" w:rsidRDefault="00675DA3" w:rsidP="00675DA3">
            <w:pPr>
              <w:tabs>
                <w:tab w:val="right" w:leader="underscore" w:pos="9639"/>
              </w:tabs>
              <w:jc w:val="center"/>
              <w:rPr>
                <w:bCs/>
                <w:sz w:val="24"/>
                <w:szCs w:val="24"/>
              </w:rPr>
            </w:pPr>
            <w:r w:rsidRPr="00156EFA">
              <w:rPr>
                <w:bCs/>
                <w:sz w:val="24"/>
                <w:szCs w:val="24"/>
              </w:rPr>
              <w:t>4</w:t>
            </w:r>
          </w:p>
        </w:tc>
        <w:tc>
          <w:tcPr>
            <w:tcW w:w="2004" w:type="pct"/>
            <w:vAlign w:val="center"/>
          </w:tcPr>
          <w:p w:rsidR="00675DA3" w:rsidRPr="00156EFA" w:rsidRDefault="00675DA3" w:rsidP="00675DA3">
            <w:pPr>
              <w:tabs>
                <w:tab w:val="right" w:leader="underscore" w:pos="9639"/>
              </w:tabs>
              <w:jc w:val="center"/>
              <w:rPr>
                <w:bCs/>
                <w:sz w:val="24"/>
                <w:szCs w:val="24"/>
              </w:rPr>
            </w:pPr>
            <w:r w:rsidRPr="00156EFA">
              <w:rPr>
                <w:bCs/>
                <w:sz w:val="24"/>
                <w:szCs w:val="24"/>
              </w:rPr>
              <w:t>5</w:t>
            </w:r>
          </w:p>
        </w:tc>
        <w:tc>
          <w:tcPr>
            <w:tcW w:w="522" w:type="pct"/>
            <w:gridSpan w:val="2"/>
            <w:vAlign w:val="center"/>
          </w:tcPr>
          <w:p w:rsidR="00675DA3" w:rsidRPr="00156EFA" w:rsidRDefault="00675DA3" w:rsidP="00675DA3">
            <w:pPr>
              <w:tabs>
                <w:tab w:val="right" w:leader="underscore" w:pos="9639"/>
              </w:tabs>
              <w:jc w:val="center"/>
              <w:rPr>
                <w:bCs/>
                <w:sz w:val="24"/>
                <w:szCs w:val="24"/>
              </w:rPr>
            </w:pPr>
            <w:r w:rsidRPr="00156EFA">
              <w:rPr>
                <w:bCs/>
                <w:sz w:val="24"/>
                <w:szCs w:val="24"/>
              </w:rPr>
              <w:t>6</w:t>
            </w:r>
          </w:p>
        </w:tc>
      </w:tr>
      <w:tr w:rsidR="00675DA3" w:rsidRPr="00156EFA" w:rsidTr="00675DA3">
        <w:trPr>
          <w:gridAfter w:val="1"/>
          <w:wAfter w:w="521" w:type="pct"/>
          <w:trHeight w:val="279"/>
        </w:trPr>
        <w:tc>
          <w:tcPr>
            <w:tcW w:w="4479" w:type="pct"/>
            <w:gridSpan w:val="8"/>
            <w:vAlign w:val="center"/>
          </w:tcPr>
          <w:p w:rsidR="00675DA3" w:rsidRPr="00156EFA" w:rsidRDefault="00675DA3" w:rsidP="00675DA3">
            <w:pPr>
              <w:tabs>
                <w:tab w:val="right" w:leader="underscore" w:pos="9639"/>
              </w:tabs>
              <w:rPr>
                <w:b/>
                <w:bCs/>
                <w:sz w:val="24"/>
                <w:szCs w:val="24"/>
              </w:rPr>
            </w:pPr>
            <w:r w:rsidRPr="00156EFA">
              <w:rPr>
                <w:b/>
                <w:bCs/>
                <w:sz w:val="24"/>
                <w:szCs w:val="24"/>
              </w:rPr>
              <w:t>Семестр 1</w:t>
            </w:r>
          </w:p>
        </w:tc>
      </w:tr>
      <w:tr w:rsidR="00675DA3" w:rsidRPr="00156EFA" w:rsidTr="00675DA3">
        <w:trPr>
          <w:gridAfter w:val="1"/>
          <w:wAfter w:w="521" w:type="pct"/>
          <w:trHeight w:val="340"/>
        </w:trPr>
        <w:tc>
          <w:tcPr>
            <w:tcW w:w="311" w:type="pct"/>
            <w:vMerge w:val="restart"/>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val="restart"/>
          </w:tcPr>
          <w:p w:rsidR="00675DA3" w:rsidRPr="00156EFA" w:rsidRDefault="00675DA3" w:rsidP="00675DA3">
            <w:pPr>
              <w:rPr>
                <w:bCs/>
                <w:sz w:val="24"/>
                <w:szCs w:val="24"/>
              </w:rPr>
            </w:pPr>
            <w:r w:rsidRPr="00156EFA">
              <w:rPr>
                <w:sz w:val="24"/>
                <w:szCs w:val="24"/>
              </w:rPr>
              <w:t>Теория государства и права</w:t>
            </w:r>
          </w:p>
        </w:tc>
        <w:tc>
          <w:tcPr>
            <w:tcW w:w="325" w:type="pct"/>
            <w:gridSpan w:val="2"/>
          </w:tcPr>
          <w:p w:rsidR="00675DA3" w:rsidRPr="00156EFA" w:rsidRDefault="00675DA3" w:rsidP="00675DA3">
            <w:pPr>
              <w:tabs>
                <w:tab w:val="right" w:leader="underscore" w:pos="9639"/>
              </w:tabs>
              <w:rPr>
                <w:bCs/>
                <w:sz w:val="24"/>
                <w:szCs w:val="24"/>
              </w:rPr>
            </w:pPr>
            <w:r w:rsidRPr="00156EFA">
              <w:rPr>
                <w:bCs/>
                <w:sz w:val="24"/>
                <w:szCs w:val="24"/>
              </w:rPr>
              <w:t>1.1.</w:t>
            </w:r>
          </w:p>
        </w:tc>
        <w:tc>
          <w:tcPr>
            <w:tcW w:w="2279" w:type="pct"/>
            <w:gridSpan w:val="3"/>
          </w:tcPr>
          <w:p w:rsidR="00675DA3" w:rsidRPr="00156EFA" w:rsidRDefault="00675DA3" w:rsidP="00675DA3">
            <w:pPr>
              <w:tabs>
                <w:tab w:val="right" w:leader="underscore" w:pos="9639"/>
              </w:tabs>
              <w:rPr>
                <w:sz w:val="24"/>
                <w:szCs w:val="24"/>
              </w:rPr>
            </w:pPr>
            <w:r w:rsidRPr="00156EFA">
              <w:rPr>
                <w:bCs/>
                <w:sz w:val="24"/>
                <w:szCs w:val="24"/>
              </w:rPr>
              <w:t>Выполнение задания по темам практических занятий:</w:t>
            </w:r>
            <w:r w:rsidRPr="00156EFA">
              <w:rPr>
                <w:sz w:val="24"/>
                <w:szCs w:val="24"/>
              </w:rPr>
              <w:t xml:space="preserve"> </w:t>
            </w:r>
          </w:p>
          <w:p w:rsidR="00675DA3" w:rsidRPr="00156EFA" w:rsidRDefault="00675DA3" w:rsidP="00675DA3">
            <w:pPr>
              <w:jc w:val="both"/>
              <w:rPr>
                <w:bCs/>
                <w:sz w:val="24"/>
                <w:szCs w:val="24"/>
              </w:rPr>
            </w:pPr>
            <w:r w:rsidRPr="00156EFA">
              <w:rPr>
                <w:bCs/>
                <w:sz w:val="24"/>
                <w:szCs w:val="24"/>
              </w:rPr>
              <w:t>Основы государства</w:t>
            </w:r>
          </w:p>
          <w:p w:rsidR="00675DA3" w:rsidRPr="00156EFA" w:rsidRDefault="00675DA3" w:rsidP="00675DA3">
            <w:pPr>
              <w:jc w:val="both"/>
              <w:rPr>
                <w:bCs/>
                <w:sz w:val="24"/>
                <w:szCs w:val="24"/>
              </w:rPr>
            </w:pPr>
            <w:r w:rsidRPr="00156EFA">
              <w:rPr>
                <w:bCs/>
                <w:sz w:val="24"/>
                <w:szCs w:val="24"/>
              </w:rPr>
              <w:t>Основы права</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2</w:t>
            </w:r>
          </w:p>
        </w:tc>
      </w:tr>
      <w:tr w:rsidR="00675DA3" w:rsidRPr="00156EFA" w:rsidTr="00675DA3">
        <w:trPr>
          <w:gridAfter w:val="1"/>
          <w:wAfter w:w="521" w:type="pct"/>
          <w:trHeight w:val="34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rPr>
                <w:bCs/>
                <w:sz w:val="24"/>
                <w:szCs w:val="24"/>
              </w:rPr>
            </w:pPr>
          </w:p>
        </w:tc>
        <w:tc>
          <w:tcPr>
            <w:tcW w:w="325" w:type="pct"/>
            <w:gridSpan w:val="2"/>
          </w:tcPr>
          <w:p w:rsidR="00675DA3" w:rsidRPr="00156EFA" w:rsidRDefault="00675DA3" w:rsidP="00675DA3">
            <w:pPr>
              <w:tabs>
                <w:tab w:val="right" w:leader="underscore" w:pos="9639"/>
              </w:tabs>
              <w:rPr>
                <w:bCs/>
                <w:sz w:val="24"/>
                <w:szCs w:val="24"/>
              </w:rPr>
            </w:pPr>
            <w:r w:rsidRPr="00156EFA">
              <w:rPr>
                <w:bCs/>
                <w:sz w:val="24"/>
                <w:szCs w:val="24"/>
              </w:rPr>
              <w:t>1.2.</w:t>
            </w:r>
          </w:p>
        </w:tc>
        <w:tc>
          <w:tcPr>
            <w:tcW w:w="2279" w:type="pct"/>
            <w:gridSpan w:val="3"/>
          </w:tcPr>
          <w:p w:rsidR="00675DA3" w:rsidRPr="00156EFA" w:rsidRDefault="00675DA3" w:rsidP="00675DA3">
            <w:pPr>
              <w:tabs>
                <w:tab w:val="right" w:leader="underscore" w:pos="9639"/>
              </w:tabs>
              <w:rPr>
                <w:bCs/>
                <w:sz w:val="24"/>
                <w:szCs w:val="24"/>
              </w:rPr>
            </w:pPr>
            <w:r w:rsidRPr="00156EFA">
              <w:rPr>
                <w:bCs/>
                <w:sz w:val="24"/>
                <w:szCs w:val="24"/>
              </w:rPr>
              <w:t>Подготовка к тестированию</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1</w:t>
            </w:r>
          </w:p>
        </w:tc>
      </w:tr>
      <w:tr w:rsidR="00675DA3" w:rsidRPr="00156EFA" w:rsidTr="00675DA3">
        <w:trPr>
          <w:gridAfter w:val="1"/>
          <w:wAfter w:w="521" w:type="pct"/>
          <w:trHeight w:val="34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rPr>
                <w:bCs/>
                <w:sz w:val="24"/>
                <w:szCs w:val="24"/>
              </w:rPr>
            </w:pPr>
          </w:p>
        </w:tc>
        <w:tc>
          <w:tcPr>
            <w:tcW w:w="325" w:type="pct"/>
            <w:gridSpan w:val="2"/>
          </w:tcPr>
          <w:p w:rsidR="00675DA3" w:rsidRPr="00156EFA" w:rsidRDefault="00675DA3" w:rsidP="00675DA3">
            <w:pPr>
              <w:tabs>
                <w:tab w:val="right" w:leader="underscore" w:pos="9639"/>
              </w:tabs>
              <w:rPr>
                <w:bCs/>
                <w:sz w:val="24"/>
                <w:szCs w:val="24"/>
              </w:rPr>
            </w:pPr>
            <w:r w:rsidRPr="00156EFA">
              <w:rPr>
                <w:bCs/>
                <w:sz w:val="24"/>
                <w:szCs w:val="24"/>
              </w:rPr>
              <w:t>1.3.</w:t>
            </w:r>
          </w:p>
        </w:tc>
        <w:tc>
          <w:tcPr>
            <w:tcW w:w="2279" w:type="pct"/>
            <w:gridSpan w:val="3"/>
          </w:tcPr>
          <w:p w:rsidR="00675DA3" w:rsidRPr="00156EFA" w:rsidRDefault="00675DA3" w:rsidP="00675DA3">
            <w:pPr>
              <w:tabs>
                <w:tab w:val="right" w:leader="underscore" w:pos="9639"/>
              </w:tabs>
              <w:jc w:val="both"/>
              <w:rPr>
                <w:bCs/>
                <w:sz w:val="24"/>
                <w:szCs w:val="24"/>
              </w:rPr>
            </w:pPr>
            <w:r>
              <w:rPr>
                <w:bCs/>
                <w:sz w:val="24"/>
                <w:szCs w:val="24"/>
              </w:rPr>
              <w:t xml:space="preserve">Текущий контроль. </w:t>
            </w:r>
            <w:r w:rsidRPr="00156EFA">
              <w:rPr>
                <w:bCs/>
                <w:sz w:val="24"/>
                <w:szCs w:val="24"/>
              </w:rPr>
              <w:t xml:space="preserve">Формирование и усвоение содержания конспекта лекций на базе рекомендованной лектором учебной литературы и нормативно-правовых актов, включая информационные образовательные ресурсы </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3</w:t>
            </w:r>
          </w:p>
        </w:tc>
      </w:tr>
      <w:tr w:rsidR="00675DA3" w:rsidRPr="00156EFA" w:rsidTr="00675DA3">
        <w:trPr>
          <w:gridAfter w:val="1"/>
          <w:wAfter w:w="521" w:type="pct"/>
          <w:trHeight w:val="34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rPr>
                <w:bCs/>
                <w:sz w:val="24"/>
                <w:szCs w:val="24"/>
              </w:rPr>
            </w:pPr>
          </w:p>
        </w:tc>
        <w:tc>
          <w:tcPr>
            <w:tcW w:w="325" w:type="pct"/>
            <w:gridSpan w:val="2"/>
          </w:tcPr>
          <w:p w:rsidR="00675DA3" w:rsidRPr="00156EFA" w:rsidRDefault="00675DA3" w:rsidP="00675DA3">
            <w:pPr>
              <w:tabs>
                <w:tab w:val="right" w:leader="underscore" w:pos="9639"/>
              </w:tabs>
              <w:rPr>
                <w:bCs/>
                <w:sz w:val="24"/>
                <w:szCs w:val="24"/>
              </w:rPr>
            </w:pPr>
            <w:r>
              <w:rPr>
                <w:bCs/>
                <w:sz w:val="24"/>
                <w:szCs w:val="24"/>
              </w:rPr>
              <w:t>1.4.</w:t>
            </w:r>
          </w:p>
        </w:tc>
        <w:tc>
          <w:tcPr>
            <w:tcW w:w="2279" w:type="pct"/>
            <w:gridSpan w:val="3"/>
            <w:vAlign w:val="center"/>
          </w:tcPr>
          <w:p w:rsidR="00675DA3" w:rsidRPr="008154CE" w:rsidRDefault="00675DA3" w:rsidP="00675DA3">
            <w:pPr>
              <w:tabs>
                <w:tab w:val="right" w:leader="underscore" w:pos="9639"/>
              </w:tabs>
              <w:autoSpaceDN w:val="0"/>
              <w:adjustRightInd w:val="0"/>
              <w:snapToGrid w:val="0"/>
              <w:rPr>
                <w:bCs/>
                <w:sz w:val="24"/>
                <w:szCs w:val="24"/>
              </w:rPr>
            </w:pPr>
            <w:r w:rsidRPr="008154CE">
              <w:rPr>
                <w:bCs/>
                <w:sz w:val="24"/>
                <w:szCs w:val="24"/>
              </w:rPr>
              <w:t>Работа с литературой</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4</w:t>
            </w:r>
          </w:p>
        </w:tc>
      </w:tr>
      <w:tr w:rsidR="00675DA3" w:rsidRPr="00156EFA" w:rsidTr="00675DA3">
        <w:trPr>
          <w:gridAfter w:val="1"/>
          <w:wAfter w:w="521" w:type="pct"/>
          <w:trHeight w:val="340"/>
        </w:trPr>
        <w:tc>
          <w:tcPr>
            <w:tcW w:w="311" w:type="pct"/>
            <w:vMerge w:val="restart"/>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val="restart"/>
          </w:tcPr>
          <w:p w:rsidR="00675DA3" w:rsidRPr="00156EFA" w:rsidRDefault="00675DA3" w:rsidP="00675DA3">
            <w:pPr>
              <w:tabs>
                <w:tab w:val="right" w:leader="underscore" w:pos="9639"/>
              </w:tabs>
              <w:snapToGrid w:val="0"/>
              <w:rPr>
                <w:bCs/>
                <w:spacing w:val="-2"/>
                <w:sz w:val="24"/>
                <w:szCs w:val="24"/>
              </w:rPr>
            </w:pPr>
            <w:r w:rsidRPr="00156EFA">
              <w:rPr>
                <w:sz w:val="24"/>
                <w:szCs w:val="24"/>
              </w:rPr>
              <w:t>Материальное и процессуальное право (отрасли и процесс)</w:t>
            </w:r>
          </w:p>
        </w:tc>
        <w:tc>
          <w:tcPr>
            <w:tcW w:w="325" w:type="pct"/>
            <w:gridSpan w:val="2"/>
          </w:tcPr>
          <w:p w:rsidR="00675DA3" w:rsidRPr="00156EFA" w:rsidRDefault="00675DA3" w:rsidP="00675DA3">
            <w:pPr>
              <w:tabs>
                <w:tab w:val="right" w:leader="underscore" w:pos="9639"/>
              </w:tabs>
              <w:snapToGrid w:val="0"/>
              <w:rPr>
                <w:bCs/>
                <w:sz w:val="24"/>
                <w:szCs w:val="24"/>
              </w:rPr>
            </w:pPr>
            <w:r w:rsidRPr="00156EFA">
              <w:rPr>
                <w:bCs/>
                <w:sz w:val="24"/>
                <w:szCs w:val="24"/>
              </w:rPr>
              <w:t>2.1.</w:t>
            </w:r>
          </w:p>
        </w:tc>
        <w:tc>
          <w:tcPr>
            <w:tcW w:w="2279" w:type="pct"/>
            <w:gridSpan w:val="3"/>
          </w:tcPr>
          <w:p w:rsidR="00675DA3" w:rsidRPr="00156EFA" w:rsidRDefault="00675DA3" w:rsidP="00675DA3">
            <w:pPr>
              <w:tabs>
                <w:tab w:val="right" w:leader="underscore" w:pos="9639"/>
              </w:tabs>
              <w:rPr>
                <w:sz w:val="24"/>
                <w:szCs w:val="24"/>
              </w:rPr>
            </w:pPr>
            <w:r w:rsidRPr="00156EFA">
              <w:rPr>
                <w:bCs/>
                <w:sz w:val="24"/>
                <w:szCs w:val="24"/>
              </w:rPr>
              <w:t>Выполнение задания по темам практических занятий:</w:t>
            </w:r>
            <w:r w:rsidRPr="00156EFA">
              <w:rPr>
                <w:sz w:val="24"/>
                <w:szCs w:val="24"/>
              </w:rPr>
              <w:t xml:space="preserve"> </w:t>
            </w:r>
          </w:p>
          <w:p w:rsidR="00675DA3" w:rsidRPr="00156EFA" w:rsidRDefault="00675DA3" w:rsidP="00675DA3">
            <w:pPr>
              <w:pStyle w:val="af"/>
              <w:jc w:val="both"/>
              <w:rPr>
                <w:rFonts w:ascii="Times New Roman" w:eastAsiaTheme="minorEastAsia" w:hAnsi="Times New Roman" w:cs="Times New Roman"/>
                <w:sz w:val="24"/>
                <w:szCs w:val="24"/>
              </w:rPr>
            </w:pPr>
            <w:r w:rsidRPr="00156EFA">
              <w:rPr>
                <w:rFonts w:ascii="Times New Roman" w:eastAsiaTheme="minorEastAsia" w:hAnsi="Times New Roman" w:cs="Times New Roman"/>
                <w:sz w:val="24"/>
                <w:szCs w:val="24"/>
              </w:rPr>
              <w:t>Основы конституционного права</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Административное и трудовое право.</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Гражданское право и процесс</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Семейное право</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Уголовное право и процесс</w:t>
            </w:r>
          </w:p>
        </w:tc>
        <w:tc>
          <w:tcPr>
            <w:tcW w:w="391" w:type="pct"/>
          </w:tcPr>
          <w:p w:rsidR="00675DA3" w:rsidRPr="00156EFA" w:rsidRDefault="00675DA3" w:rsidP="00675DA3">
            <w:pPr>
              <w:tabs>
                <w:tab w:val="left" w:pos="270"/>
                <w:tab w:val="center" w:pos="459"/>
                <w:tab w:val="right" w:leader="underscore" w:pos="9639"/>
              </w:tabs>
              <w:rPr>
                <w:bCs/>
                <w:sz w:val="24"/>
                <w:szCs w:val="24"/>
              </w:rPr>
            </w:pPr>
            <w:r w:rsidRPr="00156EFA">
              <w:rPr>
                <w:bCs/>
                <w:sz w:val="24"/>
                <w:szCs w:val="24"/>
              </w:rPr>
              <w:tab/>
            </w:r>
            <w:r>
              <w:rPr>
                <w:bCs/>
                <w:sz w:val="24"/>
                <w:szCs w:val="24"/>
              </w:rPr>
              <w:t>4</w:t>
            </w:r>
          </w:p>
        </w:tc>
      </w:tr>
      <w:tr w:rsidR="00675DA3" w:rsidRPr="00156EFA" w:rsidTr="00675DA3">
        <w:trPr>
          <w:gridAfter w:val="1"/>
          <w:wAfter w:w="521" w:type="pct"/>
          <w:trHeight w:val="34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snapToGrid w:val="0"/>
              <w:rPr>
                <w:bCs/>
                <w:sz w:val="24"/>
                <w:szCs w:val="24"/>
              </w:rPr>
            </w:pPr>
          </w:p>
        </w:tc>
        <w:tc>
          <w:tcPr>
            <w:tcW w:w="325" w:type="pct"/>
            <w:gridSpan w:val="2"/>
          </w:tcPr>
          <w:p w:rsidR="00675DA3" w:rsidRPr="00156EFA" w:rsidRDefault="00675DA3" w:rsidP="00675DA3">
            <w:pPr>
              <w:tabs>
                <w:tab w:val="right" w:leader="underscore" w:pos="9639"/>
              </w:tabs>
              <w:snapToGrid w:val="0"/>
              <w:rPr>
                <w:bCs/>
                <w:sz w:val="24"/>
                <w:szCs w:val="24"/>
              </w:rPr>
            </w:pPr>
            <w:r w:rsidRPr="00156EFA">
              <w:rPr>
                <w:bCs/>
                <w:sz w:val="24"/>
                <w:szCs w:val="24"/>
              </w:rPr>
              <w:t>2.2.</w:t>
            </w:r>
          </w:p>
        </w:tc>
        <w:tc>
          <w:tcPr>
            <w:tcW w:w="2279" w:type="pct"/>
            <w:gridSpan w:val="3"/>
          </w:tcPr>
          <w:p w:rsidR="00675DA3" w:rsidRPr="00156EFA" w:rsidRDefault="00675DA3" w:rsidP="00675DA3">
            <w:pPr>
              <w:tabs>
                <w:tab w:val="right" w:leader="underscore" w:pos="9639"/>
              </w:tabs>
              <w:snapToGrid w:val="0"/>
              <w:rPr>
                <w:bCs/>
                <w:sz w:val="24"/>
                <w:szCs w:val="24"/>
              </w:rPr>
            </w:pPr>
            <w:r w:rsidRPr="00156EFA">
              <w:rPr>
                <w:bCs/>
                <w:sz w:val="24"/>
                <w:szCs w:val="24"/>
              </w:rPr>
              <w:t>Подготовка к тестированию</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4</w:t>
            </w:r>
          </w:p>
        </w:tc>
      </w:tr>
      <w:tr w:rsidR="00675DA3" w:rsidRPr="00156EFA" w:rsidTr="00675DA3">
        <w:trPr>
          <w:gridAfter w:val="1"/>
          <w:wAfter w:w="521" w:type="pct"/>
          <w:trHeight w:val="34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snapToGrid w:val="0"/>
              <w:rPr>
                <w:bCs/>
                <w:sz w:val="24"/>
                <w:szCs w:val="24"/>
              </w:rPr>
            </w:pPr>
          </w:p>
        </w:tc>
        <w:tc>
          <w:tcPr>
            <w:tcW w:w="325" w:type="pct"/>
            <w:gridSpan w:val="2"/>
          </w:tcPr>
          <w:p w:rsidR="00675DA3" w:rsidRPr="00156EFA" w:rsidRDefault="00675DA3" w:rsidP="00675DA3">
            <w:pPr>
              <w:tabs>
                <w:tab w:val="right" w:leader="underscore" w:pos="9639"/>
              </w:tabs>
              <w:snapToGrid w:val="0"/>
              <w:rPr>
                <w:bCs/>
                <w:sz w:val="24"/>
                <w:szCs w:val="24"/>
              </w:rPr>
            </w:pPr>
            <w:r w:rsidRPr="00156EFA">
              <w:rPr>
                <w:bCs/>
                <w:sz w:val="24"/>
                <w:szCs w:val="24"/>
              </w:rPr>
              <w:t>2.3.</w:t>
            </w:r>
          </w:p>
        </w:tc>
        <w:tc>
          <w:tcPr>
            <w:tcW w:w="2279" w:type="pct"/>
            <w:gridSpan w:val="3"/>
          </w:tcPr>
          <w:p w:rsidR="00675DA3" w:rsidRPr="00156EFA" w:rsidRDefault="00675DA3" w:rsidP="00675DA3">
            <w:pPr>
              <w:pStyle w:val="21"/>
              <w:ind w:left="0"/>
              <w:jc w:val="both"/>
              <w:rPr>
                <w:bCs/>
              </w:rPr>
            </w:pPr>
            <w:r>
              <w:rPr>
                <w:bCs/>
              </w:rPr>
              <w:t xml:space="preserve">Текущий </w:t>
            </w:r>
            <w:proofErr w:type="spellStart"/>
            <w:r>
              <w:rPr>
                <w:bCs/>
              </w:rPr>
              <w:t>контроль.</w:t>
            </w:r>
            <w:r w:rsidRPr="00156EFA">
              <w:rPr>
                <w:bCs/>
              </w:rPr>
              <w:t>Формирование</w:t>
            </w:r>
            <w:proofErr w:type="spellEnd"/>
            <w:r w:rsidRPr="00156EFA">
              <w:rPr>
                <w:bCs/>
              </w:rPr>
              <w:t xml:space="preserve"> и усвоение содержания конспекта лекций на базе рекомендованной лектором учебной литературы и нормативно-правовых актов, включая информационные образовательные ресурсы </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2</w:t>
            </w:r>
          </w:p>
        </w:tc>
      </w:tr>
      <w:tr w:rsidR="00675DA3" w:rsidRPr="00156EFA" w:rsidTr="00675DA3">
        <w:trPr>
          <w:gridAfter w:val="1"/>
          <w:wAfter w:w="521" w:type="pct"/>
          <w:trHeight w:val="34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snapToGrid w:val="0"/>
              <w:rPr>
                <w:bCs/>
                <w:sz w:val="24"/>
                <w:szCs w:val="24"/>
              </w:rPr>
            </w:pPr>
          </w:p>
        </w:tc>
        <w:tc>
          <w:tcPr>
            <w:tcW w:w="325" w:type="pct"/>
            <w:gridSpan w:val="2"/>
          </w:tcPr>
          <w:p w:rsidR="00675DA3" w:rsidRPr="00156EFA" w:rsidRDefault="00675DA3" w:rsidP="00675DA3">
            <w:pPr>
              <w:tabs>
                <w:tab w:val="right" w:leader="underscore" w:pos="9639"/>
              </w:tabs>
              <w:snapToGrid w:val="0"/>
              <w:rPr>
                <w:bCs/>
                <w:sz w:val="24"/>
                <w:szCs w:val="24"/>
              </w:rPr>
            </w:pPr>
            <w:r>
              <w:rPr>
                <w:bCs/>
                <w:sz w:val="24"/>
                <w:szCs w:val="24"/>
              </w:rPr>
              <w:t>2.4.</w:t>
            </w:r>
          </w:p>
        </w:tc>
        <w:tc>
          <w:tcPr>
            <w:tcW w:w="2279" w:type="pct"/>
            <w:gridSpan w:val="3"/>
            <w:vAlign w:val="center"/>
          </w:tcPr>
          <w:p w:rsidR="00675DA3" w:rsidRPr="008154CE" w:rsidRDefault="00675DA3" w:rsidP="00675DA3">
            <w:pPr>
              <w:tabs>
                <w:tab w:val="right" w:leader="underscore" w:pos="9639"/>
              </w:tabs>
              <w:autoSpaceDN w:val="0"/>
              <w:adjustRightInd w:val="0"/>
              <w:snapToGrid w:val="0"/>
              <w:rPr>
                <w:bCs/>
                <w:sz w:val="24"/>
                <w:szCs w:val="24"/>
              </w:rPr>
            </w:pPr>
            <w:r w:rsidRPr="008154CE">
              <w:rPr>
                <w:bCs/>
                <w:sz w:val="24"/>
                <w:szCs w:val="24"/>
              </w:rPr>
              <w:t>Работа с литературой</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4</w:t>
            </w:r>
          </w:p>
        </w:tc>
      </w:tr>
      <w:tr w:rsidR="00675DA3" w:rsidRPr="00156EFA" w:rsidTr="00675DA3">
        <w:trPr>
          <w:trHeight w:val="415"/>
        </w:trPr>
        <w:tc>
          <w:tcPr>
            <w:tcW w:w="311" w:type="pct"/>
            <w:vMerge w:val="restart"/>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val="restart"/>
          </w:tcPr>
          <w:p w:rsidR="00675DA3" w:rsidRPr="00156EFA" w:rsidRDefault="00675DA3" w:rsidP="00675DA3">
            <w:pPr>
              <w:tabs>
                <w:tab w:val="right" w:leader="underscore" w:pos="9639"/>
              </w:tabs>
              <w:rPr>
                <w:bCs/>
                <w:sz w:val="24"/>
                <w:szCs w:val="24"/>
              </w:rPr>
            </w:pPr>
            <w:r w:rsidRPr="00156EFA">
              <w:rPr>
                <w:sz w:val="24"/>
                <w:szCs w:val="24"/>
              </w:rPr>
              <w:t>Медицинское право</w:t>
            </w:r>
          </w:p>
        </w:tc>
        <w:tc>
          <w:tcPr>
            <w:tcW w:w="325" w:type="pct"/>
            <w:gridSpan w:val="2"/>
          </w:tcPr>
          <w:p w:rsidR="00675DA3" w:rsidRPr="00156EFA" w:rsidRDefault="00675DA3" w:rsidP="00675DA3">
            <w:pPr>
              <w:tabs>
                <w:tab w:val="right" w:leader="underscore" w:pos="9639"/>
              </w:tabs>
              <w:rPr>
                <w:bCs/>
                <w:sz w:val="24"/>
                <w:szCs w:val="24"/>
              </w:rPr>
            </w:pPr>
            <w:r w:rsidRPr="00156EFA">
              <w:rPr>
                <w:bCs/>
                <w:sz w:val="24"/>
                <w:szCs w:val="24"/>
              </w:rPr>
              <w:t>3.1.</w:t>
            </w:r>
          </w:p>
        </w:tc>
        <w:tc>
          <w:tcPr>
            <w:tcW w:w="2279" w:type="pct"/>
            <w:gridSpan w:val="3"/>
          </w:tcPr>
          <w:p w:rsidR="00675DA3" w:rsidRPr="00156EFA" w:rsidRDefault="00675DA3" w:rsidP="00675DA3">
            <w:pPr>
              <w:tabs>
                <w:tab w:val="right" w:leader="underscore" w:pos="9639"/>
              </w:tabs>
              <w:rPr>
                <w:sz w:val="24"/>
                <w:szCs w:val="24"/>
              </w:rPr>
            </w:pPr>
            <w:r w:rsidRPr="00156EFA">
              <w:rPr>
                <w:bCs/>
                <w:sz w:val="24"/>
                <w:szCs w:val="24"/>
              </w:rPr>
              <w:t>Выполнение задания по темам практических занятий:</w:t>
            </w:r>
            <w:r w:rsidRPr="00156EFA">
              <w:rPr>
                <w:sz w:val="24"/>
                <w:szCs w:val="24"/>
              </w:rPr>
              <w:t xml:space="preserve"> </w:t>
            </w:r>
          </w:p>
          <w:p w:rsidR="00675DA3" w:rsidRPr="00156EFA" w:rsidRDefault="00675DA3" w:rsidP="00675DA3">
            <w:pPr>
              <w:tabs>
                <w:tab w:val="right" w:leader="underscore" w:pos="9639"/>
              </w:tabs>
              <w:snapToGrid w:val="0"/>
              <w:rPr>
                <w:sz w:val="24"/>
                <w:szCs w:val="24"/>
              </w:rPr>
            </w:pPr>
            <w:r w:rsidRPr="00156EFA">
              <w:rPr>
                <w:sz w:val="24"/>
                <w:szCs w:val="24"/>
              </w:rPr>
              <w:t>Правовое регулирование отдельных видов медицинской деятельности</w:t>
            </w:r>
          </w:p>
          <w:p w:rsidR="00675DA3" w:rsidRPr="00156EFA" w:rsidRDefault="00675DA3" w:rsidP="00675DA3">
            <w:pPr>
              <w:pStyle w:val="af"/>
              <w:jc w:val="both"/>
              <w:rPr>
                <w:rFonts w:ascii="Times New Roman" w:hAnsi="Times New Roman" w:cs="Times New Roman"/>
                <w:bCs/>
                <w:sz w:val="24"/>
                <w:szCs w:val="24"/>
              </w:rPr>
            </w:pPr>
            <w:r w:rsidRPr="00156EFA">
              <w:rPr>
                <w:rFonts w:ascii="Times New Roman" w:hAnsi="Times New Roman" w:cs="Times New Roman"/>
                <w:bCs/>
                <w:sz w:val="24"/>
                <w:szCs w:val="24"/>
              </w:rPr>
              <w:t>Правонарушения в здравоохранении и юридическая ответственность</w:t>
            </w:r>
          </w:p>
          <w:p w:rsidR="00675DA3" w:rsidRPr="00156EFA" w:rsidRDefault="00675DA3" w:rsidP="00675DA3">
            <w:pPr>
              <w:tabs>
                <w:tab w:val="right" w:leader="underscore" w:pos="9639"/>
              </w:tabs>
              <w:jc w:val="both"/>
              <w:rPr>
                <w:bCs/>
                <w:sz w:val="24"/>
                <w:szCs w:val="24"/>
              </w:rPr>
            </w:pPr>
            <w:r w:rsidRPr="00156EFA">
              <w:rPr>
                <w:bCs/>
                <w:sz w:val="24"/>
                <w:szCs w:val="24"/>
              </w:rPr>
              <w:t>Профессиональные и должностные правонарушения в медицинской деятельности и их профилактика</w:t>
            </w:r>
          </w:p>
        </w:tc>
        <w:tc>
          <w:tcPr>
            <w:tcW w:w="391" w:type="pct"/>
          </w:tcPr>
          <w:p w:rsidR="00675DA3" w:rsidRPr="00156EFA" w:rsidRDefault="00675DA3" w:rsidP="00675DA3">
            <w:pPr>
              <w:tabs>
                <w:tab w:val="right" w:leader="underscore" w:pos="9639"/>
              </w:tabs>
              <w:snapToGrid w:val="0"/>
              <w:rPr>
                <w:bCs/>
                <w:sz w:val="24"/>
                <w:szCs w:val="24"/>
              </w:rPr>
            </w:pPr>
            <w:r w:rsidRPr="00156EFA">
              <w:rPr>
                <w:bCs/>
                <w:sz w:val="24"/>
                <w:szCs w:val="24"/>
              </w:rPr>
              <w:t>4</w:t>
            </w:r>
          </w:p>
        </w:tc>
        <w:tc>
          <w:tcPr>
            <w:tcW w:w="521" w:type="pct"/>
            <w:vMerge w:val="restart"/>
            <w:tcBorders>
              <w:top w:val="nil"/>
            </w:tcBorders>
          </w:tcPr>
          <w:p w:rsidR="00675DA3" w:rsidRPr="00156EFA" w:rsidRDefault="00675DA3" w:rsidP="00675DA3">
            <w:pPr>
              <w:tabs>
                <w:tab w:val="right" w:leader="underscore" w:pos="9639"/>
              </w:tabs>
              <w:snapToGrid w:val="0"/>
              <w:rPr>
                <w:bCs/>
                <w:sz w:val="24"/>
                <w:szCs w:val="24"/>
              </w:rPr>
            </w:pPr>
          </w:p>
        </w:tc>
      </w:tr>
      <w:tr w:rsidR="00675DA3" w:rsidRPr="00156EFA" w:rsidTr="00675DA3">
        <w:trPr>
          <w:trHeight w:val="338"/>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rPr>
                <w:b/>
                <w:sz w:val="24"/>
                <w:szCs w:val="24"/>
              </w:rPr>
            </w:pPr>
          </w:p>
        </w:tc>
        <w:tc>
          <w:tcPr>
            <w:tcW w:w="325" w:type="pct"/>
            <w:gridSpan w:val="2"/>
          </w:tcPr>
          <w:p w:rsidR="00675DA3" w:rsidRPr="00156EFA" w:rsidRDefault="00675DA3" w:rsidP="00675DA3">
            <w:pPr>
              <w:tabs>
                <w:tab w:val="right" w:leader="underscore" w:pos="9639"/>
              </w:tabs>
              <w:rPr>
                <w:bCs/>
                <w:sz w:val="24"/>
                <w:szCs w:val="24"/>
              </w:rPr>
            </w:pPr>
            <w:r w:rsidRPr="00156EFA">
              <w:rPr>
                <w:bCs/>
                <w:sz w:val="24"/>
                <w:szCs w:val="24"/>
              </w:rPr>
              <w:t>3.2.</w:t>
            </w:r>
          </w:p>
        </w:tc>
        <w:tc>
          <w:tcPr>
            <w:tcW w:w="2279" w:type="pct"/>
            <w:gridSpan w:val="3"/>
          </w:tcPr>
          <w:p w:rsidR="00675DA3" w:rsidRPr="00156EFA" w:rsidRDefault="00675DA3" w:rsidP="00675DA3">
            <w:pPr>
              <w:tabs>
                <w:tab w:val="right" w:leader="underscore" w:pos="9639"/>
              </w:tabs>
              <w:jc w:val="both"/>
              <w:rPr>
                <w:sz w:val="24"/>
                <w:szCs w:val="24"/>
              </w:rPr>
            </w:pPr>
            <w:r w:rsidRPr="00156EFA">
              <w:rPr>
                <w:bCs/>
                <w:sz w:val="24"/>
                <w:szCs w:val="24"/>
              </w:rPr>
              <w:t>Подготовка к тестированию</w:t>
            </w:r>
          </w:p>
        </w:tc>
        <w:tc>
          <w:tcPr>
            <w:tcW w:w="391" w:type="pct"/>
          </w:tcPr>
          <w:p w:rsidR="00675DA3" w:rsidRPr="00156EFA" w:rsidRDefault="00675DA3" w:rsidP="00675DA3">
            <w:pPr>
              <w:tabs>
                <w:tab w:val="right" w:leader="underscore" w:pos="9639"/>
              </w:tabs>
              <w:snapToGrid w:val="0"/>
              <w:rPr>
                <w:bCs/>
                <w:sz w:val="24"/>
                <w:szCs w:val="24"/>
              </w:rPr>
            </w:pPr>
            <w:r>
              <w:rPr>
                <w:bCs/>
                <w:sz w:val="24"/>
                <w:szCs w:val="24"/>
              </w:rPr>
              <w:t>3</w:t>
            </w:r>
          </w:p>
        </w:tc>
        <w:tc>
          <w:tcPr>
            <w:tcW w:w="521" w:type="pct"/>
            <w:vMerge/>
            <w:tcBorders>
              <w:top w:val="nil"/>
            </w:tcBorders>
          </w:tcPr>
          <w:p w:rsidR="00675DA3" w:rsidRPr="00156EFA" w:rsidRDefault="00675DA3" w:rsidP="00675DA3">
            <w:pPr>
              <w:tabs>
                <w:tab w:val="right" w:leader="underscore" w:pos="9639"/>
              </w:tabs>
              <w:snapToGrid w:val="0"/>
              <w:rPr>
                <w:bCs/>
                <w:sz w:val="24"/>
                <w:szCs w:val="24"/>
              </w:rPr>
            </w:pPr>
          </w:p>
        </w:tc>
      </w:tr>
      <w:tr w:rsidR="00675DA3" w:rsidRPr="00156EFA" w:rsidTr="00675DA3">
        <w:trPr>
          <w:trHeight w:val="26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rPr>
                <w:b/>
                <w:sz w:val="24"/>
                <w:szCs w:val="24"/>
              </w:rPr>
            </w:pPr>
          </w:p>
        </w:tc>
        <w:tc>
          <w:tcPr>
            <w:tcW w:w="325" w:type="pct"/>
            <w:gridSpan w:val="2"/>
          </w:tcPr>
          <w:p w:rsidR="00675DA3" w:rsidRPr="00156EFA" w:rsidRDefault="00675DA3" w:rsidP="00675DA3">
            <w:pPr>
              <w:tabs>
                <w:tab w:val="right" w:leader="underscore" w:pos="9639"/>
              </w:tabs>
              <w:rPr>
                <w:bCs/>
                <w:sz w:val="24"/>
                <w:szCs w:val="24"/>
              </w:rPr>
            </w:pPr>
            <w:r w:rsidRPr="00156EFA">
              <w:rPr>
                <w:bCs/>
                <w:sz w:val="24"/>
                <w:szCs w:val="24"/>
              </w:rPr>
              <w:t>3.3.</w:t>
            </w:r>
          </w:p>
        </w:tc>
        <w:tc>
          <w:tcPr>
            <w:tcW w:w="2279" w:type="pct"/>
            <w:gridSpan w:val="3"/>
          </w:tcPr>
          <w:p w:rsidR="00675DA3" w:rsidRPr="00156EFA" w:rsidRDefault="00675DA3" w:rsidP="00675DA3">
            <w:pPr>
              <w:tabs>
                <w:tab w:val="right" w:leader="underscore" w:pos="9639"/>
              </w:tabs>
              <w:jc w:val="both"/>
              <w:rPr>
                <w:sz w:val="24"/>
                <w:szCs w:val="24"/>
              </w:rPr>
            </w:pPr>
            <w:r>
              <w:rPr>
                <w:bCs/>
                <w:sz w:val="24"/>
                <w:szCs w:val="24"/>
              </w:rPr>
              <w:t xml:space="preserve">Текущий </w:t>
            </w:r>
            <w:proofErr w:type="spellStart"/>
            <w:r>
              <w:rPr>
                <w:bCs/>
                <w:sz w:val="24"/>
                <w:szCs w:val="24"/>
              </w:rPr>
              <w:t>контроль.</w:t>
            </w:r>
            <w:r w:rsidRPr="00156EFA">
              <w:rPr>
                <w:bCs/>
                <w:sz w:val="24"/>
                <w:szCs w:val="24"/>
              </w:rPr>
              <w:t>Формирование</w:t>
            </w:r>
            <w:proofErr w:type="spellEnd"/>
            <w:r w:rsidRPr="00156EFA">
              <w:rPr>
                <w:bCs/>
                <w:sz w:val="24"/>
                <w:szCs w:val="24"/>
              </w:rPr>
              <w:t xml:space="preserve"> и усвоение содержания конспекта лекций на базе рекомендованной лектором учебной литературы и нормативно-правовых актов, включая информационные образовательные ресурсы </w:t>
            </w:r>
          </w:p>
        </w:tc>
        <w:tc>
          <w:tcPr>
            <w:tcW w:w="391" w:type="pct"/>
          </w:tcPr>
          <w:p w:rsidR="00675DA3" w:rsidRPr="00156EFA" w:rsidRDefault="00675DA3" w:rsidP="00675DA3">
            <w:pPr>
              <w:tabs>
                <w:tab w:val="right" w:leader="underscore" w:pos="9639"/>
              </w:tabs>
              <w:snapToGrid w:val="0"/>
              <w:rPr>
                <w:bCs/>
                <w:sz w:val="24"/>
                <w:szCs w:val="24"/>
              </w:rPr>
            </w:pPr>
            <w:r>
              <w:rPr>
                <w:bCs/>
                <w:sz w:val="24"/>
                <w:szCs w:val="24"/>
              </w:rPr>
              <w:t>1</w:t>
            </w:r>
          </w:p>
        </w:tc>
        <w:tc>
          <w:tcPr>
            <w:tcW w:w="521" w:type="pct"/>
            <w:vMerge/>
            <w:tcBorders>
              <w:top w:val="nil"/>
            </w:tcBorders>
          </w:tcPr>
          <w:p w:rsidR="00675DA3" w:rsidRPr="00156EFA" w:rsidRDefault="00675DA3" w:rsidP="00675DA3">
            <w:pPr>
              <w:tabs>
                <w:tab w:val="right" w:leader="underscore" w:pos="9639"/>
              </w:tabs>
              <w:snapToGrid w:val="0"/>
              <w:rPr>
                <w:bCs/>
                <w:sz w:val="24"/>
                <w:szCs w:val="24"/>
              </w:rPr>
            </w:pPr>
          </w:p>
        </w:tc>
      </w:tr>
      <w:tr w:rsidR="00675DA3" w:rsidRPr="00156EFA" w:rsidTr="00675DA3">
        <w:trPr>
          <w:trHeight w:val="260"/>
        </w:trPr>
        <w:tc>
          <w:tcPr>
            <w:tcW w:w="311" w:type="pct"/>
            <w:vMerge/>
          </w:tcPr>
          <w:p w:rsidR="00675DA3" w:rsidRPr="00156EFA" w:rsidRDefault="00675DA3" w:rsidP="00A8637E">
            <w:pPr>
              <w:widowControl/>
              <w:numPr>
                <w:ilvl w:val="0"/>
                <w:numId w:val="13"/>
              </w:numPr>
              <w:tabs>
                <w:tab w:val="right" w:leader="underscore" w:pos="9639"/>
              </w:tabs>
              <w:suppressAutoHyphens w:val="0"/>
              <w:autoSpaceDE/>
              <w:ind w:left="0" w:firstLine="0"/>
              <w:rPr>
                <w:bCs/>
                <w:sz w:val="24"/>
                <w:szCs w:val="24"/>
              </w:rPr>
            </w:pPr>
          </w:p>
        </w:tc>
        <w:tc>
          <w:tcPr>
            <w:tcW w:w="1172" w:type="pct"/>
            <w:vMerge/>
          </w:tcPr>
          <w:p w:rsidR="00675DA3" w:rsidRPr="00156EFA" w:rsidRDefault="00675DA3" w:rsidP="00675DA3">
            <w:pPr>
              <w:tabs>
                <w:tab w:val="right" w:leader="underscore" w:pos="9639"/>
              </w:tabs>
              <w:rPr>
                <w:b/>
                <w:sz w:val="24"/>
                <w:szCs w:val="24"/>
              </w:rPr>
            </w:pPr>
          </w:p>
        </w:tc>
        <w:tc>
          <w:tcPr>
            <w:tcW w:w="325" w:type="pct"/>
            <w:gridSpan w:val="2"/>
          </w:tcPr>
          <w:p w:rsidR="00675DA3" w:rsidRPr="00156EFA" w:rsidRDefault="00675DA3" w:rsidP="00675DA3">
            <w:pPr>
              <w:tabs>
                <w:tab w:val="right" w:leader="underscore" w:pos="9639"/>
              </w:tabs>
              <w:rPr>
                <w:bCs/>
                <w:sz w:val="24"/>
                <w:szCs w:val="24"/>
              </w:rPr>
            </w:pPr>
          </w:p>
        </w:tc>
        <w:tc>
          <w:tcPr>
            <w:tcW w:w="2279" w:type="pct"/>
            <w:gridSpan w:val="3"/>
            <w:vAlign w:val="center"/>
          </w:tcPr>
          <w:p w:rsidR="00675DA3" w:rsidRPr="008154CE" w:rsidRDefault="00675DA3" w:rsidP="00675DA3">
            <w:pPr>
              <w:tabs>
                <w:tab w:val="right" w:leader="underscore" w:pos="9639"/>
              </w:tabs>
              <w:autoSpaceDN w:val="0"/>
              <w:adjustRightInd w:val="0"/>
              <w:snapToGrid w:val="0"/>
              <w:rPr>
                <w:bCs/>
                <w:sz w:val="24"/>
                <w:szCs w:val="24"/>
              </w:rPr>
            </w:pPr>
            <w:r w:rsidRPr="008154CE">
              <w:rPr>
                <w:bCs/>
                <w:sz w:val="24"/>
                <w:szCs w:val="24"/>
              </w:rPr>
              <w:t>Работа с литературой</w:t>
            </w:r>
          </w:p>
        </w:tc>
        <w:tc>
          <w:tcPr>
            <w:tcW w:w="391" w:type="pct"/>
          </w:tcPr>
          <w:p w:rsidR="00675DA3" w:rsidRPr="00156EFA" w:rsidRDefault="00675DA3" w:rsidP="00675DA3">
            <w:pPr>
              <w:tabs>
                <w:tab w:val="right" w:leader="underscore" w:pos="9639"/>
              </w:tabs>
              <w:snapToGrid w:val="0"/>
              <w:rPr>
                <w:bCs/>
                <w:sz w:val="24"/>
                <w:szCs w:val="24"/>
              </w:rPr>
            </w:pPr>
            <w:r>
              <w:rPr>
                <w:bCs/>
                <w:sz w:val="24"/>
                <w:szCs w:val="24"/>
              </w:rPr>
              <w:t>2</w:t>
            </w:r>
          </w:p>
        </w:tc>
        <w:tc>
          <w:tcPr>
            <w:tcW w:w="521" w:type="pct"/>
            <w:vMerge/>
            <w:tcBorders>
              <w:top w:val="nil"/>
            </w:tcBorders>
          </w:tcPr>
          <w:p w:rsidR="00675DA3" w:rsidRPr="00156EFA" w:rsidRDefault="00675DA3" w:rsidP="00675DA3">
            <w:pPr>
              <w:tabs>
                <w:tab w:val="right" w:leader="underscore" w:pos="9639"/>
              </w:tabs>
              <w:snapToGrid w:val="0"/>
              <w:rPr>
                <w:bCs/>
                <w:sz w:val="24"/>
                <w:szCs w:val="24"/>
              </w:rPr>
            </w:pPr>
          </w:p>
        </w:tc>
      </w:tr>
      <w:tr w:rsidR="00675DA3" w:rsidRPr="00156EFA" w:rsidTr="00675DA3">
        <w:trPr>
          <w:gridAfter w:val="1"/>
          <w:wAfter w:w="521" w:type="pct"/>
          <w:trHeight w:val="340"/>
        </w:trPr>
        <w:tc>
          <w:tcPr>
            <w:tcW w:w="4087" w:type="pct"/>
            <w:gridSpan w:val="7"/>
          </w:tcPr>
          <w:p w:rsidR="00675DA3" w:rsidRPr="00156EFA" w:rsidRDefault="00675DA3" w:rsidP="00675DA3">
            <w:pPr>
              <w:tabs>
                <w:tab w:val="right" w:leader="underscore" w:pos="9639"/>
              </w:tabs>
              <w:rPr>
                <w:b/>
                <w:bCs/>
                <w:sz w:val="24"/>
                <w:szCs w:val="24"/>
              </w:rPr>
            </w:pPr>
            <w:r w:rsidRPr="00156EFA">
              <w:rPr>
                <w:b/>
                <w:bCs/>
                <w:sz w:val="24"/>
                <w:szCs w:val="24"/>
              </w:rPr>
              <w:t>ИТОГО часов в семестре:</w:t>
            </w:r>
          </w:p>
        </w:tc>
        <w:tc>
          <w:tcPr>
            <w:tcW w:w="391" w:type="pct"/>
          </w:tcPr>
          <w:p w:rsidR="00675DA3" w:rsidRPr="00156EFA" w:rsidRDefault="00675DA3" w:rsidP="00675DA3">
            <w:pPr>
              <w:tabs>
                <w:tab w:val="right" w:leader="underscore" w:pos="9639"/>
              </w:tabs>
              <w:jc w:val="center"/>
              <w:rPr>
                <w:bCs/>
                <w:sz w:val="24"/>
                <w:szCs w:val="24"/>
              </w:rPr>
            </w:pPr>
            <w:r>
              <w:rPr>
                <w:bCs/>
                <w:sz w:val="24"/>
                <w:szCs w:val="24"/>
              </w:rPr>
              <w:t>34</w:t>
            </w:r>
          </w:p>
        </w:tc>
      </w:tr>
    </w:tbl>
    <w:p w:rsidR="00675DA3" w:rsidRPr="00156EFA" w:rsidRDefault="00675DA3" w:rsidP="00675DA3">
      <w:pPr>
        <w:rPr>
          <w:sz w:val="24"/>
          <w:szCs w:val="24"/>
        </w:rPr>
      </w:pPr>
    </w:p>
    <w:p w:rsidR="00416D06" w:rsidRDefault="00416D06" w:rsidP="00675DA3">
      <w:pPr>
        <w:jc w:val="both"/>
        <w:rPr>
          <w:b/>
          <w:bCs/>
          <w:sz w:val="24"/>
          <w:szCs w:val="24"/>
        </w:rPr>
      </w:pPr>
    </w:p>
    <w:p w:rsidR="00416D06" w:rsidRDefault="00416D06" w:rsidP="00675DA3">
      <w:pPr>
        <w:jc w:val="both"/>
        <w:rPr>
          <w:b/>
          <w:bCs/>
          <w:sz w:val="24"/>
          <w:szCs w:val="24"/>
        </w:rPr>
      </w:pPr>
    </w:p>
    <w:p w:rsidR="00675DA3" w:rsidRPr="00156EFA" w:rsidRDefault="00675DA3" w:rsidP="00675DA3">
      <w:pPr>
        <w:jc w:val="both"/>
        <w:rPr>
          <w:b/>
          <w:sz w:val="24"/>
          <w:szCs w:val="24"/>
        </w:rPr>
      </w:pPr>
      <w:r w:rsidRPr="00156EFA">
        <w:rPr>
          <w:b/>
          <w:bCs/>
          <w:sz w:val="24"/>
          <w:szCs w:val="24"/>
        </w:rPr>
        <w:t xml:space="preserve">5. </w:t>
      </w:r>
      <w:r w:rsidRPr="00156EFA">
        <w:rPr>
          <w:b/>
          <w:sz w:val="24"/>
          <w:szCs w:val="24"/>
        </w:rPr>
        <w:t xml:space="preserve">ПЕРЕЧЕНЬ УЧЕБНО-МЕТОДИЧЕСКОГО ОБЕСПЕЧЕНИЯ ДЛЯ </w:t>
      </w:r>
      <w:r w:rsidRPr="00156EFA">
        <w:rPr>
          <w:b/>
          <w:sz w:val="24"/>
          <w:szCs w:val="24"/>
        </w:rPr>
        <w:lastRenderedPageBreak/>
        <w:t>САМОСТОЯТЕЛЬНОЙ РАБОТЫ ОБУЧАЮЩИХСЯ ПО ДИСЦИПЛИНЕ</w:t>
      </w:r>
    </w:p>
    <w:p w:rsidR="00675DA3" w:rsidRPr="00156EFA" w:rsidRDefault="00675DA3" w:rsidP="00675DA3">
      <w:pPr>
        <w:jc w:val="both"/>
        <w:rPr>
          <w:b/>
          <w:sz w:val="24"/>
          <w:szCs w:val="24"/>
        </w:rPr>
      </w:pPr>
    </w:p>
    <w:p w:rsidR="00675DA3" w:rsidRPr="00156EFA" w:rsidRDefault="00675DA3" w:rsidP="00675DA3">
      <w:pPr>
        <w:jc w:val="both"/>
        <w:rPr>
          <w:b/>
          <w:sz w:val="24"/>
          <w:szCs w:val="24"/>
        </w:rPr>
      </w:pPr>
      <w:r w:rsidRPr="00156EFA">
        <w:rPr>
          <w:b/>
          <w:sz w:val="24"/>
          <w:szCs w:val="24"/>
        </w:rPr>
        <w:t xml:space="preserve">5.1. Методические указания для подготовки </w:t>
      </w:r>
      <w:r w:rsidRPr="00156EFA">
        <w:rPr>
          <w:b/>
          <w:bCs/>
          <w:sz w:val="24"/>
          <w:szCs w:val="24"/>
        </w:rPr>
        <w:t>обучающихся</w:t>
      </w:r>
      <w:r w:rsidRPr="00156EFA">
        <w:rPr>
          <w:b/>
          <w:sz w:val="24"/>
          <w:szCs w:val="24"/>
        </w:rPr>
        <w:t xml:space="preserve"> к лекционным занятиям </w:t>
      </w:r>
    </w:p>
    <w:p w:rsidR="00675DA3" w:rsidRPr="00156EFA" w:rsidRDefault="00675DA3" w:rsidP="00675DA3">
      <w:pPr>
        <w:ind w:left="360"/>
        <w:rPr>
          <w:rStyle w:val="apple-style-span"/>
          <w:color w:val="000000"/>
          <w:sz w:val="24"/>
          <w:szCs w:val="24"/>
        </w:rPr>
      </w:pPr>
    </w:p>
    <w:p w:rsidR="00675DA3" w:rsidRPr="00156EFA" w:rsidRDefault="00675DA3" w:rsidP="00675DA3">
      <w:pPr>
        <w:widowControl/>
        <w:autoSpaceDE/>
        <w:jc w:val="both"/>
        <w:rPr>
          <w:sz w:val="24"/>
          <w:szCs w:val="24"/>
        </w:rPr>
      </w:pPr>
      <w:r w:rsidRPr="00156EFA">
        <w:rPr>
          <w:sz w:val="24"/>
          <w:szCs w:val="24"/>
        </w:rPr>
        <w:t>Главным условием эффективности работы на лекции является внимательное отношение к получаемой информации. Слушая лек</w:t>
      </w:r>
      <w:r w:rsidRPr="00156EFA">
        <w:rPr>
          <w:sz w:val="24"/>
          <w:szCs w:val="24"/>
        </w:rPr>
        <w:softHyphen/>
        <w:t>цию, необходимо:</w:t>
      </w:r>
    </w:p>
    <w:p w:rsidR="00675DA3" w:rsidRPr="00156EFA" w:rsidRDefault="00675DA3" w:rsidP="00A8637E">
      <w:pPr>
        <w:widowControl/>
        <w:numPr>
          <w:ilvl w:val="0"/>
          <w:numId w:val="4"/>
        </w:numPr>
        <w:suppressAutoHyphens w:val="0"/>
        <w:autoSpaceDE/>
        <w:jc w:val="both"/>
        <w:rPr>
          <w:sz w:val="24"/>
          <w:szCs w:val="24"/>
        </w:rPr>
      </w:pPr>
      <w:r w:rsidRPr="00156EFA">
        <w:rPr>
          <w:sz w:val="24"/>
          <w:szCs w:val="24"/>
        </w:rPr>
        <w:t xml:space="preserve"> стремиться к пониманию и усвоению содержания лекции,</w:t>
      </w:r>
      <w:r w:rsidRPr="00156EFA">
        <w:rPr>
          <w:sz w:val="24"/>
          <w:szCs w:val="24"/>
        </w:rPr>
        <w:br/>
        <w:t>главных положений и идей ее темы, их внутренней взаимосвязи;</w:t>
      </w:r>
    </w:p>
    <w:p w:rsidR="00675DA3" w:rsidRPr="00156EFA" w:rsidRDefault="00675DA3" w:rsidP="00A8637E">
      <w:pPr>
        <w:widowControl/>
        <w:numPr>
          <w:ilvl w:val="0"/>
          <w:numId w:val="4"/>
        </w:numPr>
        <w:suppressAutoHyphens w:val="0"/>
        <w:autoSpaceDE/>
        <w:jc w:val="both"/>
        <w:rPr>
          <w:sz w:val="24"/>
          <w:szCs w:val="24"/>
        </w:rPr>
      </w:pPr>
      <w:r w:rsidRPr="00156EFA">
        <w:rPr>
          <w:sz w:val="24"/>
          <w:szCs w:val="24"/>
        </w:rPr>
        <w:t xml:space="preserve"> осмыслить излагаемый материал, выделить в нем главное и существенное;</w:t>
      </w:r>
    </w:p>
    <w:p w:rsidR="00675DA3" w:rsidRPr="00156EFA" w:rsidRDefault="00675DA3" w:rsidP="00A8637E">
      <w:pPr>
        <w:widowControl/>
        <w:numPr>
          <w:ilvl w:val="0"/>
          <w:numId w:val="4"/>
        </w:numPr>
        <w:suppressAutoHyphens w:val="0"/>
        <w:autoSpaceDE/>
        <w:jc w:val="both"/>
        <w:rPr>
          <w:sz w:val="24"/>
          <w:szCs w:val="24"/>
        </w:rPr>
      </w:pPr>
      <w:r w:rsidRPr="00156EFA">
        <w:rPr>
          <w:sz w:val="24"/>
          <w:szCs w:val="24"/>
        </w:rPr>
        <w:t>мысленно установить связь нового материала с ранее изу</w:t>
      </w:r>
      <w:r w:rsidRPr="00156EFA">
        <w:rPr>
          <w:sz w:val="24"/>
          <w:szCs w:val="24"/>
        </w:rPr>
        <w:softHyphen/>
        <w:t>ченным, вспомнить то, что уже известно по данному вопросу;</w:t>
      </w:r>
    </w:p>
    <w:p w:rsidR="00675DA3" w:rsidRPr="00156EFA" w:rsidRDefault="00675DA3" w:rsidP="00A8637E">
      <w:pPr>
        <w:widowControl/>
        <w:numPr>
          <w:ilvl w:val="0"/>
          <w:numId w:val="4"/>
        </w:numPr>
        <w:suppressAutoHyphens w:val="0"/>
        <w:autoSpaceDE/>
        <w:jc w:val="both"/>
        <w:rPr>
          <w:sz w:val="24"/>
          <w:szCs w:val="24"/>
        </w:rPr>
      </w:pPr>
      <w:r w:rsidRPr="00156EFA">
        <w:rPr>
          <w:sz w:val="24"/>
          <w:szCs w:val="24"/>
        </w:rPr>
        <w:t>установить, на что опирается новый материал, какие идеи в нем развиваются, конкретизируются;</w:t>
      </w:r>
    </w:p>
    <w:p w:rsidR="00675DA3" w:rsidRPr="00156EFA" w:rsidRDefault="00675DA3" w:rsidP="00A8637E">
      <w:pPr>
        <w:widowControl/>
        <w:numPr>
          <w:ilvl w:val="0"/>
          <w:numId w:val="4"/>
        </w:numPr>
        <w:suppressAutoHyphens w:val="0"/>
        <w:autoSpaceDE/>
        <w:jc w:val="both"/>
        <w:rPr>
          <w:sz w:val="24"/>
          <w:szCs w:val="24"/>
        </w:rPr>
      </w:pPr>
      <w:r w:rsidRPr="00156EFA">
        <w:rPr>
          <w:sz w:val="24"/>
          <w:szCs w:val="24"/>
        </w:rPr>
        <w:t>связывать новую информацию с имеющимися знаниями, опытом, фактами.</w:t>
      </w:r>
    </w:p>
    <w:p w:rsidR="00675DA3" w:rsidRPr="00156EFA" w:rsidRDefault="00675DA3" w:rsidP="00675DA3">
      <w:pPr>
        <w:widowControl/>
        <w:autoSpaceDE/>
        <w:jc w:val="both"/>
        <w:rPr>
          <w:sz w:val="24"/>
          <w:szCs w:val="24"/>
        </w:rPr>
      </w:pPr>
      <w:r w:rsidRPr="00156EFA">
        <w:rPr>
          <w:sz w:val="24"/>
          <w:szCs w:val="24"/>
        </w:rPr>
        <w:t>Работая на лекции, обучающийся должен обратить внимание на осо</w:t>
      </w:r>
      <w:r w:rsidRPr="00156EFA">
        <w:rPr>
          <w:sz w:val="24"/>
          <w:szCs w:val="24"/>
        </w:rPr>
        <w:softHyphen/>
        <w:t>бенности техники ее исполнения. Повышением или понижением тона, изменением ритма, паузой или ударением преподаватель подчеркивает основные положения, главные мысли, выводы. Уло</w:t>
      </w:r>
      <w:r w:rsidRPr="00156EFA">
        <w:rPr>
          <w:sz w:val="24"/>
          <w:szCs w:val="24"/>
        </w:rPr>
        <w:softHyphen/>
        <w:t>вив манеру и технику исполнения лекции тем или иным препода</w:t>
      </w:r>
      <w:r w:rsidRPr="00156EFA">
        <w:rPr>
          <w:sz w:val="24"/>
          <w:szCs w:val="24"/>
        </w:rPr>
        <w:softHyphen/>
        <w:t>вателем, обучающийся значительно облегчает свою работу по первично</w:t>
      </w:r>
      <w:r w:rsidRPr="00156EFA">
        <w:rPr>
          <w:sz w:val="24"/>
          <w:szCs w:val="24"/>
        </w:rPr>
        <w:softHyphen/>
        <w:t>му анализу и обработке излагаемого материала. Важно уловить и другие методические особенности, в частности: как преподаватель определяет цель лекции, намечает задачи, формулирует проблемы, использует систему доказательств, делает обобщения и выводы, как увязывает теоретические положения с практикой.</w:t>
      </w:r>
    </w:p>
    <w:p w:rsidR="00675DA3" w:rsidRPr="00156EFA" w:rsidRDefault="00675DA3" w:rsidP="00675DA3">
      <w:pPr>
        <w:widowControl/>
        <w:autoSpaceDE/>
        <w:jc w:val="both"/>
        <w:rPr>
          <w:sz w:val="24"/>
          <w:szCs w:val="24"/>
        </w:rPr>
      </w:pPr>
      <w:r w:rsidRPr="00156EFA">
        <w:rPr>
          <w:sz w:val="24"/>
          <w:szCs w:val="24"/>
        </w:rPr>
        <w:t>Важной особенностью работы обучающихся на лекции является ее запись. Запись лекции дисциплинирует его, активизирует внима</w:t>
      </w:r>
      <w:r w:rsidRPr="00156EFA">
        <w:rPr>
          <w:sz w:val="24"/>
          <w:szCs w:val="24"/>
        </w:rPr>
        <w:softHyphen/>
        <w:t>ние, а также позволяет обучающемуся обработать, систематизировать и сохранить в памяти полученную информацию. Запись лекционного материала ориентирует на дальнейшее углубленное изучение темы или проблемы, помогает при изучении исторической литературы, первоисточников и т.д.</w:t>
      </w:r>
    </w:p>
    <w:p w:rsidR="00675DA3" w:rsidRPr="00156EFA" w:rsidRDefault="00675DA3" w:rsidP="00675DA3">
      <w:pPr>
        <w:widowControl/>
        <w:autoSpaceDE/>
        <w:jc w:val="both"/>
        <w:rPr>
          <w:sz w:val="24"/>
          <w:szCs w:val="24"/>
        </w:rPr>
      </w:pPr>
      <w:r w:rsidRPr="00156EFA">
        <w:rPr>
          <w:sz w:val="24"/>
          <w:szCs w:val="24"/>
        </w:rPr>
        <w:t xml:space="preserve">Качественная запись достигается соблюдением ряда условий. </w:t>
      </w:r>
      <w:proofErr w:type="gramStart"/>
      <w:r w:rsidRPr="00156EFA">
        <w:rPr>
          <w:sz w:val="24"/>
          <w:szCs w:val="24"/>
        </w:rPr>
        <w:t>Прежде всего, для лекций должна быть заведена специальная тет</w:t>
      </w:r>
      <w:r w:rsidRPr="00156EFA">
        <w:rPr>
          <w:sz w:val="24"/>
          <w:szCs w:val="24"/>
        </w:rPr>
        <w:softHyphen/>
        <w:t>радь, в которой записываются: название темы лекции, основные вопросы плана, рекомендованная обязательная и дополнительная литература, При записи лекции точно фиксируются определения основных понятий и категорий, важнейшие теоретические поло</w:t>
      </w:r>
      <w:r w:rsidRPr="00156EFA">
        <w:rPr>
          <w:sz w:val="24"/>
          <w:szCs w:val="24"/>
        </w:rPr>
        <w:softHyphen/>
        <w:t>жения, наиболее важный цифровой, фак</w:t>
      </w:r>
      <w:r w:rsidRPr="00156EFA">
        <w:rPr>
          <w:sz w:val="24"/>
          <w:szCs w:val="24"/>
        </w:rPr>
        <w:softHyphen/>
        <w:t>тический материал.</w:t>
      </w:r>
      <w:proofErr w:type="gramEnd"/>
      <w:r w:rsidRPr="00156EFA">
        <w:rPr>
          <w:sz w:val="24"/>
          <w:szCs w:val="24"/>
        </w:rPr>
        <w:t xml:space="preserve"> Особое внимание надо обращать на выводы и обобщения, делаемые преподавателем в заключении лекции. Весь остальной материал излагается кратко, конспективно.</w:t>
      </w:r>
    </w:p>
    <w:p w:rsidR="00675DA3" w:rsidRPr="00156EFA" w:rsidRDefault="00675DA3" w:rsidP="00675DA3">
      <w:pPr>
        <w:widowControl/>
        <w:autoSpaceDE/>
        <w:jc w:val="both"/>
        <w:rPr>
          <w:sz w:val="24"/>
          <w:szCs w:val="24"/>
        </w:rPr>
      </w:pPr>
      <w:r w:rsidRPr="00156EFA">
        <w:rPr>
          <w:sz w:val="24"/>
          <w:szCs w:val="24"/>
        </w:rPr>
        <w:t xml:space="preserve">      Нуждается в записи материал, который еще не вошел в учеб</w:t>
      </w:r>
      <w:r w:rsidRPr="00156EFA">
        <w:rPr>
          <w:sz w:val="24"/>
          <w:szCs w:val="24"/>
        </w:rPr>
        <w:softHyphen/>
        <w:t>ники и учебные пособия. Этим материалом может быть новейшая научная информация, современная система ар</w:t>
      </w:r>
      <w:r w:rsidRPr="00156EFA">
        <w:rPr>
          <w:sz w:val="24"/>
          <w:szCs w:val="24"/>
        </w:rPr>
        <w:softHyphen/>
        <w:t xml:space="preserve">гументации и доказательства. При конспектировании лекции важно соблюдать ряд внешних моментов. Прежде всего, необходимо избрать наиболее удобную форму записи материалов лекций </w:t>
      </w:r>
    </w:p>
    <w:p w:rsidR="00675DA3" w:rsidRPr="00156EFA" w:rsidRDefault="00675DA3" w:rsidP="00675DA3">
      <w:pPr>
        <w:widowControl/>
        <w:autoSpaceDE/>
        <w:jc w:val="both"/>
        <w:rPr>
          <w:sz w:val="24"/>
          <w:szCs w:val="24"/>
        </w:rPr>
      </w:pPr>
      <w:r w:rsidRPr="00156EFA">
        <w:rPr>
          <w:sz w:val="24"/>
          <w:szCs w:val="24"/>
        </w:rPr>
        <w:t xml:space="preserve">      Записи лекций по любой дисциплине, в том числе по</w:t>
      </w:r>
      <w:r>
        <w:rPr>
          <w:sz w:val="24"/>
          <w:szCs w:val="24"/>
        </w:rPr>
        <w:t xml:space="preserve"> п</w:t>
      </w:r>
      <w:r w:rsidRPr="00156EFA">
        <w:rPr>
          <w:sz w:val="24"/>
          <w:szCs w:val="24"/>
        </w:rPr>
        <w:t>равоведению, надо вести четко и разборчиво. Каждая лекция отделяется от другой, пишется с новой страницы. После освещения каждого из вопросов плана целесообразно делать небольшой интервал, пропуск в 3-4 строчки. Впоследствии сюда можно будет вписать замечания, ссылки на научную литературу или новые данные из рекомендованной для самостоятельной работы литературы.</w:t>
      </w:r>
    </w:p>
    <w:p w:rsidR="00675DA3" w:rsidRPr="00156EFA" w:rsidRDefault="00675DA3" w:rsidP="00675DA3">
      <w:pPr>
        <w:widowControl/>
        <w:autoSpaceDE/>
        <w:jc w:val="both"/>
        <w:rPr>
          <w:sz w:val="24"/>
          <w:szCs w:val="24"/>
        </w:rPr>
      </w:pPr>
      <w:r w:rsidRPr="00156EFA">
        <w:rPr>
          <w:sz w:val="24"/>
          <w:szCs w:val="24"/>
        </w:rPr>
        <w:t xml:space="preserve">        При записи полезно использовать сокращения слов. Можно пользоваться общеупотребительными сокращениями, а также вво</w:t>
      </w:r>
      <w:r w:rsidRPr="00156EFA">
        <w:rPr>
          <w:sz w:val="24"/>
          <w:szCs w:val="24"/>
        </w:rPr>
        <w:softHyphen/>
        <w:t>дить в употребление и собственные сокращения. Чаще всего это делается путем написания двух или трех начальных букв слова, пропуска средних букв и записи одной-двух первых и последних.</w:t>
      </w:r>
    </w:p>
    <w:p w:rsidR="00675DA3" w:rsidRPr="00156EFA" w:rsidRDefault="00675DA3" w:rsidP="00675DA3">
      <w:pPr>
        <w:widowControl/>
        <w:autoSpaceDE/>
        <w:jc w:val="both"/>
        <w:rPr>
          <w:sz w:val="24"/>
          <w:szCs w:val="24"/>
        </w:rPr>
      </w:pPr>
      <w:r w:rsidRPr="00156EFA">
        <w:rPr>
          <w:sz w:val="24"/>
          <w:szCs w:val="24"/>
        </w:rPr>
        <w:t>Во время лекции преподаватель может использовать средства наглядности: условно-логические схемы, графики, чертежи и т.п.</w:t>
      </w:r>
    </w:p>
    <w:p w:rsidR="00675DA3" w:rsidRPr="00156EFA" w:rsidRDefault="00675DA3" w:rsidP="00675DA3">
      <w:pPr>
        <w:widowControl/>
        <w:autoSpaceDE/>
        <w:jc w:val="both"/>
        <w:rPr>
          <w:sz w:val="24"/>
          <w:szCs w:val="24"/>
        </w:rPr>
      </w:pPr>
      <w:r w:rsidRPr="00156EFA">
        <w:rPr>
          <w:sz w:val="24"/>
          <w:szCs w:val="24"/>
        </w:rPr>
        <w:t>Если показываются фрагменты фильма, приводятся аналогии, цитируется художественная, публицистическая или мемуарная лите</w:t>
      </w:r>
      <w:r w:rsidRPr="00156EFA">
        <w:rPr>
          <w:sz w:val="24"/>
          <w:szCs w:val="24"/>
        </w:rPr>
        <w:softHyphen/>
        <w:t xml:space="preserve">ратура, то в конспекте делаются </w:t>
      </w:r>
      <w:r w:rsidRPr="00156EFA">
        <w:rPr>
          <w:sz w:val="24"/>
          <w:szCs w:val="24"/>
        </w:rPr>
        <w:lastRenderedPageBreak/>
        <w:t>соответствующие пометки, что позволяет в случае необходимости в будущем обращаться к этим источникам.</w:t>
      </w:r>
    </w:p>
    <w:p w:rsidR="00675DA3" w:rsidRPr="00156EFA" w:rsidRDefault="00675DA3" w:rsidP="00675DA3">
      <w:pPr>
        <w:widowControl/>
        <w:autoSpaceDE/>
        <w:jc w:val="both"/>
        <w:rPr>
          <w:sz w:val="24"/>
          <w:szCs w:val="24"/>
        </w:rPr>
      </w:pPr>
      <w:r w:rsidRPr="00156EFA">
        <w:rPr>
          <w:sz w:val="24"/>
          <w:szCs w:val="24"/>
        </w:rPr>
        <w:t xml:space="preserve">     Необходимо отметить, что после окончания лекции работа не завершается. В тот же день целесообразно внимательно просмот</w:t>
      </w:r>
      <w:r w:rsidRPr="00156EFA">
        <w:rPr>
          <w:sz w:val="24"/>
          <w:szCs w:val="24"/>
        </w:rPr>
        <w:softHyphen/>
        <w:t>реть записи, восстановить отдельные положения, которые оказа</w:t>
      </w:r>
      <w:r w:rsidRPr="00156EFA">
        <w:rPr>
          <w:sz w:val="24"/>
          <w:szCs w:val="24"/>
        </w:rPr>
        <w:softHyphen/>
        <w:t>лись законспектированы сокращенно или пропущенными, прове</w:t>
      </w:r>
      <w:r w:rsidRPr="00156EFA">
        <w:rPr>
          <w:sz w:val="24"/>
          <w:szCs w:val="24"/>
        </w:rPr>
        <w:softHyphen/>
        <w:t>рить и уточнить приводимые фактические данные, если нет уве</w:t>
      </w:r>
      <w:r w:rsidRPr="00156EFA">
        <w:rPr>
          <w:sz w:val="24"/>
          <w:szCs w:val="24"/>
        </w:rPr>
        <w:softHyphen/>
        <w:t>ренности в правильности их фиксации в конспекте, записать соб</w:t>
      </w:r>
      <w:r w:rsidRPr="00156EFA">
        <w:rPr>
          <w:sz w:val="24"/>
          <w:szCs w:val="24"/>
        </w:rPr>
        <w:softHyphen/>
        <w:t>ственные мысли и замечания, с помощью системы условных зна</w:t>
      </w:r>
      <w:r w:rsidRPr="00156EFA">
        <w:rPr>
          <w:sz w:val="24"/>
          <w:szCs w:val="24"/>
        </w:rPr>
        <w:softHyphen/>
        <w:t>ков обработать конспект с тем, чтобы он был пригоден для исполь</w:t>
      </w:r>
      <w:r w:rsidRPr="00156EFA">
        <w:rPr>
          <w:sz w:val="24"/>
          <w:szCs w:val="24"/>
        </w:rPr>
        <w:softHyphen/>
        <w:t>зования в процессе подготовки к очередной лекции, семинарскому занятию, собеседованию или зачету.</w:t>
      </w:r>
    </w:p>
    <w:p w:rsidR="00675DA3" w:rsidRPr="00156EFA" w:rsidRDefault="00675DA3" w:rsidP="00675DA3">
      <w:pPr>
        <w:widowControl/>
        <w:autoSpaceDE/>
        <w:jc w:val="both"/>
        <w:rPr>
          <w:sz w:val="24"/>
          <w:szCs w:val="24"/>
        </w:rPr>
      </w:pPr>
      <w:r w:rsidRPr="00156EFA">
        <w:rPr>
          <w:sz w:val="24"/>
          <w:szCs w:val="24"/>
        </w:rPr>
        <w:t xml:space="preserve">     Обработка конспекта также предполагает логическое деление его на части, выделение основных положений и идей, главного теоретического и иллюстративного, эмпирического материала. За</w:t>
      </w:r>
      <w:r w:rsidRPr="00156EFA">
        <w:rPr>
          <w:sz w:val="24"/>
          <w:szCs w:val="24"/>
        </w:rPr>
        <w:softHyphen/>
        <w:t>головок делается на полях в начале этой части. Таким образом, обучающийся анализирует законспектированный материал, составляет его план. При последующей работе этот план оказывает серьезную методологическую и содержательно-информационную помощь.</w:t>
      </w:r>
    </w:p>
    <w:p w:rsidR="00675DA3" w:rsidRPr="00156EFA" w:rsidRDefault="00675DA3" w:rsidP="00675DA3">
      <w:pPr>
        <w:widowControl/>
        <w:autoSpaceDE/>
        <w:jc w:val="both"/>
        <w:rPr>
          <w:sz w:val="24"/>
          <w:szCs w:val="24"/>
        </w:rPr>
      </w:pPr>
      <w:r w:rsidRPr="00156EFA">
        <w:rPr>
          <w:sz w:val="24"/>
          <w:szCs w:val="24"/>
        </w:rPr>
        <w:t xml:space="preserve">    Подготовка к лекции, слушание лекции, правильно записан</w:t>
      </w:r>
      <w:r w:rsidRPr="00156EFA">
        <w:rPr>
          <w:sz w:val="24"/>
          <w:szCs w:val="24"/>
        </w:rPr>
        <w:softHyphen/>
        <w:t>ный и обработанный конспект легко используется в практической деятельности обучающегося, в нем быстро находится нужная информа</w:t>
      </w:r>
      <w:r w:rsidRPr="00156EFA">
        <w:rPr>
          <w:sz w:val="24"/>
          <w:szCs w:val="24"/>
        </w:rPr>
        <w:softHyphen/>
        <w:t>ция, он становится для обучающегося незаменимым рабочим материалом.</w:t>
      </w:r>
    </w:p>
    <w:p w:rsidR="00675DA3" w:rsidRPr="00156EFA" w:rsidRDefault="00675DA3" w:rsidP="00675DA3">
      <w:pPr>
        <w:jc w:val="both"/>
        <w:rPr>
          <w:b/>
          <w:sz w:val="24"/>
          <w:szCs w:val="24"/>
        </w:rPr>
      </w:pPr>
      <w:r w:rsidRPr="00156EFA">
        <w:rPr>
          <w:b/>
          <w:sz w:val="24"/>
          <w:szCs w:val="24"/>
        </w:rPr>
        <w:t xml:space="preserve">5.2. Методические указания для подготовки обучающихся к лабораторным занятиям </w:t>
      </w:r>
      <w:r w:rsidRPr="00156EFA">
        <w:rPr>
          <w:sz w:val="24"/>
          <w:szCs w:val="24"/>
        </w:rPr>
        <w:t>– лабораторные занятия не предусмотрены</w:t>
      </w:r>
    </w:p>
    <w:p w:rsidR="00675DA3" w:rsidRPr="00156EFA" w:rsidRDefault="00675DA3" w:rsidP="00675DA3">
      <w:pPr>
        <w:jc w:val="both"/>
        <w:rPr>
          <w:b/>
          <w:sz w:val="24"/>
          <w:szCs w:val="24"/>
        </w:rPr>
      </w:pPr>
    </w:p>
    <w:p w:rsidR="00675DA3" w:rsidRPr="00156EFA" w:rsidRDefault="00675DA3" w:rsidP="00675DA3">
      <w:pPr>
        <w:jc w:val="both"/>
        <w:rPr>
          <w:b/>
          <w:sz w:val="24"/>
          <w:szCs w:val="24"/>
        </w:rPr>
      </w:pPr>
      <w:r w:rsidRPr="00156EFA">
        <w:rPr>
          <w:b/>
          <w:sz w:val="24"/>
          <w:szCs w:val="24"/>
        </w:rPr>
        <w:t xml:space="preserve">5.3. Методические указания для </w:t>
      </w:r>
      <w:r w:rsidR="00416D06" w:rsidRPr="00156EFA">
        <w:rPr>
          <w:b/>
          <w:sz w:val="24"/>
          <w:szCs w:val="24"/>
        </w:rPr>
        <w:t>подготовки обучающихся</w:t>
      </w:r>
      <w:r w:rsidRPr="00156EFA">
        <w:rPr>
          <w:b/>
          <w:sz w:val="24"/>
          <w:szCs w:val="24"/>
        </w:rPr>
        <w:t xml:space="preserve"> к практическим занятиям</w:t>
      </w:r>
    </w:p>
    <w:p w:rsidR="00675DA3" w:rsidRPr="00156EFA" w:rsidRDefault="00675DA3" w:rsidP="00675DA3">
      <w:pPr>
        <w:jc w:val="both"/>
        <w:rPr>
          <w:b/>
          <w:sz w:val="24"/>
          <w:szCs w:val="24"/>
        </w:rPr>
      </w:pPr>
    </w:p>
    <w:p w:rsidR="00675DA3" w:rsidRPr="00156EFA" w:rsidRDefault="00675DA3" w:rsidP="00675DA3">
      <w:pPr>
        <w:jc w:val="both"/>
        <w:rPr>
          <w:sz w:val="24"/>
          <w:szCs w:val="24"/>
        </w:rPr>
      </w:pPr>
      <w:r w:rsidRPr="00156EFA">
        <w:rPr>
          <w:sz w:val="24"/>
          <w:szCs w:val="24"/>
        </w:rPr>
        <w:t xml:space="preserve">     Практические занятия являются наряду с лекционными занятиями одной из основных форм организации учебного процесса и учебной познавательной деятельности обучающихся под руководством, контролем и во взаимодействии с преподавателем. </w:t>
      </w:r>
    </w:p>
    <w:p w:rsidR="00675DA3" w:rsidRPr="00156EFA" w:rsidRDefault="00675DA3" w:rsidP="00675DA3">
      <w:pPr>
        <w:jc w:val="both"/>
        <w:rPr>
          <w:sz w:val="24"/>
          <w:szCs w:val="24"/>
        </w:rPr>
      </w:pPr>
      <w:r w:rsidRPr="00156EFA">
        <w:rPr>
          <w:sz w:val="24"/>
          <w:szCs w:val="24"/>
        </w:rPr>
        <w:t xml:space="preserve">Для обеспечения успешной подготовки обучающегося к практическому занятию ему заранее формулируется домашнее задание на подготовку к занятию. Это задание может быть представлено в виде: </w:t>
      </w:r>
    </w:p>
    <w:p w:rsidR="00675DA3" w:rsidRPr="00156EFA" w:rsidRDefault="00675DA3" w:rsidP="00A8637E">
      <w:pPr>
        <w:pStyle w:val="a3"/>
        <w:widowControl/>
        <w:numPr>
          <w:ilvl w:val="0"/>
          <w:numId w:val="5"/>
        </w:numPr>
        <w:suppressAutoHyphens w:val="0"/>
        <w:autoSpaceDE/>
        <w:jc w:val="both"/>
        <w:rPr>
          <w:sz w:val="24"/>
          <w:szCs w:val="24"/>
        </w:rPr>
      </w:pPr>
      <w:r w:rsidRPr="00156EFA">
        <w:rPr>
          <w:sz w:val="24"/>
          <w:szCs w:val="24"/>
        </w:rPr>
        <w:t xml:space="preserve">указания разделов лекционного курса или учебников и учебных пособий, которые необходимо изучить при подготовке к занятию; </w:t>
      </w:r>
    </w:p>
    <w:p w:rsidR="00675DA3" w:rsidRPr="00156EFA" w:rsidRDefault="00675DA3" w:rsidP="00A8637E">
      <w:pPr>
        <w:pStyle w:val="a3"/>
        <w:widowControl/>
        <w:numPr>
          <w:ilvl w:val="0"/>
          <w:numId w:val="5"/>
        </w:numPr>
        <w:suppressAutoHyphens w:val="0"/>
        <w:autoSpaceDE/>
        <w:jc w:val="both"/>
        <w:rPr>
          <w:sz w:val="24"/>
          <w:szCs w:val="24"/>
        </w:rPr>
      </w:pPr>
      <w:r w:rsidRPr="00156EFA">
        <w:rPr>
          <w:sz w:val="24"/>
          <w:szCs w:val="24"/>
        </w:rPr>
        <w:t xml:space="preserve">вопросов, которые будут рассмотрены на предстоящем практическом занятии и разделов учебников и учебных пособий, которые необходимо изучить при подготовке ответов на эти вопросы; </w:t>
      </w:r>
    </w:p>
    <w:p w:rsidR="00675DA3" w:rsidRPr="00156EFA" w:rsidRDefault="00675DA3" w:rsidP="00A8637E">
      <w:pPr>
        <w:pStyle w:val="a3"/>
        <w:widowControl/>
        <w:numPr>
          <w:ilvl w:val="0"/>
          <w:numId w:val="5"/>
        </w:numPr>
        <w:suppressAutoHyphens w:val="0"/>
        <w:autoSpaceDE/>
        <w:jc w:val="both"/>
        <w:rPr>
          <w:sz w:val="24"/>
          <w:szCs w:val="24"/>
        </w:rPr>
      </w:pPr>
      <w:r w:rsidRPr="00156EFA">
        <w:rPr>
          <w:sz w:val="24"/>
          <w:szCs w:val="24"/>
        </w:rPr>
        <w:t xml:space="preserve">конкретных практических заданий, которые необходимо выполнить при подготовке к занятию и указания литературы, необходимой для их выполнения; </w:t>
      </w:r>
    </w:p>
    <w:p w:rsidR="00675DA3" w:rsidRPr="00156EFA" w:rsidRDefault="00675DA3" w:rsidP="00A8637E">
      <w:pPr>
        <w:pStyle w:val="a3"/>
        <w:widowControl/>
        <w:numPr>
          <w:ilvl w:val="0"/>
          <w:numId w:val="5"/>
        </w:numPr>
        <w:suppressAutoHyphens w:val="0"/>
        <w:autoSpaceDE/>
        <w:jc w:val="both"/>
        <w:rPr>
          <w:sz w:val="24"/>
          <w:szCs w:val="24"/>
        </w:rPr>
      </w:pPr>
      <w:r w:rsidRPr="00156EFA">
        <w:rPr>
          <w:sz w:val="24"/>
          <w:szCs w:val="24"/>
        </w:rPr>
        <w:t xml:space="preserve">по выбору преподавателя могут быть использованы и иные формы выдачи заданий (подготовка к выступлению на заданную тему, подготовка рецензии на журнальную публикацию и т. п.). </w:t>
      </w:r>
    </w:p>
    <w:p w:rsidR="00675DA3" w:rsidRPr="00156EFA" w:rsidRDefault="00675DA3" w:rsidP="00675DA3">
      <w:pPr>
        <w:jc w:val="both"/>
        <w:rPr>
          <w:sz w:val="24"/>
          <w:szCs w:val="24"/>
        </w:rPr>
      </w:pPr>
      <w:r w:rsidRPr="00156EFA">
        <w:rPr>
          <w:sz w:val="24"/>
          <w:szCs w:val="24"/>
        </w:rPr>
        <w:t xml:space="preserve">        Успешное усвоение дисциплины предполагает активное, творческое участие обучающихся на всех этапах ее изучения путем планомерной, повседневной и заинтересованной работы. Обучающимся рекомендуется творчески относиться к лекционному материалу и материалу учебников и учебных пособий, изучать не только учебную, но и научную литературу. </w:t>
      </w:r>
    </w:p>
    <w:p w:rsidR="00675DA3" w:rsidRPr="00156EFA" w:rsidRDefault="00675DA3" w:rsidP="00675DA3">
      <w:pPr>
        <w:jc w:val="both"/>
        <w:rPr>
          <w:sz w:val="24"/>
          <w:szCs w:val="24"/>
        </w:rPr>
      </w:pPr>
      <w:r w:rsidRPr="00156EFA">
        <w:rPr>
          <w:sz w:val="24"/>
          <w:szCs w:val="24"/>
        </w:rPr>
        <w:t xml:space="preserve">Рекомендуется просмотреть конспект лекции сразу после занятий, отметить материал, который вызывает затруднения для понимания и которому следует уделить больше внимания в процессе самостоятельной работы.  Если самостоятельно с использованием дополнительных источников обучающемуся не удается преодолеть смысловые затруднения, то вопрос можно вынести на консультацию у преподавателя или задать вопрос на очередной лекции. </w:t>
      </w:r>
    </w:p>
    <w:p w:rsidR="00675DA3" w:rsidRPr="00156EFA" w:rsidRDefault="00675DA3" w:rsidP="00675DA3">
      <w:pPr>
        <w:ind w:left="360"/>
        <w:jc w:val="both"/>
        <w:rPr>
          <w:sz w:val="24"/>
          <w:szCs w:val="24"/>
        </w:rPr>
      </w:pPr>
      <w:r w:rsidRPr="00156EFA">
        <w:rPr>
          <w:sz w:val="24"/>
          <w:szCs w:val="24"/>
        </w:rPr>
        <w:t>Последовательность подготовки к практическому занятию:</w:t>
      </w:r>
    </w:p>
    <w:p w:rsidR="00675DA3" w:rsidRPr="00156EFA" w:rsidRDefault="00675DA3" w:rsidP="00675DA3">
      <w:pPr>
        <w:pStyle w:val="a3"/>
        <w:widowControl/>
        <w:numPr>
          <w:ilvl w:val="0"/>
          <w:numId w:val="3"/>
        </w:numPr>
        <w:suppressAutoHyphens w:val="0"/>
        <w:autoSpaceDE/>
        <w:ind w:left="0" w:firstLine="0"/>
        <w:jc w:val="both"/>
        <w:rPr>
          <w:sz w:val="24"/>
          <w:szCs w:val="24"/>
        </w:rPr>
      </w:pPr>
      <w:r w:rsidRPr="00156EFA">
        <w:rPr>
          <w:sz w:val="24"/>
          <w:szCs w:val="24"/>
        </w:rPr>
        <w:t xml:space="preserve">Прежде всего следует доработать текст лекции по соответствующей теме, внимательно изучить план практического занятия, содержание основных учебных </w:t>
      </w:r>
      <w:r w:rsidRPr="00156EFA">
        <w:rPr>
          <w:sz w:val="24"/>
          <w:szCs w:val="24"/>
        </w:rPr>
        <w:lastRenderedPageBreak/>
        <w:t>вопросов, выносимых для обсуждения, а также список рекомендованной литературы и дополнительные задания, которые могут быть даны преподавателем.</w:t>
      </w:r>
    </w:p>
    <w:p w:rsidR="00675DA3" w:rsidRPr="00156EFA" w:rsidRDefault="00675DA3" w:rsidP="00675DA3">
      <w:pPr>
        <w:pStyle w:val="a3"/>
        <w:widowControl/>
        <w:numPr>
          <w:ilvl w:val="0"/>
          <w:numId w:val="3"/>
        </w:numPr>
        <w:suppressAutoHyphens w:val="0"/>
        <w:autoSpaceDE/>
        <w:ind w:left="0" w:firstLine="0"/>
        <w:jc w:val="both"/>
        <w:rPr>
          <w:sz w:val="24"/>
          <w:szCs w:val="24"/>
        </w:rPr>
      </w:pPr>
      <w:r w:rsidRPr="00156EFA">
        <w:rPr>
          <w:sz w:val="24"/>
          <w:szCs w:val="24"/>
        </w:rPr>
        <w:t xml:space="preserve">Спланировать самостоятельную работу по подготовке к занятию: </w:t>
      </w:r>
    </w:p>
    <w:p w:rsidR="00675DA3" w:rsidRPr="00156EFA" w:rsidRDefault="00675DA3" w:rsidP="00675DA3">
      <w:pPr>
        <w:widowControl/>
        <w:numPr>
          <w:ilvl w:val="0"/>
          <w:numId w:val="2"/>
        </w:numPr>
        <w:suppressAutoHyphens w:val="0"/>
        <w:autoSpaceDE/>
        <w:ind w:left="714" w:hanging="357"/>
        <w:jc w:val="both"/>
        <w:rPr>
          <w:sz w:val="24"/>
          <w:szCs w:val="24"/>
        </w:rPr>
      </w:pPr>
      <w:r w:rsidRPr="00156EFA">
        <w:rPr>
          <w:sz w:val="24"/>
          <w:szCs w:val="24"/>
        </w:rPr>
        <w:t xml:space="preserve">когда, какие источники, по какой проблеме следует найти и изучить; </w:t>
      </w:r>
    </w:p>
    <w:p w:rsidR="00675DA3" w:rsidRPr="00156EFA" w:rsidRDefault="00675DA3" w:rsidP="00675DA3">
      <w:pPr>
        <w:widowControl/>
        <w:numPr>
          <w:ilvl w:val="0"/>
          <w:numId w:val="2"/>
        </w:numPr>
        <w:suppressAutoHyphens w:val="0"/>
        <w:autoSpaceDE/>
        <w:ind w:left="714" w:hanging="357"/>
        <w:jc w:val="both"/>
        <w:rPr>
          <w:sz w:val="24"/>
          <w:szCs w:val="24"/>
        </w:rPr>
      </w:pPr>
      <w:r w:rsidRPr="00156EFA">
        <w:rPr>
          <w:sz w:val="24"/>
          <w:szCs w:val="24"/>
        </w:rPr>
        <w:t xml:space="preserve">когда и по каким вопросам подготовить краткие письменные ответы, выступления или доклады. </w:t>
      </w:r>
    </w:p>
    <w:p w:rsidR="00675DA3" w:rsidRPr="00156EFA" w:rsidRDefault="00675DA3" w:rsidP="00675DA3">
      <w:pPr>
        <w:pStyle w:val="a3"/>
        <w:widowControl/>
        <w:numPr>
          <w:ilvl w:val="0"/>
          <w:numId w:val="3"/>
        </w:numPr>
        <w:suppressAutoHyphens w:val="0"/>
        <w:autoSpaceDE/>
        <w:ind w:left="0" w:firstLine="0"/>
        <w:jc w:val="both"/>
        <w:rPr>
          <w:sz w:val="24"/>
          <w:szCs w:val="24"/>
        </w:rPr>
      </w:pPr>
      <w:r w:rsidRPr="00156EFA">
        <w:rPr>
          <w:sz w:val="24"/>
          <w:szCs w:val="24"/>
        </w:rPr>
        <w:t xml:space="preserve">Подобрать в библиотеке литературу, которая рекомендована для подготовки к занятию и бегло просмотреть ее и отобрать те источники, где имеются ответы на поставленные учебные вопросы. </w:t>
      </w:r>
    </w:p>
    <w:p w:rsidR="00675DA3" w:rsidRPr="00156EFA" w:rsidRDefault="00675DA3" w:rsidP="00675DA3">
      <w:pPr>
        <w:pStyle w:val="a3"/>
        <w:widowControl/>
        <w:numPr>
          <w:ilvl w:val="0"/>
          <w:numId w:val="3"/>
        </w:numPr>
        <w:suppressAutoHyphens w:val="0"/>
        <w:autoSpaceDE/>
        <w:ind w:left="0" w:firstLine="0"/>
        <w:jc w:val="both"/>
        <w:rPr>
          <w:sz w:val="24"/>
          <w:szCs w:val="24"/>
        </w:rPr>
      </w:pPr>
      <w:r w:rsidRPr="00156EFA">
        <w:rPr>
          <w:sz w:val="24"/>
          <w:szCs w:val="24"/>
        </w:rPr>
        <w:t xml:space="preserve">Внимательно ознакомиться с содержанием книги или статьи, отметить те части текста, в которых вопросы практического занятия, раскрываются наиболее глубоко и подробно, сделать закладки. </w:t>
      </w:r>
    </w:p>
    <w:p w:rsidR="00675DA3" w:rsidRPr="00156EFA" w:rsidRDefault="00675DA3" w:rsidP="00675DA3">
      <w:pPr>
        <w:pStyle w:val="a3"/>
        <w:jc w:val="both"/>
        <w:rPr>
          <w:b/>
          <w:bCs/>
          <w:sz w:val="24"/>
          <w:szCs w:val="24"/>
        </w:rPr>
      </w:pPr>
    </w:p>
    <w:p w:rsidR="00675DA3" w:rsidRPr="00156EFA" w:rsidRDefault="00675DA3" w:rsidP="00675DA3">
      <w:pPr>
        <w:pStyle w:val="a3"/>
        <w:ind w:left="360"/>
        <w:jc w:val="both"/>
        <w:rPr>
          <w:b/>
          <w:bCs/>
          <w:sz w:val="24"/>
          <w:szCs w:val="24"/>
        </w:rPr>
      </w:pPr>
      <w:r w:rsidRPr="00156EFA">
        <w:rPr>
          <w:b/>
          <w:bCs/>
          <w:sz w:val="24"/>
          <w:szCs w:val="24"/>
        </w:rPr>
        <w:t>5.4. Методические указания по самостоятельной работе обучающихся</w:t>
      </w:r>
    </w:p>
    <w:p w:rsidR="00675DA3" w:rsidRPr="00156EFA" w:rsidRDefault="00675DA3" w:rsidP="00675DA3">
      <w:pPr>
        <w:pStyle w:val="a3"/>
        <w:ind w:left="360"/>
        <w:jc w:val="both"/>
        <w:rPr>
          <w:b/>
          <w:bCs/>
          <w:sz w:val="24"/>
          <w:szCs w:val="24"/>
        </w:rPr>
      </w:pPr>
    </w:p>
    <w:p w:rsidR="00675DA3" w:rsidRPr="00156EFA" w:rsidRDefault="00675DA3" w:rsidP="00675DA3">
      <w:pPr>
        <w:shd w:val="clear" w:color="auto" w:fill="FFFFFF"/>
        <w:ind w:left="-360" w:firstLine="567"/>
        <w:jc w:val="both"/>
        <w:rPr>
          <w:color w:val="000000"/>
          <w:spacing w:val="-1"/>
          <w:sz w:val="24"/>
          <w:szCs w:val="24"/>
        </w:rPr>
      </w:pPr>
      <w:r w:rsidRPr="00156EFA">
        <w:rPr>
          <w:color w:val="000000"/>
          <w:spacing w:val="-1"/>
          <w:sz w:val="24"/>
          <w:szCs w:val="24"/>
        </w:rPr>
        <w:t xml:space="preserve">При планировании и организации самостоятельной работы необходимо помнить, что выбор и формулировка дидактических целей должны соответствовать видам самостоятельной деятельности </w:t>
      </w:r>
      <w:r w:rsidRPr="00156EFA">
        <w:rPr>
          <w:sz w:val="24"/>
          <w:szCs w:val="24"/>
        </w:rPr>
        <w:t>обучающихся</w:t>
      </w:r>
      <w:r w:rsidRPr="00156EFA">
        <w:rPr>
          <w:color w:val="000000"/>
          <w:spacing w:val="-1"/>
          <w:sz w:val="24"/>
          <w:szCs w:val="24"/>
        </w:rPr>
        <w:t>, как в рамках учебного занятия, так и внеаудиторной работы.</w:t>
      </w:r>
    </w:p>
    <w:p w:rsidR="00675DA3" w:rsidRPr="00156EFA" w:rsidRDefault="00675DA3" w:rsidP="00A8637E">
      <w:pPr>
        <w:pStyle w:val="a3"/>
        <w:widowControl/>
        <w:numPr>
          <w:ilvl w:val="0"/>
          <w:numId w:val="6"/>
        </w:numPr>
        <w:shd w:val="clear" w:color="auto" w:fill="FFFFFF"/>
        <w:suppressAutoHyphens w:val="0"/>
        <w:autoSpaceDE/>
        <w:jc w:val="both"/>
        <w:rPr>
          <w:color w:val="000000"/>
          <w:spacing w:val="-1"/>
          <w:sz w:val="24"/>
          <w:szCs w:val="24"/>
        </w:rPr>
      </w:pPr>
      <w:r>
        <w:rPr>
          <w:color w:val="000000"/>
          <w:spacing w:val="-1"/>
          <w:sz w:val="24"/>
          <w:szCs w:val="24"/>
        </w:rPr>
        <w:t>с</w:t>
      </w:r>
      <w:r w:rsidRPr="00156EFA">
        <w:rPr>
          <w:color w:val="000000"/>
          <w:spacing w:val="-1"/>
          <w:sz w:val="24"/>
          <w:szCs w:val="24"/>
        </w:rPr>
        <w:t>истематизация и закрепление полученных теоретических знаний и практических умений;</w:t>
      </w:r>
    </w:p>
    <w:p w:rsidR="00675DA3" w:rsidRPr="00156EFA" w:rsidRDefault="00675DA3" w:rsidP="00A8637E">
      <w:pPr>
        <w:pStyle w:val="a3"/>
        <w:widowControl/>
        <w:numPr>
          <w:ilvl w:val="0"/>
          <w:numId w:val="6"/>
        </w:numPr>
        <w:shd w:val="clear" w:color="auto" w:fill="FFFFFF"/>
        <w:suppressAutoHyphens w:val="0"/>
        <w:autoSpaceDE/>
        <w:jc w:val="both"/>
        <w:rPr>
          <w:color w:val="000000"/>
          <w:spacing w:val="-1"/>
          <w:sz w:val="24"/>
          <w:szCs w:val="24"/>
        </w:rPr>
      </w:pPr>
      <w:r>
        <w:rPr>
          <w:color w:val="000000"/>
          <w:spacing w:val="-1"/>
          <w:sz w:val="24"/>
          <w:szCs w:val="24"/>
        </w:rPr>
        <w:t>у</w:t>
      </w:r>
      <w:r w:rsidRPr="00156EFA">
        <w:rPr>
          <w:color w:val="000000"/>
          <w:spacing w:val="-1"/>
          <w:sz w:val="24"/>
          <w:szCs w:val="24"/>
        </w:rPr>
        <w:t>глубление и расширение теоретических знаний;</w:t>
      </w:r>
    </w:p>
    <w:p w:rsidR="00675DA3" w:rsidRPr="00156EFA" w:rsidRDefault="00675DA3" w:rsidP="00A8637E">
      <w:pPr>
        <w:pStyle w:val="a3"/>
        <w:widowControl/>
        <w:numPr>
          <w:ilvl w:val="0"/>
          <w:numId w:val="6"/>
        </w:numPr>
        <w:shd w:val="clear" w:color="auto" w:fill="FFFFFF"/>
        <w:suppressAutoHyphens w:val="0"/>
        <w:autoSpaceDE/>
        <w:jc w:val="both"/>
        <w:rPr>
          <w:color w:val="000000"/>
          <w:spacing w:val="-1"/>
          <w:sz w:val="24"/>
          <w:szCs w:val="24"/>
        </w:rPr>
      </w:pPr>
      <w:r>
        <w:rPr>
          <w:color w:val="000000"/>
          <w:spacing w:val="-1"/>
          <w:sz w:val="24"/>
          <w:szCs w:val="24"/>
        </w:rPr>
        <w:t>ф</w:t>
      </w:r>
      <w:r w:rsidRPr="00156EFA">
        <w:rPr>
          <w:color w:val="000000"/>
          <w:spacing w:val="-1"/>
          <w:sz w:val="24"/>
          <w:szCs w:val="24"/>
        </w:rPr>
        <w:t>ормирование умений использовать справочную, правовую, нормативную документацию и специальную литературу;</w:t>
      </w:r>
    </w:p>
    <w:p w:rsidR="00675DA3" w:rsidRPr="00156EFA" w:rsidRDefault="00675DA3" w:rsidP="00A8637E">
      <w:pPr>
        <w:pStyle w:val="a3"/>
        <w:widowControl/>
        <w:numPr>
          <w:ilvl w:val="0"/>
          <w:numId w:val="6"/>
        </w:numPr>
        <w:shd w:val="clear" w:color="auto" w:fill="FFFFFF"/>
        <w:suppressAutoHyphens w:val="0"/>
        <w:autoSpaceDE/>
        <w:jc w:val="both"/>
        <w:rPr>
          <w:color w:val="000000"/>
          <w:spacing w:val="-1"/>
          <w:sz w:val="24"/>
          <w:szCs w:val="24"/>
        </w:rPr>
      </w:pPr>
      <w:r>
        <w:rPr>
          <w:color w:val="000000"/>
          <w:spacing w:val="-1"/>
          <w:sz w:val="24"/>
          <w:szCs w:val="24"/>
        </w:rPr>
        <w:t>р</w:t>
      </w:r>
      <w:r w:rsidRPr="00156EFA">
        <w:rPr>
          <w:color w:val="000000"/>
          <w:spacing w:val="-1"/>
          <w:sz w:val="24"/>
          <w:szCs w:val="24"/>
        </w:rPr>
        <w:t xml:space="preserve">азвитие познавательных способностей и активности </w:t>
      </w:r>
      <w:r w:rsidRPr="00156EFA">
        <w:rPr>
          <w:sz w:val="24"/>
          <w:szCs w:val="24"/>
        </w:rPr>
        <w:t>обучающихся</w:t>
      </w:r>
      <w:r w:rsidRPr="00156EFA">
        <w:rPr>
          <w:color w:val="000000"/>
          <w:spacing w:val="-1"/>
          <w:sz w:val="24"/>
          <w:szCs w:val="24"/>
        </w:rPr>
        <w:t>;</w:t>
      </w:r>
    </w:p>
    <w:p w:rsidR="00675DA3" w:rsidRPr="00156EFA" w:rsidRDefault="00675DA3" w:rsidP="00A8637E">
      <w:pPr>
        <w:pStyle w:val="a3"/>
        <w:widowControl/>
        <w:numPr>
          <w:ilvl w:val="0"/>
          <w:numId w:val="6"/>
        </w:numPr>
        <w:shd w:val="clear" w:color="auto" w:fill="FFFFFF"/>
        <w:suppressAutoHyphens w:val="0"/>
        <w:autoSpaceDE/>
        <w:jc w:val="both"/>
        <w:rPr>
          <w:color w:val="000000"/>
          <w:spacing w:val="-1"/>
          <w:sz w:val="24"/>
          <w:szCs w:val="24"/>
        </w:rPr>
      </w:pPr>
      <w:r>
        <w:rPr>
          <w:color w:val="000000"/>
          <w:spacing w:val="-1"/>
          <w:sz w:val="24"/>
          <w:szCs w:val="24"/>
        </w:rPr>
        <w:t>ф</w:t>
      </w:r>
      <w:r w:rsidRPr="00156EFA">
        <w:rPr>
          <w:color w:val="000000"/>
          <w:spacing w:val="-1"/>
          <w:sz w:val="24"/>
          <w:szCs w:val="24"/>
        </w:rPr>
        <w:t xml:space="preserve">ормирование у </w:t>
      </w:r>
      <w:r w:rsidRPr="00156EFA">
        <w:rPr>
          <w:sz w:val="24"/>
          <w:szCs w:val="24"/>
        </w:rPr>
        <w:t>обучающихся</w:t>
      </w:r>
      <w:r w:rsidRPr="00156EFA">
        <w:rPr>
          <w:color w:val="000000"/>
          <w:spacing w:val="-1"/>
          <w:sz w:val="24"/>
          <w:szCs w:val="24"/>
        </w:rPr>
        <w:t xml:space="preserve"> самостоятельности мышления, способности к саморазвитию, самосовершенствованию и </w:t>
      </w:r>
      <w:proofErr w:type="spellStart"/>
      <w:r w:rsidRPr="00156EFA">
        <w:rPr>
          <w:color w:val="000000"/>
          <w:spacing w:val="-1"/>
          <w:sz w:val="24"/>
          <w:szCs w:val="24"/>
        </w:rPr>
        <w:t>самоактуализации</w:t>
      </w:r>
      <w:proofErr w:type="spellEnd"/>
      <w:r w:rsidRPr="00156EFA">
        <w:rPr>
          <w:color w:val="000000"/>
          <w:spacing w:val="-1"/>
          <w:sz w:val="24"/>
          <w:szCs w:val="24"/>
        </w:rPr>
        <w:t>;</w:t>
      </w:r>
    </w:p>
    <w:p w:rsidR="00675DA3" w:rsidRPr="00156EFA" w:rsidRDefault="00675DA3" w:rsidP="00A8637E">
      <w:pPr>
        <w:pStyle w:val="a3"/>
        <w:widowControl/>
        <w:numPr>
          <w:ilvl w:val="0"/>
          <w:numId w:val="6"/>
        </w:numPr>
        <w:shd w:val="clear" w:color="auto" w:fill="FFFFFF"/>
        <w:suppressAutoHyphens w:val="0"/>
        <w:autoSpaceDE/>
        <w:jc w:val="both"/>
        <w:rPr>
          <w:color w:val="000000"/>
          <w:spacing w:val="-1"/>
          <w:sz w:val="24"/>
          <w:szCs w:val="24"/>
        </w:rPr>
      </w:pPr>
      <w:r>
        <w:rPr>
          <w:color w:val="000000"/>
          <w:spacing w:val="-1"/>
          <w:sz w:val="24"/>
          <w:szCs w:val="24"/>
        </w:rPr>
        <w:t>р</w:t>
      </w:r>
      <w:r w:rsidRPr="00156EFA">
        <w:rPr>
          <w:color w:val="000000"/>
          <w:spacing w:val="-1"/>
          <w:sz w:val="24"/>
          <w:szCs w:val="24"/>
        </w:rPr>
        <w:t>азвитие исследовательских умений.</w:t>
      </w:r>
    </w:p>
    <w:p w:rsidR="00675DA3" w:rsidRPr="00156EFA" w:rsidRDefault="00675DA3" w:rsidP="00675DA3">
      <w:pPr>
        <w:shd w:val="clear" w:color="auto" w:fill="FFFFFF"/>
        <w:jc w:val="both"/>
        <w:rPr>
          <w:iCs/>
          <w:color w:val="000000"/>
          <w:spacing w:val="2"/>
          <w:sz w:val="24"/>
          <w:szCs w:val="24"/>
        </w:rPr>
      </w:pPr>
      <w:r w:rsidRPr="00156EFA">
        <w:rPr>
          <w:iCs/>
          <w:color w:val="000000"/>
          <w:spacing w:val="2"/>
          <w:sz w:val="24"/>
          <w:szCs w:val="24"/>
        </w:rPr>
        <w:t xml:space="preserve">Практика работы с </w:t>
      </w:r>
      <w:r w:rsidRPr="00156EFA">
        <w:rPr>
          <w:sz w:val="24"/>
          <w:szCs w:val="24"/>
        </w:rPr>
        <w:t>обучающимися</w:t>
      </w:r>
      <w:r w:rsidRPr="00156EFA">
        <w:rPr>
          <w:iCs/>
          <w:color w:val="000000"/>
          <w:spacing w:val="2"/>
          <w:sz w:val="24"/>
          <w:szCs w:val="24"/>
        </w:rPr>
        <w:t xml:space="preserve"> позволяет выделить следующие основные виды самостоятельной активной деятельности </w:t>
      </w:r>
      <w:r w:rsidRPr="00156EFA">
        <w:rPr>
          <w:sz w:val="24"/>
          <w:szCs w:val="24"/>
        </w:rPr>
        <w:t>обучающихся</w:t>
      </w:r>
      <w:r w:rsidRPr="00156EFA">
        <w:rPr>
          <w:iCs/>
          <w:color w:val="000000"/>
          <w:spacing w:val="2"/>
          <w:sz w:val="24"/>
          <w:szCs w:val="24"/>
        </w:rPr>
        <w:t>, которые используют преподаватели в системе профессионального обучения:</w:t>
      </w:r>
    </w:p>
    <w:p w:rsidR="00675DA3" w:rsidRPr="00156EFA" w:rsidRDefault="00675DA3" w:rsidP="00A8637E">
      <w:pPr>
        <w:pStyle w:val="a3"/>
        <w:widowControl/>
        <w:numPr>
          <w:ilvl w:val="0"/>
          <w:numId w:val="7"/>
        </w:numPr>
        <w:shd w:val="clear" w:color="auto" w:fill="FFFFFF"/>
        <w:suppressAutoHyphens w:val="0"/>
        <w:autoSpaceDE/>
        <w:jc w:val="both"/>
        <w:rPr>
          <w:color w:val="000000"/>
          <w:spacing w:val="-1"/>
          <w:sz w:val="24"/>
          <w:szCs w:val="24"/>
        </w:rPr>
      </w:pPr>
      <w:r w:rsidRPr="00156EFA">
        <w:rPr>
          <w:color w:val="000000"/>
          <w:spacing w:val="-1"/>
          <w:sz w:val="24"/>
          <w:szCs w:val="24"/>
        </w:rPr>
        <w:t xml:space="preserve">составление тезисов и конспектов при работе с учебной, специальной, справочной и методической литературой; </w:t>
      </w:r>
    </w:p>
    <w:p w:rsidR="00675DA3" w:rsidRPr="00156EFA" w:rsidRDefault="00675DA3" w:rsidP="00A8637E">
      <w:pPr>
        <w:pStyle w:val="a3"/>
        <w:widowControl/>
        <w:numPr>
          <w:ilvl w:val="0"/>
          <w:numId w:val="7"/>
        </w:numPr>
        <w:shd w:val="clear" w:color="auto" w:fill="FFFFFF"/>
        <w:suppressAutoHyphens w:val="0"/>
        <w:autoSpaceDE/>
        <w:jc w:val="both"/>
        <w:rPr>
          <w:sz w:val="24"/>
          <w:szCs w:val="24"/>
        </w:rPr>
      </w:pPr>
      <w:r w:rsidRPr="00156EFA">
        <w:rPr>
          <w:iCs/>
          <w:color w:val="000000"/>
          <w:spacing w:val="1"/>
          <w:sz w:val="24"/>
          <w:szCs w:val="24"/>
        </w:rPr>
        <w:t>с</w:t>
      </w:r>
      <w:r w:rsidRPr="00156EFA">
        <w:rPr>
          <w:color w:val="000000"/>
          <w:spacing w:val="1"/>
          <w:sz w:val="24"/>
          <w:szCs w:val="24"/>
        </w:rPr>
        <w:t xml:space="preserve">амостоятельное изучение темы с использованием учебной и </w:t>
      </w:r>
      <w:r w:rsidRPr="00156EFA">
        <w:rPr>
          <w:color w:val="000000"/>
          <w:sz w:val="24"/>
          <w:szCs w:val="24"/>
        </w:rPr>
        <w:t>справочной литературы;</w:t>
      </w:r>
    </w:p>
    <w:p w:rsidR="00675DA3" w:rsidRPr="00156EFA" w:rsidRDefault="00675DA3" w:rsidP="00A8637E">
      <w:pPr>
        <w:pStyle w:val="a3"/>
        <w:widowControl/>
        <w:numPr>
          <w:ilvl w:val="0"/>
          <w:numId w:val="7"/>
        </w:numPr>
        <w:shd w:val="clear" w:color="auto" w:fill="FFFFFF"/>
        <w:tabs>
          <w:tab w:val="left" w:pos="341"/>
        </w:tabs>
        <w:suppressAutoHyphens w:val="0"/>
        <w:autoSpaceDE/>
        <w:jc w:val="both"/>
        <w:rPr>
          <w:color w:val="000000"/>
          <w:sz w:val="24"/>
          <w:szCs w:val="24"/>
        </w:rPr>
      </w:pPr>
      <w:r w:rsidRPr="00156EFA">
        <w:rPr>
          <w:color w:val="000000"/>
          <w:spacing w:val="1"/>
          <w:sz w:val="24"/>
          <w:szCs w:val="24"/>
        </w:rPr>
        <w:t>работа по заданию преподавателя с новинками литературы по</w:t>
      </w:r>
      <w:r w:rsidRPr="00156EFA">
        <w:rPr>
          <w:color w:val="000000"/>
          <w:spacing w:val="1"/>
          <w:sz w:val="24"/>
          <w:szCs w:val="24"/>
        </w:rPr>
        <w:br/>
        <w:t>подготовке    материала    для    опережающего    обучения    и</w:t>
      </w:r>
      <w:r w:rsidRPr="00156EFA">
        <w:rPr>
          <w:color w:val="000000"/>
          <w:spacing w:val="1"/>
          <w:sz w:val="24"/>
          <w:szCs w:val="24"/>
        </w:rPr>
        <w:br/>
      </w:r>
      <w:r w:rsidRPr="00156EFA">
        <w:rPr>
          <w:color w:val="000000"/>
          <w:sz w:val="24"/>
          <w:szCs w:val="24"/>
        </w:rPr>
        <w:t>сообщение его на занятиях;</w:t>
      </w:r>
    </w:p>
    <w:p w:rsidR="00675DA3" w:rsidRPr="00156EFA" w:rsidRDefault="00675DA3" w:rsidP="00A8637E">
      <w:pPr>
        <w:pStyle w:val="a3"/>
        <w:widowControl/>
        <w:numPr>
          <w:ilvl w:val="0"/>
          <w:numId w:val="7"/>
        </w:numPr>
        <w:suppressAutoHyphens w:val="0"/>
        <w:autoSpaceDE/>
        <w:jc w:val="both"/>
        <w:rPr>
          <w:color w:val="000000"/>
          <w:spacing w:val="-2"/>
          <w:sz w:val="24"/>
          <w:szCs w:val="24"/>
        </w:rPr>
      </w:pPr>
      <w:r w:rsidRPr="00156EFA">
        <w:rPr>
          <w:color w:val="000000"/>
          <w:spacing w:val="5"/>
          <w:sz w:val="24"/>
          <w:szCs w:val="24"/>
        </w:rPr>
        <w:t xml:space="preserve">поиск практических примеров в обществе, в средствах массовой информации по изучаемым темам, разделам и </w:t>
      </w:r>
      <w:r w:rsidRPr="00156EFA">
        <w:rPr>
          <w:color w:val="000000"/>
          <w:spacing w:val="-2"/>
          <w:sz w:val="24"/>
          <w:szCs w:val="24"/>
        </w:rPr>
        <w:t>дисциплине в целом.</w:t>
      </w:r>
    </w:p>
    <w:p w:rsidR="00675DA3" w:rsidRPr="00156EFA" w:rsidRDefault="00675DA3" w:rsidP="00675DA3">
      <w:pPr>
        <w:shd w:val="clear" w:color="auto" w:fill="FFFFFF"/>
        <w:ind w:left="-360" w:firstLine="567"/>
        <w:jc w:val="both"/>
        <w:rPr>
          <w:color w:val="000000"/>
          <w:spacing w:val="9"/>
          <w:sz w:val="24"/>
          <w:szCs w:val="24"/>
        </w:rPr>
      </w:pPr>
      <w:r w:rsidRPr="00156EFA">
        <w:rPr>
          <w:color w:val="000000"/>
          <w:spacing w:val="5"/>
          <w:sz w:val="24"/>
          <w:szCs w:val="24"/>
        </w:rPr>
        <w:t xml:space="preserve">При выполнении самостоятельной </w:t>
      </w:r>
      <w:r w:rsidRPr="00156EFA">
        <w:rPr>
          <w:bCs/>
          <w:color w:val="000000"/>
          <w:spacing w:val="5"/>
          <w:sz w:val="24"/>
          <w:szCs w:val="24"/>
        </w:rPr>
        <w:t>работы</w:t>
      </w:r>
      <w:r w:rsidRPr="00156EFA">
        <w:rPr>
          <w:b/>
          <w:bCs/>
          <w:color w:val="000000"/>
          <w:spacing w:val="5"/>
          <w:sz w:val="24"/>
          <w:szCs w:val="24"/>
        </w:rPr>
        <w:t xml:space="preserve"> </w:t>
      </w:r>
      <w:r w:rsidRPr="00156EFA">
        <w:rPr>
          <w:sz w:val="24"/>
          <w:szCs w:val="24"/>
        </w:rPr>
        <w:t>обучающиеся</w:t>
      </w:r>
      <w:r w:rsidRPr="00156EFA">
        <w:rPr>
          <w:color w:val="000000"/>
          <w:spacing w:val="5"/>
          <w:sz w:val="24"/>
          <w:szCs w:val="24"/>
        </w:rPr>
        <w:t xml:space="preserve"> </w:t>
      </w:r>
      <w:r w:rsidRPr="00156EFA">
        <w:rPr>
          <w:color w:val="000000"/>
          <w:spacing w:val="9"/>
          <w:sz w:val="24"/>
          <w:szCs w:val="24"/>
        </w:rPr>
        <w:t xml:space="preserve">проходят следующие этапы: </w:t>
      </w:r>
    </w:p>
    <w:p w:rsidR="00675DA3" w:rsidRPr="00156EFA" w:rsidRDefault="00675DA3" w:rsidP="00A8637E">
      <w:pPr>
        <w:pStyle w:val="a3"/>
        <w:widowControl/>
        <w:numPr>
          <w:ilvl w:val="0"/>
          <w:numId w:val="8"/>
        </w:numPr>
        <w:shd w:val="clear" w:color="auto" w:fill="FFFFFF"/>
        <w:suppressAutoHyphens w:val="0"/>
        <w:autoSpaceDE/>
        <w:jc w:val="both"/>
        <w:rPr>
          <w:color w:val="000000"/>
          <w:spacing w:val="9"/>
          <w:sz w:val="24"/>
          <w:szCs w:val="24"/>
        </w:rPr>
      </w:pPr>
      <w:r w:rsidRPr="00156EFA">
        <w:rPr>
          <w:noProof/>
          <w:sz w:val="24"/>
          <w:szCs w:val="24"/>
          <w:lang w:eastAsia="ru-RU"/>
        </w:rPr>
        <mc:AlternateContent>
          <mc:Choice Requires="wps">
            <w:drawing>
              <wp:anchor distT="0" distB="0" distL="114300" distR="114300" simplePos="0" relativeHeight="251659264" behindDoc="0" locked="0" layoutInCell="1" allowOverlap="1" wp14:anchorId="4F2FC9ED" wp14:editId="7762578B">
                <wp:simplePos x="0" y="0"/>
                <wp:positionH relativeFrom="margin">
                  <wp:posOffset>7200900</wp:posOffset>
                </wp:positionH>
                <wp:positionV relativeFrom="paragraph">
                  <wp:posOffset>-635</wp:posOffset>
                </wp:positionV>
                <wp:extent cx="3200400" cy="21717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217170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BACBDF"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7pt,-.05pt" to="819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" strokeweight=".95pt">
                <w10:wrap anchorx="margin"/>
              </v:line>
            </w:pict>
          </mc:Fallback>
        </mc:AlternateContent>
      </w:r>
      <w:r w:rsidRPr="00156EFA">
        <w:rPr>
          <w:color w:val="000000"/>
          <w:spacing w:val="9"/>
          <w:sz w:val="24"/>
          <w:szCs w:val="24"/>
        </w:rPr>
        <w:t>определяют цель работы;</w:t>
      </w:r>
    </w:p>
    <w:p w:rsidR="00675DA3" w:rsidRPr="00156EFA" w:rsidRDefault="00675DA3" w:rsidP="00A8637E">
      <w:pPr>
        <w:pStyle w:val="a3"/>
        <w:widowControl/>
        <w:numPr>
          <w:ilvl w:val="0"/>
          <w:numId w:val="8"/>
        </w:numPr>
        <w:shd w:val="clear" w:color="auto" w:fill="FFFFFF"/>
        <w:suppressAutoHyphens w:val="0"/>
        <w:autoSpaceDE/>
        <w:jc w:val="both"/>
        <w:rPr>
          <w:color w:val="000000"/>
          <w:spacing w:val="9"/>
          <w:sz w:val="24"/>
          <w:szCs w:val="24"/>
        </w:rPr>
      </w:pPr>
      <w:r w:rsidRPr="00156EFA">
        <w:rPr>
          <w:color w:val="000000"/>
          <w:spacing w:val="9"/>
          <w:sz w:val="24"/>
          <w:szCs w:val="24"/>
        </w:rPr>
        <w:t>конкретизируют проблемную ситуацию;</w:t>
      </w:r>
    </w:p>
    <w:p w:rsidR="00675DA3" w:rsidRPr="00156EFA" w:rsidRDefault="00675DA3" w:rsidP="00A8637E">
      <w:pPr>
        <w:pStyle w:val="a3"/>
        <w:widowControl/>
        <w:numPr>
          <w:ilvl w:val="0"/>
          <w:numId w:val="8"/>
        </w:numPr>
        <w:shd w:val="clear" w:color="auto" w:fill="FFFFFF"/>
        <w:suppressAutoHyphens w:val="0"/>
        <w:autoSpaceDE/>
        <w:jc w:val="both"/>
        <w:rPr>
          <w:color w:val="000000"/>
          <w:spacing w:val="9"/>
          <w:sz w:val="24"/>
          <w:szCs w:val="24"/>
        </w:rPr>
      </w:pPr>
      <w:r w:rsidRPr="00156EFA">
        <w:rPr>
          <w:color w:val="000000"/>
          <w:spacing w:val="9"/>
          <w:sz w:val="24"/>
          <w:szCs w:val="24"/>
        </w:rPr>
        <w:t xml:space="preserve">делают оценку </w:t>
      </w:r>
      <w:r w:rsidRPr="00156EFA">
        <w:rPr>
          <w:color w:val="000000"/>
          <w:spacing w:val="5"/>
          <w:sz w:val="24"/>
          <w:szCs w:val="24"/>
        </w:rPr>
        <w:t>собственных знаний для выполнения задачи;</w:t>
      </w:r>
    </w:p>
    <w:p w:rsidR="00675DA3" w:rsidRPr="00156EFA" w:rsidRDefault="00675DA3" w:rsidP="00A8637E">
      <w:pPr>
        <w:pStyle w:val="a3"/>
        <w:widowControl/>
        <w:numPr>
          <w:ilvl w:val="0"/>
          <w:numId w:val="8"/>
        </w:numPr>
        <w:shd w:val="clear" w:color="auto" w:fill="FFFFFF"/>
        <w:suppressAutoHyphens w:val="0"/>
        <w:autoSpaceDE/>
        <w:jc w:val="both"/>
        <w:rPr>
          <w:color w:val="000000"/>
          <w:spacing w:val="9"/>
          <w:sz w:val="24"/>
          <w:szCs w:val="24"/>
        </w:rPr>
      </w:pPr>
      <w:r w:rsidRPr="00156EFA">
        <w:rPr>
          <w:color w:val="000000"/>
          <w:spacing w:val="5"/>
          <w:sz w:val="24"/>
          <w:szCs w:val="24"/>
        </w:rPr>
        <w:t xml:space="preserve">планируют и </w:t>
      </w:r>
      <w:r w:rsidRPr="00156EFA">
        <w:rPr>
          <w:color w:val="000000"/>
          <w:spacing w:val="-1"/>
          <w:sz w:val="24"/>
          <w:szCs w:val="24"/>
        </w:rPr>
        <w:t>выполняют работу.</w:t>
      </w:r>
    </w:p>
    <w:p w:rsidR="00675DA3" w:rsidRPr="00156EFA" w:rsidRDefault="00675DA3" w:rsidP="00675DA3">
      <w:pPr>
        <w:ind w:left="360"/>
        <w:jc w:val="both"/>
        <w:rPr>
          <w:color w:val="000000"/>
          <w:sz w:val="24"/>
          <w:szCs w:val="24"/>
        </w:rPr>
      </w:pPr>
      <w:r w:rsidRPr="00156EFA">
        <w:rPr>
          <w:color w:val="000000"/>
          <w:spacing w:val="1"/>
          <w:sz w:val="24"/>
          <w:szCs w:val="24"/>
        </w:rPr>
        <w:t xml:space="preserve">Памятка для обучающихся по </w:t>
      </w:r>
      <w:r w:rsidRPr="00156EFA">
        <w:rPr>
          <w:color w:val="000000"/>
          <w:sz w:val="24"/>
          <w:szCs w:val="24"/>
        </w:rPr>
        <w:t>самостоятельной работе:</w:t>
      </w:r>
    </w:p>
    <w:p w:rsidR="00675DA3" w:rsidRPr="00156EFA" w:rsidRDefault="00675DA3" w:rsidP="00A8637E">
      <w:pPr>
        <w:pStyle w:val="a3"/>
        <w:widowControl/>
        <w:numPr>
          <w:ilvl w:val="0"/>
          <w:numId w:val="9"/>
        </w:numPr>
        <w:shd w:val="clear" w:color="auto" w:fill="FFFFFF"/>
        <w:suppressAutoHyphens w:val="0"/>
        <w:autoSpaceDE/>
        <w:jc w:val="both"/>
        <w:rPr>
          <w:sz w:val="24"/>
          <w:szCs w:val="24"/>
        </w:rPr>
      </w:pPr>
      <w:r w:rsidRPr="00156EFA">
        <w:rPr>
          <w:color w:val="000000"/>
          <w:sz w:val="24"/>
          <w:szCs w:val="24"/>
        </w:rPr>
        <w:t>внимательно прочитайте тему;</w:t>
      </w:r>
    </w:p>
    <w:p w:rsidR="00675DA3" w:rsidRPr="00156EFA" w:rsidRDefault="00675DA3" w:rsidP="00A8637E">
      <w:pPr>
        <w:pStyle w:val="a3"/>
        <w:widowControl/>
        <w:numPr>
          <w:ilvl w:val="0"/>
          <w:numId w:val="9"/>
        </w:numPr>
        <w:shd w:val="clear" w:color="auto" w:fill="FFFFFF"/>
        <w:suppressAutoHyphens w:val="0"/>
        <w:autoSpaceDE/>
        <w:jc w:val="both"/>
        <w:rPr>
          <w:sz w:val="24"/>
          <w:szCs w:val="24"/>
        </w:rPr>
      </w:pPr>
      <w:r w:rsidRPr="00156EFA">
        <w:rPr>
          <w:color w:val="000000"/>
          <w:spacing w:val="1"/>
          <w:sz w:val="24"/>
          <w:szCs w:val="24"/>
        </w:rPr>
        <w:t>перечислите ваши действия по выполнению задания;</w:t>
      </w:r>
    </w:p>
    <w:p w:rsidR="00675DA3" w:rsidRPr="00156EFA" w:rsidRDefault="00675DA3" w:rsidP="00A8637E">
      <w:pPr>
        <w:pStyle w:val="a3"/>
        <w:widowControl/>
        <w:numPr>
          <w:ilvl w:val="0"/>
          <w:numId w:val="9"/>
        </w:numPr>
        <w:shd w:val="clear" w:color="auto" w:fill="FFFFFF"/>
        <w:suppressAutoHyphens w:val="0"/>
        <w:autoSpaceDE/>
        <w:jc w:val="both"/>
        <w:rPr>
          <w:sz w:val="24"/>
          <w:szCs w:val="24"/>
        </w:rPr>
      </w:pPr>
      <w:r w:rsidRPr="00156EFA">
        <w:rPr>
          <w:color w:val="000000"/>
          <w:spacing w:val="1"/>
          <w:sz w:val="24"/>
          <w:szCs w:val="24"/>
        </w:rPr>
        <w:t>составьте план работы, выделяя главные разделы;</w:t>
      </w:r>
    </w:p>
    <w:p w:rsidR="00675DA3" w:rsidRPr="00156EFA" w:rsidRDefault="00675DA3" w:rsidP="00A8637E">
      <w:pPr>
        <w:pStyle w:val="a3"/>
        <w:widowControl/>
        <w:numPr>
          <w:ilvl w:val="0"/>
          <w:numId w:val="9"/>
        </w:numPr>
        <w:shd w:val="clear" w:color="auto" w:fill="FFFFFF"/>
        <w:suppressAutoHyphens w:val="0"/>
        <w:autoSpaceDE/>
        <w:jc w:val="both"/>
        <w:rPr>
          <w:sz w:val="24"/>
          <w:szCs w:val="24"/>
        </w:rPr>
      </w:pPr>
      <w:r w:rsidRPr="00156EFA">
        <w:rPr>
          <w:color w:val="000000"/>
          <w:sz w:val="24"/>
          <w:szCs w:val="24"/>
        </w:rPr>
        <w:t>в   каждом   разделе   наметьте   основные   положения;</w:t>
      </w:r>
    </w:p>
    <w:p w:rsidR="00675DA3" w:rsidRPr="00156EFA" w:rsidRDefault="00675DA3" w:rsidP="00A8637E">
      <w:pPr>
        <w:pStyle w:val="a3"/>
        <w:widowControl/>
        <w:numPr>
          <w:ilvl w:val="0"/>
          <w:numId w:val="9"/>
        </w:numPr>
        <w:shd w:val="clear" w:color="auto" w:fill="FFFFFF"/>
        <w:suppressAutoHyphens w:val="0"/>
        <w:autoSpaceDE/>
        <w:jc w:val="both"/>
        <w:rPr>
          <w:sz w:val="24"/>
          <w:szCs w:val="24"/>
        </w:rPr>
      </w:pPr>
      <w:r w:rsidRPr="00156EFA">
        <w:rPr>
          <w:color w:val="000000"/>
          <w:spacing w:val="-1"/>
          <w:sz w:val="24"/>
          <w:szCs w:val="24"/>
        </w:rPr>
        <w:t>пронумеруйте их;</w:t>
      </w:r>
    </w:p>
    <w:p w:rsidR="00675DA3" w:rsidRPr="00156EFA" w:rsidRDefault="00675DA3" w:rsidP="00A8637E">
      <w:pPr>
        <w:pStyle w:val="a3"/>
        <w:widowControl/>
        <w:numPr>
          <w:ilvl w:val="0"/>
          <w:numId w:val="9"/>
        </w:numPr>
        <w:shd w:val="clear" w:color="auto" w:fill="FFFFFF"/>
        <w:suppressAutoHyphens w:val="0"/>
        <w:autoSpaceDE/>
        <w:jc w:val="both"/>
        <w:rPr>
          <w:sz w:val="24"/>
          <w:szCs w:val="24"/>
        </w:rPr>
      </w:pPr>
      <w:r w:rsidRPr="00156EFA">
        <w:rPr>
          <w:color w:val="000000"/>
          <w:spacing w:val="4"/>
          <w:sz w:val="24"/>
          <w:szCs w:val="24"/>
        </w:rPr>
        <w:t>в конце выполнения работы оцените, достигли ли вы</w:t>
      </w:r>
      <w:r w:rsidRPr="00156EFA">
        <w:rPr>
          <w:sz w:val="24"/>
          <w:szCs w:val="24"/>
        </w:rPr>
        <w:t xml:space="preserve"> </w:t>
      </w:r>
      <w:r w:rsidRPr="00156EFA">
        <w:rPr>
          <w:color w:val="000000"/>
          <w:spacing w:val="-3"/>
          <w:sz w:val="24"/>
          <w:szCs w:val="24"/>
        </w:rPr>
        <w:t xml:space="preserve">поставленной </w:t>
      </w:r>
      <w:r w:rsidRPr="00156EFA">
        <w:rPr>
          <w:bCs/>
          <w:color w:val="000000"/>
          <w:spacing w:val="-3"/>
          <w:sz w:val="24"/>
          <w:szCs w:val="24"/>
        </w:rPr>
        <w:t>цели.</w:t>
      </w:r>
    </w:p>
    <w:p w:rsidR="00675DA3" w:rsidRDefault="00675DA3" w:rsidP="00675DA3">
      <w:pPr>
        <w:widowControl/>
        <w:suppressAutoHyphens w:val="0"/>
        <w:autoSpaceDE/>
        <w:spacing w:after="200" w:line="276" w:lineRule="auto"/>
        <w:rPr>
          <w:sz w:val="24"/>
          <w:szCs w:val="24"/>
        </w:rPr>
      </w:pPr>
      <w:r>
        <w:rPr>
          <w:sz w:val="24"/>
          <w:szCs w:val="24"/>
        </w:rPr>
        <w:br w:type="page"/>
      </w:r>
    </w:p>
    <w:p w:rsidR="00675DA3" w:rsidRPr="00156EFA" w:rsidRDefault="00675DA3" w:rsidP="00675DA3">
      <w:pPr>
        <w:pStyle w:val="a3"/>
        <w:widowControl/>
        <w:numPr>
          <w:ilvl w:val="0"/>
          <w:numId w:val="1"/>
        </w:numPr>
        <w:suppressAutoHyphens w:val="0"/>
        <w:autoSpaceDE/>
        <w:contextualSpacing w:val="0"/>
        <w:jc w:val="center"/>
        <w:rPr>
          <w:b/>
          <w:bCs/>
          <w:caps/>
          <w:sz w:val="24"/>
          <w:szCs w:val="24"/>
        </w:rPr>
      </w:pPr>
      <w:r w:rsidRPr="00156EFA">
        <w:rPr>
          <w:b/>
          <w:bCs/>
          <w:caps/>
          <w:sz w:val="24"/>
          <w:szCs w:val="24"/>
        </w:rPr>
        <w:lastRenderedPageBreak/>
        <w:t>Образовательные технологии</w:t>
      </w:r>
    </w:p>
    <w:p w:rsidR="00675DA3" w:rsidRPr="00156EFA" w:rsidRDefault="00675DA3" w:rsidP="00675DA3">
      <w:pPr>
        <w:pStyle w:val="a6"/>
        <w:widowControl w:val="0"/>
        <w:tabs>
          <w:tab w:val="clear" w:pos="720"/>
        </w:tabs>
        <w:spacing w:before="0" w:beforeAutospacing="0" w:after="0" w:afterAutospacing="0"/>
        <w:ind w:left="0" w:firstLine="567"/>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24"/>
        <w:gridCol w:w="3686"/>
        <w:gridCol w:w="3402"/>
        <w:gridCol w:w="1110"/>
      </w:tblGrid>
      <w:tr w:rsidR="00675DA3" w:rsidRPr="00156EFA" w:rsidTr="00675DA3">
        <w:tc>
          <w:tcPr>
            <w:tcW w:w="560" w:type="dxa"/>
          </w:tcPr>
          <w:p w:rsidR="00675DA3" w:rsidRPr="00156EFA" w:rsidRDefault="00675DA3" w:rsidP="00675DA3">
            <w:pPr>
              <w:tabs>
                <w:tab w:val="right" w:leader="underscore" w:pos="9639"/>
              </w:tabs>
              <w:jc w:val="center"/>
              <w:rPr>
                <w:b/>
                <w:bCs/>
                <w:sz w:val="24"/>
                <w:szCs w:val="24"/>
              </w:rPr>
            </w:pPr>
            <w:r w:rsidRPr="00156EFA">
              <w:rPr>
                <w:b/>
                <w:bCs/>
                <w:sz w:val="24"/>
                <w:szCs w:val="24"/>
              </w:rPr>
              <w:t>№ п/п</w:t>
            </w:r>
          </w:p>
        </w:tc>
        <w:tc>
          <w:tcPr>
            <w:tcW w:w="824" w:type="dxa"/>
          </w:tcPr>
          <w:p w:rsidR="00675DA3" w:rsidRPr="00156EFA" w:rsidRDefault="00675DA3" w:rsidP="00675DA3">
            <w:pPr>
              <w:jc w:val="center"/>
              <w:rPr>
                <w:bCs/>
                <w:sz w:val="24"/>
                <w:szCs w:val="24"/>
              </w:rPr>
            </w:pPr>
            <w:r w:rsidRPr="00156EFA">
              <w:rPr>
                <w:b/>
                <w:bCs/>
                <w:sz w:val="24"/>
                <w:szCs w:val="24"/>
              </w:rPr>
              <w:t>№ семестра</w:t>
            </w:r>
          </w:p>
        </w:tc>
        <w:tc>
          <w:tcPr>
            <w:tcW w:w="3686" w:type="dxa"/>
          </w:tcPr>
          <w:p w:rsidR="00675DA3" w:rsidRPr="00156EFA" w:rsidRDefault="00675DA3" w:rsidP="00675DA3">
            <w:pPr>
              <w:tabs>
                <w:tab w:val="right" w:leader="underscore" w:pos="9639"/>
              </w:tabs>
              <w:jc w:val="center"/>
              <w:rPr>
                <w:b/>
                <w:bCs/>
                <w:sz w:val="24"/>
                <w:szCs w:val="24"/>
              </w:rPr>
            </w:pPr>
            <w:r w:rsidRPr="00156EFA">
              <w:rPr>
                <w:b/>
                <w:bCs/>
                <w:sz w:val="24"/>
                <w:szCs w:val="24"/>
              </w:rPr>
              <w:t>Виды работы</w:t>
            </w:r>
          </w:p>
        </w:tc>
        <w:tc>
          <w:tcPr>
            <w:tcW w:w="3402" w:type="dxa"/>
          </w:tcPr>
          <w:p w:rsidR="00675DA3" w:rsidRPr="00156EFA" w:rsidRDefault="00675DA3" w:rsidP="00675DA3">
            <w:pPr>
              <w:tabs>
                <w:tab w:val="right" w:leader="underscore" w:pos="9639"/>
              </w:tabs>
              <w:jc w:val="center"/>
              <w:rPr>
                <w:b/>
                <w:bCs/>
                <w:sz w:val="24"/>
                <w:szCs w:val="24"/>
              </w:rPr>
            </w:pPr>
            <w:r w:rsidRPr="00156EFA">
              <w:rPr>
                <w:b/>
                <w:bCs/>
                <w:sz w:val="24"/>
                <w:szCs w:val="24"/>
              </w:rPr>
              <w:t>Образовательные технологии</w:t>
            </w:r>
          </w:p>
        </w:tc>
        <w:tc>
          <w:tcPr>
            <w:tcW w:w="1110" w:type="dxa"/>
          </w:tcPr>
          <w:p w:rsidR="00675DA3" w:rsidRPr="00156EFA" w:rsidRDefault="00675DA3" w:rsidP="00675DA3">
            <w:pPr>
              <w:tabs>
                <w:tab w:val="right" w:leader="underscore" w:pos="9639"/>
              </w:tabs>
              <w:jc w:val="center"/>
              <w:rPr>
                <w:b/>
                <w:bCs/>
                <w:sz w:val="24"/>
                <w:szCs w:val="24"/>
              </w:rPr>
            </w:pPr>
            <w:r w:rsidRPr="00156EFA">
              <w:rPr>
                <w:b/>
                <w:bCs/>
                <w:sz w:val="24"/>
                <w:szCs w:val="24"/>
              </w:rPr>
              <w:t>Всего часов</w:t>
            </w:r>
          </w:p>
        </w:tc>
      </w:tr>
      <w:tr w:rsidR="00675DA3" w:rsidRPr="00156EFA" w:rsidTr="00675DA3">
        <w:tc>
          <w:tcPr>
            <w:tcW w:w="560" w:type="dxa"/>
          </w:tcPr>
          <w:p w:rsidR="00675DA3" w:rsidRPr="00156EFA" w:rsidRDefault="00675DA3" w:rsidP="00675DA3">
            <w:pPr>
              <w:tabs>
                <w:tab w:val="right" w:leader="underscore" w:pos="9639"/>
              </w:tabs>
              <w:jc w:val="center"/>
              <w:rPr>
                <w:b/>
                <w:bCs/>
                <w:sz w:val="24"/>
                <w:szCs w:val="24"/>
              </w:rPr>
            </w:pPr>
            <w:r w:rsidRPr="00156EFA">
              <w:rPr>
                <w:b/>
                <w:bCs/>
                <w:sz w:val="24"/>
                <w:szCs w:val="24"/>
              </w:rPr>
              <w:t>1</w:t>
            </w:r>
          </w:p>
        </w:tc>
        <w:tc>
          <w:tcPr>
            <w:tcW w:w="824" w:type="dxa"/>
          </w:tcPr>
          <w:p w:rsidR="00675DA3" w:rsidRPr="00156EFA" w:rsidRDefault="00675DA3" w:rsidP="00675DA3">
            <w:pPr>
              <w:jc w:val="center"/>
              <w:rPr>
                <w:b/>
                <w:bCs/>
                <w:sz w:val="24"/>
                <w:szCs w:val="24"/>
              </w:rPr>
            </w:pPr>
            <w:r w:rsidRPr="00156EFA">
              <w:rPr>
                <w:b/>
                <w:bCs/>
                <w:sz w:val="24"/>
                <w:szCs w:val="24"/>
              </w:rPr>
              <w:t>2</w:t>
            </w:r>
          </w:p>
        </w:tc>
        <w:tc>
          <w:tcPr>
            <w:tcW w:w="3686" w:type="dxa"/>
          </w:tcPr>
          <w:p w:rsidR="00675DA3" w:rsidRPr="00156EFA" w:rsidRDefault="00675DA3" w:rsidP="00675DA3">
            <w:pPr>
              <w:tabs>
                <w:tab w:val="right" w:leader="underscore" w:pos="9639"/>
              </w:tabs>
              <w:jc w:val="center"/>
              <w:rPr>
                <w:b/>
                <w:bCs/>
                <w:sz w:val="24"/>
                <w:szCs w:val="24"/>
              </w:rPr>
            </w:pPr>
            <w:r w:rsidRPr="00156EFA">
              <w:rPr>
                <w:b/>
                <w:bCs/>
                <w:sz w:val="24"/>
                <w:szCs w:val="24"/>
              </w:rPr>
              <w:t>3</w:t>
            </w:r>
          </w:p>
        </w:tc>
        <w:tc>
          <w:tcPr>
            <w:tcW w:w="3402" w:type="dxa"/>
          </w:tcPr>
          <w:p w:rsidR="00675DA3" w:rsidRPr="00156EFA" w:rsidRDefault="00675DA3" w:rsidP="00675DA3">
            <w:pPr>
              <w:tabs>
                <w:tab w:val="right" w:leader="underscore" w:pos="9639"/>
              </w:tabs>
              <w:jc w:val="center"/>
              <w:rPr>
                <w:b/>
                <w:bCs/>
                <w:sz w:val="24"/>
                <w:szCs w:val="24"/>
              </w:rPr>
            </w:pPr>
            <w:r w:rsidRPr="00156EFA">
              <w:rPr>
                <w:b/>
                <w:bCs/>
                <w:sz w:val="24"/>
                <w:szCs w:val="24"/>
              </w:rPr>
              <w:t>4</w:t>
            </w:r>
          </w:p>
        </w:tc>
        <w:tc>
          <w:tcPr>
            <w:tcW w:w="1110" w:type="dxa"/>
          </w:tcPr>
          <w:p w:rsidR="00675DA3" w:rsidRPr="00156EFA" w:rsidRDefault="00675DA3" w:rsidP="00675DA3">
            <w:pPr>
              <w:tabs>
                <w:tab w:val="right" w:leader="underscore" w:pos="9639"/>
              </w:tabs>
              <w:jc w:val="center"/>
              <w:rPr>
                <w:b/>
                <w:bCs/>
                <w:sz w:val="24"/>
                <w:szCs w:val="24"/>
              </w:rPr>
            </w:pPr>
            <w:r w:rsidRPr="00156EFA">
              <w:rPr>
                <w:b/>
                <w:bCs/>
                <w:sz w:val="24"/>
                <w:szCs w:val="24"/>
              </w:rPr>
              <w:t>5</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1</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pStyle w:val="a8"/>
              <w:spacing w:line="240" w:lineRule="auto"/>
              <w:jc w:val="left"/>
              <w:rPr>
                <w:b w:val="0"/>
                <w:sz w:val="24"/>
                <w:szCs w:val="24"/>
              </w:rPr>
            </w:pPr>
            <w:r w:rsidRPr="00156EFA">
              <w:rPr>
                <w:b w:val="0"/>
                <w:sz w:val="24"/>
                <w:szCs w:val="24"/>
              </w:rPr>
              <w:t xml:space="preserve">Лекция «Основы </w:t>
            </w:r>
            <w:r>
              <w:rPr>
                <w:b w:val="0"/>
                <w:sz w:val="24"/>
                <w:szCs w:val="24"/>
              </w:rPr>
              <w:t>государства</w:t>
            </w:r>
            <w:r w:rsidRPr="00156EFA">
              <w:rPr>
                <w:b w:val="0"/>
                <w:sz w:val="24"/>
                <w:szCs w:val="24"/>
              </w:rPr>
              <w:t>»</w:t>
            </w:r>
          </w:p>
        </w:tc>
        <w:tc>
          <w:tcPr>
            <w:tcW w:w="3402" w:type="dxa"/>
          </w:tcPr>
          <w:p w:rsidR="00675DA3" w:rsidRPr="00156EFA" w:rsidRDefault="00675DA3" w:rsidP="00675DA3">
            <w:pPr>
              <w:jc w:val="both"/>
              <w:rPr>
                <w:sz w:val="24"/>
                <w:szCs w:val="24"/>
              </w:rPr>
            </w:pPr>
            <w:r w:rsidRPr="00156EFA">
              <w:rPr>
                <w:sz w:val="24"/>
                <w:szCs w:val="24"/>
              </w:rPr>
              <w:t xml:space="preserve">Проблемная лекция с элементами лекции-дискуссии </w:t>
            </w: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2</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rPr>
                <w:sz w:val="24"/>
                <w:szCs w:val="24"/>
              </w:rPr>
            </w:pPr>
            <w:r w:rsidRPr="00156EFA">
              <w:rPr>
                <w:sz w:val="24"/>
                <w:szCs w:val="24"/>
              </w:rPr>
              <w:t>Практическое занятие «</w:t>
            </w:r>
            <w:r w:rsidRPr="00D5770E">
              <w:rPr>
                <w:sz w:val="24"/>
                <w:szCs w:val="24"/>
              </w:rPr>
              <w:t>Конституционное право</w:t>
            </w:r>
            <w:r w:rsidRPr="00156EFA">
              <w:rPr>
                <w:sz w:val="24"/>
                <w:szCs w:val="24"/>
              </w:rPr>
              <w:t>»</w:t>
            </w:r>
          </w:p>
        </w:tc>
        <w:tc>
          <w:tcPr>
            <w:tcW w:w="3402" w:type="dxa"/>
          </w:tcPr>
          <w:p w:rsidR="00675DA3" w:rsidRPr="00156EFA" w:rsidRDefault="00675DA3" w:rsidP="00675DA3">
            <w:pPr>
              <w:pStyle w:val="a7"/>
              <w:spacing w:line="240" w:lineRule="auto"/>
              <w:ind w:left="0"/>
            </w:pPr>
            <w:r w:rsidRPr="00156EFA">
              <w:t>Практическое занятие в форме презентации</w:t>
            </w: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3</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rPr>
                <w:sz w:val="24"/>
                <w:szCs w:val="24"/>
              </w:rPr>
            </w:pPr>
            <w:r w:rsidRPr="00156EFA">
              <w:rPr>
                <w:sz w:val="24"/>
                <w:szCs w:val="24"/>
              </w:rPr>
              <w:t>Практическое занятие «</w:t>
            </w:r>
            <w:r w:rsidRPr="00D5770E">
              <w:rPr>
                <w:sz w:val="24"/>
                <w:szCs w:val="24"/>
              </w:rPr>
              <w:t>Административное и трудовое право</w:t>
            </w:r>
            <w:r w:rsidRPr="00156EFA">
              <w:rPr>
                <w:sz w:val="24"/>
                <w:szCs w:val="24"/>
              </w:rPr>
              <w:t>»</w:t>
            </w:r>
          </w:p>
        </w:tc>
        <w:tc>
          <w:tcPr>
            <w:tcW w:w="3402" w:type="dxa"/>
          </w:tcPr>
          <w:p w:rsidR="00675DA3" w:rsidRPr="00156EFA" w:rsidRDefault="00675DA3" w:rsidP="00675DA3">
            <w:pPr>
              <w:pStyle w:val="a7"/>
              <w:spacing w:line="240" w:lineRule="auto"/>
              <w:ind w:left="0"/>
            </w:pPr>
            <w:r w:rsidRPr="00156EFA">
              <w:t>Практическое занятие в форме презентации</w:t>
            </w: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4</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rPr>
                <w:sz w:val="24"/>
                <w:szCs w:val="24"/>
              </w:rPr>
            </w:pPr>
            <w:r w:rsidRPr="00156EFA">
              <w:rPr>
                <w:sz w:val="24"/>
                <w:szCs w:val="24"/>
              </w:rPr>
              <w:t>Лекция</w:t>
            </w:r>
            <w:r w:rsidRPr="00156EFA">
              <w:rPr>
                <w:b/>
                <w:sz w:val="24"/>
                <w:szCs w:val="24"/>
              </w:rPr>
              <w:t xml:space="preserve"> «</w:t>
            </w:r>
            <w:r w:rsidRPr="00D5770E">
              <w:rPr>
                <w:sz w:val="24"/>
                <w:szCs w:val="24"/>
              </w:rPr>
              <w:t>Гражданское право и процесс</w:t>
            </w:r>
            <w:r w:rsidRPr="00156EFA">
              <w:rPr>
                <w:sz w:val="24"/>
                <w:szCs w:val="24"/>
              </w:rPr>
              <w:t>»</w:t>
            </w:r>
          </w:p>
        </w:tc>
        <w:tc>
          <w:tcPr>
            <w:tcW w:w="3402" w:type="dxa"/>
          </w:tcPr>
          <w:p w:rsidR="00675DA3" w:rsidRPr="00156EFA" w:rsidRDefault="00675DA3" w:rsidP="00675DA3">
            <w:pPr>
              <w:pStyle w:val="a7"/>
              <w:spacing w:line="240" w:lineRule="auto"/>
              <w:ind w:left="0"/>
            </w:pPr>
            <w:r w:rsidRPr="00156EFA">
              <w:t xml:space="preserve">Проблемная лекция с элементами лекции-дискуссии </w:t>
            </w: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5</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rPr>
                <w:sz w:val="24"/>
                <w:szCs w:val="24"/>
              </w:rPr>
            </w:pPr>
            <w:r w:rsidRPr="00156EFA">
              <w:rPr>
                <w:sz w:val="24"/>
                <w:szCs w:val="24"/>
              </w:rPr>
              <w:t>Практическое занятие «</w:t>
            </w:r>
            <w:r w:rsidRPr="00D5770E">
              <w:rPr>
                <w:sz w:val="24"/>
                <w:szCs w:val="24"/>
              </w:rPr>
              <w:t>Уголовное право и процесс</w:t>
            </w:r>
            <w:r w:rsidRPr="00156EFA">
              <w:rPr>
                <w:sz w:val="24"/>
                <w:szCs w:val="24"/>
              </w:rPr>
              <w:t>»</w:t>
            </w:r>
          </w:p>
        </w:tc>
        <w:tc>
          <w:tcPr>
            <w:tcW w:w="3402" w:type="dxa"/>
          </w:tcPr>
          <w:p w:rsidR="00675DA3" w:rsidRPr="00156EFA" w:rsidRDefault="00675DA3" w:rsidP="00675DA3">
            <w:pPr>
              <w:pStyle w:val="a7"/>
              <w:spacing w:line="240" w:lineRule="auto"/>
              <w:ind w:left="0"/>
            </w:pPr>
            <w:r w:rsidRPr="00156EFA">
              <w:t>Практическое занятие в форме презентации</w:t>
            </w: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6</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rPr>
                <w:sz w:val="24"/>
                <w:szCs w:val="24"/>
              </w:rPr>
            </w:pPr>
            <w:r w:rsidRPr="00156EFA">
              <w:rPr>
                <w:sz w:val="24"/>
                <w:szCs w:val="24"/>
              </w:rPr>
              <w:t>Практическое занятие «</w:t>
            </w:r>
            <w:r w:rsidRPr="00D5770E">
              <w:rPr>
                <w:sz w:val="24"/>
                <w:szCs w:val="24"/>
              </w:rPr>
              <w:t>Правовое регулирование отдельных видов медицинской деятельности</w:t>
            </w:r>
            <w:r w:rsidRPr="00156EFA">
              <w:rPr>
                <w:sz w:val="24"/>
                <w:szCs w:val="24"/>
              </w:rPr>
              <w:t>»</w:t>
            </w:r>
          </w:p>
        </w:tc>
        <w:tc>
          <w:tcPr>
            <w:tcW w:w="3402" w:type="dxa"/>
          </w:tcPr>
          <w:p w:rsidR="00675DA3" w:rsidRPr="00156EFA" w:rsidRDefault="00675DA3" w:rsidP="00675DA3">
            <w:pPr>
              <w:jc w:val="both"/>
              <w:rPr>
                <w:sz w:val="24"/>
                <w:szCs w:val="24"/>
              </w:rPr>
            </w:pPr>
            <w:r w:rsidRPr="00156EFA">
              <w:rPr>
                <w:sz w:val="24"/>
                <w:szCs w:val="24"/>
              </w:rPr>
              <w:t>Практическое занятие в форме дискусси</w:t>
            </w:r>
            <w:r>
              <w:rPr>
                <w:sz w:val="24"/>
                <w:szCs w:val="24"/>
              </w:rPr>
              <w:t>и</w:t>
            </w: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7</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rPr>
                <w:sz w:val="24"/>
                <w:szCs w:val="24"/>
              </w:rPr>
            </w:pPr>
            <w:r w:rsidRPr="00156EFA">
              <w:rPr>
                <w:sz w:val="24"/>
                <w:szCs w:val="24"/>
              </w:rPr>
              <w:t>Лекция</w:t>
            </w:r>
            <w:r w:rsidRPr="00156EFA">
              <w:rPr>
                <w:b/>
                <w:sz w:val="24"/>
                <w:szCs w:val="24"/>
              </w:rPr>
              <w:t xml:space="preserve"> «</w:t>
            </w:r>
            <w:r w:rsidRPr="00D5770E">
              <w:rPr>
                <w:sz w:val="24"/>
                <w:szCs w:val="24"/>
              </w:rPr>
              <w:t>Правонарушения в здравоохранени</w:t>
            </w:r>
            <w:r>
              <w:rPr>
                <w:sz w:val="24"/>
                <w:szCs w:val="24"/>
              </w:rPr>
              <w:t>и и юридическая ответственность</w:t>
            </w:r>
            <w:r w:rsidRPr="00156EFA">
              <w:rPr>
                <w:sz w:val="24"/>
                <w:szCs w:val="24"/>
              </w:rPr>
              <w:t>»</w:t>
            </w:r>
          </w:p>
        </w:tc>
        <w:tc>
          <w:tcPr>
            <w:tcW w:w="3402" w:type="dxa"/>
          </w:tcPr>
          <w:p w:rsidR="00675DA3" w:rsidRPr="00156EFA" w:rsidRDefault="00675DA3" w:rsidP="00675DA3">
            <w:pPr>
              <w:jc w:val="both"/>
              <w:rPr>
                <w:sz w:val="24"/>
                <w:szCs w:val="24"/>
              </w:rPr>
            </w:pPr>
            <w:r w:rsidRPr="00156EFA">
              <w:rPr>
                <w:sz w:val="24"/>
                <w:szCs w:val="24"/>
              </w:rPr>
              <w:t xml:space="preserve">Проблемная лекция с элементами лекции-дискуссии </w:t>
            </w: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560" w:type="dxa"/>
          </w:tcPr>
          <w:p w:rsidR="00675DA3" w:rsidRPr="00156EFA" w:rsidRDefault="00675DA3" w:rsidP="00675DA3">
            <w:pPr>
              <w:pStyle w:val="a7"/>
              <w:spacing w:line="240" w:lineRule="auto"/>
              <w:ind w:left="0"/>
              <w:jc w:val="center"/>
            </w:pPr>
            <w:r w:rsidRPr="00156EFA">
              <w:t>8</w:t>
            </w:r>
          </w:p>
        </w:tc>
        <w:tc>
          <w:tcPr>
            <w:tcW w:w="824" w:type="dxa"/>
          </w:tcPr>
          <w:p w:rsidR="00675DA3" w:rsidRPr="00156EFA" w:rsidRDefault="00675DA3" w:rsidP="00675DA3">
            <w:pPr>
              <w:rPr>
                <w:sz w:val="24"/>
                <w:szCs w:val="24"/>
              </w:rPr>
            </w:pPr>
            <w:r w:rsidRPr="00156EFA">
              <w:rPr>
                <w:sz w:val="24"/>
                <w:szCs w:val="24"/>
              </w:rPr>
              <w:t>2</w:t>
            </w:r>
          </w:p>
        </w:tc>
        <w:tc>
          <w:tcPr>
            <w:tcW w:w="3686" w:type="dxa"/>
          </w:tcPr>
          <w:p w:rsidR="00675DA3" w:rsidRPr="00156EFA" w:rsidRDefault="00675DA3" w:rsidP="00675DA3">
            <w:pPr>
              <w:rPr>
                <w:sz w:val="24"/>
                <w:szCs w:val="24"/>
              </w:rPr>
            </w:pPr>
            <w:r w:rsidRPr="00156EFA">
              <w:rPr>
                <w:sz w:val="24"/>
                <w:szCs w:val="24"/>
              </w:rPr>
              <w:t>Практическое занятие «</w:t>
            </w:r>
            <w:r w:rsidRPr="00D5770E">
              <w:rPr>
                <w:sz w:val="24"/>
                <w:szCs w:val="24"/>
              </w:rPr>
              <w:t>Профессиональные и должностные правонарушения в медицинской деятельности и их профилактика</w:t>
            </w:r>
            <w:r w:rsidRPr="00156EFA">
              <w:rPr>
                <w:sz w:val="24"/>
                <w:szCs w:val="24"/>
              </w:rPr>
              <w:t>»</w:t>
            </w:r>
          </w:p>
        </w:tc>
        <w:tc>
          <w:tcPr>
            <w:tcW w:w="3402" w:type="dxa"/>
          </w:tcPr>
          <w:p w:rsidR="00675DA3" w:rsidRPr="00156EFA" w:rsidRDefault="00675DA3" w:rsidP="00675DA3">
            <w:pPr>
              <w:jc w:val="both"/>
              <w:rPr>
                <w:sz w:val="24"/>
                <w:szCs w:val="24"/>
              </w:rPr>
            </w:pPr>
            <w:r w:rsidRPr="00156EFA">
              <w:rPr>
                <w:sz w:val="24"/>
                <w:szCs w:val="24"/>
              </w:rPr>
              <w:t>Практическое занятие в форме дискусси</w:t>
            </w:r>
            <w:r>
              <w:rPr>
                <w:sz w:val="24"/>
                <w:szCs w:val="24"/>
              </w:rPr>
              <w:t>и</w:t>
            </w:r>
          </w:p>
          <w:p w:rsidR="00675DA3" w:rsidRPr="00156EFA" w:rsidRDefault="00675DA3" w:rsidP="00675DA3">
            <w:pPr>
              <w:pStyle w:val="a7"/>
              <w:spacing w:line="240" w:lineRule="auto"/>
              <w:ind w:left="0"/>
            </w:pPr>
          </w:p>
        </w:tc>
        <w:tc>
          <w:tcPr>
            <w:tcW w:w="1110" w:type="dxa"/>
          </w:tcPr>
          <w:p w:rsidR="00675DA3" w:rsidRPr="00156EFA" w:rsidRDefault="00675DA3" w:rsidP="00675DA3">
            <w:pPr>
              <w:jc w:val="center"/>
              <w:rPr>
                <w:sz w:val="24"/>
                <w:szCs w:val="24"/>
              </w:rPr>
            </w:pPr>
            <w:r w:rsidRPr="00156EFA">
              <w:rPr>
                <w:sz w:val="24"/>
                <w:szCs w:val="24"/>
              </w:rPr>
              <w:t>2</w:t>
            </w:r>
          </w:p>
        </w:tc>
      </w:tr>
      <w:tr w:rsidR="00675DA3" w:rsidRPr="00156EFA" w:rsidTr="00675DA3">
        <w:tc>
          <w:tcPr>
            <w:tcW w:w="8472" w:type="dxa"/>
            <w:gridSpan w:val="4"/>
          </w:tcPr>
          <w:p w:rsidR="00675DA3" w:rsidRPr="00156EFA" w:rsidRDefault="00675DA3" w:rsidP="00675DA3">
            <w:pPr>
              <w:pStyle w:val="a7"/>
              <w:spacing w:line="240" w:lineRule="auto"/>
              <w:ind w:left="0"/>
              <w:rPr>
                <w:b/>
                <w:i/>
              </w:rPr>
            </w:pPr>
            <w:r w:rsidRPr="00156EFA">
              <w:rPr>
                <w:rStyle w:val="10pt"/>
                <w:b w:val="0"/>
                <w:sz w:val="24"/>
                <w:szCs w:val="24"/>
              </w:rPr>
              <w:t>Итого:</w:t>
            </w:r>
          </w:p>
        </w:tc>
        <w:tc>
          <w:tcPr>
            <w:tcW w:w="1110" w:type="dxa"/>
          </w:tcPr>
          <w:p w:rsidR="00675DA3" w:rsidRPr="00156EFA" w:rsidRDefault="00675DA3" w:rsidP="00675DA3">
            <w:pPr>
              <w:jc w:val="center"/>
              <w:rPr>
                <w:sz w:val="24"/>
                <w:szCs w:val="24"/>
              </w:rPr>
            </w:pPr>
            <w:r w:rsidRPr="00156EFA">
              <w:rPr>
                <w:sz w:val="24"/>
                <w:szCs w:val="24"/>
              </w:rPr>
              <w:t>16</w:t>
            </w:r>
          </w:p>
        </w:tc>
      </w:tr>
    </w:tbl>
    <w:p w:rsidR="00675DA3" w:rsidRPr="00156EFA" w:rsidRDefault="00675DA3" w:rsidP="00675DA3">
      <w:pPr>
        <w:rPr>
          <w:sz w:val="24"/>
          <w:szCs w:val="24"/>
        </w:rPr>
      </w:pPr>
    </w:p>
    <w:p w:rsidR="00675DA3" w:rsidRDefault="00675DA3" w:rsidP="00675DA3">
      <w:pPr>
        <w:jc w:val="both"/>
        <w:rPr>
          <w:b/>
          <w:sz w:val="24"/>
          <w:szCs w:val="24"/>
        </w:rPr>
      </w:pPr>
    </w:p>
    <w:p w:rsidR="00675DA3" w:rsidRDefault="00675DA3" w:rsidP="00675DA3">
      <w:pPr>
        <w:jc w:val="both"/>
        <w:rPr>
          <w:b/>
          <w:sz w:val="24"/>
          <w:szCs w:val="24"/>
        </w:rPr>
      </w:pPr>
    </w:p>
    <w:p w:rsidR="00675DA3" w:rsidRDefault="00675DA3" w:rsidP="00675DA3">
      <w:pPr>
        <w:widowControl/>
        <w:suppressAutoHyphens w:val="0"/>
        <w:autoSpaceDE/>
        <w:spacing w:after="200" w:line="276" w:lineRule="auto"/>
        <w:rPr>
          <w:b/>
          <w:sz w:val="24"/>
          <w:szCs w:val="24"/>
        </w:rPr>
      </w:pPr>
      <w:r>
        <w:rPr>
          <w:b/>
          <w:sz w:val="24"/>
          <w:szCs w:val="24"/>
        </w:rPr>
        <w:br w:type="page"/>
      </w:r>
    </w:p>
    <w:p w:rsidR="00675DA3" w:rsidRPr="00156EFA" w:rsidRDefault="00675DA3" w:rsidP="00675DA3">
      <w:pPr>
        <w:jc w:val="both"/>
        <w:rPr>
          <w:b/>
          <w:bCs/>
          <w:sz w:val="24"/>
          <w:szCs w:val="24"/>
        </w:rPr>
      </w:pPr>
      <w:r w:rsidRPr="00156EFA">
        <w:rPr>
          <w:b/>
          <w:sz w:val="24"/>
          <w:szCs w:val="24"/>
        </w:rPr>
        <w:lastRenderedPageBreak/>
        <w:t xml:space="preserve">7. </w:t>
      </w:r>
      <w:r w:rsidRPr="00156EFA">
        <w:rPr>
          <w:b/>
          <w:bCs/>
          <w:sz w:val="24"/>
          <w:szCs w:val="24"/>
        </w:rPr>
        <w:t xml:space="preserve">УЧЕБНО-МЕТОДИЧЕСКОЕ И ИНФОРМАЦИОННОЕ ОБЕСПЕЧЕНИЕ ДИСЦИПЛИНЫ </w:t>
      </w:r>
    </w:p>
    <w:p w:rsidR="00675DA3" w:rsidRPr="00156EFA" w:rsidRDefault="00675DA3" w:rsidP="00675DA3">
      <w:pPr>
        <w:jc w:val="both"/>
        <w:rPr>
          <w:b/>
          <w:bCs/>
          <w:sz w:val="24"/>
          <w:szCs w:val="24"/>
        </w:rPr>
      </w:pPr>
    </w:p>
    <w:p w:rsidR="00675DA3" w:rsidRPr="00156EFA" w:rsidRDefault="00675DA3" w:rsidP="00675DA3">
      <w:pPr>
        <w:jc w:val="both"/>
        <w:rPr>
          <w:b/>
          <w:bCs/>
          <w:sz w:val="24"/>
          <w:szCs w:val="24"/>
        </w:rPr>
      </w:pPr>
      <w:r w:rsidRPr="00156EFA">
        <w:rPr>
          <w:b/>
          <w:bCs/>
          <w:sz w:val="24"/>
          <w:szCs w:val="24"/>
        </w:rPr>
        <w:t>7.1. Перечень основной и дополнительной учебной литературы</w:t>
      </w:r>
    </w:p>
    <w:p w:rsidR="00675DA3" w:rsidRPr="00156EFA" w:rsidRDefault="00675DA3" w:rsidP="00675DA3">
      <w:pPr>
        <w:jc w:val="both"/>
        <w:rPr>
          <w:b/>
          <w:sz w:val="24"/>
          <w:szCs w:val="24"/>
        </w:rPr>
      </w:pPr>
      <w:r w:rsidRPr="00156EFA">
        <w:rPr>
          <w:b/>
          <w:sz w:val="24"/>
          <w:szCs w:val="24"/>
        </w:rPr>
        <w:t xml:space="preserve">                                    Основная литература </w:t>
      </w:r>
    </w:p>
    <w:p w:rsidR="00675DA3" w:rsidRPr="00156EFA" w:rsidRDefault="00675DA3" w:rsidP="00675DA3">
      <w:pPr>
        <w:jc w:val="both"/>
        <w:rPr>
          <w:sz w:val="24"/>
          <w:szCs w:val="24"/>
        </w:rPr>
      </w:pPr>
      <w:r w:rsidRPr="00156EFA">
        <w:rPr>
          <w:sz w:val="24"/>
          <w:szCs w:val="24"/>
        </w:rPr>
        <w:t>1.</w:t>
      </w:r>
      <w:r w:rsidRPr="00156EFA">
        <w:rPr>
          <w:sz w:val="24"/>
          <w:szCs w:val="24"/>
        </w:rPr>
        <w:tab/>
        <w:t xml:space="preserve">Правоведение [Электронный ресурс]: учебник для студентов вузов неюридического профиля/ С.С. </w:t>
      </w:r>
      <w:proofErr w:type="spellStart"/>
      <w:r w:rsidRPr="00156EFA">
        <w:rPr>
          <w:sz w:val="24"/>
          <w:szCs w:val="24"/>
        </w:rPr>
        <w:t>Маилян</w:t>
      </w:r>
      <w:proofErr w:type="spellEnd"/>
      <w:r w:rsidRPr="00156EFA">
        <w:rPr>
          <w:sz w:val="24"/>
          <w:szCs w:val="24"/>
        </w:rPr>
        <w:t xml:space="preserve"> [и др.]. — 3-е изд. — Электрон. текстовые данные. — М.: ЮНИТИ-ДАНА, 2017. — 414 c. — 978-5-238-01655-9. — Режим доступа: </w:t>
      </w:r>
      <w:hyperlink r:id="rId10" w:history="1">
        <w:r w:rsidR="00416D06" w:rsidRPr="00C834D4">
          <w:rPr>
            <w:rStyle w:val="af5"/>
            <w:sz w:val="24"/>
            <w:szCs w:val="24"/>
          </w:rPr>
          <w:t>http://www.iprbookshop.ru</w:t>
        </w:r>
      </w:hyperlink>
      <w:r w:rsidR="00416D06">
        <w:rPr>
          <w:sz w:val="24"/>
          <w:szCs w:val="24"/>
        </w:rPr>
        <w:t>. 8117</w:t>
      </w:r>
      <w:r w:rsidR="002F4171" w:rsidRPr="00156EFA">
        <w:rPr>
          <w:sz w:val="24"/>
          <w:szCs w:val="24"/>
        </w:rPr>
        <w:t>/</w:t>
      </w:r>
      <w:r w:rsidR="002F4171">
        <w:rPr>
          <w:sz w:val="24"/>
          <w:szCs w:val="24"/>
        </w:rPr>
        <w:t>21П от 11 июня 2021</w:t>
      </w:r>
      <w:r w:rsidRPr="00156EFA">
        <w:rPr>
          <w:sz w:val="24"/>
          <w:szCs w:val="24"/>
        </w:rPr>
        <w:t>.html</w:t>
      </w:r>
    </w:p>
    <w:p w:rsidR="002F4171" w:rsidRPr="00156EFA" w:rsidRDefault="00675DA3" w:rsidP="002F4171">
      <w:pPr>
        <w:jc w:val="both"/>
        <w:rPr>
          <w:sz w:val="24"/>
          <w:szCs w:val="24"/>
        </w:rPr>
      </w:pPr>
      <w:r w:rsidRPr="00156EFA">
        <w:rPr>
          <w:sz w:val="24"/>
          <w:szCs w:val="24"/>
        </w:rPr>
        <w:t>2.</w:t>
      </w:r>
      <w:r w:rsidRPr="00156EFA">
        <w:rPr>
          <w:sz w:val="24"/>
          <w:szCs w:val="24"/>
        </w:rPr>
        <w:tab/>
        <w:t xml:space="preserve">Фоменко, Р.В. Правоведение [Электронный ресурс]: учебное пособие/ Р.В. Фоменко. — Электрон. текстовые данные. — Самара: Поволжский государственный университет телекоммуникаций и информатики, 2017. — 148 c. — 2227-8397. — </w:t>
      </w:r>
      <w:r w:rsidR="002F4171" w:rsidRPr="00156EFA">
        <w:rPr>
          <w:sz w:val="24"/>
          <w:szCs w:val="24"/>
        </w:rPr>
        <w:t xml:space="preserve">Режим доступа: </w:t>
      </w:r>
      <w:hyperlink r:id="rId11" w:history="1">
        <w:r w:rsidR="002F4171" w:rsidRPr="00C834D4">
          <w:rPr>
            <w:rStyle w:val="af5"/>
            <w:sz w:val="24"/>
            <w:szCs w:val="24"/>
          </w:rPr>
          <w:t>http://www.iprbookshop.ru</w:t>
        </w:r>
      </w:hyperlink>
      <w:r w:rsidR="002F4171">
        <w:rPr>
          <w:sz w:val="24"/>
          <w:szCs w:val="24"/>
        </w:rPr>
        <w:t>. 8117</w:t>
      </w:r>
      <w:r w:rsidR="002F4171" w:rsidRPr="00156EFA">
        <w:rPr>
          <w:sz w:val="24"/>
          <w:szCs w:val="24"/>
        </w:rPr>
        <w:t>/</w:t>
      </w:r>
      <w:r w:rsidR="002F4171">
        <w:rPr>
          <w:sz w:val="24"/>
          <w:szCs w:val="24"/>
        </w:rPr>
        <w:t>21П от 11 июня 2021</w:t>
      </w:r>
      <w:r w:rsidR="002F4171" w:rsidRPr="00156EFA">
        <w:rPr>
          <w:sz w:val="24"/>
          <w:szCs w:val="24"/>
        </w:rPr>
        <w:t>.html</w:t>
      </w:r>
    </w:p>
    <w:p w:rsidR="002F4171" w:rsidRPr="00156EFA" w:rsidRDefault="00675DA3" w:rsidP="002F4171">
      <w:pPr>
        <w:jc w:val="both"/>
        <w:rPr>
          <w:sz w:val="24"/>
          <w:szCs w:val="24"/>
        </w:rPr>
      </w:pPr>
      <w:r w:rsidRPr="00156EFA">
        <w:rPr>
          <w:sz w:val="24"/>
          <w:szCs w:val="24"/>
        </w:rPr>
        <w:t>3.</w:t>
      </w:r>
      <w:r w:rsidRPr="00156EFA">
        <w:rPr>
          <w:sz w:val="24"/>
          <w:szCs w:val="24"/>
        </w:rPr>
        <w:tab/>
      </w:r>
      <w:proofErr w:type="spellStart"/>
      <w:r w:rsidRPr="00156EFA">
        <w:rPr>
          <w:sz w:val="24"/>
          <w:szCs w:val="24"/>
        </w:rPr>
        <w:t>Шаблова</w:t>
      </w:r>
      <w:proofErr w:type="spellEnd"/>
      <w:r w:rsidRPr="00156EFA">
        <w:rPr>
          <w:sz w:val="24"/>
          <w:szCs w:val="24"/>
        </w:rPr>
        <w:t xml:space="preserve">, Е.Г. Правоведение [Электронный ресурс]: учебное пособие/ Е.Г. </w:t>
      </w:r>
      <w:proofErr w:type="spellStart"/>
      <w:r w:rsidRPr="00156EFA">
        <w:rPr>
          <w:sz w:val="24"/>
          <w:szCs w:val="24"/>
        </w:rPr>
        <w:t>Шаблова</w:t>
      </w:r>
      <w:proofErr w:type="spellEnd"/>
      <w:r w:rsidRPr="00156EFA">
        <w:rPr>
          <w:sz w:val="24"/>
          <w:szCs w:val="24"/>
        </w:rPr>
        <w:t xml:space="preserve">, О.В. </w:t>
      </w:r>
      <w:proofErr w:type="spellStart"/>
      <w:r w:rsidRPr="00156EFA">
        <w:rPr>
          <w:sz w:val="24"/>
          <w:szCs w:val="24"/>
        </w:rPr>
        <w:t>Жевняк</w:t>
      </w:r>
      <w:proofErr w:type="spellEnd"/>
      <w:r w:rsidRPr="00156EFA">
        <w:rPr>
          <w:sz w:val="24"/>
          <w:szCs w:val="24"/>
        </w:rPr>
        <w:t xml:space="preserve">, Т.П. </w:t>
      </w:r>
      <w:proofErr w:type="spellStart"/>
      <w:r w:rsidRPr="00156EFA">
        <w:rPr>
          <w:sz w:val="24"/>
          <w:szCs w:val="24"/>
        </w:rPr>
        <w:t>Шишулина</w:t>
      </w:r>
      <w:proofErr w:type="spellEnd"/>
      <w:r w:rsidRPr="00156EFA">
        <w:rPr>
          <w:sz w:val="24"/>
          <w:szCs w:val="24"/>
        </w:rPr>
        <w:t xml:space="preserve">. — Электрон. текстовые данные. — Екатеринбург: Уральский федеральный университет, ЭБС АСВ, 2016. — 192 c. — 978-5-7996-1716-5. — </w:t>
      </w:r>
      <w:r w:rsidR="002F4171" w:rsidRPr="00156EFA">
        <w:rPr>
          <w:sz w:val="24"/>
          <w:szCs w:val="24"/>
        </w:rPr>
        <w:t xml:space="preserve">Режим доступа: </w:t>
      </w:r>
      <w:hyperlink r:id="rId12" w:history="1">
        <w:r w:rsidR="002F4171" w:rsidRPr="00C834D4">
          <w:rPr>
            <w:rStyle w:val="af5"/>
            <w:sz w:val="24"/>
            <w:szCs w:val="24"/>
          </w:rPr>
          <w:t>http://www.iprbookshop.ru</w:t>
        </w:r>
      </w:hyperlink>
      <w:r w:rsidR="002F4171">
        <w:rPr>
          <w:sz w:val="24"/>
          <w:szCs w:val="24"/>
        </w:rPr>
        <w:t>. 8117</w:t>
      </w:r>
      <w:r w:rsidR="002F4171" w:rsidRPr="00156EFA">
        <w:rPr>
          <w:sz w:val="24"/>
          <w:szCs w:val="24"/>
        </w:rPr>
        <w:t>/</w:t>
      </w:r>
      <w:r w:rsidR="002F4171">
        <w:rPr>
          <w:sz w:val="24"/>
          <w:szCs w:val="24"/>
        </w:rPr>
        <w:t>21П от 11 июня 2021</w:t>
      </w:r>
      <w:r w:rsidR="002F4171" w:rsidRPr="00156EFA">
        <w:rPr>
          <w:sz w:val="24"/>
          <w:szCs w:val="24"/>
        </w:rPr>
        <w:t>.html</w:t>
      </w:r>
    </w:p>
    <w:p w:rsidR="00675DA3" w:rsidRPr="00156EFA" w:rsidRDefault="00675DA3" w:rsidP="002F4171">
      <w:pPr>
        <w:jc w:val="both"/>
        <w:rPr>
          <w:sz w:val="24"/>
          <w:szCs w:val="24"/>
        </w:rPr>
      </w:pPr>
      <w:r w:rsidRPr="00156EFA">
        <w:rPr>
          <w:sz w:val="24"/>
          <w:szCs w:val="24"/>
        </w:rPr>
        <w:t xml:space="preserve">                                     </w:t>
      </w:r>
      <w:r w:rsidRPr="00156EFA">
        <w:rPr>
          <w:b/>
          <w:sz w:val="24"/>
          <w:szCs w:val="24"/>
        </w:rPr>
        <w:t>Дополнительная литература</w:t>
      </w:r>
      <w:r w:rsidRPr="00156EFA">
        <w:rPr>
          <w:sz w:val="24"/>
          <w:szCs w:val="24"/>
        </w:rPr>
        <w:t xml:space="preserve"> </w:t>
      </w:r>
    </w:p>
    <w:p w:rsidR="00675DA3" w:rsidRPr="00156EFA" w:rsidRDefault="00675DA3" w:rsidP="00675DA3">
      <w:pPr>
        <w:jc w:val="both"/>
        <w:rPr>
          <w:sz w:val="24"/>
          <w:szCs w:val="24"/>
        </w:rPr>
      </w:pPr>
      <w:r w:rsidRPr="00156EFA">
        <w:rPr>
          <w:sz w:val="24"/>
          <w:szCs w:val="24"/>
        </w:rPr>
        <w:t>1.</w:t>
      </w:r>
      <w:r w:rsidRPr="00156EFA">
        <w:rPr>
          <w:sz w:val="24"/>
          <w:szCs w:val="24"/>
        </w:rPr>
        <w:tab/>
      </w:r>
      <w:proofErr w:type="spellStart"/>
      <w:r w:rsidRPr="00156EFA">
        <w:rPr>
          <w:sz w:val="24"/>
          <w:szCs w:val="24"/>
        </w:rPr>
        <w:t>Кочкаров</w:t>
      </w:r>
      <w:proofErr w:type="spellEnd"/>
      <w:r w:rsidRPr="00156EFA">
        <w:rPr>
          <w:sz w:val="24"/>
          <w:szCs w:val="24"/>
        </w:rPr>
        <w:t xml:space="preserve">, Р.М. Нравственные ценности права и юридического образования в контексте аксиологического подхода [Текст]: монография/ Р.М. </w:t>
      </w:r>
      <w:proofErr w:type="spellStart"/>
      <w:r w:rsidRPr="00156EFA">
        <w:rPr>
          <w:sz w:val="24"/>
          <w:szCs w:val="24"/>
        </w:rPr>
        <w:t>Кочкаров</w:t>
      </w:r>
      <w:proofErr w:type="spellEnd"/>
      <w:r w:rsidRPr="00156EFA">
        <w:rPr>
          <w:sz w:val="24"/>
          <w:szCs w:val="24"/>
        </w:rPr>
        <w:t>.- М.: Перо, 2014.- 240 с.</w:t>
      </w:r>
    </w:p>
    <w:p w:rsidR="00675DA3" w:rsidRPr="00156EFA" w:rsidRDefault="00675DA3" w:rsidP="00675DA3">
      <w:pPr>
        <w:jc w:val="both"/>
        <w:rPr>
          <w:sz w:val="24"/>
          <w:szCs w:val="24"/>
        </w:rPr>
      </w:pPr>
      <w:r w:rsidRPr="00156EFA">
        <w:rPr>
          <w:sz w:val="24"/>
          <w:szCs w:val="24"/>
        </w:rPr>
        <w:t>2.</w:t>
      </w:r>
      <w:r w:rsidRPr="00156EFA">
        <w:rPr>
          <w:sz w:val="24"/>
          <w:szCs w:val="24"/>
        </w:rPr>
        <w:tab/>
      </w:r>
      <w:proofErr w:type="spellStart"/>
      <w:r w:rsidRPr="00156EFA">
        <w:rPr>
          <w:sz w:val="24"/>
          <w:szCs w:val="24"/>
        </w:rPr>
        <w:t>Мархгейм</w:t>
      </w:r>
      <w:proofErr w:type="spellEnd"/>
      <w:r w:rsidRPr="00156EFA">
        <w:rPr>
          <w:sz w:val="24"/>
          <w:szCs w:val="24"/>
        </w:rPr>
        <w:t xml:space="preserve">, М.В. Правоведение [Текст]: учебник/ М.В. </w:t>
      </w:r>
      <w:proofErr w:type="spellStart"/>
      <w:r w:rsidRPr="00156EFA">
        <w:rPr>
          <w:sz w:val="24"/>
          <w:szCs w:val="24"/>
        </w:rPr>
        <w:t>Мархгейм</w:t>
      </w:r>
      <w:proofErr w:type="spellEnd"/>
      <w:r w:rsidRPr="00156EFA">
        <w:rPr>
          <w:sz w:val="24"/>
          <w:szCs w:val="24"/>
        </w:rPr>
        <w:t xml:space="preserve">, М.Б. Смоленский, Е.Е. Тонков; под ред. М.Б. </w:t>
      </w:r>
      <w:proofErr w:type="gramStart"/>
      <w:r w:rsidRPr="00156EFA">
        <w:rPr>
          <w:sz w:val="24"/>
          <w:szCs w:val="24"/>
        </w:rPr>
        <w:t>Смоленского</w:t>
      </w:r>
      <w:proofErr w:type="gramEnd"/>
      <w:r w:rsidRPr="00156EFA">
        <w:rPr>
          <w:sz w:val="24"/>
          <w:szCs w:val="24"/>
        </w:rPr>
        <w:t xml:space="preserve">.- 10-е изд., </w:t>
      </w:r>
      <w:proofErr w:type="spellStart"/>
      <w:r w:rsidRPr="00156EFA">
        <w:rPr>
          <w:sz w:val="24"/>
          <w:szCs w:val="24"/>
        </w:rPr>
        <w:t>испр</w:t>
      </w:r>
      <w:proofErr w:type="spellEnd"/>
      <w:r w:rsidRPr="00156EFA">
        <w:rPr>
          <w:sz w:val="24"/>
          <w:szCs w:val="24"/>
        </w:rPr>
        <w:t xml:space="preserve">.- </w:t>
      </w:r>
      <w:proofErr w:type="spellStart"/>
      <w:r w:rsidRPr="00156EFA">
        <w:rPr>
          <w:sz w:val="24"/>
          <w:szCs w:val="24"/>
        </w:rPr>
        <w:t>Рн</w:t>
      </w:r>
      <w:proofErr w:type="spellEnd"/>
      <w:r w:rsidRPr="00156EFA">
        <w:rPr>
          <w:sz w:val="24"/>
          <w:szCs w:val="24"/>
        </w:rPr>
        <w:t>/Д.: Феникс, 2011.- 413 с.</w:t>
      </w:r>
    </w:p>
    <w:p w:rsidR="00675DA3" w:rsidRPr="00156EFA" w:rsidRDefault="00675DA3" w:rsidP="00675DA3">
      <w:pPr>
        <w:jc w:val="both"/>
        <w:rPr>
          <w:sz w:val="24"/>
          <w:szCs w:val="24"/>
        </w:rPr>
      </w:pPr>
      <w:r w:rsidRPr="00156EFA">
        <w:rPr>
          <w:sz w:val="24"/>
          <w:szCs w:val="24"/>
        </w:rPr>
        <w:t>3.</w:t>
      </w:r>
      <w:r w:rsidRPr="00156EFA">
        <w:rPr>
          <w:sz w:val="24"/>
          <w:szCs w:val="24"/>
        </w:rPr>
        <w:tab/>
      </w:r>
      <w:proofErr w:type="spellStart"/>
      <w:r w:rsidRPr="00156EFA">
        <w:rPr>
          <w:sz w:val="24"/>
          <w:szCs w:val="24"/>
        </w:rPr>
        <w:t>Мухаев</w:t>
      </w:r>
      <w:proofErr w:type="spellEnd"/>
      <w:r w:rsidRPr="00156EFA">
        <w:rPr>
          <w:sz w:val="24"/>
          <w:szCs w:val="24"/>
        </w:rPr>
        <w:t xml:space="preserve">, Р.Т. Правоведение [Электронный ресурс]: учебник для студентов, обучающихся по неюридическим специальностям/ Р.Т. </w:t>
      </w:r>
      <w:proofErr w:type="spellStart"/>
      <w:r w:rsidRPr="00156EFA">
        <w:rPr>
          <w:sz w:val="24"/>
          <w:szCs w:val="24"/>
        </w:rPr>
        <w:t>Мухаев</w:t>
      </w:r>
      <w:proofErr w:type="spellEnd"/>
      <w:r w:rsidRPr="00156EFA">
        <w:rPr>
          <w:sz w:val="24"/>
          <w:szCs w:val="24"/>
        </w:rPr>
        <w:t>. — Электрон. текстовые данные. — М.: ЮНИТИ-ДАНА, 2013. — 431 c. — 978-5-238-02199-7. —</w:t>
      </w:r>
      <w:r w:rsidR="002F4171" w:rsidRPr="00156EFA">
        <w:rPr>
          <w:sz w:val="24"/>
          <w:szCs w:val="24"/>
        </w:rPr>
        <w:t xml:space="preserve">Режим доступа: </w:t>
      </w:r>
      <w:hyperlink r:id="rId13" w:history="1">
        <w:r w:rsidR="002F4171" w:rsidRPr="00C834D4">
          <w:rPr>
            <w:rStyle w:val="af5"/>
            <w:sz w:val="24"/>
            <w:szCs w:val="24"/>
          </w:rPr>
          <w:t>http://www.iprbookshop.ru</w:t>
        </w:r>
      </w:hyperlink>
      <w:r w:rsidR="002F4171">
        <w:rPr>
          <w:sz w:val="24"/>
          <w:szCs w:val="24"/>
        </w:rPr>
        <w:t>. 8117</w:t>
      </w:r>
      <w:r w:rsidR="002F4171" w:rsidRPr="00156EFA">
        <w:rPr>
          <w:sz w:val="24"/>
          <w:szCs w:val="24"/>
        </w:rPr>
        <w:t>/</w:t>
      </w:r>
      <w:r w:rsidR="002F4171">
        <w:rPr>
          <w:sz w:val="24"/>
          <w:szCs w:val="24"/>
        </w:rPr>
        <w:t>21П от 11 июня 2021</w:t>
      </w:r>
      <w:r w:rsidR="002F4171" w:rsidRPr="00156EFA">
        <w:rPr>
          <w:sz w:val="24"/>
          <w:szCs w:val="24"/>
        </w:rPr>
        <w:t>.html</w:t>
      </w:r>
    </w:p>
    <w:p w:rsidR="002F4171" w:rsidRPr="00156EFA" w:rsidRDefault="00675DA3" w:rsidP="002F4171">
      <w:pPr>
        <w:jc w:val="both"/>
        <w:rPr>
          <w:sz w:val="24"/>
          <w:szCs w:val="24"/>
        </w:rPr>
      </w:pPr>
      <w:r w:rsidRPr="00156EFA">
        <w:rPr>
          <w:sz w:val="24"/>
          <w:szCs w:val="24"/>
        </w:rPr>
        <w:t>4.</w:t>
      </w:r>
      <w:r w:rsidRPr="00156EFA">
        <w:rPr>
          <w:sz w:val="24"/>
          <w:szCs w:val="24"/>
        </w:rPr>
        <w:tab/>
        <w:t xml:space="preserve">Сорокина, Н.В. Правоведение [Электронный ресурс]: методические рекомендации по организации самостоятельной работы студентов/ Н.В. Сорокина. — Электрон. текстовые данные. — Волгоград: Волгоградский институт бизнеса, 2014. — 49 c. — 2227-8397. — </w:t>
      </w:r>
      <w:r w:rsidR="002F4171" w:rsidRPr="00156EFA">
        <w:rPr>
          <w:sz w:val="24"/>
          <w:szCs w:val="24"/>
        </w:rPr>
        <w:t xml:space="preserve">Режим доступа: </w:t>
      </w:r>
      <w:hyperlink r:id="rId14" w:history="1">
        <w:r w:rsidR="002F4171" w:rsidRPr="00C834D4">
          <w:rPr>
            <w:rStyle w:val="af5"/>
            <w:sz w:val="24"/>
            <w:szCs w:val="24"/>
          </w:rPr>
          <w:t>http://www.iprbookshop.ru</w:t>
        </w:r>
      </w:hyperlink>
      <w:r w:rsidR="002F4171">
        <w:rPr>
          <w:sz w:val="24"/>
          <w:szCs w:val="24"/>
        </w:rPr>
        <w:t>. 8117</w:t>
      </w:r>
      <w:r w:rsidR="002F4171" w:rsidRPr="00156EFA">
        <w:rPr>
          <w:sz w:val="24"/>
          <w:szCs w:val="24"/>
        </w:rPr>
        <w:t>/</w:t>
      </w:r>
      <w:r w:rsidR="002F4171">
        <w:rPr>
          <w:sz w:val="24"/>
          <w:szCs w:val="24"/>
        </w:rPr>
        <w:t>21П от 11 июня 2021</w:t>
      </w:r>
      <w:r w:rsidR="002F4171" w:rsidRPr="00156EFA">
        <w:rPr>
          <w:sz w:val="24"/>
          <w:szCs w:val="24"/>
        </w:rPr>
        <w:t>.html</w:t>
      </w:r>
    </w:p>
    <w:p w:rsidR="00193E0E" w:rsidRDefault="00193E0E" w:rsidP="00193E0E">
      <w:pPr>
        <w:jc w:val="both"/>
        <w:rPr>
          <w:sz w:val="24"/>
          <w:szCs w:val="24"/>
        </w:rPr>
      </w:pPr>
      <w:r>
        <w:rPr>
          <w:b/>
          <w:sz w:val="24"/>
          <w:szCs w:val="24"/>
        </w:rPr>
        <w:t>7.2. Перечень ресурсов информационно-телекоммуникационной сети «Интернет»</w:t>
      </w:r>
      <w:r>
        <w:rPr>
          <w:sz w:val="24"/>
          <w:szCs w:val="24"/>
        </w:rPr>
        <w:t xml:space="preserve"> </w:t>
      </w:r>
    </w:p>
    <w:p w:rsidR="00193E0E" w:rsidRDefault="00193E0E" w:rsidP="00193E0E">
      <w:pPr>
        <w:jc w:val="both"/>
        <w:rPr>
          <w:b/>
          <w:sz w:val="24"/>
          <w:szCs w:val="24"/>
        </w:rPr>
      </w:pPr>
      <w:r>
        <w:rPr>
          <w:sz w:val="24"/>
          <w:szCs w:val="24"/>
        </w:rPr>
        <w:t xml:space="preserve">ЭБС </w:t>
      </w:r>
      <w:proofErr w:type="spellStart"/>
      <w:r>
        <w:rPr>
          <w:sz w:val="24"/>
          <w:szCs w:val="24"/>
        </w:rPr>
        <w:t>IPRbooks</w:t>
      </w:r>
      <w:proofErr w:type="spellEnd"/>
      <w:r>
        <w:rPr>
          <w:sz w:val="24"/>
          <w:szCs w:val="24"/>
        </w:rPr>
        <w:t xml:space="preserve"> договор номер 8117/21П от 11 июня 2021 года. Действует  с 01 июля 2021 года до 01 июля 2022 года</w:t>
      </w:r>
    </w:p>
    <w:p w:rsidR="00193E0E" w:rsidRDefault="00193E0E" w:rsidP="00193E0E">
      <w:pPr>
        <w:jc w:val="both"/>
        <w:rPr>
          <w:sz w:val="24"/>
          <w:szCs w:val="24"/>
        </w:rPr>
      </w:pPr>
      <w:r>
        <w:rPr>
          <w:b/>
          <w:sz w:val="24"/>
          <w:szCs w:val="24"/>
        </w:rPr>
        <w:t>7.3. Информационные технологии</w:t>
      </w:r>
      <w:r>
        <w:rPr>
          <w:sz w:val="24"/>
          <w:szCs w:val="24"/>
        </w:rPr>
        <w:t xml:space="preserve"> </w:t>
      </w:r>
    </w:p>
    <w:p w:rsidR="00193E0E" w:rsidRDefault="00193E0E" w:rsidP="00193E0E">
      <w:pPr>
        <w:rPr>
          <w:b/>
          <w:sz w:val="24"/>
          <w:szCs w:val="24"/>
        </w:rPr>
      </w:pPr>
      <w:r>
        <w:rPr>
          <w:b/>
          <w:sz w:val="24"/>
          <w:szCs w:val="24"/>
        </w:rPr>
        <w:t xml:space="preserve">1.Учебная аудитория для проведения занятий лекционного типа. </w:t>
      </w:r>
    </w:p>
    <w:p w:rsidR="00193E0E" w:rsidRDefault="00193E0E" w:rsidP="00193E0E">
      <w:pPr>
        <w:tabs>
          <w:tab w:val="left" w:pos="147"/>
        </w:tabs>
        <w:jc w:val="both"/>
        <w:rPr>
          <w:sz w:val="24"/>
          <w:szCs w:val="24"/>
        </w:rPr>
      </w:pPr>
      <w:r>
        <w:rPr>
          <w:sz w:val="24"/>
          <w:szCs w:val="24"/>
        </w:rPr>
        <w:t>Лицензионное программное обеспечение:</w:t>
      </w:r>
    </w:p>
    <w:p w:rsidR="00193E0E" w:rsidRDefault="00193E0E" w:rsidP="00193E0E">
      <w:pPr>
        <w:tabs>
          <w:tab w:val="left" w:pos="362"/>
        </w:tabs>
        <w:rPr>
          <w:sz w:val="24"/>
          <w:szCs w:val="24"/>
        </w:rPr>
      </w:pPr>
      <w:r>
        <w:rPr>
          <w:sz w:val="24"/>
          <w:szCs w:val="24"/>
        </w:rPr>
        <w:t xml:space="preserve">OC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-Подписка</w:t>
      </w:r>
    </w:p>
    <w:p w:rsidR="00193E0E" w:rsidRDefault="00193E0E" w:rsidP="00193E0E">
      <w:pPr>
        <w:tabs>
          <w:tab w:val="left" w:pos="362"/>
        </w:tabs>
        <w:rPr>
          <w:sz w:val="24"/>
          <w:szCs w:val="24"/>
        </w:rPr>
      </w:pPr>
      <w:proofErr w:type="spellStart"/>
      <w:r>
        <w:rPr>
          <w:sz w:val="24"/>
          <w:szCs w:val="24"/>
        </w:rPr>
        <w:t>Microsoft</w:t>
      </w:r>
      <w:proofErr w:type="spellEnd"/>
      <w:r>
        <w:rPr>
          <w:sz w:val="24"/>
          <w:szCs w:val="24"/>
        </w:rPr>
        <w:t xml:space="preserve"> </w:t>
      </w:r>
      <w:proofErr w:type="spellStart"/>
      <w:r>
        <w:rPr>
          <w:sz w:val="24"/>
          <w:szCs w:val="24"/>
        </w:rPr>
        <w:t>Imagine</w:t>
      </w:r>
      <w:proofErr w:type="spellEnd"/>
      <w:r>
        <w:rPr>
          <w:sz w:val="24"/>
          <w:szCs w:val="24"/>
        </w:rPr>
        <w:t xml:space="preserve"> </w:t>
      </w:r>
      <w:proofErr w:type="spellStart"/>
      <w:r>
        <w:rPr>
          <w:sz w:val="24"/>
          <w:szCs w:val="24"/>
        </w:rPr>
        <w:t>Premium</w:t>
      </w:r>
      <w:proofErr w:type="spellEnd"/>
      <w:r>
        <w:rPr>
          <w:sz w:val="24"/>
          <w:szCs w:val="24"/>
        </w:rPr>
        <w:t>. Идентификатор подписчика: 1203743421 Статус: активно до 01.07.2020 г.</w:t>
      </w:r>
    </w:p>
    <w:p w:rsidR="00193E0E" w:rsidRDefault="00193E0E" w:rsidP="00193E0E">
      <w:pPr>
        <w:rPr>
          <w:sz w:val="24"/>
          <w:szCs w:val="24"/>
        </w:rPr>
      </w:pPr>
      <w:r>
        <w:rPr>
          <w:sz w:val="24"/>
          <w:szCs w:val="24"/>
        </w:rPr>
        <w:t xml:space="preserve">MS </w:t>
      </w:r>
      <w:proofErr w:type="spellStart"/>
      <w:r>
        <w:rPr>
          <w:sz w:val="24"/>
          <w:szCs w:val="24"/>
        </w:rPr>
        <w:t>Office</w:t>
      </w:r>
      <w:proofErr w:type="spellEnd"/>
      <w:r>
        <w:rPr>
          <w:sz w:val="24"/>
          <w:szCs w:val="24"/>
        </w:rPr>
        <w:t xml:space="preserve"> 2007</w:t>
      </w:r>
    </w:p>
    <w:p w:rsidR="00193E0E" w:rsidRDefault="00193E0E" w:rsidP="00193E0E">
      <w:pPr>
        <w:rPr>
          <w:sz w:val="24"/>
          <w:szCs w:val="24"/>
        </w:rPr>
      </w:pPr>
      <w:r>
        <w:rPr>
          <w:sz w:val="24"/>
          <w:szCs w:val="24"/>
        </w:rPr>
        <w:t>(61743639 от 02.04.2013. Статус: лицензия бессрочная)</w:t>
      </w:r>
    </w:p>
    <w:p w:rsidR="00193E0E" w:rsidRDefault="00193E0E" w:rsidP="00193E0E">
      <w:pPr>
        <w:rPr>
          <w:sz w:val="24"/>
          <w:szCs w:val="24"/>
        </w:rPr>
      </w:pPr>
      <w:r>
        <w:rPr>
          <w:sz w:val="24"/>
          <w:szCs w:val="24"/>
        </w:rPr>
        <w:t xml:space="preserve">Свободное программное  обеспечение: </w:t>
      </w:r>
    </w:p>
    <w:p w:rsidR="00193E0E" w:rsidRDefault="00193E0E" w:rsidP="00193E0E">
      <w:pPr>
        <w:jc w:val="both"/>
        <w:rPr>
          <w:sz w:val="24"/>
          <w:szCs w:val="24"/>
        </w:rPr>
      </w:pPr>
      <w:proofErr w:type="spellStart"/>
      <w:r>
        <w:rPr>
          <w:sz w:val="24"/>
          <w:szCs w:val="24"/>
        </w:rPr>
        <w:t>WinDjView</w:t>
      </w:r>
      <w:proofErr w:type="spellEnd"/>
      <w:r>
        <w:rPr>
          <w:sz w:val="24"/>
          <w:szCs w:val="24"/>
        </w:rPr>
        <w:t>, 7-Zip</w:t>
      </w:r>
    </w:p>
    <w:p w:rsidR="00193E0E" w:rsidRDefault="00193E0E" w:rsidP="00193E0E">
      <w:pPr>
        <w:jc w:val="both"/>
        <w:rPr>
          <w:sz w:val="24"/>
          <w:szCs w:val="24"/>
        </w:rPr>
      </w:pPr>
    </w:p>
    <w:p w:rsidR="00193E0E" w:rsidRDefault="00193E0E" w:rsidP="00193E0E">
      <w:pPr>
        <w:jc w:val="both"/>
        <w:rPr>
          <w:b/>
          <w:sz w:val="24"/>
          <w:szCs w:val="24"/>
        </w:rPr>
      </w:pPr>
      <w:r>
        <w:rPr>
          <w:b/>
          <w:sz w:val="24"/>
          <w:szCs w:val="24"/>
        </w:rPr>
        <w:t>2. Учебная аудитория для проведения практических занятий, групповых и индивидуальных консультаций, текущего контроля и промежуточной аттестации.</w:t>
      </w:r>
    </w:p>
    <w:p w:rsidR="00193E0E" w:rsidRDefault="00193E0E" w:rsidP="00193E0E">
      <w:pPr>
        <w:tabs>
          <w:tab w:val="left" w:pos="147"/>
        </w:tabs>
        <w:jc w:val="both"/>
        <w:rPr>
          <w:sz w:val="24"/>
          <w:szCs w:val="24"/>
        </w:rPr>
      </w:pPr>
      <w:r>
        <w:rPr>
          <w:sz w:val="24"/>
          <w:szCs w:val="24"/>
        </w:rPr>
        <w:t>Лицензионное программное обеспечение:</w:t>
      </w:r>
    </w:p>
    <w:p w:rsidR="00193E0E" w:rsidRDefault="00193E0E" w:rsidP="00193E0E">
      <w:pPr>
        <w:tabs>
          <w:tab w:val="left" w:pos="362"/>
        </w:tabs>
        <w:rPr>
          <w:sz w:val="24"/>
          <w:szCs w:val="24"/>
        </w:rPr>
      </w:pPr>
      <w:r>
        <w:rPr>
          <w:sz w:val="24"/>
          <w:szCs w:val="24"/>
        </w:rPr>
        <w:t xml:space="preserve">OC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-Подписка</w:t>
      </w:r>
    </w:p>
    <w:p w:rsidR="00193E0E" w:rsidRDefault="00193E0E" w:rsidP="00193E0E">
      <w:pPr>
        <w:tabs>
          <w:tab w:val="left" w:pos="362"/>
        </w:tabs>
        <w:rPr>
          <w:sz w:val="24"/>
          <w:szCs w:val="24"/>
        </w:rPr>
      </w:pPr>
      <w:proofErr w:type="spellStart"/>
      <w:r>
        <w:rPr>
          <w:sz w:val="24"/>
          <w:szCs w:val="24"/>
        </w:rPr>
        <w:t>Microsoft</w:t>
      </w:r>
      <w:proofErr w:type="spellEnd"/>
      <w:r>
        <w:rPr>
          <w:sz w:val="24"/>
          <w:szCs w:val="24"/>
        </w:rPr>
        <w:t xml:space="preserve"> </w:t>
      </w:r>
      <w:proofErr w:type="spellStart"/>
      <w:r>
        <w:rPr>
          <w:sz w:val="24"/>
          <w:szCs w:val="24"/>
        </w:rPr>
        <w:t>Imagine</w:t>
      </w:r>
      <w:proofErr w:type="spellEnd"/>
      <w:r>
        <w:rPr>
          <w:sz w:val="24"/>
          <w:szCs w:val="24"/>
        </w:rPr>
        <w:t xml:space="preserve"> </w:t>
      </w:r>
      <w:proofErr w:type="spellStart"/>
      <w:r>
        <w:rPr>
          <w:sz w:val="24"/>
          <w:szCs w:val="24"/>
        </w:rPr>
        <w:t>Premium</w:t>
      </w:r>
      <w:proofErr w:type="spellEnd"/>
      <w:r>
        <w:rPr>
          <w:sz w:val="24"/>
          <w:szCs w:val="24"/>
        </w:rPr>
        <w:t>. Идентификатор подписчика: 1203743421 Статус: активно до 01.07.2022 г.</w:t>
      </w:r>
    </w:p>
    <w:p w:rsidR="00193E0E" w:rsidRDefault="00193E0E" w:rsidP="00193E0E">
      <w:pPr>
        <w:rPr>
          <w:sz w:val="24"/>
          <w:szCs w:val="24"/>
        </w:rPr>
      </w:pPr>
      <w:r>
        <w:rPr>
          <w:sz w:val="24"/>
          <w:szCs w:val="24"/>
        </w:rPr>
        <w:t xml:space="preserve">MS </w:t>
      </w:r>
      <w:proofErr w:type="spellStart"/>
      <w:r>
        <w:rPr>
          <w:sz w:val="24"/>
          <w:szCs w:val="24"/>
        </w:rPr>
        <w:t>Office</w:t>
      </w:r>
      <w:proofErr w:type="spellEnd"/>
      <w:r>
        <w:rPr>
          <w:sz w:val="24"/>
          <w:szCs w:val="24"/>
        </w:rPr>
        <w:t xml:space="preserve"> 2007</w:t>
      </w:r>
    </w:p>
    <w:p w:rsidR="00193E0E" w:rsidRDefault="00193E0E" w:rsidP="00193E0E">
      <w:pPr>
        <w:rPr>
          <w:sz w:val="24"/>
          <w:szCs w:val="24"/>
        </w:rPr>
      </w:pPr>
      <w:r>
        <w:rPr>
          <w:sz w:val="24"/>
          <w:szCs w:val="24"/>
        </w:rPr>
        <w:t>(61743639 от 02.04.2013. Статус: лицензия бессрочная)</w:t>
      </w:r>
    </w:p>
    <w:p w:rsidR="00193E0E" w:rsidRDefault="00193E0E" w:rsidP="00193E0E">
      <w:pPr>
        <w:rPr>
          <w:sz w:val="24"/>
          <w:szCs w:val="24"/>
        </w:rPr>
      </w:pPr>
      <w:r>
        <w:rPr>
          <w:sz w:val="24"/>
          <w:szCs w:val="24"/>
        </w:rPr>
        <w:t xml:space="preserve">Свободное программное  обеспечение: </w:t>
      </w:r>
    </w:p>
    <w:p w:rsidR="00193E0E" w:rsidRDefault="00193E0E" w:rsidP="00193E0E">
      <w:pPr>
        <w:jc w:val="both"/>
        <w:rPr>
          <w:b/>
          <w:sz w:val="24"/>
          <w:szCs w:val="24"/>
        </w:rPr>
      </w:pPr>
      <w:proofErr w:type="spellStart"/>
      <w:r>
        <w:rPr>
          <w:sz w:val="24"/>
          <w:szCs w:val="24"/>
        </w:rPr>
        <w:t>WinDjView</w:t>
      </w:r>
      <w:proofErr w:type="spellEnd"/>
      <w:r>
        <w:rPr>
          <w:sz w:val="24"/>
          <w:szCs w:val="24"/>
        </w:rPr>
        <w:t>, 7-Zip</w:t>
      </w:r>
    </w:p>
    <w:p w:rsidR="00193E0E" w:rsidRDefault="00193E0E" w:rsidP="00193E0E">
      <w:pPr>
        <w:rPr>
          <w:b/>
          <w:sz w:val="24"/>
          <w:szCs w:val="24"/>
        </w:rPr>
      </w:pPr>
    </w:p>
    <w:p w:rsidR="00193E0E" w:rsidRDefault="00193E0E" w:rsidP="00193E0E">
      <w:pPr>
        <w:rPr>
          <w:b/>
          <w:sz w:val="24"/>
          <w:szCs w:val="24"/>
        </w:rPr>
      </w:pPr>
      <w:r>
        <w:rPr>
          <w:b/>
          <w:sz w:val="24"/>
          <w:szCs w:val="24"/>
        </w:rPr>
        <w:lastRenderedPageBreak/>
        <w:t>3.Помещение для самостоятельной работы.</w:t>
      </w:r>
    </w:p>
    <w:p w:rsidR="00193E0E" w:rsidRDefault="00193E0E" w:rsidP="00193E0E">
      <w:pPr>
        <w:rPr>
          <w:b/>
          <w:sz w:val="24"/>
          <w:szCs w:val="24"/>
        </w:rPr>
      </w:pPr>
    </w:p>
    <w:p w:rsidR="00193E0E" w:rsidRDefault="00193E0E" w:rsidP="00193E0E">
      <w:pPr>
        <w:tabs>
          <w:tab w:val="left" w:pos="362"/>
        </w:tabs>
        <w:rPr>
          <w:sz w:val="24"/>
          <w:szCs w:val="24"/>
        </w:rPr>
      </w:pPr>
      <w:r>
        <w:rPr>
          <w:sz w:val="24"/>
          <w:szCs w:val="24"/>
        </w:rPr>
        <w:t>Лицензионное программное обеспечение:</w:t>
      </w:r>
    </w:p>
    <w:p w:rsidR="00193E0E" w:rsidRDefault="00193E0E" w:rsidP="00193E0E">
      <w:pPr>
        <w:ind w:left="34"/>
        <w:rPr>
          <w:sz w:val="24"/>
          <w:szCs w:val="24"/>
        </w:rPr>
      </w:pPr>
      <w:r>
        <w:rPr>
          <w:sz w:val="24"/>
          <w:szCs w:val="24"/>
        </w:rPr>
        <w:t xml:space="preserve">OC MS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r>
        <w:rPr>
          <w:sz w:val="24"/>
          <w:szCs w:val="24"/>
        </w:rPr>
        <w:t>: 61031505 от 16.10.2012г. Статус: лицензия бессрочная)</w:t>
      </w:r>
    </w:p>
    <w:p w:rsidR="00193E0E" w:rsidRPr="0011374A" w:rsidRDefault="00193E0E" w:rsidP="00193E0E">
      <w:pPr>
        <w:tabs>
          <w:tab w:val="left" w:pos="362"/>
        </w:tabs>
        <w:rPr>
          <w:sz w:val="24"/>
          <w:szCs w:val="24"/>
          <w:lang w:val="en-US"/>
        </w:rPr>
      </w:pPr>
      <w:r w:rsidRPr="0011374A">
        <w:rPr>
          <w:sz w:val="24"/>
          <w:szCs w:val="24"/>
          <w:lang w:val="en-US"/>
        </w:rPr>
        <w:t xml:space="preserve">MS Office 2010 (Open License: 61743639 </w:t>
      </w:r>
      <w:r>
        <w:rPr>
          <w:sz w:val="24"/>
          <w:szCs w:val="24"/>
        </w:rPr>
        <w:t>от</w:t>
      </w:r>
      <w:r w:rsidRPr="0011374A">
        <w:rPr>
          <w:sz w:val="24"/>
          <w:szCs w:val="24"/>
          <w:lang w:val="en-US"/>
        </w:rPr>
        <w:t xml:space="preserve"> 02.04.2013 </w:t>
      </w:r>
      <w:r>
        <w:rPr>
          <w:sz w:val="24"/>
          <w:szCs w:val="24"/>
        </w:rPr>
        <w:t>г</w:t>
      </w:r>
      <w:r w:rsidRPr="0011374A">
        <w:rPr>
          <w:sz w:val="24"/>
          <w:szCs w:val="24"/>
          <w:lang w:val="en-US"/>
        </w:rPr>
        <w:t xml:space="preserve">. </w:t>
      </w:r>
      <w:r>
        <w:rPr>
          <w:sz w:val="24"/>
          <w:szCs w:val="24"/>
        </w:rPr>
        <w:t>Статус</w:t>
      </w:r>
      <w:r w:rsidRPr="0011374A">
        <w:rPr>
          <w:sz w:val="24"/>
          <w:szCs w:val="24"/>
          <w:lang w:val="en-US"/>
        </w:rPr>
        <w:t xml:space="preserve">: </w:t>
      </w:r>
      <w:r>
        <w:rPr>
          <w:sz w:val="24"/>
          <w:szCs w:val="24"/>
        </w:rPr>
        <w:t>лицензия</w:t>
      </w:r>
      <w:r w:rsidRPr="0011374A">
        <w:rPr>
          <w:sz w:val="24"/>
          <w:szCs w:val="24"/>
          <w:lang w:val="en-US"/>
        </w:rPr>
        <w:t xml:space="preserve"> </w:t>
      </w:r>
      <w:r>
        <w:rPr>
          <w:sz w:val="24"/>
          <w:szCs w:val="24"/>
        </w:rPr>
        <w:t>бессрочная</w:t>
      </w:r>
      <w:r w:rsidRPr="0011374A">
        <w:rPr>
          <w:sz w:val="24"/>
          <w:szCs w:val="24"/>
          <w:lang w:val="en-US"/>
        </w:rPr>
        <w:t>);</w:t>
      </w:r>
    </w:p>
    <w:p w:rsidR="00193E0E" w:rsidRDefault="00193E0E" w:rsidP="00193E0E">
      <w:pPr>
        <w:tabs>
          <w:tab w:val="left" w:pos="366"/>
        </w:tabs>
        <w:rPr>
          <w:sz w:val="24"/>
          <w:szCs w:val="24"/>
        </w:rPr>
      </w:pPr>
      <w:proofErr w:type="spellStart"/>
      <w:r w:rsidRPr="0011374A">
        <w:rPr>
          <w:sz w:val="24"/>
          <w:szCs w:val="24"/>
          <w:lang w:val="en-US"/>
        </w:rPr>
        <w:t>Dr.Web</w:t>
      </w:r>
      <w:proofErr w:type="spellEnd"/>
      <w:r w:rsidRPr="0011374A">
        <w:rPr>
          <w:sz w:val="24"/>
          <w:szCs w:val="24"/>
          <w:lang w:val="en-US"/>
        </w:rPr>
        <w:t xml:space="preserve"> Enterprise Security </w:t>
      </w:r>
      <w:proofErr w:type="gramStart"/>
      <w:r w:rsidRPr="0011374A">
        <w:rPr>
          <w:sz w:val="24"/>
          <w:szCs w:val="24"/>
          <w:lang w:val="en-US"/>
        </w:rPr>
        <w:t>Suite(</w:t>
      </w:r>
      <w:proofErr w:type="gramEnd"/>
      <w:r>
        <w:rPr>
          <w:sz w:val="24"/>
          <w:szCs w:val="24"/>
        </w:rPr>
        <w:t>Антивирус</w:t>
      </w:r>
      <w:r w:rsidRPr="0011374A">
        <w:rPr>
          <w:sz w:val="24"/>
          <w:szCs w:val="24"/>
          <w:lang w:val="en-US"/>
        </w:rPr>
        <w:t xml:space="preserve">) </w:t>
      </w:r>
      <w:r>
        <w:rPr>
          <w:sz w:val="24"/>
          <w:szCs w:val="24"/>
        </w:rPr>
        <w:t>от</w:t>
      </w:r>
      <w:r w:rsidRPr="0011374A">
        <w:rPr>
          <w:sz w:val="24"/>
          <w:szCs w:val="24"/>
          <w:lang w:val="en-US"/>
        </w:rPr>
        <w:t xml:space="preserve"> 24.09.2018</w:t>
      </w:r>
      <w:r>
        <w:rPr>
          <w:sz w:val="24"/>
          <w:szCs w:val="24"/>
        </w:rPr>
        <w:t>г</w:t>
      </w:r>
      <w:r w:rsidRPr="0011374A">
        <w:rPr>
          <w:sz w:val="24"/>
          <w:szCs w:val="24"/>
          <w:lang w:val="en-US"/>
        </w:rPr>
        <w:t xml:space="preserve">.  </w:t>
      </w:r>
      <w:r>
        <w:rPr>
          <w:sz w:val="24"/>
          <w:szCs w:val="24"/>
        </w:rPr>
        <w:t>с/н: WH6Q-K21J-Q65V-1EL6. Статус: активно до 26.09.2022 г.;</w:t>
      </w:r>
    </w:p>
    <w:p w:rsidR="00193E0E" w:rsidRDefault="00193E0E" w:rsidP="00193E0E">
      <w:pPr>
        <w:tabs>
          <w:tab w:val="left" w:pos="362"/>
        </w:tabs>
        <w:rPr>
          <w:sz w:val="24"/>
          <w:szCs w:val="24"/>
        </w:rPr>
      </w:pPr>
    </w:p>
    <w:p w:rsidR="00193E0E" w:rsidRPr="00193E0E" w:rsidRDefault="00193E0E" w:rsidP="00193E0E">
      <w:pPr>
        <w:tabs>
          <w:tab w:val="left" w:pos="362"/>
        </w:tabs>
        <w:rPr>
          <w:sz w:val="24"/>
          <w:szCs w:val="24"/>
        </w:rPr>
      </w:pPr>
      <w:r>
        <w:rPr>
          <w:sz w:val="24"/>
          <w:szCs w:val="24"/>
        </w:rPr>
        <w:t>Лицензионное</w:t>
      </w:r>
      <w:r w:rsidRPr="00193E0E">
        <w:rPr>
          <w:sz w:val="24"/>
          <w:szCs w:val="24"/>
        </w:rPr>
        <w:t xml:space="preserve"> </w:t>
      </w:r>
      <w:r>
        <w:rPr>
          <w:sz w:val="24"/>
          <w:szCs w:val="24"/>
        </w:rPr>
        <w:t>программное</w:t>
      </w:r>
      <w:r w:rsidRPr="00193E0E">
        <w:rPr>
          <w:sz w:val="24"/>
          <w:szCs w:val="24"/>
        </w:rPr>
        <w:t xml:space="preserve"> </w:t>
      </w:r>
      <w:r>
        <w:rPr>
          <w:sz w:val="24"/>
          <w:szCs w:val="24"/>
        </w:rPr>
        <w:t>обеспечение</w:t>
      </w:r>
      <w:r w:rsidRPr="00193E0E">
        <w:rPr>
          <w:sz w:val="24"/>
          <w:szCs w:val="24"/>
        </w:rPr>
        <w:t>:</w:t>
      </w:r>
    </w:p>
    <w:p w:rsidR="00193E0E" w:rsidRPr="00193E0E" w:rsidRDefault="00193E0E" w:rsidP="00193E0E">
      <w:pPr>
        <w:tabs>
          <w:tab w:val="left" w:pos="362"/>
        </w:tabs>
        <w:rPr>
          <w:sz w:val="24"/>
          <w:szCs w:val="24"/>
        </w:rPr>
      </w:pPr>
      <w:r w:rsidRPr="0011374A">
        <w:rPr>
          <w:sz w:val="24"/>
          <w:szCs w:val="24"/>
          <w:lang w:val="en-US"/>
        </w:rPr>
        <w:t>OC</w:t>
      </w:r>
      <w:r w:rsidRPr="00193E0E">
        <w:rPr>
          <w:sz w:val="24"/>
          <w:szCs w:val="24"/>
        </w:rPr>
        <w:t xml:space="preserve"> </w:t>
      </w:r>
      <w:r w:rsidRPr="0011374A">
        <w:rPr>
          <w:sz w:val="24"/>
          <w:szCs w:val="24"/>
          <w:lang w:val="en-US"/>
        </w:rPr>
        <w:t>MS</w:t>
      </w:r>
      <w:r w:rsidRPr="00193E0E">
        <w:rPr>
          <w:sz w:val="24"/>
          <w:szCs w:val="24"/>
        </w:rPr>
        <w:t xml:space="preserve"> </w:t>
      </w:r>
      <w:r w:rsidRPr="0011374A">
        <w:rPr>
          <w:sz w:val="24"/>
          <w:szCs w:val="24"/>
          <w:lang w:val="en-US"/>
        </w:rPr>
        <w:t>Windows</w:t>
      </w:r>
      <w:r w:rsidRPr="00193E0E">
        <w:rPr>
          <w:sz w:val="24"/>
          <w:szCs w:val="24"/>
        </w:rPr>
        <w:t xml:space="preserve"> </w:t>
      </w:r>
      <w:r w:rsidRPr="0011374A">
        <w:rPr>
          <w:sz w:val="24"/>
          <w:szCs w:val="24"/>
          <w:lang w:val="en-US"/>
        </w:rPr>
        <w:t>Server</w:t>
      </w:r>
      <w:r w:rsidRPr="00193E0E">
        <w:rPr>
          <w:sz w:val="24"/>
          <w:szCs w:val="24"/>
        </w:rPr>
        <w:t xml:space="preserve"> 2008 </w:t>
      </w:r>
      <w:r w:rsidRPr="0011374A">
        <w:rPr>
          <w:sz w:val="24"/>
          <w:szCs w:val="24"/>
          <w:lang w:val="en-US"/>
        </w:rPr>
        <w:t>R</w:t>
      </w:r>
      <w:r w:rsidRPr="00193E0E">
        <w:rPr>
          <w:sz w:val="24"/>
          <w:szCs w:val="24"/>
        </w:rPr>
        <w:t xml:space="preserve">2 </w:t>
      </w:r>
      <w:proofErr w:type="spellStart"/>
      <w:r w:rsidRPr="0011374A">
        <w:rPr>
          <w:sz w:val="24"/>
          <w:szCs w:val="24"/>
          <w:lang w:val="en-US"/>
        </w:rPr>
        <w:t>Standart</w:t>
      </w:r>
      <w:proofErr w:type="spellEnd"/>
      <w:r w:rsidRPr="00193E0E">
        <w:rPr>
          <w:sz w:val="24"/>
          <w:szCs w:val="24"/>
        </w:rPr>
        <w:t xml:space="preserve"> (</w:t>
      </w:r>
      <w:r w:rsidRPr="0011374A">
        <w:rPr>
          <w:sz w:val="24"/>
          <w:szCs w:val="24"/>
          <w:lang w:val="en-US"/>
        </w:rPr>
        <w:t>Open</w:t>
      </w:r>
      <w:r w:rsidRPr="00193E0E">
        <w:rPr>
          <w:sz w:val="24"/>
          <w:szCs w:val="24"/>
        </w:rPr>
        <w:t xml:space="preserve"> </w:t>
      </w:r>
      <w:r w:rsidRPr="0011374A">
        <w:rPr>
          <w:sz w:val="24"/>
          <w:szCs w:val="24"/>
          <w:lang w:val="en-US"/>
        </w:rPr>
        <w:t>License</w:t>
      </w:r>
      <w:r w:rsidRPr="00193E0E">
        <w:rPr>
          <w:sz w:val="24"/>
          <w:szCs w:val="24"/>
        </w:rPr>
        <w:t xml:space="preserve">: 64563149 </w:t>
      </w:r>
      <w:r>
        <w:rPr>
          <w:sz w:val="24"/>
          <w:szCs w:val="24"/>
        </w:rPr>
        <w:t>от</w:t>
      </w:r>
      <w:r w:rsidRPr="00193E0E">
        <w:rPr>
          <w:sz w:val="24"/>
          <w:szCs w:val="24"/>
        </w:rPr>
        <w:t xml:space="preserve"> 24.12.2014</w:t>
      </w:r>
      <w:r>
        <w:rPr>
          <w:sz w:val="24"/>
          <w:szCs w:val="24"/>
        </w:rPr>
        <w:t>г</w:t>
      </w:r>
      <w:r w:rsidRPr="00193E0E">
        <w:rPr>
          <w:sz w:val="24"/>
          <w:szCs w:val="24"/>
        </w:rPr>
        <w:t>.);</w:t>
      </w:r>
    </w:p>
    <w:p w:rsidR="00193E0E" w:rsidRPr="0011374A" w:rsidRDefault="00193E0E" w:rsidP="00193E0E">
      <w:pPr>
        <w:ind w:left="360" w:hanging="326"/>
        <w:rPr>
          <w:sz w:val="24"/>
          <w:szCs w:val="24"/>
          <w:lang w:val="en-US"/>
        </w:rPr>
      </w:pPr>
      <w:r w:rsidRPr="0011374A">
        <w:rPr>
          <w:sz w:val="24"/>
          <w:szCs w:val="24"/>
          <w:lang w:val="en-US"/>
        </w:rPr>
        <w:t>OC MS Windows 7 Professional (</w:t>
      </w:r>
    </w:p>
    <w:p w:rsidR="00193E0E" w:rsidRPr="00193E0E" w:rsidRDefault="00193E0E" w:rsidP="00193E0E">
      <w:pPr>
        <w:ind w:left="360" w:hanging="326"/>
        <w:rPr>
          <w:sz w:val="24"/>
          <w:szCs w:val="24"/>
          <w:lang w:val="en-US"/>
        </w:rPr>
      </w:pPr>
      <w:r w:rsidRPr="00193E0E">
        <w:rPr>
          <w:sz w:val="24"/>
          <w:szCs w:val="24"/>
          <w:lang w:val="en-US"/>
        </w:rPr>
        <w:t xml:space="preserve">Open License: 61031505 </w:t>
      </w:r>
      <w:r>
        <w:rPr>
          <w:sz w:val="24"/>
          <w:szCs w:val="24"/>
        </w:rPr>
        <w:t>от</w:t>
      </w:r>
      <w:r w:rsidRPr="00193E0E">
        <w:rPr>
          <w:sz w:val="24"/>
          <w:szCs w:val="24"/>
          <w:lang w:val="en-US"/>
        </w:rPr>
        <w:t xml:space="preserve"> 16.10.2012.</w:t>
      </w:r>
    </w:p>
    <w:p w:rsidR="00193E0E" w:rsidRPr="00193E0E" w:rsidRDefault="00193E0E" w:rsidP="00193E0E">
      <w:pPr>
        <w:rPr>
          <w:sz w:val="24"/>
          <w:szCs w:val="24"/>
          <w:lang w:val="en-US"/>
        </w:rPr>
      </w:pPr>
      <w:r>
        <w:rPr>
          <w:sz w:val="24"/>
          <w:szCs w:val="24"/>
        </w:rPr>
        <w:t>Статус</w:t>
      </w:r>
      <w:r w:rsidRPr="00193E0E">
        <w:rPr>
          <w:sz w:val="24"/>
          <w:szCs w:val="24"/>
          <w:lang w:val="en-US"/>
        </w:rPr>
        <w:t xml:space="preserve">: </w:t>
      </w:r>
      <w:r>
        <w:rPr>
          <w:sz w:val="24"/>
          <w:szCs w:val="24"/>
        </w:rPr>
        <w:t>лицензия</w:t>
      </w:r>
      <w:r w:rsidRPr="00193E0E">
        <w:rPr>
          <w:sz w:val="24"/>
          <w:szCs w:val="24"/>
          <w:lang w:val="en-US"/>
        </w:rPr>
        <w:t xml:space="preserve"> </w:t>
      </w:r>
      <w:r>
        <w:rPr>
          <w:sz w:val="24"/>
          <w:szCs w:val="24"/>
        </w:rPr>
        <w:t>бессрочная</w:t>
      </w:r>
      <w:r w:rsidRPr="00193E0E">
        <w:rPr>
          <w:sz w:val="24"/>
          <w:szCs w:val="24"/>
          <w:lang w:val="en-US"/>
        </w:rPr>
        <w:t>)</w:t>
      </w:r>
    </w:p>
    <w:p w:rsidR="00193E0E" w:rsidRPr="0011374A" w:rsidRDefault="00193E0E" w:rsidP="00193E0E">
      <w:pPr>
        <w:rPr>
          <w:sz w:val="24"/>
          <w:szCs w:val="24"/>
          <w:lang w:val="en-US"/>
        </w:rPr>
      </w:pPr>
      <w:r w:rsidRPr="0011374A">
        <w:rPr>
          <w:sz w:val="24"/>
          <w:szCs w:val="24"/>
          <w:lang w:val="en-US"/>
        </w:rPr>
        <w:t xml:space="preserve">OC MS Windows XP Professional (Open License: 63143487 </w:t>
      </w:r>
      <w:r>
        <w:rPr>
          <w:sz w:val="24"/>
          <w:szCs w:val="24"/>
        </w:rPr>
        <w:t>от</w:t>
      </w:r>
      <w:r w:rsidRPr="0011374A">
        <w:rPr>
          <w:sz w:val="24"/>
          <w:szCs w:val="24"/>
          <w:lang w:val="en-US"/>
        </w:rPr>
        <w:t xml:space="preserve"> 26.02.2014.</w:t>
      </w:r>
    </w:p>
    <w:p w:rsidR="00193E0E" w:rsidRDefault="00193E0E" w:rsidP="00193E0E">
      <w:pPr>
        <w:rPr>
          <w:sz w:val="24"/>
          <w:szCs w:val="24"/>
        </w:rPr>
      </w:pPr>
      <w:r>
        <w:rPr>
          <w:sz w:val="24"/>
          <w:szCs w:val="24"/>
        </w:rPr>
        <w:t>Статус: лицензия бессрочная)</w:t>
      </w:r>
    </w:p>
    <w:p w:rsidR="00193E0E" w:rsidRDefault="00193E0E" w:rsidP="00193E0E">
      <w:pPr>
        <w:tabs>
          <w:tab w:val="left" w:pos="362"/>
        </w:tabs>
        <w:rPr>
          <w:sz w:val="24"/>
          <w:szCs w:val="24"/>
        </w:rPr>
      </w:pPr>
      <w:r>
        <w:rPr>
          <w:sz w:val="24"/>
          <w:szCs w:val="24"/>
        </w:rPr>
        <w:t xml:space="preserve">MS </w:t>
      </w:r>
      <w:proofErr w:type="spellStart"/>
      <w:r>
        <w:rPr>
          <w:sz w:val="24"/>
          <w:szCs w:val="24"/>
        </w:rPr>
        <w:t>Office</w:t>
      </w:r>
      <w:proofErr w:type="spellEnd"/>
      <w:r>
        <w:rPr>
          <w:sz w:val="24"/>
          <w:szCs w:val="24"/>
        </w:rPr>
        <w:t xml:space="preserve"> 2010 (</w:t>
      </w:r>
      <w:proofErr w:type="spellStart"/>
      <w:r>
        <w:rPr>
          <w:sz w:val="24"/>
          <w:szCs w:val="24"/>
        </w:rPr>
        <w:t>Open</w:t>
      </w:r>
      <w:proofErr w:type="spellEnd"/>
      <w:r>
        <w:rPr>
          <w:sz w:val="24"/>
          <w:szCs w:val="24"/>
        </w:rPr>
        <w:t xml:space="preserve"> </w:t>
      </w:r>
      <w:proofErr w:type="spellStart"/>
      <w:r>
        <w:rPr>
          <w:sz w:val="24"/>
          <w:szCs w:val="24"/>
        </w:rPr>
        <w:t>License</w:t>
      </w:r>
      <w:proofErr w:type="spellEnd"/>
      <w:r>
        <w:rPr>
          <w:sz w:val="24"/>
          <w:szCs w:val="24"/>
        </w:rPr>
        <w:t>: 61743639 от 02.04.2013 г. Статус: лицензия бессрочная);</w:t>
      </w:r>
    </w:p>
    <w:p w:rsidR="00193E0E" w:rsidRDefault="00193E0E" w:rsidP="00193E0E">
      <w:pPr>
        <w:tabs>
          <w:tab w:val="left" w:pos="366"/>
        </w:tabs>
        <w:rPr>
          <w:sz w:val="24"/>
          <w:szCs w:val="24"/>
        </w:rPr>
      </w:pPr>
      <w:proofErr w:type="spellStart"/>
      <w:r w:rsidRPr="0011374A">
        <w:rPr>
          <w:sz w:val="24"/>
          <w:szCs w:val="24"/>
          <w:lang w:val="en-US"/>
        </w:rPr>
        <w:t>Dr.Web</w:t>
      </w:r>
      <w:proofErr w:type="spellEnd"/>
      <w:r w:rsidRPr="0011374A">
        <w:rPr>
          <w:sz w:val="24"/>
          <w:szCs w:val="24"/>
          <w:lang w:val="en-US"/>
        </w:rPr>
        <w:t xml:space="preserve"> Enterprise Security </w:t>
      </w:r>
      <w:proofErr w:type="gramStart"/>
      <w:r w:rsidRPr="0011374A">
        <w:rPr>
          <w:sz w:val="24"/>
          <w:szCs w:val="24"/>
          <w:lang w:val="en-US"/>
        </w:rPr>
        <w:t>Suite(</w:t>
      </w:r>
      <w:proofErr w:type="gramEnd"/>
      <w:r>
        <w:rPr>
          <w:sz w:val="24"/>
          <w:szCs w:val="24"/>
        </w:rPr>
        <w:t>Антивирус</w:t>
      </w:r>
      <w:r w:rsidRPr="0011374A">
        <w:rPr>
          <w:sz w:val="24"/>
          <w:szCs w:val="24"/>
          <w:lang w:val="en-US"/>
        </w:rPr>
        <w:t xml:space="preserve">) </w:t>
      </w:r>
      <w:r>
        <w:rPr>
          <w:sz w:val="24"/>
          <w:szCs w:val="24"/>
        </w:rPr>
        <w:t>от</w:t>
      </w:r>
      <w:r w:rsidRPr="0011374A">
        <w:rPr>
          <w:sz w:val="24"/>
          <w:szCs w:val="24"/>
          <w:lang w:val="en-US"/>
        </w:rPr>
        <w:t xml:space="preserve"> 24.09.2018</w:t>
      </w:r>
      <w:r>
        <w:rPr>
          <w:sz w:val="24"/>
          <w:szCs w:val="24"/>
        </w:rPr>
        <w:t>г</w:t>
      </w:r>
      <w:r w:rsidRPr="0011374A">
        <w:rPr>
          <w:sz w:val="24"/>
          <w:szCs w:val="24"/>
          <w:lang w:val="en-US"/>
        </w:rPr>
        <w:t xml:space="preserve">.  </w:t>
      </w:r>
      <w:r>
        <w:rPr>
          <w:sz w:val="24"/>
          <w:szCs w:val="24"/>
        </w:rPr>
        <w:t>с/н: WH6Q-K21J-Q65V-1EL6. Статус: активно до 26.09.2022 г.;</w:t>
      </w:r>
    </w:p>
    <w:p w:rsidR="00193E0E" w:rsidRPr="00193E0E" w:rsidRDefault="00193E0E" w:rsidP="00193E0E">
      <w:pPr>
        <w:tabs>
          <w:tab w:val="left" w:pos="362"/>
        </w:tabs>
        <w:rPr>
          <w:sz w:val="24"/>
          <w:szCs w:val="24"/>
        </w:rPr>
      </w:pPr>
      <w:r>
        <w:rPr>
          <w:sz w:val="24"/>
          <w:szCs w:val="24"/>
        </w:rPr>
        <w:t>Лицензионное</w:t>
      </w:r>
      <w:r w:rsidRPr="00193E0E">
        <w:rPr>
          <w:sz w:val="24"/>
          <w:szCs w:val="24"/>
        </w:rPr>
        <w:t xml:space="preserve"> </w:t>
      </w:r>
      <w:r>
        <w:rPr>
          <w:sz w:val="24"/>
          <w:szCs w:val="24"/>
        </w:rPr>
        <w:t>программное</w:t>
      </w:r>
      <w:r w:rsidRPr="00193E0E">
        <w:rPr>
          <w:sz w:val="24"/>
          <w:szCs w:val="24"/>
        </w:rPr>
        <w:t xml:space="preserve"> </w:t>
      </w:r>
      <w:r>
        <w:rPr>
          <w:sz w:val="24"/>
          <w:szCs w:val="24"/>
        </w:rPr>
        <w:t>обеспечение</w:t>
      </w:r>
      <w:r w:rsidRPr="00193E0E">
        <w:rPr>
          <w:sz w:val="24"/>
          <w:szCs w:val="24"/>
        </w:rPr>
        <w:t>:</w:t>
      </w:r>
    </w:p>
    <w:p w:rsidR="00193E0E" w:rsidRPr="00193E0E" w:rsidRDefault="00193E0E" w:rsidP="00193E0E">
      <w:pPr>
        <w:tabs>
          <w:tab w:val="left" w:pos="362"/>
        </w:tabs>
        <w:rPr>
          <w:sz w:val="24"/>
          <w:szCs w:val="24"/>
        </w:rPr>
      </w:pPr>
      <w:r w:rsidRPr="0011374A">
        <w:rPr>
          <w:sz w:val="24"/>
          <w:szCs w:val="24"/>
          <w:lang w:val="en-US"/>
        </w:rPr>
        <w:t>OC</w:t>
      </w:r>
      <w:r w:rsidRPr="00193E0E">
        <w:rPr>
          <w:sz w:val="24"/>
          <w:szCs w:val="24"/>
        </w:rPr>
        <w:t xml:space="preserve"> </w:t>
      </w:r>
      <w:r w:rsidRPr="0011374A">
        <w:rPr>
          <w:sz w:val="24"/>
          <w:szCs w:val="24"/>
          <w:lang w:val="en-US"/>
        </w:rPr>
        <w:t>MS</w:t>
      </w:r>
      <w:r w:rsidRPr="00193E0E">
        <w:rPr>
          <w:sz w:val="24"/>
          <w:szCs w:val="24"/>
        </w:rPr>
        <w:t xml:space="preserve"> </w:t>
      </w:r>
      <w:r w:rsidRPr="0011374A">
        <w:rPr>
          <w:sz w:val="24"/>
          <w:szCs w:val="24"/>
          <w:lang w:val="en-US"/>
        </w:rPr>
        <w:t>Windows</w:t>
      </w:r>
      <w:r w:rsidRPr="00193E0E">
        <w:rPr>
          <w:sz w:val="24"/>
          <w:szCs w:val="24"/>
        </w:rPr>
        <w:t xml:space="preserve"> </w:t>
      </w:r>
      <w:r w:rsidRPr="0011374A">
        <w:rPr>
          <w:sz w:val="24"/>
          <w:szCs w:val="24"/>
          <w:lang w:val="en-US"/>
        </w:rPr>
        <w:t>Server</w:t>
      </w:r>
      <w:r w:rsidRPr="00193E0E">
        <w:rPr>
          <w:sz w:val="24"/>
          <w:szCs w:val="24"/>
        </w:rPr>
        <w:t xml:space="preserve"> 2008 </w:t>
      </w:r>
      <w:r w:rsidRPr="0011374A">
        <w:rPr>
          <w:sz w:val="24"/>
          <w:szCs w:val="24"/>
          <w:lang w:val="en-US"/>
        </w:rPr>
        <w:t>R</w:t>
      </w:r>
      <w:r w:rsidRPr="00193E0E">
        <w:rPr>
          <w:sz w:val="24"/>
          <w:szCs w:val="24"/>
        </w:rPr>
        <w:t xml:space="preserve">2 </w:t>
      </w:r>
      <w:proofErr w:type="spellStart"/>
      <w:r w:rsidRPr="0011374A">
        <w:rPr>
          <w:sz w:val="24"/>
          <w:szCs w:val="24"/>
          <w:lang w:val="en-US"/>
        </w:rPr>
        <w:t>Standart</w:t>
      </w:r>
      <w:proofErr w:type="spellEnd"/>
      <w:r w:rsidRPr="00193E0E">
        <w:rPr>
          <w:sz w:val="24"/>
          <w:szCs w:val="24"/>
        </w:rPr>
        <w:t xml:space="preserve"> (</w:t>
      </w:r>
      <w:r w:rsidRPr="0011374A">
        <w:rPr>
          <w:sz w:val="24"/>
          <w:szCs w:val="24"/>
          <w:lang w:val="en-US"/>
        </w:rPr>
        <w:t>Open</w:t>
      </w:r>
      <w:r w:rsidRPr="00193E0E">
        <w:rPr>
          <w:sz w:val="24"/>
          <w:szCs w:val="24"/>
        </w:rPr>
        <w:t xml:space="preserve"> </w:t>
      </w:r>
      <w:r w:rsidRPr="0011374A">
        <w:rPr>
          <w:sz w:val="24"/>
          <w:szCs w:val="24"/>
          <w:lang w:val="en-US"/>
        </w:rPr>
        <w:t>License</w:t>
      </w:r>
      <w:r w:rsidRPr="00193E0E">
        <w:rPr>
          <w:sz w:val="24"/>
          <w:szCs w:val="24"/>
        </w:rPr>
        <w:t xml:space="preserve">: 64563149 </w:t>
      </w:r>
      <w:r>
        <w:rPr>
          <w:sz w:val="24"/>
          <w:szCs w:val="24"/>
        </w:rPr>
        <w:t>от</w:t>
      </w:r>
      <w:r w:rsidRPr="00193E0E">
        <w:rPr>
          <w:sz w:val="24"/>
          <w:szCs w:val="24"/>
        </w:rPr>
        <w:t xml:space="preserve"> 24.12.2014</w:t>
      </w:r>
      <w:r>
        <w:rPr>
          <w:sz w:val="24"/>
          <w:szCs w:val="24"/>
        </w:rPr>
        <w:t>г</w:t>
      </w:r>
      <w:r w:rsidRPr="00193E0E">
        <w:rPr>
          <w:sz w:val="24"/>
          <w:szCs w:val="24"/>
        </w:rPr>
        <w:t>.);</w:t>
      </w:r>
    </w:p>
    <w:p w:rsidR="00193E0E" w:rsidRPr="0011374A" w:rsidRDefault="00193E0E" w:rsidP="00193E0E">
      <w:pPr>
        <w:tabs>
          <w:tab w:val="left" w:pos="362"/>
        </w:tabs>
        <w:rPr>
          <w:sz w:val="24"/>
          <w:szCs w:val="24"/>
          <w:lang w:val="en-US"/>
        </w:rPr>
      </w:pPr>
      <w:r w:rsidRPr="0011374A">
        <w:rPr>
          <w:sz w:val="24"/>
          <w:szCs w:val="24"/>
          <w:lang w:val="en-US"/>
        </w:rPr>
        <w:t xml:space="preserve">MS Office 2010 (Open License: 61743639 </w:t>
      </w:r>
      <w:r>
        <w:rPr>
          <w:sz w:val="24"/>
          <w:szCs w:val="24"/>
        </w:rPr>
        <w:t>от</w:t>
      </w:r>
      <w:r w:rsidRPr="0011374A">
        <w:rPr>
          <w:sz w:val="24"/>
          <w:szCs w:val="24"/>
          <w:lang w:val="en-US"/>
        </w:rPr>
        <w:t xml:space="preserve"> 02.04.2013 </w:t>
      </w:r>
      <w:r>
        <w:rPr>
          <w:sz w:val="24"/>
          <w:szCs w:val="24"/>
        </w:rPr>
        <w:t>г</w:t>
      </w:r>
      <w:proofErr w:type="gramStart"/>
      <w:r w:rsidRPr="0011374A">
        <w:rPr>
          <w:sz w:val="24"/>
          <w:szCs w:val="24"/>
          <w:lang w:val="en-US"/>
        </w:rPr>
        <w:t>..</w:t>
      </w:r>
      <w:proofErr w:type="gramEnd"/>
      <w:r w:rsidRPr="0011374A">
        <w:rPr>
          <w:sz w:val="24"/>
          <w:szCs w:val="24"/>
          <w:lang w:val="en-US"/>
        </w:rPr>
        <w:t xml:space="preserve"> </w:t>
      </w:r>
      <w:r>
        <w:rPr>
          <w:sz w:val="24"/>
          <w:szCs w:val="24"/>
        </w:rPr>
        <w:t>Статус</w:t>
      </w:r>
      <w:r w:rsidRPr="0011374A">
        <w:rPr>
          <w:sz w:val="24"/>
          <w:szCs w:val="24"/>
          <w:lang w:val="en-US"/>
        </w:rPr>
        <w:t xml:space="preserve">: </w:t>
      </w:r>
      <w:r>
        <w:rPr>
          <w:sz w:val="24"/>
          <w:szCs w:val="24"/>
        </w:rPr>
        <w:t>лицензия</w:t>
      </w:r>
      <w:r w:rsidRPr="0011374A">
        <w:rPr>
          <w:sz w:val="24"/>
          <w:szCs w:val="24"/>
          <w:lang w:val="en-US"/>
        </w:rPr>
        <w:t xml:space="preserve"> </w:t>
      </w:r>
      <w:r>
        <w:rPr>
          <w:sz w:val="24"/>
          <w:szCs w:val="24"/>
        </w:rPr>
        <w:t>бессрочная</w:t>
      </w:r>
      <w:r w:rsidRPr="0011374A">
        <w:rPr>
          <w:sz w:val="24"/>
          <w:szCs w:val="24"/>
          <w:lang w:val="en-US"/>
        </w:rPr>
        <w:t>);</w:t>
      </w:r>
    </w:p>
    <w:p w:rsidR="00193E0E" w:rsidRDefault="00193E0E" w:rsidP="00193E0E">
      <w:pPr>
        <w:jc w:val="both"/>
        <w:rPr>
          <w:sz w:val="24"/>
          <w:szCs w:val="24"/>
        </w:rPr>
      </w:pPr>
      <w:proofErr w:type="spellStart"/>
      <w:r w:rsidRPr="0011374A">
        <w:rPr>
          <w:sz w:val="24"/>
          <w:szCs w:val="24"/>
          <w:lang w:val="en-US"/>
        </w:rPr>
        <w:t>Dr.Web</w:t>
      </w:r>
      <w:proofErr w:type="spellEnd"/>
      <w:r w:rsidRPr="0011374A">
        <w:rPr>
          <w:sz w:val="24"/>
          <w:szCs w:val="24"/>
          <w:lang w:val="en-US"/>
        </w:rPr>
        <w:t xml:space="preserve"> Enterprise Security </w:t>
      </w:r>
      <w:proofErr w:type="gramStart"/>
      <w:r w:rsidRPr="0011374A">
        <w:rPr>
          <w:sz w:val="24"/>
          <w:szCs w:val="24"/>
          <w:lang w:val="en-US"/>
        </w:rPr>
        <w:t>Suite(</w:t>
      </w:r>
      <w:proofErr w:type="gramEnd"/>
      <w:r>
        <w:rPr>
          <w:sz w:val="24"/>
          <w:szCs w:val="24"/>
        </w:rPr>
        <w:t>Антивирус</w:t>
      </w:r>
      <w:r w:rsidRPr="0011374A">
        <w:rPr>
          <w:sz w:val="24"/>
          <w:szCs w:val="24"/>
          <w:lang w:val="en-US"/>
        </w:rPr>
        <w:t xml:space="preserve">) </w:t>
      </w:r>
      <w:r>
        <w:rPr>
          <w:sz w:val="24"/>
          <w:szCs w:val="24"/>
        </w:rPr>
        <w:t>от</w:t>
      </w:r>
      <w:r w:rsidRPr="0011374A">
        <w:rPr>
          <w:sz w:val="24"/>
          <w:szCs w:val="24"/>
          <w:lang w:val="en-US"/>
        </w:rPr>
        <w:t xml:space="preserve"> 24.09.2018</w:t>
      </w:r>
      <w:r>
        <w:rPr>
          <w:sz w:val="24"/>
          <w:szCs w:val="24"/>
        </w:rPr>
        <w:t>г</w:t>
      </w:r>
      <w:r w:rsidRPr="0011374A">
        <w:rPr>
          <w:sz w:val="24"/>
          <w:szCs w:val="24"/>
          <w:lang w:val="en-US"/>
        </w:rPr>
        <w:t xml:space="preserve">.  </w:t>
      </w:r>
      <w:r>
        <w:rPr>
          <w:sz w:val="24"/>
          <w:szCs w:val="24"/>
        </w:rPr>
        <w:t>с/н: WH6Q-K21J-Q65V-1EL6. Статус: активно до 26.09.2022 г.</w:t>
      </w:r>
    </w:p>
    <w:p w:rsidR="00193E0E" w:rsidRDefault="00193E0E" w:rsidP="00193E0E">
      <w:pPr>
        <w:jc w:val="both"/>
        <w:rPr>
          <w:b/>
          <w:sz w:val="24"/>
          <w:szCs w:val="24"/>
        </w:rPr>
      </w:pPr>
    </w:p>
    <w:p w:rsidR="00193E0E" w:rsidRDefault="00193E0E" w:rsidP="00193E0E">
      <w:pPr>
        <w:tabs>
          <w:tab w:val="right" w:pos="9639"/>
        </w:tabs>
        <w:jc w:val="center"/>
        <w:rPr>
          <w:b/>
          <w:sz w:val="24"/>
          <w:szCs w:val="24"/>
        </w:rPr>
      </w:pPr>
      <w:r>
        <w:rPr>
          <w:b/>
          <w:sz w:val="24"/>
          <w:szCs w:val="24"/>
        </w:rPr>
        <w:t xml:space="preserve">8. МАТЕРИАЛЬНО-ТЕХНИЧЕСКОЕ ОБЕСПЕЧЕНИЕ ДИСЦИПЛИНЫ </w:t>
      </w:r>
    </w:p>
    <w:p w:rsidR="00193E0E" w:rsidRDefault="00193E0E" w:rsidP="00193E0E">
      <w:pPr>
        <w:tabs>
          <w:tab w:val="right" w:pos="9639"/>
        </w:tabs>
        <w:jc w:val="center"/>
        <w:rPr>
          <w:b/>
          <w:sz w:val="24"/>
          <w:szCs w:val="24"/>
        </w:rPr>
      </w:pPr>
    </w:p>
    <w:p w:rsidR="00193E0E" w:rsidRDefault="00193E0E" w:rsidP="00193E0E">
      <w:pPr>
        <w:tabs>
          <w:tab w:val="left" w:pos="1134"/>
          <w:tab w:val="right" w:pos="9639"/>
        </w:tabs>
        <w:jc w:val="both"/>
        <w:rPr>
          <w:b/>
          <w:sz w:val="24"/>
          <w:szCs w:val="24"/>
        </w:rPr>
      </w:pPr>
      <w:r>
        <w:rPr>
          <w:b/>
          <w:sz w:val="24"/>
          <w:szCs w:val="24"/>
        </w:rPr>
        <w:t>8.1. Требования к аудиториям (помещениям, местам) для проведения занятий</w:t>
      </w:r>
    </w:p>
    <w:p w:rsidR="00193E0E" w:rsidRDefault="00193E0E" w:rsidP="00193E0E">
      <w:pPr>
        <w:jc w:val="both"/>
        <w:rPr>
          <w:b/>
          <w:sz w:val="24"/>
          <w:szCs w:val="24"/>
        </w:rPr>
      </w:pPr>
      <w:r>
        <w:rPr>
          <w:b/>
          <w:sz w:val="24"/>
          <w:szCs w:val="24"/>
        </w:rPr>
        <w:t xml:space="preserve">1. Учебная аудитория для проведения занятий лекционного типа. </w:t>
      </w:r>
    </w:p>
    <w:p w:rsidR="00193E0E" w:rsidRDefault="00193E0E" w:rsidP="00193E0E">
      <w:pPr>
        <w:rPr>
          <w:sz w:val="24"/>
          <w:szCs w:val="24"/>
        </w:rPr>
      </w:pPr>
      <w:r>
        <w:rPr>
          <w:sz w:val="24"/>
          <w:szCs w:val="24"/>
        </w:rPr>
        <w:t xml:space="preserve">Специализированная мебель: </w:t>
      </w:r>
    </w:p>
    <w:p w:rsidR="00193E0E" w:rsidRDefault="00193E0E" w:rsidP="00193E0E">
      <w:pPr>
        <w:jc w:val="both"/>
        <w:rPr>
          <w:sz w:val="24"/>
          <w:szCs w:val="24"/>
        </w:rPr>
      </w:pPr>
      <w:r>
        <w:rPr>
          <w:sz w:val="24"/>
          <w:szCs w:val="24"/>
        </w:rPr>
        <w:t xml:space="preserve">Кафедра, доска меловая, парты, стулья; </w:t>
      </w:r>
    </w:p>
    <w:p w:rsidR="00193E0E" w:rsidRDefault="00193E0E" w:rsidP="00193E0E">
      <w:pPr>
        <w:rPr>
          <w:sz w:val="24"/>
          <w:szCs w:val="24"/>
        </w:rPr>
      </w:pPr>
      <w:r>
        <w:rPr>
          <w:sz w:val="24"/>
          <w:szCs w:val="24"/>
        </w:rPr>
        <w:t>Набор демонстрационного оборудования и учебно-наглядных пособий, обеспечивающих тематические иллюстрации:</w:t>
      </w:r>
    </w:p>
    <w:p w:rsidR="00193E0E" w:rsidRDefault="00193E0E" w:rsidP="00193E0E">
      <w:pPr>
        <w:jc w:val="both"/>
        <w:rPr>
          <w:sz w:val="24"/>
          <w:szCs w:val="24"/>
        </w:rPr>
      </w:pPr>
      <w:r>
        <w:rPr>
          <w:sz w:val="24"/>
          <w:szCs w:val="24"/>
        </w:rPr>
        <w:t xml:space="preserve">Проектор  </w:t>
      </w:r>
    </w:p>
    <w:p w:rsidR="00193E0E" w:rsidRDefault="00193E0E" w:rsidP="00193E0E">
      <w:pPr>
        <w:jc w:val="both"/>
        <w:rPr>
          <w:sz w:val="24"/>
          <w:szCs w:val="24"/>
        </w:rPr>
      </w:pPr>
      <w:r>
        <w:rPr>
          <w:sz w:val="24"/>
          <w:szCs w:val="24"/>
        </w:rPr>
        <w:t xml:space="preserve">Экран  </w:t>
      </w:r>
    </w:p>
    <w:p w:rsidR="00193E0E" w:rsidRDefault="00193E0E" w:rsidP="00193E0E">
      <w:pPr>
        <w:jc w:val="both"/>
        <w:rPr>
          <w:b/>
          <w:sz w:val="24"/>
          <w:szCs w:val="24"/>
        </w:rPr>
      </w:pPr>
      <w:bookmarkStart w:id="1" w:name="_2et92p0" w:colFirst="0" w:colLast="0"/>
      <w:bookmarkEnd w:id="1"/>
      <w:r>
        <w:rPr>
          <w:sz w:val="24"/>
          <w:szCs w:val="24"/>
        </w:rPr>
        <w:t xml:space="preserve">Ноутбук  </w:t>
      </w:r>
    </w:p>
    <w:p w:rsidR="00193E0E" w:rsidRDefault="00193E0E" w:rsidP="00193E0E">
      <w:pPr>
        <w:jc w:val="both"/>
        <w:rPr>
          <w:b/>
          <w:sz w:val="24"/>
          <w:szCs w:val="24"/>
        </w:rPr>
      </w:pPr>
      <w:r>
        <w:rPr>
          <w:b/>
          <w:sz w:val="24"/>
          <w:szCs w:val="24"/>
        </w:rPr>
        <w:t>2. Учебная аудитория для проведения практических занятий, групповых и индивидуальных консультаций, текущего контроля и промежуточной аттестации.</w:t>
      </w:r>
    </w:p>
    <w:p w:rsidR="00193E0E" w:rsidRDefault="00193E0E" w:rsidP="00193E0E">
      <w:pPr>
        <w:jc w:val="both"/>
        <w:rPr>
          <w:sz w:val="24"/>
          <w:szCs w:val="24"/>
        </w:rPr>
      </w:pPr>
      <w:r>
        <w:rPr>
          <w:sz w:val="24"/>
          <w:szCs w:val="24"/>
        </w:rPr>
        <w:t>Специализированная мебель: стол преподавательский, парты, компьютерные столы, стулья, доска меловая.</w:t>
      </w:r>
    </w:p>
    <w:p w:rsidR="00193E0E" w:rsidRDefault="00193E0E" w:rsidP="00193E0E">
      <w:pPr>
        <w:jc w:val="both"/>
        <w:rPr>
          <w:sz w:val="24"/>
          <w:szCs w:val="24"/>
        </w:rPr>
      </w:pPr>
      <w:r>
        <w:rPr>
          <w:sz w:val="24"/>
          <w:szCs w:val="24"/>
        </w:rPr>
        <w:t>Технические средства обучения, служащие для предоставления информации большой аудитории: персональные компьютеры.</w:t>
      </w:r>
    </w:p>
    <w:p w:rsidR="00193E0E" w:rsidRDefault="00193E0E" w:rsidP="00193E0E">
      <w:pPr>
        <w:tabs>
          <w:tab w:val="left" w:pos="1134"/>
          <w:tab w:val="right" w:pos="9639"/>
        </w:tabs>
        <w:jc w:val="both"/>
        <w:rPr>
          <w:b/>
          <w:sz w:val="24"/>
          <w:szCs w:val="24"/>
        </w:rPr>
      </w:pPr>
      <w:r>
        <w:rPr>
          <w:b/>
          <w:sz w:val="24"/>
          <w:szCs w:val="24"/>
        </w:rPr>
        <w:t>3.Помещение для самостоятельной работы.</w:t>
      </w:r>
    </w:p>
    <w:p w:rsidR="00193E0E" w:rsidRDefault="00193E0E" w:rsidP="00193E0E">
      <w:pPr>
        <w:jc w:val="both"/>
        <w:rPr>
          <w:sz w:val="24"/>
          <w:szCs w:val="24"/>
        </w:rPr>
      </w:pPr>
      <w:r>
        <w:rPr>
          <w:sz w:val="24"/>
          <w:szCs w:val="24"/>
        </w:rPr>
        <w:t>Специализированная мебель: стол, парты, компьютерные столы, стулья, доска меловая.</w:t>
      </w:r>
    </w:p>
    <w:p w:rsidR="00193E0E" w:rsidRDefault="00193E0E" w:rsidP="00193E0E">
      <w:pPr>
        <w:jc w:val="both"/>
        <w:rPr>
          <w:color w:val="FF0000"/>
          <w:sz w:val="24"/>
          <w:szCs w:val="24"/>
        </w:rPr>
      </w:pPr>
      <w:r>
        <w:rPr>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ФГБОУ ВО «СКГА». Мультимедийная система: системные блоки, мониторы, экран рулонный настенный, проектор.</w:t>
      </w:r>
    </w:p>
    <w:p w:rsidR="00193E0E" w:rsidRDefault="00193E0E" w:rsidP="00193E0E">
      <w:pPr>
        <w:spacing w:line="360" w:lineRule="auto"/>
        <w:ind w:firstLine="709"/>
        <w:jc w:val="both"/>
        <w:rPr>
          <w:sz w:val="24"/>
          <w:szCs w:val="24"/>
        </w:rPr>
      </w:pPr>
      <w:r>
        <w:rPr>
          <w:b/>
          <w:sz w:val="24"/>
          <w:szCs w:val="24"/>
        </w:rPr>
        <w:t>9. ОСОБЕННОСТИ РЕАЛИЗАЦИИ ДИСЦИПЛИНЫ ДЛЯ ИНВАЛИДОВ И ЛИЦ С ОГРАНИЧЕННЫМИ ВОЗМОЖНОСТЯМИ ЗДОРОВЬЯ</w:t>
      </w:r>
      <w:r>
        <w:rPr>
          <w:sz w:val="24"/>
          <w:szCs w:val="24"/>
        </w:rPr>
        <w:t xml:space="preserve"> </w:t>
      </w:r>
    </w:p>
    <w:p w:rsidR="00193E0E" w:rsidRDefault="00193E0E" w:rsidP="00193E0E">
      <w:pPr>
        <w:ind w:firstLine="709"/>
        <w:jc w:val="both"/>
        <w:rPr>
          <w:sz w:val="24"/>
          <w:szCs w:val="24"/>
        </w:rPr>
      </w:pPr>
      <w:r>
        <w:rPr>
          <w:sz w:val="24"/>
          <w:szCs w:val="24"/>
        </w:rPr>
        <w:t xml:space="preserve">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w:t>
      </w:r>
      <w:r>
        <w:rPr>
          <w:sz w:val="24"/>
          <w:szCs w:val="24"/>
        </w:rPr>
        <w:lastRenderedPageBreak/>
        <w:t>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практического материала.</w:t>
      </w:r>
    </w:p>
    <w:p w:rsidR="00193E0E" w:rsidRDefault="00193E0E" w:rsidP="00193E0E">
      <w:pPr>
        <w:ind w:firstLine="709"/>
        <w:jc w:val="both"/>
        <w:rPr>
          <w:sz w:val="24"/>
          <w:szCs w:val="24"/>
        </w:rPr>
      </w:pPr>
      <w:r>
        <w:rPr>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литературы, электронных образовательных ресурсов, адаптированных к ограничениям их здоровья, доступ к которым организован в БИЦ ФГБОУ ВО «СКГА».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p>
    <w:p w:rsidR="00675DA3" w:rsidRPr="00156EFA" w:rsidRDefault="004605A5" w:rsidP="004605A5">
      <w:pPr>
        <w:jc w:val="both"/>
        <w:rPr>
          <w:b/>
          <w:color w:val="000000"/>
          <w:sz w:val="24"/>
          <w:szCs w:val="24"/>
        </w:rPr>
      </w:pPr>
      <w:r w:rsidRPr="005C7A52">
        <w:rPr>
          <w:bCs/>
          <w:sz w:val="28"/>
          <w:szCs w:val="28"/>
        </w:rPr>
        <w:br w:type="page"/>
      </w:r>
    </w:p>
    <w:p w:rsidR="00675DA3" w:rsidRPr="00156EFA" w:rsidRDefault="00675DA3" w:rsidP="00675DA3">
      <w:pPr>
        <w:jc w:val="center"/>
        <w:rPr>
          <w:b/>
          <w:sz w:val="24"/>
          <w:szCs w:val="24"/>
        </w:rPr>
      </w:pPr>
    </w:p>
    <w:p w:rsidR="00675DA3" w:rsidRPr="00156EFA" w:rsidRDefault="00675DA3" w:rsidP="00A8637E">
      <w:pPr>
        <w:pStyle w:val="afc"/>
        <w:numPr>
          <w:ilvl w:val="0"/>
          <w:numId w:val="94"/>
        </w:numPr>
        <w:shd w:val="clear" w:color="auto" w:fill="auto"/>
        <w:spacing w:line="240" w:lineRule="auto"/>
        <w:ind w:right="-20"/>
        <w:rPr>
          <w:rFonts w:ascii="Times New Roman" w:hAnsi="Times New Roman" w:cs="Times New Roman"/>
          <w:sz w:val="24"/>
          <w:szCs w:val="24"/>
        </w:rPr>
      </w:pPr>
      <w:r w:rsidRPr="00156EFA">
        <w:rPr>
          <w:rFonts w:ascii="Times New Roman" w:hAnsi="Times New Roman" w:cs="Times New Roman"/>
          <w:sz w:val="24"/>
          <w:szCs w:val="24"/>
        </w:rPr>
        <w:t>Компетенции, формируемые в процессе изучения дисциплины</w:t>
      </w:r>
    </w:p>
    <w:p w:rsidR="00675DA3" w:rsidRPr="00156EFA" w:rsidRDefault="00675DA3" w:rsidP="00675DA3">
      <w:pPr>
        <w:pStyle w:val="afc"/>
        <w:shd w:val="clear" w:color="auto" w:fill="auto"/>
        <w:spacing w:line="240" w:lineRule="auto"/>
        <w:ind w:right="-20"/>
        <w:rPr>
          <w:rFonts w:ascii="Times New Roman" w:hAnsi="Times New Roman" w:cs="Times New Roman"/>
          <w:sz w:val="24"/>
          <w:szCs w:val="24"/>
        </w:rPr>
      </w:pPr>
    </w:p>
    <w:p w:rsidR="00675DA3" w:rsidRPr="00156EFA" w:rsidRDefault="00675DA3" w:rsidP="00675DA3">
      <w:pPr>
        <w:pStyle w:val="afc"/>
        <w:shd w:val="clear" w:color="auto" w:fill="auto"/>
        <w:spacing w:line="240" w:lineRule="auto"/>
        <w:ind w:right="-20"/>
        <w:rPr>
          <w:rFonts w:ascii="Times New Roman" w:hAnsi="Times New Roman" w:cs="Times New Roman"/>
          <w:sz w:val="24"/>
          <w:szCs w:val="24"/>
        </w:rPr>
      </w:pPr>
    </w:p>
    <w:p w:rsidR="00675DA3" w:rsidRPr="00156EFA" w:rsidRDefault="00675DA3" w:rsidP="00675DA3">
      <w:pPr>
        <w:pStyle w:val="afc"/>
        <w:shd w:val="clear" w:color="auto" w:fill="auto"/>
        <w:spacing w:line="240" w:lineRule="auto"/>
        <w:ind w:right="-20"/>
        <w:rPr>
          <w:rFonts w:ascii="Times New Roman" w:hAnsi="Times New Roman" w:cs="Times New Roman"/>
          <w:sz w:val="24"/>
          <w:szCs w:val="24"/>
        </w:rPr>
      </w:pPr>
    </w:p>
    <w:p w:rsidR="00675DA3" w:rsidRPr="00156EFA" w:rsidRDefault="00675DA3" w:rsidP="00675DA3">
      <w:pPr>
        <w:ind w:right="-20"/>
        <w:rPr>
          <w:sz w:val="24"/>
          <w:szCs w:val="24"/>
        </w:rPr>
      </w:pPr>
    </w:p>
    <w:tbl>
      <w:tblPr>
        <w:tblOverlap w:val="never"/>
        <w:tblW w:w="9585" w:type="dxa"/>
        <w:jc w:val="center"/>
        <w:tblLayout w:type="fixed"/>
        <w:tblCellMar>
          <w:left w:w="10" w:type="dxa"/>
          <w:right w:w="10" w:type="dxa"/>
        </w:tblCellMar>
        <w:tblLook w:val="04A0" w:firstRow="1" w:lastRow="0" w:firstColumn="1" w:lastColumn="0" w:noHBand="0" w:noVBand="1"/>
      </w:tblPr>
      <w:tblGrid>
        <w:gridCol w:w="1694"/>
        <w:gridCol w:w="7891"/>
      </w:tblGrid>
      <w:tr w:rsidR="00B31322" w:rsidRPr="00156EFA" w:rsidTr="00824316">
        <w:trPr>
          <w:trHeight w:hRule="exact" w:val="566"/>
          <w:jc w:val="center"/>
        </w:trPr>
        <w:tc>
          <w:tcPr>
            <w:tcW w:w="1694" w:type="dxa"/>
            <w:tcBorders>
              <w:top w:val="single" w:sz="4" w:space="0" w:color="auto"/>
              <w:left w:val="single" w:sz="4" w:space="0" w:color="auto"/>
            </w:tcBorders>
            <w:shd w:val="clear" w:color="auto" w:fill="FFFFFF"/>
          </w:tcPr>
          <w:p w:rsidR="00B31322" w:rsidRPr="00156EFA" w:rsidRDefault="00B31322" w:rsidP="00824316">
            <w:pPr>
              <w:ind w:right="-20"/>
              <w:jc w:val="center"/>
              <w:rPr>
                <w:sz w:val="24"/>
                <w:szCs w:val="24"/>
              </w:rPr>
            </w:pPr>
            <w:r w:rsidRPr="00156EFA">
              <w:rPr>
                <w:rStyle w:val="211pt"/>
                <w:rFonts w:eastAsiaTheme="minorEastAsia"/>
                <w:sz w:val="24"/>
                <w:szCs w:val="24"/>
              </w:rPr>
              <w:t>Индекс</w:t>
            </w:r>
          </w:p>
        </w:tc>
        <w:tc>
          <w:tcPr>
            <w:tcW w:w="7891" w:type="dxa"/>
            <w:tcBorders>
              <w:top w:val="single" w:sz="4" w:space="0" w:color="auto"/>
              <w:left w:val="single" w:sz="4" w:space="0" w:color="auto"/>
              <w:right w:val="single" w:sz="4" w:space="0" w:color="auto"/>
            </w:tcBorders>
            <w:shd w:val="clear" w:color="auto" w:fill="FFFFFF"/>
          </w:tcPr>
          <w:p w:rsidR="00B31322" w:rsidRPr="00156EFA" w:rsidRDefault="00B31322" w:rsidP="00824316">
            <w:pPr>
              <w:ind w:right="-20"/>
              <w:jc w:val="center"/>
              <w:rPr>
                <w:sz w:val="24"/>
                <w:szCs w:val="24"/>
              </w:rPr>
            </w:pPr>
            <w:r w:rsidRPr="00156EFA">
              <w:rPr>
                <w:rStyle w:val="211pt"/>
                <w:rFonts w:eastAsiaTheme="minorEastAsia"/>
                <w:sz w:val="24"/>
                <w:szCs w:val="24"/>
              </w:rPr>
              <w:t>Формулировка компетенции</w:t>
            </w:r>
          </w:p>
        </w:tc>
      </w:tr>
      <w:tr w:rsidR="00B31322" w:rsidRPr="004E025E" w:rsidTr="00824316">
        <w:trPr>
          <w:trHeight w:hRule="exact" w:val="372"/>
          <w:jc w:val="center"/>
        </w:trPr>
        <w:tc>
          <w:tcPr>
            <w:tcW w:w="1694" w:type="dxa"/>
            <w:tcBorders>
              <w:top w:val="single" w:sz="4" w:space="0" w:color="auto"/>
              <w:left w:val="single" w:sz="4" w:space="0" w:color="auto"/>
              <w:bottom w:val="single" w:sz="4" w:space="0" w:color="auto"/>
            </w:tcBorders>
            <w:shd w:val="clear" w:color="auto" w:fill="FFFFFF"/>
          </w:tcPr>
          <w:p w:rsidR="00B31322" w:rsidRPr="009531CC" w:rsidRDefault="00B31322" w:rsidP="00824316">
            <w:pPr>
              <w:pStyle w:val="WW-1"/>
              <w:overflowPunct w:val="0"/>
              <w:spacing w:after="0" w:line="240" w:lineRule="auto"/>
              <w:jc w:val="center"/>
              <w:rPr>
                <w:sz w:val="24"/>
                <w:szCs w:val="24"/>
              </w:rPr>
            </w:pPr>
            <w:r w:rsidRPr="009531CC">
              <w:rPr>
                <w:rStyle w:val="211pt"/>
                <w:b w:val="0"/>
                <w:bCs w:val="0"/>
                <w:sz w:val="24"/>
                <w:szCs w:val="24"/>
                <w:shd w:val="clear" w:color="auto" w:fill="auto"/>
              </w:rPr>
              <w:t>УК-11</w:t>
            </w:r>
          </w:p>
        </w:tc>
        <w:tc>
          <w:tcPr>
            <w:tcW w:w="7891" w:type="dxa"/>
            <w:tcBorders>
              <w:top w:val="single" w:sz="4" w:space="0" w:color="auto"/>
              <w:left w:val="single" w:sz="4" w:space="0" w:color="auto"/>
              <w:bottom w:val="single" w:sz="4" w:space="0" w:color="auto"/>
              <w:right w:val="single" w:sz="4" w:space="0" w:color="auto"/>
            </w:tcBorders>
            <w:shd w:val="clear" w:color="auto" w:fill="FFFFFF"/>
          </w:tcPr>
          <w:p w:rsidR="00B31322" w:rsidRPr="009531CC" w:rsidRDefault="00B31322" w:rsidP="00824316">
            <w:pPr>
              <w:pStyle w:val="WW-1"/>
              <w:overflowPunct w:val="0"/>
              <w:rPr>
                <w:bCs/>
                <w:spacing w:val="-8"/>
                <w:sz w:val="24"/>
                <w:szCs w:val="24"/>
              </w:rPr>
            </w:pPr>
            <w:r w:rsidRPr="009531CC">
              <w:rPr>
                <w:bCs/>
                <w:spacing w:val="-8"/>
                <w:sz w:val="24"/>
                <w:szCs w:val="24"/>
              </w:rPr>
              <w:t>Способен формировать нетерпимое отношение к</w:t>
            </w:r>
            <w:r>
              <w:rPr>
                <w:bCs/>
                <w:spacing w:val="-8"/>
                <w:sz w:val="24"/>
                <w:szCs w:val="24"/>
              </w:rPr>
              <w:t xml:space="preserve"> </w:t>
            </w:r>
            <w:r w:rsidRPr="009531CC">
              <w:rPr>
                <w:bCs/>
                <w:spacing w:val="-8"/>
                <w:sz w:val="24"/>
                <w:szCs w:val="24"/>
              </w:rPr>
              <w:t>коррупционному поведению</w:t>
            </w: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tc>
      </w:tr>
      <w:tr w:rsidR="00B31322" w:rsidRPr="004E025E" w:rsidTr="00824316">
        <w:trPr>
          <w:trHeight w:hRule="exact" w:val="710"/>
          <w:jc w:val="center"/>
        </w:trPr>
        <w:tc>
          <w:tcPr>
            <w:tcW w:w="1694" w:type="dxa"/>
            <w:tcBorders>
              <w:top w:val="single" w:sz="4" w:space="0" w:color="auto"/>
              <w:left w:val="single" w:sz="4" w:space="0" w:color="auto"/>
              <w:bottom w:val="single" w:sz="4" w:space="0" w:color="auto"/>
            </w:tcBorders>
            <w:shd w:val="clear" w:color="auto" w:fill="FFFFFF"/>
          </w:tcPr>
          <w:p w:rsidR="00B31322" w:rsidRPr="009531CC" w:rsidRDefault="00B31322" w:rsidP="00824316">
            <w:pPr>
              <w:pStyle w:val="WW-1"/>
              <w:overflowPunct w:val="0"/>
              <w:spacing w:after="0" w:line="240" w:lineRule="auto"/>
              <w:jc w:val="center"/>
              <w:rPr>
                <w:sz w:val="24"/>
                <w:szCs w:val="24"/>
              </w:rPr>
            </w:pPr>
            <w:r w:rsidRPr="009531CC">
              <w:rPr>
                <w:rStyle w:val="211pt"/>
                <w:b w:val="0"/>
                <w:bCs w:val="0"/>
                <w:sz w:val="24"/>
                <w:szCs w:val="24"/>
                <w:shd w:val="clear" w:color="auto" w:fill="auto"/>
              </w:rPr>
              <w:t>ОПК-1</w:t>
            </w:r>
          </w:p>
        </w:tc>
        <w:tc>
          <w:tcPr>
            <w:tcW w:w="7891" w:type="dxa"/>
            <w:tcBorders>
              <w:top w:val="single" w:sz="4" w:space="0" w:color="auto"/>
              <w:left w:val="single" w:sz="4" w:space="0" w:color="auto"/>
              <w:bottom w:val="single" w:sz="4" w:space="0" w:color="auto"/>
              <w:right w:val="single" w:sz="4" w:space="0" w:color="auto"/>
            </w:tcBorders>
            <w:shd w:val="clear" w:color="auto" w:fill="FFFFFF"/>
          </w:tcPr>
          <w:p w:rsidR="00B31322" w:rsidRPr="009531CC" w:rsidRDefault="00B31322" w:rsidP="00824316">
            <w:pPr>
              <w:pStyle w:val="WW-1"/>
              <w:overflowPunct w:val="0"/>
              <w:rPr>
                <w:bCs/>
                <w:spacing w:val="-8"/>
                <w:sz w:val="24"/>
                <w:szCs w:val="24"/>
              </w:rPr>
            </w:pPr>
            <w:r w:rsidRPr="009531CC">
              <w:rPr>
                <w:bCs/>
                <w:spacing w:val="-8"/>
                <w:sz w:val="24"/>
                <w:szCs w:val="24"/>
              </w:rPr>
              <w:t xml:space="preserve">Способен реализовывать моральные и правовые нормы, этические и </w:t>
            </w:r>
            <w:proofErr w:type="spellStart"/>
            <w:r w:rsidRPr="009531CC">
              <w:rPr>
                <w:bCs/>
                <w:spacing w:val="-8"/>
                <w:sz w:val="24"/>
                <w:szCs w:val="24"/>
              </w:rPr>
              <w:t>деонтологические</w:t>
            </w:r>
            <w:proofErr w:type="spellEnd"/>
            <w:r w:rsidRPr="009531CC">
              <w:rPr>
                <w:bCs/>
                <w:spacing w:val="-8"/>
                <w:sz w:val="24"/>
                <w:szCs w:val="24"/>
              </w:rPr>
              <w:t xml:space="preserve"> принципы в профессиональной деятельности</w:t>
            </w: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p w:rsidR="00B31322" w:rsidRPr="009531CC" w:rsidRDefault="00B31322" w:rsidP="00824316">
            <w:pPr>
              <w:pStyle w:val="WW-1"/>
              <w:overflowPunct w:val="0"/>
              <w:rPr>
                <w:bCs/>
                <w:spacing w:val="-8"/>
                <w:sz w:val="24"/>
                <w:szCs w:val="24"/>
              </w:rPr>
            </w:pPr>
          </w:p>
        </w:tc>
      </w:tr>
    </w:tbl>
    <w:p w:rsidR="00675DA3" w:rsidRPr="00156EFA" w:rsidRDefault="00675DA3" w:rsidP="00675DA3">
      <w:pPr>
        <w:rPr>
          <w:b/>
          <w:bCs/>
          <w:sz w:val="24"/>
          <w:szCs w:val="24"/>
        </w:rPr>
      </w:pPr>
    </w:p>
    <w:p w:rsidR="00675DA3" w:rsidRPr="00156EFA" w:rsidRDefault="00675DA3" w:rsidP="00675DA3">
      <w:pPr>
        <w:rPr>
          <w:b/>
          <w:bCs/>
          <w:sz w:val="24"/>
          <w:szCs w:val="24"/>
        </w:rPr>
      </w:pPr>
    </w:p>
    <w:p w:rsidR="00675DA3" w:rsidRPr="00156EFA" w:rsidRDefault="00675DA3" w:rsidP="00675DA3">
      <w:pPr>
        <w:rPr>
          <w:b/>
          <w:sz w:val="24"/>
          <w:szCs w:val="24"/>
        </w:rPr>
      </w:pPr>
      <w:r w:rsidRPr="00156EFA">
        <w:rPr>
          <w:b/>
          <w:bCs/>
          <w:sz w:val="24"/>
          <w:szCs w:val="24"/>
        </w:rPr>
        <w:t>2. Этапы формирования компетенции в процессе освоения</w:t>
      </w:r>
      <w:r w:rsidRPr="00156EFA">
        <w:rPr>
          <w:sz w:val="24"/>
          <w:szCs w:val="24"/>
        </w:rPr>
        <w:t xml:space="preserve"> </w:t>
      </w:r>
      <w:r w:rsidRPr="00156EFA">
        <w:rPr>
          <w:b/>
          <w:sz w:val="24"/>
          <w:szCs w:val="24"/>
        </w:rPr>
        <w:t>дисциплины</w:t>
      </w:r>
    </w:p>
    <w:p w:rsidR="00675DA3" w:rsidRPr="00156EFA" w:rsidRDefault="00675DA3" w:rsidP="00675DA3">
      <w:pPr>
        <w:ind w:firstLine="709"/>
        <w:jc w:val="both"/>
        <w:rPr>
          <w:sz w:val="24"/>
          <w:szCs w:val="24"/>
        </w:rPr>
      </w:pPr>
      <w:r w:rsidRPr="00156EFA">
        <w:rPr>
          <w:sz w:val="24"/>
          <w:szCs w:val="24"/>
        </w:rPr>
        <w:t>Основными этапами формирования указанных компетенций при изучении обучающимися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обучающимися необходимыми компетенциями. Результат аттестации обучающихся на различных этапах формирования компетенций показывает уровень освоения компетенций обучающимися.</w:t>
      </w:r>
    </w:p>
    <w:p w:rsidR="00675DA3" w:rsidRPr="00156EFA" w:rsidRDefault="00675DA3" w:rsidP="00675DA3">
      <w:pPr>
        <w:ind w:firstLine="709"/>
        <w:jc w:val="both"/>
        <w:rPr>
          <w:b/>
          <w:sz w:val="24"/>
          <w:szCs w:val="24"/>
        </w:rPr>
      </w:pPr>
      <w:proofErr w:type="spellStart"/>
      <w:r w:rsidRPr="00156EFA">
        <w:rPr>
          <w:sz w:val="24"/>
          <w:szCs w:val="24"/>
        </w:rPr>
        <w:t>Этапность</w:t>
      </w:r>
      <w:proofErr w:type="spellEnd"/>
      <w:r w:rsidRPr="00156EFA">
        <w:rPr>
          <w:sz w:val="24"/>
          <w:szCs w:val="24"/>
        </w:rPr>
        <w:t xml:space="preserve"> формирования компетенций прямо связана с местом дисциплины в образовательной программе.</w:t>
      </w:r>
      <w:r w:rsidRPr="00156EFA">
        <w:rPr>
          <w:b/>
          <w:sz w:val="24"/>
          <w:szCs w:val="24"/>
        </w:rPr>
        <w:t xml:space="preserve"> </w:t>
      </w:r>
    </w:p>
    <w:p w:rsidR="00675DA3" w:rsidRPr="00156EFA" w:rsidRDefault="00675DA3" w:rsidP="00675DA3">
      <w:pPr>
        <w:ind w:firstLine="709"/>
        <w:jc w:val="both"/>
        <w:rPr>
          <w:b/>
          <w:sz w:val="24"/>
          <w:szCs w:val="24"/>
        </w:rPr>
      </w:pPr>
    </w:p>
    <w:p w:rsidR="00675DA3" w:rsidRPr="00156EFA" w:rsidRDefault="00675DA3" w:rsidP="00675DA3">
      <w:pPr>
        <w:ind w:firstLine="709"/>
        <w:jc w:val="both"/>
        <w:rPr>
          <w:sz w:val="24"/>
          <w:szCs w:val="24"/>
        </w:rPr>
      </w:pPr>
    </w:p>
    <w:p w:rsidR="00675DA3" w:rsidRPr="00156EFA" w:rsidRDefault="00675DA3" w:rsidP="00675DA3">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710"/>
        <w:gridCol w:w="1689"/>
      </w:tblGrid>
      <w:tr w:rsidR="00675DA3" w:rsidRPr="00156EFA" w:rsidTr="006D3BAB">
        <w:trPr>
          <w:trHeight w:val="528"/>
          <w:jc w:val="center"/>
        </w:trPr>
        <w:tc>
          <w:tcPr>
            <w:tcW w:w="5940" w:type="dxa"/>
            <w:vMerge w:val="restart"/>
            <w:shd w:val="clear" w:color="auto" w:fill="auto"/>
          </w:tcPr>
          <w:p w:rsidR="00675DA3" w:rsidRPr="00156EFA" w:rsidRDefault="00675DA3" w:rsidP="00675DA3">
            <w:pPr>
              <w:jc w:val="center"/>
              <w:rPr>
                <w:b/>
                <w:sz w:val="24"/>
                <w:szCs w:val="24"/>
              </w:rPr>
            </w:pPr>
            <w:r w:rsidRPr="00156EFA">
              <w:rPr>
                <w:b/>
                <w:sz w:val="24"/>
                <w:szCs w:val="24"/>
              </w:rPr>
              <w:t>Разделы дисциплины</w:t>
            </w:r>
          </w:p>
        </w:tc>
        <w:tc>
          <w:tcPr>
            <w:tcW w:w="3399" w:type="dxa"/>
            <w:gridSpan w:val="2"/>
            <w:shd w:val="clear" w:color="auto" w:fill="auto"/>
          </w:tcPr>
          <w:p w:rsidR="00390898" w:rsidRPr="00156EFA" w:rsidRDefault="00390898" w:rsidP="00390898">
            <w:pPr>
              <w:pBdr>
                <w:top w:val="nil"/>
                <w:left w:val="nil"/>
                <w:bottom w:val="nil"/>
                <w:right w:val="nil"/>
                <w:between w:val="nil"/>
              </w:pBdr>
              <w:tabs>
                <w:tab w:val="left" w:pos="2879"/>
              </w:tabs>
              <w:ind w:right="146"/>
              <w:jc w:val="both"/>
              <w:rPr>
                <w:sz w:val="24"/>
                <w:szCs w:val="24"/>
              </w:rPr>
            </w:pPr>
            <w:r>
              <w:rPr>
                <w:color w:val="000000"/>
                <w:sz w:val="24"/>
                <w:szCs w:val="24"/>
              </w:rPr>
              <w:t>Код и наименование индикатора достижения</w:t>
            </w:r>
            <w:r w:rsidRPr="00156EFA">
              <w:rPr>
                <w:b/>
                <w:sz w:val="24"/>
                <w:szCs w:val="24"/>
              </w:rPr>
              <w:t xml:space="preserve"> </w:t>
            </w:r>
          </w:p>
          <w:p w:rsidR="00675DA3" w:rsidRPr="00156EFA" w:rsidRDefault="00390898" w:rsidP="00390898">
            <w:pPr>
              <w:jc w:val="both"/>
              <w:rPr>
                <w:sz w:val="24"/>
                <w:szCs w:val="24"/>
              </w:rPr>
            </w:pPr>
            <w:r>
              <w:rPr>
                <w:color w:val="000000"/>
                <w:sz w:val="24"/>
                <w:szCs w:val="24"/>
              </w:rPr>
              <w:t>компетенции</w:t>
            </w:r>
          </w:p>
        </w:tc>
      </w:tr>
      <w:tr w:rsidR="006D3BAB" w:rsidRPr="00156EFA" w:rsidTr="006D3BAB">
        <w:trPr>
          <w:jc w:val="center"/>
        </w:trPr>
        <w:tc>
          <w:tcPr>
            <w:tcW w:w="5940" w:type="dxa"/>
            <w:vMerge/>
            <w:shd w:val="clear" w:color="auto" w:fill="auto"/>
          </w:tcPr>
          <w:p w:rsidR="006D3BAB" w:rsidRPr="00156EFA" w:rsidRDefault="006D3BAB" w:rsidP="00675DA3">
            <w:pPr>
              <w:jc w:val="both"/>
              <w:rPr>
                <w:sz w:val="24"/>
                <w:szCs w:val="24"/>
              </w:rPr>
            </w:pPr>
          </w:p>
        </w:tc>
        <w:tc>
          <w:tcPr>
            <w:tcW w:w="1710" w:type="dxa"/>
            <w:shd w:val="clear" w:color="auto" w:fill="auto"/>
          </w:tcPr>
          <w:p w:rsidR="006D3BAB" w:rsidRPr="00156EFA" w:rsidRDefault="006D3BAB" w:rsidP="00B31322">
            <w:pPr>
              <w:jc w:val="center"/>
              <w:rPr>
                <w:sz w:val="24"/>
                <w:szCs w:val="24"/>
              </w:rPr>
            </w:pPr>
            <w:r>
              <w:rPr>
                <w:sz w:val="24"/>
                <w:szCs w:val="24"/>
              </w:rPr>
              <w:t>УК-11</w:t>
            </w:r>
          </w:p>
        </w:tc>
        <w:tc>
          <w:tcPr>
            <w:tcW w:w="1689" w:type="dxa"/>
            <w:shd w:val="clear" w:color="auto" w:fill="auto"/>
          </w:tcPr>
          <w:p w:rsidR="006D3BAB" w:rsidRPr="00156EFA" w:rsidRDefault="006D3BAB" w:rsidP="00B31322">
            <w:pPr>
              <w:rPr>
                <w:sz w:val="24"/>
                <w:szCs w:val="24"/>
              </w:rPr>
            </w:pPr>
            <w:r w:rsidRPr="00156EFA">
              <w:rPr>
                <w:sz w:val="24"/>
                <w:szCs w:val="24"/>
              </w:rPr>
              <w:t>ОПК-</w:t>
            </w:r>
            <w:r>
              <w:rPr>
                <w:sz w:val="24"/>
                <w:szCs w:val="24"/>
              </w:rPr>
              <w:t>1</w:t>
            </w:r>
          </w:p>
        </w:tc>
      </w:tr>
      <w:tr w:rsidR="006D3BAB" w:rsidRPr="00156EFA" w:rsidTr="006D3BAB">
        <w:trPr>
          <w:jc w:val="center"/>
        </w:trPr>
        <w:tc>
          <w:tcPr>
            <w:tcW w:w="5940" w:type="dxa"/>
            <w:shd w:val="clear" w:color="auto" w:fill="auto"/>
          </w:tcPr>
          <w:p w:rsidR="006D3BAB" w:rsidRPr="00156EFA" w:rsidRDefault="006D3BAB" w:rsidP="00675DA3">
            <w:pPr>
              <w:jc w:val="both"/>
              <w:rPr>
                <w:sz w:val="24"/>
                <w:szCs w:val="24"/>
              </w:rPr>
            </w:pPr>
            <w:r w:rsidRPr="00156EFA">
              <w:rPr>
                <w:b/>
                <w:sz w:val="24"/>
                <w:szCs w:val="24"/>
              </w:rPr>
              <w:t>Теория государства и права</w:t>
            </w:r>
          </w:p>
        </w:tc>
        <w:tc>
          <w:tcPr>
            <w:tcW w:w="1710" w:type="dxa"/>
            <w:shd w:val="clear" w:color="auto" w:fill="auto"/>
          </w:tcPr>
          <w:p w:rsidR="006D3BAB" w:rsidRPr="00156EFA" w:rsidRDefault="006D3BAB" w:rsidP="00675DA3">
            <w:pPr>
              <w:jc w:val="center"/>
              <w:rPr>
                <w:sz w:val="24"/>
                <w:szCs w:val="24"/>
              </w:rPr>
            </w:pPr>
            <w:r w:rsidRPr="00156EFA">
              <w:rPr>
                <w:sz w:val="24"/>
                <w:szCs w:val="24"/>
              </w:rPr>
              <w:t>+</w:t>
            </w:r>
          </w:p>
        </w:tc>
        <w:tc>
          <w:tcPr>
            <w:tcW w:w="1689" w:type="dxa"/>
            <w:shd w:val="clear" w:color="auto" w:fill="auto"/>
          </w:tcPr>
          <w:p w:rsidR="006D3BAB" w:rsidRPr="00156EFA" w:rsidRDefault="006D3BAB" w:rsidP="00B31322">
            <w:pPr>
              <w:rPr>
                <w:sz w:val="24"/>
                <w:szCs w:val="24"/>
              </w:rPr>
            </w:pPr>
            <w:r>
              <w:rPr>
                <w:sz w:val="24"/>
                <w:szCs w:val="24"/>
              </w:rPr>
              <w:t xml:space="preserve">   </w:t>
            </w:r>
            <w:r w:rsidRPr="00156EFA">
              <w:rPr>
                <w:sz w:val="24"/>
                <w:szCs w:val="24"/>
              </w:rPr>
              <w:t>+</w:t>
            </w:r>
          </w:p>
        </w:tc>
      </w:tr>
      <w:tr w:rsidR="006D3BAB" w:rsidRPr="00156EFA" w:rsidTr="006D3BAB">
        <w:trPr>
          <w:trHeight w:val="648"/>
          <w:jc w:val="center"/>
        </w:trPr>
        <w:tc>
          <w:tcPr>
            <w:tcW w:w="5940" w:type="dxa"/>
            <w:shd w:val="clear" w:color="auto" w:fill="auto"/>
          </w:tcPr>
          <w:p w:rsidR="006D3BAB" w:rsidRDefault="006D3BAB" w:rsidP="006D3BAB">
            <w:pPr>
              <w:jc w:val="both"/>
              <w:rPr>
                <w:b/>
                <w:sz w:val="24"/>
                <w:szCs w:val="24"/>
              </w:rPr>
            </w:pPr>
            <w:r w:rsidRPr="00156EFA">
              <w:rPr>
                <w:b/>
                <w:sz w:val="24"/>
                <w:szCs w:val="24"/>
              </w:rPr>
              <w:t>Материальное и процессуальное право (отрасли и процесс)</w:t>
            </w:r>
          </w:p>
          <w:p w:rsidR="006D3BAB" w:rsidRPr="00156EFA" w:rsidRDefault="006D3BAB" w:rsidP="006D3BAB">
            <w:pPr>
              <w:jc w:val="both"/>
              <w:rPr>
                <w:sz w:val="24"/>
                <w:szCs w:val="24"/>
              </w:rPr>
            </w:pPr>
          </w:p>
        </w:tc>
        <w:tc>
          <w:tcPr>
            <w:tcW w:w="1710" w:type="dxa"/>
            <w:shd w:val="clear" w:color="auto" w:fill="auto"/>
          </w:tcPr>
          <w:p w:rsidR="006D3BAB" w:rsidRPr="00156EFA" w:rsidRDefault="006D3BAB" w:rsidP="006D3BAB">
            <w:pPr>
              <w:jc w:val="center"/>
              <w:rPr>
                <w:sz w:val="24"/>
                <w:szCs w:val="24"/>
              </w:rPr>
            </w:pPr>
            <w:r w:rsidRPr="00156EFA">
              <w:rPr>
                <w:sz w:val="24"/>
                <w:szCs w:val="24"/>
              </w:rPr>
              <w:t>+</w:t>
            </w:r>
          </w:p>
        </w:tc>
        <w:tc>
          <w:tcPr>
            <w:tcW w:w="1689" w:type="dxa"/>
            <w:shd w:val="clear" w:color="auto" w:fill="auto"/>
          </w:tcPr>
          <w:p w:rsidR="006D3BAB" w:rsidRPr="00156EFA" w:rsidRDefault="006D3BAB" w:rsidP="006D3BAB">
            <w:pPr>
              <w:rPr>
                <w:sz w:val="24"/>
                <w:szCs w:val="24"/>
              </w:rPr>
            </w:pPr>
            <w:r>
              <w:rPr>
                <w:sz w:val="24"/>
                <w:szCs w:val="24"/>
              </w:rPr>
              <w:t xml:space="preserve">  +</w:t>
            </w:r>
          </w:p>
        </w:tc>
      </w:tr>
      <w:tr w:rsidR="006D3BAB" w:rsidRPr="00156EFA" w:rsidTr="006D3BAB">
        <w:trPr>
          <w:jc w:val="center"/>
        </w:trPr>
        <w:tc>
          <w:tcPr>
            <w:tcW w:w="5940" w:type="dxa"/>
            <w:shd w:val="clear" w:color="auto" w:fill="auto"/>
          </w:tcPr>
          <w:p w:rsidR="006D3BAB" w:rsidRDefault="006D3BAB" w:rsidP="006D3BAB">
            <w:pPr>
              <w:jc w:val="both"/>
              <w:rPr>
                <w:b/>
                <w:sz w:val="24"/>
                <w:szCs w:val="24"/>
              </w:rPr>
            </w:pPr>
            <w:r w:rsidRPr="00156EFA">
              <w:rPr>
                <w:b/>
                <w:sz w:val="24"/>
                <w:szCs w:val="24"/>
              </w:rPr>
              <w:t>Медицинское право</w:t>
            </w:r>
          </w:p>
          <w:p w:rsidR="006D3BAB" w:rsidRPr="00156EFA" w:rsidRDefault="006D3BAB" w:rsidP="006D3BAB">
            <w:pPr>
              <w:jc w:val="both"/>
              <w:rPr>
                <w:sz w:val="24"/>
                <w:szCs w:val="24"/>
              </w:rPr>
            </w:pPr>
          </w:p>
        </w:tc>
        <w:tc>
          <w:tcPr>
            <w:tcW w:w="1710" w:type="dxa"/>
            <w:shd w:val="clear" w:color="auto" w:fill="auto"/>
          </w:tcPr>
          <w:p w:rsidR="006D3BAB" w:rsidRPr="00156EFA" w:rsidRDefault="006D3BAB" w:rsidP="006D3BAB">
            <w:pPr>
              <w:jc w:val="center"/>
              <w:rPr>
                <w:sz w:val="24"/>
                <w:szCs w:val="24"/>
              </w:rPr>
            </w:pPr>
            <w:r w:rsidRPr="00156EFA">
              <w:rPr>
                <w:sz w:val="24"/>
                <w:szCs w:val="24"/>
              </w:rPr>
              <w:t>+</w:t>
            </w:r>
          </w:p>
        </w:tc>
        <w:tc>
          <w:tcPr>
            <w:tcW w:w="1689" w:type="dxa"/>
            <w:shd w:val="clear" w:color="auto" w:fill="auto"/>
          </w:tcPr>
          <w:p w:rsidR="006D3BAB" w:rsidRPr="00156EFA" w:rsidRDefault="006D3BAB" w:rsidP="006D3BAB">
            <w:pPr>
              <w:rPr>
                <w:sz w:val="24"/>
                <w:szCs w:val="24"/>
              </w:rPr>
            </w:pPr>
            <w:r>
              <w:rPr>
                <w:sz w:val="24"/>
                <w:szCs w:val="24"/>
              </w:rPr>
              <w:t xml:space="preserve">   </w:t>
            </w:r>
            <w:r w:rsidRPr="00156EFA">
              <w:rPr>
                <w:sz w:val="24"/>
                <w:szCs w:val="24"/>
              </w:rPr>
              <w:t>+</w:t>
            </w:r>
          </w:p>
        </w:tc>
      </w:tr>
    </w:tbl>
    <w:p w:rsidR="00675DA3" w:rsidRPr="00156EFA" w:rsidRDefault="00675DA3" w:rsidP="00675DA3">
      <w:pPr>
        <w:ind w:firstLine="709"/>
        <w:jc w:val="both"/>
        <w:rPr>
          <w:sz w:val="24"/>
          <w:szCs w:val="24"/>
        </w:rPr>
      </w:pPr>
    </w:p>
    <w:p w:rsidR="00361F49" w:rsidRDefault="00361F49" w:rsidP="00652B66">
      <w:pPr>
        <w:rPr>
          <w:b/>
          <w:bCs/>
          <w:sz w:val="24"/>
          <w:szCs w:val="24"/>
        </w:rPr>
      </w:pPr>
      <w:bookmarkStart w:id="2" w:name="bookmark0"/>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361F49" w:rsidRDefault="00361F49" w:rsidP="00652B66">
      <w:pPr>
        <w:rPr>
          <w:b/>
          <w:bCs/>
          <w:sz w:val="24"/>
          <w:szCs w:val="24"/>
        </w:rPr>
      </w:pPr>
    </w:p>
    <w:p w:rsidR="00652B66" w:rsidRPr="00156EFA" w:rsidRDefault="00361F49" w:rsidP="00652B66">
      <w:pPr>
        <w:rPr>
          <w:b/>
          <w:bCs/>
          <w:sz w:val="24"/>
          <w:szCs w:val="24"/>
        </w:rPr>
      </w:pPr>
      <w:r>
        <w:rPr>
          <w:b/>
          <w:bCs/>
          <w:sz w:val="24"/>
          <w:szCs w:val="24"/>
        </w:rPr>
        <w:t>3</w:t>
      </w:r>
      <w:r w:rsidR="00652B66" w:rsidRPr="00156EFA">
        <w:rPr>
          <w:b/>
          <w:bCs/>
          <w:sz w:val="24"/>
          <w:szCs w:val="24"/>
        </w:rPr>
        <w:t>. Комплект контрольно-оценочных средств по дисциплине</w:t>
      </w:r>
    </w:p>
    <w:p w:rsidR="00652B66" w:rsidRPr="00156EFA" w:rsidRDefault="00652B66" w:rsidP="00652B66">
      <w:pPr>
        <w:tabs>
          <w:tab w:val="left" w:pos="7341"/>
        </w:tabs>
        <w:jc w:val="center"/>
        <w:rPr>
          <w:rFonts w:eastAsiaTheme="minorHAnsi"/>
          <w:b/>
          <w:bCs/>
          <w:sz w:val="24"/>
          <w:szCs w:val="24"/>
          <w:lang w:eastAsia="en-US"/>
        </w:rPr>
      </w:pPr>
    </w:p>
    <w:p w:rsidR="00652B66" w:rsidRPr="00156EFA" w:rsidRDefault="00652B66" w:rsidP="00652B66">
      <w:pPr>
        <w:jc w:val="center"/>
        <w:rPr>
          <w:sz w:val="24"/>
          <w:szCs w:val="24"/>
        </w:rPr>
      </w:pPr>
      <w:proofErr w:type="gramStart"/>
      <w:r w:rsidRPr="00156EFA">
        <w:rPr>
          <w:sz w:val="24"/>
          <w:szCs w:val="24"/>
        </w:rPr>
        <w:t>СЕВЕРО-КАВКАЗСКАЯ</w:t>
      </w:r>
      <w:proofErr w:type="gramEnd"/>
      <w:r w:rsidRPr="00156EFA">
        <w:rPr>
          <w:sz w:val="24"/>
          <w:szCs w:val="24"/>
        </w:rPr>
        <w:t xml:space="preserve">  ГОСУДАРСТВЕННАЯ АКАДЕМИЯ</w:t>
      </w:r>
    </w:p>
    <w:p w:rsidR="00652B66" w:rsidRPr="00156EFA" w:rsidRDefault="00652B66" w:rsidP="00652B66">
      <w:pPr>
        <w:jc w:val="center"/>
        <w:rPr>
          <w:sz w:val="24"/>
          <w:szCs w:val="24"/>
        </w:rPr>
      </w:pPr>
    </w:p>
    <w:p w:rsidR="00652B66" w:rsidRPr="00156EFA" w:rsidRDefault="00652B66" w:rsidP="00B97C5A">
      <w:pPr>
        <w:jc w:val="center"/>
        <w:rPr>
          <w:sz w:val="24"/>
          <w:szCs w:val="24"/>
          <w:u w:val="single"/>
        </w:rPr>
      </w:pPr>
      <w:r w:rsidRPr="00156EFA">
        <w:rPr>
          <w:sz w:val="24"/>
          <w:szCs w:val="24"/>
          <w:u w:val="single"/>
        </w:rPr>
        <w:lastRenderedPageBreak/>
        <w:t xml:space="preserve">Кафедра </w:t>
      </w:r>
      <w:r w:rsidR="00B97C5A">
        <w:rPr>
          <w:bCs/>
          <w:sz w:val="24"/>
          <w:szCs w:val="24"/>
          <w:u w:val="single"/>
        </w:rPr>
        <w:t>Административно-правовых дисциплин</w:t>
      </w:r>
    </w:p>
    <w:p w:rsidR="00652B66" w:rsidRPr="00156EFA" w:rsidRDefault="00652B66" w:rsidP="00652B66">
      <w:pPr>
        <w:tabs>
          <w:tab w:val="left" w:pos="5940"/>
          <w:tab w:val="left" w:pos="7920"/>
        </w:tabs>
        <w:jc w:val="center"/>
        <w:rPr>
          <w:b/>
          <w:color w:val="FF0000"/>
          <w:spacing w:val="-25"/>
          <w:sz w:val="24"/>
          <w:szCs w:val="24"/>
        </w:rPr>
      </w:pPr>
    </w:p>
    <w:p w:rsidR="00652B66" w:rsidRPr="00156EFA" w:rsidRDefault="00652B66" w:rsidP="00652B66">
      <w:pPr>
        <w:tabs>
          <w:tab w:val="center" w:pos="4677"/>
        </w:tabs>
        <w:jc w:val="center"/>
        <w:rPr>
          <w:b/>
          <w:sz w:val="24"/>
          <w:szCs w:val="24"/>
        </w:rPr>
      </w:pPr>
      <w:r w:rsidRPr="00156EFA">
        <w:rPr>
          <w:b/>
          <w:sz w:val="24"/>
          <w:szCs w:val="24"/>
        </w:rPr>
        <w:t xml:space="preserve">Вопросы к зачету      </w:t>
      </w:r>
    </w:p>
    <w:p w:rsidR="00652B66" w:rsidRPr="00156EFA" w:rsidRDefault="00652B66" w:rsidP="00652B66">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652B66" w:rsidRPr="00156EFA" w:rsidRDefault="00652B66" w:rsidP="00652B66">
      <w:pPr>
        <w:jc w:val="center"/>
        <w:rPr>
          <w:b/>
          <w:bCs/>
          <w:sz w:val="24"/>
          <w:szCs w:val="24"/>
          <w:u w:val="single"/>
        </w:rPr>
      </w:pPr>
      <w:r w:rsidRPr="00156EFA">
        <w:rPr>
          <w:sz w:val="24"/>
          <w:szCs w:val="24"/>
        </w:rPr>
        <w:t xml:space="preserve">по дисциплине </w:t>
      </w:r>
      <w:r w:rsidRPr="00156EFA">
        <w:rPr>
          <w:b/>
          <w:bCs/>
          <w:sz w:val="24"/>
          <w:szCs w:val="24"/>
          <w:u w:val="single"/>
        </w:rPr>
        <w:t>Правоведение</w:t>
      </w:r>
    </w:p>
    <w:p w:rsidR="00652B66" w:rsidRPr="00156EFA" w:rsidRDefault="00652B66" w:rsidP="00652B66">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Врач как субъект правоотношений.</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Врачебная тайна в правовом аспекте.</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Врачебный долг и право.</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Должностное лицо в медицинской практике.</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Исковая давность в деятельности врача.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Медико-правовые аспекты алкоголизма, наркомании.</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Медико-правовые аспекты проституции.</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Маркетинг в деятельности врача.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Особенности правового регулирования труда медицинских работников.</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Клятва врача и право.</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Презумпция невиновности в деятельности врача.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Права пациента.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Неоказание медицинской помощи: правовые последствия.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Оставление в опасности в медицинской практике – правовые  последствия.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Причинение вреда здоровью в ходе диагностики и лечения – правовые последствия.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Медицинские преступления, совершенные по неосторожности. Виды неосторожности, причинно-следственная связь.</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Уголовно-правовая оценка заражения инфекционными агентами при лечебных и диагностических манипуляциях.</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Осложнения операций и манипуляций и причинение вреда здоровью в медицине.</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Понятие «Врачебная ошибка».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Уголовно-правовая и гражданско-правовая оценка исходов лечения при расхождении диагнозов. </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Право на возмещение вреда здоровью, причиненному при оказании медицинской помощи.</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Понятие «крайняя необходимость» применительно к медицине.</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Право на занятие медицинской деятельностью: сертификация, лицензирование.</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Эксперимент в медицине: правовые аспекты.</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Взятка в здравоохранении: уголовно-правовые аспекты.</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Отказ от лечения пациента: документирование, последствия для врача и пациента. Оказание медицинской помощи без согласия пациента.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Согласие на инвазивные методы лечения или диагностики, особенности документирования.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Согласие на лечение несовершеннолетних в разные возрастные периоды.</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Медицинское страхование в России на современном этапе.</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Гражданско-правовая ответственность за вред причиненный пациенту в ходе лечения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Моральный вред, причиненный пациенту, в ходе лечения или диагностики: гражданская ответственность </w:t>
      </w:r>
      <w:proofErr w:type="spellStart"/>
      <w:r w:rsidRPr="00156EFA">
        <w:rPr>
          <w:sz w:val="24"/>
          <w:szCs w:val="24"/>
        </w:rPr>
        <w:t>причинителя</w:t>
      </w:r>
      <w:proofErr w:type="spellEnd"/>
      <w:r w:rsidRPr="00156EFA">
        <w:rPr>
          <w:sz w:val="24"/>
          <w:szCs w:val="24"/>
        </w:rPr>
        <w:t xml:space="preserve">, </w:t>
      </w:r>
      <w:proofErr w:type="spellStart"/>
      <w:r w:rsidRPr="00156EFA">
        <w:rPr>
          <w:sz w:val="24"/>
          <w:szCs w:val="24"/>
        </w:rPr>
        <w:t>СРки</w:t>
      </w:r>
      <w:proofErr w:type="spellEnd"/>
      <w:r w:rsidRPr="00156EFA">
        <w:rPr>
          <w:sz w:val="24"/>
          <w:szCs w:val="24"/>
        </w:rPr>
        <w:t xml:space="preserve"> условной давности.</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Обжалование действий врача и лечебного учреждения в суде.</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Регрессные иски лечебного учреждения к врачу-</w:t>
      </w:r>
      <w:proofErr w:type="spellStart"/>
      <w:r w:rsidRPr="00156EFA">
        <w:rPr>
          <w:sz w:val="24"/>
          <w:szCs w:val="24"/>
        </w:rPr>
        <w:t>причинителю</w:t>
      </w:r>
      <w:proofErr w:type="spellEnd"/>
      <w:r w:rsidRPr="00156EFA">
        <w:rPr>
          <w:sz w:val="24"/>
          <w:szCs w:val="24"/>
        </w:rPr>
        <w:t xml:space="preserve"> вреда здоровью.</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Платные медицинские услуги: правовое регулирование, ответственность врача и лечебного учреждения. </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Патологоанатомическое и судебно-медицинское вскрытие: назначение, отказ от вскрытия, правовые последствия.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Экспертиза качества оказания медицинской помощи в медицинском страховании.</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Основание к Административной ответственности врача в соответствии с Кодексом Российской Федерации об административных правонарушениях. </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lastRenderedPageBreak/>
        <w:t xml:space="preserve"> Выбор врача и лечебного учреждения: правовое регулирование и современная практика. </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Трансплантация: правовое регулирование забора органов у трупа и живого донора.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Правовые основы недобровольной госпитализации в психиатрический стационар.</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Особенности правового регулирования оказания психиатрической помощи в России.</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Уголовная и гражданская ответственность за оказание медицинских услуг без лицензии.</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Оборот наркотических средства, психотропных веществ и их </w:t>
      </w:r>
      <w:proofErr w:type="spellStart"/>
      <w:r w:rsidRPr="00156EFA">
        <w:rPr>
          <w:sz w:val="24"/>
          <w:szCs w:val="24"/>
        </w:rPr>
        <w:t>прекурсоров</w:t>
      </w:r>
      <w:proofErr w:type="spellEnd"/>
      <w:r w:rsidRPr="00156EFA">
        <w:rPr>
          <w:sz w:val="24"/>
          <w:szCs w:val="24"/>
        </w:rPr>
        <w:t>: правовое регулирование, сложившаяся практика.</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Противоэпидемические мероприятия: особенности правового регулирования.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Смерть: медико-правовой аспект.</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Право иностранных граждан, лиц без гражданства и беженцев на охрану здоровья.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Права беременных женщин и матерей в области охраны здоровья.</w:t>
      </w:r>
    </w:p>
    <w:p w:rsidR="00652B66" w:rsidRPr="00156EFA" w:rsidRDefault="00652B66" w:rsidP="00A8637E">
      <w:pPr>
        <w:pStyle w:val="a3"/>
        <w:widowControl/>
        <w:numPr>
          <w:ilvl w:val="0"/>
          <w:numId w:val="17"/>
        </w:numPr>
        <w:suppressAutoHyphens w:val="0"/>
        <w:autoSpaceDE/>
        <w:ind w:left="284" w:firstLine="0"/>
        <w:jc w:val="both"/>
        <w:rPr>
          <w:sz w:val="24"/>
          <w:szCs w:val="24"/>
        </w:rPr>
      </w:pPr>
      <w:r w:rsidRPr="00156EFA">
        <w:rPr>
          <w:sz w:val="24"/>
          <w:szCs w:val="24"/>
        </w:rPr>
        <w:t xml:space="preserve"> Частная медицинская практика: особенности правового регулирования.</w:t>
      </w:r>
    </w:p>
    <w:p w:rsidR="00652B66" w:rsidRPr="00156EFA" w:rsidRDefault="00652B66" w:rsidP="00652B66">
      <w:pPr>
        <w:pStyle w:val="33"/>
        <w:shd w:val="clear" w:color="auto" w:fill="auto"/>
        <w:spacing w:after="0" w:line="240" w:lineRule="auto"/>
        <w:jc w:val="both"/>
        <w:rPr>
          <w:rFonts w:ascii="Times New Roman" w:hAnsi="Times New Roman" w:cs="Times New Roman"/>
          <w:sz w:val="24"/>
          <w:szCs w:val="24"/>
        </w:rPr>
      </w:pPr>
    </w:p>
    <w:p w:rsidR="00652B66" w:rsidRPr="00156EFA" w:rsidRDefault="00652B66" w:rsidP="00652B66">
      <w:pPr>
        <w:pStyle w:val="60"/>
        <w:shd w:val="clear" w:color="auto" w:fill="auto"/>
        <w:spacing w:after="0" w:line="240" w:lineRule="auto"/>
        <w:ind w:left="2900"/>
        <w:rPr>
          <w:rFonts w:ascii="Times New Roman" w:hAnsi="Times New Roman" w:cs="Times New Roman"/>
          <w:sz w:val="24"/>
          <w:szCs w:val="24"/>
        </w:rPr>
      </w:pPr>
    </w:p>
    <w:p w:rsidR="00652B66" w:rsidRPr="00156EFA" w:rsidRDefault="00652B66" w:rsidP="00652B66">
      <w:pPr>
        <w:pStyle w:val="60"/>
        <w:shd w:val="clear" w:color="auto" w:fill="auto"/>
        <w:spacing w:after="0" w:line="240" w:lineRule="auto"/>
        <w:ind w:left="2900"/>
        <w:rPr>
          <w:rFonts w:ascii="Times New Roman" w:hAnsi="Times New Roman" w:cs="Times New Roman"/>
          <w:sz w:val="24"/>
          <w:szCs w:val="24"/>
        </w:rPr>
      </w:pPr>
    </w:p>
    <w:p w:rsidR="00652B66" w:rsidRPr="00156EFA" w:rsidRDefault="00652B66" w:rsidP="00652B66">
      <w:pPr>
        <w:tabs>
          <w:tab w:val="center" w:pos="4677"/>
        </w:tabs>
        <w:jc w:val="center"/>
        <w:rPr>
          <w:b/>
          <w:sz w:val="24"/>
          <w:szCs w:val="24"/>
        </w:rPr>
      </w:pPr>
    </w:p>
    <w:p w:rsidR="00652B66" w:rsidRPr="00156EFA" w:rsidRDefault="00652B66" w:rsidP="00652B66">
      <w:pPr>
        <w:tabs>
          <w:tab w:val="center" w:pos="4677"/>
        </w:tabs>
        <w:jc w:val="center"/>
        <w:rPr>
          <w:b/>
          <w:color w:val="FF0000"/>
          <w:sz w:val="24"/>
          <w:szCs w:val="24"/>
        </w:rPr>
      </w:pPr>
    </w:p>
    <w:p w:rsidR="00652B66" w:rsidRPr="00156EFA" w:rsidRDefault="00652B66" w:rsidP="00652B66">
      <w:pPr>
        <w:tabs>
          <w:tab w:val="center" w:pos="4677"/>
          <w:tab w:val="left" w:pos="6990"/>
        </w:tabs>
        <w:rPr>
          <w:b/>
          <w:color w:val="FF0000"/>
          <w:sz w:val="24"/>
          <w:szCs w:val="24"/>
        </w:rPr>
      </w:pPr>
      <w:r w:rsidRPr="00156EFA">
        <w:rPr>
          <w:b/>
          <w:sz w:val="24"/>
          <w:szCs w:val="24"/>
        </w:rPr>
        <w:t xml:space="preserve">Критерии оценки: </w:t>
      </w:r>
    </w:p>
    <w:p w:rsidR="00652B66" w:rsidRPr="00156EFA" w:rsidRDefault="00652B66" w:rsidP="00652B66">
      <w:pPr>
        <w:tabs>
          <w:tab w:val="center" w:pos="4677"/>
          <w:tab w:val="left" w:pos="6990"/>
        </w:tabs>
        <w:rPr>
          <w:b/>
          <w:color w:val="FF0000"/>
          <w:sz w:val="24"/>
          <w:szCs w:val="24"/>
        </w:rPr>
      </w:pPr>
    </w:p>
    <w:p w:rsidR="00652B66" w:rsidRPr="00156EFA" w:rsidRDefault="00652B66" w:rsidP="00652B66">
      <w:pPr>
        <w:rPr>
          <w:sz w:val="24"/>
          <w:szCs w:val="24"/>
        </w:rPr>
      </w:pPr>
      <w:r w:rsidRPr="00156EFA">
        <w:rPr>
          <w:b/>
          <w:sz w:val="24"/>
          <w:szCs w:val="24"/>
        </w:rPr>
        <w:t xml:space="preserve">Оценка «зачтено» </w:t>
      </w:r>
      <w:r w:rsidRPr="00156EFA">
        <w:rPr>
          <w:sz w:val="24"/>
          <w:szCs w:val="24"/>
        </w:rPr>
        <w:t xml:space="preserve">выставляется, если  </w:t>
      </w:r>
      <w:proofErr w:type="gramStart"/>
      <w:r w:rsidRPr="00156EFA">
        <w:rPr>
          <w:sz w:val="24"/>
          <w:szCs w:val="24"/>
        </w:rPr>
        <w:t>обучающийся</w:t>
      </w:r>
      <w:proofErr w:type="gramEnd"/>
      <w:r w:rsidRPr="00156EFA">
        <w:rPr>
          <w:sz w:val="24"/>
          <w:szCs w:val="24"/>
        </w:rPr>
        <w:t xml:space="preserve"> показывает:</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Владение специальной терминологией  </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Свободно владеет терминологией из различных разделов курса, </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Отвечает только на конкретный вопрос, соединяет знания из разных разделов курса только при наводящих вопросах экзаменатора  </w:t>
      </w:r>
    </w:p>
    <w:p w:rsidR="00652B66" w:rsidRPr="00156EFA" w:rsidRDefault="00652B66" w:rsidP="00A8637E">
      <w:pPr>
        <w:widowControl/>
        <w:numPr>
          <w:ilvl w:val="0"/>
          <w:numId w:val="95"/>
        </w:numPr>
        <w:suppressAutoHyphens w:val="0"/>
        <w:autoSpaceDE/>
        <w:rPr>
          <w:sz w:val="24"/>
          <w:szCs w:val="24"/>
        </w:rPr>
      </w:pPr>
      <w:r w:rsidRPr="00156EFA">
        <w:rPr>
          <w:sz w:val="24"/>
          <w:szCs w:val="24"/>
        </w:rPr>
        <w:t>Отвечая на вопрос, может быстро и безошибочно проиллюстрировать ответ собственными примерами</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 Может подобрать соответствующие примеры, чаще из имеющихся в учебных материалах </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Хорошо владеет всем содержанием, видит взаимосвязи, может провести анализ и т.д., но не всегда делает это самостоятельно без помощи экзаменатора   </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Умение проиллюстрировать теоретический материал примерами </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Демонстрирует различные формы мыслительной деятельности: анализ, синтез, сравнение, обобщение и т.д. Владеет аргументацией, грамотной, лаконичной, доступной и понятной речью. </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Присутствуют формы мыслительной деятельности: анализ, синтез, сравнение, обобщение и т.д. Хорошая аргументация, четкость,  лаконичность ответов. </w:t>
      </w:r>
    </w:p>
    <w:p w:rsidR="00652B66" w:rsidRPr="00156EFA" w:rsidRDefault="00652B66" w:rsidP="00652B66">
      <w:pPr>
        <w:widowControl/>
        <w:suppressAutoHyphens w:val="0"/>
        <w:autoSpaceDE/>
        <w:ind w:left="720"/>
        <w:rPr>
          <w:sz w:val="24"/>
          <w:szCs w:val="24"/>
        </w:rPr>
      </w:pPr>
    </w:p>
    <w:p w:rsidR="00652B66" w:rsidRPr="00156EFA" w:rsidRDefault="00652B66" w:rsidP="00652B66">
      <w:pPr>
        <w:widowControl/>
        <w:suppressAutoHyphens w:val="0"/>
        <w:autoSpaceDE/>
        <w:rPr>
          <w:sz w:val="24"/>
          <w:szCs w:val="24"/>
        </w:rPr>
      </w:pPr>
      <w:r w:rsidRPr="00156EFA">
        <w:rPr>
          <w:b/>
          <w:sz w:val="24"/>
          <w:szCs w:val="24"/>
        </w:rPr>
        <w:t>Оценка «не зачтено»</w:t>
      </w:r>
      <w:r w:rsidRPr="00156EFA">
        <w:rPr>
          <w:sz w:val="24"/>
          <w:szCs w:val="24"/>
        </w:rPr>
        <w:t xml:space="preserve"> выставляется, если  </w:t>
      </w:r>
      <w:proofErr w:type="gramStart"/>
      <w:r w:rsidRPr="00156EFA">
        <w:rPr>
          <w:sz w:val="24"/>
          <w:szCs w:val="24"/>
        </w:rPr>
        <w:t>обучающийся</w:t>
      </w:r>
      <w:proofErr w:type="gramEnd"/>
      <w:r w:rsidRPr="00156EFA">
        <w:rPr>
          <w:sz w:val="24"/>
          <w:szCs w:val="24"/>
        </w:rPr>
        <w:t>:</w:t>
      </w:r>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 </w:t>
      </w:r>
      <w:proofErr w:type="gramStart"/>
      <w:r w:rsidRPr="00156EFA">
        <w:rPr>
          <w:sz w:val="24"/>
          <w:szCs w:val="24"/>
        </w:rPr>
        <w:t xml:space="preserve">Редко использует при ответе термины, подменяет одни понятия другими, не всегда понимая разницы  множественные ошибки принципиального характера, имеющему разрозненные, бессистемные знания, обучающиеся не умеют выделять главное и второстепенное, допускают неточности в определении понятий, искажают их смысл, беспорядочно и неуверенно излагают материал, не могут применять знания для решения профессиональных задач. </w:t>
      </w:r>
      <w:proofErr w:type="gramEnd"/>
    </w:p>
    <w:p w:rsidR="00652B66" w:rsidRPr="00156EFA" w:rsidRDefault="00652B66" w:rsidP="00A8637E">
      <w:pPr>
        <w:widowControl/>
        <w:numPr>
          <w:ilvl w:val="0"/>
          <w:numId w:val="95"/>
        </w:numPr>
        <w:suppressAutoHyphens w:val="0"/>
        <w:autoSpaceDE/>
        <w:rPr>
          <w:sz w:val="24"/>
          <w:szCs w:val="24"/>
        </w:rPr>
      </w:pPr>
      <w:r w:rsidRPr="00156EFA">
        <w:rPr>
          <w:sz w:val="24"/>
          <w:szCs w:val="24"/>
        </w:rPr>
        <w:t xml:space="preserve">С трудом может соотнести теорию и практические примеры из учебных материалов;  примеры не всегда правильные </w:t>
      </w:r>
    </w:p>
    <w:p w:rsidR="00652B66" w:rsidRPr="00156EFA" w:rsidRDefault="00652B66" w:rsidP="00A8637E">
      <w:pPr>
        <w:widowControl/>
        <w:numPr>
          <w:ilvl w:val="0"/>
          <w:numId w:val="95"/>
        </w:numPr>
        <w:suppressAutoHyphens w:val="0"/>
        <w:autoSpaceDE/>
        <w:rPr>
          <w:sz w:val="24"/>
          <w:szCs w:val="24"/>
        </w:rPr>
      </w:pPr>
      <w:r w:rsidRPr="00156EFA">
        <w:rPr>
          <w:sz w:val="24"/>
          <w:szCs w:val="24"/>
        </w:rPr>
        <w:t>Не умеет   соотнести теорию и практические примеры из учебных материалов;  примеры не всегда правильные</w:t>
      </w:r>
    </w:p>
    <w:p w:rsidR="00652B66" w:rsidRPr="00156EFA" w:rsidRDefault="00652B66" w:rsidP="00A8637E">
      <w:pPr>
        <w:widowControl/>
        <w:numPr>
          <w:ilvl w:val="0"/>
          <w:numId w:val="95"/>
        </w:numPr>
        <w:suppressAutoHyphens w:val="0"/>
        <w:autoSpaceDE/>
        <w:rPr>
          <w:sz w:val="24"/>
          <w:szCs w:val="24"/>
        </w:rPr>
      </w:pPr>
      <w:r w:rsidRPr="00156EFA">
        <w:rPr>
          <w:sz w:val="24"/>
          <w:szCs w:val="24"/>
        </w:rPr>
        <w:t>Не умеет или с трудом применяются некоторые формы мыслительной деятельности: анализ, синтез, сравнение, обобщение и т.д. Слабая аргументация, нарушенная логика  при ответе, однообразные формы изложения мыслей</w:t>
      </w: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Pr="00156EFA" w:rsidRDefault="00B97C5A" w:rsidP="00B97C5A">
      <w:pPr>
        <w:jc w:val="center"/>
        <w:rPr>
          <w:sz w:val="24"/>
          <w:szCs w:val="24"/>
        </w:rPr>
      </w:pPr>
      <w:proofErr w:type="gramStart"/>
      <w:r w:rsidRPr="00156EFA">
        <w:rPr>
          <w:sz w:val="24"/>
          <w:szCs w:val="24"/>
        </w:rPr>
        <w:t>СЕВЕРО-КАВКАЗСКАЯ</w:t>
      </w:r>
      <w:proofErr w:type="gramEnd"/>
      <w:r w:rsidRPr="00156EFA">
        <w:rPr>
          <w:sz w:val="24"/>
          <w:szCs w:val="24"/>
        </w:rPr>
        <w:t xml:space="preserve">  ГОСУДАРСТВЕННАЯ АКАДЕМИЯ</w:t>
      </w:r>
    </w:p>
    <w:p w:rsidR="00B97C5A" w:rsidRPr="00156EFA" w:rsidRDefault="00B97C5A" w:rsidP="00B97C5A">
      <w:pPr>
        <w:jc w:val="center"/>
        <w:rPr>
          <w:sz w:val="24"/>
          <w:szCs w:val="24"/>
        </w:rPr>
      </w:pPr>
    </w:p>
    <w:p w:rsidR="00B97C5A" w:rsidRPr="00156EFA" w:rsidRDefault="00B97C5A" w:rsidP="00B97C5A">
      <w:pPr>
        <w:jc w:val="center"/>
        <w:rPr>
          <w:sz w:val="24"/>
          <w:szCs w:val="24"/>
          <w:u w:val="single"/>
        </w:rPr>
      </w:pPr>
      <w:r w:rsidRPr="00156EFA">
        <w:rPr>
          <w:sz w:val="24"/>
          <w:szCs w:val="24"/>
          <w:u w:val="single"/>
        </w:rPr>
        <w:t xml:space="preserve">Кафедра </w:t>
      </w:r>
      <w:r>
        <w:rPr>
          <w:bCs/>
          <w:sz w:val="24"/>
          <w:szCs w:val="24"/>
          <w:u w:val="single"/>
        </w:rPr>
        <w:t>Административно-правовых дисциплин</w:t>
      </w:r>
    </w:p>
    <w:p w:rsidR="00675DA3" w:rsidRPr="00156EFA" w:rsidRDefault="00675DA3" w:rsidP="00675DA3">
      <w:pPr>
        <w:pStyle w:val="24"/>
        <w:shd w:val="clear" w:color="auto" w:fill="auto"/>
        <w:spacing w:before="0" w:after="0" w:line="240" w:lineRule="auto"/>
        <w:ind w:right="60"/>
        <w:rPr>
          <w:rFonts w:ascii="Times New Roman" w:hAnsi="Times New Roman" w:cs="Times New Roman"/>
          <w:sz w:val="24"/>
          <w:szCs w:val="24"/>
        </w:rPr>
      </w:pPr>
    </w:p>
    <w:p w:rsidR="00675DA3" w:rsidRPr="00156EFA" w:rsidRDefault="00675DA3" w:rsidP="00675DA3">
      <w:pPr>
        <w:pStyle w:val="24"/>
        <w:shd w:val="clear" w:color="auto" w:fill="auto"/>
        <w:spacing w:before="0" w:after="0" w:line="240" w:lineRule="auto"/>
        <w:ind w:right="60"/>
        <w:rPr>
          <w:rFonts w:ascii="Times New Roman" w:hAnsi="Times New Roman" w:cs="Times New Roman"/>
          <w:sz w:val="24"/>
          <w:szCs w:val="24"/>
        </w:rPr>
      </w:pPr>
      <w:r w:rsidRPr="00156EFA">
        <w:rPr>
          <w:rFonts w:ascii="Times New Roman" w:hAnsi="Times New Roman" w:cs="Times New Roman"/>
          <w:sz w:val="24"/>
          <w:szCs w:val="24"/>
        </w:rPr>
        <w:t>Кейс-задач</w:t>
      </w:r>
      <w:bookmarkEnd w:id="2"/>
      <w:r w:rsidRPr="00156EFA">
        <w:rPr>
          <w:rFonts w:ascii="Times New Roman" w:hAnsi="Times New Roman" w:cs="Times New Roman"/>
          <w:sz w:val="24"/>
          <w:szCs w:val="24"/>
        </w:rPr>
        <w:t>и</w:t>
      </w:r>
    </w:p>
    <w:p w:rsidR="00675DA3" w:rsidRPr="00156EFA" w:rsidRDefault="00675DA3" w:rsidP="00675DA3">
      <w:pPr>
        <w:pStyle w:val="24"/>
        <w:shd w:val="clear" w:color="auto" w:fill="auto"/>
        <w:spacing w:before="0" w:after="0" w:line="240" w:lineRule="auto"/>
        <w:ind w:right="60"/>
        <w:rPr>
          <w:rFonts w:ascii="Times New Roman" w:hAnsi="Times New Roman" w:cs="Times New Roman"/>
          <w:sz w:val="24"/>
          <w:szCs w:val="24"/>
        </w:rPr>
      </w:pPr>
    </w:p>
    <w:p w:rsidR="00675DA3" w:rsidRPr="00156EFA" w:rsidRDefault="00675DA3" w:rsidP="00675DA3">
      <w:pPr>
        <w:jc w:val="center"/>
        <w:rPr>
          <w:b/>
          <w:bCs/>
          <w:sz w:val="24"/>
          <w:szCs w:val="24"/>
          <w:u w:val="single"/>
        </w:rPr>
      </w:pPr>
      <w:r w:rsidRPr="00156EFA">
        <w:rPr>
          <w:sz w:val="24"/>
          <w:szCs w:val="24"/>
        </w:rPr>
        <w:t xml:space="preserve">по дисциплине </w:t>
      </w:r>
      <w:r w:rsidRPr="00156EFA">
        <w:rPr>
          <w:b/>
          <w:bCs/>
          <w:sz w:val="24"/>
          <w:szCs w:val="24"/>
          <w:u w:val="single"/>
        </w:rPr>
        <w:t>Правоведение</w:t>
      </w:r>
    </w:p>
    <w:p w:rsidR="00675DA3" w:rsidRPr="00156EFA" w:rsidRDefault="00675DA3" w:rsidP="00675DA3">
      <w:pPr>
        <w:pStyle w:val="50"/>
        <w:shd w:val="clear" w:color="auto" w:fill="auto"/>
        <w:spacing w:before="0" w:line="240" w:lineRule="auto"/>
        <w:jc w:val="both"/>
        <w:rPr>
          <w:rFonts w:ascii="Times New Roman" w:hAnsi="Times New Roman" w:cs="Times New Roman"/>
          <w:b/>
          <w:sz w:val="24"/>
          <w:szCs w:val="24"/>
        </w:rPr>
      </w:pPr>
    </w:p>
    <w:p w:rsidR="00675DA3" w:rsidRPr="00156EFA" w:rsidRDefault="00675DA3" w:rsidP="00675DA3">
      <w:pPr>
        <w:pStyle w:val="50"/>
        <w:shd w:val="clear" w:color="auto" w:fill="auto"/>
        <w:spacing w:before="0" w:line="240" w:lineRule="auto"/>
        <w:jc w:val="both"/>
        <w:rPr>
          <w:rFonts w:ascii="Times New Roman" w:hAnsi="Times New Roman" w:cs="Times New Roman"/>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1</w:t>
      </w:r>
    </w:p>
    <w:p w:rsidR="00675DA3" w:rsidRPr="00156EFA" w:rsidRDefault="00675DA3" w:rsidP="00675DA3">
      <w:pPr>
        <w:shd w:val="clear" w:color="auto" w:fill="FFFFFF"/>
        <w:ind w:firstLine="567"/>
        <w:jc w:val="both"/>
        <w:rPr>
          <w:spacing w:val="1"/>
          <w:sz w:val="24"/>
          <w:szCs w:val="24"/>
        </w:rPr>
      </w:pPr>
      <w:r w:rsidRPr="00156EFA">
        <w:rPr>
          <w:spacing w:val="1"/>
          <w:sz w:val="24"/>
          <w:szCs w:val="24"/>
        </w:rPr>
        <w:t xml:space="preserve">В связи с планируемым проведением </w:t>
      </w:r>
      <w:hyperlink w:anchor="sub_4041" w:history="1">
        <w:r w:rsidRPr="00156EFA">
          <w:rPr>
            <w:rStyle w:val="afff"/>
            <w:b w:val="0"/>
            <w:color w:val="auto"/>
            <w:sz w:val="24"/>
            <w:szCs w:val="24"/>
          </w:rPr>
          <w:t>клинического исследования лекарственного препарата</w:t>
        </w:r>
      </w:hyperlink>
      <w:r w:rsidRPr="00156EFA">
        <w:rPr>
          <w:sz w:val="24"/>
          <w:szCs w:val="24"/>
        </w:rPr>
        <w:t xml:space="preserve"> для медицинского применения возникает вопрос о проведении этической экспертизы.</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Дать нормативно обоснованный ответ о проведении этической экспертизы.</w:t>
      </w: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lastRenderedPageBreak/>
        <w:t>Ситуационная задача 2</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bCs/>
          <w:sz w:val="24"/>
          <w:szCs w:val="24"/>
        </w:rPr>
        <w:t>У специалиста возник вопрос о реализации конституционного права на бесплатную медицинскую помощь.</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 по реализации права на бесплатную медицинскую помощь.</w:t>
      </w: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3</w:t>
      </w:r>
    </w:p>
    <w:p w:rsidR="00675DA3" w:rsidRPr="00156EFA" w:rsidRDefault="00675DA3" w:rsidP="00675DA3">
      <w:pPr>
        <w:pStyle w:val="ConsNonformat"/>
        <w:widowControl/>
        <w:ind w:firstLine="567"/>
        <w:jc w:val="both"/>
        <w:rPr>
          <w:rFonts w:ascii="Times New Roman" w:hAnsi="Times New Roman"/>
          <w:bCs/>
          <w:sz w:val="24"/>
          <w:szCs w:val="24"/>
        </w:rPr>
      </w:pPr>
      <w:r w:rsidRPr="00156EFA">
        <w:rPr>
          <w:rFonts w:ascii="Times New Roman" w:hAnsi="Times New Roman"/>
          <w:bCs/>
          <w:sz w:val="24"/>
          <w:szCs w:val="24"/>
        </w:rPr>
        <w:t>У специалиста возник вопрос о юридической силе решений Конституционного Суда РФ.</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 xml:space="preserve">Необходимо дать нормативное обоснование </w:t>
      </w:r>
      <w:r w:rsidRPr="00156EFA">
        <w:rPr>
          <w:rFonts w:ascii="Times New Roman" w:hAnsi="Times New Roman"/>
          <w:bCs/>
          <w:sz w:val="24"/>
          <w:szCs w:val="24"/>
        </w:rPr>
        <w:t>компетенции Конституционного Суда РФ</w:t>
      </w:r>
      <w:r w:rsidRPr="00156EFA">
        <w:rPr>
          <w:rFonts w:ascii="Times New Roman" w:hAnsi="Times New Roman"/>
          <w:sz w:val="24"/>
          <w:szCs w:val="24"/>
        </w:rPr>
        <w:t>.</w:t>
      </w:r>
    </w:p>
    <w:p w:rsidR="00675DA3" w:rsidRPr="00156EFA" w:rsidRDefault="00675DA3" w:rsidP="00675DA3">
      <w:pPr>
        <w:pStyle w:val="ConsNonformat"/>
        <w:widowControl/>
        <w:ind w:firstLine="567"/>
        <w:jc w:val="both"/>
        <w:rPr>
          <w:rFonts w:ascii="Times New Roman" w:hAnsi="Times New Roman"/>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4</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bCs/>
          <w:sz w:val="24"/>
          <w:szCs w:val="24"/>
        </w:rPr>
        <w:t xml:space="preserve">У специалиста возник вопрос о порядке оказания платных медицинских услуг. </w:t>
      </w:r>
    </w:p>
    <w:p w:rsidR="00675DA3" w:rsidRPr="00156EFA" w:rsidRDefault="00675DA3" w:rsidP="00675DA3">
      <w:pPr>
        <w:pStyle w:val="afff0"/>
        <w:ind w:left="0" w:firstLine="567"/>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 об оказании платных медицинских услуг.</w:t>
      </w: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5</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У руководителя организации возник вопрос об обязанностях должностного лица организаций, которому стало известно об угрозе жизни или здоровью ребенка</w:t>
      </w:r>
      <w:r w:rsidRPr="00156EFA">
        <w:rPr>
          <w:rFonts w:ascii="Times New Roman" w:hAnsi="Times New Roman"/>
          <w:bCs/>
          <w:sz w:val="24"/>
          <w:szCs w:val="24"/>
        </w:rPr>
        <w:t>.</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ind w:firstLine="567"/>
        <w:jc w:val="both"/>
        <w:rPr>
          <w:sz w:val="24"/>
          <w:szCs w:val="24"/>
        </w:rPr>
      </w:pP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6</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У работника возник вопрос о расторжении трудового договора по инициативе работодателя, в случае однократного грубого нарушения работником трудовых обязанностей.</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7</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У руководителя организации возник вопрос о перечне лицензионных требований в соответствии с</w:t>
      </w:r>
      <w:r w:rsidRPr="00156EFA">
        <w:rPr>
          <w:rFonts w:ascii="Times New Roman" w:hAnsi="Times New Roman"/>
          <w:b/>
          <w:sz w:val="24"/>
          <w:szCs w:val="24"/>
        </w:rPr>
        <w:t xml:space="preserve"> </w:t>
      </w:r>
      <w:r w:rsidRPr="00156EFA">
        <w:rPr>
          <w:rFonts w:ascii="Times New Roman" w:hAnsi="Times New Roman"/>
          <w:bCs/>
          <w:kern w:val="36"/>
          <w:sz w:val="24"/>
          <w:szCs w:val="24"/>
        </w:rPr>
        <w:t xml:space="preserve">Федеральным законом Российской Федерации от 4 мая </w:t>
      </w:r>
      <w:smartTag w:uri="urn:schemas-microsoft-com:office:smarttags" w:element="metricconverter">
        <w:smartTagPr>
          <w:attr w:name="ProductID" w:val="2011 г"/>
        </w:smartTagPr>
        <w:r w:rsidRPr="00156EFA">
          <w:rPr>
            <w:rFonts w:ascii="Times New Roman" w:hAnsi="Times New Roman"/>
            <w:bCs/>
            <w:kern w:val="36"/>
            <w:sz w:val="24"/>
            <w:szCs w:val="24"/>
          </w:rPr>
          <w:t>2011 г</w:t>
        </w:r>
      </w:smartTag>
      <w:r w:rsidRPr="00156EFA">
        <w:rPr>
          <w:rFonts w:ascii="Times New Roman" w:hAnsi="Times New Roman"/>
          <w:bCs/>
          <w:kern w:val="36"/>
          <w:sz w:val="24"/>
          <w:szCs w:val="24"/>
        </w:rPr>
        <w:t>. № 99-ФЗ «О лицензировании отдельных видов деятельности».</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shd w:val="clear" w:color="auto" w:fill="FFFFFF"/>
        <w:tabs>
          <w:tab w:val="left" w:pos="-851"/>
        </w:tabs>
        <w:jc w:val="both"/>
        <w:rPr>
          <w:b/>
          <w:sz w:val="24"/>
          <w:szCs w:val="24"/>
        </w:rPr>
      </w:pP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8</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У руководителя организации возник вопрос об обоснованном риске при проведении медицинского вмешательства.</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9</w:t>
      </w:r>
    </w:p>
    <w:p w:rsidR="00675DA3" w:rsidRPr="00156EFA" w:rsidRDefault="00675DA3" w:rsidP="00675DA3">
      <w:pPr>
        <w:shd w:val="clear" w:color="auto" w:fill="FFFFFF"/>
        <w:tabs>
          <w:tab w:val="left" w:pos="-851"/>
        </w:tabs>
        <w:ind w:firstLine="567"/>
        <w:jc w:val="both"/>
        <w:rPr>
          <w:sz w:val="24"/>
          <w:szCs w:val="24"/>
        </w:rPr>
      </w:pPr>
      <w:r w:rsidRPr="00156EFA">
        <w:rPr>
          <w:sz w:val="24"/>
          <w:szCs w:val="24"/>
        </w:rPr>
        <w:t>У руководителя организации возник вопрос о правах и обязанностях Федерального фонда ОМС.</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10</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У руководителя организации возник вопрос о требованиях к разработке нормативов в области охраны окружающей среды.</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shd w:val="clear" w:color="auto" w:fill="FFFFFF"/>
        <w:tabs>
          <w:tab w:val="left" w:pos="-851"/>
        </w:tabs>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11</w:t>
      </w:r>
    </w:p>
    <w:p w:rsidR="00675DA3" w:rsidRPr="00156EFA" w:rsidRDefault="00675DA3" w:rsidP="00675DA3">
      <w:pPr>
        <w:shd w:val="clear" w:color="auto" w:fill="FFFFFF"/>
        <w:tabs>
          <w:tab w:val="left" w:pos="-851"/>
        </w:tabs>
        <w:ind w:firstLine="567"/>
        <w:jc w:val="both"/>
        <w:rPr>
          <w:sz w:val="24"/>
          <w:szCs w:val="24"/>
        </w:rPr>
      </w:pPr>
      <w:r w:rsidRPr="00156EFA">
        <w:rPr>
          <w:sz w:val="24"/>
          <w:szCs w:val="24"/>
        </w:rPr>
        <w:t>У руководителя организации возник вопрос о порядке предоставления сведений, составляющих врачебную тайну.</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shd w:val="clear" w:color="auto" w:fill="FFFFFF"/>
        <w:jc w:val="both"/>
        <w:rPr>
          <w:b/>
          <w:spacing w:val="1"/>
          <w:sz w:val="24"/>
          <w:szCs w:val="24"/>
        </w:rPr>
      </w:pPr>
    </w:p>
    <w:p w:rsidR="00675DA3" w:rsidRPr="00156EFA" w:rsidRDefault="00675DA3" w:rsidP="00675DA3">
      <w:pPr>
        <w:shd w:val="clear" w:color="auto" w:fill="FFFFFF"/>
        <w:tabs>
          <w:tab w:val="left" w:pos="-851"/>
        </w:tabs>
        <w:jc w:val="center"/>
        <w:rPr>
          <w:b/>
          <w:sz w:val="24"/>
          <w:szCs w:val="24"/>
        </w:rPr>
      </w:pPr>
    </w:p>
    <w:p w:rsidR="00675DA3" w:rsidRPr="00156EFA" w:rsidRDefault="00675DA3" w:rsidP="00675DA3">
      <w:pPr>
        <w:shd w:val="clear" w:color="auto" w:fill="FFFFFF"/>
        <w:tabs>
          <w:tab w:val="left" w:pos="-851"/>
        </w:tabs>
        <w:jc w:val="center"/>
        <w:rPr>
          <w:b/>
          <w:sz w:val="24"/>
          <w:szCs w:val="24"/>
        </w:rPr>
      </w:pPr>
      <w:r w:rsidRPr="00156EFA">
        <w:rPr>
          <w:b/>
          <w:sz w:val="24"/>
          <w:szCs w:val="24"/>
        </w:rPr>
        <w:t>Ситуационная задача 12</w:t>
      </w:r>
    </w:p>
    <w:p w:rsidR="00675DA3" w:rsidRPr="00156EFA" w:rsidRDefault="00675DA3" w:rsidP="00675DA3">
      <w:pPr>
        <w:shd w:val="clear" w:color="auto" w:fill="FFFFFF"/>
        <w:tabs>
          <w:tab w:val="left" w:pos="-851"/>
        </w:tabs>
        <w:ind w:firstLine="567"/>
        <w:jc w:val="both"/>
        <w:rPr>
          <w:sz w:val="24"/>
          <w:szCs w:val="24"/>
        </w:rPr>
      </w:pPr>
      <w:r w:rsidRPr="00156EFA">
        <w:rPr>
          <w:sz w:val="24"/>
          <w:szCs w:val="24"/>
        </w:rPr>
        <w:t>У руководителя организации возник вопрос об оказании медицинской помощи без согласия граждан.</w:t>
      </w:r>
    </w:p>
    <w:p w:rsidR="00675DA3" w:rsidRPr="00156EFA" w:rsidRDefault="00675DA3" w:rsidP="00675DA3">
      <w:pPr>
        <w:pStyle w:val="ConsNonformat"/>
        <w:widowControl/>
        <w:ind w:firstLine="567"/>
        <w:jc w:val="both"/>
        <w:rPr>
          <w:rFonts w:ascii="Times New Roman" w:hAnsi="Times New Roman"/>
          <w:sz w:val="24"/>
          <w:szCs w:val="24"/>
        </w:rPr>
      </w:pPr>
      <w:r w:rsidRPr="00156EFA">
        <w:rPr>
          <w:rFonts w:ascii="Times New Roman" w:hAnsi="Times New Roman"/>
          <w:sz w:val="24"/>
          <w:szCs w:val="24"/>
        </w:rPr>
        <w:t>Необходимо дать нормативно обоснованный ответ.</w:t>
      </w:r>
    </w:p>
    <w:p w:rsidR="00675DA3" w:rsidRPr="00156EFA" w:rsidRDefault="00675DA3" w:rsidP="00675DA3">
      <w:pPr>
        <w:pStyle w:val="50"/>
        <w:spacing w:before="0" w:line="240" w:lineRule="auto"/>
        <w:jc w:val="both"/>
        <w:rPr>
          <w:rFonts w:ascii="Times New Roman" w:hAnsi="Times New Roman" w:cs="Times New Roman"/>
          <w:b/>
          <w:sz w:val="24"/>
          <w:szCs w:val="24"/>
        </w:rPr>
      </w:pPr>
    </w:p>
    <w:p w:rsidR="00675DA3" w:rsidRPr="00156EFA" w:rsidRDefault="00675DA3" w:rsidP="00675DA3">
      <w:pPr>
        <w:pStyle w:val="50"/>
        <w:spacing w:before="0" w:line="240" w:lineRule="auto"/>
        <w:jc w:val="both"/>
        <w:rPr>
          <w:rFonts w:ascii="Times New Roman" w:hAnsi="Times New Roman" w:cs="Times New Roman"/>
          <w:b/>
          <w:sz w:val="24"/>
          <w:szCs w:val="24"/>
        </w:rPr>
      </w:pPr>
    </w:p>
    <w:p w:rsidR="00675DA3" w:rsidRPr="00156EFA" w:rsidRDefault="00675DA3" w:rsidP="00675DA3">
      <w:pPr>
        <w:pStyle w:val="50"/>
        <w:spacing w:before="0" w:line="240" w:lineRule="auto"/>
        <w:rPr>
          <w:rFonts w:ascii="Times New Roman" w:hAnsi="Times New Roman" w:cs="Times New Roman"/>
          <w:b/>
          <w:sz w:val="24"/>
          <w:szCs w:val="24"/>
        </w:rPr>
      </w:pPr>
      <w:r w:rsidRPr="00156EFA">
        <w:rPr>
          <w:rFonts w:ascii="Times New Roman" w:hAnsi="Times New Roman" w:cs="Times New Roman"/>
          <w:b/>
          <w:sz w:val="24"/>
          <w:szCs w:val="24"/>
        </w:rPr>
        <w:t>Составление юридического документа   по дисциплине «Правоведение»</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1.  Положение о комитете по этике.</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2.  Жалоба на неправомерные действия должностного лица.</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3.  Жалоба в Конституционный Суд РФ.</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4.  Договор возмездного оказания услуг.</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5.  Брачный договор.</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6.  Трудовой договор.</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7.  Заявление на предоставление лицензии.</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8.  Ходатайство о назначении судебно-медицинской экспертизы.</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 xml:space="preserve">  9.  Декларация по налогу на доходы физических лиц.</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10.  Ходатайство о производстве экологической экспертизы.</w:t>
      </w:r>
    </w:p>
    <w:p w:rsidR="00675DA3" w:rsidRPr="00156EFA" w:rsidRDefault="00675DA3" w:rsidP="00675DA3">
      <w:pPr>
        <w:pStyle w:val="50"/>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11.  Согласие на обработку персональных данных.</w:t>
      </w:r>
    </w:p>
    <w:p w:rsidR="00675DA3" w:rsidRPr="00156EFA" w:rsidRDefault="00675DA3" w:rsidP="00675DA3">
      <w:pPr>
        <w:pStyle w:val="50"/>
        <w:shd w:val="clear" w:color="auto" w:fill="auto"/>
        <w:spacing w:before="0" w:line="240" w:lineRule="auto"/>
        <w:jc w:val="both"/>
        <w:rPr>
          <w:rFonts w:ascii="Times New Roman" w:hAnsi="Times New Roman" w:cs="Times New Roman"/>
          <w:sz w:val="24"/>
          <w:szCs w:val="24"/>
        </w:rPr>
      </w:pPr>
      <w:r w:rsidRPr="00156EFA">
        <w:rPr>
          <w:rFonts w:ascii="Times New Roman" w:hAnsi="Times New Roman" w:cs="Times New Roman"/>
          <w:sz w:val="24"/>
          <w:szCs w:val="24"/>
        </w:rPr>
        <w:t>12.  Согласие на медицинское вмешательство.</w:t>
      </w:r>
    </w:p>
    <w:p w:rsidR="00675DA3" w:rsidRPr="00156EFA" w:rsidRDefault="00675DA3" w:rsidP="00675DA3">
      <w:pPr>
        <w:pStyle w:val="50"/>
        <w:shd w:val="clear" w:color="auto" w:fill="auto"/>
        <w:spacing w:before="0" w:line="240" w:lineRule="auto"/>
        <w:jc w:val="both"/>
        <w:rPr>
          <w:rFonts w:ascii="Times New Roman" w:hAnsi="Times New Roman" w:cs="Times New Roman"/>
          <w:b/>
          <w:sz w:val="24"/>
          <w:szCs w:val="24"/>
        </w:rPr>
      </w:pPr>
    </w:p>
    <w:p w:rsidR="00675DA3" w:rsidRPr="00156EFA" w:rsidRDefault="00675DA3" w:rsidP="00675DA3">
      <w:pPr>
        <w:pStyle w:val="50"/>
        <w:shd w:val="clear" w:color="auto" w:fill="auto"/>
        <w:spacing w:before="0" w:line="240" w:lineRule="auto"/>
        <w:jc w:val="both"/>
        <w:rPr>
          <w:rFonts w:ascii="Times New Roman" w:hAnsi="Times New Roman" w:cs="Times New Roman"/>
          <w:b/>
          <w:sz w:val="24"/>
          <w:szCs w:val="24"/>
        </w:rPr>
      </w:pPr>
    </w:p>
    <w:p w:rsidR="00675DA3" w:rsidRPr="00156EFA" w:rsidRDefault="00675DA3" w:rsidP="00675DA3">
      <w:pPr>
        <w:pStyle w:val="50"/>
        <w:shd w:val="clear" w:color="auto" w:fill="auto"/>
        <w:spacing w:before="0" w:line="240" w:lineRule="auto"/>
        <w:jc w:val="both"/>
        <w:rPr>
          <w:rFonts w:ascii="Times New Roman" w:hAnsi="Times New Roman" w:cs="Times New Roman"/>
          <w:b/>
          <w:sz w:val="24"/>
          <w:szCs w:val="24"/>
        </w:rPr>
      </w:pPr>
    </w:p>
    <w:p w:rsidR="00675DA3" w:rsidRPr="00156EFA" w:rsidRDefault="00675DA3" w:rsidP="00675DA3">
      <w:pPr>
        <w:pStyle w:val="50"/>
        <w:shd w:val="clear" w:color="auto" w:fill="auto"/>
        <w:spacing w:before="0" w:line="240" w:lineRule="auto"/>
        <w:jc w:val="both"/>
        <w:rPr>
          <w:rFonts w:ascii="Times New Roman" w:hAnsi="Times New Roman" w:cs="Times New Roman"/>
          <w:b/>
          <w:sz w:val="24"/>
          <w:szCs w:val="24"/>
        </w:rPr>
      </w:pPr>
    </w:p>
    <w:p w:rsidR="00675DA3" w:rsidRPr="00156EFA" w:rsidRDefault="00675DA3" w:rsidP="00675DA3">
      <w:pPr>
        <w:pStyle w:val="50"/>
        <w:shd w:val="clear" w:color="auto" w:fill="auto"/>
        <w:spacing w:before="0" w:line="240" w:lineRule="auto"/>
        <w:ind w:left="740"/>
        <w:rPr>
          <w:rFonts w:ascii="Times New Roman" w:hAnsi="Times New Roman" w:cs="Times New Roman"/>
          <w:b/>
          <w:sz w:val="24"/>
          <w:szCs w:val="24"/>
        </w:rPr>
      </w:pPr>
      <w:r w:rsidRPr="00156EFA">
        <w:rPr>
          <w:rFonts w:ascii="Times New Roman" w:hAnsi="Times New Roman" w:cs="Times New Roman"/>
          <w:b/>
          <w:sz w:val="24"/>
          <w:szCs w:val="24"/>
        </w:rPr>
        <w:t>Критерии оценки кейс-задач:</w:t>
      </w:r>
    </w:p>
    <w:p w:rsidR="00675DA3" w:rsidRPr="00156EFA" w:rsidRDefault="00675DA3" w:rsidP="00675DA3">
      <w:pPr>
        <w:pStyle w:val="50"/>
        <w:shd w:val="clear" w:color="auto" w:fill="auto"/>
        <w:spacing w:before="0" w:line="240" w:lineRule="auto"/>
        <w:ind w:left="740"/>
        <w:rPr>
          <w:rFonts w:ascii="Times New Roman" w:hAnsi="Times New Roman" w:cs="Times New Roman"/>
          <w:b/>
          <w:sz w:val="24"/>
          <w:szCs w:val="24"/>
        </w:rPr>
      </w:pPr>
    </w:p>
    <w:p w:rsidR="00675DA3" w:rsidRPr="00156EFA" w:rsidRDefault="00675DA3" w:rsidP="00675DA3">
      <w:pPr>
        <w:ind w:firstLine="708"/>
        <w:jc w:val="both"/>
        <w:rPr>
          <w:sz w:val="24"/>
          <w:szCs w:val="24"/>
        </w:rPr>
      </w:pPr>
      <w:r w:rsidRPr="00156EFA">
        <w:rPr>
          <w:sz w:val="24"/>
          <w:szCs w:val="24"/>
        </w:rPr>
        <w:t xml:space="preserve">- оценка «отлично» выставляется </w:t>
      </w:r>
      <w:proofErr w:type="gramStart"/>
      <w:r w:rsidRPr="00156EFA">
        <w:rPr>
          <w:sz w:val="24"/>
          <w:szCs w:val="24"/>
        </w:rPr>
        <w:t>обучающемуся</w:t>
      </w:r>
      <w:proofErr w:type="gramEnd"/>
      <w:r w:rsidRPr="00156EFA">
        <w:rPr>
          <w:sz w:val="24"/>
          <w:szCs w:val="24"/>
        </w:rPr>
        <w:t xml:space="preserve"> если кейс-задача решена правильно,  дано развернутое пояснение и обоснование сделанного заключения. </w:t>
      </w:r>
      <w:proofErr w:type="gramStart"/>
      <w:r w:rsidRPr="00156EFA">
        <w:rPr>
          <w:sz w:val="24"/>
          <w:szCs w:val="24"/>
        </w:rPr>
        <w:t>Обучающийся</w:t>
      </w:r>
      <w:proofErr w:type="gramEnd"/>
      <w:r w:rsidRPr="00156EFA">
        <w:rPr>
          <w:sz w:val="24"/>
          <w:szCs w:val="24"/>
        </w:rPr>
        <w:t xml:space="preserve">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w:t>
      </w:r>
      <w:proofErr w:type="gramStart"/>
      <w:r w:rsidRPr="00156EFA">
        <w:rPr>
          <w:sz w:val="24"/>
          <w:szCs w:val="24"/>
        </w:rPr>
        <w:t>способен</w:t>
      </w:r>
      <w:proofErr w:type="gramEnd"/>
      <w:r w:rsidRPr="00156EFA">
        <w:rPr>
          <w:sz w:val="24"/>
          <w:szCs w:val="24"/>
        </w:rPr>
        <w:t xml:space="preserve"> при обосновании своего мнения свободно  проводить аналогии между темами дисциплины;</w:t>
      </w:r>
    </w:p>
    <w:p w:rsidR="00675DA3" w:rsidRPr="00156EFA" w:rsidRDefault="00675DA3" w:rsidP="00675DA3">
      <w:pPr>
        <w:ind w:firstLine="708"/>
        <w:jc w:val="both"/>
        <w:rPr>
          <w:sz w:val="24"/>
          <w:szCs w:val="24"/>
        </w:rPr>
      </w:pPr>
    </w:p>
    <w:p w:rsidR="00675DA3" w:rsidRPr="00156EFA" w:rsidRDefault="00675DA3" w:rsidP="00675DA3">
      <w:pPr>
        <w:ind w:firstLine="708"/>
        <w:jc w:val="both"/>
        <w:rPr>
          <w:sz w:val="24"/>
          <w:szCs w:val="24"/>
        </w:rPr>
      </w:pPr>
      <w:r w:rsidRPr="00156EFA">
        <w:rPr>
          <w:sz w:val="24"/>
          <w:szCs w:val="24"/>
        </w:rPr>
        <w:t xml:space="preserve">- оценка «хорошо» выставляется обучающемуся если кейс - задача решена правильно, дано пояснение и обоснование сделанного заключения. </w:t>
      </w:r>
      <w:proofErr w:type="gramStart"/>
      <w:r w:rsidRPr="00156EFA">
        <w:rPr>
          <w:sz w:val="24"/>
          <w:szCs w:val="24"/>
        </w:rPr>
        <w:t>Обучающийся</w:t>
      </w:r>
      <w:proofErr w:type="gramEnd"/>
      <w:r w:rsidRPr="00156EFA">
        <w:rPr>
          <w:sz w:val="24"/>
          <w:szCs w:val="24"/>
        </w:rPr>
        <w:t xml:space="preserve">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675DA3" w:rsidRPr="00156EFA" w:rsidRDefault="00675DA3" w:rsidP="00675DA3">
      <w:pPr>
        <w:rPr>
          <w:sz w:val="24"/>
          <w:szCs w:val="24"/>
        </w:rPr>
      </w:pPr>
    </w:p>
    <w:p w:rsidR="00675DA3" w:rsidRPr="00156EFA" w:rsidRDefault="00675DA3" w:rsidP="00675DA3">
      <w:pPr>
        <w:ind w:firstLine="708"/>
        <w:jc w:val="both"/>
        <w:rPr>
          <w:sz w:val="24"/>
          <w:szCs w:val="24"/>
        </w:rPr>
      </w:pPr>
      <w:r w:rsidRPr="00156EFA">
        <w:rPr>
          <w:sz w:val="24"/>
          <w:szCs w:val="24"/>
        </w:rPr>
        <w:t xml:space="preserve">- оценка «удовлетворительно» выставляется </w:t>
      </w:r>
      <w:proofErr w:type="gramStart"/>
      <w:r w:rsidRPr="00156EFA">
        <w:rPr>
          <w:sz w:val="24"/>
          <w:szCs w:val="24"/>
        </w:rPr>
        <w:t>обучающемуся</w:t>
      </w:r>
      <w:proofErr w:type="gramEnd"/>
      <w:r w:rsidRPr="00156EFA">
        <w:rPr>
          <w:sz w:val="24"/>
          <w:szCs w:val="24"/>
        </w:rPr>
        <w:t xml:space="preserve"> если кейс-задача решена правильно, пояснение и обоснование сделанного заключения было дано при  активной помощи преподавателя.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675DA3" w:rsidRPr="00156EFA" w:rsidRDefault="00675DA3" w:rsidP="00675DA3">
      <w:pPr>
        <w:rPr>
          <w:sz w:val="24"/>
          <w:szCs w:val="24"/>
        </w:rPr>
      </w:pPr>
    </w:p>
    <w:p w:rsidR="00675DA3" w:rsidRPr="00156EFA" w:rsidRDefault="00675DA3" w:rsidP="00675DA3">
      <w:pPr>
        <w:ind w:firstLine="708"/>
        <w:jc w:val="both"/>
        <w:rPr>
          <w:sz w:val="24"/>
          <w:szCs w:val="24"/>
        </w:rPr>
      </w:pPr>
      <w:r w:rsidRPr="00156EFA">
        <w:rPr>
          <w:sz w:val="24"/>
          <w:szCs w:val="24"/>
        </w:rPr>
        <w:t>- оценка «неудовлетворительно» выставляется обучающемуся если кейс-задача решена неправильно, обсуждение и помощь преподавателя не привели к правильному заключению. Обнаруживает неспособность к построению самостоятельных заключений. Имеет слабые теоретические знания, не использует научную  терминологию.</w:t>
      </w:r>
    </w:p>
    <w:p w:rsidR="00675DA3" w:rsidRPr="00156EFA" w:rsidRDefault="00675DA3" w:rsidP="00675DA3">
      <w:pPr>
        <w:pStyle w:val="60"/>
        <w:shd w:val="clear" w:color="auto" w:fill="auto"/>
        <w:spacing w:after="0" w:line="240" w:lineRule="auto"/>
        <w:rPr>
          <w:rFonts w:ascii="Times New Roman" w:hAnsi="Times New Roman" w:cs="Times New Roman"/>
          <w:sz w:val="24"/>
          <w:szCs w:val="24"/>
        </w:rPr>
      </w:pPr>
      <w:r w:rsidRPr="00156EFA">
        <w:rPr>
          <w:rFonts w:ascii="Times New Roman" w:hAnsi="Times New Roman" w:cs="Times New Roman"/>
          <w:sz w:val="24"/>
          <w:szCs w:val="24"/>
        </w:rPr>
        <w:tab/>
      </w:r>
      <w:r w:rsidRPr="00156EFA">
        <w:rPr>
          <w:rFonts w:ascii="Times New Roman" w:hAnsi="Times New Roman" w:cs="Times New Roman"/>
          <w:sz w:val="24"/>
          <w:szCs w:val="24"/>
        </w:rPr>
        <w:tab/>
      </w:r>
      <w:r w:rsidRPr="00156EFA">
        <w:rPr>
          <w:rFonts w:ascii="Times New Roman" w:hAnsi="Times New Roman" w:cs="Times New Roman"/>
          <w:sz w:val="24"/>
          <w:szCs w:val="24"/>
        </w:rPr>
        <w:tab/>
      </w:r>
      <w:r w:rsidRPr="00156EFA">
        <w:rPr>
          <w:rFonts w:ascii="Times New Roman" w:hAnsi="Times New Roman" w:cs="Times New Roman"/>
          <w:sz w:val="24"/>
          <w:szCs w:val="24"/>
        </w:rPr>
        <w:tab/>
      </w:r>
      <w:r w:rsidRPr="00156EFA">
        <w:rPr>
          <w:rFonts w:ascii="Times New Roman" w:hAnsi="Times New Roman" w:cs="Times New Roman"/>
          <w:sz w:val="24"/>
          <w:szCs w:val="24"/>
        </w:rPr>
        <w:tab/>
      </w:r>
      <w:r w:rsidRPr="00156EFA">
        <w:rPr>
          <w:rFonts w:ascii="Times New Roman" w:hAnsi="Times New Roman" w:cs="Times New Roman"/>
          <w:sz w:val="24"/>
          <w:szCs w:val="24"/>
        </w:rPr>
        <w:tab/>
      </w:r>
    </w:p>
    <w:p w:rsidR="00675DA3" w:rsidRPr="00156EFA" w:rsidRDefault="00675DA3" w:rsidP="00675DA3">
      <w:pPr>
        <w:pStyle w:val="60"/>
        <w:shd w:val="clear" w:color="auto" w:fill="auto"/>
        <w:spacing w:after="0" w:line="240" w:lineRule="auto"/>
        <w:ind w:left="2900"/>
        <w:jc w:val="left"/>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ind w:left="2900"/>
        <w:jc w:val="left"/>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ind w:left="2900"/>
        <w:jc w:val="left"/>
        <w:rPr>
          <w:rFonts w:ascii="Times New Roman" w:hAnsi="Times New Roman" w:cs="Times New Roman"/>
          <w:sz w:val="24"/>
          <w:szCs w:val="24"/>
        </w:rPr>
        <w:sectPr w:rsidR="00675DA3" w:rsidRPr="00156EFA" w:rsidSect="00BD3CBE">
          <w:footerReference w:type="default" r:id="rId15"/>
          <w:pgSz w:w="11900" w:h="16840"/>
          <w:pgMar w:top="0" w:right="850" w:bottom="1134" w:left="1701" w:header="0" w:footer="3" w:gutter="0"/>
          <w:cols w:space="720"/>
          <w:noEndnote/>
          <w:docGrid w:linePitch="360"/>
        </w:sectPr>
      </w:pPr>
    </w:p>
    <w:p w:rsidR="00B97C5A" w:rsidRPr="00156EFA" w:rsidRDefault="00B97C5A" w:rsidP="00B97C5A">
      <w:pPr>
        <w:jc w:val="center"/>
        <w:rPr>
          <w:sz w:val="24"/>
          <w:szCs w:val="24"/>
        </w:rPr>
      </w:pPr>
      <w:proofErr w:type="gramStart"/>
      <w:r w:rsidRPr="00156EFA">
        <w:rPr>
          <w:sz w:val="24"/>
          <w:szCs w:val="24"/>
        </w:rPr>
        <w:lastRenderedPageBreak/>
        <w:t>СЕВЕРО-КАВКАЗСКАЯ</w:t>
      </w:r>
      <w:proofErr w:type="gramEnd"/>
      <w:r w:rsidRPr="00156EFA">
        <w:rPr>
          <w:sz w:val="24"/>
          <w:szCs w:val="24"/>
        </w:rPr>
        <w:t xml:space="preserve">  ГОСУДАРСТВЕННАЯ АКАДЕМИЯ</w:t>
      </w:r>
    </w:p>
    <w:p w:rsidR="00B97C5A" w:rsidRPr="00156EFA" w:rsidRDefault="00B97C5A" w:rsidP="00B97C5A">
      <w:pPr>
        <w:jc w:val="center"/>
        <w:rPr>
          <w:sz w:val="24"/>
          <w:szCs w:val="24"/>
        </w:rPr>
      </w:pPr>
    </w:p>
    <w:p w:rsidR="00B97C5A" w:rsidRPr="00156EFA" w:rsidRDefault="00B97C5A" w:rsidP="00B97C5A">
      <w:pPr>
        <w:jc w:val="center"/>
        <w:rPr>
          <w:sz w:val="24"/>
          <w:szCs w:val="24"/>
          <w:u w:val="single"/>
        </w:rPr>
      </w:pPr>
      <w:r w:rsidRPr="00156EFA">
        <w:rPr>
          <w:sz w:val="24"/>
          <w:szCs w:val="24"/>
          <w:u w:val="single"/>
        </w:rPr>
        <w:t xml:space="preserve">Кафедра </w:t>
      </w:r>
      <w:r>
        <w:rPr>
          <w:bCs/>
          <w:sz w:val="24"/>
          <w:szCs w:val="24"/>
          <w:u w:val="single"/>
        </w:rPr>
        <w:t>Административно-правовых дисциплин</w:t>
      </w:r>
    </w:p>
    <w:p w:rsidR="00675DA3" w:rsidRPr="00156EFA" w:rsidRDefault="00675DA3" w:rsidP="00675DA3">
      <w:pPr>
        <w:tabs>
          <w:tab w:val="left" w:pos="5940"/>
          <w:tab w:val="left" w:pos="7920"/>
        </w:tabs>
        <w:jc w:val="center"/>
        <w:rPr>
          <w:i/>
          <w:iCs/>
          <w:sz w:val="24"/>
          <w:szCs w:val="24"/>
          <w:u w:val="single"/>
        </w:rPr>
      </w:pPr>
    </w:p>
    <w:p w:rsidR="00675DA3" w:rsidRPr="00156EFA" w:rsidRDefault="00675DA3" w:rsidP="00675DA3">
      <w:pPr>
        <w:pStyle w:val="80"/>
        <w:shd w:val="clear" w:color="auto" w:fill="auto"/>
        <w:spacing w:before="0" w:after="0" w:line="240" w:lineRule="auto"/>
        <w:rPr>
          <w:rFonts w:ascii="Times New Roman" w:hAnsi="Times New Roman" w:cs="Times New Roman"/>
          <w:sz w:val="24"/>
          <w:szCs w:val="24"/>
        </w:rPr>
      </w:pPr>
    </w:p>
    <w:p w:rsidR="00675DA3" w:rsidRPr="00156EFA" w:rsidRDefault="00675DA3" w:rsidP="00675DA3">
      <w:pPr>
        <w:pStyle w:val="24"/>
        <w:shd w:val="clear" w:color="auto" w:fill="auto"/>
        <w:spacing w:before="0" w:after="0" w:line="240" w:lineRule="auto"/>
        <w:ind w:right="60"/>
        <w:rPr>
          <w:rFonts w:ascii="Times New Roman" w:hAnsi="Times New Roman" w:cs="Times New Roman"/>
          <w:sz w:val="24"/>
          <w:szCs w:val="24"/>
        </w:rPr>
      </w:pPr>
      <w:bookmarkStart w:id="3" w:name="bookmark1"/>
      <w:r w:rsidRPr="00156EFA">
        <w:rPr>
          <w:rFonts w:ascii="Times New Roman" w:hAnsi="Times New Roman" w:cs="Times New Roman"/>
          <w:sz w:val="24"/>
          <w:szCs w:val="24"/>
        </w:rPr>
        <w:t>Вопросы для коллоквиум</w:t>
      </w:r>
      <w:bookmarkEnd w:id="3"/>
      <w:r w:rsidRPr="00156EFA">
        <w:rPr>
          <w:rFonts w:ascii="Times New Roman" w:hAnsi="Times New Roman" w:cs="Times New Roman"/>
          <w:sz w:val="24"/>
          <w:szCs w:val="24"/>
        </w:rPr>
        <w:t>а</w:t>
      </w:r>
    </w:p>
    <w:p w:rsidR="00675DA3" w:rsidRPr="00156EFA" w:rsidRDefault="00675DA3" w:rsidP="00675DA3">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675DA3" w:rsidRPr="00156EFA" w:rsidRDefault="00675DA3" w:rsidP="00675DA3">
      <w:pPr>
        <w:jc w:val="center"/>
        <w:rPr>
          <w:sz w:val="24"/>
          <w:szCs w:val="24"/>
        </w:rPr>
      </w:pPr>
      <w:r w:rsidRPr="00156EFA">
        <w:rPr>
          <w:sz w:val="24"/>
          <w:szCs w:val="24"/>
        </w:rPr>
        <w:t xml:space="preserve">по дисциплине </w:t>
      </w:r>
      <w:r w:rsidRPr="00156EFA">
        <w:rPr>
          <w:b/>
          <w:bCs/>
          <w:sz w:val="24"/>
          <w:szCs w:val="24"/>
          <w:u w:val="single"/>
        </w:rPr>
        <w:t>Правоведение</w:t>
      </w:r>
    </w:p>
    <w:p w:rsidR="00675DA3" w:rsidRPr="00156EFA" w:rsidRDefault="00675DA3" w:rsidP="00675DA3">
      <w:pPr>
        <w:pStyle w:val="60"/>
        <w:shd w:val="clear" w:color="auto" w:fill="auto"/>
        <w:spacing w:after="0" w:line="240" w:lineRule="auto"/>
        <w:jc w:val="center"/>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jc w:val="center"/>
        <w:rPr>
          <w:rFonts w:ascii="Times New Roman" w:hAnsi="Times New Roman" w:cs="Times New Roman"/>
          <w:sz w:val="24"/>
          <w:szCs w:val="24"/>
        </w:rPr>
      </w:pP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признаки и сущность государства.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и классификация функций государства.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Форма государства: общая характеристика ее элементов.</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Формы государственного правления.</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Формы государственного устройства.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Политический режим: понятие и виды.</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Органы государства: понятие и виды.</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сущность и признаки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Источники права: понятие и виды.</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Система российского права. Отрасли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Норма права: понятие, признаки, структура.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Правовые отношения: понятие и состав.</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и основные формы реализации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Правосознание: понятие и структура.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Правовая культура: понятие и структура. Правовое воспитание.</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признаки и виды правонарушений.</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признаки и виды юридической ответственности.</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 xml:space="preserve">Правовые системы государств и правовые семьи. </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и общая характеристика конституционного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Конституция РФ: понятие и общая характеристика.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Гражданство РФ: понятие, основания приобретения и прекращение.</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Президент РФ, порядок его избрания и компетенция.</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Федеральное Собрание РФ: порядок формирования и компетенция.</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Правительство РФ.</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Судебная система РФ.</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Местное самоуправление в России.</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Конституционные права и свободы человека и гражданина.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Конституционные обязанности.</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и общая характеристика гражданского права. Имущественные и неимущественные отношения.</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Субъекты гражданского права. Физические и юридические лица.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Право собственности по законодательству РФ.</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Общая характеристика трудового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Общая характеристика семейного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брака. Условие и порядок его заключения и расторжения.</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Права и обязанности супругов.</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lastRenderedPageBreak/>
        <w:t>Права и обязанности родителей и детей.</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и система административного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Виды административных правонарушений.</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и общая характеристика уголовного права.</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Понятие и виды преступлений по уголовному праву.</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Состав преступлений.</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Обстоятельства, исключающие преступность праву.</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Уголовная ответственность. Обстоятельства, смягчающие и отягчающие уголовное наказание.</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Уголовное наказание, его цели и виды.</w:t>
      </w:r>
    </w:p>
    <w:p w:rsidR="00675DA3" w:rsidRPr="00156EFA" w:rsidRDefault="00675DA3" w:rsidP="00A8637E">
      <w:pPr>
        <w:pStyle w:val="a3"/>
        <w:widowControl/>
        <w:numPr>
          <w:ilvl w:val="0"/>
          <w:numId w:val="16"/>
        </w:numPr>
        <w:suppressAutoHyphens w:val="0"/>
        <w:autoSpaceDE/>
        <w:ind w:left="360"/>
        <w:jc w:val="both"/>
        <w:rPr>
          <w:sz w:val="24"/>
          <w:szCs w:val="24"/>
          <w:lang w:eastAsia="ru-RU"/>
        </w:rPr>
      </w:pPr>
      <w:r w:rsidRPr="00156EFA">
        <w:rPr>
          <w:sz w:val="24"/>
          <w:szCs w:val="24"/>
          <w:lang w:eastAsia="ru-RU"/>
        </w:rPr>
        <w:t>Особенности уголовной ответственности несовершеннолетних.</w:t>
      </w:r>
    </w:p>
    <w:p w:rsidR="00675DA3" w:rsidRPr="00156EFA" w:rsidRDefault="00675DA3" w:rsidP="00A8637E">
      <w:pPr>
        <w:pStyle w:val="a3"/>
        <w:widowControl/>
        <w:numPr>
          <w:ilvl w:val="0"/>
          <w:numId w:val="16"/>
        </w:numPr>
        <w:suppressAutoHyphens w:val="0"/>
        <w:autoSpaceDN w:val="0"/>
        <w:adjustRightInd w:val="0"/>
        <w:ind w:left="360"/>
        <w:jc w:val="both"/>
        <w:rPr>
          <w:rFonts w:eastAsiaTheme="minorHAnsi"/>
          <w:sz w:val="24"/>
          <w:szCs w:val="24"/>
        </w:rPr>
      </w:pPr>
      <w:r w:rsidRPr="00156EFA">
        <w:rPr>
          <w:sz w:val="24"/>
          <w:szCs w:val="24"/>
          <w:lang w:eastAsia="ru-RU"/>
        </w:rPr>
        <w:t>Правовые основы медицинской деятельности.</w:t>
      </w:r>
    </w:p>
    <w:p w:rsidR="00675DA3" w:rsidRPr="00156EFA" w:rsidRDefault="00675DA3" w:rsidP="00A8637E">
      <w:pPr>
        <w:pStyle w:val="a3"/>
        <w:widowControl/>
        <w:numPr>
          <w:ilvl w:val="0"/>
          <w:numId w:val="16"/>
        </w:numPr>
        <w:suppressAutoHyphens w:val="0"/>
        <w:autoSpaceDN w:val="0"/>
        <w:adjustRightInd w:val="0"/>
        <w:ind w:left="360"/>
        <w:jc w:val="both"/>
        <w:rPr>
          <w:rFonts w:eastAsiaTheme="minorHAnsi"/>
          <w:sz w:val="24"/>
          <w:szCs w:val="24"/>
        </w:rPr>
      </w:pPr>
      <w:r w:rsidRPr="00156EFA">
        <w:rPr>
          <w:sz w:val="24"/>
          <w:szCs w:val="24"/>
          <w:lang w:eastAsia="ru-RU"/>
        </w:rPr>
        <w:t>Правовой статус медицинских работников</w:t>
      </w:r>
    </w:p>
    <w:p w:rsidR="00675DA3" w:rsidRPr="00156EFA" w:rsidRDefault="00675DA3" w:rsidP="00A8637E">
      <w:pPr>
        <w:pStyle w:val="a3"/>
        <w:widowControl/>
        <w:numPr>
          <w:ilvl w:val="0"/>
          <w:numId w:val="16"/>
        </w:numPr>
        <w:suppressAutoHyphens w:val="0"/>
        <w:autoSpaceDN w:val="0"/>
        <w:adjustRightInd w:val="0"/>
        <w:ind w:left="360"/>
        <w:jc w:val="both"/>
        <w:rPr>
          <w:rFonts w:eastAsiaTheme="minorHAnsi"/>
          <w:sz w:val="24"/>
          <w:szCs w:val="24"/>
        </w:rPr>
      </w:pPr>
      <w:r w:rsidRPr="00156EFA">
        <w:rPr>
          <w:rFonts w:eastAsiaTheme="minorHAnsi"/>
          <w:sz w:val="24"/>
          <w:szCs w:val="24"/>
        </w:rPr>
        <w:t>Медицинская тайна в российском гражданском праве</w:t>
      </w:r>
    </w:p>
    <w:p w:rsidR="00675DA3" w:rsidRPr="00156EFA" w:rsidRDefault="00675DA3" w:rsidP="00675DA3">
      <w:pPr>
        <w:jc w:val="both"/>
        <w:rPr>
          <w:sz w:val="24"/>
          <w:szCs w:val="24"/>
        </w:rPr>
      </w:pPr>
    </w:p>
    <w:p w:rsidR="00675DA3" w:rsidRPr="00156EFA" w:rsidRDefault="00675DA3" w:rsidP="00675DA3">
      <w:pPr>
        <w:pStyle w:val="50"/>
        <w:shd w:val="clear" w:color="auto" w:fill="auto"/>
        <w:tabs>
          <w:tab w:val="left" w:leader="dot" w:pos="689"/>
        </w:tabs>
        <w:spacing w:before="0" w:line="240" w:lineRule="auto"/>
        <w:jc w:val="both"/>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ind w:left="3020"/>
        <w:jc w:val="left"/>
        <w:rPr>
          <w:rFonts w:ascii="Times New Roman" w:hAnsi="Times New Roman" w:cs="Times New Roman"/>
          <w:sz w:val="24"/>
          <w:szCs w:val="24"/>
        </w:rPr>
      </w:pPr>
    </w:p>
    <w:p w:rsidR="00675DA3" w:rsidRPr="00156EFA" w:rsidRDefault="00675DA3" w:rsidP="00675DA3">
      <w:pPr>
        <w:pStyle w:val="33"/>
        <w:shd w:val="clear" w:color="auto" w:fill="auto"/>
        <w:spacing w:after="0" w:line="240" w:lineRule="auto"/>
        <w:jc w:val="both"/>
        <w:rPr>
          <w:rFonts w:ascii="Times New Roman" w:hAnsi="Times New Roman" w:cs="Times New Roman"/>
          <w:sz w:val="24"/>
          <w:szCs w:val="24"/>
        </w:rPr>
      </w:pPr>
      <w:r w:rsidRPr="00156EFA">
        <w:rPr>
          <w:rFonts w:ascii="Times New Roman" w:hAnsi="Times New Roman" w:cs="Times New Roman"/>
          <w:sz w:val="24"/>
          <w:szCs w:val="24"/>
        </w:rPr>
        <w:t>Критерии оценки коллоквиума:</w:t>
      </w:r>
    </w:p>
    <w:p w:rsidR="00675DA3" w:rsidRPr="00156EFA" w:rsidRDefault="00675DA3" w:rsidP="00675DA3">
      <w:pPr>
        <w:pStyle w:val="33"/>
        <w:shd w:val="clear" w:color="auto" w:fill="auto"/>
        <w:spacing w:after="0" w:line="240" w:lineRule="auto"/>
        <w:jc w:val="both"/>
        <w:rPr>
          <w:rFonts w:ascii="Times New Roman" w:hAnsi="Times New Roman" w:cs="Times New Roman"/>
          <w:sz w:val="24"/>
          <w:szCs w:val="24"/>
        </w:rPr>
      </w:pPr>
    </w:p>
    <w:p w:rsidR="00675DA3" w:rsidRPr="00156EFA" w:rsidRDefault="00675DA3" w:rsidP="00675DA3">
      <w:pPr>
        <w:pStyle w:val="16"/>
        <w:shd w:val="clear" w:color="auto" w:fill="auto"/>
        <w:tabs>
          <w:tab w:val="left" w:pos="1167"/>
        </w:tabs>
        <w:spacing w:before="0" w:line="240" w:lineRule="auto"/>
        <w:ind w:firstLine="680"/>
        <w:rPr>
          <w:rFonts w:ascii="Times New Roman" w:hAnsi="Times New Roman" w:cs="Times New Roman"/>
          <w:sz w:val="24"/>
          <w:szCs w:val="24"/>
        </w:rPr>
      </w:pPr>
      <w:r w:rsidRPr="00156EFA">
        <w:rPr>
          <w:rFonts w:ascii="Times New Roman" w:hAnsi="Times New Roman" w:cs="Times New Roman"/>
          <w:sz w:val="24"/>
          <w:szCs w:val="24"/>
        </w:rPr>
        <w:t xml:space="preserve">Оценка </w:t>
      </w:r>
      <w:r w:rsidRPr="00156EFA">
        <w:rPr>
          <w:rFonts w:ascii="Times New Roman" w:hAnsi="Times New Roman" w:cs="Times New Roman"/>
          <w:b/>
          <w:sz w:val="24"/>
          <w:szCs w:val="24"/>
        </w:rPr>
        <w:t>«отлично»</w:t>
      </w:r>
      <w:r w:rsidRPr="00156EFA">
        <w:rPr>
          <w:rFonts w:ascii="Times New Roman" w:hAnsi="Times New Roman" w:cs="Times New Roman"/>
          <w:sz w:val="24"/>
          <w:szCs w:val="24"/>
        </w:rPr>
        <w:t xml:space="preserve"> - глубокое и прочное усвоение программного материала - полные, последовательные, правильные, грамотные и логически излагаемые ответы на поставленные вопросы.</w:t>
      </w:r>
    </w:p>
    <w:p w:rsidR="00675DA3" w:rsidRPr="00156EFA" w:rsidRDefault="00675DA3" w:rsidP="00675DA3">
      <w:pPr>
        <w:pStyle w:val="16"/>
        <w:shd w:val="clear" w:color="auto" w:fill="auto"/>
        <w:tabs>
          <w:tab w:val="left" w:pos="1167"/>
        </w:tabs>
        <w:spacing w:before="0" w:line="240" w:lineRule="auto"/>
        <w:ind w:firstLine="680"/>
        <w:rPr>
          <w:rFonts w:ascii="Times New Roman" w:hAnsi="Times New Roman" w:cs="Times New Roman"/>
          <w:sz w:val="24"/>
          <w:szCs w:val="24"/>
        </w:rPr>
      </w:pPr>
      <w:r w:rsidRPr="00156EFA">
        <w:rPr>
          <w:rFonts w:ascii="Times New Roman" w:hAnsi="Times New Roman" w:cs="Times New Roman"/>
          <w:sz w:val="24"/>
          <w:szCs w:val="24"/>
        </w:rPr>
        <w:t xml:space="preserve"> Оценка </w:t>
      </w:r>
      <w:r w:rsidRPr="00156EFA">
        <w:rPr>
          <w:rFonts w:ascii="Times New Roman" w:hAnsi="Times New Roman" w:cs="Times New Roman"/>
          <w:b/>
          <w:sz w:val="24"/>
          <w:szCs w:val="24"/>
        </w:rPr>
        <w:t>«хорошо»</w:t>
      </w:r>
      <w:r w:rsidRPr="00156EFA">
        <w:rPr>
          <w:rFonts w:ascii="Times New Roman" w:hAnsi="Times New Roman" w:cs="Times New Roman"/>
          <w:sz w:val="24"/>
          <w:szCs w:val="24"/>
        </w:rPr>
        <w:t xml:space="preserve"> - знание программного материала - грамотное изложение, без существенных неточностей в ответе на вопрос, - правильное применение теоретических знаний.</w:t>
      </w:r>
    </w:p>
    <w:p w:rsidR="00675DA3" w:rsidRPr="00156EFA" w:rsidRDefault="00675DA3" w:rsidP="00675DA3">
      <w:pPr>
        <w:pStyle w:val="16"/>
        <w:shd w:val="clear" w:color="auto" w:fill="auto"/>
        <w:tabs>
          <w:tab w:val="left" w:pos="1167"/>
        </w:tabs>
        <w:spacing w:before="0" w:line="240" w:lineRule="auto"/>
        <w:ind w:firstLine="680"/>
        <w:rPr>
          <w:rFonts w:ascii="Times New Roman" w:hAnsi="Times New Roman" w:cs="Times New Roman"/>
          <w:sz w:val="24"/>
          <w:szCs w:val="24"/>
        </w:rPr>
      </w:pPr>
      <w:r w:rsidRPr="00156EFA">
        <w:rPr>
          <w:rFonts w:ascii="Times New Roman" w:hAnsi="Times New Roman" w:cs="Times New Roman"/>
          <w:sz w:val="24"/>
          <w:szCs w:val="24"/>
        </w:rPr>
        <w:t xml:space="preserve">Оценка </w:t>
      </w:r>
      <w:r w:rsidRPr="00156EFA">
        <w:rPr>
          <w:rFonts w:ascii="Times New Roman" w:hAnsi="Times New Roman" w:cs="Times New Roman"/>
          <w:b/>
          <w:sz w:val="24"/>
          <w:szCs w:val="24"/>
        </w:rPr>
        <w:t>«удовлетворительно»</w:t>
      </w:r>
      <w:r w:rsidRPr="00156EFA">
        <w:rPr>
          <w:rFonts w:ascii="Times New Roman" w:hAnsi="Times New Roman" w:cs="Times New Roman"/>
          <w:sz w:val="24"/>
          <w:szCs w:val="24"/>
        </w:rPr>
        <w:t xml:space="preserve"> - усвоение основного материала, при ответе допускаются неточности, недостаточно правильные формулировки, а также нарушение последовательности в изложении программного материала. </w:t>
      </w:r>
    </w:p>
    <w:p w:rsidR="00675DA3" w:rsidRPr="00156EFA" w:rsidRDefault="00675DA3" w:rsidP="00675DA3">
      <w:pPr>
        <w:pStyle w:val="16"/>
        <w:shd w:val="clear" w:color="auto" w:fill="auto"/>
        <w:tabs>
          <w:tab w:val="left" w:pos="1167"/>
        </w:tabs>
        <w:spacing w:before="0" w:line="240" w:lineRule="auto"/>
        <w:ind w:firstLine="680"/>
        <w:rPr>
          <w:rStyle w:val="affc"/>
          <w:rFonts w:eastAsiaTheme="minorHAnsi"/>
          <w:bCs w:val="0"/>
        </w:rPr>
      </w:pPr>
      <w:r w:rsidRPr="00156EFA">
        <w:rPr>
          <w:rFonts w:ascii="Times New Roman" w:hAnsi="Times New Roman" w:cs="Times New Roman"/>
          <w:sz w:val="24"/>
          <w:szCs w:val="24"/>
        </w:rPr>
        <w:t xml:space="preserve">Оценка </w:t>
      </w:r>
      <w:r w:rsidRPr="00156EFA">
        <w:rPr>
          <w:rFonts w:ascii="Times New Roman" w:hAnsi="Times New Roman" w:cs="Times New Roman"/>
          <w:b/>
          <w:sz w:val="24"/>
          <w:szCs w:val="24"/>
        </w:rPr>
        <w:t>«неудовлетворительно»</w:t>
      </w:r>
      <w:r w:rsidRPr="00156EFA">
        <w:rPr>
          <w:rFonts w:ascii="Times New Roman" w:hAnsi="Times New Roman" w:cs="Times New Roman"/>
          <w:sz w:val="24"/>
          <w:szCs w:val="24"/>
        </w:rPr>
        <w:t xml:space="preserve"> - </w:t>
      </w:r>
      <w:proofErr w:type="gramStart"/>
      <w:r w:rsidRPr="00156EFA">
        <w:rPr>
          <w:rFonts w:ascii="Times New Roman" w:hAnsi="Times New Roman" w:cs="Times New Roman"/>
          <w:sz w:val="24"/>
          <w:szCs w:val="24"/>
        </w:rPr>
        <w:t>не знание</w:t>
      </w:r>
      <w:proofErr w:type="gramEnd"/>
      <w:r w:rsidRPr="00156EFA">
        <w:rPr>
          <w:rFonts w:ascii="Times New Roman" w:hAnsi="Times New Roman" w:cs="Times New Roman"/>
          <w:sz w:val="24"/>
          <w:szCs w:val="24"/>
        </w:rPr>
        <w:t xml:space="preserve"> программного материала,  при ответе возникают существенные ошибки. </w:t>
      </w: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50"/>
        <w:shd w:val="clear" w:color="auto" w:fill="auto"/>
        <w:spacing w:before="0" w:line="240" w:lineRule="auto"/>
        <w:jc w:val="center"/>
        <w:rPr>
          <w:rFonts w:ascii="Times New Roman" w:hAnsi="Times New Roman" w:cs="Times New Roman"/>
          <w:sz w:val="24"/>
          <w:szCs w:val="24"/>
          <w:lang w:eastAsia="ar-SA"/>
        </w:rPr>
      </w:pPr>
    </w:p>
    <w:p w:rsidR="00675DA3" w:rsidRPr="00156EFA" w:rsidRDefault="00675DA3" w:rsidP="00675DA3">
      <w:pPr>
        <w:pStyle w:val="60"/>
        <w:shd w:val="clear" w:color="auto" w:fill="auto"/>
        <w:spacing w:after="0" w:line="240" w:lineRule="auto"/>
        <w:ind w:left="3200"/>
        <w:jc w:val="left"/>
        <w:rPr>
          <w:rFonts w:ascii="Times New Roman" w:hAnsi="Times New Roman" w:cs="Times New Roman"/>
          <w:sz w:val="24"/>
          <w:szCs w:val="24"/>
        </w:rPr>
        <w:sectPr w:rsidR="00675DA3" w:rsidRPr="00156EFA">
          <w:headerReference w:type="even" r:id="rId16"/>
          <w:headerReference w:type="default" r:id="rId17"/>
          <w:footerReference w:type="even" r:id="rId18"/>
          <w:footerReference w:type="default" r:id="rId19"/>
          <w:headerReference w:type="first" r:id="rId20"/>
          <w:footerReference w:type="first" r:id="rId21"/>
          <w:pgSz w:w="11900" w:h="16840"/>
          <w:pgMar w:top="2002" w:right="865" w:bottom="2002" w:left="1669" w:header="0" w:footer="3" w:gutter="0"/>
          <w:cols w:space="720"/>
          <w:noEndnote/>
          <w:titlePg/>
          <w:docGrid w:linePitch="360"/>
        </w:sectPr>
      </w:pPr>
    </w:p>
    <w:p w:rsidR="00675DA3" w:rsidRPr="00156EFA" w:rsidRDefault="00675DA3" w:rsidP="00675DA3">
      <w:pPr>
        <w:pStyle w:val="50"/>
        <w:shd w:val="clear" w:color="auto" w:fill="auto"/>
        <w:spacing w:before="0" w:line="240" w:lineRule="auto"/>
        <w:ind w:left="1140" w:right="108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1080"/>
        <w:rPr>
          <w:rFonts w:ascii="Times New Roman" w:hAnsi="Times New Roman" w:cs="Times New Roman"/>
          <w:sz w:val="24"/>
          <w:szCs w:val="24"/>
        </w:rPr>
      </w:pPr>
    </w:p>
    <w:p w:rsidR="00B97C5A" w:rsidRPr="00156EFA" w:rsidRDefault="00B97C5A" w:rsidP="00B97C5A">
      <w:pPr>
        <w:jc w:val="center"/>
        <w:rPr>
          <w:sz w:val="24"/>
          <w:szCs w:val="24"/>
        </w:rPr>
      </w:pPr>
      <w:proofErr w:type="gramStart"/>
      <w:r w:rsidRPr="00156EFA">
        <w:rPr>
          <w:sz w:val="24"/>
          <w:szCs w:val="24"/>
        </w:rPr>
        <w:t>СЕВЕРО-КАВКАЗСКАЯ</w:t>
      </w:r>
      <w:proofErr w:type="gramEnd"/>
      <w:r w:rsidRPr="00156EFA">
        <w:rPr>
          <w:sz w:val="24"/>
          <w:szCs w:val="24"/>
        </w:rPr>
        <w:t xml:space="preserve">  ГОСУДАРСТВЕННАЯ АКАДЕМИЯ</w:t>
      </w:r>
    </w:p>
    <w:p w:rsidR="00B97C5A" w:rsidRPr="00156EFA" w:rsidRDefault="00B97C5A" w:rsidP="00B97C5A">
      <w:pPr>
        <w:jc w:val="center"/>
        <w:rPr>
          <w:sz w:val="24"/>
          <w:szCs w:val="24"/>
        </w:rPr>
      </w:pPr>
    </w:p>
    <w:p w:rsidR="00B97C5A" w:rsidRPr="00156EFA" w:rsidRDefault="00B97C5A" w:rsidP="00B97C5A">
      <w:pPr>
        <w:jc w:val="center"/>
        <w:rPr>
          <w:sz w:val="24"/>
          <w:szCs w:val="24"/>
          <w:u w:val="single"/>
        </w:rPr>
      </w:pPr>
      <w:r w:rsidRPr="00156EFA">
        <w:rPr>
          <w:sz w:val="24"/>
          <w:szCs w:val="24"/>
          <w:u w:val="single"/>
        </w:rPr>
        <w:t xml:space="preserve">Кафедра </w:t>
      </w:r>
      <w:r>
        <w:rPr>
          <w:bCs/>
          <w:sz w:val="24"/>
          <w:szCs w:val="24"/>
          <w:u w:val="single"/>
        </w:rPr>
        <w:t>Административно-правовых дисциплин</w:t>
      </w:r>
    </w:p>
    <w:p w:rsidR="00675DA3" w:rsidRPr="00156EFA" w:rsidRDefault="00675DA3" w:rsidP="00675DA3">
      <w:pPr>
        <w:pStyle w:val="80"/>
        <w:shd w:val="clear" w:color="auto" w:fill="auto"/>
        <w:spacing w:before="0" w:after="0" w:line="240" w:lineRule="auto"/>
        <w:rPr>
          <w:rFonts w:ascii="Times New Roman" w:hAnsi="Times New Roman" w:cs="Times New Roman"/>
          <w:sz w:val="24"/>
          <w:szCs w:val="24"/>
        </w:rPr>
      </w:pPr>
    </w:p>
    <w:p w:rsidR="00675DA3" w:rsidRPr="00156EFA" w:rsidRDefault="00675DA3" w:rsidP="00675DA3">
      <w:pPr>
        <w:pStyle w:val="80"/>
        <w:shd w:val="clear" w:color="auto" w:fill="auto"/>
        <w:spacing w:before="0" w:after="0" w:line="240" w:lineRule="auto"/>
        <w:rPr>
          <w:rFonts w:ascii="Times New Roman" w:hAnsi="Times New Roman" w:cs="Times New Roman"/>
          <w:sz w:val="24"/>
          <w:szCs w:val="24"/>
        </w:rPr>
      </w:pPr>
      <w:r w:rsidRPr="00156EFA">
        <w:rPr>
          <w:rFonts w:ascii="Times New Roman" w:hAnsi="Times New Roman" w:cs="Times New Roman"/>
          <w:sz w:val="24"/>
          <w:szCs w:val="24"/>
        </w:rPr>
        <w:t>Комплект тестовых заданий</w:t>
      </w:r>
    </w:p>
    <w:p w:rsidR="00675DA3" w:rsidRPr="00156EFA" w:rsidRDefault="00675DA3" w:rsidP="00675DA3">
      <w:pPr>
        <w:pStyle w:val="24"/>
        <w:shd w:val="clear" w:color="auto" w:fill="auto"/>
        <w:spacing w:before="0" w:after="0" w:line="240" w:lineRule="auto"/>
        <w:ind w:right="60"/>
        <w:rPr>
          <w:rFonts w:ascii="Times New Roman" w:hAnsi="Times New Roman" w:cs="Times New Roman"/>
          <w:sz w:val="24"/>
          <w:szCs w:val="24"/>
        </w:rPr>
      </w:pPr>
    </w:p>
    <w:p w:rsidR="00675DA3" w:rsidRPr="00156EFA" w:rsidRDefault="00675DA3" w:rsidP="00675DA3">
      <w:pPr>
        <w:jc w:val="center"/>
        <w:rPr>
          <w:b/>
          <w:bCs/>
          <w:sz w:val="24"/>
          <w:szCs w:val="24"/>
          <w:u w:val="single"/>
        </w:rPr>
      </w:pPr>
      <w:r w:rsidRPr="00156EFA">
        <w:rPr>
          <w:b/>
          <w:sz w:val="24"/>
          <w:szCs w:val="24"/>
        </w:rPr>
        <w:t xml:space="preserve">по дисциплине </w:t>
      </w:r>
      <w:r w:rsidRPr="00156EFA">
        <w:rPr>
          <w:b/>
          <w:sz w:val="24"/>
          <w:szCs w:val="24"/>
          <w:u w:val="single"/>
        </w:rPr>
        <w:t xml:space="preserve">Правоведение </w:t>
      </w:r>
    </w:p>
    <w:p w:rsidR="00675DA3" w:rsidRPr="00156EFA" w:rsidRDefault="00675DA3" w:rsidP="00675DA3">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675DA3" w:rsidRPr="00156EFA" w:rsidRDefault="00675DA3" w:rsidP="00675DA3">
      <w:pPr>
        <w:tabs>
          <w:tab w:val="left" w:pos="228"/>
        </w:tabs>
        <w:rPr>
          <w:sz w:val="24"/>
          <w:szCs w:val="24"/>
        </w:rPr>
      </w:pPr>
    </w:p>
    <w:tbl>
      <w:tblPr>
        <w:tblW w:w="99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8847"/>
      </w:tblGrid>
      <w:tr w:rsidR="00675DA3" w:rsidRPr="00156EFA" w:rsidTr="00675DA3">
        <w:tc>
          <w:tcPr>
            <w:tcW w:w="1099" w:type="dxa"/>
          </w:tcPr>
          <w:p w:rsidR="00675DA3" w:rsidRPr="00156EFA" w:rsidRDefault="00675DA3" w:rsidP="00675DA3">
            <w:pPr>
              <w:rPr>
                <w:sz w:val="24"/>
                <w:szCs w:val="24"/>
              </w:rPr>
            </w:pPr>
            <w:r w:rsidRPr="00156EFA">
              <w:rPr>
                <w:sz w:val="24"/>
                <w:szCs w:val="24"/>
              </w:rPr>
              <w:t>Коды компетенций</w:t>
            </w:r>
          </w:p>
        </w:tc>
        <w:tc>
          <w:tcPr>
            <w:tcW w:w="8847" w:type="dxa"/>
          </w:tcPr>
          <w:p w:rsidR="00675DA3" w:rsidRPr="00156EFA" w:rsidRDefault="00675DA3" w:rsidP="00675DA3">
            <w:pPr>
              <w:jc w:val="center"/>
              <w:rPr>
                <w:sz w:val="24"/>
                <w:szCs w:val="24"/>
              </w:rPr>
            </w:pPr>
            <w:r w:rsidRPr="00156EFA">
              <w:rPr>
                <w:sz w:val="24"/>
                <w:szCs w:val="24"/>
              </w:rPr>
              <w:t>ТЕСТЫ</w:t>
            </w:r>
          </w:p>
        </w:tc>
      </w:tr>
      <w:tr w:rsidR="00675DA3" w:rsidRPr="00156EFA" w:rsidTr="00675DA3">
        <w:trPr>
          <w:trHeight w:val="1154"/>
        </w:trPr>
        <w:tc>
          <w:tcPr>
            <w:tcW w:w="1099" w:type="dxa"/>
          </w:tcPr>
          <w:p w:rsidR="00675DA3" w:rsidRDefault="005823AF" w:rsidP="00675DA3">
            <w:pPr>
              <w:rPr>
                <w:sz w:val="24"/>
                <w:szCs w:val="24"/>
              </w:rPr>
            </w:pPr>
            <w:r>
              <w:rPr>
                <w:sz w:val="24"/>
                <w:szCs w:val="24"/>
              </w:rPr>
              <w:t>УК-11</w:t>
            </w:r>
          </w:p>
          <w:p w:rsidR="005823AF" w:rsidRDefault="005823AF" w:rsidP="00675DA3">
            <w:pPr>
              <w:rPr>
                <w:sz w:val="24"/>
                <w:szCs w:val="24"/>
              </w:rPr>
            </w:pPr>
            <w:r>
              <w:rPr>
                <w:sz w:val="24"/>
                <w:szCs w:val="24"/>
              </w:rPr>
              <w:t>ОПК-1</w:t>
            </w:r>
          </w:p>
          <w:p w:rsidR="00675DA3" w:rsidRPr="00156EFA" w:rsidRDefault="00675DA3" w:rsidP="006D3BAB">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Право – это:</w:t>
            </w:r>
          </w:p>
          <w:p w:rsidR="00675DA3" w:rsidRPr="00156EFA" w:rsidRDefault="00675DA3" w:rsidP="00A8637E">
            <w:pPr>
              <w:widowControl/>
              <w:numPr>
                <w:ilvl w:val="0"/>
                <w:numId w:val="83"/>
              </w:numPr>
              <w:tabs>
                <w:tab w:val="left" w:pos="825"/>
              </w:tabs>
              <w:autoSpaceDE/>
              <w:jc w:val="both"/>
              <w:rPr>
                <w:sz w:val="24"/>
                <w:szCs w:val="24"/>
              </w:rPr>
            </w:pPr>
            <w:r w:rsidRPr="00156EFA">
              <w:rPr>
                <w:sz w:val="24"/>
                <w:szCs w:val="24"/>
              </w:rPr>
              <w:t>совокупность общеобязательных правил поведения, установленных или санкционированных государством</w:t>
            </w:r>
          </w:p>
          <w:p w:rsidR="00675DA3" w:rsidRPr="00156EFA" w:rsidRDefault="00675DA3" w:rsidP="00A8637E">
            <w:pPr>
              <w:widowControl/>
              <w:numPr>
                <w:ilvl w:val="0"/>
                <w:numId w:val="83"/>
              </w:numPr>
              <w:tabs>
                <w:tab w:val="left" w:pos="825"/>
              </w:tabs>
              <w:autoSpaceDE/>
              <w:jc w:val="both"/>
              <w:rPr>
                <w:sz w:val="24"/>
                <w:szCs w:val="24"/>
              </w:rPr>
            </w:pPr>
            <w:r w:rsidRPr="00156EFA">
              <w:rPr>
                <w:sz w:val="24"/>
                <w:szCs w:val="24"/>
              </w:rPr>
              <w:t>нормативно-правовой акт</w:t>
            </w:r>
          </w:p>
          <w:p w:rsidR="00675DA3" w:rsidRPr="00156EFA" w:rsidRDefault="00675DA3" w:rsidP="00A8637E">
            <w:pPr>
              <w:widowControl/>
              <w:numPr>
                <w:ilvl w:val="0"/>
                <w:numId w:val="83"/>
              </w:numPr>
              <w:tabs>
                <w:tab w:val="left" w:pos="825"/>
              </w:tabs>
              <w:autoSpaceDE/>
              <w:jc w:val="both"/>
              <w:rPr>
                <w:sz w:val="24"/>
                <w:szCs w:val="24"/>
              </w:rPr>
            </w:pPr>
            <w:r w:rsidRPr="00156EFA">
              <w:rPr>
                <w:sz w:val="24"/>
                <w:szCs w:val="24"/>
              </w:rPr>
              <w:t>закон о поправках к конституции</w:t>
            </w:r>
          </w:p>
          <w:p w:rsidR="00675DA3" w:rsidRPr="00156EFA" w:rsidRDefault="00675DA3" w:rsidP="00A8637E">
            <w:pPr>
              <w:widowControl/>
              <w:numPr>
                <w:ilvl w:val="0"/>
                <w:numId w:val="83"/>
              </w:numPr>
              <w:tabs>
                <w:tab w:val="left" w:pos="825"/>
              </w:tabs>
              <w:autoSpaceDE/>
              <w:jc w:val="both"/>
              <w:rPr>
                <w:b/>
                <w:sz w:val="24"/>
                <w:szCs w:val="24"/>
              </w:rPr>
            </w:pPr>
            <w:r w:rsidRPr="00156EFA">
              <w:rPr>
                <w:sz w:val="24"/>
                <w:szCs w:val="24"/>
              </w:rPr>
              <w:t>федеральный закон</w:t>
            </w:r>
          </w:p>
        </w:tc>
      </w:tr>
      <w:tr w:rsidR="00675DA3" w:rsidRPr="00156EFA" w:rsidTr="00675DA3">
        <w:tc>
          <w:tcPr>
            <w:tcW w:w="1099" w:type="dxa"/>
          </w:tcPr>
          <w:p w:rsidR="005823AF" w:rsidRDefault="005823AF" w:rsidP="005823AF">
            <w:pPr>
              <w:rPr>
                <w:sz w:val="24"/>
                <w:szCs w:val="24"/>
              </w:rPr>
            </w:pPr>
            <w:r>
              <w:rPr>
                <w:sz w:val="24"/>
                <w:szCs w:val="24"/>
              </w:rPr>
              <w:t>УК-11</w:t>
            </w:r>
          </w:p>
          <w:p w:rsidR="005823AF" w:rsidRDefault="005823AF" w:rsidP="005823AF">
            <w:pPr>
              <w:rPr>
                <w:sz w:val="24"/>
                <w:szCs w:val="24"/>
              </w:rPr>
            </w:pPr>
            <w:r>
              <w:rPr>
                <w:sz w:val="24"/>
                <w:szCs w:val="24"/>
              </w:rPr>
              <w:t>ОПК-1</w:t>
            </w:r>
          </w:p>
          <w:p w:rsidR="005823AF" w:rsidRPr="00156EFA" w:rsidRDefault="005823AF" w:rsidP="005823AF">
            <w:pPr>
              <w:rPr>
                <w:sz w:val="24"/>
                <w:szCs w:val="24"/>
              </w:rPr>
            </w:pP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Отрасль права – это:</w:t>
            </w:r>
          </w:p>
          <w:p w:rsidR="00675DA3" w:rsidRPr="00156EFA" w:rsidRDefault="00675DA3" w:rsidP="00A8637E">
            <w:pPr>
              <w:widowControl/>
              <w:numPr>
                <w:ilvl w:val="0"/>
                <w:numId w:val="59"/>
              </w:numPr>
              <w:tabs>
                <w:tab w:val="left" w:pos="825"/>
              </w:tabs>
              <w:autoSpaceDE/>
              <w:jc w:val="both"/>
              <w:rPr>
                <w:sz w:val="24"/>
                <w:szCs w:val="24"/>
              </w:rPr>
            </w:pPr>
            <w:r w:rsidRPr="00156EFA">
              <w:rPr>
                <w:sz w:val="24"/>
                <w:szCs w:val="24"/>
              </w:rPr>
              <w:t>институт права</w:t>
            </w:r>
          </w:p>
          <w:p w:rsidR="00675DA3" w:rsidRPr="00156EFA" w:rsidRDefault="00675DA3" w:rsidP="00A8637E">
            <w:pPr>
              <w:widowControl/>
              <w:numPr>
                <w:ilvl w:val="0"/>
                <w:numId w:val="59"/>
              </w:numPr>
              <w:tabs>
                <w:tab w:val="left" w:pos="825"/>
              </w:tabs>
              <w:autoSpaceDE/>
              <w:jc w:val="both"/>
              <w:rPr>
                <w:sz w:val="24"/>
                <w:szCs w:val="24"/>
              </w:rPr>
            </w:pPr>
            <w:r w:rsidRPr="00156EFA">
              <w:rPr>
                <w:sz w:val="24"/>
                <w:szCs w:val="24"/>
              </w:rPr>
              <w:t>компоненты материального права</w:t>
            </w:r>
          </w:p>
          <w:p w:rsidR="00675DA3" w:rsidRPr="00156EFA" w:rsidRDefault="00675DA3" w:rsidP="00A8637E">
            <w:pPr>
              <w:widowControl/>
              <w:numPr>
                <w:ilvl w:val="0"/>
                <w:numId w:val="59"/>
              </w:numPr>
              <w:tabs>
                <w:tab w:val="left" w:pos="825"/>
              </w:tabs>
              <w:autoSpaceDE/>
              <w:jc w:val="both"/>
              <w:rPr>
                <w:sz w:val="24"/>
                <w:szCs w:val="24"/>
              </w:rPr>
            </w:pPr>
            <w:r w:rsidRPr="00156EFA">
              <w:rPr>
                <w:sz w:val="24"/>
                <w:szCs w:val="24"/>
              </w:rPr>
              <w:t>структура права</w:t>
            </w:r>
          </w:p>
          <w:p w:rsidR="00675DA3" w:rsidRPr="00156EFA" w:rsidRDefault="00675DA3" w:rsidP="00A8637E">
            <w:pPr>
              <w:widowControl/>
              <w:numPr>
                <w:ilvl w:val="0"/>
                <w:numId w:val="59"/>
              </w:numPr>
              <w:tabs>
                <w:tab w:val="left" w:pos="825"/>
              </w:tabs>
              <w:autoSpaceDE/>
              <w:jc w:val="both"/>
              <w:rPr>
                <w:sz w:val="24"/>
                <w:szCs w:val="24"/>
              </w:rPr>
            </w:pPr>
            <w:r w:rsidRPr="00156EFA">
              <w:rPr>
                <w:sz w:val="24"/>
                <w:szCs w:val="24"/>
              </w:rPr>
              <w:t>главное подразделение права, большая группа правил поведения, регулирующих какой-то вид общественных отношений</w:t>
            </w:r>
          </w:p>
        </w:tc>
      </w:tr>
      <w:tr w:rsidR="00675DA3" w:rsidRPr="00156EFA" w:rsidTr="00675DA3">
        <w:tc>
          <w:tcPr>
            <w:tcW w:w="1099" w:type="dxa"/>
          </w:tcPr>
          <w:p w:rsidR="005823AF" w:rsidRDefault="005823AF" w:rsidP="005823AF">
            <w:pPr>
              <w:rPr>
                <w:sz w:val="24"/>
                <w:szCs w:val="24"/>
              </w:rPr>
            </w:pPr>
            <w:r>
              <w:rPr>
                <w:sz w:val="24"/>
                <w:szCs w:val="24"/>
              </w:rPr>
              <w:t>УК-11</w:t>
            </w:r>
          </w:p>
          <w:p w:rsidR="005823AF" w:rsidRDefault="005823AF" w:rsidP="005823AF">
            <w:pPr>
              <w:rPr>
                <w:sz w:val="24"/>
                <w:szCs w:val="24"/>
              </w:rPr>
            </w:pPr>
            <w:r>
              <w:rPr>
                <w:sz w:val="24"/>
                <w:szCs w:val="24"/>
              </w:rPr>
              <w:t>ОПК-1</w:t>
            </w:r>
          </w:p>
          <w:p w:rsidR="00675DA3" w:rsidRPr="00156EFA" w:rsidRDefault="00675DA3" w:rsidP="006D3BAB">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Норма права – это:</w:t>
            </w:r>
          </w:p>
          <w:p w:rsidR="00675DA3" w:rsidRPr="00156EFA" w:rsidRDefault="00675DA3" w:rsidP="00A8637E">
            <w:pPr>
              <w:widowControl/>
              <w:numPr>
                <w:ilvl w:val="0"/>
                <w:numId w:val="71"/>
              </w:numPr>
              <w:tabs>
                <w:tab w:val="left" w:pos="825"/>
              </w:tabs>
              <w:autoSpaceDE/>
              <w:jc w:val="both"/>
              <w:rPr>
                <w:sz w:val="24"/>
                <w:szCs w:val="24"/>
              </w:rPr>
            </w:pPr>
            <w:r w:rsidRPr="00156EFA">
              <w:rPr>
                <w:sz w:val="24"/>
                <w:szCs w:val="24"/>
              </w:rPr>
              <w:t>гипотеза</w:t>
            </w:r>
          </w:p>
          <w:p w:rsidR="00675DA3" w:rsidRPr="00156EFA" w:rsidRDefault="00675DA3" w:rsidP="00A8637E">
            <w:pPr>
              <w:widowControl/>
              <w:numPr>
                <w:ilvl w:val="0"/>
                <w:numId w:val="71"/>
              </w:numPr>
              <w:tabs>
                <w:tab w:val="left" w:pos="825"/>
              </w:tabs>
              <w:autoSpaceDE/>
              <w:jc w:val="both"/>
              <w:rPr>
                <w:sz w:val="24"/>
                <w:szCs w:val="24"/>
              </w:rPr>
            </w:pPr>
            <w:r w:rsidRPr="00156EFA">
              <w:rPr>
                <w:sz w:val="24"/>
                <w:szCs w:val="24"/>
              </w:rPr>
              <w:t>правило поведения обязательного характера</w:t>
            </w:r>
          </w:p>
          <w:p w:rsidR="00675DA3" w:rsidRPr="00156EFA" w:rsidRDefault="00675DA3" w:rsidP="00A8637E">
            <w:pPr>
              <w:widowControl/>
              <w:numPr>
                <w:ilvl w:val="0"/>
                <w:numId w:val="71"/>
              </w:numPr>
              <w:tabs>
                <w:tab w:val="left" w:pos="825"/>
              </w:tabs>
              <w:autoSpaceDE/>
              <w:jc w:val="both"/>
              <w:rPr>
                <w:sz w:val="24"/>
                <w:szCs w:val="24"/>
              </w:rPr>
            </w:pPr>
            <w:r w:rsidRPr="00156EFA">
              <w:rPr>
                <w:sz w:val="24"/>
                <w:szCs w:val="24"/>
              </w:rPr>
              <w:t>мера государственного принуждения</w:t>
            </w:r>
          </w:p>
          <w:p w:rsidR="00675DA3" w:rsidRPr="00156EFA" w:rsidRDefault="00675DA3" w:rsidP="00A8637E">
            <w:pPr>
              <w:widowControl/>
              <w:numPr>
                <w:ilvl w:val="0"/>
                <w:numId w:val="71"/>
              </w:numPr>
              <w:tabs>
                <w:tab w:val="left" w:pos="825"/>
              </w:tabs>
              <w:autoSpaceDE/>
              <w:jc w:val="both"/>
              <w:rPr>
                <w:sz w:val="24"/>
                <w:szCs w:val="24"/>
              </w:rPr>
            </w:pPr>
            <w:r w:rsidRPr="00156EFA">
              <w:rPr>
                <w:sz w:val="24"/>
                <w:szCs w:val="24"/>
              </w:rPr>
              <w:t>степень обязательности и реальности права</w:t>
            </w:r>
          </w:p>
        </w:tc>
      </w:tr>
      <w:tr w:rsidR="00675DA3" w:rsidRPr="00156EFA" w:rsidTr="00675DA3">
        <w:tc>
          <w:tcPr>
            <w:tcW w:w="1099" w:type="dxa"/>
          </w:tcPr>
          <w:p w:rsidR="005823AF" w:rsidRDefault="005823AF" w:rsidP="005823AF">
            <w:pPr>
              <w:rPr>
                <w:sz w:val="24"/>
                <w:szCs w:val="24"/>
              </w:rPr>
            </w:pPr>
            <w:r>
              <w:rPr>
                <w:sz w:val="24"/>
                <w:szCs w:val="24"/>
              </w:rPr>
              <w:t>УК-11</w:t>
            </w:r>
          </w:p>
          <w:p w:rsidR="005823AF" w:rsidRDefault="005823AF" w:rsidP="005823AF">
            <w:pPr>
              <w:rPr>
                <w:sz w:val="24"/>
                <w:szCs w:val="24"/>
              </w:rPr>
            </w:pPr>
            <w:r>
              <w:rPr>
                <w:sz w:val="24"/>
                <w:szCs w:val="24"/>
              </w:rPr>
              <w:t>ОПК-1</w:t>
            </w:r>
          </w:p>
          <w:p w:rsidR="00675DA3" w:rsidRPr="00156EFA" w:rsidRDefault="00675DA3" w:rsidP="006D3BAB">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Юридическая обязанность – это:</w:t>
            </w:r>
          </w:p>
          <w:p w:rsidR="00675DA3" w:rsidRPr="00156EFA" w:rsidRDefault="00675DA3" w:rsidP="00A8637E">
            <w:pPr>
              <w:widowControl/>
              <w:numPr>
                <w:ilvl w:val="0"/>
                <w:numId w:val="87"/>
              </w:numPr>
              <w:tabs>
                <w:tab w:val="left" w:pos="825"/>
              </w:tabs>
              <w:autoSpaceDE/>
              <w:jc w:val="both"/>
              <w:rPr>
                <w:sz w:val="24"/>
                <w:szCs w:val="24"/>
              </w:rPr>
            </w:pPr>
            <w:r w:rsidRPr="00156EFA">
              <w:rPr>
                <w:sz w:val="24"/>
                <w:szCs w:val="24"/>
              </w:rPr>
              <w:t>обязанности, выполняемые по требованию должностного лица</w:t>
            </w:r>
          </w:p>
          <w:p w:rsidR="00675DA3" w:rsidRPr="00156EFA" w:rsidRDefault="00675DA3" w:rsidP="00A8637E">
            <w:pPr>
              <w:widowControl/>
              <w:numPr>
                <w:ilvl w:val="0"/>
                <w:numId w:val="87"/>
              </w:numPr>
              <w:tabs>
                <w:tab w:val="left" w:pos="825"/>
              </w:tabs>
              <w:autoSpaceDE/>
              <w:jc w:val="both"/>
              <w:rPr>
                <w:sz w:val="24"/>
                <w:szCs w:val="24"/>
              </w:rPr>
            </w:pPr>
            <w:r w:rsidRPr="00156EFA">
              <w:rPr>
                <w:sz w:val="24"/>
                <w:szCs w:val="24"/>
              </w:rPr>
              <w:t>постоянные обязанности, которые необходимо выполнять</w:t>
            </w:r>
          </w:p>
          <w:p w:rsidR="00675DA3" w:rsidRPr="00156EFA" w:rsidRDefault="00675DA3" w:rsidP="00A8637E">
            <w:pPr>
              <w:widowControl/>
              <w:numPr>
                <w:ilvl w:val="0"/>
                <w:numId w:val="87"/>
              </w:numPr>
              <w:tabs>
                <w:tab w:val="left" w:pos="825"/>
              </w:tabs>
              <w:autoSpaceDE/>
              <w:jc w:val="both"/>
              <w:rPr>
                <w:sz w:val="24"/>
                <w:szCs w:val="24"/>
              </w:rPr>
            </w:pPr>
            <w:r w:rsidRPr="00156EFA">
              <w:rPr>
                <w:sz w:val="24"/>
                <w:szCs w:val="24"/>
              </w:rPr>
              <w:t>мера должного, установленного законом поведения</w:t>
            </w:r>
          </w:p>
          <w:p w:rsidR="00675DA3" w:rsidRPr="00156EFA" w:rsidRDefault="00675DA3" w:rsidP="00A8637E">
            <w:pPr>
              <w:widowControl/>
              <w:numPr>
                <w:ilvl w:val="0"/>
                <w:numId w:val="87"/>
              </w:numPr>
              <w:tabs>
                <w:tab w:val="left" w:pos="825"/>
              </w:tabs>
              <w:autoSpaceDE/>
              <w:jc w:val="both"/>
              <w:rPr>
                <w:sz w:val="24"/>
                <w:szCs w:val="24"/>
              </w:rPr>
            </w:pPr>
            <w:r w:rsidRPr="00156EFA">
              <w:rPr>
                <w:sz w:val="24"/>
                <w:szCs w:val="24"/>
              </w:rPr>
              <w:t>выполнение обязанностей обязанной стороны</w:t>
            </w:r>
          </w:p>
        </w:tc>
      </w:tr>
      <w:tr w:rsidR="00675DA3" w:rsidRPr="00156EFA" w:rsidTr="00675DA3">
        <w:tc>
          <w:tcPr>
            <w:tcW w:w="1099" w:type="dxa"/>
          </w:tcPr>
          <w:p w:rsidR="005823AF" w:rsidRDefault="005823AF" w:rsidP="005823AF">
            <w:pPr>
              <w:rPr>
                <w:sz w:val="24"/>
                <w:szCs w:val="24"/>
              </w:rPr>
            </w:pPr>
            <w:r>
              <w:rPr>
                <w:sz w:val="24"/>
                <w:szCs w:val="24"/>
              </w:rPr>
              <w:t>УК-11</w:t>
            </w:r>
          </w:p>
          <w:p w:rsidR="005823AF" w:rsidRDefault="005823AF" w:rsidP="005823AF">
            <w:pPr>
              <w:rPr>
                <w:sz w:val="24"/>
                <w:szCs w:val="24"/>
              </w:rPr>
            </w:pPr>
            <w:r>
              <w:rPr>
                <w:sz w:val="24"/>
                <w:szCs w:val="24"/>
              </w:rPr>
              <w:t>ОПК-1</w:t>
            </w:r>
          </w:p>
          <w:p w:rsidR="00675DA3" w:rsidRPr="00156EFA" w:rsidRDefault="00675DA3" w:rsidP="006D3BAB">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Юридическая ответственность – это:</w:t>
            </w:r>
          </w:p>
          <w:p w:rsidR="00675DA3" w:rsidRPr="00156EFA" w:rsidRDefault="00675DA3" w:rsidP="00A8637E">
            <w:pPr>
              <w:widowControl/>
              <w:numPr>
                <w:ilvl w:val="0"/>
                <w:numId w:val="34"/>
              </w:numPr>
              <w:tabs>
                <w:tab w:val="left" w:pos="825"/>
              </w:tabs>
              <w:autoSpaceDE/>
              <w:jc w:val="both"/>
              <w:rPr>
                <w:sz w:val="24"/>
                <w:szCs w:val="24"/>
              </w:rPr>
            </w:pPr>
            <w:r w:rsidRPr="00156EFA">
              <w:rPr>
                <w:sz w:val="24"/>
                <w:szCs w:val="24"/>
              </w:rPr>
              <w:t>применима к лицу, нарушившему закон, мера государственного принуждения</w:t>
            </w:r>
          </w:p>
          <w:p w:rsidR="00675DA3" w:rsidRPr="00156EFA" w:rsidRDefault="00675DA3" w:rsidP="00A8637E">
            <w:pPr>
              <w:widowControl/>
              <w:numPr>
                <w:ilvl w:val="0"/>
                <w:numId w:val="34"/>
              </w:numPr>
              <w:tabs>
                <w:tab w:val="left" w:pos="825"/>
              </w:tabs>
              <w:autoSpaceDE/>
              <w:jc w:val="both"/>
              <w:rPr>
                <w:sz w:val="24"/>
                <w:szCs w:val="24"/>
              </w:rPr>
            </w:pPr>
            <w:r w:rsidRPr="00156EFA">
              <w:rPr>
                <w:sz w:val="24"/>
                <w:szCs w:val="24"/>
              </w:rPr>
              <w:t>уголовная ответственность</w:t>
            </w:r>
          </w:p>
          <w:p w:rsidR="00675DA3" w:rsidRPr="00156EFA" w:rsidRDefault="00675DA3" w:rsidP="00A8637E">
            <w:pPr>
              <w:widowControl/>
              <w:numPr>
                <w:ilvl w:val="0"/>
                <w:numId w:val="34"/>
              </w:numPr>
              <w:tabs>
                <w:tab w:val="left" w:pos="825"/>
              </w:tabs>
              <w:autoSpaceDE/>
              <w:jc w:val="both"/>
              <w:rPr>
                <w:sz w:val="24"/>
                <w:szCs w:val="24"/>
              </w:rPr>
            </w:pPr>
            <w:r w:rsidRPr="00156EFA">
              <w:rPr>
                <w:sz w:val="24"/>
                <w:szCs w:val="24"/>
              </w:rPr>
              <w:t>административная ответственность</w:t>
            </w:r>
          </w:p>
          <w:p w:rsidR="00675DA3" w:rsidRPr="00156EFA" w:rsidRDefault="00675DA3" w:rsidP="00A8637E">
            <w:pPr>
              <w:widowControl/>
              <w:numPr>
                <w:ilvl w:val="0"/>
                <w:numId w:val="34"/>
              </w:numPr>
              <w:tabs>
                <w:tab w:val="left" w:pos="825"/>
              </w:tabs>
              <w:autoSpaceDE/>
              <w:jc w:val="both"/>
              <w:rPr>
                <w:sz w:val="24"/>
                <w:szCs w:val="24"/>
              </w:rPr>
            </w:pPr>
            <w:r w:rsidRPr="00156EFA">
              <w:rPr>
                <w:sz w:val="24"/>
                <w:szCs w:val="24"/>
              </w:rPr>
              <w:t>материальная ответственность</w:t>
            </w:r>
          </w:p>
        </w:tc>
      </w:tr>
      <w:tr w:rsidR="00675DA3" w:rsidRPr="00156EFA" w:rsidTr="00675DA3">
        <w:tc>
          <w:tcPr>
            <w:tcW w:w="1099" w:type="dxa"/>
          </w:tcPr>
          <w:p w:rsidR="005823AF" w:rsidRDefault="005823AF" w:rsidP="005823AF">
            <w:pPr>
              <w:rPr>
                <w:sz w:val="24"/>
                <w:szCs w:val="24"/>
              </w:rPr>
            </w:pPr>
            <w:r>
              <w:rPr>
                <w:sz w:val="24"/>
                <w:szCs w:val="24"/>
              </w:rPr>
              <w:t>УК-11</w:t>
            </w:r>
          </w:p>
          <w:p w:rsidR="005823AF" w:rsidRDefault="005823AF" w:rsidP="005823AF">
            <w:pPr>
              <w:rPr>
                <w:sz w:val="24"/>
                <w:szCs w:val="24"/>
              </w:rPr>
            </w:pPr>
            <w:r>
              <w:rPr>
                <w:sz w:val="24"/>
                <w:szCs w:val="24"/>
              </w:rPr>
              <w:t>ОПК-1</w:t>
            </w:r>
          </w:p>
          <w:p w:rsidR="00675DA3" w:rsidRPr="00156EFA" w:rsidRDefault="00675DA3" w:rsidP="006D3BAB">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Виды норм:</w:t>
            </w:r>
          </w:p>
          <w:p w:rsidR="00675DA3" w:rsidRPr="00156EFA" w:rsidRDefault="00675DA3" w:rsidP="00A8637E">
            <w:pPr>
              <w:widowControl/>
              <w:numPr>
                <w:ilvl w:val="0"/>
                <w:numId w:val="65"/>
              </w:numPr>
              <w:tabs>
                <w:tab w:val="left" w:pos="825"/>
              </w:tabs>
              <w:autoSpaceDE/>
              <w:jc w:val="both"/>
              <w:rPr>
                <w:sz w:val="24"/>
                <w:szCs w:val="24"/>
              </w:rPr>
            </w:pPr>
            <w:r w:rsidRPr="00156EFA">
              <w:rPr>
                <w:sz w:val="24"/>
                <w:szCs w:val="24"/>
              </w:rPr>
              <w:t>общеобязательные к исполнению</w:t>
            </w:r>
          </w:p>
          <w:p w:rsidR="00675DA3" w:rsidRPr="00156EFA" w:rsidRDefault="00675DA3" w:rsidP="00A8637E">
            <w:pPr>
              <w:widowControl/>
              <w:numPr>
                <w:ilvl w:val="0"/>
                <w:numId w:val="65"/>
              </w:numPr>
              <w:tabs>
                <w:tab w:val="left" w:pos="825"/>
              </w:tabs>
              <w:autoSpaceDE/>
              <w:jc w:val="both"/>
              <w:rPr>
                <w:sz w:val="24"/>
                <w:szCs w:val="24"/>
              </w:rPr>
            </w:pPr>
            <w:proofErr w:type="spellStart"/>
            <w:r w:rsidRPr="00156EFA">
              <w:rPr>
                <w:sz w:val="24"/>
                <w:szCs w:val="24"/>
              </w:rPr>
              <w:t>управомочивающие</w:t>
            </w:r>
            <w:proofErr w:type="spellEnd"/>
            <w:r w:rsidRPr="00156EFA">
              <w:rPr>
                <w:sz w:val="24"/>
                <w:szCs w:val="24"/>
              </w:rPr>
              <w:t>, обязывающие, запрещающие</w:t>
            </w:r>
          </w:p>
          <w:p w:rsidR="00675DA3" w:rsidRPr="00156EFA" w:rsidRDefault="00675DA3" w:rsidP="00A8637E">
            <w:pPr>
              <w:widowControl/>
              <w:numPr>
                <w:ilvl w:val="0"/>
                <w:numId w:val="65"/>
              </w:numPr>
              <w:tabs>
                <w:tab w:val="left" w:pos="825"/>
              </w:tabs>
              <w:autoSpaceDE/>
              <w:jc w:val="both"/>
              <w:rPr>
                <w:sz w:val="24"/>
                <w:szCs w:val="24"/>
              </w:rPr>
            </w:pPr>
            <w:r w:rsidRPr="00156EFA">
              <w:rPr>
                <w:sz w:val="24"/>
                <w:szCs w:val="24"/>
              </w:rPr>
              <w:t>предусматривающие многократное исполнение</w:t>
            </w:r>
          </w:p>
          <w:p w:rsidR="00675DA3" w:rsidRPr="00156EFA" w:rsidRDefault="00675DA3" w:rsidP="00A8637E">
            <w:pPr>
              <w:widowControl/>
              <w:numPr>
                <w:ilvl w:val="0"/>
                <w:numId w:val="65"/>
              </w:numPr>
              <w:tabs>
                <w:tab w:val="left" w:pos="825"/>
              </w:tabs>
              <w:autoSpaceDE/>
              <w:jc w:val="both"/>
              <w:rPr>
                <w:sz w:val="24"/>
                <w:szCs w:val="24"/>
              </w:rPr>
            </w:pPr>
            <w:r w:rsidRPr="00156EFA">
              <w:rPr>
                <w:sz w:val="24"/>
                <w:szCs w:val="24"/>
              </w:rPr>
              <w:t>носящие государственно-властный характер</w:t>
            </w:r>
          </w:p>
        </w:tc>
      </w:tr>
      <w:tr w:rsidR="00675DA3" w:rsidRPr="00156EFA" w:rsidTr="00675DA3">
        <w:tc>
          <w:tcPr>
            <w:tcW w:w="1099" w:type="dxa"/>
          </w:tcPr>
          <w:p w:rsidR="005823AF" w:rsidRDefault="005823AF" w:rsidP="005823AF">
            <w:pPr>
              <w:rPr>
                <w:sz w:val="24"/>
                <w:szCs w:val="24"/>
              </w:rPr>
            </w:pPr>
            <w:r>
              <w:rPr>
                <w:sz w:val="24"/>
                <w:szCs w:val="24"/>
              </w:rPr>
              <w:t>УК-11</w:t>
            </w:r>
          </w:p>
          <w:p w:rsidR="005823AF" w:rsidRDefault="005823AF" w:rsidP="005823AF">
            <w:pPr>
              <w:rPr>
                <w:sz w:val="24"/>
                <w:szCs w:val="24"/>
              </w:rPr>
            </w:pPr>
            <w:r>
              <w:rPr>
                <w:sz w:val="24"/>
                <w:szCs w:val="24"/>
              </w:rPr>
              <w:t>ОПК-1</w:t>
            </w:r>
          </w:p>
          <w:p w:rsidR="00675DA3" w:rsidRPr="00156EFA" w:rsidRDefault="00675DA3" w:rsidP="006D3BAB">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Источники российского права:</w:t>
            </w:r>
          </w:p>
          <w:p w:rsidR="00675DA3" w:rsidRPr="00156EFA" w:rsidRDefault="00675DA3" w:rsidP="00A8637E">
            <w:pPr>
              <w:widowControl/>
              <w:numPr>
                <w:ilvl w:val="0"/>
                <w:numId w:val="39"/>
              </w:numPr>
              <w:tabs>
                <w:tab w:val="left" w:pos="825"/>
              </w:tabs>
              <w:autoSpaceDE/>
              <w:jc w:val="both"/>
              <w:rPr>
                <w:sz w:val="24"/>
                <w:szCs w:val="24"/>
              </w:rPr>
            </w:pPr>
            <w:r w:rsidRPr="00156EFA">
              <w:rPr>
                <w:sz w:val="24"/>
                <w:szCs w:val="24"/>
              </w:rPr>
              <w:t>форма правления</w:t>
            </w:r>
          </w:p>
          <w:p w:rsidR="00675DA3" w:rsidRPr="00156EFA" w:rsidRDefault="00675DA3" w:rsidP="00A8637E">
            <w:pPr>
              <w:widowControl/>
              <w:numPr>
                <w:ilvl w:val="0"/>
                <w:numId w:val="39"/>
              </w:numPr>
              <w:tabs>
                <w:tab w:val="left" w:pos="825"/>
              </w:tabs>
              <w:autoSpaceDE/>
              <w:jc w:val="both"/>
              <w:rPr>
                <w:sz w:val="24"/>
                <w:szCs w:val="24"/>
              </w:rPr>
            </w:pPr>
            <w:r w:rsidRPr="00156EFA">
              <w:rPr>
                <w:sz w:val="24"/>
                <w:szCs w:val="24"/>
              </w:rPr>
              <w:t>отношения собственности</w:t>
            </w:r>
          </w:p>
          <w:p w:rsidR="00675DA3" w:rsidRPr="00156EFA" w:rsidRDefault="00675DA3" w:rsidP="00A8637E">
            <w:pPr>
              <w:widowControl/>
              <w:numPr>
                <w:ilvl w:val="0"/>
                <w:numId w:val="39"/>
              </w:numPr>
              <w:tabs>
                <w:tab w:val="left" w:pos="825"/>
              </w:tabs>
              <w:autoSpaceDE/>
              <w:jc w:val="both"/>
              <w:rPr>
                <w:sz w:val="24"/>
                <w:szCs w:val="24"/>
              </w:rPr>
            </w:pPr>
            <w:r w:rsidRPr="00156EFA">
              <w:rPr>
                <w:sz w:val="24"/>
                <w:szCs w:val="24"/>
              </w:rPr>
              <w:t>Конституция РФ</w:t>
            </w:r>
          </w:p>
          <w:p w:rsidR="00675DA3" w:rsidRPr="00156EFA" w:rsidRDefault="00675DA3" w:rsidP="00A8637E">
            <w:pPr>
              <w:widowControl/>
              <w:numPr>
                <w:ilvl w:val="0"/>
                <w:numId w:val="39"/>
              </w:numPr>
              <w:tabs>
                <w:tab w:val="left" w:pos="825"/>
              </w:tabs>
              <w:autoSpaceDE/>
              <w:jc w:val="both"/>
              <w:rPr>
                <w:sz w:val="24"/>
                <w:szCs w:val="24"/>
              </w:rPr>
            </w:pPr>
            <w:r w:rsidRPr="00156EFA">
              <w:rPr>
                <w:sz w:val="24"/>
                <w:szCs w:val="24"/>
              </w:rPr>
              <w:t>форма государственного устройства</w:t>
            </w:r>
          </w:p>
        </w:tc>
      </w:tr>
      <w:tr w:rsidR="00675DA3" w:rsidRPr="00156EFA" w:rsidTr="00675DA3">
        <w:tc>
          <w:tcPr>
            <w:tcW w:w="1099" w:type="dxa"/>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Структура правоотношений:</w:t>
            </w:r>
          </w:p>
          <w:p w:rsidR="00675DA3" w:rsidRPr="00156EFA" w:rsidRDefault="00675DA3" w:rsidP="00A8637E">
            <w:pPr>
              <w:widowControl/>
              <w:numPr>
                <w:ilvl w:val="0"/>
                <w:numId w:val="54"/>
              </w:numPr>
              <w:tabs>
                <w:tab w:val="left" w:pos="825"/>
              </w:tabs>
              <w:autoSpaceDE/>
              <w:jc w:val="both"/>
              <w:rPr>
                <w:sz w:val="24"/>
                <w:szCs w:val="24"/>
              </w:rPr>
            </w:pPr>
            <w:r w:rsidRPr="00156EFA">
              <w:rPr>
                <w:sz w:val="24"/>
                <w:szCs w:val="24"/>
              </w:rPr>
              <w:t>деяния (действие, бездействие, правомерное, неправомерное)</w:t>
            </w:r>
          </w:p>
          <w:p w:rsidR="00675DA3" w:rsidRPr="00156EFA" w:rsidRDefault="00675DA3" w:rsidP="00A8637E">
            <w:pPr>
              <w:widowControl/>
              <w:numPr>
                <w:ilvl w:val="0"/>
                <w:numId w:val="54"/>
              </w:numPr>
              <w:tabs>
                <w:tab w:val="left" w:pos="825"/>
              </w:tabs>
              <w:autoSpaceDE/>
              <w:jc w:val="both"/>
              <w:rPr>
                <w:sz w:val="24"/>
                <w:szCs w:val="24"/>
              </w:rPr>
            </w:pPr>
            <w:r w:rsidRPr="00156EFA">
              <w:rPr>
                <w:sz w:val="24"/>
                <w:szCs w:val="24"/>
              </w:rPr>
              <w:t>физические лица (граждане, иностранцы, лица без гражданства)</w:t>
            </w:r>
          </w:p>
          <w:p w:rsidR="00675DA3" w:rsidRPr="00156EFA" w:rsidRDefault="00675DA3" w:rsidP="00A8637E">
            <w:pPr>
              <w:widowControl/>
              <w:numPr>
                <w:ilvl w:val="0"/>
                <w:numId w:val="54"/>
              </w:numPr>
              <w:tabs>
                <w:tab w:val="left" w:pos="825"/>
              </w:tabs>
              <w:autoSpaceDE/>
              <w:jc w:val="both"/>
              <w:rPr>
                <w:sz w:val="24"/>
                <w:szCs w:val="24"/>
              </w:rPr>
            </w:pPr>
            <w:r w:rsidRPr="00156EFA">
              <w:rPr>
                <w:sz w:val="24"/>
                <w:szCs w:val="24"/>
              </w:rPr>
              <w:t>юридические лица (государство, государственные органы, хозяйственные объединения, фонды)</w:t>
            </w:r>
          </w:p>
          <w:p w:rsidR="00675DA3" w:rsidRPr="00156EFA" w:rsidRDefault="00675DA3" w:rsidP="00A8637E">
            <w:pPr>
              <w:widowControl/>
              <w:numPr>
                <w:ilvl w:val="0"/>
                <w:numId w:val="54"/>
              </w:numPr>
              <w:tabs>
                <w:tab w:val="left" w:pos="825"/>
              </w:tabs>
              <w:autoSpaceDE/>
              <w:jc w:val="both"/>
              <w:rPr>
                <w:sz w:val="24"/>
                <w:szCs w:val="24"/>
              </w:rPr>
            </w:pPr>
            <w:r w:rsidRPr="00156EFA">
              <w:rPr>
                <w:sz w:val="24"/>
                <w:szCs w:val="24"/>
              </w:rPr>
              <w:t>содержание, юридические факты, субъекты, объекты</w:t>
            </w:r>
          </w:p>
        </w:tc>
      </w:tr>
      <w:tr w:rsidR="00675DA3" w:rsidRPr="00156EFA" w:rsidTr="00675DA3">
        <w:trPr>
          <w:trHeight w:val="1346"/>
        </w:trPr>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Структура нормы:</w:t>
            </w:r>
          </w:p>
          <w:p w:rsidR="00675DA3" w:rsidRPr="00156EFA" w:rsidRDefault="00675DA3" w:rsidP="00A8637E">
            <w:pPr>
              <w:widowControl/>
              <w:numPr>
                <w:ilvl w:val="0"/>
                <w:numId w:val="61"/>
              </w:numPr>
              <w:tabs>
                <w:tab w:val="left" w:pos="825"/>
              </w:tabs>
              <w:autoSpaceDE/>
              <w:jc w:val="both"/>
              <w:rPr>
                <w:sz w:val="24"/>
                <w:szCs w:val="24"/>
              </w:rPr>
            </w:pPr>
            <w:r w:rsidRPr="00156EFA">
              <w:rPr>
                <w:sz w:val="24"/>
                <w:szCs w:val="24"/>
              </w:rPr>
              <w:t>гипотеза, диспозиция, санкция</w:t>
            </w:r>
          </w:p>
          <w:p w:rsidR="00675DA3" w:rsidRPr="00156EFA" w:rsidRDefault="00675DA3" w:rsidP="00A8637E">
            <w:pPr>
              <w:widowControl/>
              <w:numPr>
                <w:ilvl w:val="0"/>
                <w:numId w:val="61"/>
              </w:numPr>
              <w:tabs>
                <w:tab w:val="left" w:pos="825"/>
              </w:tabs>
              <w:autoSpaceDE/>
              <w:jc w:val="both"/>
              <w:rPr>
                <w:sz w:val="24"/>
                <w:szCs w:val="24"/>
              </w:rPr>
            </w:pPr>
            <w:r w:rsidRPr="00156EFA">
              <w:rPr>
                <w:sz w:val="24"/>
                <w:szCs w:val="24"/>
              </w:rPr>
              <w:t>общеобязательность исполнения, многократное исполнение, государственно-властный характер</w:t>
            </w:r>
          </w:p>
          <w:p w:rsidR="00675DA3" w:rsidRPr="00156EFA" w:rsidRDefault="00675DA3" w:rsidP="00A8637E">
            <w:pPr>
              <w:widowControl/>
              <w:numPr>
                <w:ilvl w:val="0"/>
                <w:numId w:val="61"/>
              </w:numPr>
              <w:tabs>
                <w:tab w:val="left" w:pos="825"/>
              </w:tabs>
              <w:autoSpaceDE/>
              <w:jc w:val="both"/>
              <w:rPr>
                <w:sz w:val="24"/>
                <w:szCs w:val="24"/>
              </w:rPr>
            </w:pPr>
            <w:proofErr w:type="spellStart"/>
            <w:r w:rsidRPr="00156EFA">
              <w:rPr>
                <w:sz w:val="24"/>
                <w:szCs w:val="24"/>
              </w:rPr>
              <w:t>управомочивающие</w:t>
            </w:r>
            <w:proofErr w:type="spellEnd"/>
            <w:r w:rsidRPr="00156EFA">
              <w:rPr>
                <w:sz w:val="24"/>
                <w:szCs w:val="24"/>
              </w:rPr>
              <w:t>, обязывающие, запрещающие нормы</w:t>
            </w:r>
          </w:p>
          <w:p w:rsidR="00675DA3" w:rsidRPr="00156EFA" w:rsidRDefault="00675DA3" w:rsidP="00A8637E">
            <w:pPr>
              <w:widowControl/>
              <w:numPr>
                <w:ilvl w:val="0"/>
                <w:numId w:val="61"/>
              </w:numPr>
              <w:tabs>
                <w:tab w:val="left" w:pos="825"/>
              </w:tabs>
              <w:autoSpaceDE/>
              <w:jc w:val="both"/>
              <w:rPr>
                <w:sz w:val="24"/>
                <w:szCs w:val="24"/>
              </w:rPr>
            </w:pPr>
            <w:r w:rsidRPr="00156EFA">
              <w:rPr>
                <w:sz w:val="24"/>
                <w:szCs w:val="24"/>
              </w:rPr>
              <w:t>моральные, религиозные, политические, этические нормы</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7D67">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Применение права, основанного на принципах:</w:t>
            </w:r>
          </w:p>
          <w:p w:rsidR="00675DA3" w:rsidRPr="00156EFA" w:rsidRDefault="00675DA3" w:rsidP="00A8637E">
            <w:pPr>
              <w:widowControl/>
              <w:numPr>
                <w:ilvl w:val="0"/>
                <w:numId w:val="81"/>
              </w:numPr>
              <w:tabs>
                <w:tab w:val="left" w:pos="825"/>
              </w:tabs>
              <w:autoSpaceDE/>
              <w:jc w:val="both"/>
              <w:rPr>
                <w:sz w:val="24"/>
                <w:szCs w:val="24"/>
              </w:rPr>
            </w:pPr>
            <w:r w:rsidRPr="00156EFA">
              <w:rPr>
                <w:sz w:val="24"/>
                <w:szCs w:val="24"/>
              </w:rPr>
              <w:t>установление фактических обстоятельств дела</w:t>
            </w:r>
          </w:p>
          <w:p w:rsidR="00675DA3" w:rsidRPr="00156EFA" w:rsidRDefault="00675DA3" w:rsidP="00A8637E">
            <w:pPr>
              <w:widowControl/>
              <w:numPr>
                <w:ilvl w:val="0"/>
                <w:numId w:val="81"/>
              </w:numPr>
              <w:tabs>
                <w:tab w:val="left" w:pos="825"/>
              </w:tabs>
              <w:autoSpaceDE/>
              <w:jc w:val="both"/>
              <w:rPr>
                <w:sz w:val="24"/>
                <w:szCs w:val="24"/>
              </w:rPr>
            </w:pPr>
            <w:r w:rsidRPr="00156EFA">
              <w:rPr>
                <w:sz w:val="24"/>
                <w:szCs w:val="24"/>
              </w:rPr>
              <w:t>законности, справедливости, целесообразности, обоснованности</w:t>
            </w:r>
          </w:p>
          <w:p w:rsidR="00675DA3" w:rsidRPr="00156EFA" w:rsidRDefault="00675DA3" w:rsidP="00A8637E">
            <w:pPr>
              <w:widowControl/>
              <w:numPr>
                <w:ilvl w:val="0"/>
                <w:numId w:val="81"/>
              </w:numPr>
              <w:tabs>
                <w:tab w:val="left" w:pos="825"/>
              </w:tabs>
              <w:autoSpaceDE/>
              <w:jc w:val="both"/>
              <w:rPr>
                <w:sz w:val="24"/>
                <w:szCs w:val="24"/>
              </w:rPr>
            </w:pPr>
            <w:r w:rsidRPr="00156EFA">
              <w:rPr>
                <w:sz w:val="24"/>
                <w:szCs w:val="24"/>
              </w:rPr>
              <w:t>выбор соответствующей правовой нормы</w:t>
            </w:r>
          </w:p>
          <w:p w:rsidR="00675DA3" w:rsidRPr="00156EFA" w:rsidRDefault="00675DA3" w:rsidP="00A8637E">
            <w:pPr>
              <w:widowControl/>
              <w:numPr>
                <w:ilvl w:val="0"/>
                <w:numId w:val="81"/>
              </w:numPr>
              <w:tabs>
                <w:tab w:val="left" w:pos="825"/>
              </w:tabs>
              <w:autoSpaceDE/>
              <w:jc w:val="both"/>
              <w:rPr>
                <w:sz w:val="24"/>
                <w:szCs w:val="24"/>
              </w:rPr>
            </w:pPr>
            <w:r w:rsidRPr="00156EFA">
              <w:rPr>
                <w:sz w:val="24"/>
                <w:szCs w:val="24"/>
              </w:rPr>
              <w:t>принятие решения (издание индивидуального акта)</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Систематизация законодательства:</w:t>
            </w:r>
          </w:p>
          <w:p w:rsidR="00675DA3" w:rsidRPr="00156EFA" w:rsidRDefault="00675DA3" w:rsidP="00A8637E">
            <w:pPr>
              <w:widowControl/>
              <w:numPr>
                <w:ilvl w:val="0"/>
                <w:numId w:val="84"/>
              </w:numPr>
              <w:tabs>
                <w:tab w:val="left" w:pos="825"/>
              </w:tabs>
              <w:autoSpaceDE/>
              <w:jc w:val="both"/>
              <w:rPr>
                <w:sz w:val="24"/>
                <w:szCs w:val="24"/>
              </w:rPr>
            </w:pPr>
            <w:r w:rsidRPr="00156EFA">
              <w:rPr>
                <w:sz w:val="24"/>
                <w:szCs w:val="24"/>
              </w:rPr>
              <w:t>консолидация</w:t>
            </w:r>
          </w:p>
          <w:p w:rsidR="00675DA3" w:rsidRPr="00156EFA" w:rsidRDefault="00675DA3" w:rsidP="00A8637E">
            <w:pPr>
              <w:widowControl/>
              <w:numPr>
                <w:ilvl w:val="0"/>
                <w:numId w:val="84"/>
              </w:numPr>
              <w:tabs>
                <w:tab w:val="left" w:pos="825"/>
              </w:tabs>
              <w:autoSpaceDE/>
              <w:jc w:val="both"/>
              <w:rPr>
                <w:sz w:val="24"/>
                <w:szCs w:val="24"/>
              </w:rPr>
            </w:pPr>
            <w:r w:rsidRPr="00156EFA">
              <w:rPr>
                <w:sz w:val="24"/>
                <w:szCs w:val="24"/>
              </w:rPr>
              <w:t>инкорпорация</w:t>
            </w:r>
          </w:p>
          <w:p w:rsidR="00675DA3" w:rsidRPr="00156EFA" w:rsidRDefault="00675DA3" w:rsidP="00A8637E">
            <w:pPr>
              <w:widowControl/>
              <w:numPr>
                <w:ilvl w:val="0"/>
                <w:numId w:val="84"/>
              </w:numPr>
              <w:tabs>
                <w:tab w:val="left" w:pos="825"/>
              </w:tabs>
              <w:autoSpaceDE/>
              <w:jc w:val="both"/>
              <w:rPr>
                <w:sz w:val="24"/>
                <w:szCs w:val="24"/>
              </w:rPr>
            </w:pPr>
            <w:r w:rsidRPr="00156EFA">
              <w:rPr>
                <w:sz w:val="24"/>
                <w:szCs w:val="24"/>
              </w:rPr>
              <w:t>деятельность по приведению нормативных актов в единую упорядоченную систему</w:t>
            </w:r>
          </w:p>
          <w:p w:rsidR="00675DA3" w:rsidRPr="00156EFA" w:rsidRDefault="00675DA3" w:rsidP="00A8637E">
            <w:pPr>
              <w:widowControl/>
              <w:numPr>
                <w:ilvl w:val="0"/>
                <w:numId w:val="84"/>
              </w:numPr>
              <w:tabs>
                <w:tab w:val="left" w:pos="825"/>
              </w:tabs>
              <w:autoSpaceDE/>
              <w:jc w:val="both"/>
              <w:rPr>
                <w:sz w:val="24"/>
                <w:szCs w:val="24"/>
              </w:rPr>
            </w:pPr>
            <w:r w:rsidRPr="00156EFA">
              <w:rPr>
                <w:sz w:val="24"/>
                <w:szCs w:val="24"/>
              </w:rPr>
              <w:t>кодификация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Кодификация – это:</w:t>
            </w:r>
          </w:p>
          <w:p w:rsidR="00675DA3" w:rsidRPr="00156EFA" w:rsidRDefault="00675DA3" w:rsidP="00A8637E">
            <w:pPr>
              <w:widowControl/>
              <w:numPr>
                <w:ilvl w:val="0"/>
                <w:numId w:val="85"/>
              </w:numPr>
              <w:tabs>
                <w:tab w:val="left" w:pos="825"/>
              </w:tabs>
              <w:autoSpaceDE/>
              <w:jc w:val="both"/>
              <w:rPr>
                <w:sz w:val="24"/>
                <w:szCs w:val="24"/>
              </w:rPr>
            </w:pPr>
            <w:r w:rsidRPr="00156EFA">
              <w:rPr>
                <w:sz w:val="24"/>
                <w:szCs w:val="24"/>
              </w:rPr>
              <w:t>положения, определяющие правовой статус отдельного органа, учреждения, предприятия, организации</w:t>
            </w:r>
          </w:p>
          <w:p w:rsidR="00675DA3" w:rsidRPr="00156EFA" w:rsidRDefault="00675DA3" w:rsidP="00A8637E">
            <w:pPr>
              <w:widowControl/>
              <w:numPr>
                <w:ilvl w:val="0"/>
                <w:numId w:val="85"/>
              </w:numPr>
              <w:tabs>
                <w:tab w:val="left" w:pos="825"/>
              </w:tabs>
              <w:autoSpaceDE/>
              <w:jc w:val="both"/>
              <w:rPr>
                <w:sz w:val="24"/>
                <w:szCs w:val="24"/>
              </w:rPr>
            </w:pPr>
            <w:r w:rsidRPr="00156EFA">
              <w:rPr>
                <w:sz w:val="24"/>
                <w:szCs w:val="24"/>
              </w:rPr>
              <w:t>уставы, определяющие правовое положение органов, организаций (например, Центральный Банк РФ)</w:t>
            </w:r>
          </w:p>
          <w:p w:rsidR="00675DA3" w:rsidRPr="00156EFA" w:rsidRDefault="00675DA3" w:rsidP="00A8637E">
            <w:pPr>
              <w:widowControl/>
              <w:numPr>
                <w:ilvl w:val="0"/>
                <w:numId w:val="85"/>
              </w:numPr>
              <w:tabs>
                <w:tab w:val="left" w:pos="825"/>
              </w:tabs>
              <w:autoSpaceDE/>
              <w:jc w:val="both"/>
              <w:rPr>
                <w:sz w:val="24"/>
                <w:szCs w:val="24"/>
              </w:rPr>
            </w:pPr>
            <w:r w:rsidRPr="00156EFA">
              <w:rPr>
                <w:sz w:val="24"/>
                <w:szCs w:val="24"/>
              </w:rPr>
              <w:t>коренная переработка однородных нормативных актов и создание их на базе нового сводного нормативного акта стабильного содержания для соответствующей отрасли</w:t>
            </w:r>
          </w:p>
          <w:p w:rsidR="00675DA3" w:rsidRPr="00156EFA" w:rsidRDefault="00675DA3" w:rsidP="00A8637E">
            <w:pPr>
              <w:widowControl/>
              <w:numPr>
                <w:ilvl w:val="0"/>
                <w:numId w:val="85"/>
              </w:numPr>
              <w:tabs>
                <w:tab w:val="left" w:pos="825"/>
              </w:tabs>
              <w:autoSpaceDE/>
              <w:jc w:val="both"/>
              <w:rPr>
                <w:sz w:val="24"/>
                <w:szCs w:val="24"/>
              </w:rPr>
            </w:pPr>
            <w:r w:rsidRPr="00156EFA">
              <w:rPr>
                <w:sz w:val="24"/>
                <w:szCs w:val="24"/>
              </w:rPr>
              <w:t>правила, регулирующие определенный род деятельности</w:t>
            </w:r>
          </w:p>
        </w:tc>
      </w:tr>
      <w:tr w:rsidR="00675DA3" w:rsidRPr="00156EFA" w:rsidTr="00675DA3">
        <w:tc>
          <w:tcPr>
            <w:tcW w:w="1099" w:type="dxa"/>
          </w:tcPr>
          <w:p w:rsidR="00677D67" w:rsidRDefault="00677D67" w:rsidP="00675DA3">
            <w:pPr>
              <w:rPr>
                <w:sz w:val="24"/>
                <w:szCs w:val="24"/>
              </w:rPr>
            </w:pPr>
          </w:p>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677D67" w:rsidRDefault="00675DA3" w:rsidP="00677D67">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Действие нормативно-правовых актов ограничивается:</w:t>
            </w:r>
          </w:p>
          <w:p w:rsidR="00675DA3" w:rsidRPr="00156EFA" w:rsidRDefault="00675DA3" w:rsidP="00A8637E">
            <w:pPr>
              <w:widowControl/>
              <w:numPr>
                <w:ilvl w:val="0"/>
                <w:numId w:val="44"/>
              </w:numPr>
              <w:tabs>
                <w:tab w:val="left" w:pos="825"/>
              </w:tabs>
              <w:autoSpaceDE/>
              <w:jc w:val="both"/>
              <w:rPr>
                <w:sz w:val="24"/>
                <w:szCs w:val="24"/>
              </w:rPr>
            </w:pPr>
            <w:r w:rsidRPr="00156EFA">
              <w:rPr>
                <w:sz w:val="24"/>
                <w:szCs w:val="24"/>
              </w:rPr>
              <w:t>его отменой принявшим его органом</w:t>
            </w:r>
          </w:p>
          <w:p w:rsidR="00675DA3" w:rsidRPr="00156EFA" w:rsidRDefault="00675DA3" w:rsidP="00A8637E">
            <w:pPr>
              <w:widowControl/>
              <w:numPr>
                <w:ilvl w:val="0"/>
                <w:numId w:val="44"/>
              </w:numPr>
              <w:tabs>
                <w:tab w:val="left" w:pos="825"/>
              </w:tabs>
              <w:autoSpaceDE/>
              <w:jc w:val="both"/>
              <w:rPr>
                <w:sz w:val="24"/>
                <w:szCs w:val="24"/>
              </w:rPr>
            </w:pPr>
            <w:r w:rsidRPr="00156EFA">
              <w:rPr>
                <w:sz w:val="24"/>
                <w:szCs w:val="24"/>
              </w:rPr>
              <w:t xml:space="preserve">окончанием </w:t>
            </w:r>
            <w:proofErr w:type="spellStart"/>
            <w:r w:rsidRPr="00156EFA">
              <w:rPr>
                <w:sz w:val="24"/>
                <w:szCs w:val="24"/>
              </w:rPr>
              <w:t>СРка</w:t>
            </w:r>
            <w:proofErr w:type="spellEnd"/>
            <w:r w:rsidRPr="00156EFA">
              <w:rPr>
                <w:sz w:val="24"/>
                <w:szCs w:val="24"/>
              </w:rPr>
              <w:t xml:space="preserve"> его действия</w:t>
            </w:r>
          </w:p>
          <w:p w:rsidR="00675DA3" w:rsidRPr="00156EFA" w:rsidRDefault="00675DA3" w:rsidP="00A8637E">
            <w:pPr>
              <w:widowControl/>
              <w:numPr>
                <w:ilvl w:val="0"/>
                <w:numId w:val="44"/>
              </w:numPr>
              <w:tabs>
                <w:tab w:val="left" w:pos="825"/>
              </w:tabs>
              <w:autoSpaceDE/>
              <w:jc w:val="both"/>
              <w:rPr>
                <w:sz w:val="24"/>
                <w:szCs w:val="24"/>
              </w:rPr>
            </w:pPr>
            <w:r w:rsidRPr="00156EFA">
              <w:rPr>
                <w:sz w:val="24"/>
                <w:szCs w:val="24"/>
              </w:rPr>
              <w:t>прекращения его действия вновь принятым актом</w:t>
            </w:r>
          </w:p>
          <w:p w:rsidR="00675DA3" w:rsidRPr="00156EFA" w:rsidRDefault="00675DA3" w:rsidP="00A8637E">
            <w:pPr>
              <w:widowControl/>
              <w:numPr>
                <w:ilvl w:val="0"/>
                <w:numId w:val="44"/>
              </w:numPr>
              <w:tabs>
                <w:tab w:val="left" w:pos="825"/>
              </w:tabs>
              <w:autoSpaceDE/>
              <w:jc w:val="both"/>
              <w:rPr>
                <w:sz w:val="24"/>
                <w:szCs w:val="24"/>
              </w:rPr>
            </w:pPr>
            <w:r w:rsidRPr="00156EFA">
              <w:rPr>
                <w:sz w:val="24"/>
                <w:szCs w:val="24"/>
              </w:rPr>
              <w:t>временем, пространством, кругом лиц</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Действие нормативно-правовых актов в пространстве зависит:</w:t>
            </w:r>
          </w:p>
          <w:p w:rsidR="00675DA3" w:rsidRPr="00156EFA" w:rsidRDefault="00675DA3" w:rsidP="00A8637E">
            <w:pPr>
              <w:widowControl/>
              <w:numPr>
                <w:ilvl w:val="0"/>
                <w:numId w:val="24"/>
              </w:numPr>
              <w:tabs>
                <w:tab w:val="left" w:pos="825"/>
              </w:tabs>
              <w:autoSpaceDE/>
              <w:jc w:val="both"/>
              <w:rPr>
                <w:sz w:val="24"/>
                <w:szCs w:val="24"/>
              </w:rPr>
            </w:pPr>
            <w:r w:rsidRPr="00156EFA">
              <w:rPr>
                <w:sz w:val="24"/>
                <w:szCs w:val="24"/>
              </w:rPr>
              <w:t>от уровня государственного органа, принявшего данный акт, от юридической силы акта</w:t>
            </w:r>
          </w:p>
          <w:p w:rsidR="00675DA3" w:rsidRPr="00156EFA" w:rsidRDefault="00675DA3" w:rsidP="00A8637E">
            <w:pPr>
              <w:widowControl/>
              <w:numPr>
                <w:ilvl w:val="0"/>
                <w:numId w:val="24"/>
              </w:numPr>
              <w:tabs>
                <w:tab w:val="left" w:pos="825"/>
              </w:tabs>
              <w:autoSpaceDE/>
              <w:jc w:val="both"/>
              <w:rPr>
                <w:sz w:val="24"/>
                <w:szCs w:val="24"/>
              </w:rPr>
            </w:pPr>
            <w:r w:rsidRPr="00156EFA">
              <w:rPr>
                <w:sz w:val="24"/>
                <w:szCs w:val="24"/>
              </w:rPr>
              <w:t>от территории субъекта Федерации</w:t>
            </w:r>
          </w:p>
          <w:p w:rsidR="00675DA3" w:rsidRPr="00156EFA" w:rsidRDefault="00675DA3" w:rsidP="00A8637E">
            <w:pPr>
              <w:widowControl/>
              <w:numPr>
                <w:ilvl w:val="0"/>
                <w:numId w:val="24"/>
              </w:numPr>
              <w:tabs>
                <w:tab w:val="left" w:pos="825"/>
              </w:tabs>
              <w:autoSpaceDE/>
              <w:jc w:val="both"/>
              <w:rPr>
                <w:sz w:val="24"/>
                <w:szCs w:val="24"/>
              </w:rPr>
            </w:pPr>
            <w:r w:rsidRPr="00156EFA">
              <w:rPr>
                <w:sz w:val="24"/>
                <w:szCs w:val="24"/>
              </w:rPr>
              <w:t>от территории, указанной в самом нормативно-правовом акте</w:t>
            </w:r>
          </w:p>
          <w:p w:rsidR="00675DA3" w:rsidRPr="00156EFA" w:rsidRDefault="00675DA3" w:rsidP="00A8637E">
            <w:pPr>
              <w:widowControl/>
              <w:numPr>
                <w:ilvl w:val="0"/>
                <w:numId w:val="24"/>
              </w:numPr>
              <w:tabs>
                <w:tab w:val="left" w:pos="825"/>
              </w:tabs>
              <w:autoSpaceDE/>
              <w:jc w:val="both"/>
              <w:rPr>
                <w:sz w:val="24"/>
                <w:szCs w:val="24"/>
              </w:rPr>
            </w:pPr>
            <w:r w:rsidRPr="00156EFA">
              <w:rPr>
                <w:sz w:val="24"/>
                <w:szCs w:val="24"/>
              </w:rPr>
              <w:t>от локальной территории (предприятия, учреждения, организации)</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Действие нормативно-правовых актов по кругу лиц:</w:t>
            </w:r>
          </w:p>
          <w:p w:rsidR="00675DA3" w:rsidRPr="00156EFA" w:rsidRDefault="00675DA3" w:rsidP="00A8637E">
            <w:pPr>
              <w:widowControl/>
              <w:numPr>
                <w:ilvl w:val="0"/>
                <w:numId w:val="62"/>
              </w:numPr>
              <w:tabs>
                <w:tab w:val="left" w:pos="825"/>
              </w:tabs>
              <w:autoSpaceDE/>
              <w:jc w:val="both"/>
              <w:rPr>
                <w:sz w:val="24"/>
                <w:szCs w:val="24"/>
              </w:rPr>
            </w:pPr>
            <w:r w:rsidRPr="00156EFA">
              <w:rPr>
                <w:sz w:val="24"/>
                <w:szCs w:val="24"/>
              </w:rPr>
              <w:t>распространяют свое действие только на военнослужащих</w:t>
            </w:r>
          </w:p>
          <w:p w:rsidR="00675DA3" w:rsidRPr="00156EFA" w:rsidRDefault="00675DA3" w:rsidP="00A8637E">
            <w:pPr>
              <w:widowControl/>
              <w:numPr>
                <w:ilvl w:val="0"/>
                <w:numId w:val="62"/>
              </w:numPr>
              <w:tabs>
                <w:tab w:val="left" w:pos="825"/>
              </w:tabs>
              <w:autoSpaceDE/>
              <w:jc w:val="both"/>
              <w:rPr>
                <w:sz w:val="24"/>
                <w:szCs w:val="24"/>
              </w:rPr>
            </w:pPr>
            <w:r w:rsidRPr="00156EFA">
              <w:rPr>
                <w:sz w:val="24"/>
                <w:szCs w:val="24"/>
              </w:rPr>
              <w:t>в отношении всех граждан РФ, иностранцев, лиц без гражданства</w:t>
            </w:r>
          </w:p>
          <w:p w:rsidR="00675DA3" w:rsidRPr="00156EFA" w:rsidRDefault="00675DA3" w:rsidP="00A8637E">
            <w:pPr>
              <w:widowControl/>
              <w:numPr>
                <w:ilvl w:val="0"/>
                <w:numId w:val="62"/>
              </w:numPr>
              <w:tabs>
                <w:tab w:val="left" w:pos="825"/>
              </w:tabs>
              <w:autoSpaceDE/>
              <w:jc w:val="both"/>
              <w:rPr>
                <w:sz w:val="24"/>
                <w:szCs w:val="24"/>
              </w:rPr>
            </w:pPr>
            <w:r w:rsidRPr="00156EFA">
              <w:rPr>
                <w:sz w:val="24"/>
                <w:szCs w:val="24"/>
              </w:rPr>
              <w:t>распространяют свое действие только на пенсионеров</w:t>
            </w:r>
          </w:p>
          <w:p w:rsidR="00675DA3" w:rsidRPr="00156EFA" w:rsidRDefault="00675DA3" w:rsidP="00A8637E">
            <w:pPr>
              <w:widowControl/>
              <w:numPr>
                <w:ilvl w:val="0"/>
                <w:numId w:val="62"/>
              </w:numPr>
              <w:tabs>
                <w:tab w:val="left" w:pos="825"/>
              </w:tabs>
              <w:autoSpaceDE/>
              <w:jc w:val="both"/>
              <w:rPr>
                <w:sz w:val="24"/>
                <w:szCs w:val="24"/>
              </w:rPr>
            </w:pPr>
            <w:r w:rsidRPr="00156EFA">
              <w:rPr>
                <w:sz w:val="24"/>
                <w:szCs w:val="24"/>
              </w:rPr>
              <w:t>распространяют свое действие только на инвалидов</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Законность – это:</w:t>
            </w:r>
          </w:p>
          <w:p w:rsidR="00675DA3" w:rsidRPr="00156EFA" w:rsidRDefault="00675DA3" w:rsidP="00A8637E">
            <w:pPr>
              <w:widowControl/>
              <w:numPr>
                <w:ilvl w:val="0"/>
                <w:numId w:val="53"/>
              </w:numPr>
              <w:tabs>
                <w:tab w:val="left" w:pos="825"/>
              </w:tabs>
              <w:autoSpaceDE/>
              <w:jc w:val="both"/>
              <w:rPr>
                <w:sz w:val="24"/>
                <w:szCs w:val="24"/>
              </w:rPr>
            </w:pPr>
            <w:r w:rsidRPr="00156EFA">
              <w:rPr>
                <w:sz w:val="24"/>
                <w:szCs w:val="24"/>
              </w:rPr>
              <w:t>Неукоснительное соблюдение конституции</w:t>
            </w:r>
          </w:p>
          <w:p w:rsidR="00675DA3" w:rsidRPr="00156EFA" w:rsidRDefault="00675DA3" w:rsidP="00A8637E">
            <w:pPr>
              <w:widowControl/>
              <w:numPr>
                <w:ilvl w:val="0"/>
                <w:numId w:val="53"/>
              </w:numPr>
              <w:tabs>
                <w:tab w:val="left" w:pos="825"/>
              </w:tabs>
              <w:autoSpaceDE/>
              <w:jc w:val="both"/>
              <w:rPr>
                <w:sz w:val="24"/>
                <w:szCs w:val="24"/>
              </w:rPr>
            </w:pPr>
            <w:r w:rsidRPr="00156EFA">
              <w:rPr>
                <w:sz w:val="24"/>
                <w:szCs w:val="24"/>
              </w:rPr>
              <w:t>верховенство закона</w:t>
            </w:r>
          </w:p>
          <w:p w:rsidR="00675DA3" w:rsidRPr="00156EFA" w:rsidRDefault="00675DA3" w:rsidP="00A8637E">
            <w:pPr>
              <w:widowControl/>
              <w:numPr>
                <w:ilvl w:val="0"/>
                <w:numId w:val="53"/>
              </w:numPr>
              <w:tabs>
                <w:tab w:val="left" w:pos="825"/>
              </w:tabs>
              <w:autoSpaceDE/>
              <w:jc w:val="both"/>
              <w:rPr>
                <w:sz w:val="24"/>
                <w:szCs w:val="24"/>
              </w:rPr>
            </w:pPr>
            <w:r w:rsidRPr="00156EFA">
              <w:rPr>
                <w:sz w:val="24"/>
                <w:szCs w:val="24"/>
              </w:rPr>
              <w:t>режим реального действия права в государстве</w:t>
            </w:r>
          </w:p>
          <w:p w:rsidR="00675DA3" w:rsidRPr="00156EFA" w:rsidRDefault="00675DA3" w:rsidP="00A8637E">
            <w:pPr>
              <w:widowControl/>
              <w:numPr>
                <w:ilvl w:val="0"/>
                <w:numId w:val="53"/>
              </w:numPr>
              <w:tabs>
                <w:tab w:val="left" w:pos="825"/>
              </w:tabs>
              <w:autoSpaceDE/>
              <w:jc w:val="both"/>
              <w:rPr>
                <w:sz w:val="24"/>
                <w:szCs w:val="24"/>
              </w:rPr>
            </w:pPr>
            <w:r w:rsidRPr="00156EFA">
              <w:rPr>
                <w:sz w:val="24"/>
                <w:szCs w:val="24"/>
              </w:rPr>
              <w:lastRenderedPageBreak/>
              <w:t>эффективная государственная и общественная защита действия конституции и законов</w:t>
            </w:r>
          </w:p>
        </w:tc>
      </w:tr>
      <w:tr w:rsidR="00675DA3" w:rsidRPr="00156EFA" w:rsidTr="00675DA3">
        <w:tc>
          <w:tcPr>
            <w:tcW w:w="1099" w:type="dxa"/>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Принципы законности:</w:t>
            </w:r>
          </w:p>
          <w:p w:rsidR="00675DA3" w:rsidRPr="00156EFA" w:rsidRDefault="00675DA3" w:rsidP="00A8637E">
            <w:pPr>
              <w:widowControl/>
              <w:numPr>
                <w:ilvl w:val="0"/>
                <w:numId w:val="26"/>
              </w:numPr>
              <w:tabs>
                <w:tab w:val="left" w:pos="825"/>
              </w:tabs>
              <w:autoSpaceDE/>
              <w:jc w:val="both"/>
              <w:rPr>
                <w:sz w:val="24"/>
                <w:szCs w:val="24"/>
              </w:rPr>
            </w:pPr>
            <w:r w:rsidRPr="00156EFA">
              <w:rPr>
                <w:sz w:val="24"/>
                <w:szCs w:val="24"/>
              </w:rPr>
              <w:t>сочетание убеждения и принуждения</w:t>
            </w:r>
          </w:p>
          <w:p w:rsidR="00675DA3" w:rsidRPr="00156EFA" w:rsidRDefault="00675DA3" w:rsidP="00A8637E">
            <w:pPr>
              <w:widowControl/>
              <w:numPr>
                <w:ilvl w:val="0"/>
                <w:numId w:val="26"/>
              </w:numPr>
              <w:tabs>
                <w:tab w:val="left" w:pos="825"/>
              </w:tabs>
              <w:autoSpaceDE/>
              <w:jc w:val="both"/>
              <w:rPr>
                <w:sz w:val="24"/>
                <w:szCs w:val="24"/>
              </w:rPr>
            </w:pPr>
            <w:r w:rsidRPr="00156EFA">
              <w:rPr>
                <w:sz w:val="24"/>
                <w:szCs w:val="24"/>
              </w:rPr>
              <w:t>сочетание всех прав и обязанностей</w:t>
            </w:r>
          </w:p>
          <w:p w:rsidR="00675DA3" w:rsidRPr="00156EFA" w:rsidRDefault="00675DA3" w:rsidP="00A8637E">
            <w:pPr>
              <w:widowControl/>
              <w:numPr>
                <w:ilvl w:val="0"/>
                <w:numId w:val="26"/>
              </w:numPr>
              <w:tabs>
                <w:tab w:val="left" w:pos="825"/>
              </w:tabs>
              <w:autoSpaceDE/>
              <w:jc w:val="both"/>
              <w:rPr>
                <w:sz w:val="24"/>
                <w:szCs w:val="24"/>
              </w:rPr>
            </w:pPr>
            <w:r w:rsidRPr="00156EFA">
              <w:rPr>
                <w:sz w:val="24"/>
                <w:szCs w:val="24"/>
              </w:rPr>
              <w:t>справедливость</w:t>
            </w:r>
          </w:p>
          <w:p w:rsidR="00675DA3" w:rsidRPr="00156EFA" w:rsidRDefault="00675DA3" w:rsidP="00A8637E">
            <w:pPr>
              <w:widowControl/>
              <w:numPr>
                <w:ilvl w:val="0"/>
                <w:numId w:val="26"/>
              </w:numPr>
              <w:tabs>
                <w:tab w:val="left" w:pos="825"/>
              </w:tabs>
              <w:autoSpaceDE/>
              <w:jc w:val="both"/>
              <w:rPr>
                <w:sz w:val="24"/>
                <w:szCs w:val="24"/>
              </w:rPr>
            </w:pPr>
            <w:r w:rsidRPr="00156EFA">
              <w:rPr>
                <w:sz w:val="24"/>
                <w:szCs w:val="24"/>
              </w:rPr>
              <w:t>единство, всеобщность, целесообразность</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Гарантии законности:</w:t>
            </w:r>
          </w:p>
          <w:p w:rsidR="00675DA3" w:rsidRPr="00156EFA" w:rsidRDefault="00675DA3" w:rsidP="00A8637E">
            <w:pPr>
              <w:widowControl/>
              <w:numPr>
                <w:ilvl w:val="0"/>
                <w:numId w:val="47"/>
              </w:numPr>
              <w:tabs>
                <w:tab w:val="left" w:pos="825"/>
              </w:tabs>
              <w:autoSpaceDE/>
              <w:jc w:val="both"/>
              <w:rPr>
                <w:sz w:val="24"/>
                <w:szCs w:val="24"/>
              </w:rPr>
            </w:pPr>
            <w:r w:rsidRPr="00156EFA">
              <w:rPr>
                <w:sz w:val="24"/>
                <w:szCs w:val="24"/>
              </w:rPr>
              <w:t>экономические, политические, идеологические, социальные, правовые</w:t>
            </w:r>
          </w:p>
          <w:p w:rsidR="00675DA3" w:rsidRPr="00156EFA" w:rsidRDefault="00675DA3" w:rsidP="00A8637E">
            <w:pPr>
              <w:widowControl/>
              <w:numPr>
                <w:ilvl w:val="0"/>
                <w:numId w:val="47"/>
              </w:numPr>
              <w:tabs>
                <w:tab w:val="left" w:pos="825"/>
              </w:tabs>
              <w:autoSpaceDE/>
              <w:jc w:val="both"/>
              <w:rPr>
                <w:sz w:val="24"/>
                <w:szCs w:val="24"/>
              </w:rPr>
            </w:pPr>
            <w:r w:rsidRPr="00156EFA">
              <w:rPr>
                <w:sz w:val="24"/>
                <w:szCs w:val="24"/>
              </w:rPr>
              <w:t>конституционные, целостные</w:t>
            </w:r>
          </w:p>
          <w:p w:rsidR="00675DA3" w:rsidRPr="00156EFA" w:rsidRDefault="00675DA3" w:rsidP="00A8637E">
            <w:pPr>
              <w:widowControl/>
              <w:numPr>
                <w:ilvl w:val="0"/>
                <w:numId w:val="47"/>
              </w:numPr>
              <w:tabs>
                <w:tab w:val="left" w:pos="825"/>
              </w:tabs>
              <w:autoSpaceDE/>
              <w:jc w:val="both"/>
              <w:rPr>
                <w:sz w:val="24"/>
                <w:szCs w:val="24"/>
              </w:rPr>
            </w:pPr>
            <w:r w:rsidRPr="00156EFA">
              <w:rPr>
                <w:sz w:val="24"/>
                <w:szCs w:val="24"/>
              </w:rPr>
              <w:t>справедливые, нормативные, простые</w:t>
            </w:r>
          </w:p>
          <w:p w:rsidR="00675DA3" w:rsidRPr="00156EFA" w:rsidRDefault="00675DA3" w:rsidP="00A8637E">
            <w:pPr>
              <w:widowControl/>
              <w:numPr>
                <w:ilvl w:val="0"/>
                <w:numId w:val="47"/>
              </w:numPr>
              <w:tabs>
                <w:tab w:val="left" w:pos="825"/>
              </w:tabs>
              <w:autoSpaceDE/>
              <w:jc w:val="both"/>
              <w:rPr>
                <w:sz w:val="24"/>
                <w:szCs w:val="24"/>
              </w:rPr>
            </w:pPr>
            <w:r w:rsidRPr="00156EFA">
              <w:rPr>
                <w:sz w:val="24"/>
                <w:szCs w:val="24"/>
              </w:rPr>
              <w:t>подконтрольные, общеправовые, общеобязательные</w:t>
            </w:r>
          </w:p>
          <w:p w:rsidR="00675DA3" w:rsidRPr="00156EFA" w:rsidRDefault="00675DA3" w:rsidP="00675DA3">
            <w:pPr>
              <w:ind w:left="1"/>
              <w:jc w:val="both"/>
              <w:rPr>
                <w:sz w:val="24"/>
                <w:szCs w:val="24"/>
              </w:rPr>
            </w:pP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Государство – это:</w:t>
            </w:r>
          </w:p>
          <w:p w:rsidR="00675DA3" w:rsidRPr="00156EFA" w:rsidRDefault="00675DA3" w:rsidP="00A8637E">
            <w:pPr>
              <w:widowControl/>
              <w:numPr>
                <w:ilvl w:val="0"/>
                <w:numId w:val="38"/>
              </w:numPr>
              <w:tabs>
                <w:tab w:val="left" w:pos="825"/>
              </w:tabs>
              <w:autoSpaceDE/>
              <w:jc w:val="both"/>
              <w:rPr>
                <w:sz w:val="24"/>
                <w:szCs w:val="24"/>
              </w:rPr>
            </w:pPr>
            <w:r w:rsidRPr="00156EFA">
              <w:rPr>
                <w:sz w:val="24"/>
                <w:szCs w:val="24"/>
              </w:rPr>
              <w:t>профессиональный аппарат управления</w:t>
            </w:r>
          </w:p>
          <w:p w:rsidR="00675DA3" w:rsidRPr="00156EFA" w:rsidRDefault="00675DA3" w:rsidP="00A8637E">
            <w:pPr>
              <w:widowControl/>
              <w:numPr>
                <w:ilvl w:val="0"/>
                <w:numId w:val="38"/>
              </w:numPr>
              <w:tabs>
                <w:tab w:val="left" w:pos="825"/>
              </w:tabs>
              <w:autoSpaceDE/>
              <w:jc w:val="both"/>
              <w:rPr>
                <w:sz w:val="24"/>
                <w:szCs w:val="24"/>
              </w:rPr>
            </w:pPr>
            <w:r w:rsidRPr="00156EFA">
              <w:rPr>
                <w:sz w:val="24"/>
                <w:szCs w:val="24"/>
              </w:rPr>
              <w:t>социальная структура, политическая организация</w:t>
            </w:r>
          </w:p>
          <w:p w:rsidR="00675DA3" w:rsidRPr="00156EFA" w:rsidRDefault="00675DA3" w:rsidP="00A8637E">
            <w:pPr>
              <w:widowControl/>
              <w:numPr>
                <w:ilvl w:val="0"/>
                <w:numId w:val="38"/>
              </w:numPr>
              <w:tabs>
                <w:tab w:val="left" w:pos="825"/>
              </w:tabs>
              <w:autoSpaceDE/>
              <w:jc w:val="both"/>
              <w:rPr>
                <w:sz w:val="24"/>
                <w:szCs w:val="24"/>
              </w:rPr>
            </w:pPr>
            <w:r w:rsidRPr="00156EFA">
              <w:rPr>
                <w:sz w:val="24"/>
                <w:szCs w:val="24"/>
              </w:rPr>
              <w:t>вещь, выгодная всем, но невыгодная каждому в отдельности</w:t>
            </w:r>
          </w:p>
          <w:p w:rsidR="00675DA3" w:rsidRPr="00156EFA" w:rsidRDefault="00675DA3" w:rsidP="00A8637E">
            <w:pPr>
              <w:widowControl/>
              <w:numPr>
                <w:ilvl w:val="0"/>
                <w:numId w:val="38"/>
              </w:numPr>
              <w:tabs>
                <w:tab w:val="left" w:pos="825"/>
              </w:tabs>
              <w:autoSpaceDE/>
              <w:jc w:val="both"/>
              <w:rPr>
                <w:sz w:val="24"/>
                <w:szCs w:val="24"/>
              </w:rPr>
            </w:pPr>
            <w:r w:rsidRPr="00156EFA">
              <w:rPr>
                <w:sz w:val="24"/>
                <w:szCs w:val="24"/>
              </w:rPr>
              <w:t>организация правительственного аппарата</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Власть – это:</w:t>
            </w:r>
          </w:p>
          <w:p w:rsidR="00675DA3" w:rsidRPr="00156EFA" w:rsidRDefault="00675DA3" w:rsidP="00A8637E">
            <w:pPr>
              <w:widowControl/>
              <w:numPr>
                <w:ilvl w:val="0"/>
                <w:numId w:val="73"/>
              </w:numPr>
              <w:tabs>
                <w:tab w:val="left" w:pos="825"/>
              </w:tabs>
              <w:autoSpaceDE/>
              <w:jc w:val="both"/>
              <w:rPr>
                <w:sz w:val="24"/>
                <w:szCs w:val="24"/>
              </w:rPr>
            </w:pPr>
            <w:r w:rsidRPr="00156EFA">
              <w:rPr>
                <w:sz w:val="24"/>
                <w:szCs w:val="24"/>
              </w:rPr>
              <w:t>система государственных органов</w:t>
            </w:r>
          </w:p>
          <w:p w:rsidR="00675DA3" w:rsidRPr="00156EFA" w:rsidRDefault="00675DA3" w:rsidP="00A8637E">
            <w:pPr>
              <w:widowControl/>
              <w:numPr>
                <w:ilvl w:val="0"/>
                <w:numId w:val="73"/>
              </w:numPr>
              <w:tabs>
                <w:tab w:val="left" w:pos="825"/>
              </w:tabs>
              <w:autoSpaceDE/>
              <w:jc w:val="both"/>
              <w:rPr>
                <w:sz w:val="24"/>
                <w:szCs w:val="24"/>
              </w:rPr>
            </w:pPr>
            <w:r w:rsidRPr="00156EFA">
              <w:rPr>
                <w:sz w:val="24"/>
                <w:szCs w:val="24"/>
              </w:rPr>
              <w:t>возможность распоряжаться кем-либо</w:t>
            </w:r>
          </w:p>
          <w:p w:rsidR="00675DA3" w:rsidRPr="00156EFA" w:rsidRDefault="00675DA3" w:rsidP="00A8637E">
            <w:pPr>
              <w:widowControl/>
              <w:numPr>
                <w:ilvl w:val="0"/>
                <w:numId w:val="73"/>
              </w:numPr>
              <w:tabs>
                <w:tab w:val="left" w:pos="825"/>
              </w:tabs>
              <w:autoSpaceDE/>
              <w:jc w:val="both"/>
              <w:rPr>
                <w:sz w:val="24"/>
                <w:szCs w:val="24"/>
              </w:rPr>
            </w:pPr>
            <w:r w:rsidRPr="00156EFA">
              <w:rPr>
                <w:sz w:val="24"/>
                <w:szCs w:val="24"/>
              </w:rPr>
              <w:t>право, сила и воля, свобода действий и распоряжений, начальствование, управление</w:t>
            </w:r>
          </w:p>
          <w:p w:rsidR="00675DA3" w:rsidRPr="00156EFA" w:rsidRDefault="00675DA3" w:rsidP="00A8637E">
            <w:pPr>
              <w:widowControl/>
              <w:numPr>
                <w:ilvl w:val="0"/>
                <w:numId w:val="73"/>
              </w:numPr>
              <w:tabs>
                <w:tab w:val="left" w:pos="825"/>
              </w:tabs>
              <w:autoSpaceDE/>
              <w:jc w:val="both"/>
              <w:rPr>
                <w:sz w:val="24"/>
                <w:szCs w:val="24"/>
              </w:rPr>
            </w:pPr>
            <w:r w:rsidRPr="00156EFA">
              <w:rPr>
                <w:sz w:val="24"/>
                <w:szCs w:val="24"/>
              </w:rPr>
              <w:t>возможность определить поведение другого человека</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Гражданское общество основывается на ценностях таких как:</w:t>
            </w:r>
          </w:p>
          <w:p w:rsidR="00675DA3" w:rsidRPr="00156EFA" w:rsidRDefault="00675DA3" w:rsidP="00A8637E">
            <w:pPr>
              <w:widowControl/>
              <w:numPr>
                <w:ilvl w:val="0"/>
                <w:numId w:val="91"/>
              </w:numPr>
              <w:tabs>
                <w:tab w:val="left" w:pos="825"/>
              </w:tabs>
              <w:autoSpaceDE/>
              <w:jc w:val="both"/>
              <w:rPr>
                <w:sz w:val="24"/>
                <w:szCs w:val="24"/>
              </w:rPr>
            </w:pPr>
            <w:r w:rsidRPr="00156EFA">
              <w:rPr>
                <w:sz w:val="24"/>
                <w:szCs w:val="24"/>
              </w:rPr>
              <w:t>верховенство правового закона</w:t>
            </w:r>
          </w:p>
          <w:p w:rsidR="00675DA3" w:rsidRPr="00156EFA" w:rsidRDefault="00675DA3" w:rsidP="00A8637E">
            <w:pPr>
              <w:widowControl/>
              <w:numPr>
                <w:ilvl w:val="0"/>
                <w:numId w:val="91"/>
              </w:numPr>
              <w:tabs>
                <w:tab w:val="left" w:pos="825"/>
              </w:tabs>
              <w:autoSpaceDE/>
              <w:jc w:val="both"/>
              <w:rPr>
                <w:sz w:val="24"/>
                <w:szCs w:val="24"/>
              </w:rPr>
            </w:pPr>
            <w:r w:rsidRPr="00156EFA">
              <w:rPr>
                <w:sz w:val="24"/>
                <w:szCs w:val="24"/>
              </w:rPr>
              <w:t>объединение общества</w:t>
            </w:r>
          </w:p>
          <w:p w:rsidR="00675DA3" w:rsidRPr="00156EFA" w:rsidRDefault="00675DA3" w:rsidP="00A8637E">
            <w:pPr>
              <w:widowControl/>
              <w:numPr>
                <w:ilvl w:val="0"/>
                <w:numId w:val="91"/>
              </w:numPr>
              <w:tabs>
                <w:tab w:val="left" w:pos="825"/>
              </w:tabs>
              <w:autoSpaceDE/>
              <w:jc w:val="both"/>
              <w:rPr>
                <w:sz w:val="24"/>
                <w:szCs w:val="24"/>
              </w:rPr>
            </w:pPr>
            <w:r w:rsidRPr="00156EFA">
              <w:rPr>
                <w:sz w:val="24"/>
                <w:szCs w:val="24"/>
              </w:rPr>
              <w:t>реальность прав и свобод</w:t>
            </w:r>
          </w:p>
          <w:p w:rsidR="00675DA3" w:rsidRPr="00156EFA" w:rsidRDefault="00675DA3" w:rsidP="00A8637E">
            <w:pPr>
              <w:widowControl/>
              <w:numPr>
                <w:ilvl w:val="0"/>
                <w:numId w:val="91"/>
              </w:numPr>
              <w:tabs>
                <w:tab w:val="left" w:pos="825"/>
              </w:tabs>
              <w:autoSpaceDE/>
              <w:jc w:val="both"/>
              <w:rPr>
                <w:sz w:val="24"/>
                <w:szCs w:val="24"/>
              </w:rPr>
            </w:pPr>
            <w:r w:rsidRPr="00156EFA">
              <w:rPr>
                <w:sz w:val="24"/>
                <w:szCs w:val="24"/>
              </w:rPr>
              <w:t>личная независимость, обеспечение прав человека, обеспечение частной собственности</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Функции Конституции РФ:</w:t>
            </w:r>
          </w:p>
          <w:p w:rsidR="00675DA3" w:rsidRPr="00156EFA" w:rsidRDefault="00675DA3" w:rsidP="00A8637E">
            <w:pPr>
              <w:widowControl/>
              <w:numPr>
                <w:ilvl w:val="0"/>
                <w:numId w:val="72"/>
              </w:numPr>
              <w:tabs>
                <w:tab w:val="left" w:pos="825"/>
              </w:tabs>
              <w:autoSpaceDE/>
              <w:jc w:val="both"/>
              <w:rPr>
                <w:sz w:val="24"/>
                <w:szCs w:val="24"/>
              </w:rPr>
            </w:pPr>
            <w:r w:rsidRPr="00156EFA">
              <w:rPr>
                <w:sz w:val="24"/>
                <w:szCs w:val="24"/>
              </w:rPr>
              <w:t>народная</w:t>
            </w:r>
          </w:p>
          <w:p w:rsidR="00675DA3" w:rsidRPr="00156EFA" w:rsidRDefault="00675DA3" w:rsidP="00A8637E">
            <w:pPr>
              <w:widowControl/>
              <w:numPr>
                <w:ilvl w:val="0"/>
                <w:numId w:val="72"/>
              </w:numPr>
              <w:tabs>
                <w:tab w:val="left" w:pos="825"/>
              </w:tabs>
              <w:autoSpaceDE/>
              <w:jc w:val="both"/>
              <w:rPr>
                <w:sz w:val="24"/>
                <w:szCs w:val="24"/>
              </w:rPr>
            </w:pPr>
            <w:r w:rsidRPr="00156EFA">
              <w:rPr>
                <w:sz w:val="24"/>
                <w:szCs w:val="24"/>
              </w:rPr>
              <w:t>реальная</w:t>
            </w:r>
          </w:p>
          <w:p w:rsidR="00675DA3" w:rsidRPr="00156EFA" w:rsidRDefault="00675DA3" w:rsidP="00A8637E">
            <w:pPr>
              <w:widowControl/>
              <w:numPr>
                <w:ilvl w:val="0"/>
                <w:numId w:val="72"/>
              </w:numPr>
              <w:tabs>
                <w:tab w:val="left" w:pos="825"/>
              </w:tabs>
              <w:autoSpaceDE/>
              <w:jc w:val="both"/>
              <w:rPr>
                <w:sz w:val="24"/>
                <w:szCs w:val="24"/>
              </w:rPr>
            </w:pPr>
            <w:r w:rsidRPr="00156EFA">
              <w:rPr>
                <w:sz w:val="24"/>
                <w:szCs w:val="24"/>
              </w:rPr>
              <w:t>учредительная, организаторская, идеологическая, информационная, стабилизирующая, программная</w:t>
            </w:r>
          </w:p>
          <w:p w:rsidR="00675DA3" w:rsidRPr="00156EFA" w:rsidRDefault="00675DA3" w:rsidP="00A8637E">
            <w:pPr>
              <w:widowControl/>
              <w:numPr>
                <w:ilvl w:val="0"/>
                <w:numId w:val="72"/>
              </w:numPr>
              <w:tabs>
                <w:tab w:val="left" w:pos="825"/>
              </w:tabs>
              <w:autoSpaceDE/>
              <w:jc w:val="both"/>
              <w:rPr>
                <w:sz w:val="24"/>
                <w:szCs w:val="24"/>
              </w:rPr>
            </w:pPr>
            <w:r w:rsidRPr="00156EFA">
              <w:rPr>
                <w:sz w:val="24"/>
                <w:szCs w:val="24"/>
              </w:rPr>
              <w:t>основополагающая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Государственное устройство:</w:t>
            </w:r>
          </w:p>
          <w:p w:rsidR="00675DA3" w:rsidRPr="00156EFA" w:rsidRDefault="00675DA3" w:rsidP="00A8637E">
            <w:pPr>
              <w:widowControl/>
              <w:numPr>
                <w:ilvl w:val="0"/>
                <w:numId w:val="32"/>
              </w:numPr>
              <w:tabs>
                <w:tab w:val="left" w:pos="825"/>
              </w:tabs>
              <w:autoSpaceDE/>
              <w:jc w:val="both"/>
              <w:rPr>
                <w:sz w:val="24"/>
                <w:szCs w:val="24"/>
              </w:rPr>
            </w:pPr>
            <w:r w:rsidRPr="00156EFA">
              <w:rPr>
                <w:sz w:val="24"/>
                <w:szCs w:val="24"/>
              </w:rPr>
              <w:t>монархия</w:t>
            </w:r>
          </w:p>
          <w:p w:rsidR="00675DA3" w:rsidRPr="00156EFA" w:rsidRDefault="00675DA3" w:rsidP="00A8637E">
            <w:pPr>
              <w:widowControl/>
              <w:numPr>
                <w:ilvl w:val="0"/>
                <w:numId w:val="32"/>
              </w:numPr>
              <w:tabs>
                <w:tab w:val="left" w:pos="825"/>
              </w:tabs>
              <w:autoSpaceDE/>
              <w:jc w:val="both"/>
              <w:rPr>
                <w:sz w:val="24"/>
                <w:szCs w:val="24"/>
              </w:rPr>
            </w:pPr>
            <w:r w:rsidRPr="00156EFA">
              <w:rPr>
                <w:sz w:val="24"/>
                <w:szCs w:val="24"/>
              </w:rPr>
              <w:t>Унитарное, Конфедерация, Федерация</w:t>
            </w:r>
          </w:p>
          <w:p w:rsidR="00675DA3" w:rsidRPr="00156EFA" w:rsidRDefault="00675DA3" w:rsidP="00A8637E">
            <w:pPr>
              <w:widowControl/>
              <w:numPr>
                <w:ilvl w:val="0"/>
                <w:numId w:val="32"/>
              </w:numPr>
              <w:tabs>
                <w:tab w:val="left" w:pos="825"/>
              </w:tabs>
              <w:autoSpaceDE/>
              <w:jc w:val="both"/>
              <w:rPr>
                <w:sz w:val="24"/>
                <w:szCs w:val="24"/>
              </w:rPr>
            </w:pPr>
            <w:r w:rsidRPr="00156EFA">
              <w:rPr>
                <w:sz w:val="24"/>
                <w:szCs w:val="24"/>
              </w:rPr>
              <w:t>республика</w:t>
            </w:r>
          </w:p>
          <w:p w:rsidR="00675DA3" w:rsidRPr="00156EFA" w:rsidRDefault="00675DA3" w:rsidP="00A8637E">
            <w:pPr>
              <w:widowControl/>
              <w:numPr>
                <w:ilvl w:val="0"/>
                <w:numId w:val="32"/>
              </w:numPr>
              <w:tabs>
                <w:tab w:val="left" w:pos="825"/>
              </w:tabs>
              <w:autoSpaceDE/>
              <w:jc w:val="both"/>
              <w:rPr>
                <w:sz w:val="24"/>
                <w:szCs w:val="24"/>
              </w:rPr>
            </w:pPr>
            <w:r w:rsidRPr="00156EFA">
              <w:rPr>
                <w:sz w:val="24"/>
                <w:szCs w:val="24"/>
              </w:rPr>
              <w:t>демократия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Главные</w:t>
            </w:r>
            <w:r w:rsidRPr="00156EFA">
              <w:rPr>
                <w:sz w:val="24"/>
                <w:szCs w:val="24"/>
              </w:rPr>
              <w:t xml:space="preserve"> </w:t>
            </w:r>
            <w:r w:rsidRPr="00156EFA">
              <w:rPr>
                <w:b/>
                <w:sz w:val="24"/>
                <w:szCs w:val="24"/>
              </w:rPr>
              <w:t>признаки государства:</w:t>
            </w:r>
          </w:p>
          <w:p w:rsidR="00675DA3" w:rsidRPr="00156EFA" w:rsidRDefault="00675DA3" w:rsidP="00A8637E">
            <w:pPr>
              <w:widowControl/>
              <w:numPr>
                <w:ilvl w:val="0"/>
                <w:numId w:val="36"/>
              </w:numPr>
              <w:tabs>
                <w:tab w:val="left" w:pos="825"/>
              </w:tabs>
              <w:autoSpaceDE/>
              <w:jc w:val="both"/>
              <w:rPr>
                <w:sz w:val="24"/>
                <w:szCs w:val="24"/>
              </w:rPr>
            </w:pPr>
            <w:r w:rsidRPr="00156EFA">
              <w:rPr>
                <w:sz w:val="24"/>
                <w:szCs w:val="24"/>
              </w:rPr>
              <w:t>гражданство</w:t>
            </w:r>
          </w:p>
          <w:p w:rsidR="00675DA3" w:rsidRPr="00156EFA" w:rsidRDefault="00675DA3" w:rsidP="00A8637E">
            <w:pPr>
              <w:widowControl/>
              <w:numPr>
                <w:ilvl w:val="0"/>
                <w:numId w:val="36"/>
              </w:numPr>
              <w:tabs>
                <w:tab w:val="left" w:pos="825"/>
              </w:tabs>
              <w:autoSpaceDE/>
              <w:jc w:val="both"/>
              <w:rPr>
                <w:sz w:val="24"/>
                <w:szCs w:val="24"/>
              </w:rPr>
            </w:pPr>
            <w:r w:rsidRPr="00156EFA">
              <w:rPr>
                <w:sz w:val="24"/>
                <w:szCs w:val="24"/>
              </w:rPr>
              <w:t>правовая система</w:t>
            </w:r>
          </w:p>
          <w:p w:rsidR="00675DA3" w:rsidRPr="00156EFA" w:rsidRDefault="00675DA3" w:rsidP="00A8637E">
            <w:pPr>
              <w:widowControl/>
              <w:numPr>
                <w:ilvl w:val="0"/>
                <w:numId w:val="36"/>
              </w:numPr>
              <w:tabs>
                <w:tab w:val="left" w:pos="825"/>
              </w:tabs>
              <w:autoSpaceDE/>
              <w:jc w:val="both"/>
              <w:rPr>
                <w:sz w:val="24"/>
                <w:szCs w:val="24"/>
              </w:rPr>
            </w:pPr>
            <w:r w:rsidRPr="00156EFA">
              <w:rPr>
                <w:sz w:val="24"/>
                <w:szCs w:val="24"/>
              </w:rPr>
              <w:t>публичная власть, государственный суверенитет, территория государства</w:t>
            </w:r>
          </w:p>
          <w:p w:rsidR="00675DA3" w:rsidRPr="00156EFA" w:rsidRDefault="00675DA3" w:rsidP="00A8637E">
            <w:pPr>
              <w:widowControl/>
              <w:numPr>
                <w:ilvl w:val="0"/>
                <w:numId w:val="36"/>
              </w:numPr>
              <w:tabs>
                <w:tab w:val="left" w:pos="825"/>
              </w:tabs>
              <w:autoSpaceDE/>
              <w:jc w:val="both"/>
              <w:rPr>
                <w:sz w:val="24"/>
                <w:szCs w:val="24"/>
              </w:rPr>
            </w:pPr>
            <w:r w:rsidRPr="00156EFA">
              <w:rPr>
                <w:sz w:val="24"/>
                <w:szCs w:val="24"/>
              </w:rPr>
              <w:t>налоги и сборы</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Функции государства:</w:t>
            </w:r>
          </w:p>
          <w:p w:rsidR="00675DA3" w:rsidRPr="00156EFA" w:rsidRDefault="00675DA3" w:rsidP="00A8637E">
            <w:pPr>
              <w:widowControl/>
              <w:numPr>
                <w:ilvl w:val="0"/>
                <w:numId w:val="45"/>
              </w:numPr>
              <w:tabs>
                <w:tab w:val="left" w:pos="825"/>
              </w:tabs>
              <w:autoSpaceDE/>
              <w:jc w:val="both"/>
              <w:rPr>
                <w:sz w:val="24"/>
                <w:szCs w:val="24"/>
              </w:rPr>
            </w:pPr>
            <w:r w:rsidRPr="00156EFA">
              <w:rPr>
                <w:sz w:val="24"/>
                <w:szCs w:val="24"/>
              </w:rPr>
              <w:t>система исправительных учреждений</w:t>
            </w:r>
          </w:p>
          <w:p w:rsidR="00675DA3" w:rsidRPr="00156EFA" w:rsidRDefault="00675DA3" w:rsidP="00A8637E">
            <w:pPr>
              <w:widowControl/>
              <w:numPr>
                <w:ilvl w:val="0"/>
                <w:numId w:val="45"/>
              </w:numPr>
              <w:tabs>
                <w:tab w:val="left" w:pos="825"/>
              </w:tabs>
              <w:autoSpaceDE/>
              <w:jc w:val="both"/>
              <w:rPr>
                <w:sz w:val="24"/>
                <w:szCs w:val="24"/>
              </w:rPr>
            </w:pPr>
            <w:r w:rsidRPr="00156EFA">
              <w:rPr>
                <w:sz w:val="24"/>
                <w:szCs w:val="24"/>
              </w:rPr>
              <w:t>полиция (милиция)</w:t>
            </w:r>
          </w:p>
          <w:p w:rsidR="00675DA3" w:rsidRPr="00156EFA" w:rsidRDefault="00675DA3" w:rsidP="00A8637E">
            <w:pPr>
              <w:widowControl/>
              <w:numPr>
                <w:ilvl w:val="0"/>
                <w:numId w:val="45"/>
              </w:numPr>
              <w:tabs>
                <w:tab w:val="left" w:pos="825"/>
              </w:tabs>
              <w:autoSpaceDE/>
              <w:jc w:val="both"/>
              <w:rPr>
                <w:sz w:val="24"/>
                <w:szCs w:val="24"/>
              </w:rPr>
            </w:pPr>
            <w:r w:rsidRPr="00156EFA">
              <w:rPr>
                <w:sz w:val="24"/>
                <w:szCs w:val="24"/>
              </w:rPr>
              <w:t>органы безопасности</w:t>
            </w:r>
          </w:p>
          <w:p w:rsidR="00675DA3" w:rsidRPr="00156EFA" w:rsidRDefault="00675DA3" w:rsidP="00A8637E">
            <w:pPr>
              <w:widowControl/>
              <w:numPr>
                <w:ilvl w:val="0"/>
                <w:numId w:val="45"/>
              </w:numPr>
              <w:tabs>
                <w:tab w:val="left" w:pos="825"/>
              </w:tabs>
              <w:autoSpaceDE/>
              <w:jc w:val="both"/>
              <w:rPr>
                <w:sz w:val="24"/>
                <w:szCs w:val="24"/>
              </w:rPr>
            </w:pPr>
            <w:r w:rsidRPr="00156EFA">
              <w:rPr>
                <w:sz w:val="24"/>
                <w:szCs w:val="24"/>
              </w:rPr>
              <w:t>внешние и внутренние</w:t>
            </w:r>
          </w:p>
        </w:tc>
      </w:tr>
      <w:tr w:rsidR="00675DA3" w:rsidRPr="00156EFA" w:rsidTr="00675DA3">
        <w:trPr>
          <w:trHeight w:val="1195"/>
        </w:trPr>
        <w:tc>
          <w:tcPr>
            <w:tcW w:w="1099" w:type="dxa"/>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 xml:space="preserve"> Методы осуществления государственных функций:</w:t>
            </w:r>
          </w:p>
          <w:p w:rsidR="00675DA3" w:rsidRPr="00156EFA" w:rsidRDefault="00675DA3" w:rsidP="00A8637E">
            <w:pPr>
              <w:widowControl/>
              <w:numPr>
                <w:ilvl w:val="0"/>
                <w:numId w:val="41"/>
              </w:numPr>
              <w:tabs>
                <w:tab w:val="left" w:pos="825"/>
              </w:tabs>
              <w:autoSpaceDE/>
              <w:jc w:val="both"/>
              <w:rPr>
                <w:sz w:val="24"/>
                <w:szCs w:val="24"/>
              </w:rPr>
            </w:pPr>
            <w:r w:rsidRPr="00156EFA">
              <w:rPr>
                <w:sz w:val="24"/>
                <w:szCs w:val="24"/>
              </w:rPr>
              <w:t>убеждение, принуждение, поощрение, наказание</w:t>
            </w:r>
          </w:p>
          <w:p w:rsidR="00675DA3" w:rsidRPr="00156EFA" w:rsidRDefault="00675DA3" w:rsidP="00A8637E">
            <w:pPr>
              <w:widowControl/>
              <w:numPr>
                <w:ilvl w:val="0"/>
                <w:numId w:val="41"/>
              </w:numPr>
              <w:tabs>
                <w:tab w:val="left" w:pos="825"/>
              </w:tabs>
              <w:autoSpaceDE/>
              <w:jc w:val="both"/>
              <w:rPr>
                <w:sz w:val="24"/>
                <w:szCs w:val="24"/>
              </w:rPr>
            </w:pPr>
            <w:r w:rsidRPr="00156EFA">
              <w:rPr>
                <w:sz w:val="24"/>
                <w:szCs w:val="24"/>
              </w:rPr>
              <w:t>форма правления</w:t>
            </w:r>
          </w:p>
          <w:p w:rsidR="00675DA3" w:rsidRPr="00156EFA" w:rsidRDefault="00675DA3" w:rsidP="00A8637E">
            <w:pPr>
              <w:widowControl/>
              <w:numPr>
                <w:ilvl w:val="0"/>
                <w:numId w:val="41"/>
              </w:numPr>
              <w:tabs>
                <w:tab w:val="left" w:pos="825"/>
              </w:tabs>
              <w:autoSpaceDE/>
              <w:jc w:val="both"/>
              <w:rPr>
                <w:sz w:val="24"/>
                <w:szCs w:val="24"/>
              </w:rPr>
            </w:pPr>
            <w:r w:rsidRPr="00156EFA">
              <w:rPr>
                <w:sz w:val="24"/>
                <w:szCs w:val="24"/>
              </w:rPr>
              <w:t>форма государственного устройства</w:t>
            </w:r>
          </w:p>
          <w:p w:rsidR="00675DA3" w:rsidRPr="00156EFA" w:rsidRDefault="00675DA3" w:rsidP="00A8637E">
            <w:pPr>
              <w:widowControl/>
              <w:numPr>
                <w:ilvl w:val="0"/>
                <w:numId w:val="41"/>
              </w:numPr>
              <w:tabs>
                <w:tab w:val="left" w:pos="825"/>
              </w:tabs>
              <w:autoSpaceDE/>
              <w:jc w:val="both"/>
              <w:rPr>
                <w:b/>
                <w:sz w:val="24"/>
                <w:szCs w:val="24"/>
              </w:rPr>
            </w:pPr>
            <w:r w:rsidRPr="00156EFA">
              <w:rPr>
                <w:sz w:val="24"/>
                <w:szCs w:val="24"/>
              </w:rPr>
              <w:t>политический режим</w:t>
            </w:r>
          </w:p>
        </w:tc>
      </w:tr>
      <w:tr w:rsidR="00675DA3" w:rsidRPr="00156EFA" w:rsidTr="00675DA3">
        <w:tc>
          <w:tcPr>
            <w:tcW w:w="1099" w:type="dxa"/>
          </w:tcPr>
          <w:p w:rsidR="00677D67" w:rsidRDefault="00677D67" w:rsidP="00675DA3">
            <w:pPr>
              <w:rPr>
                <w:sz w:val="24"/>
                <w:szCs w:val="24"/>
              </w:rPr>
            </w:pPr>
          </w:p>
          <w:p w:rsidR="00677D67" w:rsidRDefault="00677D67" w:rsidP="00677D67">
            <w:pPr>
              <w:rPr>
                <w:sz w:val="24"/>
                <w:szCs w:val="24"/>
              </w:rPr>
            </w:pPr>
          </w:p>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677D67" w:rsidRDefault="00675DA3" w:rsidP="00677D67">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 xml:space="preserve"> Виды монархий:</w:t>
            </w:r>
          </w:p>
          <w:p w:rsidR="00675DA3" w:rsidRPr="00156EFA" w:rsidRDefault="00675DA3" w:rsidP="00A8637E">
            <w:pPr>
              <w:widowControl/>
              <w:numPr>
                <w:ilvl w:val="0"/>
                <w:numId w:val="48"/>
              </w:numPr>
              <w:tabs>
                <w:tab w:val="left" w:pos="825"/>
              </w:tabs>
              <w:autoSpaceDE/>
              <w:jc w:val="both"/>
              <w:rPr>
                <w:sz w:val="24"/>
                <w:szCs w:val="24"/>
              </w:rPr>
            </w:pPr>
            <w:r w:rsidRPr="00156EFA">
              <w:rPr>
                <w:sz w:val="24"/>
                <w:szCs w:val="24"/>
              </w:rPr>
              <w:t>президентская</w:t>
            </w:r>
          </w:p>
          <w:p w:rsidR="00675DA3" w:rsidRPr="00156EFA" w:rsidRDefault="00675DA3" w:rsidP="00A8637E">
            <w:pPr>
              <w:widowControl/>
              <w:numPr>
                <w:ilvl w:val="0"/>
                <w:numId w:val="48"/>
              </w:numPr>
              <w:tabs>
                <w:tab w:val="left" w:pos="825"/>
              </w:tabs>
              <w:autoSpaceDE/>
              <w:jc w:val="both"/>
              <w:rPr>
                <w:sz w:val="24"/>
                <w:szCs w:val="24"/>
              </w:rPr>
            </w:pPr>
            <w:r w:rsidRPr="00156EFA">
              <w:rPr>
                <w:sz w:val="24"/>
                <w:szCs w:val="24"/>
              </w:rPr>
              <w:t>абсолютная, ограниченная, нетрадиционная</w:t>
            </w:r>
          </w:p>
          <w:p w:rsidR="00675DA3" w:rsidRPr="00156EFA" w:rsidRDefault="00675DA3" w:rsidP="00A8637E">
            <w:pPr>
              <w:widowControl/>
              <w:numPr>
                <w:ilvl w:val="0"/>
                <w:numId w:val="48"/>
              </w:numPr>
              <w:tabs>
                <w:tab w:val="left" w:pos="825"/>
              </w:tabs>
              <w:autoSpaceDE/>
              <w:jc w:val="both"/>
              <w:rPr>
                <w:sz w:val="24"/>
                <w:szCs w:val="24"/>
              </w:rPr>
            </w:pPr>
            <w:r w:rsidRPr="00156EFA">
              <w:rPr>
                <w:sz w:val="24"/>
                <w:szCs w:val="24"/>
              </w:rPr>
              <w:t>парламентская</w:t>
            </w:r>
          </w:p>
          <w:p w:rsidR="00675DA3" w:rsidRPr="00156EFA" w:rsidRDefault="00675DA3" w:rsidP="00A8637E">
            <w:pPr>
              <w:widowControl/>
              <w:numPr>
                <w:ilvl w:val="0"/>
                <w:numId w:val="48"/>
              </w:numPr>
              <w:tabs>
                <w:tab w:val="left" w:pos="825"/>
              </w:tabs>
              <w:autoSpaceDE/>
              <w:jc w:val="both"/>
              <w:rPr>
                <w:sz w:val="24"/>
                <w:szCs w:val="24"/>
              </w:rPr>
            </w:pPr>
            <w:r w:rsidRPr="00156EFA">
              <w:rPr>
                <w:sz w:val="24"/>
                <w:szCs w:val="24"/>
              </w:rPr>
              <w:t>смешанная</w:t>
            </w:r>
          </w:p>
        </w:tc>
      </w:tr>
      <w:tr w:rsidR="00675DA3" w:rsidRPr="00156EFA" w:rsidTr="00675DA3">
        <w:tc>
          <w:tcPr>
            <w:tcW w:w="1099" w:type="dxa"/>
          </w:tcPr>
          <w:p w:rsidR="00677D67" w:rsidRDefault="00677D67" w:rsidP="00675DA3">
            <w:pPr>
              <w:rPr>
                <w:sz w:val="24"/>
                <w:szCs w:val="24"/>
              </w:rPr>
            </w:pPr>
          </w:p>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677D67" w:rsidRDefault="00675DA3" w:rsidP="00677D67">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Республика как форма правления:</w:t>
            </w:r>
          </w:p>
          <w:p w:rsidR="00675DA3" w:rsidRPr="00156EFA" w:rsidRDefault="00675DA3" w:rsidP="00A8637E">
            <w:pPr>
              <w:widowControl/>
              <w:numPr>
                <w:ilvl w:val="0"/>
                <w:numId w:val="18"/>
              </w:numPr>
              <w:tabs>
                <w:tab w:val="left" w:pos="825"/>
              </w:tabs>
              <w:autoSpaceDE/>
              <w:jc w:val="both"/>
              <w:rPr>
                <w:sz w:val="24"/>
                <w:szCs w:val="24"/>
              </w:rPr>
            </w:pPr>
            <w:r w:rsidRPr="00156EFA">
              <w:rPr>
                <w:sz w:val="24"/>
                <w:szCs w:val="24"/>
              </w:rPr>
              <w:t>ограниченная</w:t>
            </w:r>
          </w:p>
          <w:p w:rsidR="00675DA3" w:rsidRPr="00156EFA" w:rsidRDefault="00675DA3" w:rsidP="00A8637E">
            <w:pPr>
              <w:widowControl/>
              <w:numPr>
                <w:ilvl w:val="0"/>
                <w:numId w:val="18"/>
              </w:numPr>
              <w:tabs>
                <w:tab w:val="left" w:pos="825"/>
              </w:tabs>
              <w:autoSpaceDE/>
              <w:jc w:val="both"/>
              <w:rPr>
                <w:sz w:val="24"/>
                <w:szCs w:val="24"/>
              </w:rPr>
            </w:pPr>
            <w:r w:rsidRPr="00156EFA">
              <w:rPr>
                <w:sz w:val="24"/>
                <w:szCs w:val="24"/>
              </w:rPr>
              <w:t>абсолютная</w:t>
            </w:r>
          </w:p>
          <w:p w:rsidR="00675DA3" w:rsidRPr="00156EFA" w:rsidRDefault="00675DA3" w:rsidP="00A8637E">
            <w:pPr>
              <w:widowControl/>
              <w:numPr>
                <w:ilvl w:val="0"/>
                <w:numId w:val="18"/>
              </w:numPr>
              <w:tabs>
                <w:tab w:val="left" w:pos="825"/>
              </w:tabs>
              <w:autoSpaceDE/>
              <w:jc w:val="both"/>
              <w:rPr>
                <w:sz w:val="24"/>
                <w:szCs w:val="24"/>
              </w:rPr>
            </w:pPr>
            <w:r w:rsidRPr="00156EFA">
              <w:rPr>
                <w:sz w:val="24"/>
                <w:szCs w:val="24"/>
              </w:rPr>
              <w:t>президентская, парламентская, смешанная</w:t>
            </w:r>
          </w:p>
          <w:p w:rsidR="00675DA3" w:rsidRPr="00156EFA" w:rsidRDefault="00675DA3" w:rsidP="00A8637E">
            <w:pPr>
              <w:widowControl/>
              <w:numPr>
                <w:ilvl w:val="0"/>
                <w:numId w:val="18"/>
              </w:numPr>
              <w:tabs>
                <w:tab w:val="left" w:pos="825"/>
              </w:tabs>
              <w:autoSpaceDE/>
              <w:jc w:val="both"/>
              <w:rPr>
                <w:sz w:val="24"/>
                <w:szCs w:val="24"/>
              </w:rPr>
            </w:pPr>
            <w:r w:rsidRPr="00156EFA">
              <w:rPr>
                <w:sz w:val="24"/>
                <w:szCs w:val="24"/>
              </w:rPr>
              <w:t>нетрадиционная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Конституционный строй России:</w:t>
            </w:r>
          </w:p>
          <w:p w:rsidR="00675DA3" w:rsidRPr="00156EFA" w:rsidRDefault="00675DA3" w:rsidP="00A8637E">
            <w:pPr>
              <w:widowControl/>
              <w:numPr>
                <w:ilvl w:val="0"/>
                <w:numId w:val="70"/>
              </w:numPr>
              <w:tabs>
                <w:tab w:val="left" w:pos="825"/>
              </w:tabs>
              <w:autoSpaceDE/>
              <w:jc w:val="both"/>
              <w:rPr>
                <w:sz w:val="24"/>
                <w:szCs w:val="24"/>
              </w:rPr>
            </w:pPr>
            <w:r w:rsidRPr="00156EFA">
              <w:rPr>
                <w:sz w:val="24"/>
                <w:szCs w:val="24"/>
              </w:rPr>
              <w:t>духовно-идеологическая деятельность</w:t>
            </w:r>
          </w:p>
          <w:p w:rsidR="00675DA3" w:rsidRPr="00156EFA" w:rsidRDefault="00675DA3" w:rsidP="00A8637E">
            <w:pPr>
              <w:widowControl/>
              <w:numPr>
                <w:ilvl w:val="0"/>
                <w:numId w:val="70"/>
              </w:numPr>
              <w:tabs>
                <w:tab w:val="left" w:pos="825"/>
              </w:tabs>
              <w:autoSpaceDE/>
              <w:jc w:val="both"/>
              <w:rPr>
                <w:sz w:val="24"/>
                <w:szCs w:val="24"/>
              </w:rPr>
            </w:pPr>
            <w:r w:rsidRPr="00156EFA">
              <w:rPr>
                <w:sz w:val="24"/>
                <w:szCs w:val="24"/>
              </w:rPr>
              <w:t>демократическое, федеративное, суверенное, светское государство</w:t>
            </w:r>
          </w:p>
          <w:p w:rsidR="00675DA3" w:rsidRPr="00156EFA" w:rsidRDefault="00675DA3" w:rsidP="00A8637E">
            <w:pPr>
              <w:widowControl/>
              <w:numPr>
                <w:ilvl w:val="0"/>
                <w:numId w:val="70"/>
              </w:numPr>
              <w:tabs>
                <w:tab w:val="left" w:pos="825"/>
              </w:tabs>
              <w:autoSpaceDE/>
              <w:jc w:val="both"/>
              <w:rPr>
                <w:sz w:val="24"/>
                <w:szCs w:val="24"/>
              </w:rPr>
            </w:pPr>
            <w:r w:rsidRPr="00156EFA">
              <w:rPr>
                <w:sz w:val="24"/>
                <w:szCs w:val="24"/>
              </w:rPr>
              <w:t>монархия</w:t>
            </w:r>
          </w:p>
          <w:p w:rsidR="00675DA3" w:rsidRPr="00156EFA" w:rsidRDefault="00675DA3" w:rsidP="00A8637E">
            <w:pPr>
              <w:widowControl/>
              <w:numPr>
                <w:ilvl w:val="0"/>
                <w:numId w:val="70"/>
              </w:numPr>
              <w:tabs>
                <w:tab w:val="left" w:pos="825"/>
              </w:tabs>
              <w:autoSpaceDE/>
              <w:jc w:val="both"/>
              <w:rPr>
                <w:sz w:val="24"/>
                <w:szCs w:val="24"/>
              </w:rPr>
            </w:pPr>
            <w:r w:rsidRPr="00156EFA">
              <w:rPr>
                <w:sz w:val="24"/>
                <w:szCs w:val="24"/>
              </w:rPr>
              <w:t>республика</w:t>
            </w:r>
          </w:p>
          <w:p w:rsidR="00675DA3" w:rsidRPr="00156EFA" w:rsidRDefault="00675DA3" w:rsidP="00A8637E">
            <w:pPr>
              <w:widowControl/>
              <w:numPr>
                <w:ilvl w:val="0"/>
                <w:numId w:val="70"/>
              </w:numPr>
              <w:tabs>
                <w:tab w:val="left" w:pos="825"/>
              </w:tabs>
              <w:autoSpaceDE/>
              <w:jc w:val="both"/>
              <w:rPr>
                <w:sz w:val="24"/>
                <w:szCs w:val="24"/>
              </w:rPr>
            </w:pPr>
            <w:r w:rsidRPr="00156EFA">
              <w:rPr>
                <w:sz w:val="24"/>
                <w:szCs w:val="24"/>
              </w:rPr>
              <w:t>политический режим</w:t>
            </w:r>
          </w:p>
        </w:tc>
      </w:tr>
      <w:tr w:rsidR="00675DA3" w:rsidRPr="00156EFA" w:rsidTr="00675DA3">
        <w:tc>
          <w:tcPr>
            <w:tcW w:w="1099" w:type="dxa"/>
          </w:tcPr>
          <w:p w:rsidR="00677D67" w:rsidRDefault="00677D67" w:rsidP="00675DA3">
            <w:pPr>
              <w:rPr>
                <w:sz w:val="24"/>
                <w:szCs w:val="24"/>
              </w:rPr>
            </w:pPr>
          </w:p>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677D67" w:rsidRDefault="00675DA3" w:rsidP="00677D67">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Принципы правотворчества:</w:t>
            </w:r>
          </w:p>
          <w:p w:rsidR="00675DA3" w:rsidRPr="00156EFA" w:rsidRDefault="00675DA3" w:rsidP="00A8637E">
            <w:pPr>
              <w:widowControl/>
              <w:numPr>
                <w:ilvl w:val="0"/>
                <w:numId w:val="35"/>
              </w:numPr>
              <w:tabs>
                <w:tab w:val="left" w:pos="825"/>
              </w:tabs>
              <w:autoSpaceDE/>
              <w:jc w:val="both"/>
              <w:rPr>
                <w:sz w:val="24"/>
                <w:szCs w:val="24"/>
              </w:rPr>
            </w:pPr>
            <w:r w:rsidRPr="00156EFA">
              <w:rPr>
                <w:sz w:val="24"/>
                <w:szCs w:val="24"/>
              </w:rPr>
              <w:t>юридическо-</w:t>
            </w:r>
            <w:proofErr w:type="spellStart"/>
            <w:r w:rsidRPr="00156EFA">
              <w:rPr>
                <w:sz w:val="24"/>
                <w:szCs w:val="24"/>
              </w:rPr>
              <w:t>организацинное</w:t>
            </w:r>
            <w:proofErr w:type="spellEnd"/>
            <w:r w:rsidRPr="00156EFA">
              <w:rPr>
                <w:sz w:val="24"/>
                <w:szCs w:val="24"/>
              </w:rPr>
              <w:t xml:space="preserve"> обеспечение</w:t>
            </w:r>
          </w:p>
          <w:p w:rsidR="00675DA3" w:rsidRPr="00156EFA" w:rsidRDefault="00675DA3" w:rsidP="00A8637E">
            <w:pPr>
              <w:widowControl/>
              <w:numPr>
                <w:ilvl w:val="0"/>
                <w:numId w:val="35"/>
              </w:numPr>
              <w:tabs>
                <w:tab w:val="left" w:pos="825"/>
              </w:tabs>
              <w:autoSpaceDE/>
              <w:jc w:val="both"/>
              <w:rPr>
                <w:sz w:val="24"/>
                <w:szCs w:val="24"/>
              </w:rPr>
            </w:pPr>
            <w:r w:rsidRPr="00156EFA">
              <w:rPr>
                <w:sz w:val="24"/>
                <w:szCs w:val="24"/>
              </w:rPr>
              <w:t>информационное обеспечение</w:t>
            </w:r>
          </w:p>
          <w:p w:rsidR="00675DA3" w:rsidRPr="00156EFA" w:rsidRDefault="00675DA3" w:rsidP="00A8637E">
            <w:pPr>
              <w:widowControl/>
              <w:numPr>
                <w:ilvl w:val="0"/>
                <w:numId w:val="35"/>
              </w:numPr>
              <w:tabs>
                <w:tab w:val="left" w:pos="825"/>
              </w:tabs>
              <w:autoSpaceDE/>
              <w:jc w:val="both"/>
              <w:rPr>
                <w:sz w:val="24"/>
                <w:szCs w:val="24"/>
              </w:rPr>
            </w:pPr>
            <w:r w:rsidRPr="00156EFA">
              <w:rPr>
                <w:sz w:val="24"/>
                <w:szCs w:val="24"/>
              </w:rPr>
              <w:t>планирование правотворческой деятельности</w:t>
            </w:r>
          </w:p>
          <w:p w:rsidR="00675DA3" w:rsidRPr="00156EFA" w:rsidRDefault="00675DA3" w:rsidP="00A8637E">
            <w:pPr>
              <w:widowControl/>
              <w:numPr>
                <w:ilvl w:val="0"/>
                <w:numId w:val="35"/>
              </w:numPr>
              <w:tabs>
                <w:tab w:val="left" w:pos="825"/>
              </w:tabs>
              <w:autoSpaceDE/>
              <w:jc w:val="both"/>
              <w:rPr>
                <w:sz w:val="24"/>
                <w:szCs w:val="24"/>
              </w:rPr>
            </w:pPr>
            <w:r w:rsidRPr="00156EFA">
              <w:rPr>
                <w:sz w:val="24"/>
                <w:szCs w:val="24"/>
              </w:rPr>
              <w:t>научность, законность, демократизм, системность</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Понятие закона:</w:t>
            </w:r>
          </w:p>
          <w:p w:rsidR="00675DA3" w:rsidRPr="00156EFA" w:rsidRDefault="00675DA3" w:rsidP="00A8637E">
            <w:pPr>
              <w:widowControl/>
              <w:numPr>
                <w:ilvl w:val="0"/>
                <w:numId w:val="40"/>
              </w:numPr>
              <w:tabs>
                <w:tab w:val="left" w:pos="825"/>
              </w:tabs>
              <w:autoSpaceDE/>
              <w:jc w:val="both"/>
              <w:rPr>
                <w:sz w:val="24"/>
                <w:szCs w:val="24"/>
              </w:rPr>
            </w:pPr>
            <w:r w:rsidRPr="00156EFA">
              <w:rPr>
                <w:sz w:val="24"/>
                <w:szCs w:val="24"/>
              </w:rPr>
              <w:t>нормативно-правовой акт высшей юридической силы</w:t>
            </w:r>
          </w:p>
          <w:p w:rsidR="00675DA3" w:rsidRPr="00156EFA" w:rsidRDefault="00675DA3" w:rsidP="00A8637E">
            <w:pPr>
              <w:widowControl/>
              <w:numPr>
                <w:ilvl w:val="0"/>
                <w:numId w:val="40"/>
              </w:numPr>
              <w:tabs>
                <w:tab w:val="left" w:pos="825"/>
              </w:tabs>
              <w:autoSpaceDE/>
              <w:jc w:val="both"/>
              <w:rPr>
                <w:sz w:val="24"/>
                <w:szCs w:val="24"/>
              </w:rPr>
            </w:pPr>
            <w:r w:rsidRPr="00156EFA">
              <w:rPr>
                <w:sz w:val="24"/>
                <w:szCs w:val="24"/>
              </w:rPr>
              <w:t>регулирование важнейших общественных отношений</w:t>
            </w:r>
          </w:p>
          <w:p w:rsidR="00675DA3" w:rsidRPr="00156EFA" w:rsidRDefault="00675DA3" w:rsidP="00A8637E">
            <w:pPr>
              <w:widowControl/>
              <w:numPr>
                <w:ilvl w:val="0"/>
                <w:numId w:val="40"/>
              </w:numPr>
              <w:tabs>
                <w:tab w:val="left" w:pos="825"/>
              </w:tabs>
              <w:autoSpaceDE/>
              <w:jc w:val="both"/>
              <w:rPr>
                <w:sz w:val="24"/>
                <w:szCs w:val="24"/>
              </w:rPr>
            </w:pPr>
            <w:r w:rsidRPr="00156EFA">
              <w:rPr>
                <w:sz w:val="24"/>
                <w:szCs w:val="24"/>
              </w:rPr>
              <w:t>строгое соблюдение процессуального порядка</w:t>
            </w:r>
          </w:p>
          <w:p w:rsidR="00675DA3" w:rsidRPr="00156EFA" w:rsidRDefault="00675DA3" w:rsidP="00A8637E">
            <w:pPr>
              <w:widowControl/>
              <w:numPr>
                <w:ilvl w:val="0"/>
                <w:numId w:val="40"/>
              </w:numPr>
              <w:tabs>
                <w:tab w:val="left" w:pos="825"/>
              </w:tabs>
              <w:autoSpaceDE/>
              <w:jc w:val="both"/>
              <w:rPr>
                <w:sz w:val="24"/>
                <w:szCs w:val="24"/>
              </w:rPr>
            </w:pPr>
            <w:r w:rsidRPr="00156EFA">
              <w:rPr>
                <w:sz w:val="24"/>
                <w:szCs w:val="24"/>
              </w:rPr>
              <w:t>использование достижений науки, приемов и методов научного анализа</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Российская Федерация (Россия) это:</w:t>
            </w:r>
          </w:p>
          <w:p w:rsidR="00675DA3" w:rsidRPr="00156EFA" w:rsidRDefault="00675DA3" w:rsidP="00A8637E">
            <w:pPr>
              <w:widowControl/>
              <w:numPr>
                <w:ilvl w:val="0"/>
                <w:numId w:val="31"/>
              </w:numPr>
              <w:tabs>
                <w:tab w:val="left" w:pos="825"/>
              </w:tabs>
              <w:autoSpaceDE/>
              <w:jc w:val="both"/>
              <w:rPr>
                <w:sz w:val="24"/>
                <w:szCs w:val="24"/>
              </w:rPr>
            </w:pPr>
            <w:r w:rsidRPr="00156EFA">
              <w:rPr>
                <w:sz w:val="24"/>
                <w:szCs w:val="24"/>
              </w:rPr>
              <w:t>демократическое государство</w:t>
            </w:r>
          </w:p>
          <w:p w:rsidR="00675DA3" w:rsidRPr="00156EFA" w:rsidRDefault="00675DA3" w:rsidP="00A8637E">
            <w:pPr>
              <w:widowControl/>
              <w:numPr>
                <w:ilvl w:val="0"/>
                <w:numId w:val="31"/>
              </w:numPr>
              <w:tabs>
                <w:tab w:val="left" w:pos="825"/>
              </w:tabs>
              <w:autoSpaceDE/>
              <w:jc w:val="both"/>
              <w:rPr>
                <w:sz w:val="24"/>
                <w:szCs w:val="24"/>
              </w:rPr>
            </w:pPr>
            <w:r w:rsidRPr="00156EFA">
              <w:rPr>
                <w:sz w:val="24"/>
                <w:szCs w:val="24"/>
              </w:rPr>
              <w:t>демократическое, федеративное, правовое государство с республиканской формой правления</w:t>
            </w:r>
          </w:p>
          <w:p w:rsidR="00675DA3" w:rsidRPr="00156EFA" w:rsidRDefault="00675DA3" w:rsidP="00A8637E">
            <w:pPr>
              <w:widowControl/>
              <w:numPr>
                <w:ilvl w:val="0"/>
                <w:numId w:val="31"/>
              </w:numPr>
              <w:tabs>
                <w:tab w:val="left" w:pos="825"/>
              </w:tabs>
              <w:autoSpaceDE/>
              <w:jc w:val="both"/>
              <w:rPr>
                <w:sz w:val="24"/>
                <w:szCs w:val="24"/>
              </w:rPr>
            </w:pPr>
            <w:r w:rsidRPr="00156EFA">
              <w:rPr>
                <w:sz w:val="24"/>
                <w:szCs w:val="24"/>
              </w:rPr>
              <w:t>федеративное государство</w:t>
            </w:r>
          </w:p>
          <w:p w:rsidR="00675DA3" w:rsidRPr="00156EFA" w:rsidRDefault="00675DA3" w:rsidP="00A8637E">
            <w:pPr>
              <w:widowControl/>
              <w:numPr>
                <w:ilvl w:val="0"/>
                <w:numId w:val="31"/>
              </w:numPr>
              <w:tabs>
                <w:tab w:val="left" w:pos="825"/>
              </w:tabs>
              <w:autoSpaceDE/>
              <w:jc w:val="both"/>
              <w:rPr>
                <w:sz w:val="24"/>
                <w:szCs w:val="24"/>
              </w:rPr>
            </w:pPr>
            <w:r w:rsidRPr="00156EFA">
              <w:rPr>
                <w:sz w:val="24"/>
                <w:szCs w:val="24"/>
              </w:rPr>
              <w:t>правовое государство</w:t>
            </w:r>
          </w:p>
        </w:tc>
      </w:tr>
      <w:tr w:rsidR="00675DA3" w:rsidRPr="00156EFA" w:rsidTr="00675DA3">
        <w:tc>
          <w:tcPr>
            <w:tcW w:w="1099" w:type="dxa"/>
          </w:tcPr>
          <w:p w:rsidR="00677D67" w:rsidRDefault="00677D67" w:rsidP="00675DA3">
            <w:pPr>
              <w:rPr>
                <w:sz w:val="24"/>
                <w:szCs w:val="24"/>
              </w:rPr>
            </w:pPr>
          </w:p>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677D67" w:rsidRDefault="00675DA3" w:rsidP="00677D67">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Высшей ценностью в нашей стране является:</w:t>
            </w:r>
          </w:p>
          <w:p w:rsidR="00675DA3" w:rsidRPr="00156EFA" w:rsidRDefault="00675DA3" w:rsidP="00A8637E">
            <w:pPr>
              <w:widowControl/>
              <w:numPr>
                <w:ilvl w:val="0"/>
                <w:numId w:val="80"/>
              </w:numPr>
              <w:tabs>
                <w:tab w:val="left" w:pos="825"/>
              </w:tabs>
              <w:autoSpaceDE/>
              <w:jc w:val="both"/>
              <w:rPr>
                <w:sz w:val="24"/>
                <w:szCs w:val="24"/>
              </w:rPr>
            </w:pPr>
            <w:r w:rsidRPr="00156EFA">
              <w:rPr>
                <w:sz w:val="24"/>
                <w:szCs w:val="24"/>
              </w:rPr>
              <w:t>государственный суверенитет</w:t>
            </w:r>
          </w:p>
          <w:p w:rsidR="00675DA3" w:rsidRPr="00156EFA" w:rsidRDefault="00675DA3" w:rsidP="00A8637E">
            <w:pPr>
              <w:widowControl/>
              <w:numPr>
                <w:ilvl w:val="0"/>
                <w:numId w:val="80"/>
              </w:numPr>
              <w:tabs>
                <w:tab w:val="left" w:pos="825"/>
              </w:tabs>
              <w:autoSpaceDE/>
              <w:jc w:val="both"/>
              <w:rPr>
                <w:sz w:val="24"/>
                <w:szCs w:val="24"/>
              </w:rPr>
            </w:pPr>
            <w:r w:rsidRPr="00156EFA">
              <w:rPr>
                <w:sz w:val="24"/>
                <w:szCs w:val="24"/>
              </w:rPr>
              <w:t>государственная власть</w:t>
            </w:r>
          </w:p>
          <w:p w:rsidR="00675DA3" w:rsidRPr="00156EFA" w:rsidRDefault="00675DA3" w:rsidP="00A8637E">
            <w:pPr>
              <w:widowControl/>
              <w:numPr>
                <w:ilvl w:val="0"/>
                <w:numId w:val="80"/>
              </w:numPr>
              <w:tabs>
                <w:tab w:val="left" w:pos="825"/>
              </w:tabs>
              <w:autoSpaceDE/>
              <w:jc w:val="both"/>
              <w:rPr>
                <w:sz w:val="24"/>
                <w:szCs w:val="24"/>
              </w:rPr>
            </w:pPr>
            <w:r w:rsidRPr="00156EFA">
              <w:rPr>
                <w:sz w:val="24"/>
                <w:szCs w:val="24"/>
              </w:rPr>
              <w:t>человек, его права и свободы</w:t>
            </w:r>
          </w:p>
          <w:p w:rsidR="00675DA3" w:rsidRPr="00156EFA" w:rsidRDefault="00675DA3" w:rsidP="00A8637E">
            <w:pPr>
              <w:widowControl/>
              <w:numPr>
                <w:ilvl w:val="0"/>
                <w:numId w:val="80"/>
              </w:numPr>
              <w:tabs>
                <w:tab w:val="left" w:pos="825"/>
              </w:tabs>
              <w:autoSpaceDE/>
              <w:jc w:val="both"/>
              <w:rPr>
                <w:sz w:val="24"/>
                <w:szCs w:val="24"/>
              </w:rPr>
            </w:pPr>
            <w:r w:rsidRPr="00156EFA">
              <w:rPr>
                <w:sz w:val="24"/>
                <w:szCs w:val="24"/>
              </w:rPr>
              <w:t>закон</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Города Федерального значения:</w:t>
            </w:r>
          </w:p>
          <w:p w:rsidR="00675DA3" w:rsidRPr="00156EFA" w:rsidRDefault="00675DA3" w:rsidP="00A8637E">
            <w:pPr>
              <w:widowControl/>
              <w:numPr>
                <w:ilvl w:val="0"/>
                <w:numId w:val="28"/>
              </w:numPr>
              <w:tabs>
                <w:tab w:val="left" w:pos="825"/>
              </w:tabs>
              <w:autoSpaceDE/>
              <w:jc w:val="both"/>
              <w:rPr>
                <w:sz w:val="24"/>
                <w:szCs w:val="24"/>
              </w:rPr>
            </w:pPr>
            <w:r w:rsidRPr="00156EFA">
              <w:rPr>
                <w:sz w:val="24"/>
                <w:szCs w:val="24"/>
              </w:rPr>
              <w:t>Волгоград</w:t>
            </w:r>
          </w:p>
          <w:p w:rsidR="00675DA3" w:rsidRPr="00156EFA" w:rsidRDefault="00675DA3" w:rsidP="00A8637E">
            <w:pPr>
              <w:widowControl/>
              <w:numPr>
                <w:ilvl w:val="0"/>
                <w:numId w:val="28"/>
              </w:numPr>
              <w:tabs>
                <w:tab w:val="left" w:pos="825"/>
              </w:tabs>
              <w:autoSpaceDE/>
              <w:jc w:val="both"/>
              <w:rPr>
                <w:sz w:val="24"/>
                <w:szCs w:val="24"/>
              </w:rPr>
            </w:pPr>
            <w:r w:rsidRPr="00156EFA">
              <w:rPr>
                <w:sz w:val="24"/>
                <w:szCs w:val="24"/>
              </w:rPr>
              <w:t>Хабаровск</w:t>
            </w:r>
          </w:p>
          <w:p w:rsidR="00675DA3" w:rsidRPr="00156EFA" w:rsidRDefault="00675DA3" w:rsidP="00A8637E">
            <w:pPr>
              <w:widowControl/>
              <w:numPr>
                <w:ilvl w:val="0"/>
                <w:numId w:val="28"/>
              </w:numPr>
              <w:tabs>
                <w:tab w:val="left" w:pos="825"/>
              </w:tabs>
              <w:autoSpaceDE/>
              <w:jc w:val="both"/>
              <w:rPr>
                <w:sz w:val="24"/>
                <w:szCs w:val="24"/>
              </w:rPr>
            </w:pPr>
            <w:r w:rsidRPr="00156EFA">
              <w:rPr>
                <w:sz w:val="24"/>
                <w:szCs w:val="24"/>
              </w:rPr>
              <w:t>Новосибирск</w:t>
            </w:r>
          </w:p>
          <w:p w:rsidR="00675DA3" w:rsidRPr="00156EFA" w:rsidRDefault="00675DA3" w:rsidP="00A8637E">
            <w:pPr>
              <w:widowControl/>
              <w:numPr>
                <w:ilvl w:val="0"/>
                <w:numId w:val="28"/>
              </w:numPr>
              <w:tabs>
                <w:tab w:val="left" w:pos="825"/>
              </w:tabs>
              <w:autoSpaceDE/>
              <w:jc w:val="both"/>
              <w:rPr>
                <w:sz w:val="24"/>
                <w:szCs w:val="24"/>
              </w:rPr>
            </w:pPr>
            <w:r w:rsidRPr="00156EFA">
              <w:rPr>
                <w:sz w:val="24"/>
                <w:szCs w:val="24"/>
              </w:rPr>
              <w:t>Москва, Санкт-Петербург</w:t>
            </w:r>
          </w:p>
        </w:tc>
      </w:tr>
      <w:tr w:rsidR="00675DA3" w:rsidRPr="00156EFA" w:rsidTr="00675DA3">
        <w:trPr>
          <w:trHeight w:val="272"/>
        </w:trPr>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Автономная область:</w:t>
            </w:r>
          </w:p>
          <w:p w:rsidR="00675DA3" w:rsidRPr="00156EFA" w:rsidRDefault="00675DA3" w:rsidP="00A8637E">
            <w:pPr>
              <w:widowControl/>
              <w:numPr>
                <w:ilvl w:val="0"/>
                <w:numId w:val="30"/>
              </w:numPr>
              <w:tabs>
                <w:tab w:val="left" w:pos="825"/>
              </w:tabs>
              <w:autoSpaceDE/>
              <w:jc w:val="both"/>
              <w:rPr>
                <w:sz w:val="24"/>
                <w:szCs w:val="24"/>
              </w:rPr>
            </w:pPr>
            <w:r w:rsidRPr="00156EFA">
              <w:rPr>
                <w:sz w:val="24"/>
                <w:szCs w:val="24"/>
              </w:rPr>
              <w:t>Еврейская</w:t>
            </w:r>
          </w:p>
          <w:p w:rsidR="00675DA3" w:rsidRPr="00156EFA" w:rsidRDefault="00675DA3" w:rsidP="00A8637E">
            <w:pPr>
              <w:widowControl/>
              <w:numPr>
                <w:ilvl w:val="0"/>
                <w:numId w:val="30"/>
              </w:numPr>
              <w:tabs>
                <w:tab w:val="left" w:pos="825"/>
              </w:tabs>
              <w:autoSpaceDE/>
              <w:jc w:val="both"/>
              <w:rPr>
                <w:sz w:val="24"/>
                <w:szCs w:val="24"/>
              </w:rPr>
            </w:pPr>
            <w:r w:rsidRPr="00156EFA">
              <w:rPr>
                <w:sz w:val="24"/>
                <w:szCs w:val="24"/>
              </w:rPr>
              <w:t>Ивановская</w:t>
            </w:r>
          </w:p>
          <w:p w:rsidR="00675DA3" w:rsidRPr="00156EFA" w:rsidRDefault="00675DA3" w:rsidP="00A8637E">
            <w:pPr>
              <w:widowControl/>
              <w:numPr>
                <w:ilvl w:val="0"/>
                <w:numId w:val="30"/>
              </w:numPr>
              <w:tabs>
                <w:tab w:val="left" w:pos="825"/>
              </w:tabs>
              <w:autoSpaceDE/>
              <w:jc w:val="both"/>
              <w:rPr>
                <w:sz w:val="24"/>
                <w:szCs w:val="24"/>
              </w:rPr>
            </w:pPr>
            <w:r w:rsidRPr="00156EFA">
              <w:rPr>
                <w:sz w:val="24"/>
                <w:szCs w:val="24"/>
              </w:rPr>
              <w:t>Калужская</w:t>
            </w:r>
          </w:p>
          <w:p w:rsidR="00675DA3" w:rsidRPr="00156EFA" w:rsidRDefault="00675DA3" w:rsidP="00A8637E">
            <w:pPr>
              <w:widowControl/>
              <w:numPr>
                <w:ilvl w:val="0"/>
                <w:numId w:val="30"/>
              </w:numPr>
              <w:tabs>
                <w:tab w:val="left" w:pos="825"/>
              </w:tabs>
              <w:autoSpaceDE/>
              <w:jc w:val="both"/>
              <w:rPr>
                <w:sz w:val="24"/>
                <w:szCs w:val="24"/>
              </w:rPr>
            </w:pPr>
            <w:r w:rsidRPr="00156EFA">
              <w:rPr>
                <w:sz w:val="24"/>
                <w:szCs w:val="24"/>
              </w:rPr>
              <w:t>Брянская</w:t>
            </w:r>
          </w:p>
        </w:tc>
      </w:tr>
      <w:tr w:rsidR="00675DA3" w:rsidRPr="00156EFA" w:rsidTr="00675DA3">
        <w:tc>
          <w:tcPr>
            <w:tcW w:w="1099" w:type="dxa"/>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Важнейшая задача Президента:</w:t>
            </w:r>
          </w:p>
          <w:p w:rsidR="00675DA3" w:rsidRPr="00156EFA" w:rsidRDefault="00675DA3" w:rsidP="00A8637E">
            <w:pPr>
              <w:widowControl/>
              <w:numPr>
                <w:ilvl w:val="0"/>
                <w:numId w:val="67"/>
              </w:numPr>
              <w:tabs>
                <w:tab w:val="left" w:pos="825"/>
              </w:tabs>
              <w:autoSpaceDE/>
              <w:jc w:val="both"/>
              <w:rPr>
                <w:sz w:val="24"/>
                <w:szCs w:val="24"/>
              </w:rPr>
            </w:pPr>
            <w:r w:rsidRPr="00156EFA">
              <w:rPr>
                <w:sz w:val="24"/>
                <w:szCs w:val="24"/>
              </w:rPr>
              <w:t>принятие решения об отставке Правительства РФ</w:t>
            </w:r>
          </w:p>
          <w:p w:rsidR="00675DA3" w:rsidRPr="00156EFA" w:rsidRDefault="00675DA3" w:rsidP="00A8637E">
            <w:pPr>
              <w:widowControl/>
              <w:numPr>
                <w:ilvl w:val="0"/>
                <w:numId w:val="67"/>
              </w:numPr>
              <w:tabs>
                <w:tab w:val="left" w:pos="825"/>
              </w:tabs>
              <w:autoSpaceDE/>
              <w:jc w:val="both"/>
              <w:rPr>
                <w:sz w:val="24"/>
                <w:szCs w:val="24"/>
              </w:rPr>
            </w:pPr>
            <w:r w:rsidRPr="00156EFA">
              <w:rPr>
                <w:sz w:val="24"/>
                <w:szCs w:val="24"/>
              </w:rPr>
              <w:t>защита конституционных прав и свобод человека, суверенитета государства, обеспечение согласованного функционирования и взаимодействия основ государственной власти</w:t>
            </w:r>
          </w:p>
          <w:p w:rsidR="00675DA3" w:rsidRPr="00156EFA" w:rsidRDefault="00675DA3" w:rsidP="00A8637E">
            <w:pPr>
              <w:widowControl/>
              <w:numPr>
                <w:ilvl w:val="0"/>
                <w:numId w:val="67"/>
              </w:numPr>
              <w:tabs>
                <w:tab w:val="left" w:pos="825"/>
              </w:tabs>
              <w:autoSpaceDE/>
              <w:jc w:val="both"/>
              <w:rPr>
                <w:sz w:val="24"/>
                <w:szCs w:val="24"/>
              </w:rPr>
            </w:pPr>
            <w:r w:rsidRPr="00156EFA">
              <w:rPr>
                <w:sz w:val="24"/>
                <w:szCs w:val="24"/>
              </w:rPr>
              <w:t>утверждение военной доктрины РФ</w:t>
            </w:r>
          </w:p>
          <w:p w:rsidR="00675DA3" w:rsidRPr="00156EFA" w:rsidRDefault="00675DA3" w:rsidP="00A8637E">
            <w:pPr>
              <w:widowControl/>
              <w:numPr>
                <w:ilvl w:val="0"/>
                <w:numId w:val="67"/>
              </w:numPr>
              <w:tabs>
                <w:tab w:val="left" w:pos="825"/>
              </w:tabs>
              <w:autoSpaceDE/>
              <w:jc w:val="both"/>
              <w:rPr>
                <w:sz w:val="24"/>
                <w:szCs w:val="24"/>
              </w:rPr>
            </w:pPr>
            <w:r w:rsidRPr="00156EFA">
              <w:rPr>
                <w:sz w:val="24"/>
                <w:szCs w:val="24"/>
              </w:rPr>
              <w:t>формирование Администрации Президента РФ</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Федеральное Собрание – это:</w:t>
            </w:r>
          </w:p>
          <w:p w:rsidR="00675DA3" w:rsidRPr="00156EFA" w:rsidRDefault="00675DA3" w:rsidP="00A8637E">
            <w:pPr>
              <w:widowControl/>
              <w:numPr>
                <w:ilvl w:val="0"/>
                <w:numId w:val="27"/>
              </w:numPr>
              <w:tabs>
                <w:tab w:val="left" w:pos="825"/>
              </w:tabs>
              <w:autoSpaceDE/>
              <w:jc w:val="both"/>
              <w:rPr>
                <w:sz w:val="24"/>
                <w:szCs w:val="24"/>
              </w:rPr>
            </w:pPr>
            <w:r w:rsidRPr="00156EFA">
              <w:rPr>
                <w:sz w:val="24"/>
                <w:szCs w:val="24"/>
              </w:rPr>
              <w:t>парламент, представительный и законодательный орган России</w:t>
            </w:r>
          </w:p>
          <w:p w:rsidR="00675DA3" w:rsidRPr="00156EFA" w:rsidRDefault="00675DA3" w:rsidP="00A8637E">
            <w:pPr>
              <w:widowControl/>
              <w:numPr>
                <w:ilvl w:val="0"/>
                <w:numId w:val="27"/>
              </w:numPr>
              <w:tabs>
                <w:tab w:val="left" w:pos="825"/>
              </w:tabs>
              <w:autoSpaceDE/>
              <w:jc w:val="both"/>
              <w:rPr>
                <w:sz w:val="24"/>
                <w:szCs w:val="24"/>
              </w:rPr>
            </w:pPr>
            <w:r w:rsidRPr="00156EFA">
              <w:rPr>
                <w:sz w:val="24"/>
                <w:szCs w:val="24"/>
              </w:rPr>
              <w:t>Совет Федерации</w:t>
            </w:r>
          </w:p>
          <w:p w:rsidR="00675DA3" w:rsidRPr="00156EFA" w:rsidRDefault="00675DA3" w:rsidP="00A8637E">
            <w:pPr>
              <w:widowControl/>
              <w:numPr>
                <w:ilvl w:val="0"/>
                <w:numId w:val="27"/>
              </w:numPr>
              <w:tabs>
                <w:tab w:val="left" w:pos="825"/>
              </w:tabs>
              <w:autoSpaceDE/>
              <w:jc w:val="both"/>
              <w:rPr>
                <w:sz w:val="24"/>
                <w:szCs w:val="24"/>
              </w:rPr>
            </w:pPr>
            <w:r w:rsidRPr="00156EFA">
              <w:rPr>
                <w:sz w:val="24"/>
                <w:szCs w:val="24"/>
              </w:rPr>
              <w:t>Государственная Дума</w:t>
            </w:r>
          </w:p>
          <w:p w:rsidR="00675DA3" w:rsidRPr="00156EFA" w:rsidRDefault="00675DA3" w:rsidP="00A8637E">
            <w:pPr>
              <w:widowControl/>
              <w:numPr>
                <w:ilvl w:val="0"/>
                <w:numId w:val="27"/>
              </w:numPr>
              <w:tabs>
                <w:tab w:val="left" w:pos="825"/>
              </w:tabs>
              <w:autoSpaceDE/>
              <w:jc w:val="both"/>
              <w:rPr>
                <w:sz w:val="24"/>
                <w:szCs w:val="24"/>
              </w:rPr>
            </w:pPr>
            <w:r w:rsidRPr="00156EFA">
              <w:rPr>
                <w:sz w:val="24"/>
                <w:szCs w:val="24"/>
              </w:rPr>
              <w:t>Правительство</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Формы государственного устройства:</w:t>
            </w:r>
          </w:p>
          <w:p w:rsidR="00675DA3" w:rsidRPr="00156EFA" w:rsidRDefault="00675DA3" w:rsidP="00A8637E">
            <w:pPr>
              <w:widowControl/>
              <w:numPr>
                <w:ilvl w:val="0"/>
                <w:numId w:val="56"/>
              </w:numPr>
              <w:tabs>
                <w:tab w:val="left" w:pos="825"/>
              </w:tabs>
              <w:autoSpaceDE/>
              <w:jc w:val="both"/>
              <w:rPr>
                <w:sz w:val="24"/>
                <w:szCs w:val="24"/>
              </w:rPr>
            </w:pPr>
            <w:r w:rsidRPr="00156EFA">
              <w:rPr>
                <w:sz w:val="24"/>
                <w:szCs w:val="24"/>
              </w:rPr>
              <w:t>Российская Федерация</w:t>
            </w:r>
          </w:p>
          <w:p w:rsidR="00675DA3" w:rsidRPr="00156EFA" w:rsidRDefault="00675DA3" w:rsidP="00A8637E">
            <w:pPr>
              <w:widowControl/>
              <w:numPr>
                <w:ilvl w:val="0"/>
                <w:numId w:val="56"/>
              </w:numPr>
              <w:tabs>
                <w:tab w:val="left" w:pos="825"/>
              </w:tabs>
              <w:autoSpaceDE/>
              <w:jc w:val="both"/>
              <w:rPr>
                <w:sz w:val="24"/>
                <w:szCs w:val="24"/>
              </w:rPr>
            </w:pPr>
            <w:r w:rsidRPr="00156EFA">
              <w:rPr>
                <w:sz w:val="24"/>
                <w:szCs w:val="24"/>
              </w:rPr>
              <w:t>Республика народной демократии</w:t>
            </w:r>
          </w:p>
          <w:p w:rsidR="00675DA3" w:rsidRPr="00156EFA" w:rsidRDefault="00675DA3" w:rsidP="00A8637E">
            <w:pPr>
              <w:widowControl/>
              <w:numPr>
                <w:ilvl w:val="0"/>
                <w:numId w:val="56"/>
              </w:numPr>
              <w:tabs>
                <w:tab w:val="left" w:pos="825"/>
              </w:tabs>
              <w:autoSpaceDE/>
              <w:jc w:val="both"/>
              <w:rPr>
                <w:sz w:val="24"/>
                <w:szCs w:val="24"/>
              </w:rPr>
            </w:pPr>
            <w:r w:rsidRPr="00156EFA">
              <w:rPr>
                <w:sz w:val="24"/>
                <w:szCs w:val="24"/>
              </w:rPr>
              <w:t>Советская республика</w:t>
            </w:r>
          </w:p>
          <w:p w:rsidR="00675DA3" w:rsidRPr="00156EFA" w:rsidRDefault="00675DA3" w:rsidP="00A8637E">
            <w:pPr>
              <w:widowControl/>
              <w:numPr>
                <w:ilvl w:val="0"/>
                <w:numId w:val="56"/>
              </w:numPr>
              <w:tabs>
                <w:tab w:val="left" w:pos="825"/>
              </w:tabs>
              <w:autoSpaceDE/>
              <w:jc w:val="both"/>
              <w:rPr>
                <w:sz w:val="24"/>
                <w:szCs w:val="24"/>
              </w:rPr>
            </w:pPr>
            <w:r w:rsidRPr="00156EFA">
              <w:rPr>
                <w:sz w:val="24"/>
                <w:szCs w:val="24"/>
              </w:rPr>
              <w:t>Унитарное государство, Федерация, Конфедерация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Федерация. Ее виды:</w:t>
            </w:r>
          </w:p>
          <w:p w:rsidR="00675DA3" w:rsidRPr="00156EFA" w:rsidRDefault="00675DA3" w:rsidP="00A8637E">
            <w:pPr>
              <w:widowControl/>
              <w:numPr>
                <w:ilvl w:val="0"/>
                <w:numId w:val="58"/>
              </w:numPr>
              <w:tabs>
                <w:tab w:val="left" w:pos="825"/>
              </w:tabs>
              <w:autoSpaceDE/>
              <w:jc w:val="both"/>
              <w:rPr>
                <w:sz w:val="24"/>
                <w:szCs w:val="24"/>
              </w:rPr>
            </w:pPr>
            <w:r w:rsidRPr="00156EFA">
              <w:rPr>
                <w:sz w:val="24"/>
                <w:szCs w:val="24"/>
              </w:rPr>
              <w:t>территориальная, национальная, национально-территориальная</w:t>
            </w:r>
          </w:p>
          <w:p w:rsidR="00675DA3" w:rsidRPr="00156EFA" w:rsidRDefault="00675DA3" w:rsidP="00A8637E">
            <w:pPr>
              <w:widowControl/>
              <w:numPr>
                <w:ilvl w:val="0"/>
                <w:numId w:val="58"/>
              </w:numPr>
              <w:tabs>
                <w:tab w:val="left" w:pos="825"/>
              </w:tabs>
              <w:autoSpaceDE/>
              <w:jc w:val="both"/>
              <w:rPr>
                <w:sz w:val="24"/>
                <w:szCs w:val="24"/>
              </w:rPr>
            </w:pPr>
            <w:r w:rsidRPr="00156EFA">
              <w:rPr>
                <w:sz w:val="24"/>
                <w:szCs w:val="24"/>
              </w:rPr>
              <w:t>унитарная</w:t>
            </w:r>
          </w:p>
          <w:p w:rsidR="00675DA3" w:rsidRPr="00156EFA" w:rsidRDefault="00675DA3" w:rsidP="00A8637E">
            <w:pPr>
              <w:widowControl/>
              <w:numPr>
                <w:ilvl w:val="0"/>
                <w:numId w:val="58"/>
              </w:numPr>
              <w:tabs>
                <w:tab w:val="left" w:pos="825"/>
              </w:tabs>
              <w:autoSpaceDE/>
              <w:jc w:val="both"/>
              <w:rPr>
                <w:sz w:val="24"/>
                <w:szCs w:val="24"/>
              </w:rPr>
            </w:pPr>
            <w:r w:rsidRPr="00156EFA">
              <w:rPr>
                <w:sz w:val="24"/>
                <w:szCs w:val="24"/>
              </w:rPr>
              <w:t>федеративная</w:t>
            </w:r>
          </w:p>
          <w:p w:rsidR="00675DA3" w:rsidRPr="00156EFA" w:rsidRDefault="00675DA3" w:rsidP="00A8637E">
            <w:pPr>
              <w:widowControl/>
              <w:numPr>
                <w:ilvl w:val="0"/>
                <w:numId w:val="58"/>
              </w:numPr>
              <w:tabs>
                <w:tab w:val="left" w:pos="825"/>
              </w:tabs>
              <w:autoSpaceDE/>
              <w:jc w:val="both"/>
              <w:rPr>
                <w:sz w:val="24"/>
                <w:szCs w:val="24"/>
              </w:rPr>
            </w:pPr>
            <w:r w:rsidRPr="00156EFA">
              <w:rPr>
                <w:sz w:val="24"/>
                <w:szCs w:val="24"/>
              </w:rPr>
              <w:t>конфедеративная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Внутренние функции государства:</w:t>
            </w:r>
          </w:p>
          <w:p w:rsidR="00675DA3" w:rsidRPr="00156EFA" w:rsidRDefault="00675DA3" w:rsidP="00A8637E">
            <w:pPr>
              <w:widowControl/>
              <w:numPr>
                <w:ilvl w:val="0"/>
                <w:numId w:val="33"/>
              </w:numPr>
              <w:tabs>
                <w:tab w:val="left" w:pos="825"/>
              </w:tabs>
              <w:autoSpaceDE/>
              <w:jc w:val="both"/>
              <w:rPr>
                <w:sz w:val="24"/>
                <w:szCs w:val="24"/>
              </w:rPr>
            </w:pPr>
            <w:r w:rsidRPr="00156EFA">
              <w:rPr>
                <w:sz w:val="24"/>
                <w:szCs w:val="24"/>
              </w:rPr>
              <w:t>справедливость закона</w:t>
            </w:r>
          </w:p>
          <w:p w:rsidR="00675DA3" w:rsidRPr="00156EFA" w:rsidRDefault="00675DA3" w:rsidP="00A8637E">
            <w:pPr>
              <w:widowControl/>
              <w:numPr>
                <w:ilvl w:val="0"/>
                <w:numId w:val="33"/>
              </w:numPr>
              <w:tabs>
                <w:tab w:val="left" w:pos="825"/>
              </w:tabs>
              <w:autoSpaceDE/>
              <w:jc w:val="both"/>
              <w:rPr>
                <w:sz w:val="24"/>
                <w:szCs w:val="24"/>
              </w:rPr>
            </w:pPr>
            <w:r w:rsidRPr="00156EFA">
              <w:rPr>
                <w:sz w:val="24"/>
                <w:szCs w:val="24"/>
              </w:rPr>
              <w:t>верховенство правового закона</w:t>
            </w:r>
          </w:p>
          <w:p w:rsidR="00675DA3" w:rsidRPr="00156EFA" w:rsidRDefault="00675DA3" w:rsidP="00A8637E">
            <w:pPr>
              <w:widowControl/>
              <w:numPr>
                <w:ilvl w:val="0"/>
                <w:numId w:val="33"/>
              </w:numPr>
              <w:tabs>
                <w:tab w:val="left" w:pos="825"/>
              </w:tabs>
              <w:autoSpaceDE/>
              <w:jc w:val="both"/>
              <w:rPr>
                <w:sz w:val="24"/>
                <w:szCs w:val="24"/>
              </w:rPr>
            </w:pPr>
            <w:r w:rsidRPr="00156EFA">
              <w:rPr>
                <w:sz w:val="24"/>
                <w:szCs w:val="24"/>
              </w:rPr>
              <w:t>законодательная деятельность, управление, судопроизводство</w:t>
            </w:r>
          </w:p>
          <w:p w:rsidR="00675DA3" w:rsidRPr="00156EFA" w:rsidRDefault="00675DA3" w:rsidP="00A8637E">
            <w:pPr>
              <w:widowControl/>
              <w:numPr>
                <w:ilvl w:val="0"/>
                <w:numId w:val="33"/>
              </w:numPr>
              <w:tabs>
                <w:tab w:val="left" w:pos="825"/>
              </w:tabs>
              <w:autoSpaceDE/>
              <w:jc w:val="both"/>
              <w:rPr>
                <w:sz w:val="24"/>
                <w:szCs w:val="24"/>
              </w:rPr>
            </w:pPr>
            <w:r w:rsidRPr="00156EFA">
              <w:rPr>
                <w:sz w:val="24"/>
                <w:szCs w:val="24"/>
              </w:rPr>
              <w:t>реальность прав и свобод</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Механизм государства:</w:t>
            </w:r>
          </w:p>
          <w:p w:rsidR="00675DA3" w:rsidRPr="00156EFA" w:rsidRDefault="00675DA3" w:rsidP="00A8637E">
            <w:pPr>
              <w:widowControl/>
              <w:numPr>
                <w:ilvl w:val="0"/>
                <w:numId w:val="68"/>
              </w:numPr>
              <w:tabs>
                <w:tab w:val="left" w:pos="825"/>
              </w:tabs>
              <w:autoSpaceDE/>
              <w:jc w:val="both"/>
              <w:rPr>
                <w:sz w:val="24"/>
                <w:szCs w:val="24"/>
              </w:rPr>
            </w:pPr>
            <w:r w:rsidRPr="00156EFA">
              <w:rPr>
                <w:sz w:val="24"/>
                <w:szCs w:val="24"/>
              </w:rPr>
              <w:t>разделение властей</w:t>
            </w:r>
          </w:p>
          <w:p w:rsidR="00675DA3" w:rsidRPr="00156EFA" w:rsidRDefault="00675DA3" w:rsidP="00A8637E">
            <w:pPr>
              <w:widowControl/>
              <w:numPr>
                <w:ilvl w:val="0"/>
                <w:numId w:val="68"/>
              </w:numPr>
              <w:tabs>
                <w:tab w:val="left" w:pos="825"/>
              </w:tabs>
              <w:autoSpaceDE/>
              <w:jc w:val="both"/>
              <w:rPr>
                <w:sz w:val="24"/>
                <w:szCs w:val="24"/>
              </w:rPr>
            </w:pPr>
            <w:r w:rsidRPr="00156EFA">
              <w:rPr>
                <w:sz w:val="24"/>
                <w:szCs w:val="24"/>
              </w:rPr>
              <w:t>сосредоточение власти в руках одного лица</w:t>
            </w:r>
          </w:p>
          <w:p w:rsidR="00675DA3" w:rsidRPr="00156EFA" w:rsidRDefault="00675DA3" w:rsidP="00A8637E">
            <w:pPr>
              <w:widowControl/>
              <w:numPr>
                <w:ilvl w:val="0"/>
                <w:numId w:val="68"/>
              </w:numPr>
              <w:tabs>
                <w:tab w:val="left" w:pos="825"/>
              </w:tabs>
              <w:autoSpaceDE/>
              <w:jc w:val="both"/>
              <w:rPr>
                <w:sz w:val="24"/>
                <w:szCs w:val="24"/>
              </w:rPr>
            </w:pPr>
            <w:r w:rsidRPr="00156EFA">
              <w:rPr>
                <w:sz w:val="24"/>
                <w:szCs w:val="24"/>
              </w:rPr>
              <w:t>демократический централизм</w:t>
            </w:r>
          </w:p>
          <w:p w:rsidR="00675DA3" w:rsidRPr="00156EFA" w:rsidRDefault="00675DA3" w:rsidP="00A8637E">
            <w:pPr>
              <w:widowControl/>
              <w:numPr>
                <w:ilvl w:val="0"/>
                <w:numId w:val="68"/>
              </w:numPr>
              <w:tabs>
                <w:tab w:val="left" w:pos="825"/>
              </w:tabs>
              <w:autoSpaceDE/>
              <w:jc w:val="both"/>
              <w:rPr>
                <w:sz w:val="24"/>
                <w:szCs w:val="24"/>
              </w:rPr>
            </w:pPr>
            <w:r w:rsidRPr="00156EFA">
              <w:rPr>
                <w:sz w:val="24"/>
                <w:szCs w:val="24"/>
              </w:rPr>
              <w:t>система государственных органов</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Структура гражданского общества:</w:t>
            </w:r>
          </w:p>
          <w:p w:rsidR="00675DA3" w:rsidRPr="00156EFA" w:rsidRDefault="00675DA3" w:rsidP="00A8637E">
            <w:pPr>
              <w:widowControl/>
              <w:numPr>
                <w:ilvl w:val="0"/>
                <w:numId w:val="93"/>
              </w:numPr>
              <w:tabs>
                <w:tab w:val="left" w:pos="825"/>
              </w:tabs>
              <w:autoSpaceDE/>
              <w:jc w:val="both"/>
              <w:rPr>
                <w:sz w:val="24"/>
                <w:szCs w:val="24"/>
              </w:rPr>
            </w:pPr>
            <w:r w:rsidRPr="00156EFA">
              <w:rPr>
                <w:sz w:val="24"/>
                <w:szCs w:val="24"/>
              </w:rPr>
              <w:t>самоуправляемость и саморазвитие</w:t>
            </w:r>
          </w:p>
          <w:p w:rsidR="00675DA3" w:rsidRPr="00156EFA" w:rsidRDefault="00675DA3" w:rsidP="00A8637E">
            <w:pPr>
              <w:widowControl/>
              <w:numPr>
                <w:ilvl w:val="0"/>
                <w:numId w:val="93"/>
              </w:numPr>
              <w:tabs>
                <w:tab w:val="left" w:pos="825"/>
              </w:tabs>
              <w:autoSpaceDE/>
              <w:jc w:val="both"/>
              <w:rPr>
                <w:sz w:val="24"/>
                <w:szCs w:val="24"/>
              </w:rPr>
            </w:pPr>
            <w:r w:rsidRPr="00156EFA">
              <w:rPr>
                <w:sz w:val="24"/>
                <w:szCs w:val="24"/>
              </w:rPr>
              <w:t>экономическая, политическая, социальная системы</w:t>
            </w:r>
          </w:p>
          <w:p w:rsidR="00675DA3" w:rsidRPr="00156EFA" w:rsidRDefault="00675DA3" w:rsidP="00A8637E">
            <w:pPr>
              <w:widowControl/>
              <w:numPr>
                <w:ilvl w:val="0"/>
                <w:numId w:val="93"/>
              </w:numPr>
              <w:tabs>
                <w:tab w:val="left" w:pos="825"/>
              </w:tabs>
              <w:autoSpaceDE/>
              <w:jc w:val="both"/>
              <w:rPr>
                <w:sz w:val="24"/>
                <w:szCs w:val="24"/>
              </w:rPr>
            </w:pPr>
            <w:r w:rsidRPr="00156EFA">
              <w:rPr>
                <w:sz w:val="24"/>
                <w:szCs w:val="24"/>
              </w:rPr>
              <w:t>плюрализм, открытость</w:t>
            </w:r>
          </w:p>
          <w:p w:rsidR="00675DA3" w:rsidRPr="00156EFA" w:rsidRDefault="00675DA3" w:rsidP="00A8637E">
            <w:pPr>
              <w:widowControl/>
              <w:numPr>
                <w:ilvl w:val="0"/>
                <w:numId w:val="93"/>
              </w:numPr>
              <w:tabs>
                <w:tab w:val="left" w:pos="825"/>
              </w:tabs>
              <w:autoSpaceDE/>
              <w:jc w:val="both"/>
              <w:rPr>
                <w:sz w:val="24"/>
                <w:szCs w:val="24"/>
              </w:rPr>
            </w:pPr>
            <w:r w:rsidRPr="00156EFA">
              <w:rPr>
                <w:sz w:val="24"/>
                <w:szCs w:val="24"/>
              </w:rPr>
              <w:t>правовой характер, свобода</w:t>
            </w:r>
          </w:p>
        </w:tc>
      </w:tr>
      <w:tr w:rsidR="00675DA3" w:rsidRPr="00156EFA" w:rsidTr="00675DA3">
        <w:tc>
          <w:tcPr>
            <w:tcW w:w="1099" w:type="dxa"/>
          </w:tcPr>
          <w:p w:rsidR="00677D67" w:rsidRDefault="00677D67" w:rsidP="00675DA3">
            <w:pPr>
              <w:rPr>
                <w:sz w:val="24"/>
                <w:szCs w:val="24"/>
              </w:rPr>
            </w:pPr>
          </w:p>
          <w:p w:rsidR="00677D67" w:rsidRDefault="00677D67" w:rsidP="00677D67">
            <w:pPr>
              <w:rPr>
                <w:sz w:val="24"/>
                <w:szCs w:val="24"/>
              </w:rPr>
            </w:pPr>
          </w:p>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677D67" w:rsidRDefault="00675DA3" w:rsidP="00677D67">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Ценности гражданского общества:</w:t>
            </w:r>
          </w:p>
          <w:p w:rsidR="00675DA3" w:rsidRPr="00156EFA" w:rsidRDefault="00675DA3" w:rsidP="00A8637E">
            <w:pPr>
              <w:widowControl/>
              <w:numPr>
                <w:ilvl w:val="0"/>
                <w:numId w:val="77"/>
              </w:numPr>
              <w:tabs>
                <w:tab w:val="left" w:pos="825"/>
              </w:tabs>
              <w:autoSpaceDE/>
              <w:jc w:val="both"/>
              <w:rPr>
                <w:sz w:val="24"/>
                <w:szCs w:val="24"/>
              </w:rPr>
            </w:pPr>
            <w:r w:rsidRPr="00156EFA">
              <w:rPr>
                <w:sz w:val="24"/>
                <w:szCs w:val="24"/>
              </w:rPr>
              <w:t>требование личной безопасности</w:t>
            </w:r>
          </w:p>
          <w:p w:rsidR="00675DA3" w:rsidRPr="00156EFA" w:rsidRDefault="00675DA3" w:rsidP="00A8637E">
            <w:pPr>
              <w:widowControl/>
              <w:numPr>
                <w:ilvl w:val="0"/>
                <w:numId w:val="77"/>
              </w:numPr>
              <w:tabs>
                <w:tab w:val="left" w:pos="825"/>
              </w:tabs>
              <w:autoSpaceDE/>
              <w:jc w:val="both"/>
              <w:rPr>
                <w:sz w:val="24"/>
                <w:szCs w:val="24"/>
              </w:rPr>
            </w:pPr>
            <w:r w:rsidRPr="00156EFA">
              <w:rPr>
                <w:sz w:val="24"/>
                <w:szCs w:val="24"/>
              </w:rPr>
              <w:t>личная независимость, обеспечение прав человека, обеспечение частной собственности</w:t>
            </w:r>
          </w:p>
          <w:p w:rsidR="00675DA3" w:rsidRPr="00156EFA" w:rsidRDefault="00675DA3" w:rsidP="00A8637E">
            <w:pPr>
              <w:widowControl/>
              <w:numPr>
                <w:ilvl w:val="0"/>
                <w:numId w:val="77"/>
              </w:numPr>
              <w:tabs>
                <w:tab w:val="left" w:pos="825"/>
              </w:tabs>
              <w:autoSpaceDE/>
              <w:jc w:val="both"/>
              <w:rPr>
                <w:sz w:val="24"/>
                <w:szCs w:val="24"/>
              </w:rPr>
            </w:pPr>
            <w:r w:rsidRPr="00156EFA">
              <w:rPr>
                <w:sz w:val="24"/>
                <w:szCs w:val="24"/>
              </w:rPr>
              <w:t>право на частную жизнь</w:t>
            </w:r>
          </w:p>
          <w:p w:rsidR="00675DA3" w:rsidRPr="00156EFA" w:rsidRDefault="00675DA3" w:rsidP="00A8637E">
            <w:pPr>
              <w:widowControl/>
              <w:numPr>
                <w:ilvl w:val="0"/>
                <w:numId w:val="77"/>
              </w:numPr>
              <w:tabs>
                <w:tab w:val="left" w:pos="825"/>
              </w:tabs>
              <w:autoSpaceDE/>
              <w:jc w:val="both"/>
              <w:rPr>
                <w:sz w:val="24"/>
                <w:szCs w:val="24"/>
              </w:rPr>
            </w:pPr>
            <w:r w:rsidRPr="00156EFA">
              <w:rPr>
                <w:sz w:val="24"/>
                <w:szCs w:val="24"/>
              </w:rPr>
              <w:t>уважение к другому человеку</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Жизнь гражданского общества делится на сферы:</w:t>
            </w:r>
          </w:p>
          <w:p w:rsidR="00675DA3" w:rsidRPr="00156EFA" w:rsidRDefault="00675DA3" w:rsidP="00A8637E">
            <w:pPr>
              <w:widowControl/>
              <w:numPr>
                <w:ilvl w:val="0"/>
                <w:numId w:val="20"/>
              </w:numPr>
              <w:tabs>
                <w:tab w:val="left" w:pos="825"/>
              </w:tabs>
              <w:autoSpaceDE/>
              <w:jc w:val="both"/>
              <w:rPr>
                <w:sz w:val="24"/>
                <w:szCs w:val="24"/>
              </w:rPr>
            </w:pPr>
            <w:r w:rsidRPr="00156EFA">
              <w:rPr>
                <w:sz w:val="24"/>
                <w:szCs w:val="24"/>
              </w:rPr>
              <w:t>создание норм и ценностей</w:t>
            </w:r>
          </w:p>
          <w:p w:rsidR="00675DA3" w:rsidRPr="00156EFA" w:rsidRDefault="00675DA3" w:rsidP="00A8637E">
            <w:pPr>
              <w:widowControl/>
              <w:numPr>
                <w:ilvl w:val="0"/>
                <w:numId w:val="20"/>
              </w:numPr>
              <w:tabs>
                <w:tab w:val="left" w:pos="825"/>
              </w:tabs>
              <w:autoSpaceDE/>
              <w:jc w:val="both"/>
              <w:rPr>
                <w:sz w:val="24"/>
                <w:szCs w:val="24"/>
              </w:rPr>
            </w:pPr>
            <w:r w:rsidRPr="00156EFA">
              <w:rPr>
                <w:sz w:val="24"/>
                <w:szCs w:val="24"/>
              </w:rPr>
              <w:t>объединение общества</w:t>
            </w:r>
          </w:p>
          <w:p w:rsidR="00675DA3" w:rsidRPr="00156EFA" w:rsidRDefault="00675DA3" w:rsidP="00A8637E">
            <w:pPr>
              <w:widowControl/>
              <w:numPr>
                <w:ilvl w:val="0"/>
                <w:numId w:val="20"/>
              </w:numPr>
              <w:tabs>
                <w:tab w:val="left" w:pos="825"/>
              </w:tabs>
              <w:autoSpaceDE/>
              <w:jc w:val="both"/>
              <w:rPr>
                <w:sz w:val="24"/>
                <w:szCs w:val="24"/>
              </w:rPr>
            </w:pPr>
            <w:r w:rsidRPr="00156EFA">
              <w:rPr>
                <w:sz w:val="24"/>
                <w:szCs w:val="24"/>
              </w:rPr>
              <w:t>экономическая, коммерческая, некоммерческая деятельность</w:t>
            </w:r>
          </w:p>
          <w:p w:rsidR="00675DA3" w:rsidRPr="00156EFA" w:rsidRDefault="00675DA3" w:rsidP="00A8637E">
            <w:pPr>
              <w:widowControl/>
              <w:numPr>
                <w:ilvl w:val="0"/>
                <w:numId w:val="20"/>
              </w:numPr>
              <w:tabs>
                <w:tab w:val="left" w:pos="825"/>
              </w:tabs>
              <w:autoSpaceDE/>
              <w:jc w:val="both"/>
              <w:rPr>
                <w:sz w:val="24"/>
                <w:szCs w:val="24"/>
              </w:rPr>
            </w:pPr>
            <w:r w:rsidRPr="00156EFA">
              <w:rPr>
                <w:sz w:val="24"/>
                <w:szCs w:val="24"/>
              </w:rPr>
              <w:t>образование среды, в которой формируется активный человек</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Признаки Конституции РФ:</w:t>
            </w:r>
          </w:p>
          <w:p w:rsidR="00675DA3" w:rsidRPr="00156EFA" w:rsidRDefault="00675DA3" w:rsidP="00A8637E">
            <w:pPr>
              <w:widowControl/>
              <w:numPr>
                <w:ilvl w:val="0"/>
                <w:numId w:val="42"/>
              </w:numPr>
              <w:tabs>
                <w:tab w:val="left" w:pos="825"/>
              </w:tabs>
              <w:autoSpaceDE/>
              <w:jc w:val="both"/>
              <w:rPr>
                <w:sz w:val="24"/>
                <w:szCs w:val="24"/>
              </w:rPr>
            </w:pPr>
            <w:r w:rsidRPr="00156EFA">
              <w:rPr>
                <w:sz w:val="24"/>
                <w:szCs w:val="24"/>
              </w:rPr>
              <w:t>форма государственного устройства</w:t>
            </w:r>
          </w:p>
          <w:p w:rsidR="00675DA3" w:rsidRPr="00156EFA" w:rsidRDefault="00675DA3" w:rsidP="00A8637E">
            <w:pPr>
              <w:widowControl/>
              <w:numPr>
                <w:ilvl w:val="0"/>
                <w:numId w:val="42"/>
              </w:numPr>
              <w:tabs>
                <w:tab w:val="left" w:pos="825"/>
              </w:tabs>
              <w:autoSpaceDE/>
              <w:jc w:val="both"/>
              <w:rPr>
                <w:sz w:val="24"/>
                <w:szCs w:val="24"/>
              </w:rPr>
            </w:pPr>
            <w:r w:rsidRPr="00156EFA">
              <w:rPr>
                <w:sz w:val="24"/>
                <w:szCs w:val="24"/>
              </w:rPr>
              <w:t>статус личности (права и свободы человека)</w:t>
            </w:r>
          </w:p>
          <w:p w:rsidR="00675DA3" w:rsidRPr="00156EFA" w:rsidRDefault="00675DA3" w:rsidP="00A8637E">
            <w:pPr>
              <w:widowControl/>
              <w:numPr>
                <w:ilvl w:val="0"/>
                <w:numId w:val="42"/>
              </w:numPr>
              <w:tabs>
                <w:tab w:val="left" w:pos="825"/>
              </w:tabs>
              <w:autoSpaceDE/>
              <w:jc w:val="both"/>
              <w:rPr>
                <w:sz w:val="24"/>
                <w:szCs w:val="24"/>
              </w:rPr>
            </w:pPr>
            <w:r w:rsidRPr="00156EFA">
              <w:rPr>
                <w:sz w:val="24"/>
                <w:szCs w:val="24"/>
              </w:rPr>
              <w:t>отношения по поводу государственной власти</w:t>
            </w:r>
          </w:p>
          <w:p w:rsidR="00675DA3" w:rsidRPr="00156EFA" w:rsidRDefault="00675DA3" w:rsidP="00A8637E">
            <w:pPr>
              <w:widowControl/>
              <w:numPr>
                <w:ilvl w:val="0"/>
                <w:numId w:val="42"/>
              </w:numPr>
              <w:tabs>
                <w:tab w:val="left" w:pos="825"/>
              </w:tabs>
              <w:autoSpaceDE/>
              <w:jc w:val="both"/>
              <w:rPr>
                <w:sz w:val="24"/>
                <w:szCs w:val="24"/>
              </w:rPr>
            </w:pPr>
            <w:r w:rsidRPr="00156EFA">
              <w:rPr>
                <w:sz w:val="24"/>
                <w:szCs w:val="24"/>
              </w:rPr>
              <w:lastRenderedPageBreak/>
              <w:t>учредительный и основополагающий характер, основной источник права и база для законодательства, высшая юридическая сила, стабильность</w:t>
            </w:r>
          </w:p>
        </w:tc>
      </w:tr>
      <w:tr w:rsidR="00675DA3" w:rsidRPr="00156EFA" w:rsidTr="00675DA3">
        <w:tc>
          <w:tcPr>
            <w:tcW w:w="1099" w:type="dxa"/>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Принципы Конституции РФ:</w:t>
            </w:r>
          </w:p>
          <w:p w:rsidR="00675DA3" w:rsidRPr="00156EFA" w:rsidRDefault="00675DA3" w:rsidP="00A8637E">
            <w:pPr>
              <w:widowControl/>
              <w:numPr>
                <w:ilvl w:val="0"/>
                <w:numId w:val="43"/>
              </w:numPr>
              <w:tabs>
                <w:tab w:val="left" w:pos="825"/>
              </w:tabs>
              <w:autoSpaceDE/>
              <w:jc w:val="both"/>
              <w:rPr>
                <w:sz w:val="24"/>
                <w:szCs w:val="24"/>
              </w:rPr>
            </w:pPr>
            <w:r w:rsidRPr="00156EFA">
              <w:rPr>
                <w:sz w:val="24"/>
                <w:szCs w:val="24"/>
              </w:rPr>
              <w:t>народовластие, федерализм, правовой характер государства, разделение властей, государственный суверенитет и т.д.</w:t>
            </w:r>
          </w:p>
          <w:p w:rsidR="00675DA3" w:rsidRPr="00156EFA" w:rsidRDefault="00675DA3" w:rsidP="00A8637E">
            <w:pPr>
              <w:widowControl/>
              <w:numPr>
                <w:ilvl w:val="0"/>
                <w:numId w:val="43"/>
              </w:numPr>
              <w:tabs>
                <w:tab w:val="left" w:pos="825"/>
              </w:tabs>
              <w:autoSpaceDE/>
              <w:jc w:val="both"/>
              <w:rPr>
                <w:sz w:val="24"/>
                <w:szCs w:val="24"/>
              </w:rPr>
            </w:pPr>
            <w:r w:rsidRPr="00156EFA">
              <w:rPr>
                <w:sz w:val="24"/>
                <w:szCs w:val="24"/>
              </w:rPr>
              <w:t>консолидация общества</w:t>
            </w:r>
          </w:p>
          <w:p w:rsidR="00675DA3" w:rsidRPr="00156EFA" w:rsidRDefault="00675DA3" w:rsidP="00A8637E">
            <w:pPr>
              <w:widowControl/>
              <w:numPr>
                <w:ilvl w:val="0"/>
                <w:numId w:val="43"/>
              </w:numPr>
              <w:tabs>
                <w:tab w:val="left" w:pos="825"/>
              </w:tabs>
              <w:autoSpaceDE/>
              <w:jc w:val="both"/>
              <w:rPr>
                <w:sz w:val="24"/>
                <w:szCs w:val="24"/>
              </w:rPr>
            </w:pPr>
            <w:r w:rsidRPr="00156EFA">
              <w:rPr>
                <w:sz w:val="24"/>
                <w:szCs w:val="24"/>
              </w:rPr>
              <w:t>защита политической системы</w:t>
            </w:r>
          </w:p>
          <w:p w:rsidR="00675DA3" w:rsidRPr="00156EFA" w:rsidRDefault="00675DA3" w:rsidP="00A8637E">
            <w:pPr>
              <w:widowControl/>
              <w:numPr>
                <w:ilvl w:val="0"/>
                <w:numId w:val="43"/>
              </w:numPr>
              <w:tabs>
                <w:tab w:val="left" w:pos="825"/>
              </w:tabs>
              <w:autoSpaceDE/>
              <w:jc w:val="both"/>
              <w:rPr>
                <w:sz w:val="24"/>
                <w:szCs w:val="24"/>
              </w:rPr>
            </w:pPr>
            <w:r w:rsidRPr="00156EFA">
              <w:rPr>
                <w:sz w:val="24"/>
                <w:szCs w:val="24"/>
              </w:rPr>
              <w:t>регулирование социальных отношений</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Правительство России осуществляет власть:</w:t>
            </w:r>
          </w:p>
          <w:p w:rsidR="00675DA3" w:rsidRPr="00156EFA" w:rsidRDefault="00675DA3" w:rsidP="00A8637E">
            <w:pPr>
              <w:widowControl/>
              <w:numPr>
                <w:ilvl w:val="0"/>
                <w:numId w:val="92"/>
              </w:numPr>
              <w:tabs>
                <w:tab w:val="left" w:pos="825"/>
              </w:tabs>
              <w:autoSpaceDE/>
              <w:jc w:val="both"/>
              <w:rPr>
                <w:sz w:val="24"/>
                <w:szCs w:val="24"/>
              </w:rPr>
            </w:pPr>
            <w:r w:rsidRPr="00156EFA">
              <w:rPr>
                <w:sz w:val="24"/>
                <w:szCs w:val="24"/>
              </w:rPr>
              <w:t>судебную</w:t>
            </w:r>
          </w:p>
          <w:p w:rsidR="00675DA3" w:rsidRPr="00156EFA" w:rsidRDefault="00675DA3" w:rsidP="00A8637E">
            <w:pPr>
              <w:widowControl/>
              <w:numPr>
                <w:ilvl w:val="0"/>
                <w:numId w:val="92"/>
              </w:numPr>
              <w:tabs>
                <w:tab w:val="left" w:pos="825"/>
              </w:tabs>
              <w:autoSpaceDE/>
              <w:jc w:val="both"/>
              <w:rPr>
                <w:sz w:val="24"/>
                <w:szCs w:val="24"/>
              </w:rPr>
            </w:pPr>
            <w:r w:rsidRPr="00156EFA">
              <w:rPr>
                <w:sz w:val="24"/>
                <w:szCs w:val="24"/>
              </w:rPr>
              <w:t>законодательную</w:t>
            </w:r>
          </w:p>
          <w:p w:rsidR="00675DA3" w:rsidRPr="00156EFA" w:rsidRDefault="00675DA3" w:rsidP="00A8637E">
            <w:pPr>
              <w:widowControl/>
              <w:numPr>
                <w:ilvl w:val="0"/>
                <w:numId w:val="92"/>
              </w:numPr>
              <w:tabs>
                <w:tab w:val="left" w:pos="825"/>
              </w:tabs>
              <w:autoSpaceDE/>
              <w:jc w:val="both"/>
              <w:rPr>
                <w:sz w:val="24"/>
                <w:szCs w:val="24"/>
              </w:rPr>
            </w:pPr>
            <w:r w:rsidRPr="00156EFA">
              <w:rPr>
                <w:sz w:val="24"/>
                <w:szCs w:val="24"/>
              </w:rPr>
              <w:t>исполнительную</w:t>
            </w:r>
          </w:p>
          <w:p w:rsidR="00675DA3" w:rsidRPr="00156EFA" w:rsidRDefault="00675DA3" w:rsidP="00A8637E">
            <w:pPr>
              <w:widowControl/>
              <w:numPr>
                <w:ilvl w:val="0"/>
                <w:numId w:val="92"/>
              </w:numPr>
              <w:tabs>
                <w:tab w:val="left" w:pos="825"/>
              </w:tabs>
              <w:autoSpaceDE/>
              <w:jc w:val="both"/>
              <w:rPr>
                <w:sz w:val="24"/>
                <w:szCs w:val="24"/>
              </w:rPr>
            </w:pPr>
            <w:r w:rsidRPr="00156EFA">
              <w:rPr>
                <w:sz w:val="24"/>
                <w:szCs w:val="24"/>
              </w:rPr>
              <w:t>финансовую</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Правосудие в России осуществляется только:</w:t>
            </w:r>
          </w:p>
          <w:p w:rsidR="00675DA3" w:rsidRPr="00156EFA" w:rsidRDefault="00675DA3" w:rsidP="00A8637E">
            <w:pPr>
              <w:widowControl/>
              <w:numPr>
                <w:ilvl w:val="0"/>
                <w:numId w:val="76"/>
              </w:numPr>
              <w:tabs>
                <w:tab w:val="left" w:pos="825"/>
              </w:tabs>
              <w:autoSpaceDE/>
              <w:jc w:val="both"/>
              <w:rPr>
                <w:sz w:val="24"/>
                <w:szCs w:val="24"/>
              </w:rPr>
            </w:pPr>
            <w:r w:rsidRPr="00156EFA">
              <w:rPr>
                <w:sz w:val="24"/>
                <w:szCs w:val="24"/>
              </w:rPr>
              <w:t>Конституционным судом</w:t>
            </w:r>
          </w:p>
          <w:p w:rsidR="00675DA3" w:rsidRPr="00156EFA" w:rsidRDefault="00675DA3" w:rsidP="00A8637E">
            <w:pPr>
              <w:widowControl/>
              <w:numPr>
                <w:ilvl w:val="0"/>
                <w:numId w:val="76"/>
              </w:numPr>
              <w:tabs>
                <w:tab w:val="left" w:pos="825"/>
              </w:tabs>
              <w:autoSpaceDE/>
              <w:jc w:val="both"/>
              <w:rPr>
                <w:sz w:val="24"/>
                <w:szCs w:val="24"/>
              </w:rPr>
            </w:pPr>
            <w:r w:rsidRPr="00156EFA">
              <w:rPr>
                <w:sz w:val="24"/>
                <w:szCs w:val="24"/>
              </w:rPr>
              <w:t>Правительством</w:t>
            </w:r>
          </w:p>
          <w:p w:rsidR="00675DA3" w:rsidRPr="00156EFA" w:rsidRDefault="00675DA3" w:rsidP="00A8637E">
            <w:pPr>
              <w:widowControl/>
              <w:numPr>
                <w:ilvl w:val="0"/>
                <w:numId w:val="76"/>
              </w:numPr>
              <w:tabs>
                <w:tab w:val="left" w:pos="825"/>
              </w:tabs>
              <w:autoSpaceDE/>
              <w:jc w:val="both"/>
              <w:rPr>
                <w:sz w:val="24"/>
                <w:szCs w:val="24"/>
              </w:rPr>
            </w:pPr>
            <w:r w:rsidRPr="00156EFA">
              <w:rPr>
                <w:sz w:val="24"/>
                <w:szCs w:val="24"/>
              </w:rPr>
              <w:t>Президентом</w:t>
            </w:r>
          </w:p>
          <w:p w:rsidR="00675DA3" w:rsidRPr="00156EFA" w:rsidRDefault="00675DA3" w:rsidP="00A8637E">
            <w:pPr>
              <w:widowControl/>
              <w:numPr>
                <w:ilvl w:val="0"/>
                <w:numId w:val="76"/>
              </w:numPr>
              <w:tabs>
                <w:tab w:val="left" w:pos="825"/>
              </w:tabs>
              <w:autoSpaceDE/>
              <w:jc w:val="both"/>
              <w:rPr>
                <w:sz w:val="24"/>
                <w:szCs w:val="24"/>
              </w:rPr>
            </w:pPr>
            <w:r w:rsidRPr="00156EFA">
              <w:rPr>
                <w:sz w:val="24"/>
                <w:szCs w:val="24"/>
              </w:rPr>
              <w:t>судом</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Основные принципы местного самоуправления:</w:t>
            </w:r>
          </w:p>
          <w:p w:rsidR="00675DA3" w:rsidRPr="00156EFA" w:rsidRDefault="00675DA3" w:rsidP="00A8637E">
            <w:pPr>
              <w:widowControl/>
              <w:numPr>
                <w:ilvl w:val="0"/>
                <w:numId w:val="23"/>
              </w:numPr>
              <w:tabs>
                <w:tab w:val="left" w:pos="825"/>
              </w:tabs>
              <w:autoSpaceDE/>
              <w:jc w:val="both"/>
              <w:rPr>
                <w:sz w:val="24"/>
                <w:szCs w:val="24"/>
              </w:rPr>
            </w:pPr>
            <w:r w:rsidRPr="00156EFA">
              <w:rPr>
                <w:sz w:val="24"/>
                <w:szCs w:val="24"/>
              </w:rPr>
              <w:t>организационная обособленность, многообразие форм реализации, самостоятельность и т.д.</w:t>
            </w:r>
          </w:p>
          <w:p w:rsidR="00675DA3" w:rsidRPr="00156EFA" w:rsidRDefault="00675DA3" w:rsidP="00A8637E">
            <w:pPr>
              <w:widowControl/>
              <w:numPr>
                <w:ilvl w:val="0"/>
                <w:numId w:val="23"/>
              </w:numPr>
              <w:tabs>
                <w:tab w:val="left" w:pos="825"/>
              </w:tabs>
              <w:autoSpaceDE/>
              <w:jc w:val="both"/>
              <w:rPr>
                <w:sz w:val="24"/>
                <w:szCs w:val="24"/>
              </w:rPr>
            </w:pPr>
            <w:r w:rsidRPr="00156EFA">
              <w:rPr>
                <w:sz w:val="24"/>
                <w:szCs w:val="24"/>
              </w:rPr>
              <w:t>организационная основа местного самоуправления</w:t>
            </w:r>
          </w:p>
          <w:p w:rsidR="00675DA3" w:rsidRPr="00156EFA" w:rsidRDefault="00675DA3" w:rsidP="00A8637E">
            <w:pPr>
              <w:widowControl/>
              <w:numPr>
                <w:ilvl w:val="0"/>
                <w:numId w:val="23"/>
              </w:numPr>
              <w:tabs>
                <w:tab w:val="left" w:pos="825"/>
              </w:tabs>
              <w:autoSpaceDE/>
              <w:jc w:val="both"/>
              <w:rPr>
                <w:sz w:val="24"/>
                <w:szCs w:val="24"/>
              </w:rPr>
            </w:pPr>
            <w:r w:rsidRPr="00156EFA">
              <w:rPr>
                <w:sz w:val="24"/>
                <w:szCs w:val="24"/>
              </w:rPr>
              <w:t>правовая основа местного самоуправления</w:t>
            </w:r>
          </w:p>
          <w:p w:rsidR="00675DA3" w:rsidRPr="00156EFA" w:rsidRDefault="00675DA3" w:rsidP="00A8637E">
            <w:pPr>
              <w:widowControl/>
              <w:numPr>
                <w:ilvl w:val="0"/>
                <w:numId w:val="23"/>
              </w:numPr>
              <w:tabs>
                <w:tab w:val="left" w:pos="825"/>
              </w:tabs>
              <w:autoSpaceDE/>
              <w:jc w:val="both"/>
              <w:rPr>
                <w:sz w:val="24"/>
                <w:szCs w:val="24"/>
              </w:rPr>
            </w:pPr>
            <w:r w:rsidRPr="00156EFA">
              <w:rPr>
                <w:sz w:val="24"/>
                <w:szCs w:val="24"/>
              </w:rPr>
              <w:t>территориальная основа местного самоуправления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Местное самоуправление гарантируется:</w:t>
            </w:r>
          </w:p>
          <w:p w:rsidR="00675DA3" w:rsidRPr="00156EFA" w:rsidRDefault="00675DA3" w:rsidP="00A8637E">
            <w:pPr>
              <w:widowControl/>
              <w:numPr>
                <w:ilvl w:val="0"/>
                <w:numId w:val="82"/>
              </w:numPr>
              <w:tabs>
                <w:tab w:val="left" w:pos="825"/>
              </w:tabs>
              <w:autoSpaceDE/>
              <w:jc w:val="both"/>
              <w:rPr>
                <w:sz w:val="24"/>
                <w:szCs w:val="24"/>
              </w:rPr>
            </w:pPr>
            <w:r w:rsidRPr="00156EFA">
              <w:rPr>
                <w:sz w:val="24"/>
                <w:szCs w:val="24"/>
              </w:rPr>
              <w:t>дотациями</w:t>
            </w:r>
          </w:p>
          <w:p w:rsidR="00675DA3" w:rsidRPr="00156EFA" w:rsidRDefault="00675DA3" w:rsidP="00A8637E">
            <w:pPr>
              <w:widowControl/>
              <w:numPr>
                <w:ilvl w:val="0"/>
                <w:numId w:val="82"/>
              </w:numPr>
              <w:tabs>
                <w:tab w:val="left" w:pos="825"/>
              </w:tabs>
              <w:autoSpaceDE/>
              <w:jc w:val="both"/>
              <w:rPr>
                <w:sz w:val="24"/>
                <w:szCs w:val="24"/>
              </w:rPr>
            </w:pPr>
            <w:r w:rsidRPr="00156EFA">
              <w:rPr>
                <w:sz w:val="24"/>
                <w:szCs w:val="24"/>
              </w:rPr>
              <w:t>обязанностью всех юридических и физических лиц, находящихся на территории муниципального образования, исполнять решения его населения и органа местного самоуправления, принятые в пределах их полномочий</w:t>
            </w:r>
          </w:p>
          <w:p w:rsidR="00675DA3" w:rsidRPr="00156EFA" w:rsidRDefault="00675DA3" w:rsidP="00A8637E">
            <w:pPr>
              <w:widowControl/>
              <w:numPr>
                <w:ilvl w:val="0"/>
                <w:numId w:val="82"/>
              </w:numPr>
              <w:tabs>
                <w:tab w:val="left" w:pos="825"/>
              </w:tabs>
              <w:autoSpaceDE/>
              <w:jc w:val="both"/>
              <w:rPr>
                <w:sz w:val="24"/>
                <w:szCs w:val="24"/>
              </w:rPr>
            </w:pPr>
            <w:r w:rsidRPr="00156EFA">
              <w:rPr>
                <w:sz w:val="24"/>
                <w:szCs w:val="24"/>
              </w:rPr>
              <w:t>субвенциями</w:t>
            </w:r>
          </w:p>
          <w:p w:rsidR="00675DA3" w:rsidRPr="00156EFA" w:rsidRDefault="00675DA3" w:rsidP="00A8637E">
            <w:pPr>
              <w:widowControl/>
              <w:numPr>
                <w:ilvl w:val="0"/>
                <w:numId w:val="82"/>
              </w:numPr>
              <w:tabs>
                <w:tab w:val="left" w:pos="825"/>
              </w:tabs>
              <w:autoSpaceDE/>
              <w:jc w:val="both"/>
              <w:rPr>
                <w:sz w:val="24"/>
                <w:szCs w:val="24"/>
              </w:rPr>
            </w:pPr>
            <w:r w:rsidRPr="00156EFA">
              <w:rPr>
                <w:sz w:val="24"/>
                <w:szCs w:val="24"/>
              </w:rPr>
              <w:t>собственными доходами</w:t>
            </w:r>
          </w:p>
        </w:tc>
      </w:tr>
      <w:tr w:rsidR="00675DA3" w:rsidRPr="00156EFA" w:rsidTr="00675DA3">
        <w:trPr>
          <w:trHeight w:val="523"/>
        </w:trPr>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Референдум назначается только:</w:t>
            </w:r>
          </w:p>
          <w:p w:rsidR="00675DA3" w:rsidRPr="00156EFA" w:rsidRDefault="00675DA3" w:rsidP="00A8637E">
            <w:pPr>
              <w:widowControl/>
              <w:numPr>
                <w:ilvl w:val="0"/>
                <w:numId w:val="25"/>
              </w:numPr>
              <w:tabs>
                <w:tab w:val="left" w:pos="825"/>
              </w:tabs>
              <w:autoSpaceDE/>
              <w:jc w:val="both"/>
              <w:rPr>
                <w:sz w:val="24"/>
                <w:szCs w:val="24"/>
              </w:rPr>
            </w:pPr>
            <w:r w:rsidRPr="00156EFA">
              <w:rPr>
                <w:sz w:val="24"/>
                <w:szCs w:val="24"/>
              </w:rPr>
              <w:t>Центральной избирательной комиссией РФ</w:t>
            </w:r>
          </w:p>
          <w:p w:rsidR="00675DA3" w:rsidRPr="00156EFA" w:rsidRDefault="00675DA3" w:rsidP="00A8637E">
            <w:pPr>
              <w:widowControl/>
              <w:numPr>
                <w:ilvl w:val="0"/>
                <w:numId w:val="25"/>
              </w:numPr>
              <w:tabs>
                <w:tab w:val="left" w:pos="825"/>
              </w:tabs>
              <w:autoSpaceDE/>
              <w:jc w:val="both"/>
              <w:rPr>
                <w:sz w:val="24"/>
                <w:szCs w:val="24"/>
              </w:rPr>
            </w:pPr>
            <w:r w:rsidRPr="00156EFA">
              <w:rPr>
                <w:sz w:val="24"/>
                <w:szCs w:val="24"/>
              </w:rPr>
              <w:t>Конституционным судом РФ</w:t>
            </w:r>
          </w:p>
          <w:p w:rsidR="00675DA3" w:rsidRPr="00156EFA" w:rsidRDefault="00675DA3" w:rsidP="00A8637E">
            <w:pPr>
              <w:widowControl/>
              <w:numPr>
                <w:ilvl w:val="0"/>
                <w:numId w:val="25"/>
              </w:numPr>
              <w:tabs>
                <w:tab w:val="left" w:pos="825"/>
              </w:tabs>
              <w:autoSpaceDE/>
              <w:jc w:val="both"/>
              <w:rPr>
                <w:sz w:val="24"/>
                <w:szCs w:val="24"/>
              </w:rPr>
            </w:pPr>
            <w:r w:rsidRPr="00156EFA">
              <w:rPr>
                <w:sz w:val="24"/>
                <w:szCs w:val="24"/>
              </w:rPr>
              <w:t>Президентом РФ</w:t>
            </w:r>
          </w:p>
          <w:p w:rsidR="00675DA3" w:rsidRPr="00156EFA" w:rsidRDefault="00675DA3" w:rsidP="00A8637E">
            <w:pPr>
              <w:widowControl/>
              <w:numPr>
                <w:ilvl w:val="0"/>
                <w:numId w:val="25"/>
              </w:numPr>
              <w:tabs>
                <w:tab w:val="left" w:pos="825"/>
              </w:tabs>
              <w:autoSpaceDE/>
              <w:jc w:val="both"/>
              <w:rPr>
                <w:sz w:val="24"/>
                <w:szCs w:val="24"/>
              </w:rPr>
            </w:pPr>
            <w:r w:rsidRPr="00156EFA">
              <w:rPr>
                <w:sz w:val="24"/>
                <w:szCs w:val="24"/>
              </w:rPr>
              <w:t>Правительством РФ</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Источником власти в РФ является ее народ, который осуществляет свою власть:</w:t>
            </w:r>
          </w:p>
          <w:p w:rsidR="00675DA3" w:rsidRPr="00156EFA" w:rsidRDefault="00675DA3" w:rsidP="00A8637E">
            <w:pPr>
              <w:widowControl/>
              <w:numPr>
                <w:ilvl w:val="0"/>
                <w:numId w:val="75"/>
              </w:numPr>
              <w:tabs>
                <w:tab w:val="left" w:pos="825"/>
              </w:tabs>
              <w:autoSpaceDE/>
              <w:jc w:val="both"/>
              <w:rPr>
                <w:sz w:val="24"/>
                <w:szCs w:val="24"/>
              </w:rPr>
            </w:pPr>
            <w:r w:rsidRPr="00156EFA">
              <w:rPr>
                <w:sz w:val="24"/>
                <w:szCs w:val="24"/>
              </w:rPr>
              <w:t>через суды РФ (федеральные суды)</w:t>
            </w:r>
          </w:p>
          <w:p w:rsidR="00675DA3" w:rsidRPr="00156EFA" w:rsidRDefault="00675DA3" w:rsidP="00A8637E">
            <w:pPr>
              <w:widowControl/>
              <w:numPr>
                <w:ilvl w:val="0"/>
                <w:numId w:val="75"/>
              </w:numPr>
              <w:tabs>
                <w:tab w:val="left" w:pos="825"/>
              </w:tabs>
              <w:autoSpaceDE/>
              <w:jc w:val="both"/>
              <w:rPr>
                <w:sz w:val="24"/>
                <w:szCs w:val="24"/>
              </w:rPr>
            </w:pPr>
            <w:r w:rsidRPr="00156EFA">
              <w:rPr>
                <w:sz w:val="24"/>
                <w:szCs w:val="24"/>
              </w:rPr>
              <w:t>через Президента РФ</w:t>
            </w:r>
          </w:p>
          <w:p w:rsidR="00675DA3" w:rsidRPr="00156EFA" w:rsidRDefault="00675DA3" w:rsidP="00A8637E">
            <w:pPr>
              <w:widowControl/>
              <w:numPr>
                <w:ilvl w:val="0"/>
                <w:numId w:val="75"/>
              </w:numPr>
              <w:tabs>
                <w:tab w:val="left" w:pos="825"/>
              </w:tabs>
              <w:autoSpaceDE/>
              <w:jc w:val="both"/>
              <w:rPr>
                <w:sz w:val="24"/>
                <w:szCs w:val="24"/>
              </w:rPr>
            </w:pPr>
            <w:r w:rsidRPr="00156EFA">
              <w:rPr>
                <w:sz w:val="24"/>
                <w:szCs w:val="24"/>
              </w:rPr>
              <w:t>через Правительство РФ</w:t>
            </w:r>
          </w:p>
          <w:p w:rsidR="00675DA3" w:rsidRPr="00156EFA" w:rsidRDefault="00675DA3" w:rsidP="00A8637E">
            <w:pPr>
              <w:widowControl/>
              <w:numPr>
                <w:ilvl w:val="0"/>
                <w:numId w:val="75"/>
              </w:numPr>
              <w:tabs>
                <w:tab w:val="left" w:pos="825"/>
              </w:tabs>
              <w:autoSpaceDE/>
              <w:jc w:val="both"/>
              <w:rPr>
                <w:sz w:val="24"/>
                <w:szCs w:val="24"/>
              </w:rPr>
            </w:pPr>
            <w:r w:rsidRPr="00156EFA">
              <w:rPr>
                <w:sz w:val="24"/>
                <w:szCs w:val="24"/>
              </w:rPr>
              <w:t>непосредственно через органы государственной власти, через органы местного самоуправления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Управление состоит из основных элементов:</w:t>
            </w:r>
          </w:p>
          <w:p w:rsidR="00675DA3" w:rsidRPr="00156EFA" w:rsidRDefault="00675DA3" w:rsidP="00A8637E">
            <w:pPr>
              <w:widowControl/>
              <w:numPr>
                <w:ilvl w:val="0"/>
                <w:numId w:val="37"/>
              </w:numPr>
              <w:tabs>
                <w:tab w:val="left" w:pos="825"/>
              </w:tabs>
              <w:autoSpaceDE/>
              <w:jc w:val="both"/>
              <w:rPr>
                <w:sz w:val="24"/>
                <w:szCs w:val="24"/>
              </w:rPr>
            </w:pPr>
            <w:r w:rsidRPr="00156EFA">
              <w:rPr>
                <w:sz w:val="24"/>
                <w:szCs w:val="24"/>
              </w:rPr>
              <w:t>принятие решения, исполнение, контроль</w:t>
            </w:r>
          </w:p>
          <w:p w:rsidR="00675DA3" w:rsidRPr="00156EFA" w:rsidRDefault="00675DA3" w:rsidP="00A8637E">
            <w:pPr>
              <w:widowControl/>
              <w:numPr>
                <w:ilvl w:val="0"/>
                <w:numId w:val="37"/>
              </w:numPr>
              <w:tabs>
                <w:tab w:val="left" w:pos="825"/>
              </w:tabs>
              <w:autoSpaceDE/>
              <w:jc w:val="both"/>
              <w:rPr>
                <w:sz w:val="24"/>
                <w:szCs w:val="24"/>
              </w:rPr>
            </w:pPr>
            <w:r w:rsidRPr="00156EFA">
              <w:rPr>
                <w:sz w:val="24"/>
                <w:szCs w:val="24"/>
              </w:rPr>
              <w:t>исполнительная власть</w:t>
            </w:r>
          </w:p>
          <w:p w:rsidR="00675DA3" w:rsidRPr="00156EFA" w:rsidRDefault="00675DA3" w:rsidP="00A8637E">
            <w:pPr>
              <w:widowControl/>
              <w:numPr>
                <w:ilvl w:val="0"/>
                <w:numId w:val="37"/>
              </w:numPr>
              <w:tabs>
                <w:tab w:val="left" w:pos="825"/>
              </w:tabs>
              <w:autoSpaceDE/>
              <w:jc w:val="both"/>
              <w:rPr>
                <w:sz w:val="24"/>
                <w:szCs w:val="24"/>
              </w:rPr>
            </w:pPr>
            <w:r w:rsidRPr="00156EFA">
              <w:rPr>
                <w:sz w:val="24"/>
                <w:szCs w:val="24"/>
              </w:rPr>
              <w:t>управленческие отношения</w:t>
            </w:r>
          </w:p>
          <w:p w:rsidR="00675DA3" w:rsidRPr="00156EFA" w:rsidRDefault="00675DA3" w:rsidP="00A8637E">
            <w:pPr>
              <w:widowControl/>
              <w:numPr>
                <w:ilvl w:val="0"/>
                <w:numId w:val="37"/>
              </w:numPr>
              <w:tabs>
                <w:tab w:val="left" w:pos="825"/>
              </w:tabs>
              <w:autoSpaceDE/>
              <w:jc w:val="both"/>
              <w:rPr>
                <w:sz w:val="24"/>
                <w:szCs w:val="24"/>
              </w:rPr>
            </w:pPr>
            <w:r w:rsidRPr="00156EFA">
              <w:rPr>
                <w:sz w:val="24"/>
                <w:szCs w:val="24"/>
              </w:rPr>
              <w:t>сфера государственного управления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Функции административного права:</w:t>
            </w:r>
          </w:p>
          <w:p w:rsidR="00675DA3" w:rsidRPr="00156EFA" w:rsidRDefault="00675DA3" w:rsidP="00A8637E">
            <w:pPr>
              <w:widowControl/>
              <w:numPr>
                <w:ilvl w:val="0"/>
                <w:numId w:val="49"/>
              </w:numPr>
              <w:tabs>
                <w:tab w:val="left" w:pos="825"/>
              </w:tabs>
              <w:autoSpaceDE/>
              <w:jc w:val="both"/>
              <w:rPr>
                <w:sz w:val="24"/>
                <w:szCs w:val="24"/>
              </w:rPr>
            </w:pPr>
            <w:r w:rsidRPr="00156EFA">
              <w:rPr>
                <w:sz w:val="24"/>
                <w:szCs w:val="24"/>
              </w:rPr>
              <w:t>установление запретов</w:t>
            </w:r>
          </w:p>
          <w:p w:rsidR="00675DA3" w:rsidRPr="00156EFA" w:rsidRDefault="00675DA3" w:rsidP="00A8637E">
            <w:pPr>
              <w:widowControl/>
              <w:numPr>
                <w:ilvl w:val="0"/>
                <w:numId w:val="49"/>
              </w:numPr>
              <w:tabs>
                <w:tab w:val="left" w:pos="825"/>
              </w:tabs>
              <w:autoSpaceDE/>
              <w:jc w:val="both"/>
              <w:rPr>
                <w:sz w:val="24"/>
                <w:szCs w:val="24"/>
              </w:rPr>
            </w:pPr>
            <w:r w:rsidRPr="00156EFA">
              <w:rPr>
                <w:sz w:val="24"/>
                <w:szCs w:val="24"/>
              </w:rPr>
              <w:t>правоприменительная, правотворческая, правоохранительная</w:t>
            </w:r>
          </w:p>
          <w:p w:rsidR="00675DA3" w:rsidRPr="00156EFA" w:rsidRDefault="00675DA3" w:rsidP="00A8637E">
            <w:pPr>
              <w:widowControl/>
              <w:numPr>
                <w:ilvl w:val="0"/>
                <w:numId w:val="49"/>
              </w:numPr>
              <w:tabs>
                <w:tab w:val="left" w:pos="825"/>
              </w:tabs>
              <w:autoSpaceDE/>
              <w:jc w:val="both"/>
              <w:rPr>
                <w:sz w:val="24"/>
                <w:szCs w:val="24"/>
              </w:rPr>
            </w:pPr>
            <w:r w:rsidRPr="00156EFA">
              <w:rPr>
                <w:sz w:val="24"/>
                <w:szCs w:val="24"/>
              </w:rPr>
              <w:lastRenderedPageBreak/>
              <w:t>предоставление прав или дозволений</w:t>
            </w:r>
          </w:p>
          <w:p w:rsidR="00675DA3" w:rsidRPr="00156EFA" w:rsidRDefault="00675DA3" w:rsidP="00A8637E">
            <w:pPr>
              <w:widowControl/>
              <w:numPr>
                <w:ilvl w:val="0"/>
                <w:numId w:val="49"/>
              </w:numPr>
              <w:tabs>
                <w:tab w:val="left" w:pos="825"/>
              </w:tabs>
              <w:autoSpaceDE/>
              <w:jc w:val="both"/>
              <w:rPr>
                <w:sz w:val="24"/>
                <w:szCs w:val="24"/>
              </w:rPr>
            </w:pPr>
            <w:r w:rsidRPr="00156EFA">
              <w:rPr>
                <w:sz w:val="24"/>
                <w:szCs w:val="24"/>
              </w:rPr>
              <w:t>рекомендательные</w:t>
            </w:r>
          </w:p>
        </w:tc>
      </w:tr>
      <w:tr w:rsidR="00675DA3" w:rsidRPr="00156EFA" w:rsidTr="00675DA3">
        <w:tc>
          <w:tcPr>
            <w:tcW w:w="1099" w:type="dxa"/>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Виды норм административного права:</w:t>
            </w:r>
          </w:p>
          <w:p w:rsidR="00675DA3" w:rsidRPr="00156EFA" w:rsidRDefault="00675DA3" w:rsidP="00A8637E">
            <w:pPr>
              <w:widowControl/>
              <w:numPr>
                <w:ilvl w:val="0"/>
                <w:numId w:val="69"/>
              </w:numPr>
              <w:tabs>
                <w:tab w:val="left" w:pos="825"/>
              </w:tabs>
              <w:autoSpaceDE/>
              <w:jc w:val="both"/>
              <w:rPr>
                <w:sz w:val="24"/>
                <w:szCs w:val="24"/>
              </w:rPr>
            </w:pPr>
            <w:r w:rsidRPr="00156EFA">
              <w:rPr>
                <w:sz w:val="24"/>
                <w:szCs w:val="24"/>
              </w:rPr>
              <w:t>запрещающие</w:t>
            </w:r>
          </w:p>
          <w:p w:rsidR="00675DA3" w:rsidRPr="00156EFA" w:rsidRDefault="00675DA3" w:rsidP="00A8637E">
            <w:pPr>
              <w:widowControl/>
              <w:numPr>
                <w:ilvl w:val="0"/>
                <w:numId w:val="69"/>
              </w:numPr>
              <w:tabs>
                <w:tab w:val="left" w:pos="825"/>
              </w:tabs>
              <w:autoSpaceDE/>
              <w:jc w:val="both"/>
              <w:rPr>
                <w:sz w:val="24"/>
                <w:szCs w:val="24"/>
              </w:rPr>
            </w:pPr>
            <w:r w:rsidRPr="00156EFA">
              <w:rPr>
                <w:sz w:val="24"/>
                <w:szCs w:val="24"/>
              </w:rPr>
              <w:t>материальные</w:t>
            </w:r>
          </w:p>
          <w:p w:rsidR="00675DA3" w:rsidRPr="00156EFA" w:rsidRDefault="00675DA3" w:rsidP="00A8637E">
            <w:pPr>
              <w:widowControl/>
              <w:numPr>
                <w:ilvl w:val="0"/>
                <w:numId w:val="69"/>
              </w:numPr>
              <w:tabs>
                <w:tab w:val="left" w:pos="825"/>
              </w:tabs>
              <w:autoSpaceDE/>
              <w:jc w:val="both"/>
              <w:rPr>
                <w:sz w:val="24"/>
                <w:szCs w:val="24"/>
              </w:rPr>
            </w:pPr>
            <w:r w:rsidRPr="00156EFA">
              <w:rPr>
                <w:sz w:val="24"/>
                <w:szCs w:val="24"/>
              </w:rPr>
              <w:t>запрещающие, уполномочивающие, стимулирующие, рекомендательные</w:t>
            </w:r>
          </w:p>
          <w:p w:rsidR="00675DA3" w:rsidRPr="00156EFA" w:rsidRDefault="00675DA3" w:rsidP="00A8637E">
            <w:pPr>
              <w:widowControl/>
              <w:numPr>
                <w:ilvl w:val="0"/>
                <w:numId w:val="69"/>
              </w:numPr>
              <w:tabs>
                <w:tab w:val="left" w:pos="825"/>
              </w:tabs>
              <w:autoSpaceDE/>
              <w:jc w:val="both"/>
              <w:rPr>
                <w:sz w:val="24"/>
                <w:szCs w:val="24"/>
              </w:rPr>
            </w:pPr>
            <w:r w:rsidRPr="00156EFA">
              <w:rPr>
                <w:sz w:val="24"/>
                <w:szCs w:val="24"/>
              </w:rPr>
              <w:t>процессуальные</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Административное право регулирует:</w:t>
            </w:r>
          </w:p>
          <w:p w:rsidR="00675DA3" w:rsidRPr="00156EFA" w:rsidRDefault="00675DA3" w:rsidP="00A8637E">
            <w:pPr>
              <w:widowControl/>
              <w:numPr>
                <w:ilvl w:val="0"/>
                <w:numId w:val="55"/>
              </w:numPr>
              <w:tabs>
                <w:tab w:val="left" w:pos="825"/>
              </w:tabs>
              <w:autoSpaceDE/>
              <w:jc w:val="both"/>
              <w:rPr>
                <w:sz w:val="24"/>
                <w:szCs w:val="24"/>
              </w:rPr>
            </w:pPr>
            <w:r w:rsidRPr="00156EFA">
              <w:rPr>
                <w:sz w:val="24"/>
                <w:szCs w:val="24"/>
              </w:rPr>
              <w:t>правоохранительные отношения</w:t>
            </w:r>
          </w:p>
          <w:p w:rsidR="00675DA3" w:rsidRPr="00156EFA" w:rsidRDefault="00675DA3" w:rsidP="00A8637E">
            <w:pPr>
              <w:widowControl/>
              <w:numPr>
                <w:ilvl w:val="0"/>
                <w:numId w:val="55"/>
              </w:numPr>
              <w:tabs>
                <w:tab w:val="left" w:pos="825"/>
              </w:tabs>
              <w:autoSpaceDE/>
              <w:jc w:val="both"/>
              <w:rPr>
                <w:sz w:val="24"/>
                <w:szCs w:val="24"/>
              </w:rPr>
            </w:pPr>
            <w:r w:rsidRPr="00156EFA">
              <w:rPr>
                <w:sz w:val="24"/>
                <w:szCs w:val="24"/>
              </w:rPr>
              <w:t>процессуальные отношения</w:t>
            </w:r>
          </w:p>
          <w:p w:rsidR="00675DA3" w:rsidRPr="00156EFA" w:rsidRDefault="00675DA3" w:rsidP="00A8637E">
            <w:pPr>
              <w:widowControl/>
              <w:numPr>
                <w:ilvl w:val="0"/>
                <w:numId w:val="55"/>
              </w:numPr>
              <w:tabs>
                <w:tab w:val="left" w:pos="825"/>
              </w:tabs>
              <w:autoSpaceDE/>
              <w:jc w:val="both"/>
              <w:rPr>
                <w:sz w:val="24"/>
                <w:szCs w:val="24"/>
              </w:rPr>
            </w:pPr>
            <w:r w:rsidRPr="00156EFA">
              <w:rPr>
                <w:sz w:val="24"/>
                <w:szCs w:val="24"/>
              </w:rPr>
              <w:t>материальные отношения</w:t>
            </w:r>
          </w:p>
          <w:p w:rsidR="00675DA3" w:rsidRPr="00156EFA" w:rsidRDefault="00675DA3" w:rsidP="00A8637E">
            <w:pPr>
              <w:widowControl/>
              <w:numPr>
                <w:ilvl w:val="0"/>
                <w:numId w:val="55"/>
              </w:numPr>
              <w:tabs>
                <w:tab w:val="left" w:pos="825"/>
              </w:tabs>
              <w:autoSpaceDE/>
              <w:jc w:val="both"/>
              <w:rPr>
                <w:sz w:val="24"/>
                <w:szCs w:val="24"/>
              </w:rPr>
            </w:pPr>
            <w:r w:rsidRPr="00156EFA">
              <w:rPr>
                <w:sz w:val="24"/>
                <w:szCs w:val="24"/>
              </w:rPr>
              <w:t>управленческие отношения</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Виды административной ответственности:</w:t>
            </w:r>
          </w:p>
          <w:p w:rsidR="00675DA3" w:rsidRPr="00156EFA" w:rsidRDefault="00675DA3" w:rsidP="00A8637E">
            <w:pPr>
              <w:widowControl/>
              <w:numPr>
                <w:ilvl w:val="0"/>
                <w:numId w:val="51"/>
              </w:numPr>
              <w:tabs>
                <w:tab w:val="left" w:pos="825"/>
              </w:tabs>
              <w:autoSpaceDE/>
              <w:jc w:val="both"/>
              <w:rPr>
                <w:sz w:val="24"/>
                <w:szCs w:val="24"/>
              </w:rPr>
            </w:pPr>
            <w:r w:rsidRPr="00156EFA">
              <w:rPr>
                <w:sz w:val="24"/>
                <w:szCs w:val="24"/>
              </w:rPr>
              <w:t>отказ в выдаче лицензии</w:t>
            </w:r>
          </w:p>
          <w:p w:rsidR="00675DA3" w:rsidRPr="00156EFA" w:rsidRDefault="00675DA3" w:rsidP="00A8637E">
            <w:pPr>
              <w:widowControl/>
              <w:numPr>
                <w:ilvl w:val="0"/>
                <w:numId w:val="51"/>
              </w:numPr>
              <w:tabs>
                <w:tab w:val="left" w:pos="825"/>
              </w:tabs>
              <w:autoSpaceDE/>
              <w:jc w:val="both"/>
              <w:rPr>
                <w:sz w:val="24"/>
                <w:szCs w:val="24"/>
              </w:rPr>
            </w:pPr>
            <w:r w:rsidRPr="00156EFA">
              <w:rPr>
                <w:sz w:val="24"/>
                <w:szCs w:val="24"/>
              </w:rPr>
              <w:t>физическое воздействие</w:t>
            </w:r>
          </w:p>
          <w:p w:rsidR="00675DA3" w:rsidRPr="00156EFA" w:rsidRDefault="00675DA3" w:rsidP="00A8637E">
            <w:pPr>
              <w:widowControl/>
              <w:numPr>
                <w:ilvl w:val="0"/>
                <w:numId w:val="51"/>
              </w:numPr>
              <w:tabs>
                <w:tab w:val="left" w:pos="825"/>
              </w:tabs>
              <w:autoSpaceDE/>
              <w:jc w:val="both"/>
              <w:rPr>
                <w:sz w:val="24"/>
                <w:szCs w:val="24"/>
              </w:rPr>
            </w:pPr>
            <w:r w:rsidRPr="00156EFA">
              <w:rPr>
                <w:sz w:val="24"/>
                <w:szCs w:val="24"/>
              </w:rPr>
              <w:t>предупреждение в письменной форме, штраф, конфискация имущества и т.д.</w:t>
            </w:r>
          </w:p>
          <w:p w:rsidR="00675DA3" w:rsidRPr="00156EFA" w:rsidRDefault="00675DA3" w:rsidP="00A8637E">
            <w:pPr>
              <w:widowControl/>
              <w:numPr>
                <w:ilvl w:val="0"/>
                <w:numId w:val="51"/>
              </w:numPr>
              <w:tabs>
                <w:tab w:val="left" w:pos="825"/>
              </w:tabs>
              <w:autoSpaceDE/>
              <w:jc w:val="both"/>
              <w:rPr>
                <w:sz w:val="24"/>
                <w:szCs w:val="24"/>
              </w:rPr>
            </w:pPr>
            <w:r w:rsidRPr="00156EFA">
              <w:rPr>
                <w:sz w:val="24"/>
                <w:szCs w:val="24"/>
              </w:rPr>
              <w:t>применение оружия</w:t>
            </w:r>
          </w:p>
        </w:tc>
      </w:tr>
      <w:tr w:rsidR="00675DA3" w:rsidRPr="00156EFA" w:rsidTr="00675DA3">
        <w:trPr>
          <w:trHeight w:val="589"/>
        </w:trPr>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Административный проступок:</w:t>
            </w:r>
          </w:p>
          <w:p w:rsidR="00675DA3" w:rsidRPr="00156EFA" w:rsidRDefault="00675DA3" w:rsidP="00A8637E">
            <w:pPr>
              <w:widowControl/>
              <w:numPr>
                <w:ilvl w:val="0"/>
                <w:numId w:val="22"/>
              </w:numPr>
              <w:tabs>
                <w:tab w:val="left" w:pos="825"/>
              </w:tabs>
              <w:autoSpaceDE/>
              <w:jc w:val="both"/>
              <w:rPr>
                <w:sz w:val="24"/>
                <w:szCs w:val="24"/>
              </w:rPr>
            </w:pPr>
            <w:r w:rsidRPr="00156EFA">
              <w:rPr>
                <w:sz w:val="24"/>
                <w:szCs w:val="24"/>
              </w:rPr>
              <w:t>предупреждение в письменной форме</w:t>
            </w:r>
          </w:p>
          <w:p w:rsidR="00675DA3" w:rsidRPr="00156EFA" w:rsidRDefault="00675DA3" w:rsidP="00A8637E">
            <w:pPr>
              <w:widowControl/>
              <w:numPr>
                <w:ilvl w:val="0"/>
                <w:numId w:val="22"/>
              </w:numPr>
              <w:tabs>
                <w:tab w:val="left" w:pos="825"/>
              </w:tabs>
              <w:autoSpaceDE/>
              <w:jc w:val="both"/>
              <w:rPr>
                <w:sz w:val="24"/>
                <w:szCs w:val="24"/>
              </w:rPr>
            </w:pPr>
            <w:r w:rsidRPr="00156EFA">
              <w:rPr>
                <w:sz w:val="24"/>
                <w:szCs w:val="24"/>
              </w:rPr>
              <w:t>лишение специального права</w:t>
            </w:r>
          </w:p>
          <w:p w:rsidR="00675DA3" w:rsidRPr="00156EFA" w:rsidRDefault="00675DA3" w:rsidP="00A8637E">
            <w:pPr>
              <w:widowControl/>
              <w:numPr>
                <w:ilvl w:val="0"/>
                <w:numId w:val="22"/>
              </w:numPr>
              <w:tabs>
                <w:tab w:val="left" w:pos="825"/>
              </w:tabs>
              <w:autoSpaceDE/>
              <w:jc w:val="both"/>
              <w:rPr>
                <w:sz w:val="24"/>
                <w:szCs w:val="24"/>
              </w:rPr>
            </w:pPr>
            <w:r w:rsidRPr="00156EFA">
              <w:rPr>
                <w:sz w:val="24"/>
                <w:szCs w:val="24"/>
              </w:rPr>
              <w:t>штраф</w:t>
            </w:r>
          </w:p>
          <w:p w:rsidR="00675DA3" w:rsidRPr="00156EFA" w:rsidRDefault="00675DA3" w:rsidP="00A8637E">
            <w:pPr>
              <w:widowControl/>
              <w:numPr>
                <w:ilvl w:val="0"/>
                <w:numId w:val="22"/>
              </w:numPr>
              <w:tabs>
                <w:tab w:val="left" w:pos="825"/>
              </w:tabs>
              <w:autoSpaceDE/>
              <w:jc w:val="both"/>
              <w:rPr>
                <w:sz w:val="24"/>
                <w:szCs w:val="24"/>
              </w:rPr>
            </w:pPr>
            <w:r w:rsidRPr="00156EFA">
              <w:rPr>
                <w:sz w:val="24"/>
                <w:szCs w:val="24"/>
              </w:rPr>
              <w:t>виновное (умышленное или неосторожное) действие или бездействие, посягающее на государственный порядок, собственность и т.д.</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При наложении административного взыскания учитываются:</w:t>
            </w:r>
          </w:p>
          <w:p w:rsidR="00675DA3" w:rsidRPr="00156EFA" w:rsidRDefault="00675DA3" w:rsidP="00A8637E">
            <w:pPr>
              <w:widowControl/>
              <w:numPr>
                <w:ilvl w:val="0"/>
                <w:numId w:val="21"/>
              </w:numPr>
              <w:tabs>
                <w:tab w:val="left" w:pos="825"/>
              </w:tabs>
              <w:autoSpaceDE/>
              <w:jc w:val="both"/>
              <w:rPr>
                <w:sz w:val="24"/>
                <w:szCs w:val="24"/>
              </w:rPr>
            </w:pPr>
            <w:r w:rsidRPr="00156EFA">
              <w:rPr>
                <w:sz w:val="24"/>
                <w:szCs w:val="24"/>
              </w:rPr>
              <w:t>характер совершенного правонарушения, личность нарушителя, степень его вины и т.д.</w:t>
            </w:r>
          </w:p>
          <w:p w:rsidR="00675DA3" w:rsidRPr="00156EFA" w:rsidRDefault="00675DA3" w:rsidP="00A8637E">
            <w:pPr>
              <w:widowControl/>
              <w:numPr>
                <w:ilvl w:val="0"/>
                <w:numId w:val="21"/>
              </w:numPr>
              <w:tabs>
                <w:tab w:val="left" w:pos="825"/>
              </w:tabs>
              <w:autoSpaceDE/>
              <w:jc w:val="both"/>
              <w:rPr>
                <w:sz w:val="24"/>
                <w:szCs w:val="24"/>
              </w:rPr>
            </w:pPr>
            <w:r w:rsidRPr="00156EFA">
              <w:rPr>
                <w:sz w:val="24"/>
                <w:szCs w:val="24"/>
              </w:rPr>
              <w:t>личный досмотр</w:t>
            </w:r>
          </w:p>
          <w:p w:rsidR="00675DA3" w:rsidRPr="00156EFA" w:rsidRDefault="00675DA3" w:rsidP="00A8637E">
            <w:pPr>
              <w:widowControl/>
              <w:numPr>
                <w:ilvl w:val="0"/>
                <w:numId w:val="21"/>
              </w:numPr>
              <w:tabs>
                <w:tab w:val="left" w:pos="825"/>
              </w:tabs>
              <w:autoSpaceDE/>
              <w:jc w:val="both"/>
              <w:rPr>
                <w:sz w:val="24"/>
                <w:szCs w:val="24"/>
              </w:rPr>
            </w:pPr>
            <w:r w:rsidRPr="00156EFA">
              <w:rPr>
                <w:sz w:val="24"/>
                <w:szCs w:val="24"/>
              </w:rPr>
              <w:t>изъятие документов</w:t>
            </w:r>
          </w:p>
          <w:p w:rsidR="00675DA3" w:rsidRPr="00156EFA" w:rsidRDefault="00675DA3" w:rsidP="00A8637E">
            <w:pPr>
              <w:widowControl/>
              <w:numPr>
                <w:ilvl w:val="0"/>
                <w:numId w:val="21"/>
              </w:numPr>
              <w:tabs>
                <w:tab w:val="left" w:pos="825"/>
              </w:tabs>
              <w:autoSpaceDE/>
              <w:jc w:val="both"/>
              <w:rPr>
                <w:sz w:val="24"/>
                <w:szCs w:val="24"/>
              </w:rPr>
            </w:pPr>
            <w:r w:rsidRPr="00156EFA">
              <w:rPr>
                <w:sz w:val="24"/>
                <w:szCs w:val="24"/>
              </w:rPr>
              <w:t>задержание транспортных средств</w:t>
            </w:r>
          </w:p>
        </w:tc>
      </w:tr>
      <w:tr w:rsidR="00675DA3" w:rsidRPr="00156EFA" w:rsidTr="00675DA3">
        <w:trPr>
          <w:trHeight w:val="1767"/>
        </w:trPr>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Органы (должностные лица), уполномоченные рассматривать дела об административных правонарушениях:</w:t>
            </w:r>
          </w:p>
          <w:p w:rsidR="00675DA3" w:rsidRPr="00156EFA" w:rsidRDefault="00675DA3" w:rsidP="00A8637E">
            <w:pPr>
              <w:widowControl/>
              <w:numPr>
                <w:ilvl w:val="0"/>
                <w:numId w:val="63"/>
              </w:numPr>
              <w:tabs>
                <w:tab w:val="left" w:pos="825"/>
              </w:tabs>
              <w:autoSpaceDE/>
              <w:jc w:val="both"/>
              <w:rPr>
                <w:sz w:val="24"/>
                <w:szCs w:val="24"/>
              </w:rPr>
            </w:pPr>
            <w:r w:rsidRPr="00156EFA">
              <w:rPr>
                <w:sz w:val="24"/>
                <w:szCs w:val="24"/>
              </w:rPr>
              <w:t>органы местного самоуправления</w:t>
            </w:r>
          </w:p>
          <w:p w:rsidR="00675DA3" w:rsidRPr="00156EFA" w:rsidRDefault="00675DA3" w:rsidP="00A8637E">
            <w:pPr>
              <w:widowControl/>
              <w:numPr>
                <w:ilvl w:val="0"/>
                <w:numId w:val="63"/>
              </w:numPr>
              <w:tabs>
                <w:tab w:val="left" w:pos="825"/>
              </w:tabs>
              <w:autoSpaceDE/>
              <w:jc w:val="both"/>
              <w:rPr>
                <w:sz w:val="24"/>
                <w:szCs w:val="24"/>
              </w:rPr>
            </w:pPr>
            <w:r w:rsidRPr="00156EFA">
              <w:rPr>
                <w:sz w:val="24"/>
                <w:szCs w:val="24"/>
              </w:rPr>
              <w:t>административные комиссии, исполнительные комитеты, органы внутренних дел, комиссии по делам несовершеннолетних</w:t>
            </w:r>
          </w:p>
          <w:p w:rsidR="00675DA3" w:rsidRPr="00156EFA" w:rsidRDefault="00675DA3" w:rsidP="00A8637E">
            <w:pPr>
              <w:widowControl/>
              <w:numPr>
                <w:ilvl w:val="0"/>
                <w:numId w:val="63"/>
              </w:numPr>
              <w:tabs>
                <w:tab w:val="left" w:pos="825"/>
              </w:tabs>
              <w:autoSpaceDE/>
              <w:jc w:val="both"/>
              <w:rPr>
                <w:sz w:val="24"/>
                <w:szCs w:val="24"/>
              </w:rPr>
            </w:pPr>
            <w:r w:rsidRPr="00156EFA">
              <w:rPr>
                <w:sz w:val="24"/>
                <w:szCs w:val="24"/>
              </w:rPr>
              <w:t>общественные объединения</w:t>
            </w:r>
          </w:p>
          <w:p w:rsidR="00675DA3" w:rsidRPr="00156EFA" w:rsidRDefault="00675DA3" w:rsidP="00A8637E">
            <w:pPr>
              <w:widowControl/>
              <w:numPr>
                <w:ilvl w:val="0"/>
                <w:numId w:val="63"/>
              </w:numPr>
              <w:tabs>
                <w:tab w:val="left" w:pos="825"/>
              </w:tabs>
              <w:autoSpaceDE/>
              <w:jc w:val="both"/>
              <w:rPr>
                <w:b/>
                <w:sz w:val="24"/>
                <w:szCs w:val="24"/>
              </w:rPr>
            </w:pPr>
            <w:r w:rsidRPr="00156EFA">
              <w:rPr>
                <w:sz w:val="24"/>
                <w:szCs w:val="24"/>
              </w:rPr>
              <w:t>предприятия, учреждения, организации</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Физические лица обладают:</w:t>
            </w:r>
          </w:p>
          <w:p w:rsidR="00675DA3" w:rsidRPr="00156EFA" w:rsidRDefault="00675DA3" w:rsidP="00A8637E">
            <w:pPr>
              <w:widowControl/>
              <w:numPr>
                <w:ilvl w:val="0"/>
                <w:numId w:val="78"/>
              </w:numPr>
              <w:tabs>
                <w:tab w:val="left" w:pos="825"/>
              </w:tabs>
              <w:autoSpaceDE/>
              <w:jc w:val="both"/>
              <w:rPr>
                <w:sz w:val="24"/>
                <w:szCs w:val="24"/>
              </w:rPr>
            </w:pPr>
            <w:r w:rsidRPr="00156EFA">
              <w:rPr>
                <w:sz w:val="24"/>
                <w:szCs w:val="24"/>
              </w:rPr>
              <w:t>правами, обязанностями</w:t>
            </w:r>
          </w:p>
          <w:p w:rsidR="00675DA3" w:rsidRPr="00156EFA" w:rsidRDefault="00675DA3" w:rsidP="00A8637E">
            <w:pPr>
              <w:widowControl/>
              <w:numPr>
                <w:ilvl w:val="0"/>
                <w:numId w:val="78"/>
              </w:numPr>
              <w:tabs>
                <w:tab w:val="left" w:pos="825"/>
              </w:tabs>
              <w:autoSpaceDE/>
              <w:jc w:val="both"/>
              <w:rPr>
                <w:sz w:val="24"/>
                <w:szCs w:val="24"/>
              </w:rPr>
            </w:pPr>
            <w:r w:rsidRPr="00156EFA">
              <w:rPr>
                <w:sz w:val="24"/>
                <w:szCs w:val="24"/>
              </w:rPr>
              <w:t>имуществом</w:t>
            </w:r>
          </w:p>
          <w:p w:rsidR="00675DA3" w:rsidRPr="00156EFA" w:rsidRDefault="00675DA3" w:rsidP="00A8637E">
            <w:pPr>
              <w:widowControl/>
              <w:numPr>
                <w:ilvl w:val="0"/>
                <w:numId w:val="78"/>
              </w:numPr>
              <w:tabs>
                <w:tab w:val="left" w:pos="825"/>
              </w:tabs>
              <w:autoSpaceDE/>
              <w:jc w:val="both"/>
              <w:rPr>
                <w:sz w:val="24"/>
                <w:szCs w:val="24"/>
              </w:rPr>
            </w:pPr>
            <w:r w:rsidRPr="00156EFA">
              <w:rPr>
                <w:sz w:val="24"/>
                <w:szCs w:val="24"/>
              </w:rPr>
              <w:t>правоспособностью, дееспособностью</w:t>
            </w:r>
          </w:p>
          <w:p w:rsidR="00675DA3" w:rsidRPr="00156EFA" w:rsidRDefault="00675DA3" w:rsidP="00A8637E">
            <w:pPr>
              <w:widowControl/>
              <w:numPr>
                <w:ilvl w:val="0"/>
                <w:numId w:val="78"/>
              </w:numPr>
              <w:tabs>
                <w:tab w:val="left" w:pos="825"/>
              </w:tabs>
              <w:autoSpaceDE/>
              <w:jc w:val="both"/>
              <w:rPr>
                <w:sz w:val="24"/>
                <w:szCs w:val="24"/>
              </w:rPr>
            </w:pPr>
            <w:r w:rsidRPr="00156EFA">
              <w:rPr>
                <w:sz w:val="24"/>
                <w:szCs w:val="24"/>
              </w:rPr>
              <w:t>научным трудом</w:t>
            </w:r>
          </w:p>
        </w:tc>
      </w:tr>
      <w:tr w:rsidR="00675DA3" w:rsidRPr="00156EFA" w:rsidTr="00675DA3">
        <w:tc>
          <w:tcPr>
            <w:tcW w:w="1099" w:type="dxa"/>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Pr>
          <w:p w:rsidR="00675DA3" w:rsidRPr="00156EFA" w:rsidRDefault="00675DA3" w:rsidP="00675DA3">
            <w:pPr>
              <w:tabs>
                <w:tab w:val="left" w:pos="228"/>
              </w:tabs>
              <w:rPr>
                <w:b/>
                <w:sz w:val="24"/>
                <w:szCs w:val="24"/>
              </w:rPr>
            </w:pPr>
            <w:r w:rsidRPr="00156EFA">
              <w:rPr>
                <w:b/>
                <w:sz w:val="24"/>
                <w:szCs w:val="24"/>
              </w:rPr>
              <w:t>Объекты гражданского права:</w:t>
            </w:r>
          </w:p>
          <w:p w:rsidR="00675DA3" w:rsidRPr="00156EFA" w:rsidRDefault="00675DA3" w:rsidP="00A8637E">
            <w:pPr>
              <w:widowControl/>
              <w:numPr>
                <w:ilvl w:val="0"/>
                <w:numId w:val="52"/>
              </w:numPr>
              <w:tabs>
                <w:tab w:val="left" w:pos="825"/>
              </w:tabs>
              <w:autoSpaceDE/>
              <w:jc w:val="both"/>
              <w:rPr>
                <w:sz w:val="24"/>
                <w:szCs w:val="24"/>
              </w:rPr>
            </w:pPr>
            <w:r w:rsidRPr="00156EFA">
              <w:rPr>
                <w:sz w:val="24"/>
                <w:szCs w:val="24"/>
              </w:rPr>
              <w:t>некоммерческие организации</w:t>
            </w:r>
          </w:p>
          <w:p w:rsidR="00675DA3" w:rsidRPr="00156EFA" w:rsidRDefault="00675DA3" w:rsidP="00A8637E">
            <w:pPr>
              <w:widowControl/>
              <w:numPr>
                <w:ilvl w:val="0"/>
                <w:numId w:val="52"/>
              </w:numPr>
              <w:tabs>
                <w:tab w:val="left" w:pos="825"/>
              </w:tabs>
              <w:autoSpaceDE/>
              <w:jc w:val="both"/>
              <w:rPr>
                <w:sz w:val="24"/>
                <w:szCs w:val="24"/>
              </w:rPr>
            </w:pPr>
            <w:r w:rsidRPr="00156EFA">
              <w:rPr>
                <w:sz w:val="24"/>
                <w:szCs w:val="24"/>
              </w:rPr>
              <w:t>учредительный орган</w:t>
            </w:r>
          </w:p>
          <w:p w:rsidR="00675DA3" w:rsidRPr="00156EFA" w:rsidRDefault="00675DA3" w:rsidP="00A8637E">
            <w:pPr>
              <w:widowControl/>
              <w:numPr>
                <w:ilvl w:val="0"/>
                <w:numId w:val="52"/>
              </w:numPr>
              <w:tabs>
                <w:tab w:val="left" w:pos="825"/>
              </w:tabs>
              <w:autoSpaceDE/>
              <w:jc w:val="both"/>
              <w:rPr>
                <w:sz w:val="24"/>
                <w:szCs w:val="24"/>
              </w:rPr>
            </w:pPr>
            <w:r w:rsidRPr="00156EFA">
              <w:rPr>
                <w:sz w:val="24"/>
                <w:szCs w:val="24"/>
              </w:rPr>
              <w:t>юридические лица</w:t>
            </w:r>
          </w:p>
          <w:p w:rsidR="00675DA3" w:rsidRPr="00156EFA" w:rsidRDefault="00675DA3" w:rsidP="00A8637E">
            <w:pPr>
              <w:widowControl/>
              <w:numPr>
                <w:ilvl w:val="0"/>
                <w:numId w:val="52"/>
              </w:numPr>
              <w:tabs>
                <w:tab w:val="left" w:pos="825"/>
              </w:tabs>
              <w:autoSpaceDE/>
              <w:jc w:val="both"/>
              <w:rPr>
                <w:sz w:val="24"/>
                <w:szCs w:val="24"/>
              </w:rPr>
            </w:pPr>
            <w:r w:rsidRPr="00156EFA">
              <w:rPr>
                <w:sz w:val="24"/>
                <w:szCs w:val="24"/>
              </w:rPr>
              <w:t>вещи, ценные бумаги, служебная и коммерческая тайна, нематериальные блага</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Ценные бумаги:</w:t>
            </w:r>
          </w:p>
          <w:p w:rsidR="00675DA3" w:rsidRPr="00156EFA" w:rsidRDefault="00675DA3" w:rsidP="00A8637E">
            <w:pPr>
              <w:widowControl/>
              <w:numPr>
                <w:ilvl w:val="0"/>
                <w:numId w:val="90"/>
              </w:numPr>
              <w:tabs>
                <w:tab w:val="left" w:pos="825"/>
              </w:tabs>
              <w:autoSpaceDE/>
              <w:jc w:val="both"/>
              <w:rPr>
                <w:sz w:val="24"/>
                <w:szCs w:val="24"/>
              </w:rPr>
            </w:pPr>
            <w:r w:rsidRPr="00156EFA">
              <w:rPr>
                <w:sz w:val="24"/>
                <w:szCs w:val="24"/>
              </w:rPr>
              <w:t>документ</w:t>
            </w:r>
          </w:p>
          <w:p w:rsidR="00675DA3" w:rsidRPr="00156EFA" w:rsidRDefault="00675DA3" w:rsidP="00A8637E">
            <w:pPr>
              <w:widowControl/>
              <w:numPr>
                <w:ilvl w:val="0"/>
                <w:numId w:val="90"/>
              </w:numPr>
              <w:tabs>
                <w:tab w:val="left" w:pos="825"/>
              </w:tabs>
              <w:autoSpaceDE/>
              <w:jc w:val="both"/>
              <w:rPr>
                <w:sz w:val="24"/>
                <w:szCs w:val="24"/>
              </w:rPr>
            </w:pPr>
            <w:r w:rsidRPr="00156EFA">
              <w:rPr>
                <w:sz w:val="24"/>
                <w:szCs w:val="24"/>
              </w:rPr>
              <w:t>движимые вещи</w:t>
            </w:r>
          </w:p>
          <w:p w:rsidR="00675DA3" w:rsidRPr="00156EFA" w:rsidRDefault="00675DA3" w:rsidP="00A8637E">
            <w:pPr>
              <w:widowControl/>
              <w:numPr>
                <w:ilvl w:val="0"/>
                <w:numId w:val="90"/>
              </w:numPr>
              <w:tabs>
                <w:tab w:val="left" w:pos="825"/>
              </w:tabs>
              <w:autoSpaceDE/>
              <w:jc w:val="both"/>
              <w:rPr>
                <w:sz w:val="24"/>
                <w:szCs w:val="24"/>
              </w:rPr>
            </w:pPr>
            <w:r w:rsidRPr="00156EFA">
              <w:rPr>
                <w:sz w:val="24"/>
                <w:szCs w:val="24"/>
              </w:rPr>
              <w:t>результат деятельности</w:t>
            </w:r>
          </w:p>
          <w:p w:rsidR="00675DA3" w:rsidRPr="00156EFA" w:rsidRDefault="00675DA3" w:rsidP="00A8637E">
            <w:pPr>
              <w:widowControl/>
              <w:numPr>
                <w:ilvl w:val="0"/>
                <w:numId w:val="90"/>
              </w:numPr>
              <w:tabs>
                <w:tab w:val="left" w:pos="825"/>
              </w:tabs>
              <w:autoSpaceDE/>
              <w:jc w:val="both"/>
              <w:rPr>
                <w:sz w:val="24"/>
                <w:szCs w:val="24"/>
              </w:rPr>
            </w:pPr>
            <w:r w:rsidRPr="00156EFA">
              <w:rPr>
                <w:sz w:val="24"/>
                <w:szCs w:val="24"/>
              </w:rPr>
              <w:lastRenderedPageBreak/>
              <w:t>нематериальные блага</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Сделка:</w:t>
            </w:r>
          </w:p>
          <w:p w:rsidR="00675DA3" w:rsidRPr="00156EFA" w:rsidRDefault="00675DA3" w:rsidP="00A8637E">
            <w:pPr>
              <w:widowControl/>
              <w:numPr>
                <w:ilvl w:val="0"/>
                <w:numId w:val="60"/>
              </w:numPr>
              <w:tabs>
                <w:tab w:val="left" w:pos="825"/>
              </w:tabs>
              <w:autoSpaceDE/>
              <w:jc w:val="both"/>
              <w:rPr>
                <w:sz w:val="24"/>
                <w:szCs w:val="24"/>
              </w:rPr>
            </w:pPr>
            <w:r w:rsidRPr="00156EFA">
              <w:rPr>
                <w:sz w:val="24"/>
                <w:szCs w:val="24"/>
              </w:rPr>
              <w:t>письменное уполномочие</w:t>
            </w:r>
          </w:p>
          <w:p w:rsidR="00675DA3" w:rsidRPr="00156EFA" w:rsidRDefault="00675DA3" w:rsidP="00A8637E">
            <w:pPr>
              <w:widowControl/>
              <w:numPr>
                <w:ilvl w:val="0"/>
                <w:numId w:val="60"/>
              </w:numPr>
              <w:tabs>
                <w:tab w:val="left" w:pos="825"/>
              </w:tabs>
              <w:autoSpaceDE/>
              <w:jc w:val="both"/>
              <w:rPr>
                <w:sz w:val="24"/>
                <w:szCs w:val="24"/>
              </w:rPr>
            </w:pPr>
            <w:r w:rsidRPr="00156EFA">
              <w:rPr>
                <w:sz w:val="24"/>
                <w:szCs w:val="24"/>
              </w:rPr>
              <w:t>действия граждан и организаций</w:t>
            </w:r>
          </w:p>
          <w:p w:rsidR="00675DA3" w:rsidRPr="00156EFA" w:rsidRDefault="00675DA3" w:rsidP="00A8637E">
            <w:pPr>
              <w:widowControl/>
              <w:numPr>
                <w:ilvl w:val="0"/>
                <w:numId w:val="60"/>
              </w:numPr>
              <w:tabs>
                <w:tab w:val="left" w:pos="825"/>
              </w:tabs>
              <w:autoSpaceDE/>
              <w:jc w:val="both"/>
              <w:rPr>
                <w:sz w:val="24"/>
                <w:szCs w:val="24"/>
              </w:rPr>
            </w:pPr>
            <w:r w:rsidRPr="00156EFA">
              <w:rPr>
                <w:sz w:val="24"/>
                <w:szCs w:val="24"/>
              </w:rPr>
              <w:t>способ защиты прав граждан</w:t>
            </w:r>
          </w:p>
          <w:p w:rsidR="00675DA3" w:rsidRPr="00156EFA" w:rsidRDefault="00675DA3" w:rsidP="00A8637E">
            <w:pPr>
              <w:widowControl/>
              <w:numPr>
                <w:ilvl w:val="0"/>
                <w:numId w:val="60"/>
              </w:numPr>
              <w:tabs>
                <w:tab w:val="left" w:pos="825"/>
              </w:tabs>
              <w:autoSpaceDE/>
              <w:jc w:val="both"/>
              <w:rPr>
                <w:sz w:val="24"/>
                <w:szCs w:val="24"/>
              </w:rPr>
            </w:pPr>
            <w:r w:rsidRPr="00156EFA">
              <w:rPr>
                <w:sz w:val="24"/>
                <w:szCs w:val="24"/>
              </w:rPr>
              <w:t>обязанности по договору</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5DA3">
            <w:pPr>
              <w:rPr>
                <w:sz w:val="24"/>
                <w:szCs w:val="24"/>
              </w:rPr>
            </w:pPr>
          </w:p>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677D67" w:rsidRDefault="00675DA3" w:rsidP="00677D67">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Собственность:</w:t>
            </w:r>
          </w:p>
          <w:p w:rsidR="00675DA3" w:rsidRPr="00156EFA" w:rsidRDefault="00675DA3" w:rsidP="00A8637E">
            <w:pPr>
              <w:widowControl/>
              <w:numPr>
                <w:ilvl w:val="0"/>
                <w:numId w:val="46"/>
              </w:numPr>
              <w:tabs>
                <w:tab w:val="left" w:pos="825"/>
              </w:tabs>
              <w:autoSpaceDE/>
              <w:jc w:val="both"/>
              <w:rPr>
                <w:sz w:val="24"/>
                <w:szCs w:val="24"/>
              </w:rPr>
            </w:pPr>
            <w:r w:rsidRPr="00156EFA">
              <w:rPr>
                <w:sz w:val="24"/>
                <w:szCs w:val="24"/>
              </w:rPr>
              <w:t>возмещение убытков</w:t>
            </w:r>
          </w:p>
          <w:p w:rsidR="00675DA3" w:rsidRPr="00156EFA" w:rsidRDefault="00675DA3" w:rsidP="00A8637E">
            <w:pPr>
              <w:widowControl/>
              <w:numPr>
                <w:ilvl w:val="0"/>
                <w:numId w:val="46"/>
              </w:numPr>
              <w:tabs>
                <w:tab w:val="left" w:pos="825"/>
              </w:tabs>
              <w:autoSpaceDE/>
              <w:jc w:val="both"/>
              <w:rPr>
                <w:sz w:val="24"/>
                <w:szCs w:val="24"/>
              </w:rPr>
            </w:pPr>
            <w:r w:rsidRPr="00156EFA">
              <w:rPr>
                <w:sz w:val="24"/>
                <w:szCs w:val="24"/>
              </w:rPr>
              <w:t>внедоговорные обязательства</w:t>
            </w:r>
          </w:p>
          <w:p w:rsidR="00675DA3" w:rsidRPr="00156EFA" w:rsidRDefault="00675DA3" w:rsidP="00A8637E">
            <w:pPr>
              <w:widowControl/>
              <w:numPr>
                <w:ilvl w:val="0"/>
                <w:numId w:val="46"/>
              </w:numPr>
              <w:tabs>
                <w:tab w:val="left" w:pos="825"/>
              </w:tabs>
              <w:autoSpaceDE/>
              <w:jc w:val="both"/>
              <w:rPr>
                <w:sz w:val="24"/>
                <w:szCs w:val="24"/>
              </w:rPr>
            </w:pPr>
            <w:r w:rsidRPr="00156EFA">
              <w:rPr>
                <w:sz w:val="24"/>
                <w:szCs w:val="24"/>
              </w:rPr>
              <w:t>отношения между людьми по поводу судьбы вещей</w:t>
            </w:r>
          </w:p>
          <w:p w:rsidR="00675DA3" w:rsidRPr="00156EFA" w:rsidRDefault="00675DA3" w:rsidP="00A8637E">
            <w:pPr>
              <w:widowControl/>
              <w:numPr>
                <w:ilvl w:val="0"/>
                <w:numId w:val="46"/>
              </w:numPr>
              <w:tabs>
                <w:tab w:val="left" w:pos="825"/>
              </w:tabs>
              <w:autoSpaceDE/>
              <w:jc w:val="both"/>
              <w:rPr>
                <w:sz w:val="24"/>
                <w:szCs w:val="24"/>
              </w:rPr>
            </w:pPr>
            <w:r w:rsidRPr="00156EFA">
              <w:rPr>
                <w:sz w:val="24"/>
                <w:szCs w:val="24"/>
              </w:rPr>
              <w:t>возмещение вреда в натуре</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Основания возникновения обязательства:</w:t>
            </w:r>
          </w:p>
          <w:p w:rsidR="00675DA3" w:rsidRPr="00156EFA" w:rsidRDefault="00675DA3" w:rsidP="00A8637E">
            <w:pPr>
              <w:widowControl/>
              <w:numPr>
                <w:ilvl w:val="0"/>
                <w:numId w:val="50"/>
              </w:numPr>
              <w:tabs>
                <w:tab w:val="left" w:pos="825"/>
              </w:tabs>
              <w:autoSpaceDE/>
              <w:jc w:val="both"/>
              <w:rPr>
                <w:sz w:val="24"/>
                <w:szCs w:val="24"/>
              </w:rPr>
            </w:pPr>
            <w:r w:rsidRPr="00156EFA">
              <w:rPr>
                <w:sz w:val="24"/>
                <w:szCs w:val="24"/>
              </w:rPr>
              <w:t>ликвидация юридического лица</w:t>
            </w:r>
          </w:p>
          <w:p w:rsidR="00675DA3" w:rsidRPr="00156EFA" w:rsidRDefault="00675DA3" w:rsidP="00A8637E">
            <w:pPr>
              <w:widowControl/>
              <w:numPr>
                <w:ilvl w:val="0"/>
                <w:numId w:val="50"/>
              </w:numPr>
              <w:tabs>
                <w:tab w:val="left" w:pos="825"/>
              </w:tabs>
              <w:autoSpaceDE/>
              <w:jc w:val="both"/>
              <w:rPr>
                <w:sz w:val="24"/>
                <w:szCs w:val="24"/>
              </w:rPr>
            </w:pPr>
            <w:r w:rsidRPr="00156EFA">
              <w:rPr>
                <w:sz w:val="24"/>
                <w:szCs w:val="24"/>
              </w:rPr>
              <w:t>прощение долга</w:t>
            </w:r>
          </w:p>
          <w:p w:rsidR="00675DA3" w:rsidRPr="00156EFA" w:rsidRDefault="00675DA3" w:rsidP="00A8637E">
            <w:pPr>
              <w:widowControl/>
              <w:numPr>
                <w:ilvl w:val="0"/>
                <w:numId w:val="50"/>
              </w:numPr>
              <w:tabs>
                <w:tab w:val="left" w:pos="825"/>
              </w:tabs>
              <w:autoSpaceDE/>
              <w:jc w:val="both"/>
              <w:rPr>
                <w:sz w:val="24"/>
                <w:szCs w:val="24"/>
              </w:rPr>
            </w:pPr>
            <w:r w:rsidRPr="00156EFA">
              <w:rPr>
                <w:sz w:val="24"/>
                <w:szCs w:val="24"/>
              </w:rPr>
              <w:t>смерть гражданина</w:t>
            </w:r>
          </w:p>
          <w:p w:rsidR="00675DA3" w:rsidRPr="00156EFA" w:rsidRDefault="00675DA3" w:rsidP="00A8637E">
            <w:pPr>
              <w:widowControl/>
              <w:numPr>
                <w:ilvl w:val="0"/>
                <w:numId w:val="50"/>
              </w:numPr>
              <w:tabs>
                <w:tab w:val="left" w:pos="825"/>
              </w:tabs>
              <w:autoSpaceDE/>
              <w:jc w:val="both"/>
              <w:rPr>
                <w:sz w:val="24"/>
                <w:szCs w:val="24"/>
              </w:rPr>
            </w:pPr>
            <w:r w:rsidRPr="00156EFA">
              <w:rPr>
                <w:sz w:val="24"/>
                <w:szCs w:val="24"/>
              </w:rPr>
              <w:t>вследствие причинения вреда, вследствие неосновательного обогащения</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7D67">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Основания прекращения обязательства:</w:t>
            </w:r>
          </w:p>
          <w:p w:rsidR="00675DA3" w:rsidRPr="00156EFA" w:rsidRDefault="00675DA3" w:rsidP="00A8637E">
            <w:pPr>
              <w:widowControl/>
              <w:numPr>
                <w:ilvl w:val="0"/>
                <w:numId w:val="64"/>
              </w:numPr>
              <w:tabs>
                <w:tab w:val="left" w:pos="825"/>
              </w:tabs>
              <w:autoSpaceDE/>
              <w:jc w:val="both"/>
              <w:rPr>
                <w:sz w:val="24"/>
                <w:szCs w:val="24"/>
              </w:rPr>
            </w:pPr>
            <w:r w:rsidRPr="00156EFA">
              <w:rPr>
                <w:sz w:val="24"/>
                <w:szCs w:val="24"/>
              </w:rPr>
              <w:t>надлежащее исполнение, отступное, зачет, прощение долга</w:t>
            </w:r>
          </w:p>
          <w:p w:rsidR="00675DA3" w:rsidRPr="00156EFA" w:rsidRDefault="00675DA3" w:rsidP="00A8637E">
            <w:pPr>
              <w:widowControl/>
              <w:numPr>
                <w:ilvl w:val="0"/>
                <w:numId w:val="64"/>
              </w:numPr>
              <w:tabs>
                <w:tab w:val="left" w:pos="825"/>
              </w:tabs>
              <w:autoSpaceDE/>
              <w:jc w:val="both"/>
              <w:rPr>
                <w:sz w:val="24"/>
                <w:szCs w:val="24"/>
              </w:rPr>
            </w:pPr>
            <w:r w:rsidRPr="00156EFA">
              <w:rPr>
                <w:sz w:val="24"/>
                <w:szCs w:val="24"/>
              </w:rPr>
              <w:t>публичное обещание награды</w:t>
            </w:r>
          </w:p>
          <w:p w:rsidR="00675DA3" w:rsidRPr="00156EFA" w:rsidRDefault="00675DA3" w:rsidP="00A8637E">
            <w:pPr>
              <w:widowControl/>
              <w:numPr>
                <w:ilvl w:val="0"/>
                <w:numId w:val="64"/>
              </w:numPr>
              <w:tabs>
                <w:tab w:val="left" w:pos="825"/>
              </w:tabs>
              <w:autoSpaceDE/>
              <w:jc w:val="both"/>
              <w:rPr>
                <w:sz w:val="24"/>
                <w:szCs w:val="24"/>
              </w:rPr>
            </w:pPr>
            <w:r w:rsidRPr="00156EFA">
              <w:rPr>
                <w:sz w:val="24"/>
                <w:szCs w:val="24"/>
              </w:rPr>
              <w:t>публичный конкурс</w:t>
            </w:r>
          </w:p>
          <w:p w:rsidR="00675DA3" w:rsidRPr="00156EFA" w:rsidRDefault="00675DA3" w:rsidP="00A8637E">
            <w:pPr>
              <w:widowControl/>
              <w:numPr>
                <w:ilvl w:val="0"/>
                <w:numId w:val="64"/>
              </w:numPr>
              <w:tabs>
                <w:tab w:val="left" w:pos="825"/>
              </w:tabs>
              <w:autoSpaceDE/>
              <w:jc w:val="both"/>
              <w:rPr>
                <w:sz w:val="24"/>
                <w:szCs w:val="24"/>
              </w:rPr>
            </w:pPr>
            <w:r w:rsidRPr="00156EFA">
              <w:rPr>
                <w:sz w:val="24"/>
                <w:szCs w:val="24"/>
              </w:rPr>
              <w:t>причинение вреда</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Обеспечение исполнения обязательств:</w:t>
            </w:r>
          </w:p>
          <w:p w:rsidR="00675DA3" w:rsidRPr="00156EFA" w:rsidRDefault="00675DA3" w:rsidP="00A8637E">
            <w:pPr>
              <w:widowControl/>
              <w:numPr>
                <w:ilvl w:val="0"/>
                <w:numId w:val="79"/>
              </w:numPr>
              <w:tabs>
                <w:tab w:val="left" w:pos="825"/>
              </w:tabs>
              <w:autoSpaceDE/>
              <w:jc w:val="both"/>
              <w:rPr>
                <w:sz w:val="24"/>
                <w:szCs w:val="24"/>
              </w:rPr>
            </w:pPr>
            <w:r w:rsidRPr="00156EFA">
              <w:rPr>
                <w:sz w:val="24"/>
                <w:szCs w:val="24"/>
              </w:rPr>
              <w:t>свобода договора</w:t>
            </w:r>
          </w:p>
          <w:p w:rsidR="00675DA3" w:rsidRPr="00156EFA" w:rsidRDefault="00675DA3" w:rsidP="00A8637E">
            <w:pPr>
              <w:widowControl/>
              <w:numPr>
                <w:ilvl w:val="0"/>
                <w:numId w:val="79"/>
              </w:numPr>
              <w:tabs>
                <w:tab w:val="left" w:pos="825"/>
              </w:tabs>
              <w:autoSpaceDE/>
              <w:jc w:val="both"/>
              <w:rPr>
                <w:sz w:val="24"/>
                <w:szCs w:val="24"/>
              </w:rPr>
            </w:pPr>
            <w:r w:rsidRPr="00156EFA">
              <w:rPr>
                <w:sz w:val="24"/>
                <w:szCs w:val="24"/>
              </w:rPr>
              <w:t>неустойка, залог, удержание, поручительство, банковская гарантия, задаток</w:t>
            </w:r>
          </w:p>
          <w:p w:rsidR="00675DA3" w:rsidRPr="00156EFA" w:rsidRDefault="00675DA3" w:rsidP="00A8637E">
            <w:pPr>
              <w:widowControl/>
              <w:numPr>
                <w:ilvl w:val="0"/>
                <w:numId w:val="79"/>
              </w:numPr>
              <w:tabs>
                <w:tab w:val="left" w:pos="825"/>
              </w:tabs>
              <w:autoSpaceDE/>
              <w:jc w:val="both"/>
              <w:rPr>
                <w:sz w:val="24"/>
                <w:szCs w:val="24"/>
              </w:rPr>
            </w:pPr>
            <w:r w:rsidRPr="00156EFA">
              <w:rPr>
                <w:sz w:val="24"/>
                <w:szCs w:val="24"/>
              </w:rPr>
              <w:t>принуждение заключить договор</w:t>
            </w:r>
          </w:p>
          <w:p w:rsidR="00675DA3" w:rsidRPr="00156EFA" w:rsidRDefault="00675DA3" w:rsidP="00A8637E">
            <w:pPr>
              <w:widowControl/>
              <w:numPr>
                <w:ilvl w:val="0"/>
                <w:numId w:val="79"/>
              </w:numPr>
              <w:tabs>
                <w:tab w:val="left" w:pos="825"/>
              </w:tabs>
              <w:autoSpaceDE/>
              <w:jc w:val="both"/>
              <w:rPr>
                <w:sz w:val="24"/>
                <w:szCs w:val="24"/>
              </w:rPr>
            </w:pPr>
            <w:r w:rsidRPr="00156EFA">
              <w:rPr>
                <w:sz w:val="24"/>
                <w:szCs w:val="24"/>
              </w:rPr>
              <w:t>законный порядок заключения договора</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Договор в гражданском праве:</w:t>
            </w:r>
          </w:p>
          <w:p w:rsidR="00675DA3" w:rsidRPr="00156EFA" w:rsidRDefault="00675DA3" w:rsidP="00A8637E">
            <w:pPr>
              <w:widowControl/>
              <w:numPr>
                <w:ilvl w:val="0"/>
                <w:numId w:val="86"/>
              </w:numPr>
              <w:tabs>
                <w:tab w:val="left" w:pos="825"/>
              </w:tabs>
              <w:autoSpaceDE/>
              <w:jc w:val="both"/>
              <w:rPr>
                <w:sz w:val="24"/>
                <w:szCs w:val="24"/>
              </w:rPr>
            </w:pPr>
            <w:r w:rsidRPr="00156EFA">
              <w:rPr>
                <w:sz w:val="24"/>
                <w:szCs w:val="24"/>
              </w:rPr>
              <w:t>реализация прав и обязанностей</w:t>
            </w:r>
          </w:p>
          <w:p w:rsidR="00675DA3" w:rsidRPr="00156EFA" w:rsidRDefault="00675DA3" w:rsidP="00A8637E">
            <w:pPr>
              <w:widowControl/>
              <w:numPr>
                <w:ilvl w:val="0"/>
                <w:numId w:val="86"/>
              </w:numPr>
              <w:tabs>
                <w:tab w:val="left" w:pos="825"/>
              </w:tabs>
              <w:autoSpaceDE/>
              <w:jc w:val="both"/>
              <w:rPr>
                <w:sz w:val="24"/>
                <w:szCs w:val="24"/>
              </w:rPr>
            </w:pPr>
            <w:r w:rsidRPr="00156EFA">
              <w:rPr>
                <w:sz w:val="24"/>
                <w:szCs w:val="24"/>
              </w:rPr>
              <w:t>свобода граждан заключить договор</w:t>
            </w:r>
          </w:p>
          <w:p w:rsidR="00675DA3" w:rsidRPr="00156EFA" w:rsidRDefault="00675DA3" w:rsidP="00A8637E">
            <w:pPr>
              <w:widowControl/>
              <w:numPr>
                <w:ilvl w:val="0"/>
                <w:numId w:val="86"/>
              </w:numPr>
              <w:tabs>
                <w:tab w:val="left" w:pos="825"/>
              </w:tabs>
              <w:autoSpaceDE/>
              <w:jc w:val="both"/>
              <w:rPr>
                <w:sz w:val="24"/>
                <w:szCs w:val="24"/>
              </w:rPr>
            </w:pPr>
            <w:r w:rsidRPr="00156EFA">
              <w:rPr>
                <w:sz w:val="24"/>
                <w:szCs w:val="24"/>
              </w:rPr>
              <w:t>соглашение двух или нескольких лиц</w:t>
            </w:r>
          </w:p>
          <w:p w:rsidR="00675DA3" w:rsidRPr="00156EFA" w:rsidRDefault="00675DA3" w:rsidP="00A8637E">
            <w:pPr>
              <w:widowControl/>
              <w:numPr>
                <w:ilvl w:val="0"/>
                <w:numId w:val="86"/>
              </w:numPr>
              <w:tabs>
                <w:tab w:val="left" w:pos="825"/>
              </w:tabs>
              <w:autoSpaceDE/>
              <w:jc w:val="both"/>
              <w:rPr>
                <w:sz w:val="24"/>
                <w:szCs w:val="24"/>
              </w:rPr>
            </w:pPr>
            <w:r w:rsidRPr="00156EFA">
              <w:rPr>
                <w:sz w:val="24"/>
                <w:szCs w:val="24"/>
              </w:rPr>
              <w:t>обеспечение прав и обязанностей</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Неправомерные действия:</w:t>
            </w:r>
          </w:p>
          <w:p w:rsidR="00675DA3" w:rsidRPr="00156EFA" w:rsidRDefault="00675DA3" w:rsidP="00A8637E">
            <w:pPr>
              <w:widowControl/>
              <w:numPr>
                <w:ilvl w:val="0"/>
                <w:numId w:val="66"/>
              </w:numPr>
              <w:tabs>
                <w:tab w:val="left" w:pos="825"/>
              </w:tabs>
              <w:autoSpaceDE/>
              <w:jc w:val="both"/>
              <w:rPr>
                <w:sz w:val="24"/>
                <w:szCs w:val="24"/>
              </w:rPr>
            </w:pPr>
            <w:r w:rsidRPr="00156EFA">
              <w:rPr>
                <w:sz w:val="24"/>
                <w:szCs w:val="24"/>
              </w:rPr>
              <w:t>корыстные, хулиганские, умышленные</w:t>
            </w:r>
          </w:p>
          <w:p w:rsidR="00675DA3" w:rsidRPr="00156EFA" w:rsidRDefault="00675DA3" w:rsidP="00A8637E">
            <w:pPr>
              <w:widowControl/>
              <w:numPr>
                <w:ilvl w:val="0"/>
                <w:numId w:val="66"/>
              </w:numPr>
              <w:tabs>
                <w:tab w:val="left" w:pos="825"/>
              </w:tabs>
              <w:autoSpaceDE/>
              <w:jc w:val="both"/>
              <w:rPr>
                <w:sz w:val="24"/>
                <w:szCs w:val="24"/>
              </w:rPr>
            </w:pPr>
            <w:r w:rsidRPr="00156EFA">
              <w:rPr>
                <w:sz w:val="24"/>
                <w:szCs w:val="24"/>
              </w:rPr>
              <w:t>индивидуальные</w:t>
            </w:r>
          </w:p>
          <w:p w:rsidR="00675DA3" w:rsidRPr="00156EFA" w:rsidRDefault="00675DA3" w:rsidP="00A8637E">
            <w:pPr>
              <w:widowControl/>
              <w:numPr>
                <w:ilvl w:val="0"/>
                <w:numId w:val="66"/>
              </w:numPr>
              <w:tabs>
                <w:tab w:val="left" w:pos="825"/>
              </w:tabs>
              <w:autoSpaceDE/>
              <w:jc w:val="both"/>
              <w:rPr>
                <w:sz w:val="24"/>
                <w:szCs w:val="24"/>
              </w:rPr>
            </w:pPr>
            <w:r w:rsidRPr="00156EFA">
              <w:rPr>
                <w:sz w:val="24"/>
                <w:szCs w:val="24"/>
              </w:rPr>
              <w:t>групповые</w:t>
            </w:r>
          </w:p>
          <w:p w:rsidR="00675DA3" w:rsidRPr="00156EFA" w:rsidRDefault="00675DA3" w:rsidP="00A8637E">
            <w:pPr>
              <w:widowControl/>
              <w:numPr>
                <w:ilvl w:val="0"/>
                <w:numId w:val="66"/>
              </w:numPr>
              <w:tabs>
                <w:tab w:val="left" w:pos="825"/>
              </w:tabs>
              <w:autoSpaceDE/>
              <w:jc w:val="both"/>
              <w:rPr>
                <w:sz w:val="24"/>
                <w:szCs w:val="24"/>
              </w:rPr>
            </w:pPr>
            <w:r w:rsidRPr="00156EFA">
              <w:rPr>
                <w:sz w:val="24"/>
                <w:szCs w:val="24"/>
              </w:rPr>
              <w:t>по возрастному критерию</w:t>
            </w:r>
          </w:p>
        </w:tc>
      </w:tr>
      <w:tr w:rsidR="00675DA3" w:rsidRPr="00156EFA" w:rsidTr="00675DA3">
        <w:trPr>
          <w:trHeight w:val="1215"/>
        </w:trPr>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7D67">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 xml:space="preserve"> Принципы уголовной ответственности:</w:t>
            </w:r>
          </w:p>
          <w:p w:rsidR="00675DA3" w:rsidRPr="00156EFA" w:rsidRDefault="00675DA3" w:rsidP="00A8637E">
            <w:pPr>
              <w:widowControl/>
              <w:numPr>
                <w:ilvl w:val="0"/>
                <w:numId w:val="89"/>
              </w:numPr>
              <w:tabs>
                <w:tab w:val="left" w:pos="825"/>
              </w:tabs>
              <w:autoSpaceDE/>
              <w:jc w:val="both"/>
              <w:rPr>
                <w:sz w:val="24"/>
                <w:szCs w:val="24"/>
              </w:rPr>
            </w:pPr>
            <w:r w:rsidRPr="00156EFA">
              <w:rPr>
                <w:sz w:val="24"/>
                <w:szCs w:val="24"/>
              </w:rPr>
              <w:t>мир и безопасность человечества</w:t>
            </w:r>
          </w:p>
          <w:p w:rsidR="00675DA3" w:rsidRPr="00156EFA" w:rsidRDefault="00675DA3" w:rsidP="00A8637E">
            <w:pPr>
              <w:widowControl/>
              <w:numPr>
                <w:ilvl w:val="0"/>
                <w:numId w:val="89"/>
              </w:numPr>
              <w:tabs>
                <w:tab w:val="left" w:pos="825"/>
              </w:tabs>
              <w:autoSpaceDE/>
              <w:jc w:val="both"/>
              <w:rPr>
                <w:sz w:val="24"/>
                <w:szCs w:val="24"/>
              </w:rPr>
            </w:pPr>
            <w:r w:rsidRPr="00156EFA">
              <w:rPr>
                <w:sz w:val="24"/>
                <w:szCs w:val="24"/>
              </w:rPr>
              <w:t>конституционный строй</w:t>
            </w:r>
          </w:p>
          <w:p w:rsidR="00675DA3" w:rsidRPr="00156EFA" w:rsidRDefault="00675DA3" w:rsidP="00A8637E">
            <w:pPr>
              <w:widowControl/>
              <w:numPr>
                <w:ilvl w:val="0"/>
                <w:numId w:val="89"/>
              </w:numPr>
              <w:tabs>
                <w:tab w:val="left" w:pos="825"/>
              </w:tabs>
              <w:autoSpaceDE/>
              <w:jc w:val="both"/>
              <w:rPr>
                <w:sz w:val="24"/>
                <w:szCs w:val="24"/>
              </w:rPr>
            </w:pPr>
            <w:r w:rsidRPr="00156EFA">
              <w:rPr>
                <w:sz w:val="24"/>
                <w:szCs w:val="24"/>
              </w:rPr>
              <w:t>окружающая среда</w:t>
            </w:r>
          </w:p>
          <w:p w:rsidR="00675DA3" w:rsidRPr="00156EFA" w:rsidRDefault="00675DA3" w:rsidP="00A8637E">
            <w:pPr>
              <w:widowControl/>
              <w:numPr>
                <w:ilvl w:val="0"/>
                <w:numId w:val="89"/>
              </w:numPr>
              <w:tabs>
                <w:tab w:val="left" w:pos="825"/>
              </w:tabs>
              <w:autoSpaceDE/>
              <w:jc w:val="both"/>
              <w:rPr>
                <w:b/>
                <w:sz w:val="24"/>
                <w:szCs w:val="24"/>
              </w:rPr>
            </w:pPr>
            <w:r w:rsidRPr="00156EFA">
              <w:rPr>
                <w:sz w:val="24"/>
                <w:szCs w:val="24"/>
              </w:rPr>
              <w:t>принципы законности, вины, справедливости, гуманизма</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Преступление:</w:t>
            </w:r>
          </w:p>
          <w:p w:rsidR="00675DA3" w:rsidRPr="00156EFA" w:rsidRDefault="00675DA3" w:rsidP="00A8637E">
            <w:pPr>
              <w:widowControl/>
              <w:numPr>
                <w:ilvl w:val="0"/>
                <w:numId w:val="19"/>
              </w:numPr>
              <w:tabs>
                <w:tab w:val="left" w:pos="825"/>
              </w:tabs>
              <w:autoSpaceDE/>
              <w:jc w:val="both"/>
              <w:rPr>
                <w:sz w:val="24"/>
                <w:szCs w:val="24"/>
              </w:rPr>
            </w:pPr>
            <w:r w:rsidRPr="00156EFA">
              <w:rPr>
                <w:sz w:val="24"/>
                <w:szCs w:val="24"/>
              </w:rPr>
              <w:t>виновное совершенное общественно опасное деяние, запрещенное Уголовным кодексом под угрозой наказания</w:t>
            </w:r>
          </w:p>
          <w:p w:rsidR="00675DA3" w:rsidRPr="00156EFA" w:rsidRDefault="00675DA3" w:rsidP="00A8637E">
            <w:pPr>
              <w:widowControl/>
              <w:numPr>
                <w:ilvl w:val="0"/>
                <w:numId w:val="19"/>
              </w:numPr>
              <w:tabs>
                <w:tab w:val="left" w:pos="825"/>
              </w:tabs>
              <w:autoSpaceDE/>
              <w:jc w:val="both"/>
              <w:rPr>
                <w:sz w:val="24"/>
                <w:szCs w:val="24"/>
              </w:rPr>
            </w:pPr>
            <w:r w:rsidRPr="00156EFA">
              <w:rPr>
                <w:sz w:val="24"/>
                <w:szCs w:val="24"/>
              </w:rPr>
              <w:t>преступное действие</w:t>
            </w:r>
          </w:p>
          <w:p w:rsidR="00675DA3" w:rsidRPr="00156EFA" w:rsidRDefault="00675DA3" w:rsidP="00A8637E">
            <w:pPr>
              <w:widowControl/>
              <w:numPr>
                <w:ilvl w:val="0"/>
                <w:numId w:val="19"/>
              </w:numPr>
              <w:tabs>
                <w:tab w:val="left" w:pos="825"/>
              </w:tabs>
              <w:autoSpaceDE/>
              <w:jc w:val="both"/>
              <w:rPr>
                <w:sz w:val="24"/>
                <w:szCs w:val="24"/>
              </w:rPr>
            </w:pPr>
            <w:r w:rsidRPr="00156EFA">
              <w:rPr>
                <w:sz w:val="24"/>
                <w:szCs w:val="24"/>
              </w:rPr>
              <w:t>преступное бездействие</w:t>
            </w:r>
          </w:p>
          <w:p w:rsidR="00675DA3" w:rsidRPr="00156EFA" w:rsidRDefault="00675DA3" w:rsidP="00A8637E">
            <w:pPr>
              <w:widowControl/>
              <w:numPr>
                <w:ilvl w:val="0"/>
                <w:numId w:val="19"/>
              </w:numPr>
              <w:tabs>
                <w:tab w:val="left" w:pos="825"/>
              </w:tabs>
              <w:autoSpaceDE/>
              <w:jc w:val="both"/>
              <w:rPr>
                <w:sz w:val="24"/>
                <w:szCs w:val="24"/>
              </w:rPr>
            </w:pPr>
            <w:r w:rsidRPr="00156EFA">
              <w:rPr>
                <w:sz w:val="24"/>
                <w:szCs w:val="24"/>
              </w:rPr>
              <w:t>причинение вреда</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Состав преступления:</w:t>
            </w:r>
          </w:p>
          <w:p w:rsidR="00675DA3" w:rsidRPr="00156EFA" w:rsidRDefault="00675DA3" w:rsidP="00A8637E">
            <w:pPr>
              <w:widowControl/>
              <w:numPr>
                <w:ilvl w:val="0"/>
                <w:numId w:val="74"/>
              </w:numPr>
              <w:tabs>
                <w:tab w:val="left" w:pos="825"/>
              </w:tabs>
              <w:autoSpaceDE/>
              <w:jc w:val="both"/>
              <w:rPr>
                <w:sz w:val="24"/>
                <w:szCs w:val="24"/>
              </w:rPr>
            </w:pPr>
            <w:r w:rsidRPr="00156EFA">
              <w:rPr>
                <w:sz w:val="24"/>
                <w:szCs w:val="24"/>
              </w:rPr>
              <w:t>объект преступления</w:t>
            </w:r>
          </w:p>
          <w:p w:rsidR="00675DA3" w:rsidRPr="00156EFA" w:rsidRDefault="00675DA3" w:rsidP="00A8637E">
            <w:pPr>
              <w:widowControl/>
              <w:numPr>
                <w:ilvl w:val="0"/>
                <w:numId w:val="74"/>
              </w:numPr>
              <w:tabs>
                <w:tab w:val="left" w:pos="825"/>
              </w:tabs>
              <w:autoSpaceDE/>
              <w:jc w:val="both"/>
              <w:rPr>
                <w:sz w:val="24"/>
                <w:szCs w:val="24"/>
              </w:rPr>
            </w:pPr>
            <w:r w:rsidRPr="00156EFA">
              <w:rPr>
                <w:sz w:val="24"/>
                <w:szCs w:val="24"/>
              </w:rPr>
              <w:t>совокупность признаков указанных в уголовном законе и характеризующих конкретное общественно-опасное деяние как преступление</w:t>
            </w:r>
          </w:p>
          <w:p w:rsidR="00675DA3" w:rsidRPr="00156EFA" w:rsidRDefault="00675DA3" w:rsidP="00A8637E">
            <w:pPr>
              <w:widowControl/>
              <w:numPr>
                <w:ilvl w:val="0"/>
                <w:numId w:val="74"/>
              </w:numPr>
              <w:tabs>
                <w:tab w:val="left" w:pos="825"/>
              </w:tabs>
              <w:autoSpaceDE/>
              <w:jc w:val="both"/>
              <w:rPr>
                <w:sz w:val="24"/>
                <w:szCs w:val="24"/>
              </w:rPr>
            </w:pPr>
            <w:r w:rsidRPr="00156EFA">
              <w:rPr>
                <w:sz w:val="24"/>
                <w:szCs w:val="24"/>
              </w:rPr>
              <w:lastRenderedPageBreak/>
              <w:t>субъект преступления</w:t>
            </w:r>
          </w:p>
          <w:p w:rsidR="00675DA3" w:rsidRPr="00156EFA" w:rsidRDefault="00675DA3" w:rsidP="00A8637E">
            <w:pPr>
              <w:widowControl/>
              <w:numPr>
                <w:ilvl w:val="0"/>
                <w:numId w:val="74"/>
              </w:numPr>
              <w:tabs>
                <w:tab w:val="left" w:pos="825"/>
              </w:tabs>
              <w:autoSpaceDE/>
              <w:jc w:val="both"/>
              <w:rPr>
                <w:sz w:val="24"/>
                <w:szCs w:val="24"/>
              </w:rPr>
            </w:pPr>
            <w:r w:rsidRPr="00156EFA">
              <w:rPr>
                <w:sz w:val="24"/>
                <w:szCs w:val="24"/>
              </w:rPr>
              <w:t>субъективная сторона</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lastRenderedPageBreak/>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Обстоятельства, исключающие преступность деяния:</w:t>
            </w:r>
          </w:p>
          <w:p w:rsidR="00675DA3" w:rsidRPr="00156EFA" w:rsidRDefault="00675DA3" w:rsidP="00A8637E">
            <w:pPr>
              <w:widowControl/>
              <w:numPr>
                <w:ilvl w:val="0"/>
                <w:numId w:val="88"/>
              </w:numPr>
              <w:tabs>
                <w:tab w:val="left" w:pos="825"/>
              </w:tabs>
              <w:autoSpaceDE/>
              <w:jc w:val="both"/>
              <w:rPr>
                <w:sz w:val="24"/>
                <w:szCs w:val="24"/>
              </w:rPr>
            </w:pPr>
            <w:r w:rsidRPr="00156EFA">
              <w:rPr>
                <w:sz w:val="24"/>
                <w:szCs w:val="24"/>
              </w:rPr>
              <w:t>несовершеннолетие виновного</w:t>
            </w:r>
          </w:p>
          <w:p w:rsidR="00675DA3" w:rsidRPr="00156EFA" w:rsidRDefault="00675DA3" w:rsidP="00A8637E">
            <w:pPr>
              <w:widowControl/>
              <w:numPr>
                <w:ilvl w:val="0"/>
                <w:numId w:val="88"/>
              </w:numPr>
              <w:tabs>
                <w:tab w:val="left" w:pos="825"/>
              </w:tabs>
              <w:autoSpaceDE/>
              <w:jc w:val="both"/>
              <w:rPr>
                <w:sz w:val="24"/>
                <w:szCs w:val="24"/>
              </w:rPr>
            </w:pPr>
            <w:r w:rsidRPr="00156EFA">
              <w:rPr>
                <w:sz w:val="24"/>
                <w:szCs w:val="24"/>
              </w:rPr>
              <w:t>наличие малолетних детей у виновного</w:t>
            </w:r>
          </w:p>
          <w:p w:rsidR="00675DA3" w:rsidRPr="00156EFA" w:rsidRDefault="00675DA3" w:rsidP="00A8637E">
            <w:pPr>
              <w:widowControl/>
              <w:numPr>
                <w:ilvl w:val="0"/>
                <w:numId w:val="88"/>
              </w:numPr>
              <w:tabs>
                <w:tab w:val="left" w:pos="825"/>
              </w:tabs>
              <w:autoSpaceDE/>
              <w:jc w:val="both"/>
              <w:rPr>
                <w:sz w:val="24"/>
                <w:szCs w:val="24"/>
              </w:rPr>
            </w:pPr>
            <w:r w:rsidRPr="00156EFA">
              <w:rPr>
                <w:sz w:val="24"/>
                <w:szCs w:val="24"/>
              </w:rPr>
              <w:t>необходимая оборона, крайняя необходимость и т.д.</w:t>
            </w:r>
          </w:p>
          <w:p w:rsidR="00675DA3" w:rsidRPr="00156EFA" w:rsidRDefault="00675DA3" w:rsidP="00A8637E">
            <w:pPr>
              <w:widowControl/>
              <w:numPr>
                <w:ilvl w:val="0"/>
                <w:numId w:val="88"/>
              </w:numPr>
              <w:tabs>
                <w:tab w:val="left" w:pos="825"/>
              </w:tabs>
              <w:autoSpaceDE/>
              <w:jc w:val="both"/>
              <w:rPr>
                <w:sz w:val="24"/>
                <w:szCs w:val="24"/>
              </w:rPr>
            </w:pPr>
            <w:r w:rsidRPr="00156EFA">
              <w:rPr>
                <w:sz w:val="24"/>
                <w:szCs w:val="24"/>
              </w:rPr>
              <w:t>беременность</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Обстоятельства, смягчающие наказание:</w:t>
            </w:r>
          </w:p>
          <w:p w:rsidR="00675DA3" w:rsidRPr="00156EFA" w:rsidRDefault="00675DA3" w:rsidP="00A8637E">
            <w:pPr>
              <w:widowControl/>
              <w:numPr>
                <w:ilvl w:val="0"/>
                <w:numId w:val="29"/>
              </w:numPr>
              <w:tabs>
                <w:tab w:val="left" w:pos="825"/>
              </w:tabs>
              <w:autoSpaceDE/>
              <w:jc w:val="both"/>
              <w:rPr>
                <w:sz w:val="24"/>
                <w:szCs w:val="24"/>
              </w:rPr>
            </w:pPr>
            <w:r w:rsidRPr="00156EFA">
              <w:rPr>
                <w:sz w:val="24"/>
                <w:szCs w:val="24"/>
              </w:rPr>
              <w:t>физическое или психическое принуждение</w:t>
            </w:r>
          </w:p>
          <w:p w:rsidR="00675DA3" w:rsidRPr="00156EFA" w:rsidRDefault="00675DA3" w:rsidP="00A8637E">
            <w:pPr>
              <w:widowControl/>
              <w:numPr>
                <w:ilvl w:val="0"/>
                <w:numId w:val="29"/>
              </w:numPr>
              <w:tabs>
                <w:tab w:val="left" w:pos="825"/>
              </w:tabs>
              <w:autoSpaceDE/>
              <w:jc w:val="both"/>
              <w:rPr>
                <w:sz w:val="24"/>
                <w:szCs w:val="24"/>
              </w:rPr>
            </w:pPr>
            <w:r w:rsidRPr="00156EFA">
              <w:rPr>
                <w:sz w:val="24"/>
                <w:szCs w:val="24"/>
              </w:rPr>
              <w:t>обоснованный риск</w:t>
            </w:r>
          </w:p>
          <w:p w:rsidR="00675DA3" w:rsidRPr="00156EFA" w:rsidRDefault="00675DA3" w:rsidP="00A8637E">
            <w:pPr>
              <w:widowControl/>
              <w:numPr>
                <w:ilvl w:val="0"/>
                <w:numId w:val="29"/>
              </w:numPr>
              <w:tabs>
                <w:tab w:val="left" w:pos="825"/>
              </w:tabs>
              <w:autoSpaceDE/>
              <w:jc w:val="both"/>
              <w:rPr>
                <w:sz w:val="24"/>
                <w:szCs w:val="24"/>
              </w:rPr>
            </w:pPr>
            <w:r w:rsidRPr="00156EFA">
              <w:rPr>
                <w:sz w:val="24"/>
                <w:szCs w:val="24"/>
              </w:rPr>
              <w:t>исполнение приказа или распоряжения</w:t>
            </w:r>
          </w:p>
          <w:p w:rsidR="00675DA3" w:rsidRPr="00156EFA" w:rsidRDefault="00675DA3" w:rsidP="00A8637E">
            <w:pPr>
              <w:widowControl/>
              <w:numPr>
                <w:ilvl w:val="0"/>
                <w:numId w:val="29"/>
              </w:numPr>
              <w:tabs>
                <w:tab w:val="left" w:pos="825"/>
              </w:tabs>
              <w:autoSpaceDE/>
              <w:jc w:val="both"/>
              <w:rPr>
                <w:sz w:val="24"/>
                <w:szCs w:val="24"/>
              </w:rPr>
            </w:pPr>
            <w:r w:rsidRPr="00156EFA">
              <w:rPr>
                <w:sz w:val="24"/>
                <w:szCs w:val="24"/>
              </w:rPr>
              <w:t>совершение впервые преступления небольшой тяжести вследствие случайного стечения обстоятельств</w:t>
            </w:r>
          </w:p>
        </w:tc>
      </w:tr>
      <w:tr w:rsidR="00675DA3" w:rsidRPr="00156EFA" w:rsidTr="00675DA3">
        <w:tc>
          <w:tcPr>
            <w:tcW w:w="1099" w:type="dxa"/>
            <w:tcBorders>
              <w:top w:val="single" w:sz="4" w:space="0" w:color="auto"/>
              <w:left w:val="single" w:sz="4" w:space="0" w:color="auto"/>
              <w:bottom w:val="single" w:sz="4" w:space="0" w:color="auto"/>
              <w:right w:val="single" w:sz="4" w:space="0" w:color="auto"/>
            </w:tcBorders>
          </w:tcPr>
          <w:p w:rsidR="00677D67" w:rsidRDefault="00677D67" w:rsidP="00677D67">
            <w:pPr>
              <w:rPr>
                <w:sz w:val="24"/>
                <w:szCs w:val="24"/>
              </w:rPr>
            </w:pPr>
            <w:r>
              <w:rPr>
                <w:sz w:val="24"/>
                <w:szCs w:val="24"/>
              </w:rPr>
              <w:t>УК-11</w:t>
            </w:r>
          </w:p>
          <w:p w:rsidR="00677D67" w:rsidRDefault="00677D67" w:rsidP="00677D67">
            <w:pPr>
              <w:rPr>
                <w:sz w:val="24"/>
                <w:szCs w:val="24"/>
              </w:rPr>
            </w:pPr>
            <w:r>
              <w:rPr>
                <w:sz w:val="24"/>
                <w:szCs w:val="24"/>
              </w:rPr>
              <w:t>ОПК-1</w:t>
            </w:r>
          </w:p>
          <w:p w:rsidR="00675DA3" w:rsidRPr="00156EFA" w:rsidRDefault="00675DA3" w:rsidP="00675DA3">
            <w:pPr>
              <w:rPr>
                <w:sz w:val="24"/>
                <w:szCs w:val="24"/>
              </w:rPr>
            </w:pPr>
          </w:p>
        </w:tc>
        <w:tc>
          <w:tcPr>
            <w:tcW w:w="8847" w:type="dxa"/>
            <w:tcBorders>
              <w:top w:val="single" w:sz="4" w:space="0" w:color="auto"/>
              <w:left w:val="single" w:sz="4" w:space="0" w:color="auto"/>
              <w:bottom w:val="single" w:sz="4" w:space="0" w:color="auto"/>
              <w:right w:val="single" w:sz="4" w:space="0" w:color="auto"/>
            </w:tcBorders>
          </w:tcPr>
          <w:p w:rsidR="00675DA3" w:rsidRPr="00156EFA" w:rsidRDefault="00675DA3" w:rsidP="00675DA3">
            <w:pPr>
              <w:tabs>
                <w:tab w:val="left" w:pos="228"/>
              </w:tabs>
              <w:rPr>
                <w:b/>
                <w:sz w:val="24"/>
                <w:szCs w:val="24"/>
              </w:rPr>
            </w:pPr>
            <w:r w:rsidRPr="00156EFA">
              <w:rPr>
                <w:b/>
                <w:sz w:val="24"/>
                <w:szCs w:val="24"/>
              </w:rPr>
              <w:t>Обстоятельства, отягчающие ответственность:</w:t>
            </w:r>
          </w:p>
          <w:p w:rsidR="00675DA3" w:rsidRPr="00156EFA" w:rsidRDefault="00675DA3" w:rsidP="00A8637E">
            <w:pPr>
              <w:widowControl/>
              <w:numPr>
                <w:ilvl w:val="0"/>
                <w:numId w:val="57"/>
              </w:numPr>
              <w:tabs>
                <w:tab w:val="left" w:pos="825"/>
              </w:tabs>
              <w:autoSpaceDE/>
              <w:jc w:val="both"/>
              <w:rPr>
                <w:sz w:val="24"/>
                <w:szCs w:val="24"/>
              </w:rPr>
            </w:pPr>
            <w:r w:rsidRPr="00156EFA">
              <w:rPr>
                <w:sz w:val="24"/>
                <w:szCs w:val="24"/>
              </w:rPr>
              <w:t>неоднократность преступлений, рецидив преступлений</w:t>
            </w:r>
          </w:p>
          <w:p w:rsidR="00675DA3" w:rsidRPr="00156EFA" w:rsidRDefault="00675DA3" w:rsidP="00A8637E">
            <w:pPr>
              <w:widowControl/>
              <w:numPr>
                <w:ilvl w:val="0"/>
                <w:numId w:val="57"/>
              </w:numPr>
              <w:tabs>
                <w:tab w:val="left" w:pos="825"/>
              </w:tabs>
              <w:autoSpaceDE/>
              <w:jc w:val="both"/>
              <w:rPr>
                <w:sz w:val="24"/>
                <w:szCs w:val="24"/>
              </w:rPr>
            </w:pPr>
            <w:r w:rsidRPr="00156EFA">
              <w:rPr>
                <w:sz w:val="24"/>
                <w:szCs w:val="24"/>
              </w:rPr>
              <w:t>явка с повинной</w:t>
            </w:r>
          </w:p>
          <w:p w:rsidR="00675DA3" w:rsidRPr="00156EFA" w:rsidRDefault="00675DA3" w:rsidP="00A8637E">
            <w:pPr>
              <w:widowControl/>
              <w:numPr>
                <w:ilvl w:val="0"/>
                <w:numId w:val="57"/>
              </w:numPr>
              <w:tabs>
                <w:tab w:val="left" w:pos="825"/>
              </w:tabs>
              <w:autoSpaceDE/>
              <w:jc w:val="both"/>
              <w:rPr>
                <w:sz w:val="24"/>
                <w:szCs w:val="24"/>
              </w:rPr>
            </w:pPr>
            <w:r w:rsidRPr="00156EFA">
              <w:rPr>
                <w:sz w:val="24"/>
                <w:szCs w:val="24"/>
              </w:rPr>
              <w:t>превышение пределов необходимой обороны</w:t>
            </w:r>
          </w:p>
          <w:p w:rsidR="00675DA3" w:rsidRPr="00156EFA" w:rsidRDefault="00675DA3" w:rsidP="00A8637E">
            <w:pPr>
              <w:widowControl/>
              <w:numPr>
                <w:ilvl w:val="0"/>
                <w:numId w:val="57"/>
              </w:numPr>
              <w:tabs>
                <w:tab w:val="left" w:pos="825"/>
              </w:tabs>
              <w:autoSpaceDE/>
              <w:jc w:val="both"/>
              <w:rPr>
                <w:sz w:val="24"/>
                <w:szCs w:val="24"/>
              </w:rPr>
            </w:pPr>
            <w:r w:rsidRPr="00156EFA">
              <w:rPr>
                <w:sz w:val="24"/>
                <w:szCs w:val="24"/>
              </w:rPr>
              <w:t>оказание медицинской или иной помощи потерпевшему непосредственно после совершения преступления</w:t>
            </w:r>
          </w:p>
        </w:tc>
      </w:tr>
    </w:tbl>
    <w:p w:rsidR="00675DA3" w:rsidRPr="00156EFA" w:rsidRDefault="00675DA3" w:rsidP="00675DA3">
      <w:pPr>
        <w:pStyle w:val="33"/>
        <w:shd w:val="clear" w:color="auto" w:fill="auto"/>
        <w:spacing w:after="0" w:line="240" w:lineRule="auto"/>
        <w:jc w:val="both"/>
        <w:rPr>
          <w:rFonts w:ascii="Times New Roman" w:hAnsi="Times New Roman" w:cs="Times New Roman"/>
          <w:sz w:val="24"/>
          <w:szCs w:val="24"/>
        </w:rPr>
      </w:pPr>
    </w:p>
    <w:p w:rsidR="00675DA3" w:rsidRPr="00156EFA" w:rsidRDefault="00675DA3" w:rsidP="00675DA3">
      <w:pPr>
        <w:jc w:val="center"/>
        <w:rPr>
          <w:b/>
          <w:bCs/>
          <w:iCs/>
          <w:sz w:val="24"/>
          <w:szCs w:val="24"/>
        </w:rPr>
      </w:pPr>
    </w:p>
    <w:p w:rsidR="00675DA3" w:rsidRPr="00156EFA" w:rsidRDefault="00675DA3" w:rsidP="00675DA3">
      <w:pPr>
        <w:jc w:val="center"/>
        <w:rPr>
          <w:b/>
          <w:bCs/>
          <w:sz w:val="24"/>
          <w:szCs w:val="24"/>
        </w:rPr>
      </w:pPr>
      <w:r w:rsidRPr="00156EFA">
        <w:rPr>
          <w:b/>
          <w:bCs/>
          <w:iCs/>
          <w:sz w:val="24"/>
          <w:szCs w:val="24"/>
        </w:rPr>
        <w:t>Методика оценивания уровня знаний по результатам тестирования</w:t>
      </w:r>
    </w:p>
    <w:p w:rsidR="00675DA3" w:rsidRPr="00156EFA" w:rsidRDefault="00675DA3" w:rsidP="00675DA3">
      <w:pPr>
        <w:jc w:val="both"/>
        <w:rPr>
          <w:sz w:val="24"/>
          <w:szCs w:val="24"/>
        </w:rPr>
      </w:pPr>
      <w:r w:rsidRPr="00156EFA">
        <w:rPr>
          <w:sz w:val="24"/>
          <w:szCs w:val="24"/>
        </w:rPr>
        <w:t>Тестовое задание имеет вопросы и несколько вариантов ответа, из которых правильный только один. Номер выбранного ответа необходимо отметить кружочком в бланке ответов.</w:t>
      </w:r>
    </w:p>
    <w:p w:rsidR="00675DA3" w:rsidRPr="00156EFA" w:rsidRDefault="00675DA3" w:rsidP="00675DA3">
      <w:pPr>
        <w:jc w:val="both"/>
        <w:rPr>
          <w:sz w:val="24"/>
          <w:szCs w:val="24"/>
        </w:rPr>
      </w:pPr>
    </w:p>
    <w:tbl>
      <w:tblPr>
        <w:tblW w:w="9760" w:type="dxa"/>
        <w:tblInd w:w="170" w:type="dxa"/>
        <w:tblLayout w:type="fixed"/>
        <w:tblCellMar>
          <w:left w:w="0" w:type="dxa"/>
          <w:right w:w="0" w:type="dxa"/>
        </w:tblCellMar>
        <w:tblLook w:val="00A0" w:firstRow="1" w:lastRow="0" w:firstColumn="1" w:lastColumn="0" w:noHBand="0" w:noVBand="0"/>
      </w:tblPr>
      <w:tblGrid>
        <w:gridCol w:w="1967"/>
        <w:gridCol w:w="1553"/>
        <w:gridCol w:w="2000"/>
        <w:gridCol w:w="1980"/>
        <w:gridCol w:w="2260"/>
      </w:tblGrid>
      <w:tr w:rsidR="00675DA3" w:rsidRPr="00156EFA" w:rsidTr="00675DA3">
        <w:trPr>
          <w:trHeight w:val="283"/>
        </w:trPr>
        <w:tc>
          <w:tcPr>
            <w:tcW w:w="1967" w:type="dxa"/>
            <w:tcBorders>
              <w:top w:val="single" w:sz="8" w:space="0" w:color="auto"/>
              <w:left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w w:val="96"/>
                <w:sz w:val="24"/>
                <w:szCs w:val="24"/>
              </w:rPr>
              <w:t>Количество</w:t>
            </w:r>
          </w:p>
        </w:tc>
        <w:tc>
          <w:tcPr>
            <w:tcW w:w="1553"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w w:val="99"/>
                <w:sz w:val="24"/>
                <w:szCs w:val="24"/>
              </w:rPr>
              <w:t>86- 100%</w:t>
            </w:r>
          </w:p>
        </w:tc>
        <w:tc>
          <w:tcPr>
            <w:tcW w:w="2000"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w w:val="98"/>
                <w:sz w:val="24"/>
                <w:szCs w:val="24"/>
              </w:rPr>
              <w:t>71-85%</w:t>
            </w:r>
          </w:p>
        </w:tc>
        <w:tc>
          <w:tcPr>
            <w:tcW w:w="1980"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sz w:val="24"/>
                <w:szCs w:val="24"/>
              </w:rPr>
              <w:t>51-70%</w:t>
            </w:r>
          </w:p>
        </w:tc>
        <w:tc>
          <w:tcPr>
            <w:tcW w:w="2260"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sz w:val="24"/>
                <w:szCs w:val="24"/>
              </w:rPr>
              <w:t>менее 50%</w:t>
            </w:r>
          </w:p>
        </w:tc>
      </w:tr>
      <w:tr w:rsidR="00675DA3" w:rsidRPr="00156EFA" w:rsidTr="00675DA3">
        <w:trPr>
          <w:trHeight w:val="324"/>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r w:rsidRPr="00156EFA">
              <w:rPr>
                <w:sz w:val="24"/>
                <w:szCs w:val="24"/>
              </w:rPr>
              <w:t>правильных</w:t>
            </w:r>
          </w:p>
        </w:tc>
        <w:tc>
          <w:tcPr>
            <w:tcW w:w="1553" w:type="dxa"/>
            <w:tcBorders>
              <w:right w:val="single" w:sz="8" w:space="0" w:color="auto"/>
            </w:tcBorders>
            <w:vAlign w:val="bottom"/>
          </w:tcPr>
          <w:p w:rsidR="00675DA3" w:rsidRPr="00156EFA" w:rsidRDefault="00675DA3" w:rsidP="00675DA3">
            <w:pPr>
              <w:jc w:val="both"/>
              <w:rPr>
                <w:sz w:val="24"/>
                <w:szCs w:val="24"/>
              </w:rPr>
            </w:pPr>
          </w:p>
        </w:tc>
        <w:tc>
          <w:tcPr>
            <w:tcW w:w="2000" w:type="dxa"/>
            <w:tcBorders>
              <w:right w:val="single" w:sz="8" w:space="0" w:color="auto"/>
            </w:tcBorders>
            <w:vAlign w:val="bottom"/>
          </w:tcPr>
          <w:p w:rsidR="00675DA3" w:rsidRPr="00156EFA" w:rsidRDefault="00675DA3" w:rsidP="00675DA3">
            <w:pPr>
              <w:jc w:val="both"/>
              <w:rPr>
                <w:sz w:val="24"/>
                <w:szCs w:val="24"/>
              </w:rPr>
            </w:pPr>
          </w:p>
        </w:tc>
        <w:tc>
          <w:tcPr>
            <w:tcW w:w="1980" w:type="dxa"/>
            <w:tcBorders>
              <w:right w:val="single" w:sz="8" w:space="0" w:color="auto"/>
            </w:tcBorders>
            <w:vAlign w:val="bottom"/>
          </w:tcPr>
          <w:p w:rsidR="00675DA3" w:rsidRPr="00156EFA" w:rsidRDefault="00675DA3" w:rsidP="00675DA3">
            <w:pPr>
              <w:jc w:val="both"/>
              <w:rPr>
                <w:sz w:val="24"/>
                <w:szCs w:val="24"/>
              </w:rPr>
            </w:pPr>
          </w:p>
        </w:tc>
        <w:tc>
          <w:tcPr>
            <w:tcW w:w="2260" w:type="dxa"/>
            <w:tcBorders>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350"/>
        </w:trPr>
        <w:tc>
          <w:tcPr>
            <w:tcW w:w="1967" w:type="dxa"/>
            <w:tcBorders>
              <w:left w:val="single" w:sz="8" w:space="0" w:color="auto"/>
              <w:bottom w:val="single" w:sz="8" w:space="0" w:color="auto"/>
              <w:right w:val="single" w:sz="8" w:space="0" w:color="auto"/>
            </w:tcBorders>
            <w:vAlign w:val="bottom"/>
          </w:tcPr>
          <w:p w:rsidR="00675DA3" w:rsidRPr="00156EFA" w:rsidRDefault="00675DA3" w:rsidP="00675DA3">
            <w:pPr>
              <w:jc w:val="center"/>
              <w:rPr>
                <w:sz w:val="24"/>
                <w:szCs w:val="24"/>
              </w:rPr>
            </w:pPr>
            <w:r w:rsidRPr="00156EFA">
              <w:rPr>
                <w:w w:val="99"/>
                <w:sz w:val="24"/>
                <w:szCs w:val="24"/>
              </w:rPr>
              <w:t xml:space="preserve"> ответов</w:t>
            </w:r>
          </w:p>
        </w:tc>
        <w:tc>
          <w:tcPr>
            <w:tcW w:w="1553"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c>
          <w:tcPr>
            <w:tcW w:w="2000"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c>
          <w:tcPr>
            <w:tcW w:w="1980"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c>
          <w:tcPr>
            <w:tcW w:w="2260"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283"/>
        </w:trPr>
        <w:tc>
          <w:tcPr>
            <w:tcW w:w="1967" w:type="dxa"/>
            <w:tcBorders>
              <w:left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sz w:val="24"/>
                <w:szCs w:val="24"/>
              </w:rPr>
              <w:t>Уровень</w:t>
            </w:r>
          </w:p>
        </w:tc>
        <w:tc>
          <w:tcPr>
            <w:tcW w:w="1553" w:type="dxa"/>
            <w:tcBorders>
              <w:right w:val="single" w:sz="8" w:space="0" w:color="auto"/>
            </w:tcBorders>
            <w:vAlign w:val="bottom"/>
          </w:tcPr>
          <w:p w:rsidR="00675DA3" w:rsidRPr="00156EFA" w:rsidRDefault="00675DA3" w:rsidP="00675DA3">
            <w:pPr>
              <w:jc w:val="center"/>
              <w:rPr>
                <w:sz w:val="24"/>
                <w:szCs w:val="24"/>
              </w:rPr>
            </w:pPr>
            <w:r w:rsidRPr="00156EFA">
              <w:rPr>
                <w:w w:val="99"/>
                <w:sz w:val="24"/>
                <w:szCs w:val="24"/>
              </w:rPr>
              <w:t>продвинутый</w:t>
            </w:r>
          </w:p>
        </w:tc>
        <w:tc>
          <w:tcPr>
            <w:tcW w:w="200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базовый</w:t>
            </w:r>
          </w:p>
        </w:tc>
        <w:tc>
          <w:tcPr>
            <w:tcW w:w="1980" w:type="dxa"/>
            <w:tcBorders>
              <w:right w:val="single" w:sz="8" w:space="0" w:color="auto"/>
            </w:tcBorders>
            <w:vAlign w:val="bottom"/>
          </w:tcPr>
          <w:p w:rsidR="00675DA3" w:rsidRPr="00156EFA" w:rsidRDefault="00675DA3" w:rsidP="00675DA3">
            <w:pPr>
              <w:jc w:val="center"/>
              <w:rPr>
                <w:sz w:val="24"/>
                <w:szCs w:val="24"/>
              </w:rPr>
            </w:pPr>
            <w:r w:rsidRPr="00156EFA">
              <w:rPr>
                <w:w w:val="98"/>
                <w:sz w:val="24"/>
                <w:szCs w:val="24"/>
              </w:rPr>
              <w:t>пороговый</w:t>
            </w:r>
          </w:p>
        </w:tc>
        <w:tc>
          <w:tcPr>
            <w:tcW w:w="2260" w:type="dxa"/>
            <w:tcBorders>
              <w:right w:val="single" w:sz="8" w:space="0" w:color="auto"/>
            </w:tcBorders>
            <w:vAlign w:val="bottom"/>
          </w:tcPr>
          <w:p w:rsidR="00675DA3" w:rsidRPr="00156EFA" w:rsidRDefault="00675DA3" w:rsidP="00675DA3">
            <w:pPr>
              <w:jc w:val="center"/>
              <w:rPr>
                <w:sz w:val="24"/>
                <w:szCs w:val="24"/>
              </w:rPr>
            </w:pPr>
            <w:r w:rsidRPr="00156EFA">
              <w:rPr>
                <w:w w:val="99"/>
                <w:sz w:val="24"/>
                <w:szCs w:val="24"/>
              </w:rPr>
              <w:t>компетенции не</w:t>
            </w:r>
          </w:p>
        </w:tc>
      </w:tr>
      <w:tr w:rsidR="00675DA3" w:rsidRPr="00156EFA" w:rsidTr="00675DA3">
        <w:trPr>
          <w:trHeight w:val="322"/>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proofErr w:type="spellStart"/>
            <w:r w:rsidRPr="00156EFA">
              <w:rPr>
                <w:sz w:val="24"/>
                <w:szCs w:val="24"/>
              </w:rPr>
              <w:t>сформиро</w:t>
            </w:r>
            <w:proofErr w:type="spellEnd"/>
          </w:p>
        </w:tc>
        <w:tc>
          <w:tcPr>
            <w:tcW w:w="1553"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уровень</w:t>
            </w:r>
          </w:p>
        </w:tc>
        <w:tc>
          <w:tcPr>
            <w:tcW w:w="200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уровень</w:t>
            </w:r>
          </w:p>
        </w:tc>
        <w:tc>
          <w:tcPr>
            <w:tcW w:w="198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уровень</w:t>
            </w:r>
          </w:p>
        </w:tc>
        <w:tc>
          <w:tcPr>
            <w:tcW w:w="226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сформированы</w:t>
            </w:r>
          </w:p>
        </w:tc>
      </w:tr>
      <w:tr w:rsidR="00675DA3" w:rsidRPr="00156EFA" w:rsidTr="00675DA3">
        <w:trPr>
          <w:trHeight w:val="322"/>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proofErr w:type="spellStart"/>
            <w:r w:rsidRPr="00156EFA">
              <w:rPr>
                <w:sz w:val="24"/>
                <w:szCs w:val="24"/>
              </w:rPr>
              <w:t>ванности</w:t>
            </w:r>
            <w:proofErr w:type="spellEnd"/>
          </w:p>
        </w:tc>
        <w:tc>
          <w:tcPr>
            <w:tcW w:w="1553" w:type="dxa"/>
            <w:tcBorders>
              <w:right w:val="single" w:sz="8" w:space="0" w:color="auto"/>
            </w:tcBorders>
            <w:vAlign w:val="bottom"/>
          </w:tcPr>
          <w:p w:rsidR="00675DA3" w:rsidRPr="00156EFA" w:rsidRDefault="00675DA3" w:rsidP="00675DA3">
            <w:pPr>
              <w:jc w:val="both"/>
              <w:rPr>
                <w:sz w:val="24"/>
                <w:szCs w:val="24"/>
              </w:rPr>
            </w:pPr>
          </w:p>
        </w:tc>
        <w:tc>
          <w:tcPr>
            <w:tcW w:w="2000" w:type="dxa"/>
            <w:tcBorders>
              <w:right w:val="single" w:sz="8" w:space="0" w:color="auto"/>
            </w:tcBorders>
            <w:vAlign w:val="bottom"/>
          </w:tcPr>
          <w:p w:rsidR="00675DA3" w:rsidRPr="00156EFA" w:rsidRDefault="00675DA3" w:rsidP="00675DA3">
            <w:pPr>
              <w:jc w:val="both"/>
              <w:rPr>
                <w:sz w:val="24"/>
                <w:szCs w:val="24"/>
              </w:rPr>
            </w:pPr>
          </w:p>
        </w:tc>
        <w:tc>
          <w:tcPr>
            <w:tcW w:w="1980" w:type="dxa"/>
            <w:tcBorders>
              <w:right w:val="single" w:sz="8" w:space="0" w:color="auto"/>
            </w:tcBorders>
            <w:vAlign w:val="bottom"/>
          </w:tcPr>
          <w:p w:rsidR="00675DA3" w:rsidRPr="00156EFA" w:rsidRDefault="00675DA3" w:rsidP="00675DA3">
            <w:pPr>
              <w:jc w:val="both"/>
              <w:rPr>
                <w:sz w:val="24"/>
                <w:szCs w:val="24"/>
              </w:rPr>
            </w:pPr>
          </w:p>
        </w:tc>
        <w:tc>
          <w:tcPr>
            <w:tcW w:w="2260" w:type="dxa"/>
            <w:tcBorders>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324"/>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r w:rsidRPr="00156EFA">
              <w:rPr>
                <w:sz w:val="24"/>
                <w:szCs w:val="24"/>
              </w:rPr>
              <w:t>компетенций</w:t>
            </w:r>
          </w:p>
        </w:tc>
        <w:tc>
          <w:tcPr>
            <w:tcW w:w="1553" w:type="dxa"/>
            <w:tcBorders>
              <w:right w:val="single" w:sz="8" w:space="0" w:color="auto"/>
            </w:tcBorders>
            <w:vAlign w:val="bottom"/>
          </w:tcPr>
          <w:p w:rsidR="00675DA3" w:rsidRPr="00156EFA" w:rsidRDefault="00675DA3" w:rsidP="00675DA3">
            <w:pPr>
              <w:jc w:val="both"/>
              <w:rPr>
                <w:sz w:val="24"/>
                <w:szCs w:val="24"/>
              </w:rPr>
            </w:pPr>
          </w:p>
        </w:tc>
        <w:tc>
          <w:tcPr>
            <w:tcW w:w="2000" w:type="dxa"/>
            <w:tcBorders>
              <w:right w:val="single" w:sz="8" w:space="0" w:color="auto"/>
            </w:tcBorders>
            <w:vAlign w:val="bottom"/>
          </w:tcPr>
          <w:p w:rsidR="00675DA3" w:rsidRPr="00156EFA" w:rsidRDefault="00675DA3" w:rsidP="00675DA3">
            <w:pPr>
              <w:jc w:val="both"/>
              <w:rPr>
                <w:sz w:val="24"/>
                <w:szCs w:val="24"/>
              </w:rPr>
            </w:pPr>
          </w:p>
        </w:tc>
        <w:tc>
          <w:tcPr>
            <w:tcW w:w="1980" w:type="dxa"/>
            <w:tcBorders>
              <w:right w:val="single" w:sz="8" w:space="0" w:color="auto"/>
            </w:tcBorders>
            <w:vAlign w:val="bottom"/>
          </w:tcPr>
          <w:p w:rsidR="00675DA3" w:rsidRPr="00156EFA" w:rsidRDefault="00675DA3" w:rsidP="00675DA3">
            <w:pPr>
              <w:jc w:val="both"/>
              <w:rPr>
                <w:sz w:val="24"/>
                <w:szCs w:val="24"/>
              </w:rPr>
            </w:pPr>
          </w:p>
        </w:tc>
        <w:tc>
          <w:tcPr>
            <w:tcW w:w="2260" w:type="dxa"/>
            <w:tcBorders>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311"/>
        </w:trPr>
        <w:tc>
          <w:tcPr>
            <w:tcW w:w="1967" w:type="dxa"/>
            <w:tcBorders>
              <w:left w:val="single" w:sz="8" w:space="0" w:color="auto"/>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p>
        </w:tc>
        <w:tc>
          <w:tcPr>
            <w:tcW w:w="1553" w:type="dxa"/>
            <w:tcBorders>
              <w:bottom w:val="single" w:sz="8" w:space="0" w:color="auto"/>
              <w:right w:val="single" w:sz="8" w:space="0" w:color="auto"/>
            </w:tcBorders>
            <w:vAlign w:val="bottom"/>
          </w:tcPr>
          <w:p w:rsidR="00675DA3" w:rsidRPr="00156EFA" w:rsidRDefault="00675DA3" w:rsidP="00675DA3">
            <w:pPr>
              <w:spacing w:line="310" w:lineRule="exact"/>
              <w:jc w:val="center"/>
              <w:rPr>
                <w:b/>
                <w:bCs/>
                <w:w w:val="99"/>
                <w:sz w:val="24"/>
                <w:szCs w:val="24"/>
              </w:rPr>
            </w:pPr>
          </w:p>
        </w:tc>
        <w:tc>
          <w:tcPr>
            <w:tcW w:w="2000" w:type="dxa"/>
            <w:tcBorders>
              <w:bottom w:val="single" w:sz="8" w:space="0" w:color="auto"/>
              <w:right w:val="single" w:sz="8" w:space="0" w:color="auto"/>
            </w:tcBorders>
            <w:vAlign w:val="bottom"/>
          </w:tcPr>
          <w:p w:rsidR="00675DA3" w:rsidRPr="00156EFA" w:rsidRDefault="00675DA3" w:rsidP="00675DA3">
            <w:pPr>
              <w:spacing w:line="310" w:lineRule="exact"/>
              <w:jc w:val="center"/>
              <w:rPr>
                <w:b/>
                <w:bCs/>
                <w:sz w:val="24"/>
                <w:szCs w:val="24"/>
              </w:rPr>
            </w:pPr>
          </w:p>
        </w:tc>
        <w:tc>
          <w:tcPr>
            <w:tcW w:w="1980" w:type="dxa"/>
            <w:tcBorders>
              <w:bottom w:val="single" w:sz="8" w:space="0" w:color="auto"/>
              <w:right w:val="single" w:sz="8" w:space="0" w:color="auto"/>
            </w:tcBorders>
            <w:vAlign w:val="bottom"/>
          </w:tcPr>
          <w:p w:rsidR="00675DA3" w:rsidRPr="00156EFA" w:rsidRDefault="00675DA3" w:rsidP="00675DA3">
            <w:pPr>
              <w:spacing w:line="310" w:lineRule="exact"/>
              <w:jc w:val="center"/>
              <w:rPr>
                <w:b/>
                <w:bCs/>
                <w:w w:val="99"/>
                <w:sz w:val="24"/>
                <w:szCs w:val="24"/>
              </w:rPr>
            </w:pPr>
          </w:p>
        </w:tc>
        <w:tc>
          <w:tcPr>
            <w:tcW w:w="2260" w:type="dxa"/>
            <w:tcBorders>
              <w:bottom w:val="single" w:sz="8" w:space="0" w:color="auto"/>
              <w:right w:val="single" w:sz="8" w:space="0" w:color="auto"/>
            </w:tcBorders>
            <w:vAlign w:val="bottom"/>
          </w:tcPr>
          <w:p w:rsidR="00675DA3" w:rsidRPr="00156EFA" w:rsidRDefault="00675DA3" w:rsidP="00675DA3">
            <w:pPr>
              <w:spacing w:line="310" w:lineRule="exact"/>
              <w:jc w:val="center"/>
              <w:rPr>
                <w:b/>
                <w:bCs/>
                <w:w w:val="99"/>
                <w:sz w:val="24"/>
                <w:szCs w:val="24"/>
              </w:rPr>
            </w:pPr>
          </w:p>
        </w:tc>
      </w:tr>
      <w:tr w:rsidR="00675DA3" w:rsidRPr="00156EFA" w:rsidTr="00675DA3">
        <w:trPr>
          <w:trHeight w:val="311"/>
        </w:trPr>
        <w:tc>
          <w:tcPr>
            <w:tcW w:w="1967" w:type="dxa"/>
            <w:tcBorders>
              <w:left w:val="single" w:sz="8" w:space="0" w:color="auto"/>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sz w:val="24"/>
                <w:szCs w:val="24"/>
              </w:rPr>
              <w:t>Оценки</w:t>
            </w:r>
          </w:p>
        </w:tc>
        <w:tc>
          <w:tcPr>
            <w:tcW w:w="1553"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w w:val="99"/>
                <w:sz w:val="24"/>
                <w:szCs w:val="24"/>
              </w:rPr>
              <w:t>«5»</w:t>
            </w:r>
          </w:p>
        </w:tc>
        <w:tc>
          <w:tcPr>
            <w:tcW w:w="2000"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sz w:val="24"/>
                <w:szCs w:val="24"/>
              </w:rPr>
              <w:t>«4»</w:t>
            </w:r>
          </w:p>
        </w:tc>
        <w:tc>
          <w:tcPr>
            <w:tcW w:w="1980"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w w:val="99"/>
                <w:sz w:val="24"/>
                <w:szCs w:val="24"/>
              </w:rPr>
              <w:t>«3»</w:t>
            </w:r>
          </w:p>
        </w:tc>
        <w:tc>
          <w:tcPr>
            <w:tcW w:w="2260"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w w:val="99"/>
                <w:sz w:val="24"/>
                <w:szCs w:val="24"/>
              </w:rPr>
              <w:t>«2»</w:t>
            </w:r>
          </w:p>
        </w:tc>
      </w:tr>
    </w:tbl>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Default="00B97C5A" w:rsidP="00675DA3">
      <w:pPr>
        <w:pStyle w:val="50"/>
        <w:shd w:val="clear" w:color="auto" w:fill="auto"/>
        <w:spacing w:before="0" w:line="240" w:lineRule="auto"/>
        <w:jc w:val="center"/>
        <w:rPr>
          <w:rFonts w:ascii="Times New Roman" w:hAnsi="Times New Roman" w:cs="Times New Roman"/>
          <w:sz w:val="24"/>
          <w:szCs w:val="24"/>
          <w:lang w:eastAsia="ar-SA"/>
        </w:rPr>
      </w:pPr>
    </w:p>
    <w:p w:rsidR="00B97C5A" w:rsidRPr="00156EFA" w:rsidRDefault="00B97C5A" w:rsidP="00B97C5A">
      <w:pPr>
        <w:jc w:val="center"/>
        <w:rPr>
          <w:sz w:val="24"/>
          <w:szCs w:val="24"/>
        </w:rPr>
      </w:pPr>
      <w:proofErr w:type="gramStart"/>
      <w:r w:rsidRPr="00156EFA">
        <w:rPr>
          <w:sz w:val="24"/>
          <w:szCs w:val="24"/>
        </w:rPr>
        <w:t>СЕВЕРО-КАВКАЗСКАЯ</w:t>
      </w:r>
      <w:proofErr w:type="gramEnd"/>
      <w:r w:rsidRPr="00156EFA">
        <w:rPr>
          <w:sz w:val="24"/>
          <w:szCs w:val="24"/>
        </w:rPr>
        <w:t xml:space="preserve">  ГОСУДАРСТВЕННАЯ АКАДЕМИЯ</w:t>
      </w:r>
    </w:p>
    <w:p w:rsidR="00B97C5A" w:rsidRPr="00156EFA" w:rsidRDefault="00B97C5A" w:rsidP="00B97C5A">
      <w:pPr>
        <w:jc w:val="center"/>
        <w:rPr>
          <w:sz w:val="24"/>
          <w:szCs w:val="24"/>
        </w:rPr>
      </w:pPr>
    </w:p>
    <w:p w:rsidR="00B97C5A" w:rsidRPr="00156EFA" w:rsidRDefault="00B97C5A" w:rsidP="00B97C5A">
      <w:pPr>
        <w:jc w:val="center"/>
        <w:rPr>
          <w:sz w:val="24"/>
          <w:szCs w:val="24"/>
          <w:u w:val="single"/>
        </w:rPr>
      </w:pPr>
      <w:r w:rsidRPr="00156EFA">
        <w:rPr>
          <w:sz w:val="24"/>
          <w:szCs w:val="24"/>
          <w:u w:val="single"/>
        </w:rPr>
        <w:t xml:space="preserve">Кафедра </w:t>
      </w:r>
      <w:r>
        <w:rPr>
          <w:bCs/>
          <w:sz w:val="24"/>
          <w:szCs w:val="24"/>
          <w:u w:val="single"/>
        </w:rPr>
        <w:t>Административно-правовых дисциплин</w:t>
      </w:r>
    </w:p>
    <w:p w:rsidR="00675DA3" w:rsidRPr="00156EFA" w:rsidRDefault="00675DA3" w:rsidP="00675DA3">
      <w:pPr>
        <w:pStyle w:val="80"/>
        <w:shd w:val="clear" w:color="auto" w:fill="auto"/>
        <w:spacing w:before="0" w:after="0" w:line="240" w:lineRule="auto"/>
        <w:rPr>
          <w:rFonts w:ascii="Times New Roman" w:hAnsi="Times New Roman" w:cs="Times New Roman"/>
          <w:sz w:val="24"/>
          <w:szCs w:val="24"/>
        </w:rPr>
      </w:pPr>
    </w:p>
    <w:p w:rsidR="00675DA3" w:rsidRPr="00156EFA" w:rsidRDefault="00675DA3" w:rsidP="00675DA3">
      <w:pPr>
        <w:pStyle w:val="80"/>
        <w:shd w:val="clear" w:color="auto" w:fill="auto"/>
        <w:spacing w:before="0" w:after="0" w:line="240" w:lineRule="auto"/>
        <w:rPr>
          <w:rFonts w:ascii="Times New Roman" w:hAnsi="Times New Roman" w:cs="Times New Roman"/>
          <w:sz w:val="24"/>
          <w:szCs w:val="24"/>
        </w:rPr>
      </w:pPr>
      <w:r w:rsidRPr="00156EFA">
        <w:rPr>
          <w:rFonts w:ascii="Times New Roman" w:hAnsi="Times New Roman" w:cs="Times New Roman"/>
          <w:sz w:val="24"/>
          <w:szCs w:val="24"/>
        </w:rPr>
        <w:t>Темы докладов</w:t>
      </w:r>
    </w:p>
    <w:p w:rsidR="00675DA3" w:rsidRPr="00156EFA" w:rsidRDefault="00675DA3" w:rsidP="00675DA3">
      <w:pPr>
        <w:pStyle w:val="24"/>
        <w:shd w:val="clear" w:color="auto" w:fill="auto"/>
        <w:spacing w:before="0" w:after="0" w:line="240" w:lineRule="auto"/>
        <w:ind w:right="60"/>
        <w:rPr>
          <w:rFonts w:ascii="Times New Roman" w:hAnsi="Times New Roman" w:cs="Times New Roman"/>
          <w:sz w:val="24"/>
          <w:szCs w:val="24"/>
        </w:rPr>
      </w:pPr>
    </w:p>
    <w:p w:rsidR="00675DA3" w:rsidRPr="00156EFA" w:rsidRDefault="00675DA3" w:rsidP="00675DA3">
      <w:pPr>
        <w:jc w:val="center"/>
        <w:rPr>
          <w:b/>
          <w:bCs/>
          <w:sz w:val="24"/>
          <w:szCs w:val="24"/>
          <w:u w:val="single"/>
        </w:rPr>
      </w:pPr>
      <w:r w:rsidRPr="00156EFA">
        <w:rPr>
          <w:sz w:val="24"/>
          <w:szCs w:val="24"/>
        </w:rPr>
        <w:t xml:space="preserve">по дисциплине </w:t>
      </w:r>
      <w:r w:rsidRPr="00156EFA">
        <w:rPr>
          <w:b/>
          <w:bCs/>
          <w:sz w:val="24"/>
          <w:szCs w:val="24"/>
          <w:u w:val="single"/>
        </w:rPr>
        <w:t>Правоведение</w:t>
      </w:r>
    </w:p>
    <w:p w:rsidR="00675DA3" w:rsidRPr="00156EFA" w:rsidRDefault="00675DA3" w:rsidP="00675DA3">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675DA3" w:rsidRPr="00156EFA" w:rsidRDefault="00675DA3" w:rsidP="00675DA3">
      <w:pPr>
        <w:pStyle w:val="50"/>
        <w:shd w:val="clear" w:color="auto" w:fill="auto"/>
        <w:spacing w:before="0" w:line="240" w:lineRule="auto"/>
        <w:ind w:left="1140" w:right="800"/>
        <w:rPr>
          <w:rFonts w:ascii="Times New Roman" w:hAnsi="Times New Roman" w:cs="Times New Roman"/>
          <w:sz w:val="24"/>
          <w:szCs w:val="24"/>
        </w:rPr>
      </w:pPr>
    </w:p>
    <w:p w:rsidR="00675DA3" w:rsidRPr="00156EFA" w:rsidRDefault="00675DA3" w:rsidP="00675DA3">
      <w:pPr>
        <w:jc w:val="center"/>
        <w:rPr>
          <w:b/>
          <w:bCs/>
          <w:sz w:val="24"/>
          <w:szCs w:val="24"/>
          <w:u w:val="single"/>
        </w:rPr>
      </w:pPr>
      <w:r w:rsidRPr="00156EFA">
        <w:rPr>
          <w:b/>
          <w:sz w:val="24"/>
          <w:szCs w:val="24"/>
        </w:rPr>
        <w:t>Темы докладов</w:t>
      </w:r>
    </w:p>
    <w:p w:rsidR="00675DA3" w:rsidRPr="00156EFA" w:rsidRDefault="00675DA3" w:rsidP="00675DA3">
      <w:pPr>
        <w:tabs>
          <w:tab w:val="right" w:leader="underscore" w:pos="9639"/>
        </w:tabs>
        <w:jc w:val="both"/>
        <w:rPr>
          <w:sz w:val="24"/>
          <w:szCs w:val="24"/>
        </w:rPr>
      </w:pP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w:t>
      </w:r>
      <w:r w:rsidRPr="00156EFA">
        <w:rPr>
          <w:rFonts w:ascii="Times New Roman" w:eastAsia="Times New Roman" w:hAnsi="Times New Roman" w:cs="Times New Roman"/>
          <w:b w:val="0"/>
          <w:bCs w:val="0"/>
          <w:sz w:val="24"/>
          <w:szCs w:val="24"/>
          <w:lang w:eastAsia="ar-SA"/>
        </w:rPr>
        <w:tab/>
        <w:t>Правовые аспекты клонирования человека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 Медицинская тайна в российском гражданском праве:</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 Международные и национальные стандарты при урегулировании споров в сфере предоставления медицинских услуг</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 Медицинская организация как субъект гражданского права: Особенности лицензирования и аккредитации медицинской деятельности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5. Гражданско-правовая ответственность за вред, причиненный здоровью или жизни пациента: вопросы теории и практики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6. Врачебная ошибка: проблемы квалификации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7. Правовое регулирование организации и деятельности медицинских учреждений в России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8. Конституционное право на медицинскую помощь</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9. Гражданско-правовое регулирование договора добровольного медицинского страхования</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10. Гражданско-правовое регулирование оказания медицинских услуг в Российской Федерации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11. Конституционное право граждан на медицинскую помощь: содержание и проблемы реализации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12. Правовое регулирование медицинского страхования</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13. Гражданско-правовые проблемы страхования имущественных интересов участников отношений оказания медицинской помощи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14. Гражданско-правовая ответственность за нарушения в сфере оказания медицинских услуг</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15. Страхование гражданской ответственности исполнителя медицинской услуги: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16. Правовые проблемы применения искусственных методов репродукции человека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17. Регулирование вопросов биоэтики в православном каноническом и светском праве современной России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18. Страхование профессиональное ответственности медицинских работников</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19.Страхование профессиональной ответственности лиц, осуществляющих медицинскую деятельность</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20. Понятие медицинского права, его соотношение с другими отраслями права.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21. Организационно-правовые формы субъектов оказания медицинской помощи.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22. Основания возникновения, изменения и прекращения правоотношений в области здравоохранения.</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23. Правовые особенности формы согласия и отказа от медицинского вмешательства. Юридические последствия отсутствия согласия на медицинское вмешательство.</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24. Правовые основы оказания платных медицинских услуг.</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25. Оказание медицинской помощи без согласия граждан.</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26.Особенности правового регулирования репродуктивной деятельности.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27.Классификация видов медицинской помощи.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28. Характеристика основных признаков понятия качества медицинской помощи.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29. Дефекты качества медицинской помощи.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lastRenderedPageBreak/>
        <w:t>30.Особенности правового регулирования трансплантации органов и тканей человека.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31.Медико-правовые аспекты эвтаназии, смерти, вскрытия и погребения трупа человека.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32.Организация и порядок патологоанатомического и судебно-медицинского исследования трупа.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33.Классификация видов медицинской экспертизы, основания, порядок и условия их выполнения.</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34. Иммунопрофилактика инфекционных заболеваний</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35.Порядок допуска к осуществлению медицинской деятельности.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36.Оказание медицинской помощи лицам, зараженным ВИЧ-инфекцией.</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37. Оказание медицинской помощи больным наркоманией.</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38.Порядок и условия лицензирования медицинских учреждений.</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39.Правовой статус лечащего врача.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40. Договор оказания медицинских услуг</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41.Моральный вред, основания и порядок его компенсации при ненадлежащем лечении.</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42.Ответственность медицинских работников за административные правонарушения.</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43.Понятие и классификация ятрогенных правонарушений</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44.Правовые основания, порядок и условия проведения медицинского эксперимента.</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45.Понятие обоснованного профессионального риска в деятельности врача. Правовые критерии превышения пределов обоснованного риска</w:t>
      </w:r>
      <w:proofErr w:type="gramStart"/>
      <w:r w:rsidRPr="00156EFA">
        <w:rPr>
          <w:rFonts w:ascii="Times New Roman" w:eastAsia="Times New Roman" w:hAnsi="Times New Roman" w:cs="Times New Roman"/>
          <w:b w:val="0"/>
          <w:bCs w:val="0"/>
          <w:sz w:val="24"/>
          <w:szCs w:val="24"/>
          <w:lang w:eastAsia="ar-SA"/>
        </w:rPr>
        <w:t xml:space="preserve"> .</w:t>
      </w:r>
      <w:proofErr w:type="gramEnd"/>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46.Особенности правовой оценки действий врача при оказании им медицинской помощи по жизненным показаниям, при оказании экстренной помощи больному.</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47.Особенности правовой квалификации действий врача, совершенных во исполнение приказа или распоряжения.</w:t>
      </w:r>
    </w:p>
    <w:p w:rsidR="00675DA3" w:rsidRPr="00156EFA" w:rsidRDefault="00675DA3" w:rsidP="00675DA3">
      <w:pPr>
        <w:pStyle w:val="33"/>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48.Правовое определение несчастного случая (казуса) в медицинской практике.</w:t>
      </w:r>
    </w:p>
    <w:p w:rsidR="00675DA3" w:rsidRPr="00156EFA" w:rsidRDefault="00675DA3" w:rsidP="00675DA3">
      <w:pPr>
        <w:pStyle w:val="33"/>
        <w:shd w:val="clear" w:color="auto" w:fill="auto"/>
        <w:spacing w:after="0" w:line="240" w:lineRule="auto"/>
        <w:jc w:val="both"/>
        <w:rPr>
          <w:rFonts w:ascii="Times New Roman" w:eastAsia="Times New Roman" w:hAnsi="Times New Roman" w:cs="Times New Roman"/>
          <w:b w:val="0"/>
          <w:bCs w:val="0"/>
          <w:sz w:val="24"/>
          <w:szCs w:val="24"/>
          <w:lang w:eastAsia="ar-SA"/>
        </w:rPr>
      </w:pPr>
      <w:r w:rsidRPr="00156EFA">
        <w:rPr>
          <w:rFonts w:ascii="Times New Roman" w:eastAsia="Times New Roman" w:hAnsi="Times New Roman" w:cs="Times New Roman"/>
          <w:b w:val="0"/>
          <w:bCs w:val="0"/>
          <w:sz w:val="24"/>
          <w:szCs w:val="24"/>
          <w:lang w:eastAsia="ar-SA"/>
        </w:rPr>
        <w:t>49.Конвенции и рекомендации Всемирной Организации Здравоохранения и Европейского Сообщества по вопросам защиты прав человека в биологии и медицине.</w:t>
      </w:r>
    </w:p>
    <w:p w:rsidR="00675DA3" w:rsidRPr="00156EFA" w:rsidRDefault="00675DA3" w:rsidP="00675DA3">
      <w:pPr>
        <w:pStyle w:val="33"/>
        <w:shd w:val="clear" w:color="auto" w:fill="auto"/>
        <w:spacing w:after="0" w:line="240" w:lineRule="auto"/>
        <w:jc w:val="both"/>
        <w:rPr>
          <w:rFonts w:ascii="Times New Roman" w:hAnsi="Times New Roman" w:cs="Times New Roman"/>
          <w:sz w:val="24"/>
          <w:szCs w:val="24"/>
        </w:rPr>
      </w:pPr>
    </w:p>
    <w:p w:rsidR="00675DA3" w:rsidRPr="00156EFA" w:rsidRDefault="00675DA3" w:rsidP="00675DA3">
      <w:pPr>
        <w:pStyle w:val="33"/>
        <w:shd w:val="clear" w:color="auto" w:fill="auto"/>
        <w:spacing w:after="0" w:line="240" w:lineRule="auto"/>
        <w:jc w:val="both"/>
        <w:rPr>
          <w:rFonts w:ascii="Times New Roman" w:hAnsi="Times New Roman" w:cs="Times New Roman"/>
          <w:sz w:val="24"/>
          <w:szCs w:val="24"/>
        </w:rPr>
      </w:pPr>
      <w:r w:rsidRPr="00156EFA">
        <w:rPr>
          <w:rFonts w:ascii="Times New Roman" w:hAnsi="Times New Roman" w:cs="Times New Roman"/>
          <w:sz w:val="24"/>
          <w:szCs w:val="24"/>
        </w:rPr>
        <w:t>Критерии оценки докладов:</w:t>
      </w:r>
    </w:p>
    <w:p w:rsidR="00675DA3" w:rsidRPr="00156EFA" w:rsidRDefault="00675DA3" w:rsidP="00675DA3">
      <w:pPr>
        <w:pStyle w:val="33"/>
        <w:shd w:val="clear" w:color="auto" w:fill="auto"/>
        <w:spacing w:after="0" w:line="240" w:lineRule="auto"/>
        <w:jc w:val="both"/>
        <w:rPr>
          <w:rFonts w:ascii="Times New Roman" w:hAnsi="Times New Roman" w:cs="Times New Roman"/>
          <w:sz w:val="24"/>
          <w:szCs w:val="24"/>
        </w:rPr>
      </w:pPr>
    </w:p>
    <w:p w:rsidR="00675DA3" w:rsidRPr="00156EFA" w:rsidRDefault="00675DA3" w:rsidP="00675DA3">
      <w:pPr>
        <w:shd w:val="clear" w:color="auto" w:fill="FFFFFF"/>
        <w:jc w:val="both"/>
        <w:rPr>
          <w:b/>
          <w:bCs/>
          <w:sz w:val="24"/>
          <w:szCs w:val="24"/>
        </w:rPr>
      </w:pPr>
      <w:r w:rsidRPr="00156EFA">
        <w:rPr>
          <w:b/>
          <w:bCs/>
          <w:sz w:val="24"/>
          <w:szCs w:val="24"/>
        </w:rPr>
        <w:t xml:space="preserve">         «Отлично»</w:t>
      </w:r>
      <w:r w:rsidRPr="00156EFA">
        <w:rPr>
          <w:b/>
          <w:bCs/>
          <w:sz w:val="24"/>
          <w:szCs w:val="24"/>
        </w:rPr>
        <w:tab/>
      </w:r>
      <w:r w:rsidRPr="00156EFA">
        <w:rPr>
          <w:bCs/>
          <w:sz w:val="24"/>
          <w:szCs w:val="24"/>
        </w:rPr>
        <w:t>выставляется, если обучающийся демонстрирует полное и глубокое раскрытие темы доклада, дает правильное определение основных понятий, обосновывает свои суждения, излагает материал последовательно, показывает высокий уровень теоретических знаний.</w:t>
      </w:r>
    </w:p>
    <w:p w:rsidR="00675DA3" w:rsidRPr="00156EFA" w:rsidRDefault="00675DA3" w:rsidP="00675DA3">
      <w:pPr>
        <w:shd w:val="clear" w:color="auto" w:fill="FFFFFF"/>
        <w:jc w:val="both"/>
        <w:rPr>
          <w:b/>
          <w:bCs/>
          <w:sz w:val="24"/>
          <w:szCs w:val="24"/>
        </w:rPr>
      </w:pPr>
      <w:r w:rsidRPr="00156EFA">
        <w:rPr>
          <w:b/>
          <w:bCs/>
          <w:sz w:val="24"/>
          <w:szCs w:val="24"/>
        </w:rPr>
        <w:t xml:space="preserve">            «Хорошо»</w:t>
      </w:r>
      <w:r w:rsidRPr="00156EFA">
        <w:rPr>
          <w:b/>
          <w:bCs/>
          <w:sz w:val="24"/>
          <w:szCs w:val="24"/>
        </w:rPr>
        <w:tab/>
      </w:r>
      <w:r w:rsidRPr="00156EFA">
        <w:rPr>
          <w:bCs/>
          <w:sz w:val="24"/>
          <w:szCs w:val="24"/>
        </w:rPr>
        <w:t>выставляется, если обучающийся раскрывает тему доклада, грамотно его излагает, достаточно полно отвечает на поставленный вопрос и дополнительные вопросы, формулирует выводы. В тоже время в докладе допускает несущественные погрешности.</w:t>
      </w:r>
    </w:p>
    <w:p w:rsidR="00675DA3" w:rsidRPr="00156EFA" w:rsidRDefault="00675DA3" w:rsidP="00675DA3">
      <w:pPr>
        <w:shd w:val="clear" w:color="auto" w:fill="FFFFFF"/>
        <w:jc w:val="both"/>
        <w:rPr>
          <w:bCs/>
          <w:sz w:val="24"/>
          <w:szCs w:val="24"/>
        </w:rPr>
      </w:pPr>
      <w:r w:rsidRPr="00156EFA">
        <w:rPr>
          <w:b/>
          <w:bCs/>
          <w:sz w:val="24"/>
          <w:szCs w:val="24"/>
        </w:rPr>
        <w:t xml:space="preserve">            «Удовлетворительно»</w:t>
      </w:r>
      <w:r w:rsidRPr="00156EFA">
        <w:rPr>
          <w:bCs/>
          <w:sz w:val="24"/>
          <w:szCs w:val="24"/>
        </w:rPr>
        <w:t xml:space="preserve"> выставляется, если обучающийся демонстрирует в докладе достаточные, но не глубокие знания программного материала, не допускает грубых ошибок или противоречий; но при раскрытии темы доклада отсутствует должная связь между анализом, аргументацией и выводами. Для получения правильного ответа требуются уточняющие вопросы.</w:t>
      </w:r>
    </w:p>
    <w:p w:rsidR="00675DA3" w:rsidRPr="00156EFA" w:rsidRDefault="00675DA3" w:rsidP="00675DA3">
      <w:pPr>
        <w:jc w:val="both"/>
        <w:rPr>
          <w:bCs/>
          <w:sz w:val="24"/>
          <w:szCs w:val="24"/>
        </w:rPr>
      </w:pPr>
      <w:r w:rsidRPr="00156EFA">
        <w:rPr>
          <w:b/>
          <w:bCs/>
          <w:sz w:val="24"/>
          <w:szCs w:val="24"/>
        </w:rPr>
        <w:t xml:space="preserve">          «Неудовлетворительно»</w:t>
      </w:r>
      <w:r w:rsidRPr="00156EFA">
        <w:rPr>
          <w:b/>
          <w:bCs/>
          <w:sz w:val="24"/>
          <w:szCs w:val="24"/>
        </w:rPr>
        <w:tab/>
      </w:r>
      <w:r w:rsidRPr="00156EFA">
        <w:rPr>
          <w:bCs/>
          <w:sz w:val="24"/>
          <w:szCs w:val="24"/>
        </w:rPr>
        <w:t>выставляется, если обучающийся показывает в докладе недостаточные знания программного материала, допускает ошибки в формулировке определений и правил, искажающие их смысл, неправильно отвечает на поставленный вопрос или затрудняется, беспорядочно и неуверенно излагает материал.</w:t>
      </w:r>
    </w:p>
    <w:p w:rsidR="00675DA3" w:rsidRPr="00156EFA" w:rsidRDefault="00675DA3" w:rsidP="00675DA3">
      <w:pPr>
        <w:pStyle w:val="60"/>
        <w:shd w:val="clear" w:color="auto" w:fill="auto"/>
        <w:spacing w:after="0" w:line="240" w:lineRule="auto"/>
        <w:ind w:left="2880"/>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ind w:left="2880"/>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ind w:left="2880"/>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ind w:left="2880"/>
        <w:rPr>
          <w:rFonts w:ascii="Times New Roman" w:hAnsi="Times New Roman" w:cs="Times New Roman"/>
          <w:sz w:val="24"/>
          <w:szCs w:val="24"/>
        </w:rPr>
      </w:pPr>
    </w:p>
    <w:p w:rsidR="00675DA3" w:rsidRPr="00156EFA" w:rsidRDefault="00675DA3" w:rsidP="00675DA3">
      <w:pPr>
        <w:pStyle w:val="60"/>
        <w:shd w:val="clear" w:color="auto" w:fill="auto"/>
        <w:spacing w:after="0" w:line="240" w:lineRule="auto"/>
        <w:ind w:left="2880"/>
        <w:rPr>
          <w:rFonts w:ascii="Times New Roman" w:hAnsi="Times New Roman" w:cs="Times New Roman"/>
          <w:sz w:val="24"/>
          <w:szCs w:val="24"/>
        </w:rPr>
        <w:sectPr w:rsidR="00675DA3" w:rsidRPr="00156EFA" w:rsidSect="00675DA3">
          <w:headerReference w:type="even" r:id="rId22"/>
          <w:footerReference w:type="even" r:id="rId23"/>
          <w:footerReference w:type="default" r:id="rId24"/>
          <w:headerReference w:type="first" r:id="rId25"/>
          <w:footerReference w:type="first" r:id="rId26"/>
          <w:pgSz w:w="11900" w:h="16840"/>
          <w:pgMar w:top="1134" w:right="851" w:bottom="1134" w:left="1418" w:header="0" w:footer="3" w:gutter="0"/>
          <w:cols w:space="720"/>
          <w:noEndnote/>
          <w:docGrid w:linePitch="360"/>
        </w:sectPr>
      </w:pPr>
    </w:p>
    <w:p w:rsidR="00675DA3" w:rsidRPr="00156EFA" w:rsidRDefault="00675DA3" w:rsidP="00675DA3">
      <w:pPr>
        <w:pStyle w:val="50"/>
        <w:shd w:val="clear" w:color="auto" w:fill="auto"/>
        <w:spacing w:before="0" w:line="240" w:lineRule="auto"/>
        <w:ind w:firstLine="709"/>
        <w:jc w:val="both"/>
        <w:rPr>
          <w:rFonts w:ascii="Times New Roman" w:hAnsi="Times New Roman" w:cs="Times New Roman"/>
          <w:sz w:val="24"/>
          <w:szCs w:val="24"/>
        </w:rPr>
      </w:pPr>
    </w:p>
    <w:p w:rsidR="00675DA3" w:rsidRPr="00156EFA" w:rsidRDefault="00675DA3" w:rsidP="00675DA3">
      <w:pPr>
        <w:pStyle w:val="42"/>
        <w:shd w:val="clear" w:color="auto" w:fill="auto"/>
        <w:tabs>
          <w:tab w:val="left" w:pos="1113"/>
        </w:tabs>
        <w:spacing w:before="0" w:after="0" w:line="240" w:lineRule="auto"/>
        <w:ind w:left="740" w:firstLine="0"/>
        <w:rPr>
          <w:rFonts w:ascii="Times New Roman" w:hAnsi="Times New Roman" w:cs="Times New Roman"/>
          <w:sz w:val="24"/>
          <w:szCs w:val="24"/>
        </w:rPr>
      </w:pPr>
      <w:r w:rsidRPr="00156EFA">
        <w:rPr>
          <w:rFonts w:ascii="Times New Roman" w:hAnsi="Times New Roman" w:cs="Times New Roman"/>
          <w:sz w:val="24"/>
          <w:szCs w:val="24"/>
        </w:rPr>
        <w:t>5. МЕТОДИЧЕСКИЕ МАТЕРИАЛЫ, ОПРЕДЕЛЯЮЩИЕ ПРОЦЕДУРЫ ОЦЕНИВАНИЯ КОМПЕТЕНЦИИ</w:t>
      </w:r>
    </w:p>
    <w:p w:rsidR="00675DA3" w:rsidRPr="00156EFA" w:rsidRDefault="00675DA3" w:rsidP="00675DA3">
      <w:pPr>
        <w:pStyle w:val="afd"/>
        <w:ind w:firstLine="567"/>
        <w:jc w:val="both"/>
        <w:rPr>
          <w:b/>
          <w:i/>
          <w:szCs w:val="24"/>
        </w:rPr>
      </w:pPr>
    </w:p>
    <w:p w:rsidR="00675DA3" w:rsidRPr="00156EFA" w:rsidRDefault="00675DA3" w:rsidP="00675DA3">
      <w:pPr>
        <w:pStyle w:val="afd"/>
        <w:ind w:firstLine="567"/>
        <w:jc w:val="both"/>
        <w:rPr>
          <w:szCs w:val="24"/>
        </w:rPr>
      </w:pPr>
      <w:r w:rsidRPr="00156EFA">
        <w:rPr>
          <w:szCs w:val="24"/>
        </w:rPr>
        <w:t xml:space="preserve">Текущий контроль представляет собой проверку усвоения учебного материала теоретического и практического характера, регулярно осуществляемую на протяжении семестра. </w:t>
      </w:r>
    </w:p>
    <w:p w:rsidR="00675DA3" w:rsidRPr="00156EFA" w:rsidRDefault="00675DA3" w:rsidP="00675DA3">
      <w:pPr>
        <w:pStyle w:val="afd"/>
        <w:ind w:firstLine="567"/>
        <w:jc w:val="both"/>
        <w:rPr>
          <w:szCs w:val="24"/>
        </w:rPr>
      </w:pPr>
      <w:r w:rsidRPr="00156EFA">
        <w:rPr>
          <w:szCs w:val="24"/>
        </w:rPr>
        <w:t xml:space="preserve">К достоинствам данного типа относится его систематичность, непосредственно </w:t>
      </w:r>
      <w:proofErr w:type="spellStart"/>
      <w:r w:rsidRPr="00156EFA">
        <w:rPr>
          <w:szCs w:val="24"/>
        </w:rPr>
        <w:t>коррелирующаяся</w:t>
      </w:r>
      <w:proofErr w:type="spellEnd"/>
      <w:r w:rsidRPr="00156EFA">
        <w:rPr>
          <w:szCs w:val="24"/>
        </w:rPr>
        <w:t xml:space="preserve"> с требованием постоянного и непрерывного мониторинга качества обучения, а также возможность оценки успеваемости обучающихся. </w:t>
      </w:r>
    </w:p>
    <w:p w:rsidR="00675DA3" w:rsidRPr="00156EFA" w:rsidRDefault="00675DA3" w:rsidP="00675DA3">
      <w:pPr>
        <w:pStyle w:val="afd"/>
        <w:ind w:firstLine="567"/>
        <w:jc w:val="both"/>
        <w:rPr>
          <w:szCs w:val="24"/>
        </w:rPr>
      </w:pPr>
      <w:r w:rsidRPr="00156EFA">
        <w:rPr>
          <w:szCs w:val="24"/>
        </w:rPr>
        <w:t>Недостатком является фрагментарность и локальность проверки. Компетенцию целиком, а не отдельные ее элементы (знания, умения навыки) при подобном контроле проверить невозможно.</w:t>
      </w:r>
    </w:p>
    <w:p w:rsidR="00675DA3" w:rsidRPr="00156EFA" w:rsidRDefault="00675DA3" w:rsidP="00675DA3">
      <w:pPr>
        <w:pStyle w:val="afd"/>
        <w:ind w:firstLine="567"/>
        <w:jc w:val="both"/>
        <w:rPr>
          <w:szCs w:val="24"/>
        </w:rPr>
      </w:pPr>
      <w:r w:rsidRPr="00156EFA">
        <w:rPr>
          <w:szCs w:val="24"/>
        </w:rPr>
        <w:t xml:space="preserve">К основным формам текущего контроля (текущей аттестации) можно отнести контрольные вопросы, кейс-задачи и тестовый контроль. </w:t>
      </w:r>
    </w:p>
    <w:p w:rsidR="00675DA3" w:rsidRPr="00156EFA" w:rsidRDefault="00675DA3" w:rsidP="00675DA3">
      <w:pPr>
        <w:pStyle w:val="afd"/>
        <w:ind w:firstLine="567"/>
        <w:jc w:val="both"/>
        <w:rPr>
          <w:szCs w:val="24"/>
        </w:rPr>
      </w:pPr>
      <w:r w:rsidRPr="00156EFA">
        <w:rPr>
          <w:szCs w:val="24"/>
        </w:rPr>
        <w:t xml:space="preserve">Промежуточная аттестация осуществляется в конце семестра и завершает изучение дисциплины. </w:t>
      </w:r>
    </w:p>
    <w:p w:rsidR="00675DA3" w:rsidRPr="00156EFA" w:rsidRDefault="00675DA3" w:rsidP="00675DA3">
      <w:pPr>
        <w:pStyle w:val="afd"/>
        <w:ind w:firstLine="567"/>
        <w:jc w:val="both"/>
        <w:rPr>
          <w:szCs w:val="24"/>
        </w:rPr>
      </w:pPr>
      <w:r w:rsidRPr="00156EFA">
        <w:rPr>
          <w:szCs w:val="24"/>
        </w:rPr>
        <w:t>Форма промежуточной аттестации: зачет.</w:t>
      </w:r>
    </w:p>
    <w:p w:rsidR="00675DA3" w:rsidRPr="00156EFA" w:rsidRDefault="00675DA3" w:rsidP="00675DA3">
      <w:pPr>
        <w:pStyle w:val="afd"/>
        <w:ind w:firstLine="567"/>
        <w:jc w:val="both"/>
        <w:rPr>
          <w:szCs w:val="24"/>
        </w:rPr>
      </w:pPr>
      <w:r w:rsidRPr="00156EFA">
        <w:rPr>
          <w:szCs w:val="24"/>
        </w:rPr>
        <w:t>Текущий контроль и промежуточная аттестация традиционно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дисциплин.</w:t>
      </w:r>
    </w:p>
    <w:p w:rsidR="00675DA3" w:rsidRPr="00156EFA" w:rsidRDefault="00675DA3" w:rsidP="00675DA3">
      <w:pPr>
        <w:pStyle w:val="50"/>
        <w:shd w:val="clear" w:color="auto" w:fill="auto"/>
        <w:spacing w:before="0" w:line="240" w:lineRule="auto"/>
        <w:ind w:left="740"/>
        <w:jc w:val="center"/>
        <w:rPr>
          <w:rFonts w:ascii="Times New Roman" w:hAnsi="Times New Roman" w:cs="Times New Roman"/>
          <w:sz w:val="24"/>
          <w:szCs w:val="24"/>
        </w:rPr>
      </w:pPr>
      <w:r w:rsidRPr="00156EFA">
        <w:rPr>
          <w:rFonts w:ascii="Times New Roman" w:hAnsi="Times New Roman" w:cs="Times New Roman"/>
          <w:sz w:val="24"/>
          <w:szCs w:val="24"/>
        </w:rPr>
        <w:t>Критерии оценки кейс-задач:</w:t>
      </w:r>
    </w:p>
    <w:p w:rsidR="00675DA3" w:rsidRPr="00156EFA" w:rsidRDefault="00675DA3" w:rsidP="00675DA3">
      <w:pPr>
        <w:ind w:firstLine="708"/>
        <w:jc w:val="both"/>
        <w:rPr>
          <w:sz w:val="24"/>
          <w:szCs w:val="24"/>
        </w:rPr>
      </w:pPr>
      <w:r w:rsidRPr="00156EFA">
        <w:rPr>
          <w:sz w:val="24"/>
          <w:szCs w:val="24"/>
        </w:rPr>
        <w:t xml:space="preserve">- оценка «отлично» выставляется </w:t>
      </w:r>
      <w:proofErr w:type="gramStart"/>
      <w:r w:rsidRPr="00156EFA">
        <w:rPr>
          <w:sz w:val="24"/>
          <w:szCs w:val="24"/>
        </w:rPr>
        <w:t>обучающемуся</w:t>
      </w:r>
      <w:proofErr w:type="gramEnd"/>
      <w:r w:rsidRPr="00156EFA">
        <w:rPr>
          <w:sz w:val="24"/>
          <w:szCs w:val="24"/>
        </w:rPr>
        <w:t xml:space="preserve"> если кейс-задача решена правильно,  дано развернутое пояснение и обоснование сделанного заключения. </w:t>
      </w:r>
      <w:proofErr w:type="gramStart"/>
      <w:r w:rsidRPr="00156EFA">
        <w:rPr>
          <w:sz w:val="24"/>
          <w:szCs w:val="24"/>
        </w:rPr>
        <w:t>Обучающийся</w:t>
      </w:r>
      <w:proofErr w:type="gramEnd"/>
      <w:r w:rsidRPr="00156EFA">
        <w:rPr>
          <w:sz w:val="24"/>
          <w:szCs w:val="24"/>
        </w:rPr>
        <w:t xml:space="preserve">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w:t>
      </w:r>
      <w:proofErr w:type="gramStart"/>
      <w:r w:rsidRPr="00156EFA">
        <w:rPr>
          <w:sz w:val="24"/>
          <w:szCs w:val="24"/>
        </w:rPr>
        <w:t>способен</w:t>
      </w:r>
      <w:proofErr w:type="gramEnd"/>
      <w:r w:rsidRPr="00156EFA">
        <w:rPr>
          <w:sz w:val="24"/>
          <w:szCs w:val="24"/>
        </w:rPr>
        <w:t xml:space="preserve"> при обосновании своего мнения свободно  проводить аналогии между темами дисциплины;</w:t>
      </w:r>
    </w:p>
    <w:p w:rsidR="00675DA3" w:rsidRPr="00156EFA" w:rsidRDefault="00675DA3" w:rsidP="00675DA3">
      <w:pPr>
        <w:ind w:firstLine="708"/>
        <w:jc w:val="both"/>
        <w:rPr>
          <w:sz w:val="24"/>
          <w:szCs w:val="24"/>
        </w:rPr>
      </w:pPr>
      <w:r w:rsidRPr="00156EFA">
        <w:rPr>
          <w:sz w:val="24"/>
          <w:szCs w:val="24"/>
        </w:rPr>
        <w:t xml:space="preserve">- оценка «хорошо» выставляется обучающемуся если кейс - задача решена правильно, дано пояснение и обоснование сделанного заключения. </w:t>
      </w:r>
      <w:proofErr w:type="gramStart"/>
      <w:r w:rsidRPr="00156EFA">
        <w:rPr>
          <w:sz w:val="24"/>
          <w:szCs w:val="24"/>
        </w:rPr>
        <w:t>Обучающийся</w:t>
      </w:r>
      <w:proofErr w:type="gramEnd"/>
      <w:r w:rsidRPr="00156EFA">
        <w:rPr>
          <w:sz w:val="24"/>
          <w:szCs w:val="24"/>
        </w:rPr>
        <w:t xml:space="preserve">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675DA3" w:rsidRPr="00156EFA" w:rsidRDefault="00675DA3" w:rsidP="00675DA3">
      <w:pPr>
        <w:ind w:firstLine="708"/>
        <w:jc w:val="both"/>
        <w:rPr>
          <w:sz w:val="24"/>
          <w:szCs w:val="24"/>
        </w:rPr>
      </w:pPr>
      <w:r w:rsidRPr="00156EFA">
        <w:rPr>
          <w:sz w:val="24"/>
          <w:szCs w:val="24"/>
        </w:rPr>
        <w:t xml:space="preserve">- оценка «удовлетворительно» выставляется </w:t>
      </w:r>
      <w:proofErr w:type="gramStart"/>
      <w:r w:rsidRPr="00156EFA">
        <w:rPr>
          <w:sz w:val="24"/>
          <w:szCs w:val="24"/>
        </w:rPr>
        <w:t>обучающемуся</w:t>
      </w:r>
      <w:proofErr w:type="gramEnd"/>
      <w:r w:rsidRPr="00156EFA">
        <w:rPr>
          <w:sz w:val="24"/>
          <w:szCs w:val="24"/>
        </w:rPr>
        <w:t xml:space="preserve"> если кейс-задача решена правильно, пояснение и обоснование сделанного заключения было дано при  активной помощи преподавателя.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675DA3" w:rsidRPr="00156EFA" w:rsidRDefault="00675DA3" w:rsidP="00675DA3">
      <w:pPr>
        <w:ind w:firstLine="708"/>
        <w:jc w:val="both"/>
        <w:rPr>
          <w:sz w:val="24"/>
          <w:szCs w:val="24"/>
        </w:rPr>
      </w:pPr>
      <w:r w:rsidRPr="00156EFA">
        <w:rPr>
          <w:sz w:val="24"/>
          <w:szCs w:val="24"/>
        </w:rPr>
        <w:t>- оценка «неудовлетворительно» выставляется обучающемуся если кейс-задача решена неправильно, обсуждение и помощь преподавателя не привели к правильному заключению. Обнаруживает неспособность к построению самостоятельных заключений. Имеет слабые теоретические знания, не использует научную  терминологию.</w:t>
      </w:r>
    </w:p>
    <w:p w:rsidR="00675DA3" w:rsidRPr="00156EFA" w:rsidRDefault="00675DA3" w:rsidP="00675DA3">
      <w:pPr>
        <w:pStyle w:val="33"/>
        <w:shd w:val="clear" w:color="auto" w:fill="auto"/>
        <w:spacing w:after="0" w:line="240" w:lineRule="auto"/>
        <w:rPr>
          <w:rFonts w:ascii="Times New Roman" w:hAnsi="Times New Roman" w:cs="Times New Roman"/>
          <w:b w:val="0"/>
          <w:sz w:val="24"/>
          <w:szCs w:val="24"/>
        </w:rPr>
      </w:pPr>
      <w:r w:rsidRPr="00156EFA">
        <w:rPr>
          <w:rFonts w:ascii="Times New Roman" w:hAnsi="Times New Roman" w:cs="Times New Roman"/>
          <w:b w:val="0"/>
          <w:sz w:val="24"/>
          <w:szCs w:val="24"/>
        </w:rPr>
        <w:t>Критерии оценки коллоквиума:</w:t>
      </w:r>
    </w:p>
    <w:p w:rsidR="00675DA3" w:rsidRPr="00156EFA" w:rsidRDefault="00675DA3" w:rsidP="00675DA3">
      <w:pPr>
        <w:pStyle w:val="16"/>
        <w:shd w:val="clear" w:color="auto" w:fill="auto"/>
        <w:tabs>
          <w:tab w:val="left" w:pos="1167"/>
        </w:tabs>
        <w:spacing w:before="0" w:line="240" w:lineRule="auto"/>
        <w:ind w:firstLine="680"/>
        <w:rPr>
          <w:rFonts w:ascii="Times New Roman" w:hAnsi="Times New Roman" w:cs="Times New Roman"/>
          <w:sz w:val="24"/>
          <w:szCs w:val="24"/>
        </w:rPr>
      </w:pPr>
      <w:r w:rsidRPr="00156EFA">
        <w:rPr>
          <w:rFonts w:ascii="Times New Roman" w:hAnsi="Times New Roman" w:cs="Times New Roman"/>
          <w:sz w:val="24"/>
          <w:szCs w:val="24"/>
        </w:rPr>
        <w:t>- оценка «отлично» - глубокое и прочное усвоение программного материала - полные, последовательные, правильные, грамотные и логически излагаемые ответы на поставленные вопросы;</w:t>
      </w:r>
    </w:p>
    <w:p w:rsidR="00675DA3" w:rsidRPr="00156EFA" w:rsidRDefault="00675DA3" w:rsidP="00675DA3">
      <w:pPr>
        <w:pStyle w:val="16"/>
        <w:shd w:val="clear" w:color="auto" w:fill="auto"/>
        <w:tabs>
          <w:tab w:val="left" w:pos="1167"/>
        </w:tabs>
        <w:spacing w:before="0" w:line="240" w:lineRule="auto"/>
        <w:ind w:firstLine="680"/>
        <w:rPr>
          <w:rFonts w:ascii="Times New Roman" w:hAnsi="Times New Roman" w:cs="Times New Roman"/>
          <w:sz w:val="24"/>
          <w:szCs w:val="24"/>
        </w:rPr>
      </w:pPr>
      <w:r w:rsidRPr="00156EFA">
        <w:rPr>
          <w:rFonts w:ascii="Times New Roman" w:hAnsi="Times New Roman" w:cs="Times New Roman"/>
          <w:sz w:val="24"/>
          <w:szCs w:val="24"/>
        </w:rPr>
        <w:t>- оценка «хорошо» - знание программного материала - грамотное изложение, без существенных неточностей в ответе на вопрос, - правильное применение теоретических знаний;</w:t>
      </w:r>
    </w:p>
    <w:p w:rsidR="00675DA3" w:rsidRPr="00156EFA" w:rsidRDefault="00675DA3" w:rsidP="00675DA3">
      <w:pPr>
        <w:pStyle w:val="16"/>
        <w:shd w:val="clear" w:color="auto" w:fill="auto"/>
        <w:tabs>
          <w:tab w:val="left" w:pos="1167"/>
        </w:tabs>
        <w:spacing w:before="0" w:line="240" w:lineRule="auto"/>
        <w:ind w:firstLine="680"/>
        <w:rPr>
          <w:rFonts w:ascii="Times New Roman" w:hAnsi="Times New Roman" w:cs="Times New Roman"/>
          <w:sz w:val="24"/>
          <w:szCs w:val="24"/>
        </w:rPr>
      </w:pPr>
      <w:r w:rsidRPr="00156EFA">
        <w:rPr>
          <w:rFonts w:ascii="Times New Roman" w:hAnsi="Times New Roman" w:cs="Times New Roman"/>
          <w:sz w:val="24"/>
          <w:szCs w:val="24"/>
        </w:rPr>
        <w:lastRenderedPageBreak/>
        <w:t>- оценка «удовлетворительно» - усвоение основного материала, при ответе допускаются неточности, недостаточно правильные формулировки, а также нарушение последовательности в изложении программного материала;</w:t>
      </w:r>
    </w:p>
    <w:p w:rsidR="00675DA3" w:rsidRPr="00156EFA" w:rsidRDefault="00675DA3" w:rsidP="00675DA3">
      <w:pPr>
        <w:pStyle w:val="16"/>
        <w:shd w:val="clear" w:color="auto" w:fill="auto"/>
        <w:tabs>
          <w:tab w:val="left" w:pos="1167"/>
        </w:tabs>
        <w:spacing w:before="0" w:line="240" w:lineRule="auto"/>
        <w:ind w:firstLine="680"/>
        <w:rPr>
          <w:rStyle w:val="affc"/>
          <w:rFonts w:eastAsiaTheme="minorHAnsi"/>
          <w:b w:val="0"/>
          <w:bCs w:val="0"/>
        </w:rPr>
      </w:pPr>
      <w:r w:rsidRPr="00156EFA">
        <w:rPr>
          <w:rFonts w:ascii="Times New Roman" w:hAnsi="Times New Roman" w:cs="Times New Roman"/>
          <w:sz w:val="24"/>
          <w:szCs w:val="24"/>
        </w:rPr>
        <w:t xml:space="preserve">- оценка «неудовлетворительно» - </w:t>
      </w:r>
      <w:proofErr w:type="gramStart"/>
      <w:r w:rsidRPr="00156EFA">
        <w:rPr>
          <w:rFonts w:ascii="Times New Roman" w:hAnsi="Times New Roman" w:cs="Times New Roman"/>
          <w:sz w:val="24"/>
          <w:szCs w:val="24"/>
        </w:rPr>
        <w:t>не знание</w:t>
      </w:r>
      <w:proofErr w:type="gramEnd"/>
      <w:r w:rsidRPr="00156EFA">
        <w:rPr>
          <w:rFonts w:ascii="Times New Roman" w:hAnsi="Times New Roman" w:cs="Times New Roman"/>
          <w:sz w:val="24"/>
          <w:szCs w:val="24"/>
        </w:rPr>
        <w:t xml:space="preserve"> программного материала,  при ответе возникают существенные ошибки. </w:t>
      </w:r>
    </w:p>
    <w:p w:rsidR="00675DA3" w:rsidRPr="00156EFA" w:rsidRDefault="00675DA3" w:rsidP="00675DA3">
      <w:pPr>
        <w:jc w:val="center"/>
        <w:rPr>
          <w:sz w:val="24"/>
          <w:szCs w:val="24"/>
        </w:rPr>
      </w:pPr>
      <w:r w:rsidRPr="00156EFA">
        <w:rPr>
          <w:sz w:val="24"/>
          <w:szCs w:val="24"/>
        </w:rPr>
        <w:t>Критерии оценки тестовых заданий:</w:t>
      </w:r>
    </w:p>
    <w:p w:rsidR="00675DA3" w:rsidRPr="00156EFA" w:rsidRDefault="00675DA3" w:rsidP="00675DA3">
      <w:pPr>
        <w:rPr>
          <w:sz w:val="24"/>
          <w:szCs w:val="24"/>
        </w:rPr>
      </w:pPr>
      <w:r w:rsidRPr="00156EFA">
        <w:rPr>
          <w:sz w:val="24"/>
          <w:szCs w:val="24"/>
        </w:rPr>
        <w:t xml:space="preserve">    Тесты являются простейшей форма контроля, направленная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 </w:t>
      </w:r>
    </w:p>
    <w:p w:rsidR="00675DA3" w:rsidRPr="00156EFA" w:rsidRDefault="00675DA3" w:rsidP="00675DA3">
      <w:pPr>
        <w:rPr>
          <w:sz w:val="24"/>
          <w:szCs w:val="24"/>
        </w:rPr>
      </w:pPr>
      <w:r w:rsidRPr="00156EFA">
        <w:rPr>
          <w:sz w:val="24"/>
          <w:szCs w:val="24"/>
        </w:rPr>
        <w:t xml:space="preserve">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 </w:t>
      </w:r>
    </w:p>
    <w:p w:rsidR="00675DA3" w:rsidRPr="00156EFA" w:rsidRDefault="00675DA3" w:rsidP="00675DA3">
      <w:pPr>
        <w:rPr>
          <w:sz w:val="24"/>
          <w:szCs w:val="24"/>
        </w:rPr>
      </w:pPr>
    </w:p>
    <w:tbl>
      <w:tblPr>
        <w:tblW w:w="9760" w:type="dxa"/>
        <w:tblInd w:w="170" w:type="dxa"/>
        <w:tblLayout w:type="fixed"/>
        <w:tblCellMar>
          <w:left w:w="0" w:type="dxa"/>
          <w:right w:w="0" w:type="dxa"/>
        </w:tblCellMar>
        <w:tblLook w:val="00A0" w:firstRow="1" w:lastRow="0" w:firstColumn="1" w:lastColumn="0" w:noHBand="0" w:noVBand="0"/>
      </w:tblPr>
      <w:tblGrid>
        <w:gridCol w:w="1967"/>
        <w:gridCol w:w="1553"/>
        <w:gridCol w:w="2000"/>
        <w:gridCol w:w="1980"/>
        <w:gridCol w:w="2260"/>
      </w:tblGrid>
      <w:tr w:rsidR="00675DA3" w:rsidRPr="00156EFA" w:rsidTr="00675DA3">
        <w:trPr>
          <w:trHeight w:val="283"/>
        </w:trPr>
        <w:tc>
          <w:tcPr>
            <w:tcW w:w="1967" w:type="dxa"/>
            <w:tcBorders>
              <w:top w:val="single" w:sz="8" w:space="0" w:color="auto"/>
              <w:left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w w:val="96"/>
                <w:sz w:val="24"/>
                <w:szCs w:val="24"/>
              </w:rPr>
              <w:t>Количество</w:t>
            </w:r>
          </w:p>
        </w:tc>
        <w:tc>
          <w:tcPr>
            <w:tcW w:w="1553"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w w:val="99"/>
                <w:sz w:val="24"/>
                <w:szCs w:val="24"/>
              </w:rPr>
              <w:t>86- 100%</w:t>
            </w:r>
          </w:p>
        </w:tc>
        <w:tc>
          <w:tcPr>
            <w:tcW w:w="2000"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w w:val="98"/>
                <w:sz w:val="24"/>
                <w:szCs w:val="24"/>
              </w:rPr>
              <w:t>71-85%</w:t>
            </w:r>
          </w:p>
        </w:tc>
        <w:tc>
          <w:tcPr>
            <w:tcW w:w="1980"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sz w:val="24"/>
                <w:szCs w:val="24"/>
              </w:rPr>
              <w:t>51-70%</w:t>
            </w:r>
          </w:p>
        </w:tc>
        <w:tc>
          <w:tcPr>
            <w:tcW w:w="2260" w:type="dxa"/>
            <w:tcBorders>
              <w:top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b/>
                <w:bCs/>
                <w:sz w:val="24"/>
                <w:szCs w:val="24"/>
              </w:rPr>
              <w:t>менее 50%</w:t>
            </w:r>
          </w:p>
        </w:tc>
      </w:tr>
      <w:tr w:rsidR="00675DA3" w:rsidRPr="00156EFA" w:rsidTr="00675DA3">
        <w:trPr>
          <w:trHeight w:val="324"/>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r w:rsidRPr="00156EFA">
              <w:rPr>
                <w:sz w:val="24"/>
                <w:szCs w:val="24"/>
              </w:rPr>
              <w:t>правильных</w:t>
            </w:r>
          </w:p>
        </w:tc>
        <w:tc>
          <w:tcPr>
            <w:tcW w:w="1553" w:type="dxa"/>
            <w:tcBorders>
              <w:right w:val="single" w:sz="8" w:space="0" w:color="auto"/>
            </w:tcBorders>
            <w:vAlign w:val="bottom"/>
          </w:tcPr>
          <w:p w:rsidR="00675DA3" w:rsidRPr="00156EFA" w:rsidRDefault="00675DA3" w:rsidP="00675DA3">
            <w:pPr>
              <w:jc w:val="both"/>
              <w:rPr>
                <w:sz w:val="24"/>
                <w:szCs w:val="24"/>
              </w:rPr>
            </w:pPr>
          </w:p>
        </w:tc>
        <w:tc>
          <w:tcPr>
            <w:tcW w:w="2000" w:type="dxa"/>
            <w:tcBorders>
              <w:right w:val="single" w:sz="8" w:space="0" w:color="auto"/>
            </w:tcBorders>
            <w:vAlign w:val="bottom"/>
          </w:tcPr>
          <w:p w:rsidR="00675DA3" w:rsidRPr="00156EFA" w:rsidRDefault="00675DA3" w:rsidP="00675DA3">
            <w:pPr>
              <w:jc w:val="both"/>
              <w:rPr>
                <w:sz w:val="24"/>
                <w:szCs w:val="24"/>
              </w:rPr>
            </w:pPr>
          </w:p>
        </w:tc>
        <w:tc>
          <w:tcPr>
            <w:tcW w:w="1980" w:type="dxa"/>
            <w:tcBorders>
              <w:right w:val="single" w:sz="8" w:space="0" w:color="auto"/>
            </w:tcBorders>
            <w:vAlign w:val="bottom"/>
          </w:tcPr>
          <w:p w:rsidR="00675DA3" w:rsidRPr="00156EFA" w:rsidRDefault="00675DA3" w:rsidP="00675DA3">
            <w:pPr>
              <w:jc w:val="both"/>
              <w:rPr>
                <w:sz w:val="24"/>
                <w:szCs w:val="24"/>
              </w:rPr>
            </w:pPr>
          </w:p>
        </w:tc>
        <w:tc>
          <w:tcPr>
            <w:tcW w:w="2260" w:type="dxa"/>
            <w:tcBorders>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350"/>
        </w:trPr>
        <w:tc>
          <w:tcPr>
            <w:tcW w:w="1967" w:type="dxa"/>
            <w:tcBorders>
              <w:left w:val="single" w:sz="8" w:space="0" w:color="auto"/>
              <w:bottom w:val="single" w:sz="8" w:space="0" w:color="auto"/>
              <w:right w:val="single" w:sz="8" w:space="0" w:color="auto"/>
            </w:tcBorders>
            <w:vAlign w:val="bottom"/>
          </w:tcPr>
          <w:p w:rsidR="00675DA3" w:rsidRPr="00156EFA" w:rsidRDefault="00675DA3" w:rsidP="00675DA3">
            <w:pPr>
              <w:jc w:val="center"/>
              <w:rPr>
                <w:sz w:val="24"/>
                <w:szCs w:val="24"/>
              </w:rPr>
            </w:pPr>
            <w:r w:rsidRPr="00156EFA">
              <w:rPr>
                <w:w w:val="99"/>
                <w:sz w:val="24"/>
                <w:szCs w:val="24"/>
              </w:rPr>
              <w:t xml:space="preserve"> ответов</w:t>
            </w:r>
          </w:p>
        </w:tc>
        <w:tc>
          <w:tcPr>
            <w:tcW w:w="1553"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c>
          <w:tcPr>
            <w:tcW w:w="2000"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c>
          <w:tcPr>
            <w:tcW w:w="1980"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c>
          <w:tcPr>
            <w:tcW w:w="2260" w:type="dxa"/>
            <w:tcBorders>
              <w:bottom w:val="single" w:sz="8" w:space="0" w:color="auto"/>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283"/>
        </w:trPr>
        <w:tc>
          <w:tcPr>
            <w:tcW w:w="1967" w:type="dxa"/>
            <w:tcBorders>
              <w:left w:val="single" w:sz="8" w:space="0" w:color="auto"/>
              <w:right w:val="single" w:sz="8" w:space="0" w:color="auto"/>
            </w:tcBorders>
            <w:vAlign w:val="bottom"/>
          </w:tcPr>
          <w:p w:rsidR="00675DA3" w:rsidRPr="00156EFA" w:rsidRDefault="00675DA3" w:rsidP="00675DA3">
            <w:pPr>
              <w:spacing w:line="282" w:lineRule="exact"/>
              <w:jc w:val="center"/>
              <w:rPr>
                <w:sz w:val="24"/>
                <w:szCs w:val="24"/>
              </w:rPr>
            </w:pPr>
            <w:r w:rsidRPr="00156EFA">
              <w:rPr>
                <w:sz w:val="24"/>
                <w:szCs w:val="24"/>
              </w:rPr>
              <w:t>Уровень</w:t>
            </w:r>
          </w:p>
        </w:tc>
        <w:tc>
          <w:tcPr>
            <w:tcW w:w="1553" w:type="dxa"/>
            <w:tcBorders>
              <w:right w:val="single" w:sz="8" w:space="0" w:color="auto"/>
            </w:tcBorders>
            <w:vAlign w:val="bottom"/>
          </w:tcPr>
          <w:p w:rsidR="00675DA3" w:rsidRPr="00156EFA" w:rsidRDefault="00675DA3" w:rsidP="00675DA3">
            <w:pPr>
              <w:jc w:val="center"/>
              <w:rPr>
                <w:sz w:val="24"/>
                <w:szCs w:val="24"/>
              </w:rPr>
            </w:pPr>
            <w:r w:rsidRPr="00156EFA">
              <w:rPr>
                <w:w w:val="99"/>
                <w:sz w:val="24"/>
                <w:szCs w:val="24"/>
              </w:rPr>
              <w:t>продвинутый</w:t>
            </w:r>
          </w:p>
        </w:tc>
        <w:tc>
          <w:tcPr>
            <w:tcW w:w="200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базовый</w:t>
            </w:r>
          </w:p>
        </w:tc>
        <w:tc>
          <w:tcPr>
            <w:tcW w:w="1980" w:type="dxa"/>
            <w:tcBorders>
              <w:right w:val="single" w:sz="8" w:space="0" w:color="auto"/>
            </w:tcBorders>
            <w:vAlign w:val="bottom"/>
          </w:tcPr>
          <w:p w:rsidR="00675DA3" w:rsidRPr="00156EFA" w:rsidRDefault="00675DA3" w:rsidP="00675DA3">
            <w:pPr>
              <w:jc w:val="center"/>
              <w:rPr>
                <w:sz w:val="24"/>
                <w:szCs w:val="24"/>
              </w:rPr>
            </w:pPr>
            <w:r w:rsidRPr="00156EFA">
              <w:rPr>
                <w:w w:val="98"/>
                <w:sz w:val="24"/>
                <w:szCs w:val="24"/>
              </w:rPr>
              <w:t>пороговый</w:t>
            </w:r>
          </w:p>
        </w:tc>
        <w:tc>
          <w:tcPr>
            <w:tcW w:w="2260" w:type="dxa"/>
            <w:tcBorders>
              <w:right w:val="single" w:sz="8" w:space="0" w:color="auto"/>
            </w:tcBorders>
            <w:vAlign w:val="bottom"/>
          </w:tcPr>
          <w:p w:rsidR="00675DA3" w:rsidRPr="00156EFA" w:rsidRDefault="00675DA3" w:rsidP="00675DA3">
            <w:pPr>
              <w:jc w:val="center"/>
              <w:rPr>
                <w:sz w:val="24"/>
                <w:szCs w:val="24"/>
              </w:rPr>
            </w:pPr>
            <w:r w:rsidRPr="00156EFA">
              <w:rPr>
                <w:w w:val="99"/>
                <w:sz w:val="24"/>
                <w:szCs w:val="24"/>
              </w:rPr>
              <w:t>компетенции не</w:t>
            </w:r>
          </w:p>
        </w:tc>
      </w:tr>
      <w:tr w:rsidR="00675DA3" w:rsidRPr="00156EFA" w:rsidTr="00675DA3">
        <w:trPr>
          <w:trHeight w:val="322"/>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proofErr w:type="spellStart"/>
            <w:r w:rsidRPr="00156EFA">
              <w:rPr>
                <w:sz w:val="24"/>
                <w:szCs w:val="24"/>
              </w:rPr>
              <w:t>сформиро</w:t>
            </w:r>
            <w:proofErr w:type="spellEnd"/>
          </w:p>
        </w:tc>
        <w:tc>
          <w:tcPr>
            <w:tcW w:w="1553"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уровень</w:t>
            </w:r>
          </w:p>
        </w:tc>
        <w:tc>
          <w:tcPr>
            <w:tcW w:w="200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уровень</w:t>
            </w:r>
          </w:p>
        </w:tc>
        <w:tc>
          <w:tcPr>
            <w:tcW w:w="198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уровень</w:t>
            </w:r>
          </w:p>
        </w:tc>
        <w:tc>
          <w:tcPr>
            <w:tcW w:w="2260" w:type="dxa"/>
            <w:tcBorders>
              <w:right w:val="single" w:sz="8" w:space="0" w:color="auto"/>
            </w:tcBorders>
            <w:vAlign w:val="bottom"/>
          </w:tcPr>
          <w:p w:rsidR="00675DA3" w:rsidRPr="00156EFA" w:rsidRDefault="00675DA3" w:rsidP="00675DA3">
            <w:pPr>
              <w:jc w:val="center"/>
              <w:rPr>
                <w:sz w:val="24"/>
                <w:szCs w:val="24"/>
              </w:rPr>
            </w:pPr>
            <w:r w:rsidRPr="00156EFA">
              <w:rPr>
                <w:sz w:val="24"/>
                <w:szCs w:val="24"/>
              </w:rPr>
              <w:t>сформированы</w:t>
            </w:r>
          </w:p>
        </w:tc>
      </w:tr>
      <w:tr w:rsidR="00675DA3" w:rsidRPr="00156EFA" w:rsidTr="00675DA3">
        <w:trPr>
          <w:trHeight w:val="322"/>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proofErr w:type="spellStart"/>
            <w:r w:rsidRPr="00156EFA">
              <w:rPr>
                <w:sz w:val="24"/>
                <w:szCs w:val="24"/>
              </w:rPr>
              <w:t>ванности</w:t>
            </w:r>
            <w:proofErr w:type="spellEnd"/>
          </w:p>
        </w:tc>
        <w:tc>
          <w:tcPr>
            <w:tcW w:w="1553" w:type="dxa"/>
            <w:tcBorders>
              <w:right w:val="single" w:sz="8" w:space="0" w:color="auto"/>
            </w:tcBorders>
            <w:vAlign w:val="bottom"/>
          </w:tcPr>
          <w:p w:rsidR="00675DA3" w:rsidRPr="00156EFA" w:rsidRDefault="00675DA3" w:rsidP="00675DA3">
            <w:pPr>
              <w:jc w:val="both"/>
              <w:rPr>
                <w:sz w:val="24"/>
                <w:szCs w:val="24"/>
              </w:rPr>
            </w:pPr>
          </w:p>
        </w:tc>
        <w:tc>
          <w:tcPr>
            <w:tcW w:w="2000" w:type="dxa"/>
            <w:tcBorders>
              <w:right w:val="single" w:sz="8" w:space="0" w:color="auto"/>
            </w:tcBorders>
            <w:vAlign w:val="bottom"/>
          </w:tcPr>
          <w:p w:rsidR="00675DA3" w:rsidRPr="00156EFA" w:rsidRDefault="00675DA3" w:rsidP="00675DA3">
            <w:pPr>
              <w:jc w:val="both"/>
              <w:rPr>
                <w:sz w:val="24"/>
                <w:szCs w:val="24"/>
              </w:rPr>
            </w:pPr>
          </w:p>
        </w:tc>
        <w:tc>
          <w:tcPr>
            <w:tcW w:w="1980" w:type="dxa"/>
            <w:tcBorders>
              <w:right w:val="single" w:sz="8" w:space="0" w:color="auto"/>
            </w:tcBorders>
            <w:vAlign w:val="bottom"/>
          </w:tcPr>
          <w:p w:rsidR="00675DA3" w:rsidRPr="00156EFA" w:rsidRDefault="00675DA3" w:rsidP="00675DA3">
            <w:pPr>
              <w:jc w:val="both"/>
              <w:rPr>
                <w:sz w:val="24"/>
                <w:szCs w:val="24"/>
              </w:rPr>
            </w:pPr>
          </w:p>
        </w:tc>
        <w:tc>
          <w:tcPr>
            <w:tcW w:w="2260" w:type="dxa"/>
            <w:tcBorders>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324"/>
        </w:trPr>
        <w:tc>
          <w:tcPr>
            <w:tcW w:w="1967" w:type="dxa"/>
            <w:tcBorders>
              <w:left w:val="single" w:sz="8" w:space="0" w:color="auto"/>
              <w:right w:val="single" w:sz="8" w:space="0" w:color="auto"/>
            </w:tcBorders>
            <w:vAlign w:val="bottom"/>
          </w:tcPr>
          <w:p w:rsidR="00675DA3" w:rsidRPr="00156EFA" w:rsidRDefault="00675DA3" w:rsidP="00675DA3">
            <w:pPr>
              <w:jc w:val="center"/>
              <w:rPr>
                <w:sz w:val="24"/>
                <w:szCs w:val="24"/>
              </w:rPr>
            </w:pPr>
            <w:r w:rsidRPr="00156EFA">
              <w:rPr>
                <w:sz w:val="24"/>
                <w:szCs w:val="24"/>
              </w:rPr>
              <w:t>компетенций</w:t>
            </w:r>
          </w:p>
        </w:tc>
        <w:tc>
          <w:tcPr>
            <w:tcW w:w="1553" w:type="dxa"/>
            <w:tcBorders>
              <w:right w:val="single" w:sz="8" w:space="0" w:color="auto"/>
            </w:tcBorders>
            <w:vAlign w:val="bottom"/>
          </w:tcPr>
          <w:p w:rsidR="00675DA3" w:rsidRPr="00156EFA" w:rsidRDefault="00675DA3" w:rsidP="00675DA3">
            <w:pPr>
              <w:jc w:val="both"/>
              <w:rPr>
                <w:sz w:val="24"/>
                <w:szCs w:val="24"/>
              </w:rPr>
            </w:pPr>
          </w:p>
        </w:tc>
        <w:tc>
          <w:tcPr>
            <w:tcW w:w="2000" w:type="dxa"/>
            <w:tcBorders>
              <w:right w:val="single" w:sz="8" w:space="0" w:color="auto"/>
            </w:tcBorders>
            <w:vAlign w:val="bottom"/>
          </w:tcPr>
          <w:p w:rsidR="00675DA3" w:rsidRPr="00156EFA" w:rsidRDefault="00675DA3" w:rsidP="00675DA3">
            <w:pPr>
              <w:jc w:val="both"/>
              <w:rPr>
                <w:sz w:val="24"/>
                <w:szCs w:val="24"/>
              </w:rPr>
            </w:pPr>
          </w:p>
        </w:tc>
        <w:tc>
          <w:tcPr>
            <w:tcW w:w="1980" w:type="dxa"/>
            <w:tcBorders>
              <w:right w:val="single" w:sz="8" w:space="0" w:color="auto"/>
            </w:tcBorders>
            <w:vAlign w:val="bottom"/>
          </w:tcPr>
          <w:p w:rsidR="00675DA3" w:rsidRPr="00156EFA" w:rsidRDefault="00675DA3" w:rsidP="00675DA3">
            <w:pPr>
              <w:jc w:val="both"/>
              <w:rPr>
                <w:sz w:val="24"/>
                <w:szCs w:val="24"/>
              </w:rPr>
            </w:pPr>
          </w:p>
        </w:tc>
        <w:tc>
          <w:tcPr>
            <w:tcW w:w="2260" w:type="dxa"/>
            <w:tcBorders>
              <w:right w:val="single" w:sz="8" w:space="0" w:color="auto"/>
            </w:tcBorders>
            <w:vAlign w:val="bottom"/>
          </w:tcPr>
          <w:p w:rsidR="00675DA3" w:rsidRPr="00156EFA" w:rsidRDefault="00675DA3" w:rsidP="00675DA3">
            <w:pPr>
              <w:jc w:val="both"/>
              <w:rPr>
                <w:sz w:val="24"/>
                <w:szCs w:val="24"/>
              </w:rPr>
            </w:pPr>
          </w:p>
        </w:tc>
      </w:tr>
      <w:tr w:rsidR="00675DA3" w:rsidRPr="00156EFA" w:rsidTr="00675DA3">
        <w:trPr>
          <w:trHeight w:val="311"/>
        </w:trPr>
        <w:tc>
          <w:tcPr>
            <w:tcW w:w="1967" w:type="dxa"/>
            <w:tcBorders>
              <w:left w:val="single" w:sz="8" w:space="0" w:color="auto"/>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sz w:val="24"/>
                <w:szCs w:val="24"/>
              </w:rPr>
              <w:t>Оценки</w:t>
            </w:r>
          </w:p>
        </w:tc>
        <w:tc>
          <w:tcPr>
            <w:tcW w:w="1553"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w w:val="99"/>
                <w:sz w:val="24"/>
                <w:szCs w:val="24"/>
              </w:rPr>
              <w:t>«5»</w:t>
            </w:r>
          </w:p>
        </w:tc>
        <w:tc>
          <w:tcPr>
            <w:tcW w:w="2000"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sz w:val="24"/>
                <w:szCs w:val="24"/>
              </w:rPr>
              <w:t>«4»</w:t>
            </w:r>
          </w:p>
        </w:tc>
        <w:tc>
          <w:tcPr>
            <w:tcW w:w="1980"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w w:val="99"/>
                <w:sz w:val="24"/>
                <w:szCs w:val="24"/>
              </w:rPr>
              <w:t>«3»</w:t>
            </w:r>
          </w:p>
        </w:tc>
        <w:tc>
          <w:tcPr>
            <w:tcW w:w="2260" w:type="dxa"/>
            <w:tcBorders>
              <w:bottom w:val="single" w:sz="8" w:space="0" w:color="auto"/>
              <w:right w:val="single" w:sz="8" w:space="0" w:color="auto"/>
            </w:tcBorders>
            <w:vAlign w:val="bottom"/>
          </w:tcPr>
          <w:p w:rsidR="00675DA3" w:rsidRPr="00156EFA" w:rsidRDefault="00675DA3" w:rsidP="00675DA3">
            <w:pPr>
              <w:spacing w:line="310" w:lineRule="exact"/>
              <w:jc w:val="center"/>
              <w:rPr>
                <w:sz w:val="24"/>
                <w:szCs w:val="24"/>
              </w:rPr>
            </w:pPr>
            <w:r w:rsidRPr="00156EFA">
              <w:rPr>
                <w:b/>
                <w:bCs/>
                <w:w w:val="99"/>
                <w:sz w:val="24"/>
                <w:szCs w:val="24"/>
              </w:rPr>
              <w:t>«2»</w:t>
            </w:r>
          </w:p>
        </w:tc>
      </w:tr>
    </w:tbl>
    <w:p w:rsidR="00675DA3" w:rsidRPr="00156EFA" w:rsidRDefault="00675DA3" w:rsidP="00675DA3">
      <w:pPr>
        <w:pStyle w:val="33"/>
        <w:shd w:val="clear" w:color="auto" w:fill="auto"/>
        <w:spacing w:after="0" w:line="240" w:lineRule="auto"/>
        <w:rPr>
          <w:rFonts w:ascii="Times New Roman" w:hAnsi="Times New Roman" w:cs="Times New Roman"/>
          <w:b w:val="0"/>
          <w:sz w:val="24"/>
          <w:szCs w:val="24"/>
        </w:rPr>
      </w:pPr>
      <w:r w:rsidRPr="00156EFA">
        <w:rPr>
          <w:rFonts w:ascii="Times New Roman" w:hAnsi="Times New Roman" w:cs="Times New Roman"/>
          <w:b w:val="0"/>
          <w:sz w:val="24"/>
          <w:szCs w:val="24"/>
        </w:rPr>
        <w:t>Критерии оценки докладов:</w:t>
      </w:r>
    </w:p>
    <w:p w:rsidR="00675DA3" w:rsidRPr="00156EFA" w:rsidRDefault="00675DA3" w:rsidP="00675DA3">
      <w:pPr>
        <w:shd w:val="clear" w:color="auto" w:fill="FFFFFF"/>
        <w:jc w:val="both"/>
        <w:rPr>
          <w:bCs/>
          <w:sz w:val="24"/>
          <w:szCs w:val="24"/>
        </w:rPr>
      </w:pPr>
      <w:r w:rsidRPr="00156EFA">
        <w:rPr>
          <w:bCs/>
          <w:sz w:val="24"/>
          <w:szCs w:val="24"/>
        </w:rPr>
        <w:t xml:space="preserve">        </w:t>
      </w:r>
      <w:r w:rsidRPr="00156EFA">
        <w:rPr>
          <w:sz w:val="24"/>
          <w:szCs w:val="24"/>
        </w:rPr>
        <w:t>- оценка</w:t>
      </w:r>
      <w:r w:rsidRPr="00156EFA">
        <w:rPr>
          <w:bCs/>
          <w:sz w:val="24"/>
          <w:szCs w:val="24"/>
        </w:rPr>
        <w:t xml:space="preserve"> «отлично»</w:t>
      </w:r>
      <w:r w:rsidRPr="00156EFA">
        <w:rPr>
          <w:bCs/>
          <w:sz w:val="24"/>
          <w:szCs w:val="24"/>
        </w:rPr>
        <w:tab/>
        <w:t>выставляется, если обучающийся демонстрирует полное и глубокое раскрытие темы доклада, дает правильное определение основных понятий, обосновывает свои суждения, излагает материал последовательно, показывает высокий уровень теоретических знаний;</w:t>
      </w:r>
    </w:p>
    <w:p w:rsidR="00675DA3" w:rsidRPr="00156EFA" w:rsidRDefault="00675DA3" w:rsidP="00675DA3">
      <w:pPr>
        <w:shd w:val="clear" w:color="auto" w:fill="FFFFFF"/>
        <w:jc w:val="both"/>
        <w:rPr>
          <w:bCs/>
          <w:sz w:val="24"/>
          <w:szCs w:val="24"/>
        </w:rPr>
      </w:pPr>
      <w:r w:rsidRPr="00156EFA">
        <w:rPr>
          <w:bCs/>
          <w:sz w:val="24"/>
          <w:szCs w:val="24"/>
        </w:rPr>
        <w:t xml:space="preserve">            </w:t>
      </w:r>
      <w:r w:rsidRPr="00156EFA">
        <w:rPr>
          <w:sz w:val="24"/>
          <w:szCs w:val="24"/>
        </w:rPr>
        <w:t xml:space="preserve">- оценка </w:t>
      </w:r>
      <w:r w:rsidRPr="00156EFA">
        <w:rPr>
          <w:bCs/>
          <w:sz w:val="24"/>
          <w:szCs w:val="24"/>
        </w:rPr>
        <w:t>«хорошо»</w:t>
      </w:r>
      <w:r w:rsidRPr="00156EFA">
        <w:rPr>
          <w:bCs/>
          <w:sz w:val="24"/>
          <w:szCs w:val="24"/>
        </w:rPr>
        <w:tab/>
        <w:t>выставляется, если обучающийся раскрывает тему доклада, грамотно его излагает, достаточно полно отвечает на поставленный вопрос и дополнительные вопросы, формулирует выводы. В тоже время в докладе допускает несущественные погрешности;</w:t>
      </w:r>
    </w:p>
    <w:p w:rsidR="00675DA3" w:rsidRPr="00156EFA" w:rsidRDefault="00675DA3" w:rsidP="00675DA3">
      <w:pPr>
        <w:shd w:val="clear" w:color="auto" w:fill="FFFFFF"/>
        <w:jc w:val="both"/>
        <w:rPr>
          <w:bCs/>
          <w:sz w:val="24"/>
          <w:szCs w:val="24"/>
        </w:rPr>
      </w:pPr>
      <w:r w:rsidRPr="00156EFA">
        <w:rPr>
          <w:bCs/>
          <w:sz w:val="24"/>
          <w:szCs w:val="24"/>
        </w:rPr>
        <w:t xml:space="preserve">           </w:t>
      </w:r>
      <w:r w:rsidRPr="00156EFA">
        <w:rPr>
          <w:sz w:val="24"/>
          <w:szCs w:val="24"/>
        </w:rPr>
        <w:t>- оценка</w:t>
      </w:r>
      <w:r w:rsidRPr="00156EFA">
        <w:rPr>
          <w:bCs/>
          <w:sz w:val="24"/>
          <w:szCs w:val="24"/>
        </w:rPr>
        <w:t xml:space="preserve"> «удовлетворительно» выставляется, если обучающийся демонстрирует в докладе достаточные, но не глубокие знания программного материала, не допускает грубых ошибок или противоречий; но при раскрытии темы доклада отсутствует должная связь между анализом, аргументацией и выводами. Для получения правильного ответа требуются уточняющие вопросы;</w:t>
      </w:r>
    </w:p>
    <w:p w:rsidR="00675DA3" w:rsidRPr="00156EFA" w:rsidRDefault="00675DA3" w:rsidP="00675DA3">
      <w:pPr>
        <w:jc w:val="both"/>
        <w:rPr>
          <w:bCs/>
          <w:sz w:val="24"/>
          <w:szCs w:val="24"/>
        </w:rPr>
      </w:pPr>
      <w:r w:rsidRPr="00156EFA">
        <w:rPr>
          <w:bCs/>
          <w:sz w:val="24"/>
          <w:szCs w:val="24"/>
        </w:rPr>
        <w:t xml:space="preserve">          </w:t>
      </w:r>
      <w:r w:rsidRPr="00156EFA">
        <w:rPr>
          <w:sz w:val="24"/>
          <w:szCs w:val="24"/>
        </w:rPr>
        <w:t xml:space="preserve">- оценка </w:t>
      </w:r>
      <w:r w:rsidRPr="00156EFA">
        <w:rPr>
          <w:bCs/>
          <w:sz w:val="24"/>
          <w:szCs w:val="24"/>
        </w:rPr>
        <w:t>«неудовлетворительно»</w:t>
      </w:r>
      <w:r w:rsidRPr="00156EFA">
        <w:rPr>
          <w:bCs/>
          <w:sz w:val="24"/>
          <w:szCs w:val="24"/>
        </w:rPr>
        <w:tab/>
        <w:t>выставляется, если обучающийся показывает в докладе недостаточные знания программного материала, допускает ошибки в формулировке определений и правил, искажающие их смысл, неправильно отвечает на поставленный вопрос или затрудняется, беспорядочно и неуверенно излагает материал.</w:t>
      </w:r>
    </w:p>
    <w:p w:rsidR="00675DA3" w:rsidRPr="00156EFA" w:rsidRDefault="00675DA3" w:rsidP="00675DA3">
      <w:pPr>
        <w:tabs>
          <w:tab w:val="center" w:pos="4677"/>
          <w:tab w:val="left" w:pos="6990"/>
        </w:tabs>
        <w:rPr>
          <w:b/>
          <w:color w:val="FF0000"/>
          <w:sz w:val="24"/>
          <w:szCs w:val="24"/>
        </w:rPr>
      </w:pPr>
      <w:r w:rsidRPr="00156EFA">
        <w:rPr>
          <w:b/>
          <w:sz w:val="24"/>
          <w:szCs w:val="24"/>
        </w:rPr>
        <w:t xml:space="preserve">                                                  Критерии оценки зачета: </w:t>
      </w:r>
    </w:p>
    <w:p w:rsidR="00675DA3" w:rsidRPr="00156EFA" w:rsidRDefault="00675DA3" w:rsidP="00675DA3">
      <w:pPr>
        <w:rPr>
          <w:sz w:val="24"/>
          <w:szCs w:val="24"/>
        </w:rPr>
      </w:pPr>
      <w:r w:rsidRPr="00156EFA">
        <w:rPr>
          <w:b/>
          <w:sz w:val="24"/>
          <w:szCs w:val="24"/>
        </w:rPr>
        <w:t xml:space="preserve">Оценка «зачтено» </w:t>
      </w:r>
      <w:r w:rsidRPr="00156EFA">
        <w:rPr>
          <w:sz w:val="24"/>
          <w:szCs w:val="24"/>
        </w:rPr>
        <w:t xml:space="preserve">выставляется, если  </w:t>
      </w:r>
      <w:proofErr w:type="gramStart"/>
      <w:r w:rsidRPr="00156EFA">
        <w:rPr>
          <w:sz w:val="24"/>
          <w:szCs w:val="24"/>
        </w:rPr>
        <w:t>обучающийся</w:t>
      </w:r>
      <w:proofErr w:type="gramEnd"/>
      <w:r w:rsidRPr="00156EFA">
        <w:rPr>
          <w:sz w:val="24"/>
          <w:szCs w:val="24"/>
        </w:rPr>
        <w:t xml:space="preserve"> показывает:</w:t>
      </w:r>
    </w:p>
    <w:p w:rsidR="00675DA3" w:rsidRPr="00156EFA" w:rsidRDefault="00675DA3" w:rsidP="00A8637E">
      <w:pPr>
        <w:numPr>
          <w:ilvl w:val="0"/>
          <w:numId w:val="95"/>
        </w:numPr>
        <w:rPr>
          <w:sz w:val="24"/>
          <w:szCs w:val="24"/>
        </w:rPr>
      </w:pPr>
      <w:r w:rsidRPr="00156EFA">
        <w:rPr>
          <w:sz w:val="24"/>
          <w:szCs w:val="24"/>
        </w:rPr>
        <w:t xml:space="preserve">Владение специальной терминологией  </w:t>
      </w:r>
    </w:p>
    <w:p w:rsidR="00675DA3" w:rsidRPr="00156EFA" w:rsidRDefault="00675DA3" w:rsidP="00A8637E">
      <w:pPr>
        <w:numPr>
          <w:ilvl w:val="0"/>
          <w:numId w:val="95"/>
        </w:numPr>
        <w:rPr>
          <w:sz w:val="24"/>
          <w:szCs w:val="24"/>
        </w:rPr>
      </w:pPr>
      <w:r w:rsidRPr="00156EFA">
        <w:rPr>
          <w:sz w:val="24"/>
          <w:szCs w:val="24"/>
        </w:rPr>
        <w:t xml:space="preserve">Свободно владеет терминологией из различных разделов курса, </w:t>
      </w:r>
    </w:p>
    <w:p w:rsidR="00675DA3" w:rsidRPr="00156EFA" w:rsidRDefault="00675DA3" w:rsidP="00A8637E">
      <w:pPr>
        <w:numPr>
          <w:ilvl w:val="0"/>
          <w:numId w:val="95"/>
        </w:numPr>
        <w:rPr>
          <w:sz w:val="24"/>
          <w:szCs w:val="24"/>
        </w:rPr>
      </w:pPr>
      <w:r w:rsidRPr="00156EFA">
        <w:rPr>
          <w:sz w:val="24"/>
          <w:szCs w:val="24"/>
        </w:rPr>
        <w:t xml:space="preserve">Отвечает только на конкретный вопрос, соединяет знания из разных разделов курса только при наводящих вопросах экзаменатора  </w:t>
      </w:r>
    </w:p>
    <w:p w:rsidR="00675DA3" w:rsidRPr="00156EFA" w:rsidRDefault="00675DA3" w:rsidP="00A8637E">
      <w:pPr>
        <w:numPr>
          <w:ilvl w:val="0"/>
          <w:numId w:val="95"/>
        </w:numPr>
        <w:rPr>
          <w:sz w:val="24"/>
          <w:szCs w:val="24"/>
        </w:rPr>
      </w:pPr>
      <w:r w:rsidRPr="00156EFA">
        <w:rPr>
          <w:sz w:val="24"/>
          <w:szCs w:val="24"/>
        </w:rPr>
        <w:t>Отвечая на вопрос, может быстро и безошибочно проиллюстрировать ответ собственными примерами</w:t>
      </w:r>
    </w:p>
    <w:p w:rsidR="00675DA3" w:rsidRPr="00156EFA" w:rsidRDefault="00675DA3" w:rsidP="00A8637E">
      <w:pPr>
        <w:numPr>
          <w:ilvl w:val="0"/>
          <w:numId w:val="95"/>
        </w:numPr>
        <w:rPr>
          <w:sz w:val="24"/>
          <w:szCs w:val="24"/>
        </w:rPr>
      </w:pPr>
      <w:r w:rsidRPr="00156EFA">
        <w:rPr>
          <w:sz w:val="24"/>
          <w:szCs w:val="24"/>
        </w:rPr>
        <w:t xml:space="preserve"> Может подобрать соответствующие примеры, чаще из имеющихся в учебных материалах </w:t>
      </w:r>
    </w:p>
    <w:p w:rsidR="00675DA3" w:rsidRPr="00156EFA" w:rsidRDefault="00675DA3" w:rsidP="00A8637E">
      <w:pPr>
        <w:numPr>
          <w:ilvl w:val="0"/>
          <w:numId w:val="95"/>
        </w:numPr>
        <w:rPr>
          <w:sz w:val="24"/>
          <w:szCs w:val="24"/>
        </w:rPr>
      </w:pPr>
      <w:r w:rsidRPr="00156EFA">
        <w:rPr>
          <w:sz w:val="24"/>
          <w:szCs w:val="24"/>
        </w:rPr>
        <w:t xml:space="preserve">Хорошо владеет всем содержанием, видит взаимосвязи, может провести анализ и </w:t>
      </w:r>
      <w:r w:rsidRPr="00156EFA">
        <w:rPr>
          <w:sz w:val="24"/>
          <w:szCs w:val="24"/>
        </w:rPr>
        <w:lastRenderedPageBreak/>
        <w:t xml:space="preserve">т.д., но не всегда делает это самостоятельно без помощи экзаменатора   </w:t>
      </w:r>
    </w:p>
    <w:p w:rsidR="00675DA3" w:rsidRPr="00156EFA" w:rsidRDefault="00675DA3" w:rsidP="00A8637E">
      <w:pPr>
        <w:numPr>
          <w:ilvl w:val="0"/>
          <w:numId w:val="95"/>
        </w:numPr>
        <w:rPr>
          <w:sz w:val="24"/>
          <w:szCs w:val="24"/>
        </w:rPr>
      </w:pPr>
      <w:r w:rsidRPr="00156EFA">
        <w:rPr>
          <w:sz w:val="24"/>
          <w:szCs w:val="24"/>
        </w:rPr>
        <w:t xml:space="preserve">Умение проиллюстрировать теоретический материал примерами </w:t>
      </w:r>
    </w:p>
    <w:p w:rsidR="00675DA3" w:rsidRPr="00156EFA" w:rsidRDefault="00675DA3" w:rsidP="00A8637E">
      <w:pPr>
        <w:numPr>
          <w:ilvl w:val="0"/>
          <w:numId w:val="95"/>
        </w:numPr>
        <w:rPr>
          <w:sz w:val="24"/>
          <w:szCs w:val="24"/>
        </w:rPr>
      </w:pPr>
      <w:r w:rsidRPr="00156EFA">
        <w:rPr>
          <w:sz w:val="24"/>
          <w:szCs w:val="24"/>
        </w:rPr>
        <w:t xml:space="preserve">Демонстрирует различные формы мыслительной деятельности: анализ, синтез, сравнение, обобщение и т.д. Владеет аргументацией, грамотной, лаконичной, доступной и понятной речью. </w:t>
      </w:r>
    </w:p>
    <w:p w:rsidR="00675DA3" w:rsidRPr="00156EFA" w:rsidRDefault="00675DA3" w:rsidP="00A8637E">
      <w:pPr>
        <w:numPr>
          <w:ilvl w:val="0"/>
          <w:numId w:val="95"/>
        </w:numPr>
        <w:rPr>
          <w:sz w:val="24"/>
          <w:szCs w:val="24"/>
        </w:rPr>
      </w:pPr>
      <w:r w:rsidRPr="00156EFA">
        <w:rPr>
          <w:sz w:val="24"/>
          <w:szCs w:val="24"/>
        </w:rPr>
        <w:t xml:space="preserve">Присутствуют формы мыслительной деятельности: анализ, синтез, сравнение, обобщение и т.д. Хорошая аргументация, четкость,  лаконичность ответов. </w:t>
      </w:r>
    </w:p>
    <w:p w:rsidR="00675DA3" w:rsidRPr="00156EFA" w:rsidRDefault="00675DA3" w:rsidP="00675DA3">
      <w:pPr>
        <w:ind w:left="720"/>
        <w:rPr>
          <w:sz w:val="24"/>
          <w:szCs w:val="24"/>
        </w:rPr>
      </w:pPr>
    </w:p>
    <w:p w:rsidR="00675DA3" w:rsidRPr="00156EFA" w:rsidRDefault="00675DA3" w:rsidP="00675DA3">
      <w:pPr>
        <w:rPr>
          <w:sz w:val="24"/>
          <w:szCs w:val="24"/>
        </w:rPr>
      </w:pPr>
      <w:r w:rsidRPr="00156EFA">
        <w:rPr>
          <w:b/>
          <w:sz w:val="24"/>
          <w:szCs w:val="24"/>
        </w:rPr>
        <w:t>Оценка «не зачтено»</w:t>
      </w:r>
      <w:r w:rsidRPr="00156EFA">
        <w:rPr>
          <w:sz w:val="24"/>
          <w:szCs w:val="24"/>
        </w:rPr>
        <w:t xml:space="preserve"> выставляется, если  </w:t>
      </w:r>
      <w:proofErr w:type="gramStart"/>
      <w:r w:rsidRPr="00156EFA">
        <w:rPr>
          <w:sz w:val="24"/>
          <w:szCs w:val="24"/>
        </w:rPr>
        <w:t>обучающийся</w:t>
      </w:r>
      <w:proofErr w:type="gramEnd"/>
      <w:r w:rsidRPr="00156EFA">
        <w:rPr>
          <w:sz w:val="24"/>
          <w:szCs w:val="24"/>
        </w:rPr>
        <w:t>:</w:t>
      </w:r>
    </w:p>
    <w:p w:rsidR="00675DA3" w:rsidRPr="00156EFA" w:rsidRDefault="00675DA3" w:rsidP="00A8637E">
      <w:pPr>
        <w:numPr>
          <w:ilvl w:val="0"/>
          <w:numId w:val="95"/>
        </w:numPr>
        <w:rPr>
          <w:sz w:val="24"/>
          <w:szCs w:val="24"/>
        </w:rPr>
      </w:pPr>
      <w:r w:rsidRPr="00156EFA">
        <w:rPr>
          <w:sz w:val="24"/>
          <w:szCs w:val="24"/>
        </w:rPr>
        <w:t xml:space="preserve"> </w:t>
      </w:r>
      <w:proofErr w:type="gramStart"/>
      <w:r w:rsidRPr="00156EFA">
        <w:rPr>
          <w:sz w:val="24"/>
          <w:szCs w:val="24"/>
        </w:rPr>
        <w:t xml:space="preserve">Редко использует при ответе термины, подменяет одни понятия другими, не всегда понимая разницы  множественные ошибки принципиального характера, имеющему разрозненные, бессистемные знания, обучающиеся не умеют выделять главное и второстепенное, допускают неточности в определении понятий, искажают их смысл, беспорядочно и неуверенно излагают материал, не могут применять знания для решения профессиональных задач. </w:t>
      </w:r>
      <w:proofErr w:type="gramEnd"/>
    </w:p>
    <w:p w:rsidR="00675DA3" w:rsidRPr="00156EFA" w:rsidRDefault="00675DA3" w:rsidP="00A8637E">
      <w:pPr>
        <w:numPr>
          <w:ilvl w:val="0"/>
          <w:numId w:val="95"/>
        </w:numPr>
        <w:rPr>
          <w:sz w:val="24"/>
          <w:szCs w:val="24"/>
        </w:rPr>
      </w:pPr>
      <w:r w:rsidRPr="00156EFA">
        <w:rPr>
          <w:sz w:val="24"/>
          <w:szCs w:val="24"/>
        </w:rPr>
        <w:t xml:space="preserve">С трудом может соотнести теорию и практические примеры из учебных материалов;  примеры не всегда правильные </w:t>
      </w:r>
    </w:p>
    <w:p w:rsidR="00675DA3" w:rsidRPr="00156EFA" w:rsidRDefault="00675DA3" w:rsidP="00A8637E">
      <w:pPr>
        <w:numPr>
          <w:ilvl w:val="0"/>
          <w:numId w:val="95"/>
        </w:numPr>
        <w:rPr>
          <w:sz w:val="24"/>
          <w:szCs w:val="24"/>
        </w:rPr>
      </w:pPr>
      <w:r w:rsidRPr="00156EFA">
        <w:rPr>
          <w:sz w:val="24"/>
          <w:szCs w:val="24"/>
        </w:rPr>
        <w:t>Не умеет   соотнести теорию и практические примеры из учебных материалов;  примеры не всегда правильные</w:t>
      </w:r>
    </w:p>
    <w:p w:rsidR="00675DA3" w:rsidRPr="00156EFA" w:rsidRDefault="00675DA3" w:rsidP="00A8637E">
      <w:pPr>
        <w:numPr>
          <w:ilvl w:val="0"/>
          <w:numId w:val="95"/>
        </w:numPr>
        <w:rPr>
          <w:sz w:val="24"/>
          <w:szCs w:val="24"/>
        </w:rPr>
      </w:pPr>
      <w:r w:rsidRPr="00156EFA">
        <w:rPr>
          <w:sz w:val="24"/>
          <w:szCs w:val="24"/>
        </w:rPr>
        <w:t>Не умеет или с трудом применяются некоторые формы мыслительной деятельности: анализ, синтез, сравнение, обобщение и т.д. Слабая аргументация, нарушенная логика  при ответе, однообразные формы изложения мыслей</w:t>
      </w:r>
    </w:p>
    <w:p w:rsidR="00675DA3" w:rsidRPr="00156EFA" w:rsidRDefault="00675DA3" w:rsidP="00675DA3">
      <w:pPr>
        <w:pStyle w:val="42"/>
        <w:shd w:val="clear" w:color="auto" w:fill="auto"/>
        <w:tabs>
          <w:tab w:val="left" w:pos="1113"/>
        </w:tabs>
        <w:spacing w:before="0" w:after="0" w:line="240" w:lineRule="auto"/>
        <w:ind w:left="740" w:firstLine="0"/>
        <w:rPr>
          <w:rFonts w:ascii="Times New Roman" w:hAnsi="Times New Roman" w:cs="Times New Roman"/>
          <w:bCs w:val="0"/>
          <w:spacing w:val="-8"/>
          <w:sz w:val="24"/>
          <w:szCs w:val="24"/>
        </w:rPr>
      </w:pPr>
    </w:p>
    <w:p w:rsidR="00675DA3" w:rsidRDefault="00675DA3" w:rsidP="00675DA3">
      <w:pPr>
        <w:widowControl/>
        <w:suppressAutoHyphens w:val="0"/>
        <w:autoSpaceDE/>
        <w:spacing w:after="200" w:line="276" w:lineRule="auto"/>
        <w:rPr>
          <w:b/>
          <w:sz w:val="24"/>
          <w:szCs w:val="24"/>
        </w:rPr>
      </w:pPr>
    </w:p>
    <w:sectPr w:rsidR="00675DA3" w:rsidSect="00B31322">
      <w:footerReference w:type="default" r:id="rId27"/>
      <w:pgSz w:w="11900" w:h="16840"/>
      <w:pgMar w:top="1143" w:right="865" w:bottom="1143"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DF" w:rsidRDefault="007F61DF" w:rsidP="00652B66">
      <w:r>
        <w:separator/>
      </w:r>
    </w:p>
  </w:endnote>
  <w:endnote w:type="continuationSeparator" w:id="0">
    <w:p w:rsidR="007F61DF" w:rsidRDefault="007F61DF" w:rsidP="0065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85881"/>
      <w:docPartObj>
        <w:docPartGallery w:val="Page Numbers (Bottom of Page)"/>
        <w:docPartUnique/>
      </w:docPartObj>
    </w:sdtPr>
    <w:sdtEndPr/>
    <w:sdtContent>
      <w:p w:rsidR="00A44725" w:rsidRDefault="00A44725">
        <w:pPr>
          <w:pStyle w:val="af3"/>
          <w:jc w:val="center"/>
        </w:pPr>
        <w:r>
          <w:fldChar w:fldCharType="begin"/>
        </w:r>
        <w:r>
          <w:instrText>PAGE   \* MERGEFORMAT</w:instrText>
        </w:r>
        <w:r>
          <w:fldChar w:fldCharType="separate"/>
        </w:r>
        <w:r w:rsidR="00BD3CBE">
          <w:rPr>
            <w:noProof/>
          </w:rPr>
          <w:t>1</w:t>
        </w:r>
        <w:r>
          <w:fldChar w:fldCharType="end"/>
        </w:r>
      </w:p>
    </w:sdtContent>
  </w:sdt>
  <w:p w:rsidR="00A44725" w:rsidRDefault="00A4472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77266"/>
      <w:docPartObj>
        <w:docPartGallery w:val="Page Numbers (Bottom of Page)"/>
        <w:docPartUnique/>
      </w:docPartObj>
    </w:sdtPr>
    <w:sdtEndPr/>
    <w:sdtContent>
      <w:p w:rsidR="00A44725" w:rsidRDefault="00A44725">
        <w:pPr>
          <w:pStyle w:val="af3"/>
          <w:jc w:val="center"/>
        </w:pPr>
        <w:r>
          <w:fldChar w:fldCharType="begin"/>
        </w:r>
        <w:r>
          <w:instrText xml:space="preserve"> PAGE   \* MERGEFORMAT </w:instrText>
        </w:r>
        <w:r>
          <w:fldChar w:fldCharType="separate"/>
        </w:r>
        <w:r w:rsidR="00BD3CBE">
          <w:rPr>
            <w:noProof/>
          </w:rPr>
          <w:t>29</w:t>
        </w:r>
        <w:r>
          <w:rPr>
            <w:noProof/>
          </w:rPr>
          <w:fldChar w:fldCharType="end"/>
        </w:r>
      </w:p>
    </w:sdtContent>
  </w:sdt>
  <w:p w:rsidR="00A44725" w:rsidRDefault="00A44725">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87025"/>
      <w:docPartObj>
        <w:docPartGallery w:val="Page Numbers (Bottom of Page)"/>
        <w:docPartUnique/>
      </w:docPartObj>
    </w:sdtPr>
    <w:sdtEndPr/>
    <w:sdtContent>
      <w:p w:rsidR="00A44725" w:rsidRDefault="00A44725">
        <w:pPr>
          <w:pStyle w:val="af3"/>
          <w:jc w:val="center"/>
        </w:pPr>
        <w:r>
          <w:fldChar w:fldCharType="begin"/>
        </w:r>
        <w:r>
          <w:instrText xml:space="preserve"> PAGE   \* MERGEFORMAT </w:instrText>
        </w:r>
        <w:r>
          <w:fldChar w:fldCharType="separate"/>
        </w:r>
        <w:r w:rsidR="00BD3CBE">
          <w:rPr>
            <w:noProof/>
          </w:rPr>
          <w:t>28</w:t>
        </w:r>
        <w:r>
          <w:rPr>
            <w:noProof/>
          </w:rPr>
          <w:fldChar w:fldCharType="end"/>
        </w:r>
      </w:p>
    </w:sdtContent>
  </w:sdt>
  <w:p w:rsidR="00A44725" w:rsidRDefault="00A44725">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pPr>
      <w:pStyle w:val="af3"/>
      <w:jc w:val="center"/>
    </w:pPr>
  </w:p>
  <w:p w:rsidR="00A44725" w:rsidRDefault="00A44725">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03127"/>
      <w:docPartObj>
        <w:docPartGallery w:val="Page Numbers (Bottom of Page)"/>
        <w:docPartUnique/>
      </w:docPartObj>
    </w:sdtPr>
    <w:sdtEndPr/>
    <w:sdtContent>
      <w:p w:rsidR="00A44725" w:rsidRDefault="00A44725">
        <w:pPr>
          <w:pStyle w:val="af3"/>
          <w:jc w:val="center"/>
        </w:pPr>
        <w:r>
          <w:fldChar w:fldCharType="begin"/>
        </w:r>
        <w:r>
          <w:instrText>PAGE   \* MERGEFORMAT</w:instrText>
        </w:r>
        <w:r>
          <w:fldChar w:fldCharType="separate"/>
        </w:r>
        <w:r w:rsidR="00BD3CBE">
          <w:rPr>
            <w:noProof/>
          </w:rPr>
          <w:t>43</w:t>
        </w:r>
        <w:r>
          <w:fldChar w:fldCharType="end"/>
        </w:r>
      </w:p>
    </w:sdtContent>
  </w:sdt>
  <w:p w:rsidR="00A44725" w:rsidRDefault="00A4472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DF" w:rsidRDefault="007F61DF" w:rsidP="00652B66">
      <w:r>
        <w:separator/>
      </w:r>
    </w:p>
  </w:footnote>
  <w:footnote w:type="continuationSeparator" w:id="0">
    <w:p w:rsidR="007F61DF" w:rsidRDefault="007F61DF" w:rsidP="0065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5" w:rsidRDefault="00A447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decimal"/>
      <w:lvlText w:val="%1)"/>
      <w:lvlJc w:val="left"/>
      <w:pPr>
        <w:tabs>
          <w:tab w:val="num" w:pos="825"/>
        </w:tabs>
        <w:ind w:left="825" w:hanging="465"/>
      </w:pPr>
    </w:lvl>
  </w:abstractNum>
  <w:abstractNum w:abstractNumId="1">
    <w:nsid w:val="00000010"/>
    <w:multiLevelType w:val="singleLevel"/>
    <w:tmpl w:val="00000010"/>
    <w:name w:val="WW8Num27"/>
    <w:lvl w:ilvl="0">
      <w:start w:val="1"/>
      <w:numFmt w:val="decimal"/>
      <w:lvlText w:val="%1)"/>
      <w:lvlJc w:val="left"/>
      <w:pPr>
        <w:tabs>
          <w:tab w:val="num" w:pos="825"/>
        </w:tabs>
        <w:ind w:left="825" w:hanging="465"/>
      </w:pPr>
    </w:lvl>
  </w:abstractNum>
  <w:abstractNum w:abstractNumId="2">
    <w:nsid w:val="00000012"/>
    <w:multiLevelType w:val="singleLevel"/>
    <w:tmpl w:val="00000012"/>
    <w:name w:val="WW8Num31"/>
    <w:lvl w:ilvl="0">
      <w:start w:val="1"/>
      <w:numFmt w:val="decimal"/>
      <w:lvlText w:val="%1)"/>
      <w:lvlJc w:val="left"/>
      <w:pPr>
        <w:tabs>
          <w:tab w:val="num" w:pos="825"/>
        </w:tabs>
        <w:ind w:left="825" w:hanging="465"/>
      </w:pPr>
    </w:lvl>
  </w:abstractNum>
  <w:abstractNum w:abstractNumId="3">
    <w:nsid w:val="00000017"/>
    <w:multiLevelType w:val="singleLevel"/>
    <w:tmpl w:val="00000017"/>
    <w:name w:val="WW8Num43"/>
    <w:lvl w:ilvl="0">
      <w:start w:val="1"/>
      <w:numFmt w:val="decimal"/>
      <w:lvlText w:val="%1)"/>
      <w:lvlJc w:val="left"/>
      <w:pPr>
        <w:tabs>
          <w:tab w:val="num" w:pos="825"/>
        </w:tabs>
        <w:ind w:left="825" w:hanging="465"/>
      </w:pPr>
    </w:lvl>
  </w:abstractNum>
  <w:abstractNum w:abstractNumId="4">
    <w:nsid w:val="0000001C"/>
    <w:multiLevelType w:val="singleLevel"/>
    <w:tmpl w:val="0000001C"/>
    <w:name w:val="WW8Num53"/>
    <w:lvl w:ilvl="0">
      <w:start w:val="1"/>
      <w:numFmt w:val="decimal"/>
      <w:lvlText w:val="%1)"/>
      <w:lvlJc w:val="left"/>
      <w:pPr>
        <w:tabs>
          <w:tab w:val="num" w:pos="825"/>
        </w:tabs>
        <w:ind w:left="825" w:hanging="465"/>
      </w:pPr>
    </w:lvl>
  </w:abstractNum>
  <w:abstractNum w:abstractNumId="5">
    <w:nsid w:val="0000001D"/>
    <w:multiLevelType w:val="singleLevel"/>
    <w:tmpl w:val="0000001D"/>
    <w:name w:val="WW8Num54"/>
    <w:lvl w:ilvl="0">
      <w:start w:val="1"/>
      <w:numFmt w:val="decimal"/>
      <w:lvlText w:val="%1)"/>
      <w:lvlJc w:val="left"/>
      <w:pPr>
        <w:tabs>
          <w:tab w:val="num" w:pos="825"/>
        </w:tabs>
        <w:ind w:left="825" w:hanging="465"/>
      </w:pPr>
    </w:lvl>
  </w:abstractNum>
  <w:abstractNum w:abstractNumId="6">
    <w:nsid w:val="0000001E"/>
    <w:multiLevelType w:val="singleLevel"/>
    <w:tmpl w:val="0000001E"/>
    <w:name w:val="WW8Num56"/>
    <w:lvl w:ilvl="0">
      <w:start w:val="1"/>
      <w:numFmt w:val="decimal"/>
      <w:lvlText w:val="%1)"/>
      <w:lvlJc w:val="left"/>
      <w:pPr>
        <w:tabs>
          <w:tab w:val="num" w:pos="825"/>
        </w:tabs>
        <w:ind w:left="825" w:hanging="465"/>
      </w:pPr>
    </w:lvl>
  </w:abstractNum>
  <w:abstractNum w:abstractNumId="7">
    <w:nsid w:val="00000025"/>
    <w:multiLevelType w:val="singleLevel"/>
    <w:tmpl w:val="00000025"/>
    <w:name w:val="WW8Num69"/>
    <w:lvl w:ilvl="0">
      <w:start w:val="1"/>
      <w:numFmt w:val="decimal"/>
      <w:lvlText w:val="%1)"/>
      <w:lvlJc w:val="left"/>
      <w:pPr>
        <w:tabs>
          <w:tab w:val="num" w:pos="825"/>
        </w:tabs>
        <w:ind w:left="825" w:hanging="465"/>
      </w:pPr>
    </w:lvl>
  </w:abstractNum>
  <w:abstractNum w:abstractNumId="8">
    <w:nsid w:val="0000002B"/>
    <w:multiLevelType w:val="singleLevel"/>
    <w:tmpl w:val="0000002B"/>
    <w:name w:val="WW8Num78"/>
    <w:lvl w:ilvl="0">
      <w:start w:val="1"/>
      <w:numFmt w:val="decimal"/>
      <w:lvlText w:val="%1)"/>
      <w:lvlJc w:val="left"/>
      <w:pPr>
        <w:tabs>
          <w:tab w:val="num" w:pos="825"/>
        </w:tabs>
        <w:ind w:left="825" w:hanging="465"/>
      </w:pPr>
    </w:lvl>
  </w:abstractNum>
  <w:abstractNum w:abstractNumId="9">
    <w:nsid w:val="0000002F"/>
    <w:multiLevelType w:val="singleLevel"/>
    <w:tmpl w:val="0000002F"/>
    <w:name w:val="WW8Num84"/>
    <w:lvl w:ilvl="0">
      <w:start w:val="1"/>
      <w:numFmt w:val="decimal"/>
      <w:lvlText w:val="%1)"/>
      <w:lvlJc w:val="left"/>
      <w:pPr>
        <w:tabs>
          <w:tab w:val="num" w:pos="825"/>
        </w:tabs>
        <w:ind w:left="825" w:hanging="465"/>
      </w:pPr>
    </w:lvl>
  </w:abstractNum>
  <w:abstractNum w:abstractNumId="10">
    <w:nsid w:val="00000037"/>
    <w:multiLevelType w:val="singleLevel"/>
    <w:tmpl w:val="00000037"/>
    <w:name w:val="WW8Num96"/>
    <w:lvl w:ilvl="0">
      <w:start w:val="1"/>
      <w:numFmt w:val="decimal"/>
      <w:lvlText w:val="%1)"/>
      <w:lvlJc w:val="left"/>
      <w:pPr>
        <w:tabs>
          <w:tab w:val="num" w:pos="825"/>
        </w:tabs>
        <w:ind w:left="825" w:hanging="465"/>
      </w:pPr>
    </w:lvl>
  </w:abstractNum>
  <w:abstractNum w:abstractNumId="11">
    <w:nsid w:val="00000038"/>
    <w:multiLevelType w:val="singleLevel"/>
    <w:tmpl w:val="00000038"/>
    <w:name w:val="WW8Num97"/>
    <w:lvl w:ilvl="0">
      <w:start w:val="1"/>
      <w:numFmt w:val="decimal"/>
      <w:lvlText w:val="%1)"/>
      <w:lvlJc w:val="left"/>
      <w:pPr>
        <w:tabs>
          <w:tab w:val="num" w:pos="825"/>
        </w:tabs>
        <w:ind w:left="825" w:hanging="465"/>
      </w:pPr>
    </w:lvl>
  </w:abstractNum>
  <w:abstractNum w:abstractNumId="12">
    <w:nsid w:val="00000039"/>
    <w:multiLevelType w:val="singleLevel"/>
    <w:tmpl w:val="00000039"/>
    <w:name w:val="WW8Num98"/>
    <w:lvl w:ilvl="0">
      <w:start w:val="1"/>
      <w:numFmt w:val="decimal"/>
      <w:lvlText w:val="%1)"/>
      <w:lvlJc w:val="left"/>
      <w:pPr>
        <w:tabs>
          <w:tab w:val="num" w:pos="825"/>
        </w:tabs>
        <w:ind w:left="825" w:hanging="465"/>
      </w:pPr>
    </w:lvl>
  </w:abstractNum>
  <w:abstractNum w:abstractNumId="13">
    <w:nsid w:val="0000003B"/>
    <w:multiLevelType w:val="singleLevel"/>
    <w:tmpl w:val="0000003B"/>
    <w:name w:val="WW8Num101"/>
    <w:lvl w:ilvl="0">
      <w:start w:val="1"/>
      <w:numFmt w:val="decimal"/>
      <w:lvlText w:val="%1)"/>
      <w:lvlJc w:val="left"/>
      <w:pPr>
        <w:tabs>
          <w:tab w:val="num" w:pos="825"/>
        </w:tabs>
        <w:ind w:left="825" w:hanging="465"/>
      </w:pPr>
    </w:lvl>
  </w:abstractNum>
  <w:abstractNum w:abstractNumId="14">
    <w:nsid w:val="0000003E"/>
    <w:multiLevelType w:val="singleLevel"/>
    <w:tmpl w:val="0000003E"/>
    <w:name w:val="WW8Num105"/>
    <w:lvl w:ilvl="0">
      <w:start w:val="1"/>
      <w:numFmt w:val="decimal"/>
      <w:lvlText w:val="%1)"/>
      <w:lvlJc w:val="left"/>
      <w:pPr>
        <w:tabs>
          <w:tab w:val="num" w:pos="825"/>
        </w:tabs>
        <w:ind w:left="825" w:hanging="465"/>
      </w:pPr>
    </w:lvl>
  </w:abstractNum>
  <w:abstractNum w:abstractNumId="15">
    <w:nsid w:val="00000047"/>
    <w:multiLevelType w:val="singleLevel"/>
    <w:tmpl w:val="00000047"/>
    <w:name w:val="WW8Num123"/>
    <w:lvl w:ilvl="0">
      <w:start w:val="1"/>
      <w:numFmt w:val="decimal"/>
      <w:lvlText w:val="%1)"/>
      <w:lvlJc w:val="left"/>
      <w:pPr>
        <w:tabs>
          <w:tab w:val="num" w:pos="825"/>
        </w:tabs>
        <w:ind w:left="825" w:hanging="465"/>
      </w:pPr>
    </w:lvl>
  </w:abstractNum>
  <w:abstractNum w:abstractNumId="16">
    <w:nsid w:val="00000048"/>
    <w:multiLevelType w:val="singleLevel"/>
    <w:tmpl w:val="00000048"/>
    <w:name w:val="WW8Num124"/>
    <w:lvl w:ilvl="0">
      <w:start w:val="1"/>
      <w:numFmt w:val="decimal"/>
      <w:lvlText w:val="%1)"/>
      <w:lvlJc w:val="left"/>
      <w:pPr>
        <w:tabs>
          <w:tab w:val="num" w:pos="825"/>
        </w:tabs>
        <w:ind w:left="825" w:hanging="465"/>
      </w:pPr>
    </w:lvl>
  </w:abstractNum>
  <w:abstractNum w:abstractNumId="17">
    <w:nsid w:val="00000049"/>
    <w:multiLevelType w:val="singleLevel"/>
    <w:tmpl w:val="00000049"/>
    <w:name w:val="WW8Num125"/>
    <w:lvl w:ilvl="0">
      <w:start w:val="1"/>
      <w:numFmt w:val="decimal"/>
      <w:lvlText w:val="%1)"/>
      <w:lvlJc w:val="left"/>
      <w:pPr>
        <w:tabs>
          <w:tab w:val="num" w:pos="825"/>
        </w:tabs>
        <w:ind w:left="825" w:hanging="465"/>
      </w:pPr>
    </w:lvl>
  </w:abstractNum>
  <w:abstractNum w:abstractNumId="18">
    <w:nsid w:val="0000004A"/>
    <w:multiLevelType w:val="singleLevel"/>
    <w:tmpl w:val="0000004A"/>
    <w:name w:val="WW8Num127"/>
    <w:lvl w:ilvl="0">
      <w:start w:val="1"/>
      <w:numFmt w:val="decimal"/>
      <w:lvlText w:val="%1)"/>
      <w:lvlJc w:val="left"/>
      <w:pPr>
        <w:tabs>
          <w:tab w:val="num" w:pos="825"/>
        </w:tabs>
        <w:ind w:left="825" w:hanging="465"/>
      </w:pPr>
    </w:lvl>
  </w:abstractNum>
  <w:abstractNum w:abstractNumId="19">
    <w:nsid w:val="0000004D"/>
    <w:multiLevelType w:val="singleLevel"/>
    <w:tmpl w:val="0000004D"/>
    <w:name w:val="WW8Num135"/>
    <w:lvl w:ilvl="0">
      <w:start w:val="1"/>
      <w:numFmt w:val="decimal"/>
      <w:lvlText w:val="%1)"/>
      <w:lvlJc w:val="left"/>
      <w:pPr>
        <w:tabs>
          <w:tab w:val="num" w:pos="825"/>
        </w:tabs>
        <w:ind w:left="825" w:hanging="465"/>
      </w:pPr>
    </w:lvl>
  </w:abstractNum>
  <w:abstractNum w:abstractNumId="20">
    <w:nsid w:val="0000004F"/>
    <w:multiLevelType w:val="singleLevel"/>
    <w:tmpl w:val="0000004F"/>
    <w:name w:val="WW8Num137"/>
    <w:lvl w:ilvl="0">
      <w:start w:val="1"/>
      <w:numFmt w:val="decimal"/>
      <w:lvlText w:val="%1)"/>
      <w:lvlJc w:val="left"/>
      <w:pPr>
        <w:tabs>
          <w:tab w:val="num" w:pos="825"/>
        </w:tabs>
        <w:ind w:left="825" w:hanging="465"/>
      </w:pPr>
    </w:lvl>
  </w:abstractNum>
  <w:abstractNum w:abstractNumId="21">
    <w:nsid w:val="00000051"/>
    <w:multiLevelType w:val="singleLevel"/>
    <w:tmpl w:val="00000051"/>
    <w:name w:val="WW8Num141"/>
    <w:lvl w:ilvl="0">
      <w:start w:val="1"/>
      <w:numFmt w:val="decimal"/>
      <w:lvlText w:val="%1)"/>
      <w:lvlJc w:val="left"/>
      <w:pPr>
        <w:tabs>
          <w:tab w:val="num" w:pos="825"/>
        </w:tabs>
        <w:ind w:left="825" w:hanging="465"/>
      </w:pPr>
    </w:lvl>
  </w:abstractNum>
  <w:abstractNum w:abstractNumId="22">
    <w:nsid w:val="00000052"/>
    <w:multiLevelType w:val="singleLevel"/>
    <w:tmpl w:val="00000052"/>
    <w:name w:val="WW8Num142"/>
    <w:lvl w:ilvl="0">
      <w:start w:val="1"/>
      <w:numFmt w:val="decimal"/>
      <w:lvlText w:val="%1)"/>
      <w:lvlJc w:val="left"/>
      <w:pPr>
        <w:tabs>
          <w:tab w:val="num" w:pos="825"/>
        </w:tabs>
        <w:ind w:left="825" w:hanging="465"/>
      </w:pPr>
    </w:lvl>
  </w:abstractNum>
  <w:abstractNum w:abstractNumId="23">
    <w:nsid w:val="00000054"/>
    <w:multiLevelType w:val="singleLevel"/>
    <w:tmpl w:val="00000054"/>
    <w:name w:val="WW8Num145"/>
    <w:lvl w:ilvl="0">
      <w:start w:val="1"/>
      <w:numFmt w:val="decimal"/>
      <w:lvlText w:val="%1)"/>
      <w:lvlJc w:val="left"/>
      <w:pPr>
        <w:tabs>
          <w:tab w:val="num" w:pos="825"/>
        </w:tabs>
        <w:ind w:left="825" w:hanging="465"/>
      </w:pPr>
    </w:lvl>
  </w:abstractNum>
  <w:abstractNum w:abstractNumId="24">
    <w:nsid w:val="00000059"/>
    <w:multiLevelType w:val="singleLevel"/>
    <w:tmpl w:val="00000059"/>
    <w:name w:val="WW8Num156"/>
    <w:lvl w:ilvl="0">
      <w:start w:val="1"/>
      <w:numFmt w:val="decimal"/>
      <w:lvlText w:val="%1)"/>
      <w:lvlJc w:val="left"/>
      <w:pPr>
        <w:tabs>
          <w:tab w:val="num" w:pos="825"/>
        </w:tabs>
        <w:ind w:left="825" w:hanging="465"/>
      </w:pPr>
    </w:lvl>
  </w:abstractNum>
  <w:abstractNum w:abstractNumId="25">
    <w:nsid w:val="0000005C"/>
    <w:multiLevelType w:val="singleLevel"/>
    <w:tmpl w:val="0000005C"/>
    <w:name w:val="WW8Num162"/>
    <w:lvl w:ilvl="0">
      <w:start w:val="1"/>
      <w:numFmt w:val="decimal"/>
      <w:lvlText w:val="%1)"/>
      <w:lvlJc w:val="left"/>
      <w:pPr>
        <w:tabs>
          <w:tab w:val="num" w:pos="825"/>
        </w:tabs>
        <w:ind w:left="825" w:hanging="465"/>
      </w:pPr>
    </w:lvl>
  </w:abstractNum>
  <w:abstractNum w:abstractNumId="26">
    <w:nsid w:val="0000005E"/>
    <w:multiLevelType w:val="singleLevel"/>
    <w:tmpl w:val="0000005E"/>
    <w:name w:val="WW8Num167"/>
    <w:lvl w:ilvl="0">
      <w:start w:val="1"/>
      <w:numFmt w:val="decimal"/>
      <w:lvlText w:val="%1)"/>
      <w:lvlJc w:val="left"/>
      <w:pPr>
        <w:tabs>
          <w:tab w:val="num" w:pos="825"/>
        </w:tabs>
        <w:ind w:left="825" w:hanging="465"/>
      </w:pPr>
    </w:lvl>
  </w:abstractNum>
  <w:abstractNum w:abstractNumId="27">
    <w:nsid w:val="00000060"/>
    <w:multiLevelType w:val="singleLevel"/>
    <w:tmpl w:val="00000060"/>
    <w:name w:val="WW8Num169"/>
    <w:lvl w:ilvl="0">
      <w:start w:val="1"/>
      <w:numFmt w:val="decimal"/>
      <w:lvlText w:val="%1)"/>
      <w:lvlJc w:val="left"/>
      <w:pPr>
        <w:tabs>
          <w:tab w:val="num" w:pos="825"/>
        </w:tabs>
        <w:ind w:left="825" w:hanging="465"/>
      </w:pPr>
    </w:lvl>
  </w:abstractNum>
  <w:abstractNum w:abstractNumId="28">
    <w:nsid w:val="00000061"/>
    <w:multiLevelType w:val="singleLevel"/>
    <w:tmpl w:val="00000061"/>
    <w:name w:val="WW8Num170"/>
    <w:lvl w:ilvl="0">
      <w:start w:val="1"/>
      <w:numFmt w:val="decimal"/>
      <w:lvlText w:val="%1)"/>
      <w:lvlJc w:val="left"/>
      <w:pPr>
        <w:tabs>
          <w:tab w:val="num" w:pos="825"/>
        </w:tabs>
        <w:ind w:left="825" w:hanging="465"/>
      </w:pPr>
    </w:lvl>
  </w:abstractNum>
  <w:abstractNum w:abstractNumId="29">
    <w:nsid w:val="00000064"/>
    <w:multiLevelType w:val="singleLevel"/>
    <w:tmpl w:val="00000064"/>
    <w:name w:val="WW8Num173"/>
    <w:lvl w:ilvl="0">
      <w:start w:val="1"/>
      <w:numFmt w:val="decimal"/>
      <w:lvlText w:val="%1)"/>
      <w:lvlJc w:val="left"/>
      <w:pPr>
        <w:tabs>
          <w:tab w:val="num" w:pos="825"/>
        </w:tabs>
        <w:ind w:left="825" w:hanging="465"/>
      </w:pPr>
    </w:lvl>
  </w:abstractNum>
  <w:abstractNum w:abstractNumId="30">
    <w:nsid w:val="00000065"/>
    <w:multiLevelType w:val="singleLevel"/>
    <w:tmpl w:val="00000065"/>
    <w:name w:val="WW8Num174"/>
    <w:lvl w:ilvl="0">
      <w:start w:val="1"/>
      <w:numFmt w:val="decimal"/>
      <w:lvlText w:val="%1)"/>
      <w:lvlJc w:val="left"/>
      <w:pPr>
        <w:tabs>
          <w:tab w:val="num" w:pos="825"/>
        </w:tabs>
        <w:ind w:left="825" w:hanging="465"/>
      </w:pPr>
    </w:lvl>
  </w:abstractNum>
  <w:abstractNum w:abstractNumId="31">
    <w:nsid w:val="00000069"/>
    <w:multiLevelType w:val="singleLevel"/>
    <w:tmpl w:val="00000069"/>
    <w:name w:val="WW8Num178"/>
    <w:lvl w:ilvl="0">
      <w:start w:val="1"/>
      <w:numFmt w:val="decimal"/>
      <w:lvlText w:val="%1)"/>
      <w:lvlJc w:val="left"/>
      <w:pPr>
        <w:tabs>
          <w:tab w:val="num" w:pos="825"/>
        </w:tabs>
        <w:ind w:left="825" w:hanging="465"/>
      </w:pPr>
    </w:lvl>
  </w:abstractNum>
  <w:abstractNum w:abstractNumId="32">
    <w:nsid w:val="0000006D"/>
    <w:multiLevelType w:val="singleLevel"/>
    <w:tmpl w:val="0000006D"/>
    <w:name w:val="WW8Num183"/>
    <w:lvl w:ilvl="0">
      <w:start w:val="1"/>
      <w:numFmt w:val="decimal"/>
      <w:lvlText w:val="%1)"/>
      <w:lvlJc w:val="left"/>
      <w:pPr>
        <w:tabs>
          <w:tab w:val="num" w:pos="825"/>
        </w:tabs>
        <w:ind w:left="825" w:hanging="465"/>
      </w:pPr>
    </w:lvl>
  </w:abstractNum>
  <w:abstractNum w:abstractNumId="33">
    <w:nsid w:val="00000070"/>
    <w:multiLevelType w:val="singleLevel"/>
    <w:tmpl w:val="00000070"/>
    <w:name w:val="WW8Num188"/>
    <w:lvl w:ilvl="0">
      <w:start w:val="1"/>
      <w:numFmt w:val="decimal"/>
      <w:lvlText w:val="%1)"/>
      <w:lvlJc w:val="left"/>
      <w:pPr>
        <w:tabs>
          <w:tab w:val="num" w:pos="825"/>
        </w:tabs>
        <w:ind w:left="825" w:hanging="465"/>
      </w:pPr>
    </w:lvl>
  </w:abstractNum>
  <w:abstractNum w:abstractNumId="34">
    <w:nsid w:val="00000074"/>
    <w:multiLevelType w:val="singleLevel"/>
    <w:tmpl w:val="00000074"/>
    <w:name w:val="WW8Num194"/>
    <w:lvl w:ilvl="0">
      <w:start w:val="1"/>
      <w:numFmt w:val="decimal"/>
      <w:lvlText w:val="%1)"/>
      <w:lvlJc w:val="left"/>
      <w:pPr>
        <w:tabs>
          <w:tab w:val="num" w:pos="825"/>
        </w:tabs>
        <w:ind w:left="825" w:hanging="465"/>
      </w:pPr>
    </w:lvl>
  </w:abstractNum>
  <w:abstractNum w:abstractNumId="35">
    <w:nsid w:val="00000079"/>
    <w:multiLevelType w:val="singleLevel"/>
    <w:tmpl w:val="00000079"/>
    <w:name w:val="WW8Num202"/>
    <w:lvl w:ilvl="0">
      <w:start w:val="1"/>
      <w:numFmt w:val="decimal"/>
      <w:lvlText w:val="%1)"/>
      <w:lvlJc w:val="left"/>
      <w:pPr>
        <w:tabs>
          <w:tab w:val="num" w:pos="825"/>
        </w:tabs>
        <w:ind w:left="825" w:hanging="465"/>
      </w:pPr>
    </w:lvl>
  </w:abstractNum>
  <w:abstractNum w:abstractNumId="36">
    <w:nsid w:val="0000007C"/>
    <w:multiLevelType w:val="singleLevel"/>
    <w:tmpl w:val="0000007C"/>
    <w:name w:val="WW8Num205"/>
    <w:lvl w:ilvl="0">
      <w:start w:val="1"/>
      <w:numFmt w:val="decimal"/>
      <w:lvlText w:val="%1)"/>
      <w:lvlJc w:val="left"/>
      <w:pPr>
        <w:tabs>
          <w:tab w:val="num" w:pos="825"/>
        </w:tabs>
        <w:ind w:left="825" w:hanging="465"/>
      </w:pPr>
    </w:lvl>
  </w:abstractNum>
  <w:abstractNum w:abstractNumId="37">
    <w:nsid w:val="0000007D"/>
    <w:multiLevelType w:val="singleLevel"/>
    <w:tmpl w:val="0000007D"/>
    <w:name w:val="WW8Num206"/>
    <w:lvl w:ilvl="0">
      <w:start w:val="1"/>
      <w:numFmt w:val="decimal"/>
      <w:lvlText w:val="%1)"/>
      <w:lvlJc w:val="left"/>
      <w:pPr>
        <w:tabs>
          <w:tab w:val="num" w:pos="825"/>
        </w:tabs>
        <w:ind w:left="825" w:hanging="465"/>
      </w:pPr>
    </w:lvl>
  </w:abstractNum>
  <w:abstractNum w:abstractNumId="38">
    <w:nsid w:val="0000007F"/>
    <w:multiLevelType w:val="singleLevel"/>
    <w:tmpl w:val="0000007F"/>
    <w:name w:val="WW8Num209"/>
    <w:lvl w:ilvl="0">
      <w:start w:val="1"/>
      <w:numFmt w:val="decimal"/>
      <w:lvlText w:val="%1)"/>
      <w:lvlJc w:val="left"/>
      <w:pPr>
        <w:tabs>
          <w:tab w:val="num" w:pos="825"/>
        </w:tabs>
        <w:ind w:left="825" w:hanging="465"/>
      </w:pPr>
    </w:lvl>
  </w:abstractNum>
  <w:abstractNum w:abstractNumId="39">
    <w:nsid w:val="00000081"/>
    <w:multiLevelType w:val="singleLevel"/>
    <w:tmpl w:val="00000081"/>
    <w:name w:val="WW8Num212"/>
    <w:lvl w:ilvl="0">
      <w:start w:val="1"/>
      <w:numFmt w:val="decimal"/>
      <w:lvlText w:val="%1)"/>
      <w:lvlJc w:val="left"/>
      <w:pPr>
        <w:tabs>
          <w:tab w:val="num" w:pos="825"/>
        </w:tabs>
        <w:ind w:left="825" w:hanging="465"/>
      </w:pPr>
    </w:lvl>
  </w:abstractNum>
  <w:abstractNum w:abstractNumId="40">
    <w:nsid w:val="00000082"/>
    <w:multiLevelType w:val="singleLevel"/>
    <w:tmpl w:val="00000082"/>
    <w:name w:val="WW8Num213"/>
    <w:lvl w:ilvl="0">
      <w:start w:val="1"/>
      <w:numFmt w:val="decimal"/>
      <w:lvlText w:val="%1)"/>
      <w:lvlJc w:val="left"/>
      <w:pPr>
        <w:tabs>
          <w:tab w:val="num" w:pos="825"/>
        </w:tabs>
        <w:ind w:left="825" w:hanging="465"/>
      </w:pPr>
    </w:lvl>
  </w:abstractNum>
  <w:abstractNum w:abstractNumId="41">
    <w:nsid w:val="00000085"/>
    <w:multiLevelType w:val="singleLevel"/>
    <w:tmpl w:val="00000085"/>
    <w:name w:val="WW8Num217"/>
    <w:lvl w:ilvl="0">
      <w:start w:val="1"/>
      <w:numFmt w:val="decimal"/>
      <w:lvlText w:val="%1)"/>
      <w:lvlJc w:val="left"/>
      <w:pPr>
        <w:tabs>
          <w:tab w:val="num" w:pos="825"/>
        </w:tabs>
        <w:ind w:left="825" w:hanging="465"/>
      </w:pPr>
    </w:lvl>
  </w:abstractNum>
  <w:abstractNum w:abstractNumId="42">
    <w:nsid w:val="00000086"/>
    <w:multiLevelType w:val="singleLevel"/>
    <w:tmpl w:val="00000086"/>
    <w:name w:val="WW8Num218"/>
    <w:lvl w:ilvl="0">
      <w:start w:val="1"/>
      <w:numFmt w:val="decimal"/>
      <w:lvlText w:val="%1)"/>
      <w:lvlJc w:val="left"/>
      <w:pPr>
        <w:tabs>
          <w:tab w:val="num" w:pos="825"/>
        </w:tabs>
        <w:ind w:left="825" w:hanging="465"/>
      </w:pPr>
    </w:lvl>
  </w:abstractNum>
  <w:abstractNum w:abstractNumId="43">
    <w:nsid w:val="00000091"/>
    <w:multiLevelType w:val="singleLevel"/>
    <w:tmpl w:val="00000091"/>
    <w:name w:val="WW8Num237"/>
    <w:lvl w:ilvl="0">
      <w:start w:val="1"/>
      <w:numFmt w:val="decimal"/>
      <w:lvlText w:val="%1)"/>
      <w:lvlJc w:val="left"/>
      <w:pPr>
        <w:tabs>
          <w:tab w:val="num" w:pos="825"/>
        </w:tabs>
        <w:ind w:left="825" w:hanging="465"/>
      </w:pPr>
    </w:lvl>
  </w:abstractNum>
  <w:abstractNum w:abstractNumId="44">
    <w:nsid w:val="00000092"/>
    <w:multiLevelType w:val="singleLevel"/>
    <w:tmpl w:val="00000092"/>
    <w:name w:val="WW8Num239"/>
    <w:lvl w:ilvl="0">
      <w:start w:val="1"/>
      <w:numFmt w:val="decimal"/>
      <w:lvlText w:val="%1)"/>
      <w:lvlJc w:val="left"/>
      <w:pPr>
        <w:tabs>
          <w:tab w:val="num" w:pos="825"/>
        </w:tabs>
        <w:ind w:left="825" w:hanging="465"/>
      </w:pPr>
    </w:lvl>
  </w:abstractNum>
  <w:abstractNum w:abstractNumId="45">
    <w:nsid w:val="0000009A"/>
    <w:multiLevelType w:val="singleLevel"/>
    <w:tmpl w:val="0000009A"/>
    <w:name w:val="WW8Num250"/>
    <w:lvl w:ilvl="0">
      <w:start w:val="1"/>
      <w:numFmt w:val="decimal"/>
      <w:lvlText w:val="%1)"/>
      <w:lvlJc w:val="left"/>
      <w:pPr>
        <w:tabs>
          <w:tab w:val="num" w:pos="825"/>
        </w:tabs>
        <w:ind w:left="825" w:hanging="465"/>
      </w:pPr>
    </w:lvl>
  </w:abstractNum>
  <w:abstractNum w:abstractNumId="46">
    <w:nsid w:val="0000009B"/>
    <w:multiLevelType w:val="singleLevel"/>
    <w:tmpl w:val="0000009B"/>
    <w:name w:val="WW8Num251"/>
    <w:lvl w:ilvl="0">
      <w:start w:val="1"/>
      <w:numFmt w:val="decimal"/>
      <w:lvlText w:val="%1)"/>
      <w:lvlJc w:val="left"/>
      <w:pPr>
        <w:tabs>
          <w:tab w:val="num" w:pos="825"/>
        </w:tabs>
        <w:ind w:left="825" w:hanging="465"/>
      </w:pPr>
    </w:lvl>
  </w:abstractNum>
  <w:abstractNum w:abstractNumId="47">
    <w:nsid w:val="0000009C"/>
    <w:multiLevelType w:val="singleLevel"/>
    <w:tmpl w:val="0000009C"/>
    <w:name w:val="WW8Num252"/>
    <w:lvl w:ilvl="0">
      <w:start w:val="1"/>
      <w:numFmt w:val="decimal"/>
      <w:lvlText w:val="%1)"/>
      <w:lvlJc w:val="left"/>
      <w:pPr>
        <w:tabs>
          <w:tab w:val="num" w:pos="825"/>
        </w:tabs>
        <w:ind w:left="825" w:hanging="465"/>
      </w:pPr>
    </w:lvl>
  </w:abstractNum>
  <w:abstractNum w:abstractNumId="48">
    <w:nsid w:val="0000009D"/>
    <w:multiLevelType w:val="singleLevel"/>
    <w:tmpl w:val="0000009D"/>
    <w:name w:val="WW8Num253"/>
    <w:lvl w:ilvl="0">
      <w:start w:val="1"/>
      <w:numFmt w:val="decimal"/>
      <w:lvlText w:val="%1)"/>
      <w:lvlJc w:val="left"/>
      <w:pPr>
        <w:tabs>
          <w:tab w:val="num" w:pos="825"/>
        </w:tabs>
        <w:ind w:left="825" w:hanging="465"/>
      </w:pPr>
    </w:lvl>
  </w:abstractNum>
  <w:abstractNum w:abstractNumId="49">
    <w:nsid w:val="0000009E"/>
    <w:multiLevelType w:val="singleLevel"/>
    <w:tmpl w:val="0000009E"/>
    <w:name w:val="WW8Num255"/>
    <w:lvl w:ilvl="0">
      <w:start w:val="1"/>
      <w:numFmt w:val="decimal"/>
      <w:lvlText w:val="%1)"/>
      <w:lvlJc w:val="left"/>
      <w:pPr>
        <w:tabs>
          <w:tab w:val="num" w:pos="825"/>
        </w:tabs>
        <w:ind w:left="825" w:hanging="465"/>
      </w:pPr>
    </w:lvl>
  </w:abstractNum>
  <w:abstractNum w:abstractNumId="50">
    <w:nsid w:val="000000A6"/>
    <w:multiLevelType w:val="singleLevel"/>
    <w:tmpl w:val="000000A6"/>
    <w:name w:val="WW8Num266"/>
    <w:lvl w:ilvl="0">
      <w:start w:val="1"/>
      <w:numFmt w:val="decimal"/>
      <w:lvlText w:val="%1)"/>
      <w:lvlJc w:val="left"/>
      <w:pPr>
        <w:tabs>
          <w:tab w:val="num" w:pos="825"/>
        </w:tabs>
        <w:ind w:left="825" w:hanging="465"/>
      </w:pPr>
    </w:lvl>
  </w:abstractNum>
  <w:abstractNum w:abstractNumId="51">
    <w:nsid w:val="000000A7"/>
    <w:multiLevelType w:val="singleLevel"/>
    <w:tmpl w:val="000000A7"/>
    <w:name w:val="WW8Num267"/>
    <w:lvl w:ilvl="0">
      <w:start w:val="1"/>
      <w:numFmt w:val="decimal"/>
      <w:lvlText w:val="%1)"/>
      <w:lvlJc w:val="left"/>
      <w:pPr>
        <w:tabs>
          <w:tab w:val="num" w:pos="825"/>
        </w:tabs>
        <w:ind w:left="825" w:hanging="465"/>
      </w:pPr>
    </w:lvl>
  </w:abstractNum>
  <w:abstractNum w:abstractNumId="52">
    <w:nsid w:val="000000A9"/>
    <w:multiLevelType w:val="singleLevel"/>
    <w:tmpl w:val="000000A9"/>
    <w:name w:val="WW8Num270"/>
    <w:lvl w:ilvl="0">
      <w:start w:val="1"/>
      <w:numFmt w:val="decimal"/>
      <w:lvlText w:val="%1)"/>
      <w:lvlJc w:val="left"/>
      <w:pPr>
        <w:tabs>
          <w:tab w:val="num" w:pos="825"/>
        </w:tabs>
        <w:ind w:left="825" w:hanging="465"/>
      </w:pPr>
    </w:lvl>
  </w:abstractNum>
  <w:abstractNum w:abstractNumId="53">
    <w:nsid w:val="000000AC"/>
    <w:multiLevelType w:val="singleLevel"/>
    <w:tmpl w:val="000000AC"/>
    <w:name w:val="WW8Num273"/>
    <w:lvl w:ilvl="0">
      <w:start w:val="1"/>
      <w:numFmt w:val="decimal"/>
      <w:lvlText w:val="%1)"/>
      <w:lvlJc w:val="left"/>
      <w:pPr>
        <w:tabs>
          <w:tab w:val="num" w:pos="825"/>
        </w:tabs>
        <w:ind w:left="825" w:hanging="465"/>
      </w:pPr>
    </w:lvl>
  </w:abstractNum>
  <w:abstractNum w:abstractNumId="54">
    <w:nsid w:val="000000B2"/>
    <w:multiLevelType w:val="singleLevel"/>
    <w:tmpl w:val="000000B2"/>
    <w:name w:val="WW8Num281"/>
    <w:lvl w:ilvl="0">
      <w:start w:val="1"/>
      <w:numFmt w:val="decimal"/>
      <w:lvlText w:val="%1)"/>
      <w:lvlJc w:val="left"/>
      <w:pPr>
        <w:tabs>
          <w:tab w:val="num" w:pos="825"/>
        </w:tabs>
        <w:ind w:left="825" w:hanging="465"/>
      </w:pPr>
    </w:lvl>
  </w:abstractNum>
  <w:abstractNum w:abstractNumId="55">
    <w:nsid w:val="000000B5"/>
    <w:multiLevelType w:val="singleLevel"/>
    <w:tmpl w:val="000000B5"/>
    <w:name w:val="WW8Num292"/>
    <w:lvl w:ilvl="0">
      <w:start w:val="1"/>
      <w:numFmt w:val="decimal"/>
      <w:lvlText w:val="%1)"/>
      <w:lvlJc w:val="left"/>
      <w:pPr>
        <w:tabs>
          <w:tab w:val="num" w:pos="825"/>
        </w:tabs>
        <w:ind w:left="825" w:hanging="465"/>
      </w:pPr>
    </w:lvl>
  </w:abstractNum>
  <w:abstractNum w:abstractNumId="56">
    <w:nsid w:val="000000B7"/>
    <w:multiLevelType w:val="singleLevel"/>
    <w:tmpl w:val="000000B7"/>
    <w:name w:val="WW8Num295"/>
    <w:lvl w:ilvl="0">
      <w:start w:val="1"/>
      <w:numFmt w:val="decimal"/>
      <w:lvlText w:val="%1)"/>
      <w:lvlJc w:val="left"/>
      <w:pPr>
        <w:tabs>
          <w:tab w:val="num" w:pos="825"/>
        </w:tabs>
        <w:ind w:left="825" w:hanging="465"/>
      </w:pPr>
    </w:lvl>
  </w:abstractNum>
  <w:abstractNum w:abstractNumId="57">
    <w:nsid w:val="000000B9"/>
    <w:multiLevelType w:val="singleLevel"/>
    <w:tmpl w:val="000000B9"/>
    <w:name w:val="WW8Num297"/>
    <w:lvl w:ilvl="0">
      <w:start w:val="1"/>
      <w:numFmt w:val="decimal"/>
      <w:lvlText w:val="%1)"/>
      <w:lvlJc w:val="left"/>
      <w:pPr>
        <w:tabs>
          <w:tab w:val="num" w:pos="825"/>
        </w:tabs>
        <w:ind w:left="825" w:hanging="465"/>
      </w:pPr>
    </w:lvl>
  </w:abstractNum>
  <w:abstractNum w:abstractNumId="58">
    <w:nsid w:val="000000BA"/>
    <w:multiLevelType w:val="singleLevel"/>
    <w:tmpl w:val="000000BA"/>
    <w:name w:val="WW8Num298"/>
    <w:lvl w:ilvl="0">
      <w:start w:val="1"/>
      <w:numFmt w:val="decimal"/>
      <w:lvlText w:val="%1)"/>
      <w:lvlJc w:val="left"/>
      <w:pPr>
        <w:tabs>
          <w:tab w:val="num" w:pos="825"/>
        </w:tabs>
        <w:ind w:left="825" w:hanging="465"/>
      </w:pPr>
    </w:lvl>
  </w:abstractNum>
  <w:abstractNum w:abstractNumId="59">
    <w:nsid w:val="000000BB"/>
    <w:multiLevelType w:val="singleLevel"/>
    <w:tmpl w:val="000000BB"/>
    <w:name w:val="WW8Num299"/>
    <w:lvl w:ilvl="0">
      <w:start w:val="1"/>
      <w:numFmt w:val="decimal"/>
      <w:lvlText w:val="%1)"/>
      <w:lvlJc w:val="left"/>
      <w:pPr>
        <w:tabs>
          <w:tab w:val="num" w:pos="825"/>
        </w:tabs>
        <w:ind w:left="825" w:hanging="465"/>
      </w:pPr>
    </w:lvl>
  </w:abstractNum>
  <w:abstractNum w:abstractNumId="60">
    <w:nsid w:val="000000C1"/>
    <w:multiLevelType w:val="singleLevel"/>
    <w:tmpl w:val="000000C1"/>
    <w:name w:val="WW8Num311"/>
    <w:lvl w:ilvl="0">
      <w:start w:val="1"/>
      <w:numFmt w:val="decimal"/>
      <w:lvlText w:val="%1)"/>
      <w:lvlJc w:val="left"/>
      <w:pPr>
        <w:tabs>
          <w:tab w:val="num" w:pos="825"/>
        </w:tabs>
        <w:ind w:left="825" w:hanging="465"/>
      </w:pPr>
    </w:lvl>
  </w:abstractNum>
  <w:abstractNum w:abstractNumId="61">
    <w:nsid w:val="000000C2"/>
    <w:multiLevelType w:val="singleLevel"/>
    <w:tmpl w:val="000000C2"/>
    <w:name w:val="WW8Num312"/>
    <w:lvl w:ilvl="0">
      <w:start w:val="1"/>
      <w:numFmt w:val="decimal"/>
      <w:lvlText w:val="%1)"/>
      <w:lvlJc w:val="left"/>
      <w:pPr>
        <w:tabs>
          <w:tab w:val="num" w:pos="825"/>
        </w:tabs>
        <w:ind w:left="825" w:hanging="465"/>
      </w:pPr>
    </w:lvl>
  </w:abstractNum>
  <w:abstractNum w:abstractNumId="62">
    <w:nsid w:val="000000C3"/>
    <w:multiLevelType w:val="singleLevel"/>
    <w:tmpl w:val="000000C3"/>
    <w:name w:val="WW8Num313"/>
    <w:lvl w:ilvl="0">
      <w:start w:val="1"/>
      <w:numFmt w:val="decimal"/>
      <w:lvlText w:val="%1)"/>
      <w:lvlJc w:val="left"/>
      <w:pPr>
        <w:tabs>
          <w:tab w:val="num" w:pos="825"/>
        </w:tabs>
        <w:ind w:left="825" w:hanging="465"/>
      </w:pPr>
    </w:lvl>
  </w:abstractNum>
  <w:abstractNum w:abstractNumId="63">
    <w:nsid w:val="000000C4"/>
    <w:multiLevelType w:val="singleLevel"/>
    <w:tmpl w:val="000000C4"/>
    <w:name w:val="WW8Num317"/>
    <w:lvl w:ilvl="0">
      <w:start w:val="1"/>
      <w:numFmt w:val="decimal"/>
      <w:lvlText w:val="%1)"/>
      <w:lvlJc w:val="left"/>
      <w:pPr>
        <w:tabs>
          <w:tab w:val="num" w:pos="825"/>
        </w:tabs>
        <w:ind w:left="825" w:hanging="465"/>
      </w:pPr>
    </w:lvl>
  </w:abstractNum>
  <w:abstractNum w:abstractNumId="64">
    <w:nsid w:val="000000C6"/>
    <w:multiLevelType w:val="singleLevel"/>
    <w:tmpl w:val="000000C6"/>
    <w:name w:val="WW8Num319"/>
    <w:lvl w:ilvl="0">
      <w:start w:val="1"/>
      <w:numFmt w:val="decimal"/>
      <w:lvlText w:val="%1)"/>
      <w:lvlJc w:val="left"/>
      <w:pPr>
        <w:tabs>
          <w:tab w:val="num" w:pos="825"/>
        </w:tabs>
        <w:ind w:left="825" w:hanging="465"/>
      </w:pPr>
    </w:lvl>
  </w:abstractNum>
  <w:abstractNum w:abstractNumId="65">
    <w:nsid w:val="000000CB"/>
    <w:multiLevelType w:val="singleLevel"/>
    <w:tmpl w:val="000000CB"/>
    <w:name w:val="WW8Num328"/>
    <w:lvl w:ilvl="0">
      <w:start w:val="1"/>
      <w:numFmt w:val="decimal"/>
      <w:lvlText w:val="%1)"/>
      <w:lvlJc w:val="left"/>
      <w:pPr>
        <w:tabs>
          <w:tab w:val="num" w:pos="825"/>
        </w:tabs>
        <w:ind w:left="825" w:hanging="465"/>
      </w:pPr>
    </w:lvl>
  </w:abstractNum>
  <w:abstractNum w:abstractNumId="66">
    <w:nsid w:val="000000D1"/>
    <w:multiLevelType w:val="singleLevel"/>
    <w:tmpl w:val="000000D1"/>
    <w:name w:val="WW8Num338"/>
    <w:lvl w:ilvl="0">
      <w:start w:val="1"/>
      <w:numFmt w:val="decimal"/>
      <w:lvlText w:val="%1)"/>
      <w:lvlJc w:val="left"/>
      <w:pPr>
        <w:tabs>
          <w:tab w:val="num" w:pos="825"/>
        </w:tabs>
        <w:ind w:left="825" w:hanging="465"/>
      </w:pPr>
    </w:lvl>
  </w:abstractNum>
  <w:abstractNum w:abstractNumId="67">
    <w:nsid w:val="000000D5"/>
    <w:multiLevelType w:val="singleLevel"/>
    <w:tmpl w:val="000000D5"/>
    <w:name w:val="WW8Num342"/>
    <w:lvl w:ilvl="0">
      <w:start w:val="1"/>
      <w:numFmt w:val="decimal"/>
      <w:lvlText w:val="%1)"/>
      <w:lvlJc w:val="left"/>
      <w:pPr>
        <w:tabs>
          <w:tab w:val="num" w:pos="825"/>
        </w:tabs>
        <w:ind w:left="825" w:hanging="465"/>
      </w:pPr>
    </w:lvl>
  </w:abstractNum>
  <w:abstractNum w:abstractNumId="68">
    <w:nsid w:val="000000D6"/>
    <w:multiLevelType w:val="singleLevel"/>
    <w:tmpl w:val="000000D6"/>
    <w:name w:val="WW8Num343"/>
    <w:lvl w:ilvl="0">
      <w:start w:val="1"/>
      <w:numFmt w:val="decimal"/>
      <w:lvlText w:val="%1)"/>
      <w:lvlJc w:val="left"/>
      <w:pPr>
        <w:tabs>
          <w:tab w:val="num" w:pos="825"/>
        </w:tabs>
        <w:ind w:left="825" w:hanging="465"/>
      </w:pPr>
    </w:lvl>
  </w:abstractNum>
  <w:abstractNum w:abstractNumId="69">
    <w:nsid w:val="000000D7"/>
    <w:multiLevelType w:val="singleLevel"/>
    <w:tmpl w:val="000000D7"/>
    <w:name w:val="WW8Num344"/>
    <w:lvl w:ilvl="0">
      <w:start w:val="1"/>
      <w:numFmt w:val="decimal"/>
      <w:lvlText w:val="%1)"/>
      <w:lvlJc w:val="left"/>
      <w:pPr>
        <w:tabs>
          <w:tab w:val="num" w:pos="825"/>
        </w:tabs>
        <w:ind w:left="825" w:hanging="465"/>
      </w:pPr>
    </w:lvl>
  </w:abstractNum>
  <w:abstractNum w:abstractNumId="70">
    <w:nsid w:val="000000DE"/>
    <w:multiLevelType w:val="singleLevel"/>
    <w:tmpl w:val="000000DE"/>
    <w:name w:val="WW8Num361"/>
    <w:lvl w:ilvl="0">
      <w:start w:val="1"/>
      <w:numFmt w:val="decimal"/>
      <w:lvlText w:val="%1)"/>
      <w:lvlJc w:val="left"/>
      <w:pPr>
        <w:tabs>
          <w:tab w:val="num" w:pos="825"/>
        </w:tabs>
        <w:ind w:left="825" w:hanging="465"/>
      </w:pPr>
    </w:lvl>
  </w:abstractNum>
  <w:abstractNum w:abstractNumId="71">
    <w:nsid w:val="000000E4"/>
    <w:multiLevelType w:val="singleLevel"/>
    <w:tmpl w:val="000000E4"/>
    <w:name w:val="WW8Num373"/>
    <w:lvl w:ilvl="0">
      <w:start w:val="1"/>
      <w:numFmt w:val="decimal"/>
      <w:lvlText w:val="%1)"/>
      <w:lvlJc w:val="left"/>
      <w:pPr>
        <w:tabs>
          <w:tab w:val="num" w:pos="825"/>
        </w:tabs>
        <w:ind w:left="825" w:hanging="465"/>
      </w:pPr>
    </w:lvl>
  </w:abstractNum>
  <w:abstractNum w:abstractNumId="72">
    <w:nsid w:val="000000E6"/>
    <w:multiLevelType w:val="singleLevel"/>
    <w:tmpl w:val="000000E6"/>
    <w:name w:val="WW8Num375"/>
    <w:lvl w:ilvl="0">
      <w:start w:val="1"/>
      <w:numFmt w:val="decimal"/>
      <w:lvlText w:val="%1)"/>
      <w:lvlJc w:val="left"/>
      <w:pPr>
        <w:tabs>
          <w:tab w:val="num" w:pos="825"/>
        </w:tabs>
        <w:ind w:left="825" w:hanging="465"/>
      </w:pPr>
    </w:lvl>
  </w:abstractNum>
  <w:abstractNum w:abstractNumId="73">
    <w:nsid w:val="000000E8"/>
    <w:multiLevelType w:val="singleLevel"/>
    <w:tmpl w:val="000000E8"/>
    <w:name w:val="WW8Num378"/>
    <w:lvl w:ilvl="0">
      <w:start w:val="1"/>
      <w:numFmt w:val="decimal"/>
      <w:lvlText w:val="%1)"/>
      <w:lvlJc w:val="left"/>
      <w:pPr>
        <w:tabs>
          <w:tab w:val="num" w:pos="825"/>
        </w:tabs>
        <w:ind w:left="825" w:hanging="465"/>
      </w:pPr>
    </w:lvl>
  </w:abstractNum>
  <w:abstractNum w:abstractNumId="74">
    <w:nsid w:val="000000E9"/>
    <w:multiLevelType w:val="singleLevel"/>
    <w:tmpl w:val="000000E9"/>
    <w:name w:val="WW8Num379"/>
    <w:lvl w:ilvl="0">
      <w:start w:val="1"/>
      <w:numFmt w:val="decimal"/>
      <w:lvlText w:val="%1)"/>
      <w:lvlJc w:val="left"/>
      <w:pPr>
        <w:tabs>
          <w:tab w:val="num" w:pos="825"/>
        </w:tabs>
        <w:ind w:left="825" w:hanging="465"/>
      </w:pPr>
    </w:lvl>
  </w:abstractNum>
  <w:abstractNum w:abstractNumId="75">
    <w:nsid w:val="000000EC"/>
    <w:multiLevelType w:val="singleLevel"/>
    <w:tmpl w:val="000000EC"/>
    <w:name w:val="WW8Num382"/>
    <w:lvl w:ilvl="0">
      <w:start w:val="1"/>
      <w:numFmt w:val="decimal"/>
      <w:lvlText w:val="%1)"/>
      <w:lvlJc w:val="left"/>
      <w:pPr>
        <w:tabs>
          <w:tab w:val="num" w:pos="825"/>
        </w:tabs>
        <w:ind w:left="825" w:hanging="465"/>
      </w:pPr>
    </w:lvl>
  </w:abstractNum>
  <w:abstractNum w:abstractNumId="76">
    <w:nsid w:val="0CBD533F"/>
    <w:multiLevelType w:val="hybridMultilevel"/>
    <w:tmpl w:val="985A59DC"/>
    <w:lvl w:ilvl="0" w:tplc="63CAC878">
      <w:start w:val="6"/>
      <w:numFmt w:val="decimal"/>
      <w:lvlText w:val="%1."/>
      <w:lvlJc w:val="left"/>
      <w:pPr>
        <w:ind w:left="1068"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DE06B9B"/>
    <w:multiLevelType w:val="hybridMultilevel"/>
    <w:tmpl w:val="DAF8E9E2"/>
    <w:lvl w:ilvl="0" w:tplc="7E085F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nsid w:val="0EB44DDD"/>
    <w:multiLevelType w:val="hybridMultilevel"/>
    <w:tmpl w:val="0FF22006"/>
    <w:lvl w:ilvl="0" w:tplc="EC04E3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5F33F75"/>
    <w:multiLevelType w:val="hybridMultilevel"/>
    <w:tmpl w:val="66C29262"/>
    <w:lvl w:ilvl="0" w:tplc="7E085F84">
      <w:start w:val="1"/>
      <w:numFmt w:val="bullet"/>
      <w:lvlText w:val=""/>
      <w:lvlJc w:val="left"/>
      <w:pPr>
        <w:tabs>
          <w:tab w:val="num" w:pos="720"/>
        </w:tabs>
        <w:ind w:left="720" w:hanging="360"/>
      </w:pPr>
      <w:rPr>
        <w:rFonts w:ascii="Symbol" w:hAnsi="Symbol" w:hint="default"/>
      </w:rPr>
    </w:lvl>
    <w:lvl w:ilvl="1" w:tplc="AC3633FE" w:tentative="1">
      <w:start w:val="1"/>
      <w:numFmt w:val="bullet"/>
      <w:lvlText w:val="•"/>
      <w:lvlJc w:val="left"/>
      <w:pPr>
        <w:tabs>
          <w:tab w:val="num" w:pos="1440"/>
        </w:tabs>
        <w:ind w:left="1440" w:hanging="360"/>
      </w:pPr>
      <w:rPr>
        <w:rFonts w:ascii="Times New Roman" w:hAnsi="Times New Roman" w:hint="default"/>
      </w:rPr>
    </w:lvl>
    <w:lvl w:ilvl="2" w:tplc="F950311C" w:tentative="1">
      <w:start w:val="1"/>
      <w:numFmt w:val="bullet"/>
      <w:lvlText w:val="•"/>
      <w:lvlJc w:val="left"/>
      <w:pPr>
        <w:tabs>
          <w:tab w:val="num" w:pos="2160"/>
        </w:tabs>
        <w:ind w:left="2160" w:hanging="360"/>
      </w:pPr>
      <w:rPr>
        <w:rFonts w:ascii="Times New Roman" w:hAnsi="Times New Roman" w:hint="default"/>
      </w:rPr>
    </w:lvl>
    <w:lvl w:ilvl="3" w:tplc="5E4640A6" w:tentative="1">
      <w:start w:val="1"/>
      <w:numFmt w:val="bullet"/>
      <w:lvlText w:val="•"/>
      <w:lvlJc w:val="left"/>
      <w:pPr>
        <w:tabs>
          <w:tab w:val="num" w:pos="2880"/>
        </w:tabs>
        <w:ind w:left="2880" w:hanging="360"/>
      </w:pPr>
      <w:rPr>
        <w:rFonts w:ascii="Times New Roman" w:hAnsi="Times New Roman" w:hint="default"/>
      </w:rPr>
    </w:lvl>
    <w:lvl w:ilvl="4" w:tplc="917491C0" w:tentative="1">
      <w:start w:val="1"/>
      <w:numFmt w:val="bullet"/>
      <w:lvlText w:val="•"/>
      <w:lvlJc w:val="left"/>
      <w:pPr>
        <w:tabs>
          <w:tab w:val="num" w:pos="3600"/>
        </w:tabs>
        <w:ind w:left="3600" w:hanging="360"/>
      </w:pPr>
      <w:rPr>
        <w:rFonts w:ascii="Times New Roman" w:hAnsi="Times New Roman" w:hint="default"/>
      </w:rPr>
    </w:lvl>
    <w:lvl w:ilvl="5" w:tplc="FADC9736" w:tentative="1">
      <w:start w:val="1"/>
      <w:numFmt w:val="bullet"/>
      <w:lvlText w:val="•"/>
      <w:lvlJc w:val="left"/>
      <w:pPr>
        <w:tabs>
          <w:tab w:val="num" w:pos="4320"/>
        </w:tabs>
        <w:ind w:left="4320" w:hanging="360"/>
      </w:pPr>
      <w:rPr>
        <w:rFonts w:ascii="Times New Roman" w:hAnsi="Times New Roman" w:hint="default"/>
      </w:rPr>
    </w:lvl>
    <w:lvl w:ilvl="6" w:tplc="971A59CE" w:tentative="1">
      <w:start w:val="1"/>
      <w:numFmt w:val="bullet"/>
      <w:lvlText w:val="•"/>
      <w:lvlJc w:val="left"/>
      <w:pPr>
        <w:tabs>
          <w:tab w:val="num" w:pos="5040"/>
        </w:tabs>
        <w:ind w:left="5040" w:hanging="360"/>
      </w:pPr>
      <w:rPr>
        <w:rFonts w:ascii="Times New Roman" w:hAnsi="Times New Roman" w:hint="default"/>
      </w:rPr>
    </w:lvl>
    <w:lvl w:ilvl="7" w:tplc="CD0E4D7C" w:tentative="1">
      <w:start w:val="1"/>
      <w:numFmt w:val="bullet"/>
      <w:lvlText w:val="•"/>
      <w:lvlJc w:val="left"/>
      <w:pPr>
        <w:tabs>
          <w:tab w:val="num" w:pos="5760"/>
        </w:tabs>
        <w:ind w:left="5760" w:hanging="360"/>
      </w:pPr>
      <w:rPr>
        <w:rFonts w:ascii="Times New Roman" w:hAnsi="Times New Roman" w:hint="default"/>
      </w:rPr>
    </w:lvl>
    <w:lvl w:ilvl="8" w:tplc="1D441A14" w:tentative="1">
      <w:start w:val="1"/>
      <w:numFmt w:val="bullet"/>
      <w:lvlText w:val="•"/>
      <w:lvlJc w:val="left"/>
      <w:pPr>
        <w:tabs>
          <w:tab w:val="num" w:pos="6480"/>
        </w:tabs>
        <w:ind w:left="6480" w:hanging="360"/>
      </w:pPr>
      <w:rPr>
        <w:rFonts w:ascii="Times New Roman" w:hAnsi="Times New Roman" w:hint="default"/>
      </w:rPr>
    </w:lvl>
  </w:abstractNum>
  <w:abstractNum w:abstractNumId="80">
    <w:nsid w:val="291D6A62"/>
    <w:multiLevelType w:val="multilevel"/>
    <w:tmpl w:val="5C9639D0"/>
    <w:lvl w:ilvl="0">
      <w:start w:val="1"/>
      <w:numFmt w:val="decimal"/>
      <w:lvlText w:val="%1."/>
      <w:lvlJc w:val="left"/>
      <w:pPr>
        <w:tabs>
          <w:tab w:val="num" w:pos="643"/>
        </w:tabs>
        <w:ind w:left="643" w:hanging="360"/>
      </w:pPr>
    </w:lvl>
    <w:lvl w:ilvl="1">
      <w:start w:val="4"/>
      <w:numFmt w:val="decimal"/>
      <w:isLgl/>
      <w:lvlText w:val="%1.%2"/>
      <w:lvlJc w:val="left"/>
      <w:pPr>
        <w:tabs>
          <w:tab w:val="num" w:pos="840"/>
        </w:tabs>
        <w:ind w:left="840" w:hanging="48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1">
    <w:nsid w:val="2A9D1174"/>
    <w:multiLevelType w:val="hybridMultilevel"/>
    <w:tmpl w:val="6DE44CBC"/>
    <w:lvl w:ilvl="0" w:tplc="7E085F8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2">
    <w:nsid w:val="2B6459BD"/>
    <w:multiLevelType w:val="hybridMultilevel"/>
    <w:tmpl w:val="C33208F8"/>
    <w:lvl w:ilvl="0" w:tplc="7624E5EC">
      <w:start w:val="1"/>
      <w:numFmt w:val="decimal"/>
      <w:lvlText w:val="%1."/>
      <w:lvlJc w:val="left"/>
      <w:pPr>
        <w:tabs>
          <w:tab w:val="num" w:pos="3054"/>
        </w:tabs>
        <w:ind w:left="3054" w:hanging="360"/>
      </w:pPr>
    </w:lvl>
    <w:lvl w:ilvl="1" w:tplc="04190019">
      <w:start w:val="1"/>
      <w:numFmt w:val="lowerLetter"/>
      <w:lvlText w:val="%2."/>
      <w:lvlJc w:val="left"/>
      <w:pPr>
        <w:tabs>
          <w:tab w:val="num" w:pos="3567"/>
        </w:tabs>
        <w:ind w:left="3567" w:hanging="360"/>
      </w:pPr>
    </w:lvl>
    <w:lvl w:ilvl="2" w:tplc="0419001B">
      <w:start w:val="1"/>
      <w:numFmt w:val="decimal"/>
      <w:lvlText w:val="%3."/>
      <w:lvlJc w:val="left"/>
      <w:pPr>
        <w:tabs>
          <w:tab w:val="num" w:pos="4145"/>
        </w:tabs>
        <w:ind w:left="4145" w:hanging="360"/>
      </w:pPr>
    </w:lvl>
    <w:lvl w:ilvl="3" w:tplc="0419000F">
      <w:start w:val="1"/>
      <w:numFmt w:val="decimal"/>
      <w:lvlText w:val="%4."/>
      <w:lvlJc w:val="left"/>
      <w:pPr>
        <w:tabs>
          <w:tab w:val="num" w:pos="4865"/>
        </w:tabs>
        <w:ind w:left="4865" w:hanging="360"/>
      </w:pPr>
    </w:lvl>
    <w:lvl w:ilvl="4" w:tplc="04190019">
      <w:start w:val="1"/>
      <w:numFmt w:val="decimal"/>
      <w:lvlText w:val="%5."/>
      <w:lvlJc w:val="left"/>
      <w:pPr>
        <w:tabs>
          <w:tab w:val="num" w:pos="5585"/>
        </w:tabs>
        <w:ind w:left="5585" w:hanging="360"/>
      </w:pPr>
    </w:lvl>
    <w:lvl w:ilvl="5" w:tplc="0419001B">
      <w:start w:val="1"/>
      <w:numFmt w:val="decimal"/>
      <w:lvlText w:val="%6."/>
      <w:lvlJc w:val="left"/>
      <w:pPr>
        <w:tabs>
          <w:tab w:val="num" w:pos="6305"/>
        </w:tabs>
        <w:ind w:left="6305" w:hanging="360"/>
      </w:pPr>
    </w:lvl>
    <w:lvl w:ilvl="6" w:tplc="0419000F">
      <w:start w:val="1"/>
      <w:numFmt w:val="decimal"/>
      <w:lvlText w:val="%7."/>
      <w:lvlJc w:val="left"/>
      <w:pPr>
        <w:tabs>
          <w:tab w:val="num" w:pos="7025"/>
        </w:tabs>
        <w:ind w:left="7025" w:hanging="360"/>
      </w:pPr>
    </w:lvl>
    <w:lvl w:ilvl="7" w:tplc="04190019">
      <w:start w:val="1"/>
      <w:numFmt w:val="decimal"/>
      <w:lvlText w:val="%8."/>
      <w:lvlJc w:val="left"/>
      <w:pPr>
        <w:tabs>
          <w:tab w:val="num" w:pos="7745"/>
        </w:tabs>
        <w:ind w:left="7745" w:hanging="360"/>
      </w:pPr>
    </w:lvl>
    <w:lvl w:ilvl="8" w:tplc="0419001B">
      <w:start w:val="1"/>
      <w:numFmt w:val="decimal"/>
      <w:lvlText w:val="%9."/>
      <w:lvlJc w:val="left"/>
      <w:pPr>
        <w:tabs>
          <w:tab w:val="num" w:pos="8465"/>
        </w:tabs>
        <w:ind w:left="8465" w:hanging="360"/>
      </w:pPr>
    </w:lvl>
  </w:abstractNum>
  <w:abstractNum w:abstractNumId="83">
    <w:nsid w:val="2BE703E6"/>
    <w:multiLevelType w:val="hybridMultilevel"/>
    <w:tmpl w:val="902EDB54"/>
    <w:lvl w:ilvl="0" w:tplc="9998C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C9879F8"/>
    <w:multiLevelType w:val="hybridMultilevel"/>
    <w:tmpl w:val="E272BA0E"/>
    <w:lvl w:ilvl="0" w:tplc="7E085F8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5">
    <w:nsid w:val="39EA76B1"/>
    <w:multiLevelType w:val="hybridMultilevel"/>
    <w:tmpl w:val="46DA79B2"/>
    <w:lvl w:ilvl="0" w:tplc="7E085F8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6">
    <w:nsid w:val="3EA33040"/>
    <w:multiLevelType w:val="hybridMultilevel"/>
    <w:tmpl w:val="969ED34E"/>
    <w:lvl w:ilvl="0" w:tplc="7E085F84">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7">
    <w:nsid w:val="3FE454A7"/>
    <w:multiLevelType w:val="hybridMultilevel"/>
    <w:tmpl w:val="B130F378"/>
    <w:lvl w:ilvl="0" w:tplc="EFB6AD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8">
    <w:nsid w:val="40F12CC2"/>
    <w:multiLevelType w:val="hybridMultilevel"/>
    <w:tmpl w:val="80466B9E"/>
    <w:lvl w:ilvl="0" w:tplc="7E085F84">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89">
    <w:nsid w:val="477058E8"/>
    <w:multiLevelType w:val="hybridMultilevel"/>
    <w:tmpl w:val="9064E936"/>
    <w:lvl w:ilvl="0" w:tplc="EFB6ADE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0">
    <w:nsid w:val="47CE6AE2"/>
    <w:multiLevelType w:val="hybridMultilevel"/>
    <w:tmpl w:val="23CCCF5E"/>
    <w:lvl w:ilvl="0" w:tplc="7E085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FCC0E69"/>
    <w:multiLevelType w:val="hybridMultilevel"/>
    <w:tmpl w:val="F25A1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4CD0605"/>
    <w:multiLevelType w:val="hybridMultilevel"/>
    <w:tmpl w:val="952AFA7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D7E6679"/>
    <w:multiLevelType w:val="hybridMultilevel"/>
    <w:tmpl w:val="C5FC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8E77C9D"/>
    <w:multiLevelType w:val="hybridMultilevel"/>
    <w:tmpl w:val="F50C5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6"/>
  </w:num>
  <w:num w:numId="2">
    <w:abstractNumId w:val="79"/>
  </w:num>
  <w:num w:numId="3">
    <w:abstractNumId w:val="83"/>
  </w:num>
  <w:num w:numId="4">
    <w:abstractNumId w:val="86"/>
  </w:num>
  <w:num w:numId="5">
    <w:abstractNumId w:val="85"/>
  </w:num>
  <w:num w:numId="6">
    <w:abstractNumId w:val="77"/>
  </w:num>
  <w:num w:numId="7">
    <w:abstractNumId w:val="88"/>
  </w:num>
  <w:num w:numId="8">
    <w:abstractNumId w:val="81"/>
  </w:num>
  <w:num w:numId="9">
    <w:abstractNumId w:val="84"/>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num>
  <w:num w:numId="13">
    <w:abstractNumId w:val="92"/>
  </w:num>
  <w:num w:numId="14">
    <w:abstractNumId w:val="87"/>
  </w:num>
  <w:num w:numId="15">
    <w:abstractNumId w:val="89"/>
  </w:num>
  <w:num w:numId="16">
    <w:abstractNumId w:val="91"/>
  </w:num>
  <w:num w:numId="17">
    <w:abstractNumId w:val="7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27"/>
  </w:num>
  <w:num w:numId="46">
    <w:abstractNumId w:val="28"/>
  </w:num>
  <w:num w:numId="47">
    <w:abstractNumId w:val="29"/>
  </w:num>
  <w:num w:numId="48">
    <w:abstractNumId w:val="30"/>
  </w:num>
  <w:num w:numId="49">
    <w:abstractNumId w:val="31"/>
  </w:num>
  <w:num w:numId="50">
    <w:abstractNumId w:val="32"/>
  </w:num>
  <w:num w:numId="51">
    <w:abstractNumId w:val="33"/>
  </w:num>
  <w:num w:numId="52">
    <w:abstractNumId w:val="34"/>
  </w:num>
  <w:num w:numId="53">
    <w:abstractNumId w:val="35"/>
  </w:num>
  <w:num w:numId="54">
    <w:abstractNumId w:val="36"/>
  </w:num>
  <w:num w:numId="55">
    <w:abstractNumId w:val="37"/>
  </w:num>
  <w:num w:numId="56">
    <w:abstractNumId w:val="38"/>
  </w:num>
  <w:num w:numId="57">
    <w:abstractNumId w:val="39"/>
  </w:num>
  <w:num w:numId="58">
    <w:abstractNumId w:val="40"/>
  </w:num>
  <w:num w:numId="59">
    <w:abstractNumId w:val="41"/>
  </w:num>
  <w:num w:numId="60">
    <w:abstractNumId w:val="42"/>
  </w:num>
  <w:num w:numId="61">
    <w:abstractNumId w:val="43"/>
  </w:num>
  <w:num w:numId="62">
    <w:abstractNumId w:val="44"/>
  </w:num>
  <w:num w:numId="63">
    <w:abstractNumId w:val="45"/>
  </w:num>
  <w:num w:numId="64">
    <w:abstractNumId w:val="46"/>
  </w:num>
  <w:num w:numId="65">
    <w:abstractNumId w:val="47"/>
  </w:num>
  <w:num w:numId="66">
    <w:abstractNumId w:val="48"/>
  </w:num>
  <w:num w:numId="67">
    <w:abstractNumId w:val="49"/>
  </w:num>
  <w:num w:numId="68">
    <w:abstractNumId w:val="50"/>
  </w:num>
  <w:num w:numId="69">
    <w:abstractNumId w:val="51"/>
  </w:num>
  <w:num w:numId="70">
    <w:abstractNumId w:val="52"/>
  </w:num>
  <w:num w:numId="71">
    <w:abstractNumId w:val="53"/>
  </w:num>
  <w:num w:numId="72">
    <w:abstractNumId w:val="54"/>
  </w:num>
  <w:num w:numId="73">
    <w:abstractNumId w:val="55"/>
  </w:num>
  <w:num w:numId="74">
    <w:abstractNumId w:val="56"/>
  </w:num>
  <w:num w:numId="75">
    <w:abstractNumId w:val="57"/>
  </w:num>
  <w:num w:numId="76">
    <w:abstractNumId w:val="58"/>
  </w:num>
  <w:num w:numId="77">
    <w:abstractNumId w:val="59"/>
  </w:num>
  <w:num w:numId="78">
    <w:abstractNumId w:val="60"/>
  </w:num>
  <w:num w:numId="79">
    <w:abstractNumId w:val="61"/>
  </w:num>
  <w:num w:numId="80">
    <w:abstractNumId w:val="62"/>
  </w:num>
  <w:num w:numId="81">
    <w:abstractNumId w:val="63"/>
  </w:num>
  <w:num w:numId="82">
    <w:abstractNumId w:val="64"/>
  </w:num>
  <w:num w:numId="83">
    <w:abstractNumId w:val="65"/>
  </w:num>
  <w:num w:numId="84">
    <w:abstractNumId w:val="66"/>
  </w:num>
  <w:num w:numId="85">
    <w:abstractNumId w:val="67"/>
  </w:num>
  <w:num w:numId="86">
    <w:abstractNumId w:val="68"/>
  </w:num>
  <w:num w:numId="87">
    <w:abstractNumId w:val="69"/>
  </w:num>
  <w:num w:numId="88">
    <w:abstractNumId w:val="70"/>
  </w:num>
  <w:num w:numId="89">
    <w:abstractNumId w:val="71"/>
  </w:num>
  <w:num w:numId="90">
    <w:abstractNumId w:val="72"/>
  </w:num>
  <w:num w:numId="91">
    <w:abstractNumId w:val="73"/>
  </w:num>
  <w:num w:numId="92">
    <w:abstractNumId w:val="74"/>
  </w:num>
  <w:num w:numId="93">
    <w:abstractNumId w:val="75"/>
  </w:num>
  <w:num w:numId="94">
    <w:abstractNumId w:val="93"/>
  </w:num>
  <w:num w:numId="95">
    <w:abstractNumId w:val="9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EC"/>
    <w:rsid w:val="000707FE"/>
    <w:rsid w:val="000F7440"/>
    <w:rsid w:val="00193E0E"/>
    <w:rsid w:val="00246D7D"/>
    <w:rsid w:val="002F04B2"/>
    <w:rsid w:val="002F4171"/>
    <w:rsid w:val="00361F49"/>
    <w:rsid w:val="00390898"/>
    <w:rsid w:val="00411B70"/>
    <w:rsid w:val="00416D06"/>
    <w:rsid w:val="004605A5"/>
    <w:rsid w:val="005823AF"/>
    <w:rsid w:val="00601967"/>
    <w:rsid w:val="00612F91"/>
    <w:rsid w:val="00652B66"/>
    <w:rsid w:val="00675DA3"/>
    <w:rsid w:val="00677D67"/>
    <w:rsid w:val="00687534"/>
    <w:rsid w:val="006D3BAB"/>
    <w:rsid w:val="00765FF5"/>
    <w:rsid w:val="007F61DF"/>
    <w:rsid w:val="00824316"/>
    <w:rsid w:val="008540E8"/>
    <w:rsid w:val="0094631A"/>
    <w:rsid w:val="009531CC"/>
    <w:rsid w:val="009537CD"/>
    <w:rsid w:val="00972B68"/>
    <w:rsid w:val="00981C75"/>
    <w:rsid w:val="009B16CB"/>
    <w:rsid w:val="009B4542"/>
    <w:rsid w:val="009E6131"/>
    <w:rsid w:val="00A44725"/>
    <w:rsid w:val="00A8637E"/>
    <w:rsid w:val="00AA347B"/>
    <w:rsid w:val="00B2003A"/>
    <w:rsid w:val="00B31322"/>
    <w:rsid w:val="00B97C5A"/>
    <w:rsid w:val="00BD3CBE"/>
    <w:rsid w:val="00BF4B6A"/>
    <w:rsid w:val="00C4187F"/>
    <w:rsid w:val="00D216BF"/>
    <w:rsid w:val="00DA65FB"/>
    <w:rsid w:val="00F06DFD"/>
    <w:rsid w:val="00FE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A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75DA3"/>
    <w:pPr>
      <w:keepNext/>
      <w:widowControl/>
      <w:suppressAutoHyphens w:val="0"/>
      <w:autoSpaceDE/>
      <w:outlineLvl w:val="0"/>
    </w:pPr>
    <w:rPr>
      <w:sz w:val="24"/>
      <w:lang w:eastAsia="ru-RU"/>
    </w:rPr>
  </w:style>
  <w:style w:type="paragraph" w:styleId="2">
    <w:name w:val="heading 2"/>
    <w:basedOn w:val="a"/>
    <w:next w:val="a"/>
    <w:link w:val="20"/>
    <w:qFormat/>
    <w:rsid w:val="00675DA3"/>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
    <w:unhideWhenUsed/>
    <w:qFormat/>
    <w:rsid w:val="00675DA3"/>
    <w:pPr>
      <w:keepNext/>
      <w:keepLines/>
      <w:widowControl/>
      <w:suppressAutoHyphens w:val="0"/>
      <w:autoSpaceDE/>
      <w:spacing w:before="200" w:line="276" w:lineRule="auto"/>
      <w:outlineLvl w:val="2"/>
    </w:pPr>
    <w:rPr>
      <w:rFonts w:asciiTheme="majorHAnsi" w:eastAsiaTheme="majorEastAsia" w:hAnsiTheme="majorHAnsi" w:cstheme="majorBidi"/>
      <w:b/>
      <w:bCs/>
      <w:color w:val="5B9BD5" w:themeColor="accent1"/>
      <w:sz w:val="22"/>
      <w:szCs w:val="22"/>
      <w:lang w:eastAsia="ru-RU"/>
    </w:rPr>
  </w:style>
  <w:style w:type="paragraph" w:styleId="4">
    <w:name w:val="heading 4"/>
    <w:basedOn w:val="a"/>
    <w:next w:val="a"/>
    <w:link w:val="40"/>
    <w:uiPriority w:val="9"/>
    <w:unhideWhenUsed/>
    <w:qFormat/>
    <w:rsid w:val="00675DA3"/>
    <w:pPr>
      <w:keepNext/>
      <w:keepLines/>
      <w:spacing w:before="20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qFormat/>
    <w:rsid w:val="00675DA3"/>
    <w:pPr>
      <w:widowControl/>
      <w:tabs>
        <w:tab w:val="num" w:pos="1296"/>
      </w:tabs>
      <w:suppressAutoHyphens w:val="0"/>
      <w:autoSpaceDE/>
      <w:spacing w:before="240" w:after="60"/>
      <w:ind w:left="1296" w:hanging="288"/>
      <w:outlineLvl w:val="6"/>
    </w:pPr>
    <w:rPr>
      <w:sz w:val="24"/>
      <w:szCs w:val="24"/>
      <w:lang w:eastAsia="ru-RU"/>
    </w:rPr>
  </w:style>
  <w:style w:type="paragraph" w:styleId="9">
    <w:name w:val="heading 9"/>
    <w:basedOn w:val="a"/>
    <w:next w:val="a"/>
    <w:link w:val="90"/>
    <w:qFormat/>
    <w:rsid w:val="00675DA3"/>
    <w:pPr>
      <w:widowControl/>
      <w:suppressAutoHyphens w:val="0"/>
      <w:autoSpaceDE/>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DA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75DA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75DA3"/>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675DA3"/>
    <w:rPr>
      <w:rFonts w:asciiTheme="majorHAnsi" w:eastAsiaTheme="majorEastAsia" w:hAnsiTheme="majorHAnsi" w:cstheme="majorBidi"/>
      <w:b/>
      <w:bCs/>
      <w:i/>
      <w:iCs/>
      <w:color w:val="5B9BD5" w:themeColor="accent1"/>
      <w:sz w:val="20"/>
      <w:szCs w:val="20"/>
      <w:lang w:eastAsia="ar-SA"/>
    </w:rPr>
  </w:style>
  <w:style w:type="character" w:customStyle="1" w:styleId="70">
    <w:name w:val="Заголовок 7 Знак"/>
    <w:basedOn w:val="a0"/>
    <w:link w:val="7"/>
    <w:rsid w:val="00675DA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75DA3"/>
    <w:rPr>
      <w:rFonts w:ascii="Arial" w:eastAsia="Times New Roman" w:hAnsi="Arial" w:cs="Arial"/>
      <w:lang w:eastAsia="ru-RU"/>
    </w:rPr>
  </w:style>
  <w:style w:type="paragraph" w:styleId="a3">
    <w:name w:val="List Paragraph"/>
    <w:basedOn w:val="a"/>
    <w:link w:val="a4"/>
    <w:uiPriority w:val="34"/>
    <w:qFormat/>
    <w:rsid w:val="00675DA3"/>
    <w:pPr>
      <w:ind w:left="720"/>
      <w:contextualSpacing/>
    </w:pPr>
  </w:style>
  <w:style w:type="character" w:customStyle="1" w:styleId="a4">
    <w:name w:val="Абзац списка Знак"/>
    <w:link w:val="a3"/>
    <w:locked/>
    <w:rsid w:val="00675DA3"/>
    <w:rPr>
      <w:rFonts w:ascii="Times New Roman" w:eastAsia="Times New Roman" w:hAnsi="Times New Roman" w:cs="Times New Roman"/>
      <w:sz w:val="20"/>
      <w:szCs w:val="20"/>
      <w:lang w:eastAsia="ar-SA"/>
    </w:rPr>
  </w:style>
  <w:style w:type="paragraph" w:styleId="21">
    <w:name w:val="Body Text Indent 2"/>
    <w:basedOn w:val="a"/>
    <w:link w:val="22"/>
    <w:uiPriority w:val="99"/>
    <w:rsid w:val="00675DA3"/>
    <w:pPr>
      <w:widowControl/>
      <w:suppressAutoHyphens w:val="0"/>
      <w:autoSpaceDE/>
      <w:ind w:left="993"/>
    </w:pPr>
    <w:rPr>
      <w:sz w:val="24"/>
      <w:szCs w:val="24"/>
      <w:lang w:eastAsia="ru-RU"/>
    </w:rPr>
  </w:style>
  <w:style w:type="character" w:customStyle="1" w:styleId="22">
    <w:name w:val="Основной текст с отступом 2 Знак"/>
    <w:basedOn w:val="a0"/>
    <w:link w:val="21"/>
    <w:uiPriority w:val="99"/>
    <w:rsid w:val="00675DA3"/>
    <w:rPr>
      <w:rFonts w:ascii="Times New Roman" w:eastAsia="Times New Roman" w:hAnsi="Times New Roman" w:cs="Times New Roman"/>
      <w:sz w:val="24"/>
      <w:szCs w:val="24"/>
      <w:lang w:eastAsia="ru-RU"/>
    </w:rPr>
  </w:style>
  <w:style w:type="paragraph" w:customStyle="1" w:styleId="a5">
    <w:name w:val="Для таблиц"/>
    <w:basedOn w:val="a"/>
    <w:rsid w:val="00675DA3"/>
    <w:pPr>
      <w:widowControl/>
      <w:suppressAutoHyphens w:val="0"/>
      <w:autoSpaceDE/>
    </w:pPr>
    <w:rPr>
      <w:sz w:val="24"/>
      <w:szCs w:val="24"/>
      <w:lang w:eastAsia="ru-RU"/>
    </w:rPr>
  </w:style>
  <w:style w:type="paragraph" w:styleId="a6">
    <w:name w:val="Normal (Web)"/>
    <w:basedOn w:val="a"/>
    <w:uiPriority w:val="99"/>
    <w:rsid w:val="00675DA3"/>
    <w:pPr>
      <w:widowControl/>
      <w:tabs>
        <w:tab w:val="num" w:pos="720"/>
      </w:tabs>
      <w:suppressAutoHyphens w:val="0"/>
      <w:autoSpaceDE/>
      <w:spacing w:before="100" w:beforeAutospacing="1" w:after="100" w:afterAutospacing="1"/>
      <w:ind w:left="720" w:hanging="720"/>
    </w:pPr>
    <w:rPr>
      <w:sz w:val="24"/>
      <w:szCs w:val="24"/>
      <w:lang w:eastAsia="ru-RU"/>
    </w:rPr>
  </w:style>
  <w:style w:type="paragraph" w:customStyle="1" w:styleId="a7">
    <w:name w:val="список с точками"/>
    <w:basedOn w:val="a"/>
    <w:rsid w:val="00675DA3"/>
    <w:pPr>
      <w:widowControl/>
      <w:tabs>
        <w:tab w:val="num" w:pos="360"/>
        <w:tab w:val="num" w:pos="756"/>
      </w:tabs>
      <w:suppressAutoHyphens w:val="0"/>
      <w:autoSpaceDE/>
      <w:spacing w:line="312" w:lineRule="auto"/>
      <w:ind w:left="756"/>
      <w:jc w:val="both"/>
    </w:pPr>
    <w:rPr>
      <w:sz w:val="24"/>
      <w:szCs w:val="24"/>
      <w:lang w:eastAsia="ru-RU"/>
    </w:rPr>
  </w:style>
  <w:style w:type="paragraph" w:styleId="a8">
    <w:name w:val="Title"/>
    <w:basedOn w:val="a"/>
    <w:link w:val="a9"/>
    <w:qFormat/>
    <w:rsid w:val="00675DA3"/>
    <w:pPr>
      <w:suppressAutoHyphens w:val="0"/>
      <w:autoSpaceDE/>
      <w:spacing w:line="360" w:lineRule="auto"/>
      <w:jc w:val="center"/>
    </w:pPr>
    <w:rPr>
      <w:b/>
      <w:snapToGrid w:val="0"/>
      <w:sz w:val="28"/>
      <w:lang w:eastAsia="ru-RU"/>
    </w:rPr>
  </w:style>
  <w:style w:type="character" w:customStyle="1" w:styleId="a9">
    <w:name w:val="Название Знак"/>
    <w:basedOn w:val="a0"/>
    <w:link w:val="a8"/>
    <w:rsid w:val="00675DA3"/>
    <w:rPr>
      <w:rFonts w:ascii="Times New Roman" w:eastAsia="Times New Roman" w:hAnsi="Times New Roman" w:cs="Times New Roman"/>
      <w:b/>
      <w:snapToGrid w:val="0"/>
      <w:sz w:val="28"/>
      <w:szCs w:val="20"/>
      <w:lang w:eastAsia="ru-RU"/>
    </w:rPr>
  </w:style>
  <w:style w:type="paragraph" w:customStyle="1" w:styleId="WW-1">
    <w:name w:val="WW-Базовый1"/>
    <w:rsid w:val="00675DA3"/>
    <w:pPr>
      <w:tabs>
        <w:tab w:val="left" w:pos="709"/>
      </w:tabs>
      <w:suppressAutoHyphens/>
      <w:spacing w:after="200" w:line="276" w:lineRule="atLeast"/>
    </w:pPr>
    <w:rPr>
      <w:rFonts w:ascii="Times New Roman" w:eastAsia="Arial" w:hAnsi="Times New Roman" w:cs="Times New Roman"/>
      <w:sz w:val="20"/>
      <w:szCs w:val="20"/>
      <w:lang w:eastAsia="ar-SA"/>
    </w:rPr>
  </w:style>
  <w:style w:type="paragraph" w:customStyle="1" w:styleId="Default">
    <w:name w:val="Default"/>
    <w:rsid w:val="00675D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header"/>
    <w:basedOn w:val="a"/>
    <w:link w:val="ab"/>
    <w:uiPriority w:val="99"/>
    <w:rsid w:val="00675DA3"/>
    <w:pPr>
      <w:widowControl/>
      <w:tabs>
        <w:tab w:val="center" w:pos="4677"/>
        <w:tab w:val="right" w:pos="9355"/>
      </w:tabs>
      <w:suppressAutoHyphens w:val="0"/>
      <w:autoSpaceDE/>
    </w:pPr>
    <w:rPr>
      <w:sz w:val="24"/>
      <w:szCs w:val="24"/>
      <w:lang w:eastAsia="ru-RU"/>
    </w:rPr>
  </w:style>
  <w:style w:type="character" w:customStyle="1" w:styleId="ab">
    <w:name w:val="Верхний колонтитул Знак"/>
    <w:basedOn w:val="a0"/>
    <w:link w:val="aa"/>
    <w:uiPriority w:val="99"/>
    <w:rsid w:val="00675DA3"/>
    <w:rPr>
      <w:rFonts w:ascii="Times New Roman" w:eastAsia="Times New Roman" w:hAnsi="Times New Roman" w:cs="Times New Roman"/>
      <w:sz w:val="24"/>
      <w:szCs w:val="24"/>
      <w:lang w:eastAsia="ru-RU"/>
    </w:rPr>
  </w:style>
  <w:style w:type="character" w:styleId="ac">
    <w:name w:val="page number"/>
    <w:basedOn w:val="a0"/>
    <w:rsid w:val="00675DA3"/>
  </w:style>
  <w:style w:type="character" w:customStyle="1" w:styleId="ad">
    <w:name w:val="Текст выноски Знак"/>
    <w:basedOn w:val="a0"/>
    <w:link w:val="ae"/>
    <w:uiPriority w:val="99"/>
    <w:semiHidden/>
    <w:rsid w:val="00675DA3"/>
    <w:rPr>
      <w:rFonts w:ascii="Tahoma" w:eastAsia="Times New Roman" w:hAnsi="Tahoma" w:cs="Tahoma"/>
      <w:sz w:val="16"/>
      <w:szCs w:val="16"/>
      <w:lang w:eastAsia="ru-RU"/>
    </w:rPr>
  </w:style>
  <w:style w:type="paragraph" w:styleId="ae">
    <w:name w:val="Balloon Text"/>
    <w:basedOn w:val="a"/>
    <w:link w:val="ad"/>
    <w:uiPriority w:val="99"/>
    <w:semiHidden/>
    <w:rsid w:val="00675DA3"/>
    <w:pPr>
      <w:widowControl/>
      <w:suppressAutoHyphens w:val="0"/>
      <w:autoSpaceDE/>
    </w:pPr>
    <w:rPr>
      <w:rFonts w:ascii="Tahoma" w:hAnsi="Tahoma" w:cs="Tahoma"/>
      <w:sz w:val="16"/>
      <w:szCs w:val="16"/>
      <w:lang w:eastAsia="ru-RU"/>
    </w:rPr>
  </w:style>
  <w:style w:type="character" w:customStyle="1" w:styleId="11">
    <w:name w:val="Текст выноски Знак1"/>
    <w:basedOn w:val="a0"/>
    <w:uiPriority w:val="99"/>
    <w:semiHidden/>
    <w:rsid w:val="00675DA3"/>
    <w:rPr>
      <w:rFonts w:ascii="Segoe UI" w:eastAsia="Times New Roman" w:hAnsi="Segoe UI" w:cs="Segoe UI"/>
      <w:sz w:val="18"/>
      <w:szCs w:val="18"/>
      <w:lang w:eastAsia="ar-SA"/>
    </w:rPr>
  </w:style>
  <w:style w:type="paragraph" w:styleId="af">
    <w:name w:val="Plain Text"/>
    <w:basedOn w:val="a"/>
    <w:link w:val="af0"/>
    <w:rsid w:val="00675DA3"/>
    <w:pPr>
      <w:widowControl/>
      <w:suppressAutoHyphens w:val="0"/>
      <w:autoSpaceDE/>
    </w:pPr>
    <w:rPr>
      <w:rFonts w:ascii="Courier New" w:hAnsi="Courier New" w:cs="Courier New"/>
      <w:lang w:eastAsia="ru-RU"/>
    </w:rPr>
  </w:style>
  <w:style w:type="character" w:customStyle="1" w:styleId="af0">
    <w:name w:val="Текст Знак"/>
    <w:basedOn w:val="a0"/>
    <w:link w:val="af"/>
    <w:rsid w:val="00675DA3"/>
    <w:rPr>
      <w:rFonts w:ascii="Courier New" w:eastAsia="Times New Roman" w:hAnsi="Courier New" w:cs="Courier New"/>
      <w:sz w:val="20"/>
      <w:szCs w:val="20"/>
      <w:lang w:eastAsia="ru-RU"/>
    </w:rPr>
  </w:style>
  <w:style w:type="paragraph" w:customStyle="1" w:styleId="FR2">
    <w:name w:val="FR2"/>
    <w:rsid w:val="00675DA3"/>
    <w:pPr>
      <w:widowControl w:val="0"/>
      <w:autoSpaceDE w:val="0"/>
      <w:autoSpaceDN w:val="0"/>
      <w:adjustRightInd w:val="0"/>
      <w:spacing w:after="0" w:line="240" w:lineRule="auto"/>
      <w:jc w:val="center"/>
    </w:pPr>
    <w:rPr>
      <w:rFonts w:ascii="Arial" w:eastAsia="Times New Roman" w:hAnsi="Arial" w:cs="Arial"/>
      <w:b/>
      <w:bCs/>
      <w:i/>
      <w:iCs/>
      <w:sz w:val="16"/>
      <w:szCs w:val="16"/>
      <w:lang w:eastAsia="ru-RU"/>
    </w:rPr>
  </w:style>
  <w:style w:type="paragraph" w:styleId="af1">
    <w:name w:val="Body Text"/>
    <w:basedOn w:val="a"/>
    <w:link w:val="af2"/>
    <w:rsid w:val="00675DA3"/>
    <w:pPr>
      <w:widowControl/>
      <w:suppressAutoHyphens w:val="0"/>
      <w:autoSpaceDE/>
      <w:spacing w:after="120"/>
    </w:pPr>
    <w:rPr>
      <w:sz w:val="24"/>
      <w:szCs w:val="24"/>
      <w:lang w:eastAsia="ru-RU"/>
    </w:rPr>
  </w:style>
  <w:style w:type="character" w:customStyle="1" w:styleId="af2">
    <w:name w:val="Основной текст Знак"/>
    <w:basedOn w:val="a0"/>
    <w:link w:val="af1"/>
    <w:rsid w:val="00675DA3"/>
    <w:rPr>
      <w:rFonts w:ascii="Times New Roman" w:eastAsia="Times New Roman" w:hAnsi="Times New Roman" w:cs="Times New Roman"/>
      <w:sz w:val="24"/>
      <w:szCs w:val="24"/>
      <w:lang w:eastAsia="ru-RU"/>
    </w:rPr>
  </w:style>
  <w:style w:type="paragraph" w:customStyle="1" w:styleId="FR1">
    <w:name w:val="FR1"/>
    <w:rsid w:val="00675DA3"/>
    <w:pPr>
      <w:widowControl w:val="0"/>
      <w:autoSpaceDE w:val="0"/>
      <w:autoSpaceDN w:val="0"/>
      <w:adjustRightInd w:val="0"/>
      <w:spacing w:before="240" w:after="0" w:line="240" w:lineRule="auto"/>
      <w:jc w:val="center"/>
    </w:pPr>
    <w:rPr>
      <w:rFonts w:ascii="Times New Roman" w:eastAsia="Times New Roman" w:hAnsi="Times New Roman" w:cs="Times New Roman"/>
      <w:b/>
      <w:bCs/>
      <w:i/>
      <w:iCs/>
      <w:sz w:val="18"/>
      <w:szCs w:val="18"/>
      <w:lang w:eastAsia="ru-RU"/>
    </w:rPr>
  </w:style>
  <w:style w:type="paragraph" w:styleId="af3">
    <w:name w:val="footer"/>
    <w:basedOn w:val="a"/>
    <w:link w:val="af4"/>
    <w:uiPriority w:val="99"/>
    <w:rsid w:val="00675DA3"/>
    <w:pPr>
      <w:widowControl/>
      <w:tabs>
        <w:tab w:val="center" w:pos="4677"/>
        <w:tab w:val="right" w:pos="9355"/>
      </w:tabs>
      <w:suppressAutoHyphens w:val="0"/>
      <w:autoSpaceDE/>
    </w:pPr>
    <w:rPr>
      <w:sz w:val="24"/>
      <w:szCs w:val="24"/>
      <w:lang w:eastAsia="ru-RU"/>
    </w:rPr>
  </w:style>
  <w:style w:type="character" w:customStyle="1" w:styleId="af4">
    <w:name w:val="Нижний колонтитул Знак"/>
    <w:basedOn w:val="a0"/>
    <w:link w:val="af3"/>
    <w:uiPriority w:val="99"/>
    <w:rsid w:val="00675DA3"/>
    <w:rPr>
      <w:rFonts w:ascii="Times New Roman" w:eastAsia="Times New Roman" w:hAnsi="Times New Roman" w:cs="Times New Roman"/>
      <w:sz w:val="24"/>
      <w:szCs w:val="24"/>
      <w:lang w:eastAsia="ru-RU"/>
    </w:rPr>
  </w:style>
  <w:style w:type="paragraph" w:customStyle="1" w:styleId="FR3">
    <w:name w:val="FR3"/>
    <w:rsid w:val="00675DA3"/>
    <w:pPr>
      <w:widowControl w:val="0"/>
      <w:autoSpaceDE w:val="0"/>
      <w:autoSpaceDN w:val="0"/>
      <w:adjustRightInd w:val="0"/>
      <w:spacing w:after="0" w:line="440" w:lineRule="auto"/>
      <w:ind w:firstLine="540"/>
    </w:pPr>
    <w:rPr>
      <w:rFonts w:ascii="Arial" w:eastAsia="Times New Roman" w:hAnsi="Arial" w:cs="Arial"/>
      <w:sz w:val="12"/>
      <w:szCs w:val="12"/>
      <w:lang w:eastAsia="ru-RU"/>
    </w:rPr>
  </w:style>
  <w:style w:type="paragraph" w:customStyle="1" w:styleId="32">
    <w:name w:val="Основной текст 32"/>
    <w:basedOn w:val="a"/>
    <w:rsid w:val="00675DA3"/>
    <w:pPr>
      <w:widowControl/>
      <w:autoSpaceDE/>
      <w:jc w:val="both"/>
    </w:pPr>
    <w:rPr>
      <w:sz w:val="24"/>
    </w:rPr>
  </w:style>
  <w:style w:type="paragraph" w:customStyle="1" w:styleId="12">
    <w:name w:val="Без интервала1"/>
    <w:uiPriority w:val="1"/>
    <w:qFormat/>
    <w:rsid w:val="00675DA3"/>
    <w:pPr>
      <w:suppressAutoHyphens/>
      <w:spacing w:after="0" w:line="240" w:lineRule="auto"/>
    </w:pPr>
    <w:rPr>
      <w:rFonts w:ascii="Calibri" w:eastAsia="Arial" w:hAnsi="Calibri" w:cs="Calibri"/>
      <w:lang w:eastAsia="ar-SA"/>
    </w:rPr>
  </w:style>
  <w:style w:type="character" w:styleId="af5">
    <w:name w:val="Hyperlink"/>
    <w:basedOn w:val="a0"/>
    <w:rsid w:val="00675DA3"/>
    <w:rPr>
      <w:color w:val="0000FF"/>
      <w:u w:val="single"/>
    </w:rPr>
  </w:style>
  <w:style w:type="character" w:styleId="af6">
    <w:name w:val="Emphasis"/>
    <w:basedOn w:val="a0"/>
    <w:qFormat/>
    <w:rsid w:val="00675DA3"/>
    <w:rPr>
      <w:i/>
      <w:iCs w:val="0"/>
    </w:rPr>
  </w:style>
  <w:style w:type="paragraph" w:customStyle="1" w:styleId="af7">
    <w:name w:val="??????? (???)"/>
    <w:basedOn w:val="a"/>
    <w:rsid w:val="00675DA3"/>
    <w:pPr>
      <w:widowControl/>
      <w:overflowPunct w:val="0"/>
      <w:autoSpaceDN w:val="0"/>
      <w:adjustRightInd w:val="0"/>
      <w:spacing w:before="280" w:after="280"/>
    </w:pPr>
    <w:rPr>
      <w:sz w:val="24"/>
      <w:lang w:eastAsia="ru-RU"/>
    </w:rPr>
  </w:style>
  <w:style w:type="character" w:customStyle="1" w:styleId="211pt">
    <w:name w:val="Основной текст (2) + 11 pt"/>
    <w:aliases w:val="Полужирный5"/>
    <w:rsid w:val="00675DA3"/>
    <w:rPr>
      <w:b/>
      <w:bCs/>
      <w:sz w:val="22"/>
      <w:szCs w:val="22"/>
      <w:shd w:val="clear" w:color="auto" w:fill="FFFFFF"/>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0"/>
    <w:link w:val="af9"/>
    <w:rsid w:val="00675DA3"/>
    <w:rPr>
      <w:rFonts w:ascii="Times New Roman" w:eastAsia="Times New Roman" w:hAnsi="Times New Roman" w:cs="Times New Roman"/>
      <w:sz w:val="20"/>
      <w:szCs w:val="20"/>
      <w:lang w:eastAsia="ru-RU"/>
    </w:rPr>
  </w:style>
  <w:style w:type="paragraph" w:styleId="af9">
    <w:name w:val="Body Text Indent"/>
    <w:aliases w:val="текст,Основной текст 1,Нумерованный список !!,Надин стиль"/>
    <w:basedOn w:val="a"/>
    <w:link w:val="af8"/>
    <w:rsid w:val="00675DA3"/>
    <w:pPr>
      <w:widowControl/>
      <w:suppressAutoHyphens w:val="0"/>
      <w:autoSpaceDE/>
      <w:spacing w:after="120"/>
      <w:ind w:left="283"/>
    </w:pPr>
    <w:rPr>
      <w:lang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semiHidden/>
    <w:rsid w:val="00675DA3"/>
    <w:rPr>
      <w:rFonts w:ascii="Times New Roman" w:eastAsia="Times New Roman" w:hAnsi="Times New Roman" w:cs="Times New Roman"/>
      <w:sz w:val="20"/>
      <w:szCs w:val="20"/>
      <w:lang w:eastAsia="ar-SA"/>
    </w:rPr>
  </w:style>
  <w:style w:type="character" w:customStyle="1" w:styleId="211">
    <w:name w:val="Основной текст (2) + 11"/>
    <w:aliases w:val="5 pt1,Полужирный,Курсив2,Основной текст + 12,Полужирный1"/>
    <w:uiPriority w:val="99"/>
    <w:rsid w:val="00675DA3"/>
    <w:rPr>
      <w:rFonts w:ascii="Times New Roman" w:eastAsia="Times New Roman" w:hAnsi="Times New Roman" w:cs="Times New Roman"/>
      <w:b/>
      <w:bCs/>
      <w:i/>
      <w:iCs/>
      <w:sz w:val="23"/>
      <w:szCs w:val="23"/>
      <w:u w:val="none"/>
      <w:shd w:val="clear" w:color="auto" w:fill="FFFFFF"/>
    </w:rPr>
  </w:style>
  <w:style w:type="character" w:styleId="afa">
    <w:name w:val="Strong"/>
    <w:basedOn w:val="a0"/>
    <w:qFormat/>
    <w:rsid w:val="00675DA3"/>
    <w:rPr>
      <w:b/>
      <w:bCs/>
    </w:rPr>
  </w:style>
  <w:style w:type="character" w:customStyle="1" w:styleId="41">
    <w:name w:val="Основной текст (4)_"/>
    <w:link w:val="42"/>
    <w:rsid w:val="00675DA3"/>
    <w:rPr>
      <w:b/>
      <w:bCs/>
      <w:sz w:val="28"/>
      <w:szCs w:val="28"/>
      <w:shd w:val="clear" w:color="auto" w:fill="FFFFFF"/>
    </w:rPr>
  </w:style>
  <w:style w:type="paragraph" w:customStyle="1" w:styleId="42">
    <w:name w:val="Основной текст (4)"/>
    <w:basedOn w:val="a"/>
    <w:link w:val="41"/>
    <w:rsid w:val="00675DA3"/>
    <w:pPr>
      <w:shd w:val="clear" w:color="auto" w:fill="FFFFFF"/>
      <w:suppressAutoHyphens w:val="0"/>
      <w:autoSpaceDE/>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afb">
    <w:name w:val="Подпись к таблице_"/>
    <w:link w:val="afc"/>
    <w:rsid w:val="00675DA3"/>
    <w:rPr>
      <w:b/>
      <w:bCs/>
      <w:shd w:val="clear" w:color="auto" w:fill="FFFFFF"/>
    </w:rPr>
  </w:style>
  <w:style w:type="paragraph" w:customStyle="1" w:styleId="afc">
    <w:name w:val="Подпись к таблице"/>
    <w:basedOn w:val="a"/>
    <w:link w:val="afb"/>
    <w:rsid w:val="00675DA3"/>
    <w:pPr>
      <w:shd w:val="clear" w:color="auto" w:fill="FFFFFF"/>
      <w:suppressAutoHyphens w:val="0"/>
      <w:autoSpaceDE/>
      <w:spacing w:line="0" w:lineRule="atLeast"/>
    </w:pPr>
    <w:rPr>
      <w:rFonts w:asciiTheme="minorHAnsi" w:eastAsiaTheme="minorHAnsi" w:hAnsiTheme="minorHAnsi" w:cstheme="minorBidi"/>
      <w:b/>
      <w:bCs/>
      <w:sz w:val="22"/>
      <w:szCs w:val="22"/>
      <w:lang w:eastAsia="en-US"/>
    </w:rPr>
  </w:style>
  <w:style w:type="character" w:customStyle="1" w:styleId="31">
    <w:name w:val="Основной текст (3)_"/>
    <w:link w:val="33"/>
    <w:uiPriority w:val="99"/>
    <w:rsid w:val="00675DA3"/>
    <w:rPr>
      <w:b/>
      <w:bCs/>
      <w:shd w:val="clear" w:color="auto" w:fill="FFFFFF"/>
    </w:rPr>
  </w:style>
  <w:style w:type="paragraph" w:customStyle="1" w:styleId="33">
    <w:name w:val="Основной текст (3)"/>
    <w:basedOn w:val="a"/>
    <w:link w:val="31"/>
    <w:uiPriority w:val="99"/>
    <w:rsid w:val="00675DA3"/>
    <w:pPr>
      <w:shd w:val="clear" w:color="auto" w:fill="FFFFFF"/>
      <w:suppressAutoHyphens w:val="0"/>
      <w:autoSpaceDE/>
      <w:spacing w:after="300" w:line="0" w:lineRule="atLeast"/>
      <w:jc w:val="center"/>
    </w:pPr>
    <w:rPr>
      <w:rFonts w:asciiTheme="minorHAnsi" w:eastAsiaTheme="minorHAnsi" w:hAnsiTheme="minorHAnsi" w:cstheme="minorBidi"/>
      <w:b/>
      <w:bCs/>
      <w:sz w:val="22"/>
      <w:szCs w:val="22"/>
      <w:lang w:eastAsia="en-US"/>
    </w:rPr>
  </w:style>
  <w:style w:type="character" w:customStyle="1" w:styleId="5">
    <w:name w:val="Основной текст (5)_"/>
    <w:link w:val="50"/>
    <w:rsid w:val="00675DA3"/>
    <w:rPr>
      <w:shd w:val="clear" w:color="auto" w:fill="FFFFFF"/>
    </w:rPr>
  </w:style>
  <w:style w:type="paragraph" w:customStyle="1" w:styleId="50">
    <w:name w:val="Основной текст (5)"/>
    <w:basedOn w:val="a"/>
    <w:link w:val="5"/>
    <w:rsid w:val="00675DA3"/>
    <w:pPr>
      <w:shd w:val="clear" w:color="auto" w:fill="FFFFFF"/>
      <w:suppressAutoHyphens w:val="0"/>
      <w:autoSpaceDE/>
      <w:spacing w:before="60" w:line="274" w:lineRule="exact"/>
    </w:pPr>
    <w:rPr>
      <w:rFonts w:asciiTheme="minorHAnsi" w:eastAsiaTheme="minorHAnsi" w:hAnsiTheme="minorHAnsi" w:cstheme="minorBidi"/>
      <w:sz w:val="22"/>
      <w:szCs w:val="22"/>
      <w:lang w:eastAsia="en-US"/>
    </w:rPr>
  </w:style>
  <w:style w:type="character" w:customStyle="1" w:styleId="51">
    <w:name w:val="Основной текст (5) + Полужирный"/>
    <w:rsid w:val="00675D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675DA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675DA3"/>
    <w:rPr>
      <w:sz w:val="16"/>
      <w:szCs w:val="16"/>
      <w:shd w:val="clear" w:color="auto" w:fill="FFFFFF"/>
    </w:rPr>
  </w:style>
  <w:style w:type="paragraph" w:customStyle="1" w:styleId="60">
    <w:name w:val="Основной текст (6)"/>
    <w:basedOn w:val="a"/>
    <w:link w:val="6"/>
    <w:rsid w:val="00675DA3"/>
    <w:pPr>
      <w:shd w:val="clear" w:color="auto" w:fill="FFFFFF"/>
      <w:suppressAutoHyphens w:val="0"/>
      <w:autoSpaceDE/>
      <w:spacing w:after="600" w:line="274" w:lineRule="exact"/>
      <w:jc w:val="both"/>
    </w:pPr>
    <w:rPr>
      <w:rFonts w:asciiTheme="minorHAnsi" w:eastAsiaTheme="minorHAnsi" w:hAnsiTheme="minorHAnsi" w:cstheme="minorBidi"/>
      <w:sz w:val="16"/>
      <w:szCs w:val="16"/>
      <w:lang w:eastAsia="en-US"/>
    </w:rPr>
  </w:style>
  <w:style w:type="character" w:customStyle="1" w:styleId="71">
    <w:name w:val="Основной текст (7)_"/>
    <w:link w:val="72"/>
    <w:uiPriority w:val="99"/>
    <w:rsid w:val="00675DA3"/>
    <w:rPr>
      <w:b/>
      <w:bCs/>
      <w:sz w:val="28"/>
      <w:szCs w:val="28"/>
      <w:shd w:val="clear" w:color="auto" w:fill="FFFFFF"/>
    </w:rPr>
  </w:style>
  <w:style w:type="paragraph" w:customStyle="1" w:styleId="72">
    <w:name w:val="Основной текст (7)"/>
    <w:basedOn w:val="a"/>
    <w:link w:val="71"/>
    <w:uiPriority w:val="99"/>
    <w:rsid w:val="00675DA3"/>
    <w:pPr>
      <w:shd w:val="clear" w:color="auto" w:fill="FFFFFF"/>
      <w:suppressAutoHyphens w:val="0"/>
      <w:autoSpaceDE/>
      <w:spacing w:before="600" w:after="60" w:line="0" w:lineRule="atLeast"/>
      <w:jc w:val="center"/>
    </w:pPr>
    <w:rPr>
      <w:rFonts w:asciiTheme="minorHAnsi" w:eastAsiaTheme="minorHAnsi" w:hAnsiTheme="minorHAnsi" w:cstheme="minorBidi"/>
      <w:b/>
      <w:bCs/>
      <w:sz w:val="28"/>
      <w:szCs w:val="28"/>
      <w:lang w:eastAsia="en-US"/>
    </w:rPr>
  </w:style>
  <w:style w:type="paragraph" w:styleId="afd">
    <w:name w:val="No Spacing"/>
    <w:link w:val="afe"/>
    <w:uiPriority w:val="1"/>
    <w:qFormat/>
    <w:rsid w:val="00675DA3"/>
    <w:pPr>
      <w:spacing w:after="0" w:line="240" w:lineRule="auto"/>
    </w:pPr>
    <w:rPr>
      <w:rFonts w:ascii="Times New Roman" w:eastAsia="Times New Roman" w:hAnsi="Times New Roman" w:cs="Times New Roman"/>
      <w:sz w:val="24"/>
      <w:szCs w:val="20"/>
      <w:lang w:eastAsia="ru-RU"/>
    </w:rPr>
  </w:style>
  <w:style w:type="character" w:customStyle="1" w:styleId="afe">
    <w:name w:val="Без интервала Знак"/>
    <w:link w:val="afd"/>
    <w:uiPriority w:val="1"/>
    <w:locked/>
    <w:rsid w:val="00675DA3"/>
    <w:rPr>
      <w:rFonts w:ascii="Times New Roman" w:eastAsia="Times New Roman" w:hAnsi="Times New Roman" w:cs="Times New Roman"/>
      <w:sz w:val="24"/>
      <w:szCs w:val="20"/>
      <w:lang w:eastAsia="ru-RU"/>
    </w:rPr>
  </w:style>
  <w:style w:type="character" w:customStyle="1" w:styleId="apple-style-span">
    <w:name w:val="apple-style-span"/>
    <w:basedOn w:val="a0"/>
    <w:rsid w:val="00675DA3"/>
  </w:style>
  <w:style w:type="paragraph" w:customStyle="1" w:styleId="c0">
    <w:name w:val="c0"/>
    <w:basedOn w:val="a"/>
    <w:rsid w:val="00675DA3"/>
    <w:pPr>
      <w:widowControl/>
      <w:suppressAutoHyphens w:val="0"/>
      <w:autoSpaceDE/>
      <w:spacing w:before="100" w:beforeAutospacing="1" w:after="100" w:afterAutospacing="1"/>
    </w:pPr>
    <w:rPr>
      <w:sz w:val="24"/>
      <w:szCs w:val="24"/>
      <w:lang w:eastAsia="ru-RU"/>
    </w:rPr>
  </w:style>
  <w:style w:type="character" w:customStyle="1" w:styleId="c4">
    <w:name w:val="c4"/>
    <w:basedOn w:val="a0"/>
    <w:rsid w:val="00675DA3"/>
  </w:style>
  <w:style w:type="character" w:customStyle="1" w:styleId="8">
    <w:name w:val="Основной текст (8)_"/>
    <w:link w:val="80"/>
    <w:rsid w:val="00675DA3"/>
    <w:rPr>
      <w:b/>
      <w:bCs/>
      <w:sz w:val="36"/>
      <w:szCs w:val="36"/>
      <w:shd w:val="clear" w:color="auto" w:fill="FFFFFF"/>
    </w:rPr>
  </w:style>
  <w:style w:type="paragraph" w:customStyle="1" w:styleId="80">
    <w:name w:val="Основной текст (8)"/>
    <w:basedOn w:val="a"/>
    <w:link w:val="8"/>
    <w:rsid w:val="00675DA3"/>
    <w:pPr>
      <w:shd w:val="clear" w:color="auto" w:fill="FFFFFF"/>
      <w:suppressAutoHyphens w:val="0"/>
      <w:autoSpaceDE/>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rsid w:val="00675DA3"/>
    <w:rPr>
      <w:b/>
      <w:bCs/>
      <w:sz w:val="36"/>
      <w:szCs w:val="36"/>
      <w:shd w:val="clear" w:color="auto" w:fill="FFFFFF"/>
    </w:rPr>
  </w:style>
  <w:style w:type="paragraph" w:customStyle="1" w:styleId="24">
    <w:name w:val="Заголовок №2"/>
    <w:basedOn w:val="a"/>
    <w:link w:val="23"/>
    <w:rsid w:val="00675DA3"/>
    <w:pPr>
      <w:shd w:val="clear" w:color="auto" w:fill="FFFFFF"/>
      <w:suppressAutoHyphens w:val="0"/>
      <w:autoSpaceDE/>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25">
    <w:name w:val="Основной текст (2)_"/>
    <w:link w:val="210"/>
    <w:locked/>
    <w:rsid w:val="00675DA3"/>
    <w:rPr>
      <w:sz w:val="28"/>
      <w:szCs w:val="28"/>
      <w:shd w:val="clear" w:color="auto" w:fill="FFFFFF"/>
    </w:rPr>
  </w:style>
  <w:style w:type="paragraph" w:customStyle="1" w:styleId="210">
    <w:name w:val="Основной текст (2)1"/>
    <w:basedOn w:val="a"/>
    <w:link w:val="25"/>
    <w:rsid w:val="00675DA3"/>
    <w:pPr>
      <w:shd w:val="clear" w:color="auto" w:fill="FFFFFF"/>
      <w:suppressAutoHyphens w:val="0"/>
      <w:autoSpaceDE/>
      <w:spacing w:line="331" w:lineRule="exact"/>
      <w:ind w:hanging="400"/>
      <w:jc w:val="both"/>
    </w:pPr>
    <w:rPr>
      <w:rFonts w:asciiTheme="minorHAnsi" w:eastAsiaTheme="minorHAnsi" w:hAnsiTheme="minorHAnsi" w:cstheme="minorBidi"/>
      <w:sz w:val="28"/>
      <w:szCs w:val="28"/>
      <w:lang w:eastAsia="en-US"/>
    </w:rPr>
  </w:style>
  <w:style w:type="character" w:customStyle="1" w:styleId="210pt">
    <w:name w:val="Основной текст (2) + 10 pt"/>
    <w:uiPriority w:val="99"/>
    <w:rsid w:val="00675DA3"/>
    <w:rPr>
      <w:sz w:val="20"/>
      <w:szCs w:val="20"/>
      <w:shd w:val="clear" w:color="auto" w:fill="FFFFFF"/>
    </w:rPr>
  </w:style>
  <w:style w:type="character" w:customStyle="1" w:styleId="110">
    <w:name w:val="Основной текст (11)_"/>
    <w:link w:val="111"/>
    <w:rsid w:val="00675DA3"/>
    <w:rPr>
      <w:b/>
      <w:bCs/>
      <w:i/>
      <w:iCs/>
      <w:sz w:val="28"/>
      <w:szCs w:val="28"/>
      <w:shd w:val="clear" w:color="auto" w:fill="FFFFFF"/>
    </w:rPr>
  </w:style>
  <w:style w:type="paragraph" w:customStyle="1" w:styleId="111">
    <w:name w:val="Основной текст (11)"/>
    <w:basedOn w:val="a"/>
    <w:link w:val="110"/>
    <w:rsid w:val="00675DA3"/>
    <w:pPr>
      <w:shd w:val="clear" w:color="auto" w:fill="FFFFFF"/>
      <w:suppressAutoHyphens w:val="0"/>
      <w:autoSpaceDE/>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26">
    <w:name w:val="Основной текст (2)"/>
    <w:rsid w:val="00675D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aff">
    <w:name w:val="Table Grid"/>
    <w:basedOn w:val="a1"/>
    <w:uiPriority w:val="59"/>
    <w:rsid w:val="0067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Полужирный"/>
    <w:basedOn w:val="a0"/>
    <w:rsid w:val="00675DA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styleId="27">
    <w:name w:val="Body Text 2"/>
    <w:aliases w:val="Основной текст 2 Знак Знак Знак Знак"/>
    <w:basedOn w:val="a"/>
    <w:link w:val="28"/>
    <w:uiPriority w:val="99"/>
    <w:unhideWhenUsed/>
    <w:rsid w:val="00675DA3"/>
    <w:pPr>
      <w:spacing w:after="120" w:line="480" w:lineRule="auto"/>
    </w:pPr>
  </w:style>
  <w:style w:type="character" w:customStyle="1" w:styleId="28">
    <w:name w:val="Основной текст 2 Знак"/>
    <w:aliases w:val="Основной текст 2 Знак Знак Знак Знак Знак"/>
    <w:basedOn w:val="a0"/>
    <w:link w:val="27"/>
    <w:uiPriority w:val="99"/>
    <w:rsid w:val="00675DA3"/>
    <w:rPr>
      <w:rFonts w:ascii="Times New Roman" w:eastAsia="Times New Roman" w:hAnsi="Times New Roman" w:cs="Times New Roman"/>
      <w:sz w:val="20"/>
      <w:szCs w:val="20"/>
      <w:lang w:eastAsia="ar-SA"/>
    </w:rPr>
  </w:style>
  <w:style w:type="character" w:customStyle="1" w:styleId="aff0">
    <w:name w:val="Текст сноски Знак"/>
    <w:basedOn w:val="a0"/>
    <w:link w:val="aff1"/>
    <w:semiHidden/>
    <w:rsid w:val="00675DA3"/>
    <w:rPr>
      <w:rFonts w:ascii="Times New Roman" w:eastAsia="Times New Roman" w:hAnsi="Times New Roman" w:cs="Times New Roman"/>
      <w:sz w:val="20"/>
      <w:szCs w:val="20"/>
    </w:rPr>
  </w:style>
  <w:style w:type="paragraph" w:styleId="aff1">
    <w:name w:val="footnote text"/>
    <w:basedOn w:val="a"/>
    <w:link w:val="aff0"/>
    <w:semiHidden/>
    <w:unhideWhenUsed/>
    <w:rsid w:val="00675DA3"/>
    <w:pPr>
      <w:widowControl/>
      <w:suppressAutoHyphens w:val="0"/>
      <w:autoSpaceDE/>
    </w:pPr>
    <w:rPr>
      <w:lang w:eastAsia="en-US"/>
    </w:rPr>
  </w:style>
  <w:style w:type="character" w:customStyle="1" w:styleId="14">
    <w:name w:val="Текст сноски Знак1"/>
    <w:basedOn w:val="a0"/>
    <w:uiPriority w:val="99"/>
    <w:semiHidden/>
    <w:rsid w:val="00675DA3"/>
    <w:rPr>
      <w:rFonts w:ascii="Times New Roman" w:eastAsia="Times New Roman" w:hAnsi="Times New Roman" w:cs="Times New Roman"/>
      <w:sz w:val="20"/>
      <w:szCs w:val="20"/>
      <w:lang w:eastAsia="ar-SA"/>
    </w:rPr>
  </w:style>
  <w:style w:type="character" w:customStyle="1" w:styleId="34">
    <w:name w:val="Основной текст с отступом 3 Знак"/>
    <w:basedOn w:val="a0"/>
    <w:link w:val="35"/>
    <w:rsid w:val="00675DA3"/>
    <w:rPr>
      <w:rFonts w:ascii="Times New Roman" w:eastAsia="Times New Roman" w:hAnsi="Times New Roman" w:cs="Times New Roman"/>
      <w:sz w:val="16"/>
      <w:szCs w:val="16"/>
    </w:rPr>
  </w:style>
  <w:style w:type="paragraph" w:styleId="35">
    <w:name w:val="Body Text Indent 3"/>
    <w:basedOn w:val="a"/>
    <w:link w:val="34"/>
    <w:unhideWhenUsed/>
    <w:rsid w:val="00675DA3"/>
    <w:pPr>
      <w:widowControl/>
      <w:suppressAutoHyphens w:val="0"/>
      <w:autoSpaceDE/>
      <w:spacing w:after="120"/>
      <w:ind w:left="283"/>
    </w:pPr>
    <w:rPr>
      <w:sz w:val="16"/>
      <w:szCs w:val="16"/>
      <w:lang w:eastAsia="en-US"/>
    </w:rPr>
  </w:style>
  <w:style w:type="character" w:customStyle="1" w:styleId="310">
    <w:name w:val="Основной текст с отступом 3 Знак1"/>
    <w:basedOn w:val="a0"/>
    <w:uiPriority w:val="99"/>
    <w:semiHidden/>
    <w:rsid w:val="00675DA3"/>
    <w:rPr>
      <w:rFonts w:ascii="Times New Roman" w:eastAsia="Times New Roman" w:hAnsi="Times New Roman" w:cs="Times New Roman"/>
      <w:sz w:val="16"/>
      <w:szCs w:val="16"/>
      <w:lang w:eastAsia="ar-SA"/>
    </w:rPr>
  </w:style>
  <w:style w:type="paragraph" w:customStyle="1" w:styleId="aff2">
    <w:name w:val="Абзац"/>
    <w:basedOn w:val="a"/>
    <w:rsid w:val="00675DA3"/>
    <w:pPr>
      <w:widowControl/>
      <w:suppressAutoHyphens w:val="0"/>
      <w:autoSpaceDE/>
      <w:spacing w:line="312" w:lineRule="auto"/>
      <w:ind w:firstLine="567"/>
      <w:jc w:val="both"/>
    </w:pPr>
    <w:rPr>
      <w:spacing w:val="-4"/>
      <w:sz w:val="24"/>
      <w:lang w:eastAsia="ru-RU"/>
    </w:rPr>
  </w:style>
  <w:style w:type="paragraph" w:customStyle="1" w:styleId="WW-">
    <w:name w:val="WW-Базовый"/>
    <w:rsid w:val="00675DA3"/>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29">
    <w:name w:val="Обычный2"/>
    <w:rsid w:val="00675DA3"/>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f3">
    <w:name w:val="Вариант ответа"/>
    <w:basedOn w:val="af1"/>
    <w:rsid w:val="00675DA3"/>
    <w:pPr>
      <w:tabs>
        <w:tab w:val="left" w:pos="709"/>
      </w:tabs>
      <w:suppressAutoHyphens/>
      <w:spacing w:line="276" w:lineRule="atLeast"/>
    </w:pPr>
    <w:rPr>
      <w:sz w:val="20"/>
      <w:szCs w:val="20"/>
      <w:lang w:eastAsia="zh-CN"/>
    </w:rPr>
  </w:style>
  <w:style w:type="paragraph" w:customStyle="1" w:styleId="aff4">
    <w:name w:val="Вариант ответа последний"/>
    <w:basedOn w:val="aff3"/>
    <w:rsid w:val="00675DA3"/>
  </w:style>
  <w:style w:type="paragraph" w:customStyle="1" w:styleId="aff5">
    <w:name w:val="Вопрос теста"/>
    <w:basedOn w:val="WW-1"/>
    <w:rsid w:val="00675DA3"/>
    <w:rPr>
      <w:rFonts w:eastAsia="Times New Roman"/>
      <w:lang w:eastAsia="zh-CN"/>
    </w:rPr>
  </w:style>
  <w:style w:type="paragraph" w:customStyle="1" w:styleId="FR4">
    <w:name w:val="FR4"/>
    <w:rsid w:val="00675DA3"/>
    <w:pPr>
      <w:widowControl w:val="0"/>
      <w:tabs>
        <w:tab w:val="left" w:pos="709"/>
      </w:tabs>
      <w:suppressAutoHyphens/>
      <w:spacing w:after="200" w:line="276" w:lineRule="atLeast"/>
    </w:pPr>
    <w:rPr>
      <w:rFonts w:ascii="Calibri" w:eastAsia="SimSun" w:hAnsi="Calibri" w:cs="Calibri"/>
      <w:lang w:eastAsia="zh-CN"/>
    </w:rPr>
  </w:style>
  <w:style w:type="character" w:customStyle="1" w:styleId="butback">
    <w:name w:val="butback"/>
    <w:basedOn w:val="a0"/>
    <w:rsid w:val="00675DA3"/>
  </w:style>
  <w:style w:type="character" w:customStyle="1" w:styleId="submenu-table">
    <w:name w:val="submenu-table"/>
    <w:basedOn w:val="a0"/>
    <w:rsid w:val="00675DA3"/>
  </w:style>
  <w:style w:type="character" w:customStyle="1" w:styleId="aff6">
    <w:name w:val="Символ сноски"/>
    <w:rsid w:val="00675DA3"/>
    <w:rPr>
      <w:vertAlign w:val="superscript"/>
    </w:rPr>
  </w:style>
  <w:style w:type="character" w:customStyle="1" w:styleId="apple-converted-space">
    <w:name w:val="apple-converted-space"/>
    <w:basedOn w:val="a0"/>
    <w:rsid w:val="00675DA3"/>
  </w:style>
  <w:style w:type="character" w:customStyle="1" w:styleId="-">
    <w:name w:val="опред-е"/>
    <w:basedOn w:val="a0"/>
    <w:rsid w:val="00675DA3"/>
    <w:rPr>
      <w:b/>
      <w:bCs/>
    </w:rPr>
  </w:style>
  <w:style w:type="paragraph" w:customStyle="1" w:styleId="aff7">
    <w:name w:val="Обычный текст"/>
    <w:basedOn w:val="a"/>
    <w:rsid w:val="00675DA3"/>
    <w:pPr>
      <w:widowControl/>
      <w:suppressAutoHyphens w:val="0"/>
      <w:autoSpaceDE/>
      <w:ind w:firstLine="720"/>
      <w:jc w:val="both"/>
    </w:pPr>
    <w:rPr>
      <w:sz w:val="24"/>
      <w:lang w:eastAsia="ru-RU"/>
    </w:rPr>
  </w:style>
  <w:style w:type="paragraph" w:styleId="aff8">
    <w:name w:val="Subtitle"/>
    <w:basedOn w:val="a"/>
    <w:link w:val="aff9"/>
    <w:qFormat/>
    <w:rsid w:val="00675DA3"/>
    <w:pPr>
      <w:widowControl/>
      <w:suppressAutoHyphens w:val="0"/>
      <w:autoSpaceDE/>
      <w:ind w:right="-1"/>
      <w:jc w:val="center"/>
    </w:pPr>
    <w:rPr>
      <w:b/>
      <w:sz w:val="28"/>
      <w:lang w:eastAsia="ru-RU"/>
    </w:rPr>
  </w:style>
  <w:style w:type="character" w:customStyle="1" w:styleId="aff9">
    <w:name w:val="Подзаголовок Знак"/>
    <w:basedOn w:val="a0"/>
    <w:link w:val="aff8"/>
    <w:rsid w:val="00675DA3"/>
    <w:rPr>
      <w:rFonts w:ascii="Times New Roman" w:eastAsia="Times New Roman" w:hAnsi="Times New Roman" w:cs="Times New Roman"/>
      <w:b/>
      <w:sz w:val="28"/>
      <w:szCs w:val="20"/>
      <w:lang w:eastAsia="ru-RU"/>
    </w:rPr>
  </w:style>
  <w:style w:type="paragraph" w:customStyle="1" w:styleId="15">
    <w:name w:val="Обычный1"/>
    <w:rsid w:val="00675DA3"/>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FR5">
    <w:name w:val="FR5"/>
    <w:rsid w:val="00675DA3"/>
    <w:pPr>
      <w:widowControl w:val="0"/>
      <w:spacing w:after="0" w:line="240" w:lineRule="auto"/>
      <w:ind w:left="800"/>
    </w:pPr>
    <w:rPr>
      <w:rFonts w:ascii="Arial" w:eastAsia="Times New Roman" w:hAnsi="Arial" w:cs="Times New Roman"/>
      <w:b/>
      <w:snapToGrid w:val="0"/>
      <w:sz w:val="12"/>
      <w:szCs w:val="20"/>
      <w:lang w:eastAsia="ru-RU"/>
    </w:rPr>
  </w:style>
  <w:style w:type="paragraph" w:styleId="affa">
    <w:name w:val="List"/>
    <w:basedOn w:val="af1"/>
    <w:rsid w:val="00675DA3"/>
    <w:rPr>
      <w:rFonts w:ascii="Arial" w:hAnsi="Arial" w:cs="Tahoma"/>
      <w:szCs w:val="28"/>
      <w:lang w:eastAsia="ar-SA"/>
    </w:rPr>
  </w:style>
  <w:style w:type="character" w:customStyle="1" w:styleId="2Exact">
    <w:name w:val="Основной текст (2) Exact"/>
    <w:rsid w:val="00675DA3"/>
    <w:rPr>
      <w:rFonts w:ascii="Times New Roman" w:eastAsia="Times New Roman" w:hAnsi="Times New Roman" w:cs="Times New Roman"/>
      <w:b w:val="0"/>
      <w:bCs w:val="0"/>
      <w:i w:val="0"/>
      <w:iCs w:val="0"/>
      <w:smallCaps w:val="0"/>
      <w:strike w:val="0"/>
      <w:sz w:val="28"/>
      <w:szCs w:val="28"/>
      <w:u w:val="none"/>
    </w:rPr>
  </w:style>
  <w:style w:type="character" w:customStyle="1" w:styleId="affb">
    <w:name w:val="Колонтитул_"/>
    <w:rsid w:val="00675DA3"/>
    <w:rPr>
      <w:rFonts w:ascii="Times New Roman" w:eastAsia="Times New Roman" w:hAnsi="Times New Roman" w:cs="Times New Roman"/>
      <w:b/>
      <w:bCs/>
      <w:i w:val="0"/>
      <w:iCs w:val="0"/>
      <w:smallCaps w:val="0"/>
      <w:strike w:val="0"/>
      <w:u w:val="none"/>
    </w:rPr>
  </w:style>
  <w:style w:type="character" w:customStyle="1" w:styleId="affc">
    <w:name w:val="Колонтитул"/>
    <w:rsid w:val="00675D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1">
    <w:name w:val="Основной текст (9)_"/>
    <w:link w:val="92"/>
    <w:rsid w:val="00675DA3"/>
    <w:rPr>
      <w:b/>
      <w:bCs/>
      <w:sz w:val="19"/>
      <w:szCs w:val="19"/>
      <w:shd w:val="clear" w:color="auto" w:fill="FFFFFF"/>
    </w:rPr>
  </w:style>
  <w:style w:type="paragraph" w:customStyle="1" w:styleId="92">
    <w:name w:val="Основной текст (9)"/>
    <w:basedOn w:val="a"/>
    <w:link w:val="91"/>
    <w:rsid w:val="00675DA3"/>
    <w:pPr>
      <w:shd w:val="clear" w:color="auto" w:fill="FFFFFF"/>
      <w:suppressAutoHyphens w:val="0"/>
      <w:autoSpaceDE/>
      <w:spacing w:before="180" w:line="230" w:lineRule="exact"/>
      <w:jc w:val="both"/>
    </w:pPr>
    <w:rPr>
      <w:rFonts w:asciiTheme="minorHAnsi" w:eastAsiaTheme="minorHAnsi" w:hAnsiTheme="minorHAnsi" w:cstheme="minorBidi"/>
      <w:b/>
      <w:bCs/>
      <w:sz w:val="19"/>
      <w:szCs w:val="19"/>
      <w:lang w:eastAsia="en-US"/>
    </w:rPr>
  </w:style>
  <w:style w:type="character" w:customStyle="1" w:styleId="100">
    <w:name w:val="Основной текст (10)_"/>
    <w:link w:val="101"/>
    <w:rsid w:val="00675DA3"/>
    <w:rPr>
      <w:sz w:val="19"/>
      <w:szCs w:val="19"/>
      <w:shd w:val="clear" w:color="auto" w:fill="FFFFFF"/>
    </w:rPr>
  </w:style>
  <w:style w:type="paragraph" w:customStyle="1" w:styleId="101">
    <w:name w:val="Основной текст (10)"/>
    <w:basedOn w:val="a"/>
    <w:link w:val="100"/>
    <w:rsid w:val="00675DA3"/>
    <w:pPr>
      <w:shd w:val="clear" w:color="auto" w:fill="FFFFFF"/>
      <w:suppressAutoHyphens w:val="0"/>
      <w:autoSpaceDE/>
      <w:spacing w:after="180" w:line="230" w:lineRule="exact"/>
      <w:jc w:val="both"/>
    </w:pPr>
    <w:rPr>
      <w:rFonts w:asciiTheme="minorHAnsi" w:eastAsiaTheme="minorHAnsi" w:hAnsiTheme="minorHAnsi" w:cstheme="minorBidi"/>
      <w:sz w:val="19"/>
      <w:szCs w:val="19"/>
      <w:lang w:eastAsia="en-US"/>
    </w:rPr>
  </w:style>
  <w:style w:type="character" w:customStyle="1" w:styleId="102">
    <w:name w:val="Основной текст (10) + Полужирный"/>
    <w:rsid w:val="00675DA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675DA3"/>
    <w:rPr>
      <w:rFonts w:ascii="Times New Roman" w:eastAsia="Times New Roman" w:hAnsi="Times New Roman" w:cs="Times New Roman"/>
      <w:b w:val="0"/>
      <w:bCs w:val="0"/>
      <w:i w:val="0"/>
      <w:iCs w:val="0"/>
      <w:smallCaps w:val="0"/>
      <w:strike w:val="0"/>
      <w:sz w:val="19"/>
      <w:szCs w:val="19"/>
      <w:u w:val="none"/>
    </w:rPr>
  </w:style>
  <w:style w:type="character" w:customStyle="1" w:styleId="2a">
    <w:name w:val="Заголовок №2 + Не полужирный"/>
    <w:rsid w:val="00675DA3"/>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b">
    <w:name w:val="Оглавление (2)_"/>
    <w:link w:val="2c"/>
    <w:rsid w:val="00675DA3"/>
    <w:rPr>
      <w:shd w:val="clear" w:color="auto" w:fill="FFFFFF"/>
    </w:rPr>
  </w:style>
  <w:style w:type="paragraph" w:customStyle="1" w:styleId="2c">
    <w:name w:val="Оглавление (2)"/>
    <w:basedOn w:val="a"/>
    <w:link w:val="2b"/>
    <w:rsid w:val="00675DA3"/>
    <w:pPr>
      <w:shd w:val="clear" w:color="auto" w:fill="FFFFFF"/>
      <w:suppressAutoHyphens w:val="0"/>
      <w:autoSpaceDE/>
      <w:spacing w:line="274" w:lineRule="exact"/>
      <w:jc w:val="both"/>
    </w:pPr>
    <w:rPr>
      <w:rFonts w:asciiTheme="minorHAnsi" w:eastAsiaTheme="minorHAnsi" w:hAnsiTheme="minorHAnsi" w:cstheme="minorBidi"/>
      <w:sz w:val="22"/>
      <w:szCs w:val="22"/>
      <w:lang w:eastAsia="en-US"/>
    </w:rPr>
  </w:style>
  <w:style w:type="character" w:customStyle="1" w:styleId="2d">
    <w:name w:val="Основной текст (2) + Курсив"/>
    <w:rsid w:val="00675DA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d">
    <w:name w:val="Основной текст_"/>
    <w:basedOn w:val="a0"/>
    <w:link w:val="36"/>
    <w:uiPriority w:val="99"/>
    <w:rsid w:val="00675DA3"/>
    <w:rPr>
      <w:rFonts w:ascii="Times New Roman" w:eastAsia="Times New Roman" w:hAnsi="Times New Roman" w:cs="Times New Roman"/>
      <w:sz w:val="18"/>
      <w:szCs w:val="18"/>
      <w:shd w:val="clear" w:color="auto" w:fill="FFFFFF"/>
    </w:rPr>
  </w:style>
  <w:style w:type="paragraph" w:customStyle="1" w:styleId="36">
    <w:name w:val="Основной текст3"/>
    <w:basedOn w:val="a"/>
    <w:link w:val="affd"/>
    <w:rsid w:val="00675DA3"/>
    <w:pPr>
      <w:shd w:val="clear" w:color="auto" w:fill="FFFFFF"/>
      <w:suppressAutoHyphens w:val="0"/>
      <w:autoSpaceDE/>
      <w:spacing w:before="240" w:line="226" w:lineRule="exact"/>
      <w:ind w:hanging="300"/>
      <w:jc w:val="both"/>
    </w:pPr>
    <w:rPr>
      <w:sz w:val="18"/>
      <w:szCs w:val="18"/>
      <w:lang w:eastAsia="en-US"/>
    </w:rPr>
  </w:style>
  <w:style w:type="character" w:customStyle="1" w:styleId="2e">
    <w:name w:val="Основной текст2"/>
    <w:basedOn w:val="affd"/>
    <w:rsid w:val="00675D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styleId="affe">
    <w:name w:val="Block Text"/>
    <w:basedOn w:val="a"/>
    <w:rsid w:val="00675DA3"/>
    <w:pPr>
      <w:widowControl/>
      <w:suppressAutoHyphens w:val="0"/>
      <w:autoSpaceDE/>
      <w:spacing w:line="360" w:lineRule="auto"/>
      <w:ind w:left="40" w:right="-2"/>
      <w:jc w:val="both"/>
    </w:pPr>
    <w:rPr>
      <w:sz w:val="28"/>
      <w:lang w:eastAsia="ru-RU"/>
    </w:rPr>
  </w:style>
  <w:style w:type="character" w:customStyle="1" w:styleId="afff">
    <w:name w:val="Гипертекстовая ссылка"/>
    <w:basedOn w:val="a0"/>
    <w:uiPriority w:val="99"/>
    <w:rsid w:val="00675DA3"/>
    <w:rPr>
      <w:b/>
      <w:bCs/>
      <w:color w:val="008000"/>
    </w:rPr>
  </w:style>
  <w:style w:type="paragraph" w:customStyle="1" w:styleId="afff0">
    <w:name w:val="Заголовок статьи"/>
    <w:basedOn w:val="a"/>
    <w:next w:val="a"/>
    <w:uiPriority w:val="99"/>
    <w:rsid w:val="00675DA3"/>
    <w:pPr>
      <w:suppressAutoHyphens w:val="0"/>
      <w:autoSpaceDN w:val="0"/>
      <w:adjustRightInd w:val="0"/>
      <w:ind w:left="1612" w:hanging="892"/>
      <w:jc w:val="both"/>
    </w:pPr>
    <w:rPr>
      <w:rFonts w:ascii="Arial" w:hAnsi="Arial"/>
      <w:lang w:eastAsia="ru-RU"/>
    </w:rPr>
  </w:style>
  <w:style w:type="paragraph" w:customStyle="1" w:styleId="ConsNonformat">
    <w:name w:val="ConsNonformat"/>
    <w:rsid w:val="00675DA3"/>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serp-urlitem1">
    <w:name w:val="b-serp-url__item1"/>
    <w:basedOn w:val="a0"/>
    <w:rsid w:val="00675DA3"/>
  </w:style>
  <w:style w:type="character" w:customStyle="1" w:styleId="b-serp-urlmark1">
    <w:name w:val="b-serp-url__mark1"/>
    <w:basedOn w:val="a0"/>
    <w:rsid w:val="00675DA3"/>
  </w:style>
  <w:style w:type="paragraph" w:customStyle="1" w:styleId="16">
    <w:name w:val="Основной текст1"/>
    <w:basedOn w:val="a"/>
    <w:uiPriority w:val="99"/>
    <w:rsid w:val="00675DA3"/>
    <w:pPr>
      <w:widowControl/>
      <w:shd w:val="clear" w:color="auto" w:fill="FFFFFF"/>
      <w:suppressAutoHyphens w:val="0"/>
      <w:autoSpaceDE/>
      <w:spacing w:before="600" w:line="480" w:lineRule="exact"/>
      <w:contextualSpacing/>
      <w:jc w:val="both"/>
    </w:pPr>
    <w:rPr>
      <w:rFonts w:asciiTheme="minorHAnsi" w:eastAsiaTheme="minorEastAsia" w:hAnsiTheme="minorHAnsi" w:cstheme="minorBidi"/>
      <w:sz w:val="27"/>
      <w:szCs w:val="22"/>
      <w:shd w:val="clear" w:color="auto" w:fill="FFFFFF"/>
      <w:lang w:eastAsia="ru-RU"/>
    </w:rPr>
  </w:style>
  <w:style w:type="character" w:customStyle="1" w:styleId="250">
    <w:name w:val="Основной текст (2)5"/>
    <w:uiPriority w:val="99"/>
    <w:rsid w:val="004605A5"/>
    <w:rPr>
      <w:rFonts w:ascii="Times New Roman" w:hAnsi="Times New Roman"/>
      <w:u w:val="single"/>
    </w:rPr>
  </w:style>
  <w:style w:type="paragraph" w:customStyle="1" w:styleId="TableParagraph">
    <w:name w:val="Table Paragraph"/>
    <w:basedOn w:val="a"/>
    <w:uiPriority w:val="1"/>
    <w:qFormat/>
    <w:rsid w:val="00652B66"/>
    <w:pPr>
      <w:suppressAutoHyphens w:val="0"/>
      <w:autoSpaceDN w:val="0"/>
      <w:ind w:left="122"/>
    </w:pPr>
    <w:rPr>
      <w:sz w:val="22"/>
      <w:szCs w:val="22"/>
      <w:lang w:eastAsia="en-US"/>
    </w:rPr>
  </w:style>
  <w:style w:type="paragraph" w:customStyle="1" w:styleId="17">
    <w:name w:val="Обычный (веб)1"/>
    <w:basedOn w:val="a"/>
    <w:uiPriority w:val="99"/>
    <w:unhideWhenUsed/>
    <w:rsid w:val="00B97C5A"/>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A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75DA3"/>
    <w:pPr>
      <w:keepNext/>
      <w:widowControl/>
      <w:suppressAutoHyphens w:val="0"/>
      <w:autoSpaceDE/>
      <w:outlineLvl w:val="0"/>
    </w:pPr>
    <w:rPr>
      <w:sz w:val="24"/>
      <w:lang w:eastAsia="ru-RU"/>
    </w:rPr>
  </w:style>
  <w:style w:type="paragraph" w:styleId="2">
    <w:name w:val="heading 2"/>
    <w:basedOn w:val="a"/>
    <w:next w:val="a"/>
    <w:link w:val="20"/>
    <w:qFormat/>
    <w:rsid w:val="00675DA3"/>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
    <w:unhideWhenUsed/>
    <w:qFormat/>
    <w:rsid w:val="00675DA3"/>
    <w:pPr>
      <w:keepNext/>
      <w:keepLines/>
      <w:widowControl/>
      <w:suppressAutoHyphens w:val="0"/>
      <w:autoSpaceDE/>
      <w:spacing w:before="200" w:line="276" w:lineRule="auto"/>
      <w:outlineLvl w:val="2"/>
    </w:pPr>
    <w:rPr>
      <w:rFonts w:asciiTheme="majorHAnsi" w:eastAsiaTheme="majorEastAsia" w:hAnsiTheme="majorHAnsi" w:cstheme="majorBidi"/>
      <w:b/>
      <w:bCs/>
      <w:color w:val="5B9BD5" w:themeColor="accent1"/>
      <w:sz w:val="22"/>
      <w:szCs w:val="22"/>
      <w:lang w:eastAsia="ru-RU"/>
    </w:rPr>
  </w:style>
  <w:style w:type="paragraph" w:styleId="4">
    <w:name w:val="heading 4"/>
    <w:basedOn w:val="a"/>
    <w:next w:val="a"/>
    <w:link w:val="40"/>
    <w:uiPriority w:val="9"/>
    <w:unhideWhenUsed/>
    <w:qFormat/>
    <w:rsid w:val="00675DA3"/>
    <w:pPr>
      <w:keepNext/>
      <w:keepLines/>
      <w:spacing w:before="20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qFormat/>
    <w:rsid w:val="00675DA3"/>
    <w:pPr>
      <w:widowControl/>
      <w:tabs>
        <w:tab w:val="num" w:pos="1296"/>
      </w:tabs>
      <w:suppressAutoHyphens w:val="0"/>
      <w:autoSpaceDE/>
      <w:spacing w:before="240" w:after="60"/>
      <w:ind w:left="1296" w:hanging="288"/>
      <w:outlineLvl w:val="6"/>
    </w:pPr>
    <w:rPr>
      <w:sz w:val="24"/>
      <w:szCs w:val="24"/>
      <w:lang w:eastAsia="ru-RU"/>
    </w:rPr>
  </w:style>
  <w:style w:type="paragraph" w:styleId="9">
    <w:name w:val="heading 9"/>
    <w:basedOn w:val="a"/>
    <w:next w:val="a"/>
    <w:link w:val="90"/>
    <w:qFormat/>
    <w:rsid w:val="00675DA3"/>
    <w:pPr>
      <w:widowControl/>
      <w:suppressAutoHyphens w:val="0"/>
      <w:autoSpaceDE/>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DA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75DA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75DA3"/>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675DA3"/>
    <w:rPr>
      <w:rFonts w:asciiTheme="majorHAnsi" w:eastAsiaTheme="majorEastAsia" w:hAnsiTheme="majorHAnsi" w:cstheme="majorBidi"/>
      <w:b/>
      <w:bCs/>
      <w:i/>
      <w:iCs/>
      <w:color w:val="5B9BD5" w:themeColor="accent1"/>
      <w:sz w:val="20"/>
      <w:szCs w:val="20"/>
      <w:lang w:eastAsia="ar-SA"/>
    </w:rPr>
  </w:style>
  <w:style w:type="character" w:customStyle="1" w:styleId="70">
    <w:name w:val="Заголовок 7 Знак"/>
    <w:basedOn w:val="a0"/>
    <w:link w:val="7"/>
    <w:rsid w:val="00675DA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75DA3"/>
    <w:rPr>
      <w:rFonts w:ascii="Arial" w:eastAsia="Times New Roman" w:hAnsi="Arial" w:cs="Arial"/>
      <w:lang w:eastAsia="ru-RU"/>
    </w:rPr>
  </w:style>
  <w:style w:type="paragraph" w:styleId="a3">
    <w:name w:val="List Paragraph"/>
    <w:basedOn w:val="a"/>
    <w:link w:val="a4"/>
    <w:uiPriority w:val="34"/>
    <w:qFormat/>
    <w:rsid w:val="00675DA3"/>
    <w:pPr>
      <w:ind w:left="720"/>
      <w:contextualSpacing/>
    </w:pPr>
  </w:style>
  <w:style w:type="character" w:customStyle="1" w:styleId="a4">
    <w:name w:val="Абзац списка Знак"/>
    <w:link w:val="a3"/>
    <w:locked/>
    <w:rsid w:val="00675DA3"/>
    <w:rPr>
      <w:rFonts w:ascii="Times New Roman" w:eastAsia="Times New Roman" w:hAnsi="Times New Roman" w:cs="Times New Roman"/>
      <w:sz w:val="20"/>
      <w:szCs w:val="20"/>
      <w:lang w:eastAsia="ar-SA"/>
    </w:rPr>
  </w:style>
  <w:style w:type="paragraph" w:styleId="21">
    <w:name w:val="Body Text Indent 2"/>
    <w:basedOn w:val="a"/>
    <w:link w:val="22"/>
    <w:uiPriority w:val="99"/>
    <w:rsid w:val="00675DA3"/>
    <w:pPr>
      <w:widowControl/>
      <w:suppressAutoHyphens w:val="0"/>
      <w:autoSpaceDE/>
      <w:ind w:left="993"/>
    </w:pPr>
    <w:rPr>
      <w:sz w:val="24"/>
      <w:szCs w:val="24"/>
      <w:lang w:eastAsia="ru-RU"/>
    </w:rPr>
  </w:style>
  <w:style w:type="character" w:customStyle="1" w:styleId="22">
    <w:name w:val="Основной текст с отступом 2 Знак"/>
    <w:basedOn w:val="a0"/>
    <w:link w:val="21"/>
    <w:uiPriority w:val="99"/>
    <w:rsid w:val="00675DA3"/>
    <w:rPr>
      <w:rFonts w:ascii="Times New Roman" w:eastAsia="Times New Roman" w:hAnsi="Times New Roman" w:cs="Times New Roman"/>
      <w:sz w:val="24"/>
      <w:szCs w:val="24"/>
      <w:lang w:eastAsia="ru-RU"/>
    </w:rPr>
  </w:style>
  <w:style w:type="paragraph" w:customStyle="1" w:styleId="a5">
    <w:name w:val="Для таблиц"/>
    <w:basedOn w:val="a"/>
    <w:rsid w:val="00675DA3"/>
    <w:pPr>
      <w:widowControl/>
      <w:suppressAutoHyphens w:val="0"/>
      <w:autoSpaceDE/>
    </w:pPr>
    <w:rPr>
      <w:sz w:val="24"/>
      <w:szCs w:val="24"/>
      <w:lang w:eastAsia="ru-RU"/>
    </w:rPr>
  </w:style>
  <w:style w:type="paragraph" w:styleId="a6">
    <w:name w:val="Normal (Web)"/>
    <w:basedOn w:val="a"/>
    <w:uiPriority w:val="99"/>
    <w:rsid w:val="00675DA3"/>
    <w:pPr>
      <w:widowControl/>
      <w:tabs>
        <w:tab w:val="num" w:pos="720"/>
      </w:tabs>
      <w:suppressAutoHyphens w:val="0"/>
      <w:autoSpaceDE/>
      <w:spacing w:before="100" w:beforeAutospacing="1" w:after="100" w:afterAutospacing="1"/>
      <w:ind w:left="720" w:hanging="720"/>
    </w:pPr>
    <w:rPr>
      <w:sz w:val="24"/>
      <w:szCs w:val="24"/>
      <w:lang w:eastAsia="ru-RU"/>
    </w:rPr>
  </w:style>
  <w:style w:type="paragraph" w:customStyle="1" w:styleId="a7">
    <w:name w:val="список с точками"/>
    <w:basedOn w:val="a"/>
    <w:rsid w:val="00675DA3"/>
    <w:pPr>
      <w:widowControl/>
      <w:tabs>
        <w:tab w:val="num" w:pos="360"/>
        <w:tab w:val="num" w:pos="756"/>
      </w:tabs>
      <w:suppressAutoHyphens w:val="0"/>
      <w:autoSpaceDE/>
      <w:spacing w:line="312" w:lineRule="auto"/>
      <w:ind w:left="756"/>
      <w:jc w:val="both"/>
    </w:pPr>
    <w:rPr>
      <w:sz w:val="24"/>
      <w:szCs w:val="24"/>
      <w:lang w:eastAsia="ru-RU"/>
    </w:rPr>
  </w:style>
  <w:style w:type="paragraph" w:styleId="a8">
    <w:name w:val="Title"/>
    <w:basedOn w:val="a"/>
    <w:link w:val="a9"/>
    <w:qFormat/>
    <w:rsid w:val="00675DA3"/>
    <w:pPr>
      <w:suppressAutoHyphens w:val="0"/>
      <w:autoSpaceDE/>
      <w:spacing w:line="360" w:lineRule="auto"/>
      <w:jc w:val="center"/>
    </w:pPr>
    <w:rPr>
      <w:b/>
      <w:snapToGrid w:val="0"/>
      <w:sz w:val="28"/>
      <w:lang w:eastAsia="ru-RU"/>
    </w:rPr>
  </w:style>
  <w:style w:type="character" w:customStyle="1" w:styleId="a9">
    <w:name w:val="Название Знак"/>
    <w:basedOn w:val="a0"/>
    <w:link w:val="a8"/>
    <w:rsid w:val="00675DA3"/>
    <w:rPr>
      <w:rFonts w:ascii="Times New Roman" w:eastAsia="Times New Roman" w:hAnsi="Times New Roman" w:cs="Times New Roman"/>
      <w:b/>
      <w:snapToGrid w:val="0"/>
      <w:sz w:val="28"/>
      <w:szCs w:val="20"/>
      <w:lang w:eastAsia="ru-RU"/>
    </w:rPr>
  </w:style>
  <w:style w:type="paragraph" w:customStyle="1" w:styleId="WW-1">
    <w:name w:val="WW-Базовый1"/>
    <w:rsid w:val="00675DA3"/>
    <w:pPr>
      <w:tabs>
        <w:tab w:val="left" w:pos="709"/>
      </w:tabs>
      <w:suppressAutoHyphens/>
      <w:spacing w:after="200" w:line="276" w:lineRule="atLeast"/>
    </w:pPr>
    <w:rPr>
      <w:rFonts w:ascii="Times New Roman" w:eastAsia="Arial" w:hAnsi="Times New Roman" w:cs="Times New Roman"/>
      <w:sz w:val="20"/>
      <w:szCs w:val="20"/>
      <w:lang w:eastAsia="ar-SA"/>
    </w:rPr>
  </w:style>
  <w:style w:type="paragraph" w:customStyle="1" w:styleId="Default">
    <w:name w:val="Default"/>
    <w:rsid w:val="00675D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header"/>
    <w:basedOn w:val="a"/>
    <w:link w:val="ab"/>
    <w:uiPriority w:val="99"/>
    <w:rsid w:val="00675DA3"/>
    <w:pPr>
      <w:widowControl/>
      <w:tabs>
        <w:tab w:val="center" w:pos="4677"/>
        <w:tab w:val="right" w:pos="9355"/>
      </w:tabs>
      <w:suppressAutoHyphens w:val="0"/>
      <w:autoSpaceDE/>
    </w:pPr>
    <w:rPr>
      <w:sz w:val="24"/>
      <w:szCs w:val="24"/>
      <w:lang w:eastAsia="ru-RU"/>
    </w:rPr>
  </w:style>
  <w:style w:type="character" w:customStyle="1" w:styleId="ab">
    <w:name w:val="Верхний колонтитул Знак"/>
    <w:basedOn w:val="a0"/>
    <w:link w:val="aa"/>
    <w:uiPriority w:val="99"/>
    <w:rsid w:val="00675DA3"/>
    <w:rPr>
      <w:rFonts w:ascii="Times New Roman" w:eastAsia="Times New Roman" w:hAnsi="Times New Roman" w:cs="Times New Roman"/>
      <w:sz w:val="24"/>
      <w:szCs w:val="24"/>
      <w:lang w:eastAsia="ru-RU"/>
    </w:rPr>
  </w:style>
  <w:style w:type="character" w:styleId="ac">
    <w:name w:val="page number"/>
    <w:basedOn w:val="a0"/>
    <w:rsid w:val="00675DA3"/>
  </w:style>
  <w:style w:type="character" w:customStyle="1" w:styleId="ad">
    <w:name w:val="Текст выноски Знак"/>
    <w:basedOn w:val="a0"/>
    <w:link w:val="ae"/>
    <w:uiPriority w:val="99"/>
    <w:semiHidden/>
    <w:rsid w:val="00675DA3"/>
    <w:rPr>
      <w:rFonts w:ascii="Tahoma" w:eastAsia="Times New Roman" w:hAnsi="Tahoma" w:cs="Tahoma"/>
      <w:sz w:val="16"/>
      <w:szCs w:val="16"/>
      <w:lang w:eastAsia="ru-RU"/>
    </w:rPr>
  </w:style>
  <w:style w:type="paragraph" w:styleId="ae">
    <w:name w:val="Balloon Text"/>
    <w:basedOn w:val="a"/>
    <w:link w:val="ad"/>
    <w:uiPriority w:val="99"/>
    <w:semiHidden/>
    <w:rsid w:val="00675DA3"/>
    <w:pPr>
      <w:widowControl/>
      <w:suppressAutoHyphens w:val="0"/>
      <w:autoSpaceDE/>
    </w:pPr>
    <w:rPr>
      <w:rFonts w:ascii="Tahoma" w:hAnsi="Tahoma" w:cs="Tahoma"/>
      <w:sz w:val="16"/>
      <w:szCs w:val="16"/>
      <w:lang w:eastAsia="ru-RU"/>
    </w:rPr>
  </w:style>
  <w:style w:type="character" w:customStyle="1" w:styleId="11">
    <w:name w:val="Текст выноски Знак1"/>
    <w:basedOn w:val="a0"/>
    <w:uiPriority w:val="99"/>
    <w:semiHidden/>
    <w:rsid w:val="00675DA3"/>
    <w:rPr>
      <w:rFonts w:ascii="Segoe UI" w:eastAsia="Times New Roman" w:hAnsi="Segoe UI" w:cs="Segoe UI"/>
      <w:sz w:val="18"/>
      <w:szCs w:val="18"/>
      <w:lang w:eastAsia="ar-SA"/>
    </w:rPr>
  </w:style>
  <w:style w:type="paragraph" w:styleId="af">
    <w:name w:val="Plain Text"/>
    <w:basedOn w:val="a"/>
    <w:link w:val="af0"/>
    <w:rsid w:val="00675DA3"/>
    <w:pPr>
      <w:widowControl/>
      <w:suppressAutoHyphens w:val="0"/>
      <w:autoSpaceDE/>
    </w:pPr>
    <w:rPr>
      <w:rFonts w:ascii="Courier New" w:hAnsi="Courier New" w:cs="Courier New"/>
      <w:lang w:eastAsia="ru-RU"/>
    </w:rPr>
  </w:style>
  <w:style w:type="character" w:customStyle="1" w:styleId="af0">
    <w:name w:val="Текст Знак"/>
    <w:basedOn w:val="a0"/>
    <w:link w:val="af"/>
    <w:rsid w:val="00675DA3"/>
    <w:rPr>
      <w:rFonts w:ascii="Courier New" w:eastAsia="Times New Roman" w:hAnsi="Courier New" w:cs="Courier New"/>
      <w:sz w:val="20"/>
      <w:szCs w:val="20"/>
      <w:lang w:eastAsia="ru-RU"/>
    </w:rPr>
  </w:style>
  <w:style w:type="paragraph" w:customStyle="1" w:styleId="FR2">
    <w:name w:val="FR2"/>
    <w:rsid w:val="00675DA3"/>
    <w:pPr>
      <w:widowControl w:val="0"/>
      <w:autoSpaceDE w:val="0"/>
      <w:autoSpaceDN w:val="0"/>
      <w:adjustRightInd w:val="0"/>
      <w:spacing w:after="0" w:line="240" w:lineRule="auto"/>
      <w:jc w:val="center"/>
    </w:pPr>
    <w:rPr>
      <w:rFonts w:ascii="Arial" w:eastAsia="Times New Roman" w:hAnsi="Arial" w:cs="Arial"/>
      <w:b/>
      <w:bCs/>
      <w:i/>
      <w:iCs/>
      <w:sz w:val="16"/>
      <w:szCs w:val="16"/>
      <w:lang w:eastAsia="ru-RU"/>
    </w:rPr>
  </w:style>
  <w:style w:type="paragraph" w:styleId="af1">
    <w:name w:val="Body Text"/>
    <w:basedOn w:val="a"/>
    <w:link w:val="af2"/>
    <w:rsid w:val="00675DA3"/>
    <w:pPr>
      <w:widowControl/>
      <w:suppressAutoHyphens w:val="0"/>
      <w:autoSpaceDE/>
      <w:spacing w:after="120"/>
    </w:pPr>
    <w:rPr>
      <w:sz w:val="24"/>
      <w:szCs w:val="24"/>
      <w:lang w:eastAsia="ru-RU"/>
    </w:rPr>
  </w:style>
  <w:style w:type="character" w:customStyle="1" w:styleId="af2">
    <w:name w:val="Основной текст Знак"/>
    <w:basedOn w:val="a0"/>
    <w:link w:val="af1"/>
    <w:rsid w:val="00675DA3"/>
    <w:rPr>
      <w:rFonts w:ascii="Times New Roman" w:eastAsia="Times New Roman" w:hAnsi="Times New Roman" w:cs="Times New Roman"/>
      <w:sz w:val="24"/>
      <w:szCs w:val="24"/>
      <w:lang w:eastAsia="ru-RU"/>
    </w:rPr>
  </w:style>
  <w:style w:type="paragraph" w:customStyle="1" w:styleId="FR1">
    <w:name w:val="FR1"/>
    <w:rsid w:val="00675DA3"/>
    <w:pPr>
      <w:widowControl w:val="0"/>
      <w:autoSpaceDE w:val="0"/>
      <w:autoSpaceDN w:val="0"/>
      <w:adjustRightInd w:val="0"/>
      <w:spacing w:before="240" w:after="0" w:line="240" w:lineRule="auto"/>
      <w:jc w:val="center"/>
    </w:pPr>
    <w:rPr>
      <w:rFonts w:ascii="Times New Roman" w:eastAsia="Times New Roman" w:hAnsi="Times New Roman" w:cs="Times New Roman"/>
      <w:b/>
      <w:bCs/>
      <w:i/>
      <w:iCs/>
      <w:sz w:val="18"/>
      <w:szCs w:val="18"/>
      <w:lang w:eastAsia="ru-RU"/>
    </w:rPr>
  </w:style>
  <w:style w:type="paragraph" w:styleId="af3">
    <w:name w:val="footer"/>
    <w:basedOn w:val="a"/>
    <w:link w:val="af4"/>
    <w:uiPriority w:val="99"/>
    <w:rsid w:val="00675DA3"/>
    <w:pPr>
      <w:widowControl/>
      <w:tabs>
        <w:tab w:val="center" w:pos="4677"/>
        <w:tab w:val="right" w:pos="9355"/>
      </w:tabs>
      <w:suppressAutoHyphens w:val="0"/>
      <w:autoSpaceDE/>
    </w:pPr>
    <w:rPr>
      <w:sz w:val="24"/>
      <w:szCs w:val="24"/>
      <w:lang w:eastAsia="ru-RU"/>
    </w:rPr>
  </w:style>
  <w:style w:type="character" w:customStyle="1" w:styleId="af4">
    <w:name w:val="Нижний колонтитул Знак"/>
    <w:basedOn w:val="a0"/>
    <w:link w:val="af3"/>
    <w:uiPriority w:val="99"/>
    <w:rsid w:val="00675DA3"/>
    <w:rPr>
      <w:rFonts w:ascii="Times New Roman" w:eastAsia="Times New Roman" w:hAnsi="Times New Roman" w:cs="Times New Roman"/>
      <w:sz w:val="24"/>
      <w:szCs w:val="24"/>
      <w:lang w:eastAsia="ru-RU"/>
    </w:rPr>
  </w:style>
  <w:style w:type="paragraph" w:customStyle="1" w:styleId="FR3">
    <w:name w:val="FR3"/>
    <w:rsid w:val="00675DA3"/>
    <w:pPr>
      <w:widowControl w:val="0"/>
      <w:autoSpaceDE w:val="0"/>
      <w:autoSpaceDN w:val="0"/>
      <w:adjustRightInd w:val="0"/>
      <w:spacing w:after="0" w:line="440" w:lineRule="auto"/>
      <w:ind w:firstLine="540"/>
    </w:pPr>
    <w:rPr>
      <w:rFonts w:ascii="Arial" w:eastAsia="Times New Roman" w:hAnsi="Arial" w:cs="Arial"/>
      <w:sz w:val="12"/>
      <w:szCs w:val="12"/>
      <w:lang w:eastAsia="ru-RU"/>
    </w:rPr>
  </w:style>
  <w:style w:type="paragraph" w:customStyle="1" w:styleId="32">
    <w:name w:val="Основной текст 32"/>
    <w:basedOn w:val="a"/>
    <w:rsid w:val="00675DA3"/>
    <w:pPr>
      <w:widowControl/>
      <w:autoSpaceDE/>
      <w:jc w:val="both"/>
    </w:pPr>
    <w:rPr>
      <w:sz w:val="24"/>
    </w:rPr>
  </w:style>
  <w:style w:type="paragraph" w:customStyle="1" w:styleId="12">
    <w:name w:val="Без интервала1"/>
    <w:uiPriority w:val="1"/>
    <w:qFormat/>
    <w:rsid w:val="00675DA3"/>
    <w:pPr>
      <w:suppressAutoHyphens/>
      <w:spacing w:after="0" w:line="240" w:lineRule="auto"/>
    </w:pPr>
    <w:rPr>
      <w:rFonts w:ascii="Calibri" w:eastAsia="Arial" w:hAnsi="Calibri" w:cs="Calibri"/>
      <w:lang w:eastAsia="ar-SA"/>
    </w:rPr>
  </w:style>
  <w:style w:type="character" w:styleId="af5">
    <w:name w:val="Hyperlink"/>
    <w:basedOn w:val="a0"/>
    <w:rsid w:val="00675DA3"/>
    <w:rPr>
      <w:color w:val="0000FF"/>
      <w:u w:val="single"/>
    </w:rPr>
  </w:style>
  <w:style w:type="character" w:styleId="af6">
    <w:name w:val="Emphasis"/>
    <w:basedOn w:val="a0"/>
    <w:qFormat/>
    <w:rsid w:val="00675DA3"/>
    <w:rPr>
      <w:i/>
      <w:iCs w:val="0"/>
    </w:rPr>
  </w:style>
  <w:style w:type="paragraph" w:customStyle="1" w:styleId="af7">
    <w:name w:val="??????? (???)"/>
    <w:basedOn w:val="a"/>
    <w:rsid w:val="00675DA3"/>
    <w:pPr>
      <w:widowControl/>
      <w:overflowPunct w:val="0"/>
      <w:autoSpaceDN w:val="0"/>
      <w:adjustRightInd w:val="0"/>
      <w:spacing w:before="280" w:after="280"/>
    </w:pPr>
    <w:rPr>
      <w:sz w:val="24"/>
      <w:lang w:eastAsia="ru-RU"/>
    </w:rPr>
  </w:style>
  <w:style w:type="character" w:customStyle="1" w:styleId="211pt">
    <w:name w:val="Основной текст (2) + 11 pt"/>
    <w:aliases w:val="Полужирный5"/>
    <w:rsid w:val="00675DA3"/>
    <w:rPr>
      <w:b/>
      <w:bCs/>
      <w:sz w:val="22"/>
      <w:szCs w:val="22"/>
      <w:shd w:val="clear" w:color="auto" w:fill="FFFFFF"/>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0"/>
    <w:link w:val="af9"/>
    <w:rsid w:val="00675DA3"/>
    <w:rPr>
      <w:rFonts w:ascii="Times New Roman" w:eastAsia="Times New Roman" w:hAnsi="Times New Roman" w:cs="Times New Roman"/>
      <w:sz w:val="20"/>
      <w:szCs w:val="20"/>
      <w:lang w:eastAsia="ru-RU"/>
    </w:rPr>
  </w:style>
  <w:style w:type="paragraph" w:styleId="af9">
    <w:name w:val="Body Text Indent"/>
    <w:aliases w:val="текст,Основной текст 1,Нумерованный список !!,Надин стиль"/>
    <w:basedOn w:val="a"/>
    <w:link w:val="af8"/>
    <w:rsid w:val="00675DA3"/>
    <w:pPr>
      <w:widowControl/>
      <w:suppressAutoHyphens w:val="0"/>
      <w:autoSpaceDE/>
      <w:spacing w:after="120"/>
      <w:ind w:left="283"/>
    </w:pPr>
    <w:rPr>
      <w:lang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semiHidden/>
    <w:rsid w:val="00675DA3"/>
    <w:rPr>
      <w:rFonts w:ascii="Times New Roman" w:eastAsia="Times New Roman" w:hAnsi="Times New Roman" w:cs="Times New Roman"/>
      <w:sz w:val="20"/>
      <w:szCs w:val="20"/>
      <w:lang w:eastAsia="ar-SA"/>
    </w:rPr>
  </w:style>
  <w:style w:type="character" w:customStyle="1" w:styleId="211">
    <w:name w:val="Основной текст (2) + 11"/>
    <w:aliases w:val="5 pt1,Полужирный,Курсив2,Основной текст + 12,Полужирный1"/>
    <w:uiPriority w:val="99"/>
    <w:rsid w:val="00675DA3"/>
    <w:rPr>
      <w:rFonts w:ascii="Times New Roman" w:eastAsia="Times New Roman" w:hAnsi="Times New Roman" w:cs="Times New Roman"/>
      <w:b/>
      <w:bCs/>
      <w:i/>
      <w:iCs/>
      <w:sz w:val="23"/>
      <w:szCs w:val="23"/>
      <w:u w:val="none"/>
      <w:shd w:val="clear" w:color="auto" w:fill="FFFFFF"/>
    </w:rPr>
  </w:style>
  <w:style w:type="character" w:styleId="afa">
    <w:name w:val="Strong"/>
    <w:basedOn w:val="a0"/>
    <w:qFormat/>
    <w:rsid w:val="00675DA3"/>
    <w:rPr>
      <w:b/>
      <w:bCs/>
    </w:rPr>
  </w:style>
  <w:style w:type="character" w:customStyle="1" w:styleId="41">
    <w:name w:val="Основной текст (4)_"/>
    <w:link w:val="42"/>
    <w:rsid w:val="00675DA3"/>
    <w:rPr>
      <w:b/>
      <w:bCs/>
      <w:sz w:val="28"/>
      <w:szCs w:val="28"/>
      <w:shd w:val="clear" w:color="auto" w:fill="FFFFFF"/>
    </w:rPr>
  </w:style>
  <w:style w:type="paragraph" w:customStyle="1" w:styleId="42">
    <w:name w:val="Основной текст (4)"/>
    <w:basedOn w:val="a"/>
    <w:link w:val="41"/>
    <w:rsid w:val="00675DA3"/>
    <w:pPr>
      <w:shd w:val="clear" w:color="auto" w:fill="FFFFFF"/>
      <w:suppressAutoHyphens w:val="0"/>
      <w:autoSpaceDE/>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afb">
    <w:name w:val="Подпись к таблице_"/>
    <w:link w:val="afc"/>
    <w:rsid w:val="00675DA3"/>
    <w:rPr>
      <w:b/>
      <w:bCs/>
      <w:shd w:val="clear" w:color="auto" w:fill="FFFFFF"/>
    </w:rPr>
  </w:style>
  <w:style w:type="paragraph" w:customStyle="1" w:styleId="afc">
    <w:name w:val="Подпись к таблице"/>
    <w:basedOn w:val="a"/>
    <w:link w:val="afb"/>
    <w:rsid w:val="00675DA3"/>
    <w:pPr>
      <w:shd w:val="clear" w:color="auto" w:fill="FFFFFF"/>
      <w:suppressAutoHyphens w:val="0"/>
      <w:autoSpaceDE/>
      <w:spacing w:line="0" w:lineRule="atLeast"/>
    </w:pPr>
    <w:rPr>
      <w:rFonts w:asciiTheme="minorHAnsi" w:eastAsiaTheme="minorHAnsi" w:hAnsiTheme="minorHAnsi" w:cstheme="minorBidi"/>
      <w:b/>
      <w:bCs/>
      <w:sz w:val="22"/>
      <w:szCs w:val="22"/>
      <w:lang w:eastAsia="en-US"/>
    </w:rPr>
  </w:style>
  <w:style w:type="character" w:customStyle="1" w:styleId="31">
    <w:name w:val="Основной текст (3)_"/>
    <w:link w:val="33"/>
    <w:uiPriority w:val="99"/>
    <w:rsid w:val="00675DA3"/>
    <w:rPr>
      <w:b/>
      <w:bCs/>
      <w:shd w:val="clear" w:color="auto" w:fill="FFFFFF"/>
    </w:rPr>
  </w:style>
  <w:style w:type="paragraph" w:customStyle="1" w:styleId="33">
    <w:name w:val="Основной текст (3)"/>
    <w:basedOn w:val="a"/>
    <w:link w:val="31"/>
    <w:uiPriority w:val="99"/>
    <w:rsid w:val="00675DA3"/>
    <w:pPr>
      <w:shd w:val="clear" w:color="auto" w:fill="FFFFFF"/>
      <w:suppressAutoHyphens w:val="0"/>
      <w:autoSpaceDE/>
      <w:spacing w:after="300" w:line="0" w:lineRule="atLeast"/>
      <w:jc w:val="center"/>
    </w:pPr>
    <w:rPr>
      <w:rFonts w:asciiTheme="minorHAnsi" w:eastAsiaTheme="minorHAnsi" w:hAnsiTheme="minorHAnsi" w:cstheme="minorBidi"/>
      <w:b/>
      <w:bCs/>
      <w:sz w:val="22"/>
      <w:szCs w:val="22"/>
      <w:lang w:eastAsia="en-US"/>
    </w:rPr>
  </w:style>
  <w:style w:type="character" w:customStyle="1" w:styleId="5">
    <w:name w:val="Основной текст (5)_"/>
    <w:link w:val="50"/>
    <w:rsid w:val="00675DA3"/>
    <w:rPr>
      <w:shd w:val="clear" w:color="auto" w:fill="FFFFFF"/>
    </w:rPr>
  </w:style>
  <w:style w:type="paragraph" w:customStyle="1" w:styleId="50">
    <w:name w:val="Основной текст (5)"/>
    <w:basedOn w:val="a"/>
    <w:link w:val="5"/>
    <w:rsid w:val="00675DA3"/>
    <w:pPr>
      <w:shd w:val="clear" w:color="auto" w:fill="FFFFFF"/>
      <w:suppressAutoHyphens w:val="0"/>
      <w:autoSpaceDE/>
      <w:spacing w:before="60" w:line="274" w:lineRule="exact"/>
    </w:pPr>
    <w:rPr>
      <w:rFonts w:asciiTheme="minorHAnsi" w:eastAsiaTheme="minorHAnsi" w:hAnsiTheme="minorHAnsi" w:cstheme="minorBidi"/>
      <w:sz w:val="22"/>
      <w:szCs w:val="22"/>
      <w:lang w:eastAsia="en-US"/>
    </w:rPr>
  </w:style>
  <w:style w:type="character" w:customStyle="1" w:styleId="51">
    <w:name w:val="Основной текст (5) + Полужирный"/>
    <w:rsid w:val="00675D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675DA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675DA3"/>
    <w:rPr>
      <w:sz w:val="16"/>
      <w:szCs w:val="16"/>
      <w:shd w:val="clear" w:color="auto" w:fill="FFFFFF"/>
    </w:rPr>
  </w:style>
  <w:style w:type="paragraph" w:customStyle="1" w:styleId="60">
    <w:name w:val="Основной текст (6)"/>
    <w:basedOn w:val="a"/>
    <w:link w:val="6"/>
    <w:rsid w:val="00675DA3"/>
    <w:pPr>
      <w:shd w:val="clear" w:color="auto" w:fill="FFFFFF"/>
      <w:suppressAutoHyphens w:val="0"/>
      <w:autoSpaceDE/>
      <w:spacing w:after="600" w:line="274" w:lineRule="exact"/>
      <w:jc w:val="both"/>
    </w:pPr>
    <w:rPr>
      <w:rFonts w:asciiTheme="minorHAnsi" w:eastAsiaTheme="minorHAnsi" w:hAnsiTheme="minorHAnsi" w:cstheme="minorBidi"/>
      <w:sz w:val="16"/>
      <w:szCs w:val="16"/>
      <w:lang w:eastAsia="en-US"/>
    </w:rPr>
  </w:style>
  <w:style w:type="character" w:customStyle="1" w:styleId="71">
    <w:name w:val="Основной текст (7)_"/>
    <w:link w:val="72"/>
    <w:uiPriority w:val="99"/>
    <w:rsid w:val="00675DA3"/>
    <w:rPr>
      <w:b/>
      <w:bCs/>
      <w:sz w:val="28"/>
      <w:szCs w:val="28"/>
      <w:shd w:val="clear" w:color="auto" w:fill="FFFFFF"/>
    </w:rPr>
  </w:style>
  <w:style w:type="paragraph" w:customStyle="1" w:styleId="72">
    <w:name w:val="Основной текст (7)"/>
    <w:basedOn w:val="a"/>
    <w:link w:val="71"/>
    <w:uiPriority w:val="99"/>
    <w:rsid w:val="00675DA3"/>
    <w:pPr>
      <w:shd w:val="clear" w:color="auto" w:fill="FFFFFF"/>
      <w:suppressAutoHyphens w:val="0"/>
      <w:autoSpaceDE/>
      <w:spacing w:before="600" w:after="60" w:line="0" w:lineRule="atLeast"/>
      <w:jc w:val="center"/>
    </w:pPr>
    <w:rPr>
      <w:rFonts w:asciiTheme="minorHAnsi" w:eastAsiaTheme="minorHAnsi" w:hAnsiTheme="minorHAnsi" w:cstheme="minorBidi"/>
      <w:b/>
      <w:bCs/>
      <w:sz w:val="28"/>
      <w:szCs w:val="28"/>
      <w:lang w:eastAsia="en-US"/>
    </w:rPr>
  </w:style>
  <w:style w:type="paragraph" w:styleId="afd">
    <w:name w:val="No Spacing"/>
    <w:link w:val="afe"/>
    <w:uiPriority w:val="1"/>
    <w:qFormat/>
    <w:rsid w:val="00675DA3"/>
    <w:pPr>
      <w:spacing w:after="0" w:line="240" w:lineRule="auto"/>
    </w:pPr>
    <w:rPr>
      <w:rFonts w:ascii="Times New Roman" w:eastAsia="Times New Roman" w:hAnsi="Times New Roman" w:cs="Times New Roman"/>
      <w:sz w:val="24"/>
      <w:szCs w:val="20"/>
      <w:lang w:eastAsia="ru-RU"/>
    </w:rPr>
  </w:style>
  <w:style w:type="character" w:customStyle="1" w:styleId="afe">
    <w:name w:val="Без интервала Знак"/>
    <w:link w:val="afd"/>
    <w:uiPriority w:val="1"/>
    <w:locked/>
    <w:rsid w:val="00675DA3"/>
    <w:rPr>
      <w:rFonts w:ascii="Times New Roman" w:eastAsia="Times New Roman" w:hAnsi="Times New Roman" w:cs="Times New Roman"/>
      <w:sz w:val="24"/>
      <w:szCs w:val="20"/>
      <w:lang w:eastAsia="ru-RU"/>
    </w:rPr>
  </w:style>
  <w:style w:type="character" w:customStyle="1" w:styleId="apple-style-span">
    <w:name w:val="apple-style-span"/>
    <w:basedOn w:val="a0"/>
    <w:rsid w:val="00675DA3"/>
  </w:style>
  <w:style w:type="paragraph" w:customStyle="1" w:styleId="c0">
    <w:name w:val="c0"/>
    <w:basedOn w:val="a"/>
    <w:rsid w:val="00675DA3"/>
    <w:pPr>
      <w:widowControl/>
      <w:suppressAutoHyphens w:val="0"/>
      <w:autoSpaceDE/>
      <w:spacing w:before="100" w:beforeAutospacing="1" w:after="100" w:afterAutospacing="1"/>
    </w:pPr>
    <w:rPr>
      <w:sz w:val="24"/>
      <w:szCs w:val="24"/>
      <w:lang w:eastAsia="ru-RU"/>
    </w:rPr>
  </w:style>
  <w:style w:type="character" w:customStyle="1" w:styleId="c4">
    <w:name w:val="c4"/>
    <w:basedOn w:val="a0"/>
    <w:rsid w:val="00675DA3"/>
  </w:style>
  <w:style w:type="character" w:customStyle="1" w:styleId="8">
    <w:name w:val="Основной текст (8)_"/>
    <w:link w:val="80"/>
    <w:rsid w:val="00675DA3"/>
    <w:rPr>
      <w:b/>
      <w:bCs/>
      <w:sz w:val="36"/>
      <w:szCs w:val="36"/>
      <w:shd w:val="clear" w:color="auto" w:fill="FFFFFF"/>
    </w:rPr>
  </w:style>
  <w:style w:type="paragraph" w:customStyle="1" w:styleId="80">
    <w:name w:val="Основной текст (8)"/>
    <w:basedOn w:val="a"/>
    <w:link w:val="8"/>
    <w:rsid w:val="00675DA3"/>
    <w:pPr>
      <w:shd w:val="clear" w:color="auto" w:fill="FFFFFF"/>
      <w:suppressAutoHyphens w:val="0"/>
      <w:autoSpaceDE/>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rsid w:val="00675DA3"/>
    <w:rPr>
      <w:b/>
      <w:bCs/>
      <w:sz w:val="36"/>
      <w:szCs w:val="36"/>
      <w:shd w:val="clear" w:color="auto" w:fill="FFFFFF"/>
    </w:rPr>
  </w:style>
  <w:style w:type="paragraph" w:customStyle="1" w:styleId="24">
    <w:name w:val="Заголовок №2"/>
    <w:basedOn w:val="a"/>
    <w:link w:val="23"/>
    <w:rsid w:val="00675DA3"/>
    <w:pPr>
      <w:shd w:val="clear" w:color="auto" w:fill="FFFFFF"/>
      <w:suppressAutoHyphens w:val="0"/>
      <w:autoSpaceDE/>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25">
    <w:name w:val="Основной текст (2)_"/>
    <w:link w:val="210"/>
    <w:locked/>
    <w:rsid w:val="00675DA3"/>
    <w:rPr>
      <w:sz w:val="28"/>
      <w:szCs w:val="28"/>
      <w:shd w:val="clear" w:color="auto" w:fill="FFFFFF"/>
    </w:rPr>
  </w:style>
  <w:style w:type="paragraph" w:customStyle="1" w:styleId="210">
    <w:name w:val="Основной текст (2)1"/>
    <w:basedOn w:val="a"/>
    <w:link w:val="25"/>
    <w:rsid w:val="00675DA3"/>
    <w:pPr>
      <w:shd w:val="clear" w:color="auto" w:fill="FFFFFF"/>
      <w:suppressAutoHyphens w:val="0"/>
      <w:autoSpaceDE/>
      <w:spacing w:line="331" w:lineRule="exact"/>
      <w:ind w:hanging="400"/>
      <w:jc w:val="both"/>
    </w:pPr>
    <w:rPr>
      <w:rFonts w:asciiTheme="minorHAnsi" w:eastAsiaTheme="minorHAnsi" w:hAnsiTheme="minorHAnsi" w:cstheme="minorBidi"/>
      <w:sz w:val="28"/>
      <w:szCs w:val="28"/>
      <w:lang w:eastAsia="en-US"/>
    </w:rPr>
  </w:style>
  <w:style w:type="character" w:customStyle="1" w:styleId="210pt">
    <w:name w:val="Основной текст (2) + 10 pt"/>
    <w:uiPriority w:val="99"/>
    <w:rsid w:val="00675DA3"/>
    <w:rPr>
      <w:sz w:val="20"/>
      <w:szCs w:val="20"/>
      <w:shd w:val="clear" w:color="auto" w:fill="FFFFFF"/>
    </w:rPr>
  </w:style>
  <w:style w:type="character" w:customStyle="1" w:styleId="110">
    <w:name w:val="Основной текст (11)_"/>
    <w:link w:val="111"/>
    <w:rsid w:val="00675DA3"/>
    <w:rPr>
      <w:b/>
      <w:bCs/>
      <w:i/>
      <w:iCs/>
      <w:sz w:val="28"/>
      <w:szCs w:val="28"/>
      <w:shd w:val="clear" w:color="auto" w:fill="FFFFFF"/>
    </w:rPr>
  </w:style>
  <w:style w:type="paragraph" w:customStyle="1" w:styleId="111">
    <w:name w:val="Основной текст (11)"/>
    <w:basedOn w:val="a"/>
    <w:link w:val="110"/>
    <w:rsid w:val="00675DA3"/>
    <w:pPr>
      <w:shd w:val="clear" w:color="auto" w:fill="FFFFFF"/>
      <w:suppressAutoHyphens w:val="0"/>
      <w:autoSpaceDE/>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26">
    <w:name w:val="Основной текст (2)"/>
    <w:rsid w:val="00675D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aff">
    <w:name w:val="Table Grid"/>
    <w:basedOn w:val="a1"/>
    <w:uiPriority w:val="59"/>
    <w:rsid w:val="0067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Полужирный"/>
    <w:basedOn w:val="a0"/>
    <w:rsid w:val="00675DA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styleId="27">
    <w:name w:val="Body Text 2"/>
    <w:aliases w:val="Основной текст 2 Знак Знак Знак Знак"/>
    <w:basedOn w:val="a"/>
    <w:link w:val="28"/>
    <w:uiPriority w:val="99"/>
    <w:unhideWhenUsed/>
    <w:rsid w:val="00675DA3"/>
    <w:pPr>
      <w:spacing w:after="120" w:line="480" w:lineRule="auto"/>
    </w:pPr>
  </w:style>
  <w:style w:type="character" w:customStyle="1" w:styleId="28">
    <w:name w:val="Основной текст 2 Знак"/>
    <w:aliases w:val="Основной текст 2 Знак Знак Знак Знак Знак"/>
    <w:basedOn w:val="a0"/>
    <w:link w:val="27"/>
    <w:uiPriority w:val="99"/>
    <w:rsid w:val="00675DA3"/>
    <w:rPr>
      <w:rFonts w:ascii="Times New Roman" w:eastAsia="Times New Roman" w:hAnsi="Times New Roman" w:cs="Times New Roman"/>
      <w:sz w:val="20"/>
      <w:szCs w:val="20"/>
      <w:lang w:eastAsia="ar-SA"/>
    </w:rPr>
  </w:style>
  <w:style w:type="character" w:customStyle="1" w:styleId="aff0">
    <w:name w:val="Текст сноски Знак"/>
    <w:basedOn w:val="a0"/>
    <w:link w:val="aff1"/>
    <w:semiHidden/>
    <w:rsid w:val="00675DA3"/>
    <w:rPr>
      <w:rFonts w:ascii="Times New Roman" w:eastAsia="Times New Roman" w:hAnsi="Times New Roman" w:cs="Times New Roman"/>
      <w:sz w:val="20"/>
      <w:szCs w:val="20"/>
    </w:rPr>
  </w:style>
  <w:style w:type="paragraph" w:styleId="aff1">
    <w:name w:val="footnote text"/>
    <w:basedOn w:val="a"/>
    <w:link w:val="aff0"/>
    <w:semiHidden/>
    <w:unhideWhenUsed/>
    <w:rsid w:val="00675DA3"/>
    <w:pPr>
      <w:widowControl/>
      <w:suppressAutoHyphens w:val="0"/>
      <w:autoSpaceDE/>
    </w:pPr>
    <w:rPr>
      <w:lang w:eastAsia="en-US"/>
    </w:rPr>
  </w:style>
  <w:style w:type="character" w:customStyle="1" w:styleId="14">
    <w:name w:val="Текст сноски Знак1"/>
    <w:basedOn w:val="a0"/>
    <w:uiPriority w:val="99"/>
    <w:semiHidden/>
    <w:rsid w:val="00675DA3"/>
    <w:rPr>
      <w:rFonts w:ascii="Times New Roman" w:eastAsia="Times New Roman" w:hAnsi="Times New Roman" w:cs="Times New Roman"/>
      <w:sz w:val="20"/>
      <w:szCs w:val="20"/>
      <w:lang w:eastAsia="ar-SA"/>
    </w:rPr>
  </w:style>
  <w:style w:type="character" w:customStyle="1" w:styleId="34">
    <w:name w:val="Основной текст с отступом 3 Знак"/>
    <w:basedOn w:val="a0"/>
    <w:link w:val="35"/>
    <w:rsid w:val="00675DA3"/>
    <w:rPr>
      <w:rFonts w:ascii="Times New Roman" w:eastAsia="Times New Roman" w:hAnsi="Times New Roman" w:cs="Times New Roman"/>
      <w:sz w:val="16"/>
      <w:szCs w:val="16"/>
    </w:rPr>
  </w:style>
  <w:style w:type="paragraph" w:styleId="35">
    <w:name w:val="Body Text Indent 3"/>
    <w:basedOn w:val="a"/>
    <w:link w:val="34"/>
    <w:unhideWhenUsed/>
    <w:rsid w:val="00675DA3"/>
    <w:pPr>
      <w:widowControl/>
      <w:suppressAutoHyphens w:val="0"/>
      <w:autoSpaceDE/>
      <w:spacing w:after="120"/>
      <w:ind w:left="283"/>
    </w:pPr>
    <w:rPr>
      <w:sz w:val="16"/>
      <w:szCs w:val="16"/>
      <w:lang w:eastAsia="en-US"/>
    </w:rPr>
  </w:style>
  <w:style w:type="character" w:customStyle="1" w:styleId="310">
    <w:name w:val="Основной текст с отступом 3 Знак1"/>
    <w:basedOn w:val="a0"/>
    <w:uiPriority w:val="99"/>
    <w:semiHidden/>
    <w:rsid w:val="00675DA3"/>
    <w:rPr>
      <w:rFonts w:ascii="Times New Roman" w:eastAsia="Times New Roman" w:hAnsi="Times New Roman" w:cs="Times New Roman"/>
      <w:sz w:val="16"/>
      <w:szCs w:val="16"/>
      <w:lang w:eastAsia="ar-SA"/>
    </w:rPr>
  </w:style>
  <w:style w:type="paragraph" w:customStyle="1" w:styleId="aff2">
    <w:name w:val="Абзац"/>
    <w:basedOn w:val="a"/>
    <w:rsid w:val="00675DA3"/>
    <w:pPr>
      <w:widowControl/>
      <w:suppressAutoHyphens w:val="0"/>
      <w:autoSpaceDE/>
      <w:spacing w:line="312" w:lineRule="auto"/>
      <w:ind w:firstLine="567"/>
      <w:jc w:val="both"/>
    </w:pPr>
    <w:rPr>
      <w:spacing w:val="-4"/>
      <w:sz w:val="24"/>
      <w:lang w:eastAsia="ru-RU"/>
    </w:rPr>
  </w:style>
  <w:style w:type="paragraph" w:customStyle="1" w:styleId="WW-">
    <w:name w:val="WW-Базовый"/>
    <w:rsid w:val="00675DA3"/>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29">
    <w:name w:val="Обычный2"/>
    <w:rsid w:val="00675DA3"/>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f3">
    <w:name w:val="Вариант ответа"/>
    <w:basedOn w:val="af1"/>
    <w:rsid w:val="00675DA3"/>
    <w:pPr>
      <w:tabs>
        <w:tab w:val="left" w:pos="709"/>
      </w:tabs>
      <w:suppressAutoHyphens/>
      <w:spacing w:line="276" w:lineRule="atLeast"/>
    </w:pPr>
    <w:rPr>
      <w:sz w:val="20"/>
      <w:szCs w:val="20"/>
      <w:lang w:eastAsia="zh-CN"/>
    </w:rPr>
  </w:style>
  <w:style w:type="paragraph" w:customStyle="1" w:styleId="aff4">
    <w:name w:val="Вариант ответа последний"/>
    <w:basedOn w:val="aff3"/>
    <w:rsid w:val="00675DA3"/>
  </w:style>
  <w:style w:type="paragraph" w:customStyle="1" w:styleId="aff5">
    <w:name w:val="Вопрос теста"/>
    <w:basedOn w:val="WW-1"/>
    <w:rsid w:val="00675DA3"/>
    <w:rPr>
      <w:rFonts w:eastAsia="Times New Roman"/>
      <w:lang w:eastAsia="zh-CN"/>
    </w:rPr>
  </w:style>
  <w:style w:type="paragraph" w:customStyle="1" w:styleId="FR4">
    <w:name w:val="FR4"/>
    <w:rsid w:val="00675DA3"/>
    <w:pPr>
      <w:widowControl w:val="0"/>
      <w:tabs>
        <w:tab w:val="left" w:pos="709"/>
      </w:tabs>
      <w:suppressAutoHyphens/>
      <w:spacing w:after="200" w:line="276" w:lineRule="atLeast"/>
    </w:pPr>
    <w:rPr>
      <w:rFonts w:ascii="Calibri" w:eastAsia="SimSun" w:hAnsi="Calibri" w:cs="Calibri"/>
      <w:lang w:eastAsia="zh-CN"/>
    </w:rPr>
  </w:style>
  <w:style w:type="character" w:customStyle="1" w:styleId="butback">
    <w:name w:val="butback"/>
    <w:basedOn w:val="a0"/>
    <w:rsid w:val="00675DA3"/>
  </w:style>
  <w:style w:type="character" w:customStyle="1" w:styleId="submenu-table">
    <w:name w:val="submenu-table"/>
    <w:basedOn w:val="a0"/>
    <w:rsid w:val="00675DA3"/>
  </w:style>
  <w:style w:type="character" w:customStyle="1" w:styleId="aff6">
    <w:name w:val="Символ сноски"/>
    <w:rsid w:val="00675DA3"/>
    <w:rPr>
      <w:vertAlign w:val="superscript"/>
    </w:rPr>
  </w:style>
  <w:style w:type="character" w:customStyle="1" w:styleId="apple-converted-space">
    <w:name w:val="apple-converted-space"/>
    <w:basedOn w:val="a0"/>
    <w:rsid w:val="00675DA3"/>
  </w:style>
  <w:style w:type="character" w:customStyle="1" w:styleId="-">
    <w:name w:val="опред-е"/>
    <w:basedOn w:val="a0"/>
    <w:rsid w:val="00675DA3"/>
    <w:rPr>
      <w:b/>
      <w:bCs/>
    </w:rPr>
  </w:style>
  <w:style w:type="paragraph" w:customStyle="1" w:styleId="aff7">
    <w:name w:val="Обычный текст"/>
    <w:basedOn w:val="a"/>
    <w:rsid w:val="00675DA3"/>
    <w:pPr>
      <w:widowControl/>
      <w:suppressAutoHyphens w:val="0"/>
      <w:autoSpaceDE/>
      <w:ind w:firstLine="720"/>
      <w:jc w:val="both"/>
    </w:pPr>
    <w:rPr>
      <w:sz w:val="24"/>
      <w:lang w:eastAsia="ru-RU"/>
    </w:rPr>
  </w:style>
  <w:style w:type="paragraph" w:styleId="aff8">
    <w:name w:val="Subtitle"/>
    <w:basedOn w:val="a"/>
    <w:link w:val="aff9"/>
    <w:qFormat/>
    <w:rsid w:val="00675DA3"/>
    <w:pPr>
      <w:widowControl/>
      <w:suppressAutoHyphens w:val="0"/>
      <w:autoSpaceDE/>
      <w:ind w:right="-1"/>
      <w:jc w:val="center"/>
    </w:pPr>
    <w:rPr>
      <w:b/>
      <w:sz w:val="28"/>
      <w:lang w:eastAsia="ru-RU"/>
    </w:rPr>
  </w:style>
  <w:style w:type="character" w:customStyle="1" w:styleId="aff9">
    <w:name w:val="Подзаголовок Знак"/>
    <w:basedOn w:val="a0"/>
    <w:link w:val="aff8"/>
    <w:rsid w:val="00675DA3"/>
    <w:rPr>
      <w:rFonts w:ascii="Times New Roman" w:eastAsia="Times New Roman" w:hAnsi="Times New Roman" w:cs="Times New Roman"/>
      <w:b/>
      <w:sz w:val="28"/>
      <w:szCs w:val="20"/>
      <w:lang w:eastAsia="ru-RU"/>
    </w:rPr>
  </w:style>
  <w:style w:type="paragraph" w:customStyle="1" w:styleId="15">
    <w:name w:val="Обычный1"/>
    <w:rsid w:val="00675DA3"/>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FR5">
    <w:name w:val="FR5"/>
    <w:rsid w:val="00675DA3"/>
    <w:pPr>
      <w:widowControl w:val="0"/>
      <w:spacing w:after="0" w:line="240" w:lineRule="auto"/>
      <w:ind w:left="800"/>
    </w:pPr>
    <w:rPr>
      <w:rFonts w:ascii="Arial" w:eastAsia="Times New Roman" w:hAnsi="Arial" w:cs="Times New Roman"/>
      <w:b/>
      <w:snapToGrid w:val="0"/>
      <w:sz w:val="12"/>
      <w:szCs w:val="20"/>
      <w:lang w:eastAsia="ru-RU"/>
    </w:rPr>
  </w:style>
  <w:style w:type="paragraph" w:styleId="affa">
    <w:name w:val="List"/>
    <w:basedOn w:val="af1"/>
    <w:rsid w:val="00675DA3"/>
    <w:rPr>
      <w:rFonts w:ascii="Arial" w:hAnsi="Arial" w:cs="Tahoma"/>
      <w:szCs w:val="28"/>
      <w:lang w:eastAsia="ar-SA"/>
    </w:rPr>
  </w:style>
  <w:style w:type="character" w:customStyle="1" w:styleId="2Exact">
    <w:name w:val="Основной текст (2) Exact"/>
    <w:rsid w:val="00675DA3"/>
    <w:rPr>
      <w:rFonts w:ascii="Times New Roman" w:eastAsia="Times New Roman" w:hAnsi="Times New Roman" w:cs="Times New Roman"/>
      <w:b w:val="0"/>
      <w:bCs w:val="0"/>
      <w:i w:val="0"/>
      <w:iCs w:val="0"/>
      <w:smallCaps w:val="0"/>
      <w:strike w:val="0"/>
      <w:sz w:val="28"/>
      <w:szCs w:val="28"/>
      <w:u w:val="none"/>
    </w:rPr>
  </w:style>
  <w:style w:type="character" w:customStyle="1" w:styleId="affb">
    <w:name w:val="Колонтитул_"/>
    <w:rsid w:val="00675DA3"/>
    <w:rPr>
      <w:rFonts w:ascii="Times New Roman" w:eastAsia="Times New Roman" w:hAnsi="Times New Roman" w:cs="Times New Roman"/>
      <w:b/>
      <w:bCs/>
      <w:i w:val="0"/>
      <w:iCs w:val="0"/>
      <w:smallCaps w:val="0"/>
      <w:strike w:val="0"/>
      <w:u w:val="none"/>
    </w:rPr>
  </w:style>
  <w:style w:type="character" w:customStyle="1" w:styleId="affc">
    <w:name w:val="Колонтитул"/>
    <w:rsid w:val="00675D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1">
    <w:name w:val="Основной текст (9)_"/>
    <w:link w:val="92"/>
    <w:rsid w:val="00675DA3"/>
    <w:rPr>
      <w:b/>
      <w:bCs/>
      <w:sz w:val="19"/>
      <w:szCs w:val="19"/>
      <w:shd w:val="clear" w:color="auto" w:fill="FFFFFF"/>
    </w:rPr>
  </w:style>
  <w:style w:type="paragraph" w:customStyle="1" w:styleId="92">
    <w:name w:val="Основной текст (9)"/>
    <w:basedOn w:val="a"/>
    <w:link w:val="91"/>
    <w:rsid w:val="00675DA3"/>
    <w:pPr>
      <w:shd w:val="clear" w:color="auto" w:fill="FFFFFF"/>
      <w:suppressAutoHyphens w:val="0"/>
      <w:autoSpaceDE/>
      <w:spacing w:before="180" w:line="230" w:lineRule="exact"/>
      <w:jc w:val="both"/>
    </w:pPr>
    <w:rPr>
      <w:rFonts w:asciiTheme="minorHAnsi" w:eastAsiaTheme="minorHAnsi" w:hAnsiTheme="minorHAnsi" w:cstheme="minorBidi"/>
      <w:b/>
      <w:bCs/>
      <w:sz w:val="19"/>
      <w:szCs w:val="19"/>
      <w:lang w:eastAsia="en-US"/>
    </w:rPr>
  </w:style>
  <w:style w:type="character" w:customStyle="1" w:styleId="100">
    <w:name w:val="Основной текст (10)_"/>
    <w:link w:val="101"/>
    <w:rsid w:val="00675DA3"/>
    <w:rPr>
      <w:sz w:val="19"/>
      <w:szCs w:val="19"/>
      <w:shd w:val="clear" w:color="auto" w:fill="FFFFFF"/>
    </w:rPr>
  </w:style>
  <w:style w:type="paragraph" w:customStyle="1" w:styleId="101">
    <w:name w:val="Основной текст (10)"/>
    <w:basedOn w:val="a"/>
    <w:link w:val="100"/>
    <w:rsid w:val="00675DA3"/>
    <w:pPr>
      <w:shd w:val="clear" w:color="auto" w:fill="FFFFFF"/>
      <w:suppressAutoHyphens w:val="0"/>
      <w:autoSpaceDE/>
      <w:spacing w:after="180" w:line="230" w:lineRule="exact"/>
      <w:jc w:val="both"/>
    </w:pPr>
    <w:rPr>
      <w:rFonts w:asciiTheme="minorHAnsi" w:eastAsiaTheme="minorHAnsi" w:hAnsiTheme="minorHAnsi" w:cstheme="minorBidi"/>
      <w:sz w:val="19"/>
      <w:szCs w:val="19"/>
      <w:lang w:eastAsia="en-US"/>
    </w:rPr>
  </w:style>
  <w:style w:type="character" w:customStyle="1" w:styleId="102">
    <w:name w:val="Основной текст (10) + Полужирный"/>
    <w:rsid w:val="00675DA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675DA3"/>
    <w:rPr>
      <w:rFonts w:ascii="Times New Roman" w:eastAsia="Times New Roman" w:hAnsi="Times New Roman" w:cs="Times New Roman"/>
      <w:b w:val="0"/>
      <w:bCs w:val="0"/>
      <w:i w:val="0"/>
      <w:iCs w:val="0"/>
      <w:smallCaps w:val="0"/>
      <w:strike w:val="0"/>
      <w:sz w:val="19"/>
      <w:szCs w:val="19"/>
      <w:u w:val="none"/>
    </w:rPr>
  </w:style>
  <w:style w:type="character" w:customStyle="1" w:styleId="2a">
    <w:name w:val="Заголовок №2 + Не полужирный"/>
    <w:rsid w:val="00675DA3"/>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b">
    <w:name w:val="Оглавление (2)_"/>
    <w:link w:val="2c"/>
    <w:rsid w:val="00675DA3"/>
    <w:rPr>
      <w:shd w:val="clear" w:color="auto" w:fill="FFFFFF"/>
    </w:rPr>
  </w:style>
  <w:style w:type="paragraph" w:customStyle="1" w:styleId="2c">
    <w:name w:val="Оглавление (2)"/>
    <w:basedOn w:val="a"/>
    <w:link w:val="2b"/>
    <w:rsid w:val="00675DA3"/>
    <w:pPr>
      <w:shd w:val="clear" w:color="auto" w:fill="FFFFFF"/>
      <w:suppressAutoHyphens w:val="0"/>
      <w:autoSpaceDE/>
      <w:spacing w:line="274" w:lineRule="exact"/>
      <w:jc w:val="both"/>
    </w:pPr>
    <w:rPr>
      <w:rFonts w:asciiTheme="minorHAnsi" w:eastAsiaTheme="minorHAnsi" w:hAnsiTheme="minorHAnsi" w:cstheme="minorBidi"/>
      <w:sz w:val="22"/>
      <w:szCs w:val="22"/>
      <w:lang w:eastAsia="en-US"/>
    </w:rPr>
  </w:style>
  <w:style w:type="character" w:customStyle="1" w:styleId="2d">
    <w:name w:val="Основной текст (2) + Курсив"/>
    <w:rsid w:val="00675DA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d">
    <w:name w:val="Основной текст_"/>
    <w:basedOn w:val="a0"/>
    <w:link w:val="36"/>
    <w:uiPriority w:val="99"/>
    <w:rsid w:val="00675DA3"/>
    <w:rPr>
      <w:rFonts w:ascii="Times New Roman" w:eastAsia="Times New Roman" w:hAnsi="Times New Roman" w:cs="Times New Roman"/>
      <w:sz w:val="18"/>
      <w:szCs w:val="18"/>
      <w:shd w:val="clear" w:color="auto" w:fill="FFFFFF"/>
    </w:rPr>
  </w:style>
  <w:style w:type="paragraph" w:customStyle="1" w:styleId="36">
    <w:name w:val="Основной текст3"/>
    <w:basedOn w:val="a"/>
    <w:link w:val="affd"/>
    <w:rsid w:val="00675DA3"/>
    <w:pPr>
      <w:shd w:val="clear" w:color="auto" w:fill="FFFFFF"/>
      <w:suppressAutoHyphens w:val="0"/>
      <w:autoSpaceDE/>
      <w:spacing w:before="240" w:line="226" w:lineRule="exact"/>
      <w:ind w:hanging="300"/>
      <w:jc w:val="both"/>
    </w:pPr>
    <w:rPr>
      <w:sz w:val="18"/>
      <w:szCs w:val="18"/>
      <w:lang w:eastAsia="en-US"/>
    </w:rPr>
  </w:style>
  <w:style w:type="character" w:customStyle="1" w:styleId="2e">
    <w:name w:val="Основной текст2"/>
    <w:basedOn w:val="affd"/>
    <w:rsid w:val="00675D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styleId="affe">
    <w:name w:val="Block Text"/>
    <w:basedOn w:val="a"/>
    <w:rsid w:val="00675DA3"/>
    <w:pPr>
      <w:widowControl/>
      <w:suppressAutoHyphens w:val="0"/>
      <w:autoSpaceDE/>
      <w:spacing w:line="360" w:lineRule="auto"/>
      <w:ind w:left="40" w:right="-2"/>
      <w:jc w:val="both"/>
    </w:pPr>
    <w:rPr>
      <w:sz w:val="28"/>
      <w:lang w:eastAsia="ru-RU"/>
    </w:rPr>
  </w:style>
  <w:style w:type="character" w:customStyle="1" w:styleId="afff">
    <w:name w:val="Гипертекстовая ссылка"/>
    <w:basedOn w:val="a0"/>
    <w:uiPriority w:val="99"/>
    <w:rsid w:val="00675DA3"/>
    <w:rPr>
      <w:b/>
      <w:bCs/>
      <w:color w:val="008000"/>
    </w:rPr>
  </w:style>
  <w:style w:type="paragraph" w:customStyle="1" w:styleId="afff0">
    <w:name w:val="Заголовок статьи"/>
    <w:basedOn w:val="a"/>
    <w:next w:val="a"/>
    <w:uiPriority w:val="99"/>
    <w:rsid w:val="00675DA3"/>
    <w:pPr>
      <w:suppressAutoHyphens w:val="0"/>
      <w:autoSpaceDN w:val="0"/>
      <w:adjustRightInd w:val="0"/>
      <w:ind w:left="1612" w:hanging="892"/>
      <w:jc w:val="both"/>
    </w:pPr>
    <w:rPr>
      <w:rFonts w:ascii="Arial" w:hAnsi="Arial"/>
      <w:lang w:eastAsia="ru-RU"/>
    </w:rPr>
  </w:style>
  <w:style w:type="paragraph" w:customStyle="1" w:styleId="ConsNonformat">
    <w:name w:val="ConsNonformat"/>
    <w:rsid w:val="00675DA3"/>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serp-urlitem1">
    <w:name w:val="b-serp-url__item1"/>
    <w:basedOn w:val="a0"/>
    <w:rsid w:val="00675DA3"/>
  </w:style>
  <w:style w:type="character" w:customStyle="1" w:styleId="b-serp-urlmark1">
    <w:name w:val="b-serp-url__mark1"/>
    <w:basedOn w:val="a0"/>
    <w:rsid w:val="00675DA3"/>
  </w:style>
  <w:style w:type="paragraph" w:customStyle="1" w:styleId="16">
    <w:name w:val="Основной текст1"/>
    <w:basedOn w:val="a"/>
    <w:uiPriority w:val="99"/>
    <w:rsid w:val="00675DA3"/>
    <w:pPr>
      <w:widowControl/>
      <w:shd w:val="clear" w:color="auto" w:fill="FFFFFF"/>
      <w:suppressAutoHyphens w:val="0"/>
      <w:autoSpaceDE/>
      <w:spacing w:before="600" w:line="480" w:lineRule="exact"/>
      <w:contextualSpacing/>
      <w:jc w:val="both"/>
    </w:pPr>
    <w:rPr>
      <w:rFonts w:asciiTheme="minorHAnsi" w:eastAsiaTheme="minorEastAsia" w:hAnsiTheme="minorHAnsi" w:cstheme="minorBidi"/>
      <w:sz w:val="27"/>
      <w:szCs w:val="22"/>
      <w:shd w:val="clear" w:color="auto" w:fill="FFFFFF"/>
      <w:lang w:eastAsia="ru-RU"/>
    </w:rPr>
  </w:style>
  <w:style w:type="character" w:customStyle="1" w:styleId="250">
    <w:name w:val="Основной текст (2)5"/>
    <w:uiPriority w:val="99"/>
    <w:rsid w:val="004605A5"/>
    <w:rPr>
      <w:rFonts w:ascii="Times New Roman" w:hAnsi="Times New Roman"/>
      <w:u w:val="single"/>
    </w:rPr>
  </w:style>
  <w:style w:type="paragraph" w:customStyle="1" w:styleId="TableParagraph">
    <w:name w:val="Table Paragraph"/>
    <w:basedOn w:val="a"/>
    <w:uiPriority w:val="1"/>
    <w:qFormat/>
    <w:rsid w:val="00652B66"/>
    <w:pPr>
      <w:suppressAutoHyphens w:val="0"/>
      <w:autoSpaceDN w:val="0"/>
      <w:ind w:left="122"/>
    </w:pPr>
    <w:rPr>
      <w:sz w:val="22"/>
      <w:szCs w:val="22"/>
      <w:lang w:eastAsia="en-US"/>
    </w:rPr>
  </w:style>
  <w:style w:type="paragraph" w:customStyle="1" w:styleId="17">
    <w:name w:val="Обычный (веб)1"/>
    <w:basedOn w:val="a"/>
    <w:uiPriority w:val="99"/>
    <w:unhideWhenUsed/>
    <w:rsid w:val="00B97C5A"/>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prbookshop.ru"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prbookshop.ru" TargetMode="External"/><Relationship Id="rId22" Type="http://schemas.openxmlformats.org/officeDocument/2006/relationships/header" Target="header4.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A1C0-F11C-47E5-A26E-8F8B3E93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11821</Words>
  <Characters>67380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cp:lastModifiedBy>
  <cp:revision>2</cp:revision>
  <dcterms:created xsi:type="dcterms:W3CDTF">2021-09-12T15:36:00Z</dcterms:created>
  <dcterms:modified xsi:type="dcterms:W3CDTF">2021-09-12T15:36:00Z</dcterms:modified>
</cp:coreProperties>
</file>