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09" w:rsidRPr="00837F09" w:rsidRDefault="00107750" w:rsidP="00107750">
      <w:pPr>
        <w:tabs>
          <w:tab w:val="center" w:pos="4677"/>
          <w:tab w:val="left" w:pos="7343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837F09" w:rsidRPr="00837F09">
        <w:rPr>
          <w:rFonts w:ascii="Times New Roman" w:hAnsi="Times New Roman" w:cs="Times New Roman"/>
          <w:b/>
          <w:sz w:val="32"/>
          <w:szCs w:val="32"/>
        </w:rPr>
        <w:t>Заявка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107750">
        <w:rPr>
          <w:rFonts w:ascii="Times New Roman" w:hAnsi="Times New Roman" w:cs="Times New Roman"/>
          <w:i/>
          <w:sz w:val="32"/>
          <w:szCs w:val="32"/>
        </w:rPr>
        <w:t>БЛАНК</w:t>
      </w:r>
    </w:p>
    <w:p w:rsidR="00837F09" w:rsidRDefault="00837F09" w:rsidP="00837F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F09">
        <w:rPr>
          <w:rFonts w:ascii="Times New Roman" w:hAnsi="Times New Roman" w:cs="Times New Roman"/>
          <w:b/>
          <w:sz w:val="32"/>
          <w:szCs w:val="32"/>
        </w:rPr>
        <w:t xml:space="preserve">на издание учебно-методической литературы </w:t>
      </w:r>
    </w:p>
    <w:p w:rsidR="00837F09" w:rsidRPr="00837F09" w:rsidRDefault="00D20B2B" w:rsidP="00837F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</w:t>
      </w:r>
      <w:r w:rsidR="00166A9C">
        <w:rPr>
          <w:rFonts w:ascii="Times New Roman" w:hAnsi="Times New Roman" w:cs="Times New Roman"/>
          <w:b/>
          <w:sz w:val="32"/>
          <w:szCs w:val="32"/>
        </w:rPr>
        <w:t>___</w:t>
      </w:r>
      <w:r w:rsidR="00E777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6A9C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E777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6A9C">
        <w:rPr>
          <w:rFonts w:ascii="Times New Roman" w:hAnsi="Times New Roman" w:cs="Times New Roman"/>
          <w:b/>
          <w:sz w:val="32"/>
          <w:szCs w:val="32"/>
        </w:rPr>
        <w:t>20___</w:t>
      </w:r>
      <w:r w:rsidR="00837F09" w:rsidRPr="00837F09">
        <w:rPr>
          <w:rFonts w:ascii="Times New Roman" w:hAnsi="Times New Roman" w:cs="Times New Roman"/>
          <w:b/>
          <w:sz w:val="32"/>
          <w:szCs w:val="32"/>
        </w:rPr>
        <w:t xml:space="preserve"> учебном году.</w:t>
      </w:r>
    </w:p>
    <w:tbl>
      <w:tblPr>
        <w:tblStyle w:val="a3"/>
        <w:tblpPr w:leftFromText="180" w:rightFromText="180" w:vertAnchor="page" w:horzAnchor="margin" w:tblpXSpec="center" w:tblpY="4361"/>
        <w:tblW w:w="9606" w:type="dxa"/>
        <w:tblLook w:val="04A0" w:firstRow="1" w:lastRow="0" w:firstColumn="1" w:lastColumn="0" w:noHBand="0" w:noVBand="1"/>
      </w:tblPr>
      <w:tblGrid>
        <w:gridCol w:w="493"/>
        <w:gridCol w:w="1572"/>
        <w:gridCol w:w="1123"/>
        <w:gridCol w:w="2408"/>
        <w:gridCol w:w="1185"/>
        <w:gridCol w:w="1691"/>
        <w:gridCol w:w="1134"/>
      </w:tblGrid>
      <w:tr w:rsidR="00837F09" w:rsidRPr="00837F09" w:rsidTr="006D3430">
        <w:tc>
          <w:tcPr>
            <w:tcW w:w="493" w:type="dxa"/>
          </w:tcPr>
          <w:p w:rsidR="00837F09" w:rsidRPr="00837F09" w:rsidRDefault="00837F09" w:rsidP="00837F09">
            <w:pPr>
              <w:spacing w:line="3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37F09" w:rsidRPr="00837F09" w:rsidRDefault="00837F09" w:rsidP="00837F09">
            <w:pPr>
              <w:spacing w:line="3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72" w:type="dxa"/>
          </w:tcPr>
          <w:p w:rsidR="00837F09" w:rsidRPr="00837F09" w:rsidRDefault="00837F09" w:rsidP="00837F09">
            <w:pPr>
              <w:spacing w:line="3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123" w:type="dxa"/>
          </w:tcPr>
          <w:p w:rsidR="00837F09" w:rsidRPr="00837F09" w:rsidRDefault="00837F09" w:rsidP="00837F09">
            <w:pPr>
              <w:spacing w:line="3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Вид издания</w:t>
            </w:r>
          </w:p>
        </w:tc>
        <w:tc>
          <w:tcPr>
            <w:tcW w:w="2408" w:type="dxa"/>
          </w:tcPr>
          <w:p w:rsidR="00837F09" w:rsidRPr="00837F09" w:rsidRDefault="00837F09" w:rsidP="00837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  <w:p w:rsidR="00837F09" w:rsidRPr="00837F09" w:rsidRDefault="00837F09" w:rsidP="00837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837F09" w:rsidRPr="00837F09" w:rsidRDefault="00837F09" w:rsidP="00837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837F09" w:rsidRPr="00837F09" w:rsidRDefault="00837F09" w:rsidP="00837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837F09" w:rsidRPr="00837F09" w:rsidRDefault="00837F09" w:rsidP="00837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</w:t>
            </w:r>
            <w:r w:rsidRPr="0083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объем (</w:t>
            </w:r>
            <w:proofErr w:type="spellStart"/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  <w:proofErr w:type="gramEnd"/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.), </w:t>
            </w:r>
          </w:p>
          <w:p w:rsidR="00837F09" w:rsidRPr="00837F09" w:rsidRDefault="00837F09" w:rsidP="00837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тираж (экз.)</w:t>
            </w:r>
          </w:p>
        </w:tc>
        <w:tc>
          <w:tcPr>
            <w:tcW w:w="1134" w:type="dxa"/>
          </w:tcPr>
          <w:p w:rsidR="00837F09" w:rsidRPr="00837F09" w:rsidRDefault="00837F09" w:rsidP="00837F09">
            <w:pPr>
              <w:ind w:lef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37F09" w:rsidRPr="00837F09" w:rsidRDefault="00837F09" w:rsidP="00837F09">
            <w:pPr>
              <w:ind w:lef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09">
              <w:rPr>
                <w:rFonts w:ascii="Times New Roman" w:hAnsi="Times New Roman" w:cs="Times New Roman"/>
                <w:b/>
                <w:sz w:val="24"/>
                <w:szCs w:val="24"/>
              </w:rPr>
              <w:t>издания</w:t>
            </w:r>
          </w:p>
        </w:tc>
      </w:tr>
      <w:tr w:rsidR="00837F09" w:rsidRPr="00837F09" w:rsidTr="006D3430">
        <w:tc>
          <w:tcPr>
            <w:tcW w:w="493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F09" w:rsidRPr="00837F09" w:rsidTr="006D3430">
        <w:tc>
          <w:tcPr>
            <w:tcW w:w="493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F09" w:rsidRPr="00837F09" w:rsidTr="006D3430">
        <w:tc>
          <w:tcPr>
            <w:tcW w:w="493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F09" w:rsidRPr="00837F09" w:rsidTr="006D3430">
        <w:tc>
          <w:tcPr>
            <w:tcW w:w="493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F09" w:rsidRPr="00837F09" w:rsidRDefault="00837F09" w:rsidP="00837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F09" w:rsidRPr="002A6BE2" w:rsidRDefault="00837F09" w:rsidP="00837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6BE2">
        <w:rPr>
          <w:rFonts w:ascii="Times New Roman" w:hAnsi="Times New Roman" w:cs="Times New Roman"/>
          <w:sz w:val="28"/>
          <w:szCs w:val="28"/>
        </w:rPr>
        <w:t xml:space="preserve">_______________________ институт  </w:t>
      </w:r>
    </w:p>
    <w:p w:rsidR="00837F09" w:rsidRPr="002A6BE2" w:rsidRDefault="00837F09" w:rsidP="00837F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6BE2">
        <w:rPr>
          <w:rFonts w:ascii="Times New Roman" w:hAnsi="Times New Roman" w:cs="Times New Roman"/>
          <w:sz w:val="28"/>
          <w:szCs w:val="28"/>
        </w:rPr>
        <w:t>Кафедра______________________</w:t>
      </w:r>
    </w:p>
    <w:p w:rsidR="006D3430" w:rsidRDefault="006D3430" w:rsidP="00837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F09" w:rsidRPr="002A6BE2" w:rsidRDefault="00837F09" w:rsidP="00837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6BE2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2A6BE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A6BE2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 w:rsidRPr="002A6BE2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837F09" w:rsidRDefault="00837F09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3430" w:rsidRDefault="006D3430" w:rsidP="00837F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F09" w:rsidRPr="002A6BE2" w:rsidRDefault="00107750" w:rsidP="0010775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</w:t>
      </w:r>
      <w:r w:rsidR="00837F09" w:rsidRPr="00837F09">
        <w:rPr>
          <w:rFonts w:ascii="Times New Roman" w:hAnsi="Times New Roman" w:cs="Times New Roman"/>
          <w:b/>
          <w:sz w:val="32"/>
          <w:szCs w:val="32"/>
        </w:rPr>
        <w:t>Заявка</w:t>
      </w:r>
      <w:r w:rsidR="006D3430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A6BE2">
        <w:rPr>
          <w:rFonts w:ascii="Times New Roman" w:hAnsi="Times New Roman" w:cs="Times New Roman"/>
          <w:b/>
          <w:sz w:val="32"/>
          <w:szCs w:val="32"/>
        </w:rPr>
        <w:t>для кафедры</w:t>
      </w:r>
      <w:r w:rsidR="006D3430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A6BE2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D3430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A6BE2" w:rsidRPr="002A6BE2">
        <w:rPr>
          <w:rFonts w:ascii="Times New Roman" w:hAnsi="Times New Roman" w:cs="Times New Roman"/>
          <w:i/>
          <w:sz w:val="32"/>
          <w:szCs w:val="32"/>
        </w:rPr>
        <w:t>ОБРАЗЕЦ</w:t>
      </w:r>
    </w:p>
    <w:p w:rsidR="00837F09" w:rsidRDefault="00837F09" w:rsidP="001077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F09">
        <w:rPr>
          <w:rFonts w:ascii="Times New Roman" w:hAnsi="Times New Roman" w:cs="Times New Roman"/>
          <w:b/>
          <w:sz w:val="32"/>
          <w:szCs w:val="32"/>
        </w:rPr>
        <w:t>на издание учебно-методической литературы</w:t>
      </w:r>
    </w:p>
    <w:p w:rsidR="00837F09" w:rsidRPr="00837F09" w:rsidRDefault="00837F09" w:rsidP="001077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F09">
        <w:rPr>
          <w:rFonts w:ascii="Times New Roman" w:hAnsi="Times New Roman" w:cs="Times New Roman"/>
          <w:b/>
          <w:sz w:val="32"/>
          <w:szCs w:val="32"/>
        </w:rPr>
        <w:t>в 20</w:t>
      </w:r>
      <w:r w:rsidR="00166A9C">
        <w:rPr>
          <w:rFonts w:ascii="Times New Roman" w:hAnsi="Times New Roman" w:cs="Times New Roman"/>
          <w:b/>
          <w:sz w:val="32"/>
          <w:szCs w:val="32"/>
        </w:rPr>
        <w:t xml:space="preserve">___- </w:t>
      </w:r>
      <w:r w:rsidR="00E777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6A9C">
        <w:rPr>
          <w:rFonts w:ascii="Times New Roman" w:hAnsi="Times New Roman" w:cs="Times New Roman"/>
          <w:b/>
          <w:sz w:val="32"/>
          <w:szCs w:val="32"/>
        </w:rPr>
        <w:t>20___</w:t>
      </w:r>
      <w:r w:rsidRPr="00837F09">
        <w:rPr>
          <w:rFonts w:ascii="Times New Roman" w:hAnsi="Times New Roman" w:cs="Times New Roman"/>
          <w:b/>
          <w:sz w:val="32"/>
          <w:szCs w:val="32"/>
        </w:rPr>
        <w:t xml:space="preserve"> учебном году.</w:t>
      </w:r>
    </w:p>
    <w:p w:rsidR="00837F09" w:rsidRPr="00837F09" w:rsidRDefault="00837F09" w:rsidP="00837F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F09" w:rsidRDefault="00107750" w:rsidP="00837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37F09" w:rsidRPr="00837F09">
        <w:rPr>
          <w:rFonts w:ascii="Times New Roman" w:hAnsi="Times New Roman" w:cs="Times New Roman"/>
          <w:sz w:val="28"/>
          <w:szCs w:val="28"/>
        </w:rPr>
        <w:t>нститут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7757">
        <w:rPr>
          <w:rFonts w:ascii="Times New Roman" w:hAnsi="Times New Roman" w:cs="Times New Roman"/>
          <w:sz w:val="28"/>
          <w:szCs w:val="28"/>
        </w:rPr>
        <w:softHyphen/>
        <w:t>__________________________________</w:t>
      </w:r>
    </w:p>
    <w:p w:rsidR="00837F09" w:rsidRPr="00837F09" w:rsidRDefault="00837F09" w:rsidP="00837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7F0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644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992"/>
        <w:gridCol w:w="1559"/>
        <w:gridCol w:w="2268"/>
        <w:gridCol w:w="1701"/>
        <w:gridCol w:w="1418"/>
        <w:gridCol w:w="992"/>
      </w:tblGrid>
      <w:tr w:rsidR="00E16C2D" w:rsidRPr="006257A4" w:rsidTr="00E16C2D">
        <w:tc>
          <w:tcPr>
            <w:tcW w:w="392" w:type="dxa"/>
          </w:tcPr>
          <w:p w:rsidR="00E16C2D" w:rsidRPr="006257A4" w:rsidRDefault="00E16C2D" w:rsidP="00E16C2D">
            <w:pPr>
              <w:spacing w:line="37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6C2D" w:rsidRPr="006257A4" w:rsidRDefault="00E16C2D" w:rsidP="00E16C2D">
            <w:pPr>
              <w:spacing w:line="374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Вид издания</w:t>
            </w:r>
          </w:p>
        </w:tc>
        <w:tc>
          <w:tcPr>
            <w:tcW w:w="992" w:type="dxa"/>
          </w:tcPr>
          <w:p w:rsidR="00E16C2D" w:rsidRPr="006257A4" w:rsidRDefault="00E16C2D" w:rsidP="00E16C2D">
            <w:pPr>
              <w:spacing w:line="37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559" w:type="dxa"/>
          </w:tcPr>
          <w:p w:rsidR="00E16C2D" w:rsidRPr="006257A4" w:rsidRDefault="00E16C2D" w:rsidP="00E16C2D">
            <w:pPr>
              <w:spacing w:line="37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</w:t>
            </w:r>
            <w:r w:rsidRPr="0062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кафедра</w:t>
            </w:r>
          </w:p>
        </w:tc>
        <w:tc>
          <w:tcPr>
            <w:tcW w:w="2268" w:type="dxa"/>
          </w:tcPr>
          <w:p w:rsidR="00E16C2D" w:rsidRPr="006257A4" w:rsidRDefault="00E16C2D" w:rsidP="00E16C2D">
            <w:pPr>
              <w:spacing w:line="37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</w:tcPr>
          <w:p w:rsidR="00E16C2D" w:rsidRPr="006257A4" w:rsidRDefault="00E16C2D" w:rsidP="00E16C2D">
            <w:pPr>
              <w:spacing w:line="37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1418" w:type="dxa"/>
          </w:tcPr>
          <w:p w:rsidR="00E16C2D" w:rsidRPr="006257A4" w:rsidRDefault="00E16C2D" w:rsidP="00E16C2D">
            <w:pPr>
              <w:spacing w:line="374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992" w:type="dxa"/>
          </w:tcPr>
          <w:p w:rsidR="00E16C2D" w:rsidRPr="006257A4" w:rsidRDefault="00E16C2D" w:rsidP="00E16C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Объём и </w:t>
            </w:r>
          </w:p>
          <w:p w:rsidR="00E16C2D" w:rsidRPr="006257A4" w:rsidRDefault="00E16C2D" w:rsidP="00E16C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тираж</w:t>
            </w:r>
          </w:p>
        </w:tc>
      </w:tr>
      <w:tr w:rsidR="00E16C2D" w:rsidRPr="006257A4" w:rsidTr="00E16C2D">
        <w:tc>
          <w:tcPr>
            <w:tcW w:w="392" w:type="dxa"/>
          </w:tcPr>
          <w:p w:rsidR="00E16C2D" w:rsidRPr="00E16C2D" w:rsidRDefault="00E16C2D" w:rsidP="00E16C2D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16C2D" w:rsidRPr="00E16C2D" w:rsidRDefault="00E16C2D" w:rsidP="00E16C2D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E16C2D">
              <w:rPr>
                <w:rFonts w:ascii="Times New Roman" w:hAnsi="Times New Roman" w:cs="Times New Roman"/>
              </w:rPr>
              <w:t>теорети</w:t>
            </w:r>
            <w:proofErr w:type="spellEnd"/>
            <w:r w:rsidRPr="00E16C2D">
              <w:rPr>
                <w:rFonts w:ascii="Times New Roman" w:hAnsi="Times New Roman" w:cs="Times New Roman"/>
              </w:rPr>
              <w:t>-</w:t>
            </w:r>
            <w:proofErr w:type="spellStart"/>
            <w:r w:rsidRPr="00E16C2D">
              <w:rPr>
                <w:rFonts w:ascii="Times New Roman" w:hAnsi="Times New Roman" w:cs="Times New Roman"/>
              </w:rPr>
              <w:t>ческое</w:t>
            </w:r>
            <w:proofErr w:type="spellEnd"/>
          </w:p>
          <w:p w:rsidR="00E16C2D" w:rsidRPr="00E16C2D" w:rsidRDefault="00E16C2D" w:rsidP="00E16C2D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издание,</w:t>
            </w:r>
          </w:p>
          <w:p w:rsidR="00E16C2D" w:rsidRPr="00E16C2D" w:rsidRDefault="00E16C2D" w:rsidP="00E16C2D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печатное</w:t>
            </w:r>
          </w:p>
        </w:tc>
        <w:tc>
          <w:tcPr>
            <w:tcW w:w="992" w:type="dxa"/>
          </w:tcPr>
          <w:p w:rsidR="00E16C2D" w:rsidRPr="00E16C2D" w:rsidRDefault="00E16C2D" w:rsidP="00E16C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6C2D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1559" w:type="dxa"/>
          </w:tcPr>
          <w:p w:rsidR="00E16C2D" w:rsidRPr="00E16C2D" w:rsidRDefault="00E16C2D" w:rsidP="00E16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16C2D">
              <w:rPr>
                <w:rFonts w:ascii="Times New Roman" w:hAnsi="Times New Roman" w:cs="Times New Roman"/>
              </w:rPr>
              <w:t xml:space="preserve">нститут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</w:t>
            </w:r>
            <w:r w:rsidRPr="00E16C2D">
              <w:rPr>
                <w:rFonts w:ascii="Times New Roman" w:hAnsi="Times New Roman" w:cs="Times New Roman"/>
              </w:rPr>
              <w:t>ридичес</w:t>
            </w:r>
            <w:proofErr w:type="spellEnd"/>
            <w:r w:rsidRPr="00E16C2D">
              <w:rPr>
                <w:rFonts w:ascii="Times New Roman" w:hAnsi="Times New Roman" w:cs="Times New Roman"/>
              </w:rPr>
              <w:t>-кий</w:t>
            </w:r>
            <w:proofErr w:type="gramEnd"/>
            <w:r w:rsidRPr="00E16C2D">
              <w:rPr>
                <w:rFonts w:ascii="Times New Roman" w:hAnsi="Times New Roman" w:cs="Times New Roman"/>
              </w:rPr>
              <w:t xml:space="preserve"> </w:t>
            </w:r>
          </w:p>
          <w:p w:rsidR="00E16C2D" w:rsidRPr="00E16C2D" w:rsidRDefault="00E16C2D" w:rsidP="00E16C2D">
            <w:pPr>
              <w:rPr>
                <w:rFonts w:ascii="Times New Roman" w:hAnsi="Times New Roman" w:cs="Times New Roman"/>
                <w:color w:val="C00000"/>
              </w:rPr>
            </w:pPr>
            <w:r w:rsidRPr="00E16C2D">
              <w:rPr>
                <w:rFonts w:ascii="Times New Roman" w:hAnsi="Times New Roman" w:cs="Times New Roman"/>
              </w:rPr>
              <w:t>Кафедра гражданского права и процесса</w:t>
            </w:r>
          </w:p>
        </w:tc>
        <w:tc>
          <w:tcPr>
            <w:tcW w:w="2268" w:type="dxa"/>
          </w:tcPr>
          <w:p w:rsidR="00E16C2D" w:rsidRPr="00E16C2D" w:rsidRDefault="00E16C2D" w:rsidP="00E16C2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 xml:space="preserve">Проблемы договорного права.  Учебное пособие для </w:t>
            </w:r>
            <w:proofErr w:type="gramStart"/>
            <w:r w:rsidRPr="00E16C2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16C2D">
              <w:rPr>
                <w:rFonts w:ascii="Times New Roman" w:hAnsi="Times New Roman" w:cs="Times New Roman"/>
              </w:rPr>
              <w:t xml:space="preserve"> очной формы обучения  направления подготовки 40.03.01 Юриспруденция</w:t>
            </w:r>
          </w:p>
        </w:tc>
        <w:tc>
          <w:tcPr>
            <w:tcW w:w="1701" w:type="dxa"/>
          </w:tcPr>
          <w:p w:rsidR="00E16C2D" w:rsidRPr="00E16C2D" w:rsidRDefault="00E16C2D" w:rsidP="00E16C2D">
            <w:pPr>
              <w:tabs>
                <w:tab w:val="left" w:pos="429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E16C2D">
              <w:rPr>
                <w:rFonts w:ascii="Times New Roman" w:hAnsi="Times New Roman" w:cs="Times New Roman"/>
                <w:bCs/>
              </w:rPr>
              <w:t>Одегнал</w:t>
            </w:r>
            <w:proofErr w:type="spellEnd"/>
            <w:r w:rsidRPr="00E16C2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16C2D" w:rsidRPr="00E16C2D" w:rsidRDefault="00E16C2D" w:rsidP="00E16C2D">
            <w:pPr>
              <w:tabs>
                <w:tab w:val="left" w:pos="4290"/>
              </w:tabs>
              <w:rPr>
                <w:rFonts w:ascii="Times New Roman" w:hAnsi="Times New Roman" w:cs="Times New Roman"/>
                <w:bCs/>
              </w:rPr>
            </w:pPr>
            <w:r w:rsidRPr="00E16C2D">
              <w:rPr>
                <w:rFonts w:ascii="Times New Roman" w:hAnsi="Times New Roman" w:cs="Times New Roman"/>
                <w:bCs/>
              </w:rPr>
              <w:t>Екатерина Александровна</w:t>
            </w:r>
          </w:p>
        </w:tc>
        <w:tc>
          <w:tcPr>
            <w:tcW w:w="1418" w:type="dxa"/>
          </w:tcPr>
          <w:p w:rsidR="00E16C2D" w:rsidRPr="00E16C2D" w:rsidRDefault="00E16C2D" w:rsidP="00E16C2D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Корректура</w:t>
            </w:r>
          </w:p>
          <w:p w:rsidR="00E16C2D" w:rsidRPr="00E16C2D" w:rsidRDefault="00E16C2D" w:rsidP="00E16C2D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 xml:space="preserve">Создание </w:t>
            </w:r>
          </w:p>
          <w:p w:rsidR="00E16C2D" w:rsidRPr="00E16C2D" w:rsidRDefault="00E16C2D" w:rsidP="00E16C2D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оригинал-макета Тиражирование</w:t>
            </w:r>
          </w:p>
        </w:tc>
        <w:tc>
          <w:tcPr>
            <w:tcW w:w="992" w:type="dxa"/>
          </w:tcPr>
          <w:p w:rsidR="00E16C2D" w:rsidRPr="00E16C2D" w:rsidRDefault="00E16C2D" w:rsidP="00E16C2D">
            <w:pPr>
              <w:jc w:val="center"/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16C2D">
              <w:rPr>
                <w:rFonts w:ascii="Times New Roman" w:hAnsi="Times New Roman" w:cs="Times New Roman"/>
              </w:rPr>
              <w:t>п.</w:t>
            </w:r>
            <w:proofErr w:type="gramStart"/>
            <w:r w:rsidRPr="00E16C2D">
              <w:rPr>
                <w:rFonts w:ascii="Times New Roman" w:hAnsi="Times New Roman" w:cs="Times New Roman"/>
              </w:rPr>
              <w:t>л</w:t>
            </w:r>
            <w:proofErr w:type="spellEnd"/>
            <w:proofErr w:type="gramEnd"/>
            <w:r w:rsidRPr="00E16C2D">
              <w:rPr>
                <w:rFonts w:ascii="Times New Roman" w:hAnsi="Times New Roman" w:cs="Times New Roman"/>
              </w:rPr>
              <w:t>.</w:t>
            </w:r>
          </w:p>
          <w:p w:rsidR="00E16C2D" w:rsidRPr="00E16C2D" w:rsidRDefault="00A36B60" w:rsidP="00E16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6C2D" w:rsidRPr="00E16C2D">
              <w:rPr>
                <w:rFonts w:ascii="Times New Roman" w:hAnsi="Times New Roman" w:cs="Times New Roman"/>
              </w:rPr>
              <w:t>00 экз.</w:t>
            </w:r>
          </w:p>
          <w:p w:rsidR="00E16C2D" w:rsidRPr="00E16C2D" w:rsidRDefault="00E16C2D" w:rsidP="00E16C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(50 экз.)</w:t>
            </w:r>
          </w:p>
        </w:tc>
      </w:tr>
      <w:tr w:rsidR="00E16C2D" w:rsidRPr="006257A4" w:rsidTr="00E16C2D">
        <w:tc>
          <w:tcPr>
            <w:tcW w:w="392" w:type="dxa"/>
          </w:tcPr>
          <w:p w:rsidR="00E16C2D" w:rsidRPr="00E16C2D" w:rsidRDefault="00E16C2D" w:rsidP="00E16C2D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16C2D" w:rsidRPr="00E16C2D" w:rsidRDefault="00E16C2D" w:rsidP="004B48B7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Учебное</w:t>
            </w:r>
          </w:p>
          <w:p w:rsidR="00E16C2D" w:rsidRPr="00E16C2D" w:rsidRDefault="00E16C2D" w:rsidP="004B48B7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издание,</w:t>
            </w:r>
          </w:p>
          <w:p w:rsidR="00E16C2D" w:rsidRPr="00E16C2D" w:rsidRDefault="00E16C2D" w:rsidP="004B48B7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печатное</w:t>
            </w:r>
          </w:p>
        </w:tc>
        <w:tc>
          <w:tcPr>
            <w:tcW w:w="992" w:type="dxa"/>
          </w:tcPr>
          <w:p w:rsidR="00E16C2D" w:rsidRPr="00E16C2D" w:rsidRDefault="00E16C2D" w:rsidP="004B48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6C2D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1559" w:type="dxa"/>
          </w:tcPr>
          <w:p w:rsidR="00E16C2D" w:rsidRPr="00E16C2D" w:rsidRDefault="00E16C2D" w:rsidP="004B48B7">
            <w:pPr>
              <w:rPr>
                <w:rFonts w:ascii="Times New Roman" w:hAnsi="Times New Roman" w:cs="Times New Roman"/>
                <w:color w:val="C00000"/>
              </w:rPr>
            </w:pPr>
            <w:r w:rsidRPr="00E16C2D">
              <w:rPr>
                <w:rFonts w:ascii="Times New Roman" w:hAnsi="Times New Roman" w:cs="Times New Roman"/>
              </w:rPr>
              <w:t>Институт  юридический Кафедра гражданского права и процесса</w:t>
            </w:r>
            <w:r w:rsidRPr="00E16C2D">
              <w:rPr>
                <w:rFonts w:ascii="Times New Roman" w:hAnsi="Times New Roman" w:cs="Times New Roman"/>
                <w:color w:val="C00000"/>
              </w:rPr>
              <w:t xml:space="preserve">  </w:t>
            </w:r>
            <w:r w:rsidRPr="00E16C2D">
              <w:rPr>
                <w:rFonts w:ascii="Times New Roman" w:eastAsiaTheme="majorEastAsia" w:hAnsi="Times New Roman" w:cs="Times New Roman"/>
                <w:color w:val="C00000"/>
              </w:rPr>
              <w:t xml:space="preserve"> </w:t>
            </w:r>
          </w:p>
        </w:tc>
        <w:tc>
          <w:tcPr>
            <w:tcW w:w="2268" w:type="dxa"/>
          </w:tcPr>
          <w:p w:rsidR="00E16C2D" w:rsidRPr="00E16C2D" w:rsidRDefault="00E16C2D" w:rsidP="00E16C2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 xml:space="preserve">Основы трудового права. Учебно-методическое пособие для </w:t>
            </w:r>
            <w:proofErr w:type="gramStart"/>
            <w:r w:rsidRPr="00E16C2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16C2D">
              <w:rPr>
                <w:rFonts w:ascii="Times New Roman" w:hAnsi="Times New Roman" w:cs="Times New Roman"/>
              </w:rPr>
              <w:t xml:space="preserve"> очной формы обучения  направления подготовки 09.03.03 Прикладная информатика в юриспруденции.</w:t>
            </w:r>
          </w:p>
        </w:tc>
        <w:tc>
          <w:tcPr>
            <w:tcW w:w="1701" w:type="dxa"/>
          </w:tcPr>
          <w:p w:rsidR="00E16C2D" w:rsidRPr="00E16C2D" w:rsidRDefault="00E16C2D" w:rsidP="004B48B7">
            <w:pPr>
              <w:tabs>
                <w:tab w:val="left" w:pos="429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E16C2D">
              <w:rPr>
                <w:rFonts w:ascii="Times New Roman" w:hAnsi="Times New Roman" w:cs="Times New Roman"/>
                <w:bCs/>
              </w:rPr>
              <w:t>Слинькова</w:t>
            </w:r>
            <w:proofErr w:type="spellEnd"/>
            <w:r w:rsidRPr="00E16C2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16C2D" w:rsidRPr="00E16C2D" w:rsidRDefault="00E16C2D" w:rsidP="004B48B7">
            <w:pPr>
              <w:tabs>
                <w:tab w:val="left" w:pos="4290"/>
              </w:tabs>
              <w:rPr>
                <w:rFonts w:ascii="Times New Roman" w:hAnsi="Times New Roman" w:cs="Times New Roman"/>
                <w:bCs/>
              </w:rPr>
            </w:pPr>
            <w:r w:rsidRPr="00E16C2D">
              <w:rPr>
                <w:rFonts w:ascii="Times New Roman" w:hAnsi="Times New Roman" w:cs="Times New Roman"/>
                <w:bCs/>
              </w:rPr>
              <w:t xml:space="preserve">Татьяна </w:t>
            </w:r>
          </w:p>
          <w:p w:rsidR="00E16C2D" w:rsidRPr="00E16C2D" w:rsidRDefault="00E16C2D" w:rsidP="004B48B7">
            <w:pPr>
              <w:tabs>
                <w:tab w:val="left" w:pos="4290"/>
              </w:tabs>
              <w:rPr>
                <w:rFonts w:ascii="Times New Roman" w:hAnsi="Times New Roman" w:cs="Times New Roman"/>
                <w:bCs/>
              </w:rPr>
            </w:pPr>
            <w:r w:rsidRPr="00E16C2D">
              <w:rPr>
                <w:rFonts w:ascii="Times New Roman" w:hAnsi="Times New Roman" w:cs="Times New Roman"/>
                <w:bCs/>
              </w:rPr>
              <w:t>Викторовна</w:t>
            </w:r>
          </w:p>
        </w:tc>
        <w:tc>
          <w:tcPr>
            <w:tcW w:w="1418" w:type="dxa"/>
          </w:tcPr>
          <w:p w:rsidR="00E16C2D" w:rsidRPr="00E16C2D" w:rsidRDefault="00E16C2D" w:rsidP="004B48B7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Корректура</w:t>
            </w:r>
          </w:p>
          <w:p w:rsidR="00E16C2D" w:rsidRPr="00E16C2D" w:rsidRDefault="00E16C2D" w:rsidP="004B48B7">
            <w:pPr>
              <w:tabs>
                <w:tab w:val="left" w:pos="1234"/>
              </w:tabs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 xml:space="preserve">Создание </w:t>
            </w:r>
            <w:r w:rsidRPr="00E16C2D">
              <w:rPr>
                <w:rFonts w:ascii="Times New Roman" w:hAnsi="Times New Roman" w:cs="Times New Roman"/>
              </w:rPr>
              <w:tab/>
            </w:r>
          </w:p>
          <w:p w:rsidR="00E16C2D" w:rsidRPr="00E16C2D" w:rsidRDefault="00E16C2D" w:rsidP="004B48B7">
            <w:pPr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оригинал-макета Тиражирование</w:t>
            </w:r>
          </w:p>
        </w:tc>
        <w:tc>
          <w:tcPr>
            <w:tcW w:w="992" w:type="dxa"/>
          </w:tcPr>
          <w:p w:rsidR="00E16C2D" w:rsidRPr="00E16C2D" w:rsidRDefault="00E16C2D" w:rsidP="004B48B7">
            <w:pPr>
              <w:jc w:val="center"/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E16C2D">
              <w:rPr>
                <w:rFonts w:ascii="Times New Roman" w:hAnsi="Times New Roman" w:cs="Times New Roman"/>
              </w:rPr>
              <w:t>п.</w:t>
            </w:r>
            <w:proofErr w:type="gramStart"/>
            <w:r w:rsidRPr="00E16C2D">
              <w:rPr>
                <w:rFonts w:ascii="Times New Roman" w:hAnsi="Times New Roman" w:cs="Times New Roman"/>
              </w:rPr>
              <w:t>л</w:t>
            </w:r>
            <w:proofErr w:type="spellEnd"/>
            <w:proofErr w:type="gramEnd"/>
            <w:r w:rsidRPr="00E16C2D">
              <w:rPr>
                <w:rFonts w:ascii="Times New Roman" w:hAnsi="Times New Roman" w:cs="Times New Roman"/>
              </w:rPr>
              <w:t>.</w:t>
            </w:r>
          </w:p>
          <w:p w:rsidR="00E16C2D" w:rsidRPr="00E16C2D" w:rsidRDefault="00E16C2D" w:rsidP="004B48B7">
            <w:pPr>
              <w:jc w:val="center"/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100 экз.</w:t>
            </w:r>
          </w:p>
          <w:p w:rsidR="00E16C2D" w:rsidRPr="00E16C2D" w:rsidRDefault="00E16C2D" w:rsidP="004B48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6C2D">
              <w:rPr>
                <w:rFonts w:ascii="Times New Roman" w:hAnsi="Times New Roman" w:cs="Times New Roman"/>
              </w:rPr>
              <w:t>(50экз.)</w:t>
            </w:r>
          </w:p>
        </w:tc>
      </w:tr>
      <w:tr w:rsidR="00E16C2D" w:rsidRPr="006257A4" w:rsidTr="00E16C2D">
        <w:tc>
          <w:tcPr>
            <w:tcW w:w="392" w:type="dxa"/>
          </w:tcPr>
          <w:p w:rsidR="00E16C2D" w:rsidRPr="006257A4" w:rsidRDefault="00E16C2D" w:rsidP="00E1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C2D" w:rsidRPr="006257A4" w:rsidRDefault="00E16C2D" w:rsidP="00E1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2D" w:rsidRPr="006257A4" w:rsidRDefault="00E16C2D" w:rsidP="00E1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6C2D" w:rsidRPr="006257A4" w:rsidRDefault="00E16C2D" w:rsidP="00E1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6C2D" w:rsidRPr="006257A4" w:rsidRDefault="00E16C2D" w:rsidP="00E1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C2D" w:rsidRPr="006257A4" w:rsidRDefault="00E16C2D" w:rsidP="00E1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6C2D" w:rsidRPr="006257A4" w:rsidRDefault="00E16C2D" w:rsidP="00E1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C2D" w:rsidRPr="006257A4" w:rsidRDefault="00E16C2D" w:rsidP="00E1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F09" w:rsidRPr="00837F09" w:rsidRDefault="00E16C2D" w:rsidP="00837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7F09">
        <w:rPr>
          <w:rFonts w:ascii="Times New Roman" w:hAnsi="Times New Roman" w:cs="Times New Roman"/>
          <w:sz w:val="28"/>
          <w:szCs w:val="28"/>
        </w:rPr>
        <w:t xml:space="preserve"> </w:t>
      </w:r>
      <w:r w:rsidR="00837F09" w:rsidRPr="00837F09">
        <w:rPr>
          <w:rFonts w:ascii="Times New Roman" w:hAnsi="Times New Roman" w:cs="Times New Roman"/>
          <w:sz w:val="28"/>
          <w:szCs w:val="28"/>
        </w:rPr>
        <w:t>Кафедра</w:t>
      </w:r>
      <w:r w:rsidR="00837F09" w:rsidRPr="00837F09">
        <w:rPr>
          <w:rFonts w:ascii="Times New Roman" w:hAnsi="Times New Roman" w:cs="Times New Roman"/>
          <w:sz w:val="28"/>
          <w:szCs w:val="28"/>
        </w:rPr>
        <w:softHyphen/>
      </w:r>
      <w:r w:rsidR="00837F09" w:rsidRPr="00837F09">
        <w:rPr>
          <w:rFonts w:ascii="Times New Roman" w:hAnsi="Times New Roman" w:cs="Times New Roman"/>
          <w:sz w:val="28"/>
          <w:szCs w:val="28"/>
        </w:rPr>
        <w:softHyphen/>
      </w:r>
      <w:r w:rsidR="00837F09" w:rsidRPr="00837F09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:</w:t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</w:r>
      <w:r w:rsidR="00E77757">
        <w:rPr>
          <w:rFonts w:ascii="Times New Roman" w:hAnsi="Times New Roman" w:cs="Times New Roman"/>
          <w:sz w:val="28"/>
          <w:szCs w:val="28"/>
        </w:rPr>
        <w:softHyphen/>
        <w:t>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BE2" w:rsidRDefault="006D3430" w:rsidP="002A6BE2">
      <w:pPr>
        <w:tabs>
          <w:tab w:val="left" w:pos="6739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tab/>
      </w:r>
    </w:p>
    <w:p w:rsidR="006D3430" w:rsidRPr="002A6BE2" w:rsidRDefault="006257A4" w:rsidP="002A6BE2">
      <w:pPr>
        <w:tabs>
          <w:tab w:val="left" w:pos="6739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2A6BE2">
        <w:rPr>
          <w:rFonts w:ascii="Times New Roman" w:hAnsi="Times New Roman" w:cs="Times New Roman"/>
          <w:sz w:val="24"/>
          <w:szCs w:val="24"/>
        </w:rPr>
        <w:t>Зав.</w:t>
      </w:r>
      <w:r w:rsidR="00166A9C">
        <w:rPr>
          <w:rFonts w:ascii="Times New Roman" w:hAnsi="Times New Roman" w:cs="Times New Roman"/>
          <w:sz w:val="24"/>
          <w:szCs w:val="24"/>
        </w:rPr>
        <w:t xml:space="preserve"> </w:t>
      </w:r>
      <w:r w:rsidRPr="002A6BE2">
        <w:rPr>
          <w:rFonts w:ascii="Times New Roman" w:hAnsi="Times New Roman" w:cs="Times New Roman"/>
          <w:sz w:val="24"/>
          <w:szCs w:val="24"/>
        </w:rPr>
        <w:t>кафедрой</w:t>
      </w:r>
      <w:r w:rsidRPr="006257A4">
        <w:rPr>
          <w:rFonts w:ascii="Times New Roman" w:hAnsi="Times New Roman" w:cs="Times New Roman"/>
        </w:rPr>
        <w:t xml:space="preserve"> _______________________</w:t>
      </w:r>
    </w:p>
    <w:p w:rsidR="00837F09" w:rsidRPr="00837F09" w:rsidRDefault="00837F09" w:rsidP="00837F09">
      <w:pPr>
        <w:rPr>
          <w:rFonts w:ascii="Times New Roman" w:hAnsi="Times New Roman" w:cs="Times New Roman"/>
          <w:sz w:val="28"/>
          <w:szCs w:val="28"/>
        </w:rPr>
      </w:pPr>
    </w:p>
    <w:p w:rsidR="00837F09" w:rsidRDefault="00837F09" w:rsidP="00837F09"/>
    <w:p w:rsidR="00837F09" w:rsidRDefault="00837F09" w:rsidP="00837F09">
      <w:r>
        <w:t xml:space="preserve"> </w:t>
      </w:r>
    </w:p>
    <w:p w:rsidR="0078098D" w:rsidRDefault="0078098D" w:rsidP="00837F09"/>
    <w:sectPr w:rsidR="0078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92" w:rsidRDefault="000D5A92" w:rsidP="00837F09">
      <w:pPr>
        <w:spacing w:after="0" w:line="240" w:lineRule="auto"/>
      </w:pPr>
      <w:r>
        <w:separator/>
      </w:r>
    </w:p>
  </w:endnote>
  <w:endnote w:type="continuationSeparator" w:id="0">
    <w:p w:rsidR="000D5A92" w:rsidRDefault="000D5A92" w:rsidP="0083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92" w:rsidRDefault="000D5A92" w:rsidP="00837F09">
      <w:pPr>
        <w:spacing w:after="0" w:line="240" w:lineRule="auto"/>
      </w:pPr>
      <w:r>
        <w:separator/>
      </w:r>
    </w:p>
  </w:footnote>
  <w:footnote w:type="continuationSeparator" w:id="0">
    <w:p w:rsidR="000D5A92" w:rsidRDefault="000D5A92" w:rsidP="0083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7199"/>
    <w:multiLevelType w:val="hybridMultilevel"/>
    <w:tmpl w:val="65200D76"/>
    <w:lvl w:ilvl="0" w:tplc="D57A4B2C">
      <w:start w:val="1"/>
      <w:numFmt w:val="decimal"/>
      <w:lvlText w:val="%1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8B"/>
    <w:rsid w:val="00030C8B"/>
    <w:rsid w:val="0004247E"/>
    <w:rsid w:val="000D5A92"/>
    <w:rsid w:val="00107750"/>
    <w:rsid w:val="00166A9C"/>
    <w:rsid w:val="00207A50"/>
    <w:rsid w:val="002A6BE2"/>
    <w:rsid w:val="00387226"/>
    <w:rsid w:val="004600C8"/>
    <w:rsid w:val="00624625"/>
    <w:rsid w:val="006257A4"/>
    <w:rsid w:val="006D3430"/>
    <w:rsid w:val="0078098D"/>
    <w:rsid w:val="00837F09"/>
    <w:rsid w:val="00A36B60"/>
    <w:rsid w:val="00AC08B2"/>
    <w:rsid w:val="00B31B9B"/>
    <w:rsid w:val="00D20B2B"/>
    <w:rsid w:val="00E16C2D"/>
    <w:rsid w:val="00E77757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F09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F09"/>
  </w:style>
  <w:style w:type="paragraph" w:styleId="a6">
    <w:name w:val="footer"/>
    <w:basedOn w:val="a"/>
    <w:link w:val="a7"/>
    <w:uiPriority w:val="99"/>
    <w:unhideWhenUsed/>
    <w:rsid w:val="0083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F09"/>
  </w:style>
  <w:style w:type="character" w:customStyle="1" w:styleId="10">
    <w:name w:val="Заголовок 1 Знак"/>
    <w:basedOn w:val="a0"/>
    <w:link w:val="1"/>
    <w:uiPriority w:val="9"/>
    <w:rsid w:val="00837F09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837F09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6D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F09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F09"/>
  </w:style>
  <w:style w:type="paragraph" w:styleId="a6">
    <w:name w:val="footer"/>
    <w:basedOn w:val="a"/>
    <w:link w:val="a7"/>
    <w:uiPriority w:val="99"/>
    <w:unhideWhenUsed/>
    <w:rsid w:val="0083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F09"/>
  </w:style>
  <w:style w:type="character" w:customStyle="1" w:styleId="10">
    <w:name w:val="Заголовок 1 Знак"/>
    <w:basedOn w:val="a0"/>
    <w:link w:val="1"/>
    <w:uiPriority w:val="9"/>
    <w:rsid w:val="00837F09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837F09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6D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103B-1A9E-4C57-B53E-A237E0CB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2023-09-14T09:30:00Z</dcterms:created>
  <dcterms:modified xsi:type="dcterms:W3CDTF">2026-05-22T07:58:00Z</dcterms:modified>
</cp:coreProperties>
</file>