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66"/>
        <w:gridCol w:w="7778"/>
      </w:tblGrid>
      <w:tr w:rsidR="001D1861" w:rsidTr="001D1861">
        <w:trPr>
          <w:trHeight w:val="841"/>
        </w:trPr>
        <w:tc>
          <w:tcPr>
            <w:tcW w:w="1425" w:type="dxa"/>
            <w:vMerge w:val="restart"/>
            <w:vAlign w:val="center"/>
          </w:tcPr>
          <w:p w:rsidR="001D1861" w:rsidRDefault="001D1861" w:rsidP="00341140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inline distT="0" distB="0" distL="0" distR="0" wp14:anchorId="60562C05" wp14:editId="64E39EF2">
                  <wp:extent cx="855497" cy="855497"/>
                  <wp:effectExtent l="0" t="0" r="1905" b="190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.pn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4861" cy="8948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19" w:type="dxa"/>
            <w:vAlign w:val="center"/>
          </w:tcPr>
          <w:p w:rsidR="001D1861" w:rsidRPr="001D1861" w:rsidRDefault="001D1861" w:rsidP="001D186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B377AD">
              <w:rPr>
                <w:rFonts w:ascii="Times New Roman" w:hAnsi="Times New Roman" w:cs="Times New Roman"/>
                <w:b/>
              </w:rPr>
              <w:t>Министерство науки и высшего образования Российской Федерации Федеральное государственное бюджетное образовательное учреждение высшего образования «Северо-Кавказская государственная академия»</w:t>
            </w:r>
          </w:p>
        </w:tc>
      </w:tr>
      <w:tr w:rsidR="001D1861" w:rsidTr="001D1861">
        <w:tc>
          <w:tcPr>
            <w:tcW w:w="1425" w:type="dxa"/>
            <w:vMerge/>
            <w:vAlign w:val="center"/>
          </w:tcPr>
          <w:p w:rsidR="001D1861" w:rsidRDefault="001D1861" w:rsidP="00341140">
            <w:pPr>
              <w:pStyle w:val="a3"/>
              <w:rPr>
                <w:rFonts w:ascii="Times New Roman" w:hAnsi="Times New Roman" w:cs="Times New Roman"/>
                <w:noProof/>
                <w:sz w:val="24"/>
                <w:lang w:eastAsia="ru-RU"/>
              </w:rPr>
            </w:pPr>
          </w:p>
        </w:tc>
        <w:tc>
          <w:tcPr>
            <w:tcW w:w="7919" w:type="dxa"/>
            <w:vAlign w:val="center"/>
          </w:tcPr>
          <w:p w:rsidR="001D1861" w:rsidRPr="001D1861" w:rsidRDefault="001D1861" w:rsidP="001D1861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1D1861">
              <w:rPr>
                <w:rFonts w:ascii="Times New Roman" w:hAnsi="Times New Roman" w:cs="Times New Roman"/>
                <w:i/>
              </w:rPr>
              <w:t>Центр прикладного искусственного интеллекта для цифровой трансформации бизнеса и государственного управления</w:t>
            </w:r>
          </w:p>
        </w:tc>
      </w:tr>
      <w:tr w:rsidR="001D1861" w:rsidTr="001D1861">
        <w:tc>
          <w:tcPr>
            <w:tcW w:w="1425" w:type="dxa"/>
            <w:vMerge/>
            <w:vAlign w:val="center"/>
          </w:tcPr>
          <w:p w:rsidR="001D1861" w:rsidRDefault="001D1861" w:rsidP="00341140">
            <w:pPr>
              <w:pStyle w:val="a3"/>
              <w:rPr>
                <w:rFonts w:ascii="Times New Roman" w:hAnsi="Times New Roman" w:cs="Times New Roman"/>
                <w:noProof/>
                <w:sz w:val="24"/>
                <w:lang w:eastAsia="ru-RU"/>
              </w:rPr>
            </w:pPr>
          </w:p>
        </w:tc>
        <w:tc>
          <w:tcPr>
            <w:tcW w:w="7919" w:type="dxa"/>
            <w:vAlign w:val="center"/>
          </w:tcPr>
          <w:p w:rsidR="001D1861" w:rsidRPr="001D1861" w:rsidRDefault="001D1861" w:rsidP="00341140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1D1861">
              <w:rPr>
                <w:rFonts w:ascii="Times New Roman" w:hAnsi="Times New Roman" w:cs="Times New Roman"/>
                <w:i/>
              </w:rPr>
              <w:t>Положение о Центре прикладного искусственного интеллекта для цифровой трансформации бизнеса и государственного управления</w:t>
            </w:r>
          </w:p>
        </w:tc>
      </w:tr>
    </w:tbl>
    <w:p w:rsidR="001D1861" w:rsidRDefault="001D1861"/>
    <w:p w:rsidR="00B377AD" w:rsidRDefault="00B377AD"/>
    <w:tbl>
      <w:tblPr>
        <w:tblStyle w:val="a7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3686"/>
      </w:tblGrid>
      <w:tr w:rsidR="00B377AD" w:rsidRPr="00B377AD" w:rsidTr="00B377AD">
        <w:tc>
          <w:tcPr>
            <w:tcW w:w="5812" w:type="dxa"/>
          </w:tcPr>
          <w:p w:rsidR="00B377AD" w:rsidRPr="00B377AD" w:rsidRDefault="00B377AD" w:rsidP="00B377AD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77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ПРИНЯТО: </w:t>
            </w:r>
          </w:p>
          <w:p w:rsidR="00B377AD" w:rsidRPr="00B377AD" w:rsidRDefault="00B377AD" w:rsidP="00B377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1861" w:rsidRDefault="00B377AD" w:rsidP="00B377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77AD">
              <w:rPr>
                <w:rFonts w:ascii="Times New Roman" w:hAnsi="Times New Roman" w:cs="Times New Roman"/>
                <w:sz w:val="24"/>
                <w:szCs w:val="24"/>
              </w:rPr>
              <w:t xml:space="preserve">Ученым советом </w:t>
            </w:r>
          </w:p>
          <w:p w:rsidR="00B377AD" w:rsidRPr="00B377AD" w:rsidRDefault="001D1861" w:rsidP="00B377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1861">
              <w:rPr>
                <w:rFonts w:ascii="Times New Roman" w:hAnsi="Times New Roman" w:cs="Times New Roman"/>
                <w:sz w:val="24"/>
                <w:szCs w:val="24"/>
              </w:rPr>
              <w:t>ФГБОУ ВО «СевКавГА»</w:t>
            </w:r>
          </w:p>
          <w:p w:rsidR="00B377AD" w:rsidRPr="00B377AD" w:rsidRDefault="00B377AD" w:rsidP="00B377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77AD">
              <w:rPr>
                <w:rFonts w:ascii="Times New Roman" w:hAnsi="Times New Roman" w:cs="Times New Roman"/>
                <w:sz w:val="24"/>
                <w:szCs w:val="24"/>
              </w:rPr>
              <w:t>«___» ______________202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r w:rsidRPr="00B377A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3686" w:type="dxa"/>
          </w:tcPr>
          <w:p w:rsidR="00B377AD" w:rsidRPr="00B377AD" w:rsidRDefault="00B377AD" w:rsidP="00B377AD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77AD">
              <w:rPr>
                <w:rFonts w:ascii="Times New Roman" w:hAnsi="Times New Roman" w:cs="Times New Roman"/>
                <w:b/>
                <w:sz w:val="24"/>
                <w:szCs w:val="24"/>
              </w:rPr>
              <w:t>УТВЕРЖДАЮ:</w:t>
            </w:r>
          </w:p>
          <w:p w:rsidR="00B377AD" w:rsidRDefault="00B377AD" w:rsidP="00B377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77AD" w:rsidRDefault="00B377AD" w:rsidP="00B377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77AD">
              <w:rPr>
                <w:rFonts w:ascii="Times New Roman" w:hAnsi="Times New Roman" w:cs="Times New Roman"/>
                <w:sz w:val="24"/>
                <w:szCs w:val="24"/>
              </w:rPr>
              <w:t>Ректор</w:t>
            </w:r>
            <w:r w:rsidR="001D18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1861" w:rsidRPr="001D1861">
              <w:rPr>
                <w:rFonts w:ascii="Times New Roman" w:hAnsi="Times New Roman" w:cs="Times New Roman"/>
                <w:sz w:val="24"/>
                <w:szCs w:val="24"/>
              </w:rPr>
              <w:t>ФГБОУ ВО «СевКавГА»</w:t>
            </w:r>
            <w:r w:rsidRPr="00B377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377AD" w:rsidRPr="00B377AD" w:rsidRDefault="00B377AD" w:rsidP="00B377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77AD">
              <w:rPr>
                <w:rFonts w:ascii="Times New Roman" w:hAnsi="Times New Roman" w:cs="Times New Roman"/>
                <w:sz w:val="24"/>
                <w:szCs w:val="24"/>
              </w:rPr>
              <w:t>_____________Р.М.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377AD">
              <w:rPr>
                <w:rFonts w:ascii="Times New Roman" w:hAnsi="Times New Roman" w:cs="Times New Roman"/>
                <w:sz w:val="24"/>
                <w:szCs w:val="24"/>
              </w:rPr>
              <w:t xml:space="preserve">Кочкаров </w:t>
            </w:r>
          </w:p>
          <w:p w:rsidR="00B377AD" w:rsidRPr="00B377AD" w:rsidRDefault="00B377AD" w:rsidP="00B377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77AD">
              <w:rPr>
                <w:rFonts w:ascii="Times New Roman" w:hAnsi="Times New Roman" w:cs="Times New Roman"/>
                <w:sz w:val="24"/>
                <w:szCs w:val="24"/>
              </w:rPr>
              <w:t>«___» 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B377AD">
              <w:rPr>
                <w:rFonts w:ascii="Times New Roman" w:hAnsi="Times New Roman" w:cs="Times New Roman"/>
                <w:sz w:val="24"/>
                <w:szCs w:val="24"/>
              </w:rPr>
              <w:t>___202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r w:rsidRPr="00B377A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B377AD" w:rsidRDefault="00B377AD"/>
    <w:p w:rsidR="00B377AD" w:rsidRDefault="00B377AD"/>
    <w:p w:rsidR="00B377AD" w:rsidRDefault="00B377AD" w:rsidP="00B377AD">
      <w:pPr>
        <w:jc w:val="center"/>
        <w:rPr>
          <w:rFonts w:ascii="Times New Roman" w:hAnsi="Times New Roman" w:cs="Times New Roman"/>
          <w:b/>
          <w:sz w:val="24"/>
        </w:rPr>
      </w:pPr>
    </w:p>
    <w:p w:rsidR="00B377AD" w:rsidRDefault="00B377AD" w:rsidP="00B377AD">
      <w:pPr>
        <w:jc w:val="center"/>
        <w:rPr>
          <w:rFonts w:ascii="Times New Roman" w:hAnsi="Times New Roman" w:cs="Times New Roman"/>
          <w:b/>
          <w:sz w:val="24"/>
        </w:rPr>
      </w:pPr>
    </w:p>
    <w:p w:rsidR="00B377AD" w:rsidRDefault="00B377AD" w:rsidP="00B377AD">
      <w:pPr>
        <w:jc w:val="center"/>
        <w:rPr>
          <w:rFonts w:ascii="Times New Roman" w:hAnsi="Times New Roman" w:cs="Times New Roman"/>
          <w:b/>
          <w:sz w:val="24"/>
        </w:rPr>
      </w:pPr>
    </w:p>
    <w:p w:rsidR="00B377AD" w:rsidRDefault="00B377AD" w:rsidP="00B377AD">
      <w:pPr>
        <w:jc w:val="center"/>
        <w:rPr>
          <w:rFonts w:ascii="Times New Roman" w:hAnsi="Times New Roman" w:cs="Times New Roman"/>
          <w:b/>
          <w:sz w:val="24"/>
        </w:rPr>
      </w:pPr>
    </w:p>
    <w:p w:rsidR="00B377AD" w:rsidRPr="00B377AD" w:rsidRDefault="00B377AD" w:rsidP="00B377AD">
      <w:pPr>
        <w:jc w:val="center"/>
        <w:rPr>
          <w:rFonts w:ascii="Times New Roman" w:hAnsi="Times New Roman" w:cs="Times New Roman"/>
          <w:b/>
          <w:sz w:val="24"/>
        </w:rPr>
      </w:pPr>
      <w:r w:rsidRPr="00B377AD">
        <w:rPr>
          <w:rFonts w:ascii="Times New Roman" w:hAnsi="Times New Roman" w:cs="Times New Roman"/>
          <w:b/>
          <w:sz w:val="24"/>
        </w:rPr>
        <w:t>ПОЛОЖЕНИЕ</w:t>
      </w:r>
    </w:p>
    <w:p w:rsidR="00B377AD" w:rsidRPr="00B377AD" w:rsidRDefault="00B377AD" w:rsidP="00B377AD">
      <w:pPr>
        <w:jc w:val="center"/>
        <w:rPr>
          <w:sz w:val="24"/>
        </w:rPr>
      </w:pPr>
      <w:r w:rsidRPr="00B377AD">
        <w:rPr>
          <w:rFonts w:ascii="Times New Roman" w:hAnsi="Times New Roman" w:cs="Times New Roman"/>
          <w:b/>
          <w:sz w:val="24"/>
        </w:rPr>
        <w:t>о Центре прикладного искусственного интеллекта для цифровой трансформации бизнеса и государственного управления</w:t>
      </w:r>
    </w:p>
    <w:p w:rsidR="00B377AD" w:rsidRDefault="00B377AD" w:rsidP="00B377AD">
      <w:pPr>
        <w:jc w:val="center"/>
      </w:pPr>
    </w:p>
    <w:p w:rsidR="00B377AD" w:rsidRDefault="00B377AD" w:rsidP="00B377AD">
      <w:pPr>
        <w:jc w:val="center"/>
      </w:pPr>
    </w:p>
    <w:p w:rsidR="00B377AD" w:rsidRDefault="00B377AD" w:rsidP="00B377AD">
      <w:pPr>
        <w:jc w:val="center"/>
      </w:pPr>
    </w:p>
    <w:p w:rsidR="00B377AD" w:rsidRDefault="00B377AD" w:rsidP="00B377AD">
      <w:pPr>
        <w:jc w:val="center"/>
      </w:pPr>
    </w:p>
    <w:p w:rsidR="00B377AD" w:rsidRDefault="00B377AD" w:rsidP="00B377AD">
      <w:pPr>
        <w:jc w:val="center"/>
      </w:pPr>
    </w:p>
    <w:p w:rsidR="00B377AD" w:rsidRDefault="00B377AD" w:rsidP="00B377AD">
      <w:pPr>
        <w:jc w:val="center"/>
      </w:pPr>
    </w:p>
    <w:p w:rsidR="00B377AD" w:rsidRDefault="00B377AD" w:rsidP="00B377AD">
      <w:pPr>
        <w:jc w:val="center"/>
      </w:pPr>
    </w:p>
    <w:p w:rsidR="00B377AD" w:rsidRDefault="00B377AD" w:rsidP="00B377AD">
      <w:pPr>
        <w:jc w:val="center"/>
      </w:pPr>
    </w:p>
    <w:p w:rsidR="00B377AD" w:rsidRDefault="00B377AD" w:rsidP="00B377AD">
      <w:pPr>
        <w:jc w:val="center"/>
      </w:pPr>
    </w:p>
    <w:p w:rsidR="00B377AD" w:rsidRDefault="00B377AD" w:rsidP="00B377AD">
      <w:pPr>
        <w:jc w:val="center"/>
      </w:pPr>
    </w:p>
    <w:p w:rsidR="00B377AD" w:rsidRDefault="00B377AD" w:rsidP="001D1861"/>
    <w:p w:rsidR="00B377AD" w:rsidRDefault="00B377AD" w:rsidP="00B377AD">
      <w:pPr>
        <w:jc w:val="center"/>
      </w:pPr>
    </w:p>
    <w:p w:rsidR="00B377AD" w:rsidRDefault="00B377AD" w:rsidP="00B377AD">
      <w:pPr>
        <w:jc w:val="center"/>
        <w:rPr>
          <w:rFonts w:ascii="Times New Roman" w:hAnsi="Times New Roman" w:cs="Times New Roman"/>
          <w:sz w:val="24"/>
        </w:rPr>
      </w:pPr>
      <w:r w:rsidRPr="00B377AD">
        <w:rPr>
          <w:rFonts w:ascii="Times New Roman" w:hAnsi="Times New Roman" w:cs="Times New Roman"/>
          <w:sz w:val="24"/>
        </w:rPr>
        <w:t>г. Черкесск, 2026 г.</w:t>
      </w:r>
    </w:p>
    <w:p w:rsidR="00B377AD" w:rsidRPr="006E49AB" w:rsidRDefault="00B377AD" w:rsidP="00CD0E78">
      <w:pPr>
        <w:pStyle w:val="a8"/>
        <w:spacing w:after="240"/>
        <w:contextualSpacing w:val="0"/>
        <w:rPr>
          <w:rFonts w:ascii="Times New Roman" w:hAnsi="Times New Roman" w:cs="Times New Roman"/>
          <w:b/>
          <w:spacing w:val="0"/>
          <w:kern w:val="0"/>
          <w:sz w:val="28"/>
        </w:rPr>
      </w:pPr>
      <w:r w:rsidRPr="006E49AB">
        <w:rPr>
          <w:rFonts w:ascii="Times New Roman" w:hAnsi="Times New Roman" w:cs="Times New Roman"/>
          <w:b/>
          <w:spacing w:val="0"/>
          <w:kern w:val="0"/>
          <w:sz w:val="28"/>
        </w:rPr>
        <w:lastRenderedPageBreak/>
        <w:t xml:space="preserve">1. Общие положения </w:t>
      </w:r>
    </w:p>
    <w:p w:rsidR="00BB425E" w:rsidRDefault="00B377AD" w:rsidP="00B377AD">
      <w:pPr>
        <w:jc w:val="both"/>
        <w:rPr>
          <w:rFonts w:ascii="Times New Roman" w:hAnsi="Times New Roman" w:cs="Times New Roman"/>
          <w:sz w:val="24"/>
        </w:rPr>
      </w:pPr>
      <w:r w:rsidRPr="00CD0E78">
        <w:rPr>
          <w:rFonts w:ascii="Times New Roman" w:hAnsi="Times New Roman" w:cs="Times New Roman"/>
          <w:sz w:val="24"/>
        </w:rPr>
        <w:t xml:space="preserve">1.1. </w:t>
      </w:r>
      <w:r w:rsidR="00BB425E">
        <w:rPr>
          <w:rFonts w:ascii="Times New Roman" w:hAnsi="Times New Roman" w:cs="Times New Roman"/>
          <w:sz w:val="24"/>
        </w:rPr>
        <w:t>Центр прикладного</w:t>
      </w:r>
      <w:r w:rsidRPr="00CD0E78">
        <w:rPr>
          <w:rFonts w:ascii="Times New Roman" w:hAnsi="Times New Roman" w:cs="Times New Roman"/>
          <w:sz w:val="24"/>
        </w:rPr>
        <w:t xml:space="preserve"> искусственно</w:t>
      </w:r>
      <w:r w:rsidR="00BB425E">
        <w:rPr>
          <w:rFonts w:ascii="Times New Roman" w:hAnsi="Times New Roman" w:cs="Times New Roman"/>
          <w:sz w:val="24"/>
        </w:rPr>
        <w:t>го</w:t>
      </w:r>
      <w:r w:rsidRPr="00CD0E78">
        <w:rPr>
          <w:rFonts w:ascii="Times New Roman" w:hAnsi="Times New Roman" w:cs="Times New Roman"/>
          <w:sz w:val="24"/>
        </w:rPr>
        <w:t xml:space="preserve"> интеллект</w:t>
      </w:r>
      <w:r w:rsidR="00BB425E">
        <w:rPr>
          <w:rFonts w:ascii="Times New Roman" w:hAnsi="Times New Roman" w:cs="Times New Roman"/>
          <w:sz w:val="24"/>
        </w:rPr>
        <w:t>а для цифровой трансформации бизнеса и государственного управления</w:t>
      </w:r>
      <w:r w:rsidRPr="00CD0E78">
        <w:rPr>
          <w:rFonts w:ascii="Times New Roman" w:hAnsi="Times New Roman" w:cs="Times New Roman"/>
          <w:sz w:val="24"/>
        </w:rPr>
        <w:t xml:space="preserve"> является структурным подразделением </w:t>
      </w:r>
      <w:r w:rsidR="001E3434">
        <w:rPr>
          <w:rFonts w:ascii="Times New Roman" w:hAnsi="Times New Roman" w:cs="Times New Roman"/>
          <w:sz w:val="24"/>
        </w:rPr>
        <w:t xml:space="preserve">Института цифровых технологий </w:t>
      </w:r>
      <w:r w:rsidRPr="00CD0E78">
        <w:rPr>
          <w:rFonts w:ascii="Times New Roman" w:hAnsi="Times New Roman" w:cs="Times New Roman"/>
          <w:sz w:val="24"/>
        </w:rPr>
        <w:t xml:space="preserve">Федерального государственного </w:t>
      </w:r>
      <w:r w:rsidR="00BB425E">
        <w:rPr>
          <w:rFonts w:ascii="Times New Roman" w:hAnsi="Times New Roman" w:cs="Times New Roman"/>
          <w:sz w:val="24"/>
        </w:rPr>
        <w:t>бюджетного</w:t>
      </w:r>
      <w:r w:rsidRPr="00CD0E78">
        <w:rPr>
          <w:rFonts w:ascii="Times New Roman" w:hAnsi="Times New Roman" w:cs="Times New Roman"/>
          <w:sz w:val="24"/>
        </w:rPr>
        <w:t xml:space="preserve"> образовательного учреждения высшего образования «</w:t>
      </w:r>
      <w:r w:rsidR="00BB425E">
        <w:rPr>
          <w:rFonts w:ascii="Times New Roman" w:hAnsi="Times New Roman" w:cs="Times New Roman"/>
          <w:sz w:val="24"/>
        </w:rPr>
        <w:t>Северо-Кавказская государственная академия</w:t>
      </w:r>
      <w:r w:rsidRPr="00CD0E78">
        <w:rPr>
          <w:rFonts w:ascii="Times New Roman" w:hAnsi="Times New Roman" w:cs="Times New Roman"/>
          <w:sz w:val="24"/>
        </w:rPr>
        <w:t>»</w:t>
      </w:r>
      <w:r w:rsidR="00745308">
        <w:rPr>
          <w:rFonts w:ascii="Times New Roman" w:hAnsi="Times New Roman" w:cs="Times New Roman"/>
          <w:sz w:val="24"/>
        </w:rPr>
        <w:t xml:space="preserve"> (далее – Академия)</w:t>
      </w:r>
      <w:r w:rsidRPr="00CD0E78">
        <w:rPr>
          <w:rFonts w:ascii="Times New Roman" w:hAnsi="Times New Roman" w:cs="Times New Roman"/>
          <w:sz w:val="24"/>
        </w:rPr>
        <w:t xml:space="preserve">. </w:t>
      </w:r>
    </w:p>
    <w:p w:rsidR="00BB425E" w:rsidRDefault="00B377AD" w:rsidP="00B377AD">
      <w:pPr>
        <w:jc w:val="both"/>
        <w:rPr>
          <w:rFonts w:ascii="Times New Roman" w:hAnsi="Times New Roman" w:cs="Times New Roman"/>
          <w:sz w:val="24"/>
        </w:rPr>
      </w:pPr>
      <w:r w:rsidRPr="00CD0E78">
        <w:rPr>
          <w:rFonts w:ascii="Times New Roman" w:hAnsi="Times New Roman" w:cs="Times New Roman"/>
          <w:sz w:val="24"/>
        </w:rPr>
        <w:t xml:space="preserve">Полное наименование: </w:t>
      </w:r>
      <w:r w:rsidR="00BB425E">
        <w:rPr>
          <w:rFonts w:ascii="Times New Roman" w:hAnsi="Times New Roman" w:cs="Times New Roman"/>
          <w:sz w:val="24"/>
        </w:rPr>
        <w:t>Центр прикладного</w:t>
      </w:r>
      <w:r w:rsidR="00BB425E" w:rsidRPr="00CD0E78">
        <w:rPr>
          <w:rFonts w:ascii="Times New Roman" w:hAnsi="Times New Roman" w:cs="Times New Roman"/>
          <w:sz w:val="24"/>
        </w:rPr>
        <w:t xml:space="preserve"> искусственно</w:t>
      </w:r>
      <w:r w:rsidR="00BB425E">
        <w:rPr>
          <w:rFonts w:ascii="Times New Roman" w:hAnsi="Times New Roman" w:cs="Times New Roman"/>
          <w:sz w:val="24"/>
        </w:rPr>
        <w:t>го</w:t>
      </w:r>
      <w:r w:rsidR="00BB425E" w:rsidRPr="00CD0E78">
        <w:rPr>
          <w:rFonts w:ascii="Times New Roman" w:hAnsi="Times New Roman" w:cs="Times New Roman"/>
          <w:sz w:val="24"/>
        </w:rPr>
        <w:t xml:space="preserve"> интеллект</w:t>
      </w:r>
      <w:r w:rsidR="00BB425E">
        <w:rPr>
          <w:rFonts w:ascii="Times New Roman" w:hAnsi="Times New Roman" w:cs="Times New Roman"/>
          <w:sz w:val="24"/>
        </w:rPr>
        <w:t>а для цифровой трансформации бизнеса и государственного управления</w:t>
      </w:r>
      <w:r w:rsidRPr="00CD0E78">
        <w:rPr>
          <w:rFonts w:ascii="Times New Roman" w:hAnsi="Times New Roman" w:cs="Times New Roman"/>
          <w:sz w:val="24"/>
        </w:rPr>
        <w:t xml:space="preserve"> </w:t>
      </w:r>
    </w:p>
    <w:p w:rsidR="00B377AD" w:rsidRPr="00CD0E78" w:rsidRDefault="00B377AD" w:rsidP="00B377AD">
      <w:pPr>
        <w:jc w:val="both"/>
        <w:rPr>
          <w:rFonts w:ascii="Times New Roman" w:hAnsi="Times New Roman" w:cs="Times New Roman"/>
          <w:sz w:val="24"/>
        </w:rPr>
      </w:pPr>
      <w:r w:rsidRPr="00CD0E78">
        <w:rPr>
          <w:rFonts w:ascii="Times New Roman" w:hAnsi="Times New Roman" w:cs="Times New Roman"/>
          <w:sz w:val="24"/>
        </w:rPr>
        <w:t>Сок</w:t>
      </w:r>
      <w:r w:rsidR="00BB425E">
        <w:rPr>
          <w:rFonts w:ascii="Times New Roman" w:hAnsi="Times New Roman" w:cs="Times New Roman"/>
          <w:sz w:val="24"/>
        </w:rPr>
        <w:t>ращенное наименование: Центр ИИ</w:t>
      </w:r>
    </w:p>
    <w:p w:rsidR="00B377AD" w:rsidRPr="00CD0E78" w:rsidRDefault="00B377AD" w:rsidP="00B377AD">
      <w:pPr>
        <w:jc w:val="both"/>
        <w:rPr>
          <w:rFonts w:ascii="Times New Roman" w:hAnsi="Times New Roman" w:cs="Times New Roman"/>
          <w:sz w:val="24"/>
        </w:rPr>
      </w:pPr>
      <w:r w:rsidRPr="00CD0E78">
        <w:rPr>
          <w:rFonts w:ascii="Times New Roman" w:hAnsi="Times New Roman" w:cs="Times New Roman"/>
          <w:sz w:val="24"/>
        </w:rPr>
        <w:t xml:space="preserve">1.2. </w:t>
      </w:r>
      <w:r w:rsidR="00BB425E">
        <w:rPr>
          <w:rFonts w:ascii="Times New Roman" w:hAnsi="Times New Roman" w:cs="Times New Roman"/>
          <w:sz w:val="24"/>
        </w:rPr>
        <w:t>Центр прикладного</w:t>
      </w:r>
      <w:r w:rsidR="00BB425E" w:rsidRPr="00CD0E78">
        <w:rPr>
          <w:rFonts w:ascii="Times New Roman" w:hAnsi="Times New Roman" w:cs="Times New Roman"/>
          <w:sz w:val="24"/>
        </w:rPr>
        <w:t xml:space="preserve"> искусственно</w:t>
      </w:r>
      <w:r w:rsidR="00BB425E">
        <w:rPr>
          <w:rFonts w:ascii="Times New Roman" w:hAnsi="Times New Roman" w:cs="Times New Roman"/>
          <w:sz w:val="24"/>
        </w:rPr>
        <w:t>го</w:t>
      </w:r>
      <w:r w:rsidR="00BB425E" w:rsidRPr="00CD0E78">
        <w:rPr>
          <w:rFonts w:ascii="Times New Roman" w:hAnsi="Times New Roman" w:cs="Times New Roman"/>
          <w:sz w:val="24"/>
        </w:rPr>
        <w:t xml:space="preserve"> интеллект</w:t>
      </w:r>
      <w:r w:rsidR="00BB425E">
        <w:rPr>
          <w:rFonts w:ascii="Times New Roman" w:hAnsi="Times New Roman" w:cs="Times New Roman"/>
          <w:sz w:val="24"/>
        </w:rPr>
        <w:t>а для цифровой трансформации бизнеса и государственного управления</w:t>
      </w:r>
      <w:r w:rsidR="00745308">
        <w:rPr>
          <w:rFonts w:ascii="Times New Roman" w:hAnsi="Times New Roman" w:cs="Times New Roman"/>
          <w:sz w:val="24"/>
        </w:rPr>
        <w:t xml:space="preserve"> (далее – Центр ИИ)</w:t>
      </w:r>
      <w:r w:rsidRPr="00CD0E78">
        <w:rPr>
          <w:rFonts w:ascii="Times New Roman" w:hAnsi="Times New Roman" w:cs="Times New Roman"/>
          <w:sz w:val="24"/>
        </w:rPr>
        <w:t xml:space="preserve"> создан в соответствии с приказом</w:t>
      </w:r>
      <w:r w:rsidR="001E3434">
        <w:rPr>
          <w:rFonts w:ascii="Times New Roman" w:hAnsi="Times New Roman" w:cs="Times New Roman"/>
          <w:sz w:val="24"/>
        </w:rPr>
        <w:t xml:space="preserve"> ректора</w:t>
      </w:r>
      <w:r w:rsidRPr="00CD0E78">
        <w:rPr>
          <w:rFonts w:ascii="Times New Roman" w:hAnsi="Times New Roman" w:cs="Times New Roman"/>
          <w:sz w:val="24"/>
        </w:rPr>
        <w:t xml:space="preserve"> от «</w:t>
      </w:r>
      <w:r w:rsidR="00BB425E">
        <w:rPr>
          <w:rFonts w:ascii="Times New Roman" w:hAnsi="Times New Roman" w:cs="Times New Roman"/>
          <w:sz w:val="24"/>
        </w:rPr>
        <w:t>08</w:t>
      </w:r>
      <w:r w:rsidRPr="00CD0E78">
        <w:rPr>
          <w:rFonts w:ascii="Times New Roman" w:hAnsi="Times New Roman" w:cs="Times New Roman"/>
          <w:sz w:val="24"/>
        </w:rPr>
        <w:t xml:space="preserve">» </w:t>
      </w:r>
      <w:r w:rsidR="00BB425E">
        <w:rPr>
          <w:rFonts w:ascii="Times New Roman" w:hAnsi="Times New Roman" w:cs="Times New Roman"/>
          <w:sz w:val="24"/>
        </w:rPr>
        <w:t>сентября</w:t>
      </w:r>
      <w:r w:rsidRPr="00CD0E78">
        <w:rPr>
          <w:rFonts w:ascii="Times New Roman" w:hAnsi="Times New Roman" w:cs="Times New Roman"/>
          <w:sz w:val="24"/>
        </w:rPr>
        <w:t xml:space="preserve"> 202</w:t>
      </w:r>
      <w:r w:rsidR="00BB425E">
        <w:rPr>
          <w:rFonts w:ascii="Times New Roman" w:hAnsi="Times New Roman" w:cs="Times New Roman"/>
          <w:sz w:val="24"/>
        </w:rPr>
        <w:t>6</w:t>
      </w:r>
      <w:r w:rsidRPr="00CD0E78">
        <w:rPr>
          <w:rFonts w:ascii="Times New Roman" w:hAnsi="Times New Roman" w:cs="Times New Roman"/>
          <w:sz w:val="24"/>
        </w:rPr>
        <w:t xml:space="preserve"> г. № </w:t>
      </w:r>
      <w:r w:rsidR="00BB425E">
        <w:rPr>
          <w:rFonts w:ascii="Times New Roman" w:hAnsi="Times New Roman" w:cs="Times New Roman"/>
          <w:sz w:val="24"/>
        </w:rPr>
        <w:t>422</w:t>
      </w:r>
      <w:r w:rsidRPr="00CD0E78">
        <w:rPr>
          <w:rFonts w:ascii="Times New Roman" w:hAnsi="Times New Roman" w:cs="Times New Roman"/>
          <w:sz w:val="24"/>
        </w:rPr>
        <w:t>/</w:t>
      </w:r>
      <w:r w:rsidR="00BB425E">
        <w:rPr>
          <w:rFonts w:ascii="Times New Roman" w:hAnsi="Times New Roman" w:cs="Times New Roman"/>
          <w:sz w:val="24"/>
        </w:rPr>
        <w:t>о</w:t>
      </w:r>
      <w:r w:rsidRPr="00CD0E78">
        <w:rPr>
          <w:rFonts w:ascii="Times New Roman" w:hAnsi="Times New Roman" w:cs="Times New Roman"/>
          <w:sz w:val="24"/>
        </w:rPr>
        <w:t xml:space="preserve">. </w:t>
      </w:r>
    </w:p>
    <w:p w:rsidR="00B377AD" w:rsidRPr="00CD0E78" w:rsidRDefault="00B377AD" w:rsidP="00B377AD">
      <w:pPr>
        <w:jc w:val="both"/>
        <w:rPr>
          <w:rFonts w:ascii="Times New Roman" w:hAnsi="Times New Roman" w:cs="Times New Roman"/>
          <w:sz w:val="24"/>
        </w:rPr>
      </w:pPr>
      <w:r w:rsidRPr="00CD0E78">
        <w:rPr>
          <w:rFonts w:ascii="Times New Roman" w:hAnsi="Times New Roman" w:cs="Times New Roman"/>
          <w:sz w:val="24"/>
        </w:rPr>
        <w:t xml:space="preserve">1.3. В своей деятельности </w:t>
      </w:r>
      <w:r w:rsidR="00745308">
        <w:rPr>
          <w:rFonts w:ascii="Times New Roman" w:hAnsi="Times New Roman" w:cs="Times New Roman"/>
          <w:sz w:val="24"/>
        </w:rPr>
        <w:t>Центр ИИ</w:t>
      </w:r>
      <w:r w:rsidRPr="00CD0E78">
        <w:rPr>
          <w:rFonts w:ascii="Times New Roman" w:hAnsi="Times New Roman" w:cs="Times New Roman"/>
          <w:sz w:val="24"/>
        </w:rPr>
        <w:t xml:space="preserve"> руководствуется Конституцией Российской Федерации, Федеральным законом «Об образовании в Российской Федерации», Федеральным законом «О науке и государственной научно-технической политике» и иными нормативными актами, а также Уставом </w:t>
      </w:r>
      <w:r w:rsidR="00745308">
        <w:rPr>
          <w:rFonts w:ascii="Times New Roman" w:hAnsi="Times New Roman" w:cs="Times New Roman"/>
          <w:sz w:val="24"/>
        </w:rPr>
        <w:t>Академии</w:t>
      </w:r>
      <w:r w:rsidRPr="00CD0E78">
        <w:rPr>
          <w:rFonts w:ascii="Times New Roman" w:hAnsi="Times New Roman" w:cs="Times New Roman"/>
          <w:sz w:val="24"/>
        </w:rPr>
        <w:t xml:space="preserve">, настоящим Положением, локальными актами, действующими в </w:t>
      </w:r>
      <w:r w:rsidR="00745308">
        <w:rPr>
          <w:rFonts w:ascii="Times New Roman" w:hAnsi="Times New Roman" w:cs="Times New Roman"/>
          <w:sz w:val="24"/>
        </w:rPr>
        <w:t>Академии</w:t>
      </w:r>
      <w:r w:rsidRPr="00CD0E78">
        <w:rPr>
          <w:rFonts w:ascii="Times New Roman" w:hAnsi="Times New Roman" w:cs="Times New Roman"/>
          <w:sz w:val="24"/>
        </w:rPr>
        <w:t xml:space="preserve">, решениями Ученого совета </w:t>
      </w:r>
      <w:r w:rsidR="00745308">
        <w:rPr>
          <w:rFonts w:ascii="Times New Roman" w:hAnsi="Times New Roman" w:cs="Times New Roman"/>
          <w:sz w:val="24"/>
        </w:rPr>
        <w:t>Академии</w:t>
      </w:r>
      <w:r w:rsidRPr="00CD0E78">
        <w:rPr>
          <w:rFonts w:ascii="Times New Roman" w:hAnsi="Times New Roman" w:cs="Times New Roman"/>
          <w:sz w:val="24"/>
        </w:rPr>
        <w:t xml:space="preserve">, приказами и распоряжениями ректора, являющимися обязательными для исполнения. </w:t>
      </w:r>
    </w:p>
    <w:p w:rsidR="00B377AD" w:rsidRPr="00CD0E78" w:rsidRDefault="001E3434" w:rsidP="00B377A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1.4</w:t>
      </w:r>
      <w:r w:rsidR="00B377AD" w:rsidRPr="00CD0E78">
        <w:rPr>
          <w:rFonts w:ascii="Times New Roman" w:hAnsi="Times New Roman" w:cs="Times New Roman"/>
          <w:sz w:val="24"/>
        </w:rPr>
        <w:t xml:space="preserve">. Местонахождение Центра ИИ: ул. </w:t>
      </w:r>
      <w:r w:rsidR="00745308">
        <w:rPr>
          <w:rFonts w:ascii="Times New Roman" w:hAnsi="Times New Roman" w:cs="Times New Roman"/>
          <w:sz w:val="24"/>
        </w:rPr>
        <w:t>Ставропольская</w:t>
      </w:r>
      <w:r w:rsidR="00B377AD" w:rsidRPr="00CD0E78">
        <w:rPr>
          <w:rFonts w:ascii="Times New Roman" w:hAnsi="Times New Roman" w:cs="Times New Roman"/>
          <w:sz w:val="24"/>
        </w:rPr>
        <w:t>, д.</w:t>
      </w:r>
      <w:r w:rsidR="00745308">
        <w:rPr>
          <w:rFonts w:ascii="Times New Roman" w:hAnsi="Times New Roman" w:cs="Times New Roman"/>
          <w:sz w:val="24"/>
        </w:rPr>
        <w:t>36</w:t>
      </w:r>
      <w:r w:rsidR="00C3220B">
        <w:rPr>
          <w:rFonts w:ascii="Times New Roman" w:hAnsi="Times New Roman" w:cs="Times New Roman"/>
          <w:sz w:val="24"/>
        </w:rPr>
        <w:t>/2</w:t>
      </w:r>
      <w:r w:rsidR="00B377AD" w:rsidRPr="00CD0E78">
        <w:rPr>
          <w:rFonts w:ascii="Times New Roman" w:hAnsi="Times New Roman" w:cs="Times New Roman"/>
          <w:sz w:val="24"/>
        </w:rPr>
        <w:t xml:space="preserve">, г. </w:t>
      </w:r>
      <w:r w:rsidR="00745308">
        <w:rPr>
          <w:rFonts w:ascii="Times New Roman" w:hAnsi="Times New Roman" w:cs="Times New Roman"/>
          <w:sz w:val="24"/>
        </w:rPr>
        <w:t>Черкесск</w:t>
      </w:r>
      <w:r w:rsidR="00B377AD" w:rsidRPr="00CD0E78">
        <w:rPr>
          <w:rFonts w:ascii="Times New Roman" w:hAnsi="Times New Roman" w:cs="Times New Roman"/>
          <w:sz w:val="24"/>
        </w:rPr>
        <w:t xml:space="preserve">, </w:t>
      </w:r>
      <w:r w:rsidR="00C3220B">
        <w:rPr>
          <w:rFonts w:ascii="Times New Roman" w:hAnsi="Times New Roman" w:cs="Times New Roman"/>
          <w:sz w:val="24"/>
        </w:rPr>
        <w:t>3</w:t>
      </w:r>
      <w:r w:rsidR="00B377AD" w:rsidRPr="00CD0E78">
        <w:rPr>
          <w:rFonts w:ascii="Times New Roman" w:hAnsi="Times New Roman" w:cs="Times New Roman"/>
          <w:sz w:val="24"/>
        </w:rPr>
        <w:t>6</w:t>
      </w:r>
      <w:r w:rsidR="00C3220B">
        <w:rPr>
          <w:rFonts w:ascii="Times New Roman" w:hAnsi="Times New Roman" w:cs="Times New Roman"/>
          <w:sz w:val="24"/>
        </w:rPr>
        <w:t>9000</w:t>
      </w:r>
      <w:r w:rsidR="00B377AD" w:rsidRPr="00CD0E78">
        <w:rPr>
          <w:rFonts w:ascii="Times New Roman" w:hAnsi="Times New Roman" w:cs="Times New Roman"/>
          <w:sz w:val="24"/>
        </w:rPr>
        <w:t xml:space="preserve">. </w:t>
      </w:r>
    </w:p>
    <w:p w:rsidR="00B377AD" w:rsidRPr="006E49AB" w:rsidRDefault="00B377AD" w:rsidP="00CD0E78">
      <w:pPr>
        <w:pStyle w:val="a8"/>
        <w:spacing w:after="240"/>
        <w:contextualSpacing w:val="0"/>
        <w:rPr>
          <w:rFonts w:ascii="Times New Roman" w:hAnsi="Times New Roman" w:cs="Times New Roman"/>
          <w:b/>
          <w:spacing w:val="0"/>
          <w:kern w:val="0"/>
          <w:sz w:val="28"/>
        </w:rPr>
      </w:pPr>
      <w:r w:rsidRPr="006E49AB">
        <w:rPr>
          <w:rFonts w:ascii="Times New Roman" w:hAnsi="Times New Roman" w:cs="Times New Roman"/>
          <w:b/>
          <w:spacing w:val="0"/>
          <w:kern w:val="0"/>
          <w:sz w:val="28"/>
        </w:rPr>
        <w:t xml:space="preserve">2. Основные цели и функции </w:t>
      </w:r>
    </w:p>
    <w:p w:rsidR="00B377AD" w:rsidRPr="00C3220B" w:rsidRDefault="00B377AD" w:rsidP="00B377AD">
      <w:pPr>
        <w:jc w:val="both"/>
        <w:rPr>
          <w:rFonts w:ascii="Times New Roman" w:hAnsi="Times New Roman" w:cs="Times New Roman"/>
          <w:sz w:val="24"/>
        </w:rPr>
      </w:pPr>
      <w:r w:rsidRPr="00C3220B">
        <w:rPr>
          <w:rFonts w:ascii="Times New Roman" w:hAnsi="Times New Roman" w:cs="Times New Roman"/>
          <w:sz w:val="24"/>
        </w:rPr>
        <w:t xml:space="preserve">2.1. Основные цели Центра ИИ: </w:t>
      </w:r>
    </w:p>
    <w:p w:rsidR="00CD0E78" w:rsidRPr="00C3220B" w:rsidRDefault="00B377AD" w:rsidP="00B377AD">
      <w:pPr>
        <w:jc w:val="both"/>
        <w:rPr>
          <w:rFonts w:ascii="Times New Roman" w:hAnsi="Times New Roman" w:cs="Times New Roman"/>
          <w:sz w:val="24"/>
        </w:rPr>
      </w:pPr>
      <w:r w:rsidRPr="00C3220B">
        <w:rPr>
          <w:rFonts w:ascii="Times New Roman" w:hAnsi="Times New Roman" w:cs="Times New Roman"/>
          <w:sz w:val="24"/>
        </w:rPr>
        <w:t xml:space="preserve">2.1.1. </w:t>
      </w:r>
      <w:r w:rsidR="006238E1">
        <w:rPr>
          <w:rFonts w:ascii="Times New Roman" w:hAnsi="Times New Roman" w:cs="Times New Roman"/>
          <w:sz w:val="24"/>
        </w:rPr>
        <w:t>Проектирование и р</w:t>
      </w:r>
      <w:r w:rsidRPr="00C3220B">
        <w:rPr>
          <w:rFonts w:ascii="Times New Roman" w:hAnsi="Times New Roman" w:cs="Times New Roman"/>
          <w:sz w:val="24"/>
        </w:rPr>
        <w:t xml:space="preserve">азработка </w:t>
      </w:r>
      <w:r w:rsidR="00C3220B">
        <w:rPr>
          <w:rFonts w:ascii="Times New Roman" w:hAnsi="Times New Roman" w:cs="Times New Roman"/>
          <w:sz w:val="24"/>
        </w:rPr>
        <w:t xml:space="preserve">отечественных </w:t>
      </w:r>
      <w:r w:rsidR="006238E1">
        <w:rPr>
          <w:rFonts w:ascii="Times New Roman" w:hAnsi="Times New Roman" w:cs="Times New Roman"/>
          <w:sz w:val="24"/>
        </w:rPr>
        <w:t>ИИ-</w:t>
      </w:r>
      <w:r w:rsidR="00C3220B">
        <w:rPr>
          <w:rFonts w:ascii="Times New Roman" w:hAnsi="Times New Roman" w:cs="Times New Roman"/>
          <w:sz w:val="24"/>
        </w:rPr>
        <w:t>решений</w:t>
      </w:r>
      <w:r w:rsidR="006238E1">
        <w:rPr>
          <w:rFonts w:ascii="Times New Roman" w:hAnsi="Times New Roman" w:cs="Times New Roman"/>
          <w:sz w:val="24"/>
        </w:rPr>
        <w:t>, ориентированных на</w:t>
      </w:r>
      <w:r w:rsidR="00770066">
        <w:rPr>
          <w:rFonts w:ascii="Times New Roman" w:hAnsi="Times New Roman" w:cs="Times New Roman"/>
          <w:sz w:val="24"/>
        </w:rPr>
        <w:t xml:space="preserve"> прикладное применение, </w:t>
      </w:r>
      <w:r w:rsidR="006238E1">
        <w:rPr>
          <w:rFonts w:ascii="Times New Roman" w:hAnsi="Times New Roman" w:cs="Times New Roman"/>
          <w:sz w:val="24"/>
        </w:rPr>
        <w:t xml:space="preserve">внедрение </w:t>
      </w:r>
      <w:r w:rsidR="00770066">
        <w:rPr>
          <w:rFonts w:ascii="Times New Roman" w:hAnsi="Times New Roman" w:cs="Times New Roman"/>
          <w:sz w:val="24"/>
        </w:rPr>
        <w:t>технологий</w:t>
      </w:r>
      <w:r w:rsidRPr="00C3220B">
        <w:rPr>
          <w:rFonts w:ascii="Times New Roman" w:hAnsi="Times New Roman" w:cs="Times New Roman"/>
          <w:sz w:val="24"/>
        </w:rPr>
        <w:t xml:space="preserve"> искусственного интеллекта</w:t>
      </w:r>
      <w:r w:rsidR="00770066">
        <w:rPr>
          <w:rFonts w:ascii="Times New Roman" w:hAnsi="Times New Roman" w:cs="Times New Roman"/>
          <w:sz w:val="24"/>
        </w:rPr>
        <w:t xml:space="preserve"> в отраслевые бизнес-процессы и процессы государственного управления</w:t>
      </w:r>
      <w:r w:rsidRPr="00C3220B">
        <w:rPr>
          <w:rFonts w:ascii="Times New Roman" w:hAnsi="Times New Roman" w:cs="Times New Roman"/>
          <w:sz w:val="24"/>
        </w:rPr>
        <w:t xml:space="preserve"> для повышения эффективности, производительности и качества</w:t>
      </w:r>
      <w:r w:rsidR="00770066">
        <w:rPr>
          <w:rFonts w:ascii="Times New Roman" w:hAnsi="Times New Roman" w:cs="Times New Roman"/>
          <w:sz w:val="24"/>
        </w:rPr>
        <w:t xml:space="preserve"> государственных</w:t>
      </w:r>
      <w:r w:rsidRPr="00C3220B">
        <w:rPr>
          <w:rFonts w:ascii="Times New Roman" w:hAnsi="Times New Roman" w:cs="Times New Roman"/>
          <w:sz w:val="24"/>
        </w:rPr>
        <w:t xml:space="preserve"> услуг</w:t>
      </w:r>
      <w:r w:rsidR="00770066">
        <w:rPr>
          <w:rFonts w:ascii="Times New Roman" w:hAnsi="Times New Roman" w:cs="Times New Roman"/>
          <w:sz w:val="24"/>
        </w:rPr>
        <w:t xml:space="preserve"> и положительной динамики развития отраслей региональной экономики</w:t>
      </w:r>
      <w:r w:rsidRPr="00C3220B">
        <w:rPr>
          <w:rFonts w:ascii="Times New Roman" w:hAnsi="Times New Roman" w:cs="Times New Roman"/>
          <w:sz w:val="24"/>
        </w:rPr>
        <w:t xml:space="preserve">. </w:t>
      </w:r>
    </w:p>
    <w:p w:rsidR="00CD0E78" w:rsidRPr="00C3220B" w:rsidRDefault="00B377AD" w:rsidP="00B377AD">
      <w:pPr>
        <w:jc w:val="both"/>
        <w:rPr>
          <w:rFonts w:ascii="Times New Roman" w:hAnsi="Times New Roman" w:cs="Times New Roman"/>
          <w:sz w:val="24"/>
        </w:rPr>
      </w:pPr>
      <w:r w:rsidRPr="00C3220B">
        <w:rPr>
          <w:rFonts w:ascii="Times New Roman" w:hAnsi="Times New Roman" w:cs="Times New Roman"/>
          <w:sz w:val="24"/>
        </w:rPr>
        <w:t xml:space="preserve">2.1.2. Проведение фундаментальных и прикладных исследований в области генеративных моделей и методов переноса знаний для адаптивных интеллектуальных систем, а также разработка методов объяснимого искусственного интеллекта и подходов к повышению безопасности систем на базе машинного обучения. </w:t>
      </w:r>
    </w:p>
    <w:p w:rsidR="007C004D" w:rsidRDefault="00B377AD" w:rsidP="00B377AD">
      <w:pPr>
        <w:jc w:val="both"/>
        <w:rPr>
          <w:rFonts w:ascii="Times New Roman" w:hAnsi="Times New Roman" w:cs="Times New Roman"/>
          <w:sz w:val="24"/>
        </w:rPr>
      </w:pPr>
      <w:r w:rsidRPr="00C3220B">
        <w:rPr>
          <w:rFonts w:ascii="Times New Roman" w:hAnsi="Times New Roman" w:cs="Times New Roman"/>
          <w:sz w:val="24"/>
        </w:rPr>
        <w:t xml:space="preserve">2.1.3. Обеспечение вклада в стратегические национальные приоритеты Российской Федерации. </w:t>
      </w:r>
    </w:p>
    <w:p w:rsidR="00956178" w:rsidRPr="00C3220B" w:rsidRDefault="00B377AD" w:rsidP="00B377AD">
      <w:pPr>
        <w:jc w:val="both"/>
        <w:rPr>
          <w:rFonts w:ascii="Times New Roman" w:hAnsi="Times New Roman" w:cs="Times New Roman"/>
          <w:sz w:val="24"/>
        </w:rPr>
      </w:pPr>
      <w:r w:rsidRPr="00C3220B">
        <w:rPr>
          <w:rFonts w:ascii="Times New Roman" w:hAnsi="Times New Roman" w:cs="Times New Roman"/>
          <w:sz w:val="24"/>
        </w:rPr>
        <w:t>2.1.4. Повышение уровня компетенций, усиление научной базы и формирование научных коллективов/лабораторий в</w:t>
      </w:r>
      <w:r w:rsidR="00CD0E78" w:rsidRPr="00C3220B">
        <w:rPr>
          <w:rFonts w:ascii="Times New Roman" w:hAnsi="Times New Roman" w:cs="Times New Roman"/>
          <w:sz w:val="24"/>
        </w:rPr>
        <w:t xml:space="preserve"> области прикладного ИИ в </w:t>
      </w:r>
      <w:r w:rsidR="00770066">
        <w:rPr>
          <w:rFonts w:ascii="Times New Roman" w:hAnsi="Times New Roman" w:cs="Times New Roman"/>
          <w:sz w:val="24"/>
        </w:rPr>
        <w:t>Академии</w:t>
      </w:r>
      <w:r w:rsidR="00CD0E78" w:rsidRPr="00C3220B">
        <w:rPr>
          <w:rFonts w:ascii="Times New Roman" w:hAnsi="Times New Roman" w:cs="Times New Roman"/>
          <w:sz w:val="24"/>
        </w:rPr>
        <w:t>.</w:t>
      </w:r>
    </w:p>
    <w:p w:rsidR="00CD0E78" w:rsidRPr="00C3220B" w:rsidRDefault="00CD0E78" w:rsidP="00B377AD">
      <w:pPr>
        <w:jc w:val="both"/>
        <w:rPr>
          <w:rFonts w:ascii="Times New Roman" w:hAnsi="Times New Roman" w:cs="Times New Roman"/>
          <w:sz w:val="24"/>
        </w:rPr>
      </w:pPr>
      <w:r w:rsidRPr="00C3220B">
        <w:rPr>
          <w:rFonts w:ascii="Times New Roman" w:hAnsi="Times New Roman" w:cs="Times New Roman"/>
          <w:sz w:val="24"/>
        </w:rPr>
        <w:t xml:space="preserve">2.2. Функции Центра ИИ: </w:t>
      </w:r>
    </w:p>
    <w:p w:rsidR="00CD0E78" w:rsidRPr="00C3220B" w:rsidRDefault="00CD0E78" w:rsidP="00B377AD">
      <w:pPr>
        <w:jc w:val="both"/>
        <w:rPr>
          <w:rFonts w:ascii="Times New Roman" w:hAnsi="Times New Roman" w:cs="Times New Roman"/>
          <w:sz w:val="24"/>
        </w:rPr>
      </w:pPr>
      <w:r w:rsidRPr="00C3220B">
        <w:rPr>
          <w:rFonts w:ascii="Times New Roman" w:hAnsi="Times New Roman" w:cs="Times New Roman"/>
          <w:sz w:val="24"/>
        </w:rPr>
        <w:t xml:space="preserve">2.2.1. Увеличение эффективности взаимодействия Центра ИИ и предприятий реального сектора экономики в области прикладного ИИ и привлечение внебюджетных средств за счет проведения совместных НИР и НИОКР. </w:t>
      </w:r>
    </w:p>
    <w:p w:rsidR="00CD0E78" w:rsidRPr="00C3220B" w:rsidRDefault="00CD0E78" w:rsidP="00B377AD">
      <w:pPr>
        <w:jc w:val="both"/>
        <w:rPr>
          <w:rFonts w:ascii="Times New Roman" w:hAnsi="Times New Roman" w:cs="Times New Roman"/>
          <w:sz w:val="24"/>
        </w:rPr>
      </w:pPr>
      <w:r w:rsidRPr="00C3220B">
        <w:rPr>
          <w:rFonts w:ascii="Times New Roman" w:hAnsi="Times New Roman" w:cs="Times New Roman"/>
          <w:sz w:val="24"/>
        </w:rPr>
        <w:t xml:space="preserve">2.2.2. Разработка и внедрение отечественных ИИ-решений для замещения иностранных аналогов и обеспечения технологического суверенитета Российской Федерации. </w:t>
      </w:r>
    </w:p>
    <w:p w:rsidR="00CD0E78" w:rsidRPr="00C3220B" w:rsidRDefault="00CD0E78" w:rsidP="00B377AD">
      <w:pPr>
        <w:jc w:val="both"/>
        <w:rPr>
          <w:rFonts w:ascii="Times New Roman" w:hAnsi="Times New Roman" w:cs="Times New Roman"/>
          <w:sz w:val="24"/>
        </w:rPr>
      </w:pPr>
      <w:r w:rsidRPr="00C3220B">
        <w:rPr>
          <w:rFonts w:ascii="Times New Roman" w:hAnsi="Times New Roman" w:cs="Times New Roman"/>
          <w:sz w:val="24"/>
        </w:rPr>
        <w:lastRenderedPageBreak/>
        <w:t xml:space="preserve">2.2.3. Привлечение учёных для реализации инновационных исследований и разработок Центра ИИ для выполнения хоздоговорной деятельности Центра ИИ по выполнению НИР и НИОКР в интересах отраслевых партнеров Центра ИИ. </w:t>
      </w:r>
    </w:p>
    <w:p w:rsidR="00CD0E78" w:rsidRPr="00C3220B" w:rsidRDefault="00CD0E78" w:rsidP="00B377AD">
      <w:pPr>
        <w:jc w:val="both"/>
        <w:rPr>
          <w:rFonts w:ascii="Times New Roman" w:hAnsi="Times New Roman" w:cs="Times New Roman"/>
          <w:sz w:val="24"/>
        </w:rPr>
      </w:pPr>
      <w:r w:rsidRPr="00C3220B">
        <w:rPr>
          <w:rFonts w:ascii="Times New Roman" w:hAnsi="Times New Roman" w:cs="Times New Roman"/>
          <w:sz w:val="24"/>
        </w:rPr>
        <w:t xml:space="preserve">2.2.4. Реализация программ дополнительного профессионального образования в области искусственного интеллекта совместно с институтами </w:t>
      </w:r>
      <w:r w:rsidR="006E49AB">
        <w:rPr>
          <w:rFonts w:ascii="Times New Roman" w:hAnsi="Times New Roman" w:cs="Times New Roman"/>
          <w:sz w:val="24"/>
        </w:rPr>
        <w:t>Академии</w:t>
      </w:r>
      <w:r w:rsidRPr="00C3220B">
        <w:rPr>
          <w:rFonts w:ascii="Times New Roman" w:hAnsi="Times New Roman" w:cs="Times New Roman"/>
          <w:sz w:val="24"/>
        </w:rPr>
        <w:t xml:space="preserve">. </w:t>
      </w:r>
    </w:p>
    <w:p w:rsidR="00CD0E78" w:rsidRPr="00C3220B" w:rsidRDefault="00CD0E78" w:rsidP="00B377AD">
      <w:pPr>
        <w:jc w:val="both"/>
        <w:rPr>
          <w:rFonts w:ascii="Times New Roman" w:hAnsi="Times New Roman" w:cs="Times New Roman"/>
          <w:sz w:val="24"/>
        </w:rPr>
      </w:pPr>
      <w:r w:rsidRPr="00C3220B">
        <w:rPr>
          <w:rFonts w:ascii="Times New Roman" w:hAnsi="Times New Roman" w:cs="Times New Roman"/>
          <w:sz w:val="24"/>
        </w:rPr>
        <w:t xml:space="preserve">2.2.5. Опубликование результатов исследований в журналах первого квартиля (Q1), включенных в Белый список научных журналов Минобрнауки России и представление результатов исследований на конференциях уровня A/А* в области ИИ. </w:t>
      </w:r>
    </w:p>
    <w:p w:rsidR="00CD0E78" w:rsidRDefault="00CD0E78" w:rsidP="00B377AD">
      <w:pPr>
        <w:jc w:val="both"/>
        <w:rPr>
          <w:rFonts w:ascii="Times New Roman" w:hAnsi="Times New Roman" w:cs="Times New Roman"/>
          <w:sz w:val="24"/>
        </w:rPr>
      </w:pPr>
      <w:r w:rsidRPr="00C3220B">
        <w:rPr>
          <w:rFonts w:ascii="Times New Roman" w:hAnsi="Times New Roman" w:cs="Times New Roman"/>
          <w:sz w:val="24"/>
        </w:rPr>
        <w:t xml:space="preserve">2.2.6. Оформление результатов интеллектуальной деятельности. </w:t>
      </w:r>
    </w:p>
    <w:p w:rsidR="006E49AB" w:rsidRPr="00C3220B" w:rsidRDefault="006E49AB" w:rsidP="00B377A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2.2.7. Взаимодействие с органами государственной власти в области внедрения в их деятельность по оказанию услуг разработанных и адаптированных под конкретные задачи ИИ-решений, а также в части обучения сотрудников органов государственной власти.</w:t>
      </w:r>
    </w:p>
    <w:p w:rsidR="00CD0E78" w:rsidRPr="006E49AB" w:rsidRDefault="00CD0E78" w:rsidP="00CD0E78">
      <w:pPr>
        <w:pStyle w:val="a8"/>
        <w:spacing w:after="240"/>
        <w:contextualSpacing w:val="0"/>
        <w:rPr>
          <w:rFonts w:ascii="Times New Roman" w:hAnsi="Times New Roman" w:cs="Times New Roman"/>
          <w:b/>
          <w:spacing w:val="0"/>
          <w:kern w:val="0"/>
          <w:sz w:val="28"/>
        </w:rPr>
      </w:pPr>
      <w:r w:rsidRPr="006E49AB">
        <w:rPr>
          <w:rFonts w:ascii="Times New Roman" w:hAnsi="Times New Roman" w:cs="Times New Roman"/>
          <w:b/>
          <w:spacing w:val="0"/>
          <w:kern w:val="0"/>
          <w:sz w:val="28"/>
        </w:rPr>
        <w:t xml:space="preserve">3. Структура </w:t>
      </w:r>
    </w:p>
    <w:p w:rsidR="00CD0E78" w:rsidRPr="006E49AB" w:rsidRDefault="00CD0E78" w:rsidP="00B377AD">
      <w:pPr>
        <w:jc w:val="both"/>
        <w:rPr>
          <w:rFonts w:ascii="Times New Roman" w:hAnsi="Times New Roman" w:cs="Times New Roman"/>
          <w:sz w:val="24"/>
        </w:rPr>
      </w:pPr>
      <w:r w:rsidRPr="006E49AB">
        <w:rPr>
          <w:rFonts w:ascii="Times New Roman" w:hAnsi="Times New Roman" w:cs="Times New Roman"/>
          <w:sz w:val="24"/>
        </w:rPr>
        <w:t xml:space="preserve">3.1. Структура Центра ИИ определяется функциями Центра ИИ и утверждается ректором. </w:t>
      </w:r>
    </w:p>
    <w:p w:rsidR="00CD0E78" w:rsidRPr="006E49AB" w:rsidRDefault="00CD0E78" w:rsidP="00B377AD">
      <w:pPr>
        <w:jc w:val="both"/>
        <w:rPr>
          <w:rFonts w:ascii="Times New Roman" w:hAnsi="Times New Roman" w:cs="Times New Roman"/>
          <w:sz w:val="24"/>
        </w:rPr>
      </w:pPr>
      <w:r w:rsidRPr="006E49AB">
        <w:rPr>
          <w:rFonts w:ascii="Times New Roman" w:hAnsi="Times New Roman" w:cs="Times New Roman"/>
          <w:sz w:val="24"/>
        </w:rPr>
        <w:t xml:space="preserve">3.2. Изменения в структуру Центра ИИ вносятся в соответствии с действующим в </w:t>
      </w:r>
      <w:r w:rsidR="006E49AB">
        <w:rPr>
          <w:rFonts w:ascii="Times New Roman" w:hAnsi="Times New Roman" w:cs="Times New Roman"/>
          <w:sz w:val="24"/>
        </w:rPr>
        <w:t>Академии</w:t>
      </w:r>
      <w:r w:rsidRPr="006E49AB">
        <w:rPr>
          <w:rFonts w:ascii="Times New Roman" w:hAnsi="Times New Roman" w:cs="Times New Roman"/>
          <w:sz w:val="24"/>
        </w:rPr>
        <w:t xml:space="preserve"> порядком. </w:t>
      </w:r>
    </w:p>
    <w:p w:rsidR="00CD0E78" w:rsidRPr="006E49AB" w:rsidRDefault="00CD0E78" w:rsidP="00B377AD">
      <w:pPr>
        <w:jc w:val="both"/>
        <w:rPr>
          <w:rFonts w:ascii="Times New Roman" w:hAnsi="Times New Roman" w:cs="Times New Roman"/>
          <w:sz w:val="24"/>
        </w:rPr>
      </w:pPr>
      <w:r w:rsidRPr="006E49AB">
        <w:rPr>
          <w:rFonts w:ascii="Times New Roman" w:hAnsi="Times New Roman" w:cs="Times New Roman"/>
          <w:sz w:val="24"/>
        </w:rPr>
        <w:t xml:space="preserve">3.3. Работники Центра ИИ осуществляют свою деятельность на основании заключенных с ними трудовых договоров. Все работники Центра ИИ являются работниками </w:t>
      </w:r>
      <w:r w:rsidR="006E49AB">
        <w:rPr>
          <w:rFonts w:ascii="Times New Roman" w:hAnsi="Times New Roman" w:cs="Times New Roman"/>
          <w:sz w:val="24"/>
        </w:rPr>
        <w:t>Академии</w:t>
      </w:r>
      <w:r w:rsidRPr="006E49AB">
        <w:rPr>
          <w:rFonts w:ascii="Times New Roman" w:hAnsi="Times New Roman" w:cs="Times New Roman"/>
          <w:sz w:val="24"/>
        </w:rPr>
        <w:t xml:space="preserve">. Трудовые договоры с работниками Центра ИИ заключаются на основании штатного расписания в порядке, установленном действующим законодательством и локальными актами </w:t>
      </w:r>
      <w:r w:rsidR="006E49AB">
        <w:rPr>
          <w:rFonts w:ascii="Times New Roman" w:hAnsi="Times New Roman" w:cs="Times New Roman"/>
          <w:sz w:val="24"/>
        </w:rPr>
        <w:t>Академии</w:t>
      </w:r>
      <w:r w:rsidRPr="006E49AB">
        <w:rPr>
          <w:rFonts w:ascii="Times New Roman" w:hAnsi="Times New Roman" w:cs="Times New Roman"/>
          <w:sz w:val="24"/>
        </w:rPr>
        <w:t xml:space="preserve">. </w:t>
      </w:r>
    </w:p>
    <w:p w:rsidR="00CD0E78" w:rsidRPr="006E49AB" w:rsidRDefault="00CD0E78" w:rsidP="00CD0E78">
      <w:pPr>
        <w:pStyle w:val="a8"/>
        <w:spacing w:after="240"/>
        <w:contextualSpacing w:val="0"/>
        <w:rPr>
          <w:rFonts w:ascii="Times New Roman" w:hAnsi="Times New Roman" w:cs="Times New Roman"/>
          <w:b/>
          <w:spacing w:val="0"/>
          <w:kern w:val="0"/>
          <w:sz w:val="28"/>
        </w:rPr>
      </w:pPr>
      <w:r w:rsidRPr="006E49AB">
        <w:rPr>
          <w:rFonts w:ascii="Times New Roman" w:hAnsi="Times New Roman" w:cs="Times New Roman"/>
          <w:b/>
          <w:spacing w:val="0"/>
          <w:kern w:val="0"/>
          <w:sz w:val="28"/>
        </w:rPr>
        <w:t xml:space="preserve">4. Права и обязанности </w:t>
      </w:r>
    </w:p>
    <w:p w:rsidR="006E49AB" w:rsidRDefault="00CD0E78" w:rsidP="00B377AD">
      <w:pPr>
        <w:jc w:val="both"/>
        <w:rPr>
          <w:rFonts w:ascii="Times New Roman" w:hAnsi="Times New Roman" w:cs="Times New Roman"/>
          <w:sz w:val="24"/>
        </w:rPr>
      </w:pPr>
      <w:r w:rsidRPr="006E49AB">
        <w:rPr>
          <w:rFonts w:ascii="Times New Roman" w:hAnsi="Times New Roman" w:cs="Times New Roman"/>
          <w:sz w:val="24"/>
        </w:rPr>
        <w:t xml:space="preserve">4.1. Центр ИИ имеет право совершать действия, предусмотренные действующим законодательством и Уставом </w:t>
      </w:r>
      <w:r w:rsidR="006E49AB">
        <w:rPr>
          <w:rFonts w:ascii="Times New Roman" w:hAnsi="Times New Roman" w:cs="Times New Roman"/>
          <w:sz w:val="24"/>
        </w:rPr>
        <w:t>Академии</w:t>
      </w:r>
      <w:r w:rsidRPr="006E49AB">
        <w:rPr>
          <w:rFonts w:ascii="Times New Roman" w:hAnsi="Times New Roman" w:cs="Times New Roman"/>
          <w:sz w:val="24"/>
        </w:rPr>
        <w:t xml:space="preserve">: </w:t>
      </w:r>
    </w:p>
    <w:p w:rsidR="006E49AB" w:rsidRDefault="00CD0E78" w:rsidP="00B377AD">
      <w:pPr>
        <w:jc w:val="both"/>
        <w:rPr>
          <w:rFonts w:ascii="Times New Roman" w:hAnsi="Times New Roman" w:cs="Times New Roman"/>
          <w:sz w:val="24"/>
        </w:rPr>
      </w:pPr>
      <w:r w:rsidRPr="006E49AB">
        <w:rPr>
          <w:rFonts w:ascii="Times New Roman" w:hAnsi="Times New Roman" w:cs="Times New Roman"/>
          <w:sz w:val="24"/>
        </w:rPr>
        <w:t>‒</w:t>
      </w:r>
      <w:r w:rsidR="001E3434">
        <w:rPr>
          <w:rFonts w:ascii="Times New Roman" w:hAnsi="Times New Roman" w:cs="Times New Roman"/>
          <w:sz w:val="24"/>
        </w:rPr>
        <w:t xml:space="preserve"> о</w:t>
      </w:r>
      <w:r w:rsidRPr="006E49AB">
        <w:rPr>
          <w:rFonts w:ascii="Times New Roman" w:hAnsi="Times New Roman" w:cs="Times New Roman"/>
          <w:sz w:val="24"/>
        </w:rPr>
        <w:t xml:space="preserve">рганизовывать проведение семинаров, конференций, выставок, ярмарок, хакатонов, воркшопов; </w:t>
      </w:r>
    </w:p>
    <w:p w:rsidR="006E49AB" w:rsidRDefault="00CD0E78" w:rsidP="00B377AD">
      <w:pPr>
        <w:jc w:val="both"/>
        <w:rPr>
          <w:rFonts w:ascii="Times New Roman" w:hAnsi="Times New Roman" w:cs="Times New Roman"/>
          <w:sz w:val="24"/>
        </w:rPr>
      </w:pPr>
      <w:r w:rsidRPr="006E49AB">
        <w:rPr>
          <w:rFonts w:ascii="Times New Roman" w:hAnsi="Times New Roman" w:cs="Times New Roman"/>
          <w:sz w:val="24"/>
        </w:rPr>
        <w:t>‒</w:t>
      </w:r>
      <w:r w:rsidR="001E3434">
        <w:rPr>
          <w:rFonts w:ascii="Times New Roman" w:hAnsi="Times New Roman" w:cs="Times New Roman"/>
          <w:sz w:val="24"/>
        </w:rPr>
        <w:t xml:space="preserve"> у</w:t>
      </w:r>
      <w:r w:rsidRPr="006E49AB">
        <w:rPr>
          <w:rFonts w:ascii="Times New Roman" w:hAnsi="Times New Roman" w:cs="Times New Roman"/>
          <w:sz w:val="24"/>
        </w:rPr>
        <w:t xml:space="preserve">частвовать в аукционах, конкурсах по направлениям своей деятельности; </w:t>
      </w:r>
    </w:p>
    <w:p w:rsidR="001E3434" w:rsidRDefault="00CD0E78" w:rsidP="00B377AD">
      <w:pPr>
        <w:jc w:val="both"/>
        <w:rPr>
          <w:rFonts w:ascii="Times New Roman" w:hAnsi="Times New Roman" w:cs="Times New Roman"/>
          <w:sz w:val="24"/>
        </w:rPr>
      </w:pPr>
      <w:r w:rsidRPr="006E49AB">
        <w:rPr>
          <w:rFonts w:ascii="Times New Roman" w:hAnsi="Times New Roman" w:cs="Times New Roman"/>
          <w:sz w:val="24"/>
        </w:rPr>
        <w:t>‒</w:t>
      </w:r>
      <w:r w:rsidR="001E3434">
        <w:rPr>
          <w:rFonts w:ascii="Times New Roman" w:hAnsi="Times New Roman" w:cs="Times New Roman"/>
          <w:sz w:val="24"/>
        </w:rPr>
        <w:t xml:space="preserve"> з</w:t>
      </w:r>
      <w:r w:rsidRPr="006E49AB">
        <w:rPr>
          <w:rFonts w:ascii="Times New Roman" w:hAnsi="Times New Roman" w:cs="Times New Roman"/>
          <w:sz w:val="24"/>
        </w:rPr>
        <w:t xml:space="preserve">апрашивать и получать информацию в установленном порядке от иных </w:t>
      </w:r>
      <w:r w:rsidR="006E49AB">
        <w:rPr>
          <w:rFonts w:ascii="Times New Roman" w:hAnsi="Times New Roman" w:cs="Times New Roman"/>
          <w:sz w:val="24"/>
        </w:rPr>
        <w:t>структурных подразделений Академии</w:t>
      </w:r>
      <w:r w:rsidRPr="006E49AB">
        <w:rPr>
          <w:rFonts w:ascii="Times New Roman" w:hAnsi="Times New Roman" w:cs="Times New Roman"/>
          <w:sz w:val="24"/>
        </w:rPr>
        <w:t xml:space="preserve"> по поручениям руководства для осуществления работ, входящих в компетенцию подразделения; </w:t>
      </w:r>
    </w:p>
    <w:p w:rsidR="00CD0E78" w:rsidRPr="006E49AB" w:rsidRDefault="00CD0E78" w:rsidP="00B377AD">
      <w:pPr>
        <w:jc w:val="both"/>
        <w:rPr>
          <w:rFonts w:ascii="Times New Roman" w:hAnsi="Times New Roman" w:cs="Times New Roman"/>
          <w:sz w:val="24"/>
        </w:rPr>
      </w:pPr>
      <w:r w:rsidRPr="006E49AB">
        <w:rPr>
          <w:rFonts w:ascii="Times New Roman" w:hAnsi="Times New Roman" w:cs="Times New Roman"/>
          <w:sz w:val="24"/>
        </w:rPr>
        <w:t xml:space="preserve">‒ участвовать в подготовке предложений и дополнений к локальным актам </w:t>
      </w:r>
      <w:r w:rsidR="001E3434">
        <w:rPr>
          <w:rFonts w:ascii="Times New Roman" w:hAnsi="Times New Roman" w:cs="Times New Roman"/>
          <w:sz w:val="24"/>
        </w:rPr>
        <w:t>Академии</w:t>
      </w:r>
      <w:r w:rsidRPr="006E49AB">
        <w:rPr>
          <w:rFonts w:ascii="Times New Roman" w:hAnsi="Times New Roman" w:cs="Times New Roman"/>
          <w:sz w:val="24"/>
        </w:rPr>
        <w:t xml:space="preserve">, касающимся деятельности Центра ИИ. </w:t>
      </w:r>
    </w:p>
    <w:p w:rsidR="00CD0E78" w:rsidRPr="006E49AB" w:rsidRDefault="00CD0E78" w:rsidP="00B377AD">
      <w:pPr>
        <w:jc w:val="both"/>
        <w:rPr>
          <w:rFonts w:ascii="Times New Roman" w:hAnsi="Times New Roman" w:cs="Times New Roman"/>
          <w:sz w:val="24"/>
        </w:rPr>
      </w:pPr>
      <w:r w:rsidRPr="006E49AB">
        <w:rPr>
          <w:rFonts w:ascii="Times New Roman" w:hAnsi="Times New Roman" w:cs="Times New Roman"/>
          <w:sz w:val="24"/>
        </w:rPr>
        <w:t xml:space="preserve">4.2. Центр ИИ обязан: </w:t>
      </w:r>
    </w:p>
    <w:p w:rsidR="00CD0E78" w:rsidRPr="006E49AB" w:rsidRDefault="00CD0E78" w:rsidP="00B377AD">
      <w:pPr>
        <w:jc w:val="both"/>
        <w:rPr>
          <w:rFonts w:ascii="Times New Roman" w:hAnsi="Times New Roman" w:cs="Times New Roman"/>
          <w:sz w:val="24"/>
        </w:rPr>
      </w:pPr>
      <w:r w:rsidRPr="006E49AB">
        <w:rPr>
          <w:rFonts w:ascii="Times New Roman" w:hAnsi="Times New Roman" w:cs="Times New Roman"/>
          <w:sz w:val="24"/>
        </w:rPr>
        <w:t>4.2.1. Иметь следующие локальные акты:</w:t>
      </w:r>
    </w:p>
    <w:p w:rsidR="00CD0E78" w:rsidRPr="006E49AB" w:rsidRDefault="00CD0E78" w:rsidP="00B377AD">
      <w:pPr>
        <w:jc w:val="both"/>
        <w:rPr>
          <w:rFonts w:ascii="Times New Roman" w:hAnsi="Times New Roman" w:cs="Times New Roman"/>
          <w:sz w:val="24"/>
        </w:rPr>
      </w:pPr>
      <w:r w:rsidRPr="006E49AB">
        <w:rPr>
          <w:rFonts w:ascii="Times New Roman" w:hAnsi="Times New Roman" w:cs="Times New Roman"/>
          <w:sz w:val="24"/>
        </w:rPr>
        <w:t xml:space="preserve">а) Положение о Центре ИИ; </w:t>
      </w:r>
    </w:p>
    <w:p w:rsidR="00CD0E78" w:rsidRPr="006E49AB" w:rsidRDefault="00CD0E78" w:rsidP="00B377AD">
      <w:pPr>
        <w:jc w:val="both"/>
        <w:rPr>
          <w:rFonts w:ascii="Times New Roman" w:hAnsi="Times New Roman" w:cs="Times New Roman"/>
          <w:sz w:val="24"/>
        </w:rPr>
      </w:pPr>
      <w:r w:rsidRPr="006E49AB">
        <w:rPr>
          <w:rFonts w:ascii="Times New Roman" w:hAnsi="Times New Roman" w:cs="Times New Roman"/>
          <w:sz w:val="24"/>
        </w:rPr>
        <w:t xml:space="preserve">б) штатное расписание и должностные инструкции работников Центра ИИ; </w:t>
      </w:r>
    </w:p>
    <w:p w:rsidR="00CD0E78" w:rsidRPr="006E49AB" w:rsidRDefault="00CD0E78" w:rsidP="00B377AD">
      <w:pPr>
        <w:jc w:val="both"/>
        <w:rPr>
          <w:rFonts w:ascii="Times New Roman" w:hAnsi="Times New Roman" w:cs="Times New Roman"/>
          <w:sz w:val="24"/>
        </w:rPr>
      </w:pPr>
      <w:r w:rsidRPr="006E49AB">
        <w:rPr>
          <w:rFonts w:ascii="Times New Roman" w:hAnsi="Times New Roman" w:cs="Times New Roman"/>
          <w:sz w:val="24"/>
        </w:rPr>
        <w:t xml:space="preserve">в) номенклатуру дел; </w:t>
      </w:r>
    </w:p>
    <w:p w:rsidR="00CD0E78" w:rsidRPr="006E49AB" w:rsidRDefault="00CD0E78" w:rsidP="00B377AD">
      <w:pPr>
        <w:jc w:val="both"/>
        <w:rPr>
          <w:rFonts w:ascii="Times New Roman" w:hAnsi="Times New Roman" w:cs="Times New Roman"/>
          <w:sz w:val="24"/>
        </w:rPr>
      </w:pPr>
      <w:r w:rsidRPr="006E49AB">
        <w:rPr>
          <w:rFonts w:ascii="Times New Roman" w:hAnsi="Times New Roman" w:cs="Times New Roman"/>
          <w:sz w:val="24"/>
        </w:rPr>
        <w:t xml:space="preserve">г) распоряжения; </w:t>
      </w:r>
    </w:p>
    <w:p w:rsidR="00CD0E78" w:rsidRPr="006E49AB" w:rsidRDefault="00CD0E78" w:rsidP="00B377AD">
      <w:pPr>
        <w:jc w:val="both"/>
        <w:rPr>
          <w:rFonts w:ascii="Times New Roman" w:hAnsi="Times New Roman" w:cs="Times New Roman"/>
          <w:sz w:val="24"/>
        </w:rPr>
      </w:pPr>
      <w:r w:rsidRPr="006E49AB">
        <w:rPr>
          <w:rFonts w:ascii="Times New Roman" w:hAnsi="Times New Roman" w:cs="Times New Roman"/>
          <w:sz w:val="24"/>
        </w:rPr>
        <w:lastRenderedPageBreak/>
        <w:t xml:space="preserve">д) другие акты. </w:t>
      </w:r>
    </w:p>
    <w:p w:rsidR="00CD0E78" w:rsidRPr="006E49AB" w:rsidRDefault="00CD0E78" w:rsidP="00B377AD">
      <w:pPr>
        <w:jc w:val="both"/>
        <w:rPr>
          <w:rFonts w:ascii="Times New Roman" w:hAnsi="Times New Roman" w:cs="Times New Roman"/>
          <w:sz w:val="24"/>
        </w:rPr>
      </w:pPr>
      <w:r w:rsidRPr="006E49AB">
        <w:rPr>
          <w:rFonts w:ascii="Times New Roman" w:hAnsi="Times New Roman" w:cs="Times New Roman"/>
          <w:sz w:val="24"/>
        </w:rPr>
        <w:t xml:space="preserve">Локальные акты, предусмотренные в пп. а) - в), утверждаются ректором (проректором на основании доверенности), остальные акты утверждаются или издаются директором Центра ИИ в пределах предоставленных ему полномочий. </w:t>
      </w:r>
    </w:p>
    <w:p w:rsidR="00CD0E78" w:rsidRPr="006E49AB" w:rsidRDefault="00CD0E78" w:rsidP="00B377AD">
      <w:pPr>
        <w:jc w:val="both"/>
        <w:rPr>
          <w:rFonts w:ascii="Times New Roman" w:hAnsi="Times New Roman" w:cs="Times New Roman"/>
          <w:sz w:val="24"/>
        </w:rPr>
      </w:pPr>
      <w:r w:rsidRPr="006E49AB">
        <w:rPr>
          <w:rFonts w:ascii="Times New Roman" w:hAnsi="Times New Roman" w:cs="Times New Roman"/>
          <w:sz w:val="24"/>
        </w:rPr>
        <w:t xml:space="preserve">4.2.2. Предоставлять по письменному требованию ректора, должностных лиц </w:t>
      </w:r>
      <w:r w:rsidR="001E3434">
        <w:rPr>
          <w:rFonts w:ascii="Times New Roman" w:hAnsi="Times New Roman" w:cs="Times New Roman"/>
          <w:sz w:val="24"/>
        </w:rPr>
        <w:t>Академии</w:t>
      </w:r>
      <w:r w:rsidRPr="006E49AB">
        <w:rPr>
          <w:rFonts w:ascii="Times New Roman" w:hAnsi="Times New Roman" w:cs="Times New Roman"/>
          <w:sz w:val="24"/>
        </w:rPr>
        <w:t xml:space="preserve"> или уполномоченных органов документы, касающиеся финансово</w:t>
      </w:r>
      <w:r w:rsidR="001E3434">
        <w:rPr>
          <w:rFonts w:ascii="Times New Roman" w:hAnsi="Times New Roman" w:cs="Times New Roman"/>
          <w:sz w:val="24"/>
        </w:rPr>
        <w:t>-</w:t>
      </w:r>
      <w:r w:rsidRPr="006E49AB">
        <w:rPr>
          <w:rFonts w:ascii="Times New Roman" w:hAnsi="Times New Roman" w:cs="Times New Roman"/>
          <w:sz w:val="24"/>
        </w:rPr>
        <w:t xml:space="preserve">хозяйственной деятельности Центра ИИ. </w:t>
      </w:r>
    </w:p>
    <w:p w:rsidR="00CD0E78" w:rsidRPr="006E49AB" w:rsidRDefault="00CD0E78" w:rsidP="00B377AD">
      <w:pPr>
        <w:jc w:val="both"/>
        <w:rPr>
          <w:rFonts w:ascii="Times New Roman" w:hAnsi="Times New Roman" w:cs="Times New Roman"/>
          <w:sz w:val="24"/>
        </w:rPr>
      </w:pPr>
      <w:r w:rsidRPr="006E49AB">
        <w:rPr>
          <w:rFonts w:ascii="Times New Roman" w:hAnsi="Times New Roman" w:cs="Times New Roman"/>
          <w:sz w:val="24"/>
        </w:rPr>
        <w:t xml:space="preserve">4.2.3. Соблюдать Устав </w:t>
      </w:r>
      <w:r w:rsidR="001E3434">
        <w:rPr>
          <w:rFonts w:ascii="Times New Roman" w:hAnsi="Times New Roman" w:cs="Times New Roman"/>
          <w:sz w:val="24"/>
        </w:rPr>
        <w:t>Академии</w:t>
      </w:r>
      <w:r w:rsidRPr="006E49AB">
        <w:rPr>
          <w:rFonts w:ascii="Times New Roman" w:hAnsi="Times New Roman" w:cs="Times New Roman"/>
          <w:sz w:val="24"/>
        </w:rPr>
        <w:t xml:space="preserve"> и правила внутреннего трудового распорядка. </w:t>
      </w:r>
    </w:p>
    <w:p w:rsidR="00CD0E78" w:rsidRPr="006E49AB" w:rsidRDefault="00CD0E78" w:rsidP="00CD0E78">
      <w:pPr>
        <w:pStyle w:val="a8"/>
        <w:spacing w:after="240"/>
        <w:contextualSpacing w:val="0"/>
        <w:rPr>
          <w:rFonts w:ascii="Times New Roman" w:hAnsi="Times New Roman" w:cs="Times New Roman"/>
          <w:b/>
          <w:spacing w:val="0"/>
          <w:kern w:val="0"/>
          <w:sz w:val="28"/>
        </w:rPr>
      </w:pPr>
      <w:r w:rsidRPr="006E49AB">
        <w:rPr>
          <w:rFonts w:ascii="Times New Roman" w:hAnsi="Times New Roman" w:cs="Times New Roman"/>
          <w:b/>
          <w:spacing w:val="0"/>
          <w:kern w:val="0"/>
          <w:sz w:val="28"/>
        </w:rPr>
        <w:t xml:space="preserve">5. Управление </w:t>
      </w:r>
    </w:p>
    <w:p w:rsidR="00CD0E78" w:rsidRPr="001E3434" w:rsidRDefault="00CD0E78" w:rsidP="00B377AD">
      <w:pPr>
        <w:jc w:val="both"/>
        <w:rPr>
          <w:rFonts w:ascii="Times New Roman" w:hAnsi="Times New Roman" w:cs="Times New Roman"/>
          <w:sz w:val="24"/>
        </w:rPr>
      </w:pPr>
      <w:r w:rsidRPr="001E3434">
        <w:rPr>
          <w:rFonts w:ascii="Times New Roman" w:hAnsi="Times New Roman" w:cs="Times New Roman"/>
          <w:sz w:val="24"/>
        </w:rPr>
        <w:t xml:space="preserve">5.1. Центр ИИ возглавляется директором, принимаемым на работу ректором </w:t>
      </w:r>
      <w:r w:rsidR="001E3434">
        <w:rPr>
          <w:rFonts w:ascii="Times New Roman" w:hAnsi="Times New Roman" w:cs="Times New Roman"/>
          <w:sz w:val="24"/>
        </w:rPr>
        <w:t>Академии</w:t>
      </w:r>
      <w:r w:rsidRPr="001E3434">
        <w:rPr>
          <w:rFonts w:ascii="Times New Roman" w:hAnsi="Times New Roman" w:cs="Times New Roman"/>
          <w:sz w:val="24"/>
        </w:rPr>
        <w:t xml:space="preserve"> или уполномоченным им лицом. </w:t>
      </w:r>
    </w:p>
    <w:p w:rsidR="00CD0E78" w:rsidRPr="001E3434" w:rsidRDefault="00CD0E78" w:rsidP="00B377AD">
      <w:pPr>
        <w:jc w:val="both"/>
        <w:rPr>
          <w:rFonts w:ascii="Times New Roman" w:hAnsi="Times New Roman" w:cs="Times New Roman"/>
          <w:sz w:val="24"/>
        </w:rPr>
      </w:pPr>
      <w:r w:rsidRPr="001E3434">
        <w:rPr>
          <w:rFonts w:ascii="Times New Roman" w:hAnsi="Times New Roman" w:cs="Times New Roman"/>
          <w:sz w:val="24"/>
        </w:rPr>
        <w:t xml:space="preserve">5.2. Директор Центра ИИ подчиняется проректору по науке. </w:t>
      </w:r>
    </w:p>
    <w:p w:rsidR="00CD0E78" w:rsidRPr="001E3434" w:rsidRDefault="00CD0E78" w:rsidP="00B377AD">
      <w:pPr>
        <w:jc w:val="both"/>
        <w:rPr>
          <w:rFonts w:ascii="Times New Roman" w:hAnsi="Times New Roman" w:cs="Times New Roman"/>
          <w:sz w:val="24"/>
        </w:rPr>
      </w:pPr>
      <w:r w:rsidRPr="001E3434">
        <w:rPr>
          <w:rFonts w:ascii="Times New Roman" w:hAnsi="Times New Roman" w:cs="Times New Roman"/>
          <w:sz w:val="24"/>
        </w:rPr>
        <w:t>5.</w:t>
      </w:r>
      <w:r w:rsidR="00CF6D9F">
        <w:rPr>
          <w:rFonts w:ascii="Times New Roman" w:hAnsi="Times New Roman" w:cs="Times New Roman"/>
          <w:sz w:val="24"/>
        </w:rPr>
        <w:t>3</w:t>
      </w:r>
      <w:r w:rsidRPr="001E3434">
        <w:rPr>
          <w:rFonts w:ascii="Times New Roman" w:hAnsi="Times New Roman" w:cs="Times New Roman"/>
          <w:sz w:val="24"/>
        </w:rPr>
        <w:t xml:space="preserve">. Директор Центра ИИ выполняет исполнительно-распорядительные действия и представительские функции, предусмотренные настоящим Положением, а именно: </w:t>
      </w:r>
    </w:p>
    <w:p w:rsidR="00CD0E78" w:rsidRPr="001E3434" w:rsidRDefault="00CD0E78" w:rsidP="00B377AD">
      <w:pPr>
        <w:jc w:val="both"/>
        <w:rPr>
          <w:rFonts w:ascii="Times New Roman" w:hAnsi="Times New Roman" w:cs="Times New Roman"/>
          <w:sz w:val="24"/>
        </w:rPr>
      </w:pPr>
      <w:r w:rsidRPr="0017207D">
        <w:rPr>
          <w:rFonts w:ascii="Times New Roman" w:hAnsi="Times New Roman" w:cs="Times New Roman"/>
          <w:sz w:val="24"/>
        </w:rPr>
        <w:t xml:space="preserve">‒ </w:t>
      </w:r>
      <w:r w:rsidR="001E3434" w:rsidRPr="0017207D">
        <w:rPr>
          <w:rFonts w:ascii="Times New Roman" w:hAnsi="Times New Roman" w:cs="Times New Roman"/>
          <w:sz w:val="24"/>
        </w:rPr>
        <w:t>о</w:t>
      </w:r>
      <w:r w:rsidRPr="0017207D">
        <w:rPr>
          <w:rFonts w:ascii="Times New Roman" w:hAnsi="Times New Roman" w:cs="Times New Roman"/>
          <w:sz w:val="24"/>
        </w:rPr>
        <w:t xml:space="preserve">беспечивает эффективное использование и сохранность имущества, </w:t>
      </w:r>
      <w:r w:rsidR="0017207D" w:rsidRPr="0017207D">
        <w:rPr>
          <w:rFonts w:ascii="Times New Roman" w:hAnsi="Times New Roman" w:cs="Times New Roman"/>
          <w:sz w:val="24"/>
        </w:rPr>
        <w:t xml:space="preserve">принадлежащего Академии, </w:t>
      </w:r>
      <w:r w:rsidRPr="0017207D">
        <w:rPr>
          <w:rFonts w:ascii="Times New Roman" w:hAnsi="Times New Roman" w:cs="Times New Roman"/>
          <w:sz w:val="24"/>
        </w:rPr>
        <w:t>закрепленного за Центром ИИ;</w:t>
      </w:r>
      <w:r w:rsidRPr="001E3434">
        <w:rPr>
          <w:rFonts w:ascii="Times New Roman" w:hAnsi="Times New Roman" w:cs="Times New Roman"/>
          <w:sz w:val="24"/>
        </w:rPr>
        <w:t xml:space="preserve"> </w:t>
      </w:r>
    </w:p>
    <w:p w:rsidR="00CD0E78" w:rsidRPr="001E3434" w:rsidRDefault="00CD0E78" w:rsidP="00B377AD">
      <w:pPr>
        <w:jc w:val="both"/>
        <w:rPr>
          <w:rFonts w:ascii="Times New Roman" w:hAnsi="Times New Roman" w:cs="Times New Roman"/>
          <w:sz w:val="24"/>
        </w:rPr>
      </w:pPr>
      <w:r w:rsidRPr="001E3434">
        <w:rPr>
          <w:rFonts w:ascii="Times New Roman" w:hAnsi="Times New Roman" w:cs="Times New Roman"/>
          <w:sz w:val="24"/>
        </w:rPr>
        <w:t xml:space="preserve">‒ </w:t>
      </w:r>
      <w:r w:rsidR="001E3434">
        <w:rPr>
          <w:rFonts w:ascii="Times New Roman" w:hAnsi="Times New Roman" w:cs="Times New Roman"/>
          <w:sz w:val="24"/>
        </w:rPr>
        <w:t>и</w:t>
      </w:r>
      <w:r w:rsidRPr="001E3434">
        <w:rPr>
          <w:rFonts w:ascii="Times New Roman" w:hAnsi="Times New Roman" w:cs="Times New Roman"/>
          <w:sz w:val="24"/>
        </w:rPr>
        <w:t xml:space="preserve">здает распоряжения и дает указания, обязательные для всех работников Центра ИИ; </w:t>
      </w:r>
    </w:p>
    <w:p w:rsidR="00CD0E78" w:rsidRPr="001E3434" w:rsidRDefault="00CD0E78" w:rsidP="00B377AD">
      <w:pPr>
        <w:jc w:val="both"/>
        <w:rPr>
          <w:rFonts w:ascii="Times New Roman" w:hAnsi="Times New Roman" w:cs="Times New Roman"/>
          <w:sz w:val="24"/>
        </w:rPr>
      </w:pPr>
      <w:r w:rsidRPr="001E3434">
        <w:rPr>
          <w:rFonts w:ascii="Times New Roman" w:hAnsi="Times New Roman" w:cs="Times New Roman"/>
          <w:sz w:val="24"/>
        </w:rPr>
        <w:t>‒</w:t>
      </w:r>
      <w:r w:rsidR="001E3434">
        <w:rPr>
          <w:rFonts w:ascii="Times New Roman" w:hAnsi="Times New Roman" w:cs="Times New Roman"/>
          <w:sz w:val="24"/>
        </w:rPr>
        <w:t xml:space="preserve"> р</w:t>
      </w:r>
      <w:r w:rsidRPr="001E3434">
        <w:rPr>
          <w:rFonts w:ascii="Times New Roman" w:hAnsi="Times New Roman" w:cs="Times New Roman"/>
          <w:sz w:val="24"/>
        </w:rPr>
        <w:t>азрабатывает планы развития Центра ИИ, предложения по изменению организационной структуры, штатного расписания, форм орг</w:t>
      </w:r>
      <w:r w:rsidR="001E3434">
        <w:rPr>
          <w:rFonts w:ascii="Times New Roman" w:hAnsi="Times New Roman" w:cs="Times New Roman"/>
          <w:sz w:val="24"/>
        </w:rPr>
        <w:t>анизации и стимулирования труда;</w:t>
      </w:r>
      <w:r w:rsidRPr="001E3434">
        <w:rPr>
          <w:rFonts w:ascii="Times New Roman" w:hAnsi="Times New Roman" w:cs="Times New Roman"/>
          <w:sz w:val="24"/>
        </w:rPr>
        <w:t xml:space="preserve"> </w:t>
      </w:r>
    </w:p>
    <w:p w:rsidR="00CD0E78" w:rsidRDefault="00CD0E78" w:rsidP="00B377AD">
      <w:pPr>
        <w:jc w:val="both"/>
        <w:rPr>
          <w:rFonts w:ascii="Times New Roman" w:hAnsi="Times New Roman" w:cs="Times New Roman"/>
          <w:sz w:val="24"/>
        </w:rPr>
      </w:pPr>
      <w:r w:rsidRPr="001E3434">
        <w:rPr>
          <w:rFonts w:ascii="Times New Roman" w:hAnsi="Times New Roman" w:cs="Times New Roman"/>
          <w:sz w:val="24"/>
        </w:rPr>
        <w:t>5.</w:t>
      </w:r>
      <w:r w:rsidR="00CF6D9F">
        <w:rPr>
          <w:rFonts w:ascii="Times New Roman" w:hAnsi="Times New Roman" w:cs="Times New Roman"/>
          <w:sz w:val="24"/>
        </w:rPr>
        <w:t>4</w:t>
      </w:r>
      <w:r w:rsidRPr="001E3434">
        <w:rPr>
          <w:rFonts w:ascii="Times New Roman" w:hAnsi="Times New Roman" w:cs="Times New Roman"/>
          <w:sz w:val="24"/>
        </w:rPr>
        <w:t xml:space="preserve">. Конкретные права и обязанности директора Центра ИИ отражаются в его должностной инструкции, утвержденной в установленном в </w:t>
      </w:r>
      <w:r w:rsidR="006225D5">
        <w:rPr>
          <w:rFonts w:ascii="Times New Roman" w:hAnsi="Times New Roman" w:cs="Times New Roman"/>
          <w:sz w:val="24"/>
        </w:rPr>
        <w:t xml:space="preserve">Академии </w:t>
      </w:r>
      <w:r w:rsidRPr="001E3434">
        <w:rPr>
          <w:rFonts w:ascii="Times New Roman" w:hAnsi="Times New Roman" w:cs="Times New Roman"/>
          <w:sz w:val="24"/>
        </w:rPr>
        <w:t xml:space="preserve">порядке. </w:t>
      </w:r>
    </w:p>
    <w:p w:rsidR="00CF6D9F" w:rsidRPr="001E3434" w:rsidRDefault="00CF6D9F" w:rsidP="00B377A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5.5. Научным руководителем Центра ИИ является д.э.н., профессор Кумратова Альфира Менлигуловна.</w:t>
      </w:r>
    </w:p>
    <w:p w:rsidR="00CD0E78" w:rsidRPr="001E3434" w:rsidRDefault="00CD0E78" w:rsidP="00B377AD">
      <w:pPr>
        <w:jc w:val="both"/>
        <w:rPr>
          <w:rFonts w:ascii="Times New Roman" w:hAnsi="Times New Roman" w:cs="Times New Roman"/>
          <w:sz w:val="24"/>
        </w:rPr>
      </w:pPr>
      <w:r w:rsidRPr="001E3434">
        <w:rPr>
          <w:rFonts w:ascii="Times New Roman" w:hAnsi="Times New Roman" w:cs="Times New Roman"/>
          <w:sz w:val="24"/>
        </w:rPr>
        <w:t>5.</w:t>
      </w:r>
      <w:r w:rsidR="00CF6D9F">
        <w:rPr>
          <w:rFonts w:ascii="Times New Roman" w:hAnsi="Times New Roman" w:cs="Times New Roman"/>
          <w:sz w:val="24"/>
        </w:rPr>
        <w:t>6</w:t>
      </w:r>
      <w:r w:rsidRPr="001E3434">
        <w:rPr>
          <w:rFonts w:ascii="Times New Roman" w:hAnsi="Times New Roman" w:cs="Times New Roman"/>
          <w:sz w:val="24"/>
        </w:rPr>
        <w:t xml:space="preserve">. Центр ИИ ликвидируется по следующим основаниям: </w:t>
      </w:r>
    </w:p>
    <w:p w:rsidR="00CD0E78" w:rsidRPr="001E3434" w:rsidRDefault="00CD0E78" w:rsidP="00B377AD">
      <w:pPr>
        <w:jc w:val="both"/>
        <w:rPr>
          <w:rFonts w:ascii="Times New Roman" w:hAnsi="Times New Roman" w:cs="Times New Roman"/>
          <w:sz w:val="24"/>
        </w:rPr>
      </w:pPr>
      <w:r w:rsidRPr="001E3434">
        <w:rPr>
          <w:rFonts w:ascii="Times New Roman" w:hAnsi="Times New Roman" w:cs="Times New Roman"/>
          <w:sz w:val="24"/>
        </w:rPr>
        <w:t xml:space="preserve">‒ по решению ректора Университета; </w:t>
      </w:r>
    </w:p>
    <w:p w:rsidR="00CD0E78" w:rsidRPr="001E3434" w:rsidRDefault="00CD0E78" w:rsidP="00B377AD">
      <w:pPr>
        <w:jc w:val="both"/>
        <w:rPr>
          <w:rFonts w:ascii="Times New Roman" w:hAnsi="Times New Roman" w:cs="Times New Roman"/>
          <w:sz w:val="24"/>
        </w:rPr>
      </w:pPr>
      <w:r w:rsidRPr="001E3434">
        <w:rPr>
          <w:rFonts w:ascii="Times New Roman" w:hAnsi="Times New Roman" w:cs="Times New Roman"/>
          <w:sz w:val="24"/>
        </w:rPr>
        <w:t xml:space="preserve">‒ в иных случаях, предусмотренных действующим законодательством. </w:t>
      </w:r>
    </w:p>
    <w:p w:rsidR="00CD0E78" w:rsidRPr="006E49AB" w:rsidRDefault="006225D5" w:rsidP="00CD0E78">
      <w:pPr>
        <w:pStyle w:val="a8"/>
        <w:spacing w:after="240"/>
        <w:contextualSpacing w:val="0"/>
        <w:rPr>
          <w:rFonts w:ascii="Times New Roman" w:hAnsi="Times New Roman" w:cs="Times New Roman"/>
          <w:b/>
          <w:spacing w:val="0"/>
          <w:kern w:val="0"/>
          <w:sz w:val="28"/>
        </w:rPr>
      </w:pPr>
      <w:r>
        <w:rPr>
          <w:rFonts w:ascii="Times New Roman" w:hAnsi="Times New Roman" w:cs="Times New Roman"/>
          <w:b/>
          <w:spacing w:val="0"/>
          <w:kern w:val="0"/>
          <w:sz w:val="28"/>
        </w:rPr>
        <w:t>6</w:t>
      </w:r>
      <w:r w:rsidR="00CD0E78" w:rsidRPr="006E49AB">
        <w:rPr>
          <w:rFonts w:ascii="Times New Roman" w:hAnsi="Times New Roman" w:cs="Times New Roman"/>
          <w:b/>
          <w:spacing w:val="0"/>
          <w:kern w:val="0"/>
          <w:sz w:val="28"/>
        </w:rPr>
        <w:t>. Взаимоотношения</w:t>
      </w:r>
      <w:r>
        <w:rPr>
          <w:rFonts w:ascii="Times New Roman" w:hAnsi="Times New Roman" w:cs="Times New Roman"/>
          <w:b/>
          <w:spacing w:val="0"/>
          <w:kern w:val="0"/>
          <w:sz w:val="28"/>
        </w:rPr>
        <w:t xml:space="preserve"> и с</w:t>
      </w:r>
      <w:r w:rsidR="00CD0E78" w:rsidRPr="006E49AB">
        <w:rPr>
          <w:rFonts w:ascii="Times New Roman" w:hAnsi="Times New Roman" w:cs="Times New Roman"/>
          <w:b/>
          <w:spacing w:val="0"/>
          <w:kern w:val="0"/>
          <w:sz w:val="28"/>
        </w:rPr>
        <w:t xml:space="preserve">лужебные связи </w:t>
      </w:r>
    </w:p>
    <w:p w:rsidR="006225D5" w:rsidRDefault="006225D5" w:rsidP="00B377A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6</w:t>
      </w:r>
      <w:r w:rsidR="00CD0E78" w:rsidRPr="006225D5">
        <w:rPr>
          <w:rFonts w:ascii="Times New Roman" w:hAnsi="Times New Roman" w:cs="Times New Roman"/>
          <w:sz w:val="24"/>
        </w:rPr>
        <w:t xml:space="preserve">.1. Для выполнения функций и реализации прав Центра ИИ взаимодействует с административными, финансовыми, учебными, научными, хозяйственными подразделениями </w:t>
      </w:r>
      <w:r>
        <w:rPr>
          <w:rFonts w:ascii="Times New Roman" w:hAnsi="Times New Roman" w:cs="Times New Roman"/>
          <w:sz w:val="24"/>
        </w:rPr>
        <w:t>Академии</w:t>
      </w:r>
      <w:r w:rsidR="00CD0E78" w:rsidRPr="006225D5">
        <w:rPr>
          <w:rFonts w:ascii="Times New Roman" w:hAnsi="Times New Roman" w:cs="Times New Roman"/>
          <w:sz w:val="24"/>
        </w:rPr>
        <w:t xml:space="preserve"> и другими организациями. </w:t>
      </w:r>
    </w:p>
    <w:p w:rsidR="00CD0E78" w:rsidRPr="006225D5" w:rsidRDefault="006225D5" w:rsidP="00B377A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6</w:t>
      </w:r>
      <w:r w:rsidR="00CD0E78" w:rsidRPr="006225D5">
        <w:rPr>
          <w:rFonts w:ascii="Times New Roman" w:hAnsi="Times New Roman" w:cs="Times New Roman"/>
          <w:sz w:val="24"/>
        </w:rPr>
        <w:t xml:space="preserve">.2. Взаимодействие Центра ИИ с подразделениями институтов </w:t>
      </w:r>
      <w:r>
        <w:rPr>
          <w:rFonts w:ascii="Times New Roman" w:hAnsi="Times New Roman" w:cs="Times New Roman"/>
          <w:sz w:val="24"/>
        </w:rPr>
        <w:t>Академии,</w:t>
      </w:r>
      <w:r w:rsidR="00CD0E78" w:rsidRPr="006225D5">
        <w:rPr>
          <w:rFonts w:ascii="Times New Roman" w:hAnsi="Times New Roman" w:cs="Times New Roman"/>
          <w:sz w:val="24"/>
        </w:rPr>
        <w:t xml:space="preserve"> ведущими научные исследования в смежных тематиках. </w:t>
      </w:r>
    </w:p>
    <w:p w:rsidR="00CD0E78" w:rsidRPr="006225D5" w:rsidRDefault="006225D5" w:rsidP="00B377A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6</w:t>
      </w:r>
      <w:r w:rsidR="00CD0E78" w:rsidRPr="006225D5">
        <w:rPr>
          <w:rFonts w:ascii="Times New Roman" w:hAnsi="Times New Roman" w:cs="Times New Roman"/>
          <w:sz w:val="24"/>
        </w:rPr>
        <w:t xml:space="preserve">.2.1. Центр ИИ осуществляет взаимодействие с подразделениями институтов </w:t>
      </w:r>
      <w:r>
        <w:rPr>
          <w:rFonts w:ascii="Times New Roman" w:hAnsi="Times New Roman" w:cs="Times New Roman"/>
          <w:sz w:val="24"/>
        </w:rPr>
        <w:t>Академии</w:t>
      </w:r>
      <w:r w:rsidR="00CD0E78" w:rsidRPr="006225D5">
        <w:rPr>
          <w:rFonts w:ascii="Times New Roman" w:hAnsi="Times New Roman" w:cs="Times New Roman"/>
          <w:sz w:val="24"/>
        </w:rPr>
        <w:t xml:space="preserve">, занимающимися научной деятельностью в области искусственного интеллекта и смежных направлениях, на основании принципов координации, сотрудничества и интеграции научных усилий. </w:t>
      </w:r>
    </w:p>
    <w:p w:rsidR="00CD0E78" w:rsidRPr="006225D5" w:rsidRDefault="006225D5" w:rsidP="00B377A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6</w:t>
      </w:r>
      <w:r w:rsidR="00CD0E78" w:rsidRPr="006225D5">
        <w:rPr>
          <w:rFonts w:ascii="Times New Roman" w:hAnsi="Times New Roman" w:cs="Times New Roman"/>
          <w:sz w:val="24"/>
        </w:rPr>
        <w:t xml:space="preserve">.2.2. Целью взаимодействия является повышение эффективности исследований, предотвращение дублирования работ, синергия компетенций и достижение высоких научных результатов в области искусственного интеллекта и цифровых технологий. </w:t>
      </w:r>
    </w:p>
    <w:p w:rsidR="00CD0E78" w:rsidRPr="006225D5" w:rsidRDefault="006225D5" w:rsidP="00B377A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6</w:t>
      </w:r>
      <w:r w:rsidR="00CD0E78" w:rsidRPr="006225D5">
        <w:rPr>
          <w:rFonts w:ascii="Times New Roman" w:hAnsi="Times New Roman" w:cs="Times New Roman"/>
          <w:sz w:val="24"/>
        </w:rPr>
        <w:t xml:space="preserve">.2.3. Взаимодействие организуется в следующих формах: </w:t>
      </w:r>
    </w:p>
    <w:p w:rsidR="00CD0E78" w:rsidRPr="006225D5" w:rsidRDefault="00CD0E78" w:rsidP="00B377AD">
      <w:pPr>
        <w:jc w:val="both"/>
        <w:rPr>
          <w:rFonts w:ascii="Times New Roman" w:hAnsi="Times New Roman" w:cs="Times New Roman"/>
          <w:sz w:val="24"/>
        </w:rPr>
      </w:pPr>
      <w:r w:rsidRPr="006225D5">
        <w:rPr>
          <w:rFonts w:ascii="Times New Roman" w:hAnsi="Times New Roman" w:cs="Times New Roman"/>
          <w:sz w:val="24"/>
        </w:rPr>
        <w:t xml:space="preserve">‒ совместное планирование и реализация научных исследований и проектов в области искусственного интеллекта; </w:t>
      </w:r>
    </w:p>
    <w:p w:rsidR="00CD0E78" w:rsidRPr="006225D5" w:rsidRDefault="00CD0E78" w:rsidP="00B377AD">
      <w:pPr>
        <w:jc w:val="both"/>
        <w:rPr>
          <w:rFonts w:ascii="Times New Roman" w:hAnsi="Times New Roman" w:cs="Times New Roman"/>
          <w:sz w:val="24"/>
        </w:rPr>
      </w:pPr>
      <w:r w:rsidRPr="006225D5">
        <w:rPr>
          <w:rFonts w:ascii="Times New Roman" w:hAnsi="Times New Roman" w:cs="Times New Roman"/>
          <w:sz w:val="24"/>
        </w:rPr>
        <w:t xml:space="preserve">‒ участие представителей институтов </w:t>
      </w:r>
      <w:r w:rsidR="006225D5">
        <w:rPr>
          <w:rFonts w:ascii="Times New Roman" w:hAnsi="Times New Roman" w:cs="Times New Roman"/>
          <w:sz w:val="24"/>
        </w:rPr>
        <w:t>Академии</w:t>
      </w:r>
      <w:r w:rsidRPr="006225D5">
        <w:rPr>
          <w:rFonts w:ascii="Times New Roman" w:hAnsi="Times New Roman" w:cs="Times New Roman"/>
          <w:sz w:val="24"/>
        </w:rPr>
        <w:t xml:space="preserve"> в научно-координационных совещаниях Центра ИИ и формирование совместных исследовательских групп; </w:t>
      </w:r>
    </w:p>
    <w:p w:rsidR="00CD0E78" w:rsidRPr="006225D5" w:rsidRDefault="00CD0E78" w:rsidP="00B377AD">
      <w:pPr>
        <w:jc w:val="both"/>
        <w:rPr>
          <w:rFonts w:ascii="Times New Roman" w:hAnsi="Times New Roman" w:cs="Times New Roman"/>
          <w:sz w:val="24"/>
        </w:rPr>
      </w:pPr>
      <w:r w:rsidRPr="006225D5">
        <w:rPr>
          <w:rFonts w:ascii="Times New Roman" w:hAnsi="Times New Roman" w:cs="Times New Roman"/>
          <w:sz w:val="24"/>
        </w:rPr>
        <w:t xml:space="preserve">‒ организация совместных семинаров, конференций, школ, хакатонов и других мероприятий; </w:t>
      </w:r>
    </w:p>
    <w:p w:rsidR="00CD0E78" w:rsidRPr="006225D5" w:rsidRDefault="00CD0E78" w:rsidP="00B377AD">
      <w:pPr>
        <w:jc w:val="both"/>
        <w:rPr>
          <w:rFonts w:ascii="Times New Roman" w:hAnsi="Times New Roman" w:cs="Times New Roman"/>
          <w:sz w:val="24"/>
        </w:rPr>
      </w:pPr>
      <w:r w:rsidRPr="006225D5">
        <w:rPr>
          <w:rFonts w:ascii="Times New Roman" w:hAnsi="Times New Roman" w:cs="Times New Roman"/>
          <w:sz w:val="24"/>
        </w:rPr>
        <w:t>‒ совместное использование научной инфраструктуры, лабораторий, вычислительных ресурсов и исследовательских данных на основании согласованных регламентов;</w:t>
      </w:r>
    </w:p>
    <w:p w:rsidR="006225D5" w:rsidRDefault="00CD0E78" w:rsidP="00B377AD">
      <w:pPr>
        <w:jc w:val="both"/>
        <w:rPr>
          <w:rFonts w:ascii="Times New Roman" w:hAnsi="Times New Roman" w:cs="Times New Roman"/>
          <w:sz w:val="24"/>
        </w:rPr>
      </w:pPr>
      <w:r w:rsidRPr="006225D5">
        <w:rPr>
          <w:rFonts w:ascii="Times New Roman" w:hAnsi="Times New Roman" w:cs="Times New Roman"/>
          <w:sz w:val="24"/>
        </w:rPr>
        <w:t xml:space="preserve">‒ участие научных сотрудников институтов </w:t>
      </w:r>
      <w:r w:rsidR="006225D5">
        <w:rPr>
          <w:rFonts w:ascii="Times New Roman" w:hAnsi="Times New Roman" w:cs="Times New Roman"/>
          <w:sz w:val="24"/>
        </w:rPr>
        <w:t>Академии</w:t>
      </w:r>
      <w:r w:rsidRPr="006225D5">
        <w:rPr>
          <w:rFonts w:ascii="Times New Roman" w:hAnsi="Times New Roman" w:cs="Times New Roman"/>
          <w:sz w:val="24"/>
        </w:rPr>
        <w:t xml:space="preserve"> в проектах Центра ИИ и привлечение сотрудников Центра ИИ к выполнению НИР институтов </w:t>
      </w:r>
      <w:r w:rsidR="006225D5">
        <w:rPr>
          <w:rFonts w:ascii="Times New Roman" w:hAnsi="Times New Roman" w:cs="Times New Roman"/>
          <w:sz w:val="24"/>
        </w:rPr>
        <w:t>Академии</w:t>
      </w:r>
      <w:r w:rsidRPr="006225D5">
        <w:rPr>
          <w:rFonts w:ascii="Times New Roman" w:hAnsi="Times New Roman" w:cs="Times New Roman"/>
          <w:sz w:val="24"/>
        </w:rPr>
        <w:t xml:space="preserve">; </w:t>
      </w:r>
    </w:p>
    <w:p w:rsidR="006225D5" w:rsidRDefault="00CD0E78" w:rsidP="00B377AD">
      <w:pPr>
        <w:jc w:val="both"/>
        <w:rPr>
          <w:rFonts w:ascii="Times New Roman" w:hAnsi="Times New Roman" w:cs="Times New Roman"/>
          <w:sz w:val="24"/>
        </w:rPr>
      </w:pPr>
      <w:r w:rsidRPr="006225D5">
        <w:rPr>
          <w:rFonts w:ascii="Times New Roman" w:hAnsi="Times New Roman" w:cs="Times New Roman"/>
          <w:sz w:val="24"/>
        </w:rPr>
        <w:t xml:space="preserve">‒ разработка и подача совместных заявок на получение грантов, в том числе мегагрантов, национальных и международных конкурсов; </w:t>
      </w:r>
    </w:p>
    <w:p w:rsidR="006225D5" w:rsidRDefault="00CD0E78" w:rsidP="00B377AD">
      <w:pPr>
        <w:jc w:val="both"/>
        <w:rPr>
          <w:rFonts w:ascii="Times New Roman" w:hAnsi="Times New Roman" w:cs="Times New Roman"/>
          <w:sz w:val="24"/>
        </w:rPr>
      </w:pPr>
      <w:r w:rsidRPr="006225D5">
        <w:rPr>
          <w:rFonts w:ascii="Times New Roman" w:hAnsi="Times New Roman" w:cs="Times New Roman"/>
          <w:sz w:val="24"/>
        </w:rPr>
        <w:t xml:space="preserve">‒ публикация совместных научных статей, подготовка совместных отчетов, оформление результатов интеллектуальной деятельности. </w:t>
      </w:r>
    </w:p>
    <w:p w:rsidR="006225D5" w:rsidRDefault="006225D5" w:rsidP="00B377A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6</w:t>
      </w:r>
      <w:r w:rsidR="00CD0E78" w:rsidRPr="006225D5">
        <w:rPr>
          <w:rFonts w:ascii="Times New Roman" w:hAnsi="Times New Roman" w:cs="Times New Roman"/>
          <w:sz w:val="24"/>
        </w:rPr>
        <w:t xml:space="preserve">.3. Взаимодействие Центра ИИ с подразделениями институтов </w:t>
      </w:r>
      <w:r>
        <w:rPr>
          <w:rFonts w:ascii="Times New Roman" w:hAnsi="Times New Roman" w:cs="Times New Roman"/>
          <w:sz w:val="24"/>
        </w:rPr>
        <w:t>Академии</w:t>
      </w:r>
      <w:r w:rsidR="00CD0E78" w:rsidRPr="006225D5">
        <w:rPr>
          <w:rFonts w:ascii="Times New Roman" w:hAnsi="Times New Roman" w:cs="Times New Roman"/>
          <w:sz w:val="24"/>
        </w:rPr>
        <w:t xml:space="preserve"> в части реализации программ дополнительного профессионального образования. </w:t>
      </w:r>
    </w:p>
    <w:p w:rsidR="006225D5" w:rsidRDefault="006225D5" w:rsidP="00B377A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6</w:t>
      </w:r>
      <w:r w:rsidR="00CD0E78" w:rsidRPr="006225D5">
        <w:rPr>
          <w:rFonts w:ascii="Times New Roman" w:hAnsi="Times New Roman" w:cs="Times New Roman"/>
          <w:sz w:val="24"/>
        </w:rPr>
        <w:t xml:space="preserve">.3.1. Центр ИИ осуществляет взаимодействие с подразделениями институтов </w:t>
      </w:r>
      <w:r>
        <w:rPr>
          <w:rFonts w:ascii="Times New Roman" w:hAnsi="Times New Roman" w:cs="Times New Roman"/>
          <w:sz w:val="24"/>
        </w:rPr>
        <w:t>Академии</w:t>
      </w:r>
      <w:r w:rsidR="00CD0E78" w:rsidRPr="006225D5">
        <w:rPr>
          <w:rFonts w:ascii="Times New Roman" w:hAnsi="Times New Roman" w:cs="Times New Roman"/>
          <w:sz w:val="24"/>
        </w:rPr>
        <w:t xml:space="preserve"> в целях разработки и реализации программ дополнительного профессионального образования в области искусственного интеллекта и смежных направлений. </w:t>
      </w:r>
    </w:p>
    <w:p w:rsidR="006225D5" w:rsidRDefault="006225D5" w:rsidP="00B377A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6</w:t>
      </w:r>
      <w:r w:rsidR="00CD0E78" w:rsidRPr="006225D5">
        <w:rPr>
          <w:rFonts w:ascii="Times New Roman" w:hAnsi="Times New Roman" w:cs="Times New Roman"/>
          <w:sz w:val="24"/>
        </w:rPr>
        <w:t xml:space="preserve">.3.2. Целью взаимодействия является расширение спектра образовательных услуг </w:t>
      </w:r>
      <w:r>
        <w:rPr>
          <w:rFonts w:ascii="Times New Roman" w:hAnsi="Times New Roman" w:cs="Times New Roman"/>
          <w:sz w:val="24"/>
        </w:rPr>
        <w:t>Академии</w:t>
      </w:r>
      <w:r w:rsidR="00CD0E78" w:rsidRPr="006225D5">
        <w:rPr>
          <w:rFonts w:ascii="Times New Roman" w:hAnsi="Times New Roman" w:cs="Times New Roman"/>
          <w:sz w:val="24"/>
        </w:rPr>
        <w:t xml:space="preserve"> в области ИИ, повышение качества подготовки специалистов, востребованных в реальных секторах экономики. </w:t>
      </w:r>
    </w:p>
    <w:p w:rsidR="006225D5" w:rsidRDefault="006225D5" w:rsidP="00B377A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6</w:t>
      </w:r>
      <w:r w:rsidR="00CD0E78" w:rsidRPr="006225D5">
        <w:rPr>
          <w:rFonts w:ascii="Times New Roman" w:hAnsi="Times New Roman" w:cs="Times New Roman"/>
          <w:sz w:val="24"/>
        </w:rPr>
        <w:t xml:space="preserve">.3.3. Взаимодействие осуществляется в следующих формах: </w:t>
      </w:r>
    </w:p>
    <w:p w:rsidR="006225D5" w:rsidRDefault="00CD0E78" w:rsidP="00B377AD">
      <w:pPr>
        <w:jc w:val="both"/>
        <w:rPr>
          <w:rFonts w:ascii="Times New Roman" w:hAnsi="Times New Roman" w:cs="Times New Roman"/>
          <w:sz w:val="24"/>
        </w:rPr>
      </w:pPr>
      <w:r w:rsidRPr="006225D5">
        <w:rPr>
          <w:rFonts w:ascii="Times New Roman" w:hAnsi="Times New Roman" w:cs="Times New Roman"/>
          <w:sz w:val="24"/>
        </w:rPr>
        <w:t xml:space="preserve">‒ совместная разработка программ дополнительного профессионального образования по приоритетным направлениям </w:t>
      </w:r>
      <w:r w:rsidR="006225D5">
        <w:rPr>
          <w:rFonts w:ascii="Times New Roman" w:hAnsi="Times New Roman" w:cs="Times New Roman"/>
          <w:sz w:val="24"/>
        </w:rPr>
        <w:t>деятельности</w:t>
      </w:r>
      <w:r w:rsidRPr="006225D5">
        <w:rPr>
          <w:rFonts w:ascii="Times New Roman" w:hAnsi="Times New Roman" w:cs="Times New Roman"/>
          <w:sz w:val="24"/>
        </w:rPr>
        <w:t xml:space="preserve"> Центра ИИ и институтов </w:t>
      </w:r>
      <w:r w:rsidR="006225D5">
        <w:rPr>
          <w:rFonts w:ascii="Times New Roman" w:hAnsi="Times New Roman" w:cs="Times New Roman"/>
          <w:sz w:val="24"/>
        </w:rPr>
        <w:t>Академии</w:t>
      </w:r>
      <w:r w:rsidRPr="006225D5">
        <w:rPr>
          <w:rFonts w:ascii="Times New Roman" w:hAnsi="Times New Roman" w:cs="Times New Roman"/>
          <w:sz w:val="24"/>
        </w:rPr>
        <w:t xml:space="preserve">; </w:t>
      </w:r>
    </w:p>
    <w:p w:rsidR="006225D5" w:rsidRDefault="00CD0E78" w:rsidP="00B377AD">
      <w:pPr>
        <w:jc w:val="both"/>
        <w:rPr>
          <w:rFonts w:ascii="Times New Roman" w:hAnsi="Times New Roman" w:cs="Times New Roman"/>
          <w:sz w:val="24"/>
        </w:rPr>
      </w:pPr>
      <w:r w:rsidRPr="006225D5">
        <w:rPr>
          <w:rFonts w:ascii="Times New Roman" w:hAnsi="Times New Roman" w:cs="Times New Roman"/>
          <w:sz w:val="24"/>
        </w:rPr>
        <w:t xml:space="preserve">‒ привлечение сотрудников институтов </w:t>
      </w:r>
      <w:r w:rsidR="006225D5">
        <w:rPr>
          <w:rFonts w:ascii="Times New Roman" w:hAnsi="Times New Roman" w:cs="Times New Roman"/>
          <w:sz w:val="24"/>
        </w:rPr>
        <w:t>Академии</w:t>
      </w:r>
      <w:r w:rsidRPr="006225D5">
        <w:rPr>
          <w:rFonts w:ascii="Times New Roman" w:hAnsi="Times New Roman" w:cs="Times New Roman"/>
          <w:sz w:val="24"/>
        </w:rPr>
        <w:t xml:space="preserve"> к разработке учебных планов, чтению лекций, проведению практических занятий, мастер-классов и стажировок; </w:t>
      </w:r>
    </w:p>
    <w:p w:rsidR="0017207D" w:rsidRDefault="00CD0E78" w:rsidP="00B377AD">
      <w:pPr>
        <w:jc w:val="both"/>
        <w:rPr>
          <w:rFonts w:ascii="Times New Roman" w:hAnsi="Times New Roman" w:cs="Times New Roman"/>
          <w:sz w:val="24"/>
        </w:rPr>
      </w:pPr>
      <w:r w:rsidRPr="006225D5">
        <w:rPr>
          <w:rFonts w:ascii="Times New Roman" w:hAnsi="Times New Roman" w:cs="Times New Roman"/>
          <w:sz w:val="24"/>
        </w:rPr>
        <w:t xml:space="preserve">‒ использование научной, учебной и лабораторной инфраструктуры Центра ИИ и институтов </w:t>
      </w:r>
      <w:r w:rsidR="0017207D">
        <w:rPr>
          <w:rFonts w:ascii="Times New Roman" w:hAnsi="Times New Roman" w:cs="Times New Roman"/>
          <w:sz w:val="24"/>
        </w:rPr>
        <w:t>Академии</w:t>
      </w:r>
      <w:r w:rsidRPr="006225D5">
        <w:rPr>
          <w:rFonts w:ascii="Times New Roman" w:hAnsi="Times New Roman" w:cs="Times New Roman"/>
          <w:sz w:val="24"/>
        </w:rPr>
        <w:t xml:space="preserve"> для реализации программ дополнительного профессионального образования; </w:t>
      </w:r>
    </w:p>
    <w:p w:rsidR="0017207D" w:rsidRDefault="00CD0E78" w:rsidP="00B377AD">
      <w:pPr>
        <w:jc w:val="both"/>
        <w:rPr>
          <w:rFonts w:ascii="Times New Roman" w:hAnsi="Times New Roman" w:cs="Times New Roman"/>
          <w:sz w:val="24"/>
        </w:rPr>
      </w:pPr>
      <w:r w:rsidRPr="006225D5">
        <w:rPr>
          <w:rFonts w:ascii="Times New Roman" w:hAnsi="Times New Roman" w:cs="Times New Roman"/>
          <w:sz w:val="24"/>
        </w:rPr>
        <w:t xml:space="preserve">‒ создание единого каталога программ дополнительного профессионального образования в области искусственного интеллекта, координация содержательной наполненности программ с целью исключения дублирования; </w:t>
      </w:r>
    </w:p>
    <w:p w:rsidR="0017207D" w:rsidRDefault="00CD0E78" w:rsidP="00B377AD">
      <w:pPr>
        <w:jc w:val="both"/>
        <w:rPr>
          <w:rFonts w:ascii="Times New Roman" w:hAnsi="Times New Roman" w:cs="Times New Roman"/>
          <w:sz w:val="24"/>
        </w:rPr>
      </w:pPr>
      <w:r w:rsidRPr="006225D5">
        <w:rPr>
          <w:rFonts w:ascii="Times New Roman" w:hAnsi="Times New Roman" w:cs="Times New Roman"/>
          <w:sz w:val="24"/>
        </w:rPr>
        <w:t xml:space="preserve">‒ совместное продвижение программ и организация набора слушателей, в том числе через систему корпоративного обучения для </w:t>
      </w:r>
      <w:r w:rsidR="00956178">
        <w:rPr>
          <w:rFonts w:ascii="Times New Roman" w:hAnsi="Times New Roman" w:cs="Times New Roman"/>
          <w:sz w:val="24"/>
        </w:rPr>
        <w:t>компаний</w:t>
      </w:r>
      <w:r w:rsidR="0017207D">
        <w:rPr>
          <w:rFonts w:ascii="Times New Roman" w:hAnsi="Times New Roman" w:cs="Times New Roman"/>
          <w:sz w:val="24"/>
        </w:rPr>
        <w:t>-</w:t>
      </w:r>
      <w:r w:rsidRPr="006225D5">
        <w:rPr>
          <w:rFonts w:ascii="Times New Roman" w:hAnsi="Times New Roman" w:cs="Times New Roman"/>
          <w:sz w:val="24"/>
        </w:rPr>
        <w:t>партнеров</w:t>
      </w:r>
      <w:r w:rsidR="0017207D">
        <w:rPr>
          <w:rFonts w:ascii="Times New Roman" w:hAnsi="Times New Roman" w:cs="Times New Roman"/>
          <w:sz w:val="24"/>
        </w:rPr>
        <w:t xml:space="preserve"> и органов государственной власти</w:t>
      </w:r>
      <w:r w:rsidRPr="006225D5">
        <w:rPr>
          <w:rFonts w:ascii="Times New Roman" w:hAnsi="Times New Roman" w:cs="Times New Roman"/>
          <w:sz w:val="24"/>
        </w:rPr>
        <w:t xml:space="preserve">. </w:t>
      </w:r>
    </w:p>
    <w:p w:rsidR="0017207D" w:rsidRDefault="0017207D" w:rsidP="00B377A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6</w:t>
      </w:r>
      <w:r w:rsidR="00CD0E78" w:rsidRPr="006225D5">
        <w:rPr>
          <w:rFonts w:ascii="Times New Roman" w:hAnsi="Times New Roman" w:cs="Times New Roman"/>
          <w:sz w:val="24"/>
        </w:rPr>
        <w:t xml:space="preserve">.4. Взаимодействие Центра ИИ с </w:t>
      </w:r>
      <w:r>
        <w:rPr>
          <w:rFonts w:ascii="Times New Roman" w:hAnsi="Times New Roman" w:cs="Times New Roman"/>
          <w:sz w:val="24"/>
        </w:rPr>
        <w:t>Учебно-методическим управлением Академии</w:t>
      </w:r>
      <w:r w:rsidR="00CD0E78" w:rsidRPr="006225D5">
        <w:rPr>
          <w:rFonts w:ascii="Times New Roman" w:hAnsi="Times New Roman" w:cs="Times New Roman"/>
          <w:sz w:val="24"/>
        </w:rPr>
        <w:t xml:space="preserve">. </w:t>
      </w:r>
    </w:p>
    <w:p w:rsidR="0017207D" w:rsidRDefault="0017207D" w:rsidP="00B377A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6</w:t>
      </w:r>
      <w:r w:rsidR="00CD0E78" w:rsidRPr="006225D5">
        <w:rPr>
          <w:rFonts w:ascii="Times New Roman" w:hAnsi="Times New Roman" w:cs="Times New Roman"/>
          <w:sz w:val="24"/>
        </w:rPr>
        <w:t xml:space="preserve">.4.1. Центр ИИ осуществляет взаимодействие с </w:t>
      </w:r>
      <w:r w:rsidR="00C977D0">
        <w:rPr>
          <w:rFonts w:ascii="Times New Roman" w:hAnsi="Times New Roman" w:cs="Times New Roman"/>
          <w:sz w:val="24"/>
        </w:rPr>
        <w:t>Учебно-методическим управлением</w:t>
      </w:r>
      <w:r w:rsidR="00C977D0" w:rsidRPr="006225D5">
        <w:rPr>
          <w:rFonts w:ascii="Times New Roman" w:hAnsi="Times New Roman" w:cs="Times New Roman"/>
          <w:sz w:val="24"/>
        </w:rPr>
        <w:t xml:space="preserve"> </w:t>
      </w:r>
      <w:r w:rsidR="00C977D0">
        <w:rPr>
          <w:rFonts w:ascii="Times New Roman" w:hAnsi="Times New Roman" w:cs="Times New Roman"/>
          <w:sz w:val="24"/>
        </w:rPr>
        <w:t xml:space="preserve">Академии </w:t>
      </w:r>
      <w:r w:rsidR="00CD0E78" w:rsidRPr="006225D5">
        <w:rPr>
          <w:rFonts w:ascii="Times New Roman" w:hAnsi="Times New Roman" w:cs="Times New Roman"/>
          <w:sz w:val="24"/>
        </w:rPr>
        <w:t xml:space="preserve">в целях интеграции результатов научных исследований и разработок в образовательный процесс. </w:t>
      </w:r>
    </w:p>
    <w:p w:rsidR="0017207D" w:rsidRDefault="0017207D" w:rsidP="00B377A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6</w:t>
      </w:r>
      <w:r w:rsidR="00CD0E78" w:rsidRPr="006225D5">
        <w:rPr>
          <w:rFonts w:ascii="Times New Roman" w:hAnsi="Times New Roman" w:cs="Times New Roman"/>
          <w:sz w:val="24"/>
        </w:rPr>
        <w:t xml:space="preserve">.4.2. Целью взаимодействия является интеграция научных разработок Центра ИИ в образовательный процесс </w:t>
      </w:r>
      <w:r w:rsidR="00C977D0">
        <w:rPr>
          <w:rFonts w:ascii="Times New Roman" w:hAnsi="Times New Roman" w:cs="Times New Roman"/>
          <w:sz w:val="24"/>
        </w:rPr>
        <w:t>Академии</w:t>
      </w:r>
      <w:r w:rsidR="00CD0E78" w:rsidRPr="006225D5">
        <w:rPr>
          <w:rFonts w:ascii="Times New Roman" w:hAnsi="Times New Roman" w:cs="Times New Roman"/>
          <w:sz w:val="24"/>
        </w:rPr>
        <w:t xml:space="preserve">, обеспечение подготовки высококвалифицированных специалистов в области искусственного интеллекта. </w:t>
      </w:r>
    </w:p>
    <w:p w:rsidR="00C977D0" w:rsidRDefault="00C977D0" w:rsidP="00B377A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6</w:t>
      </w:r>
      <w:r w:rsidR="00CD0E78" w:rsidRPr="006225D5">
        <w:rPr>
          <w:rFonts w:ascii="Times New Roman" w:hAnsi="Times New Roman" w:cs="Times New Roman"/>
          <w:sz w:val="24"/>
        </w:rPr>
        <w:t xml:space="preserve">.4.3. Взаимодействие осуществляется в следующих формах: </w:t>
      </w:r>
    </w:p>
    <w:p w:rsidR="00CD0E78" w:rsidRPr="006225D5" w:rsidRDefault="00CD0E78" w:rsidP="00B377AD">
      <w:pPr>
        <w:jc w:val="both"/>
        <w:rPr>
          <w:rFonts w:ascii="Times New Roman" w:hAnsi="Times New Roman" w:cs="Times New Roman"/>
          <w:sz w:val="24"/>
        </w:rPr>
      </w:pPr>
      <w:r w:rsidRPr="006225D5">
        <w:rPr>
          <w:rFonts w:ascii="Times New Roman" w:hAnsi="Times New Roman" w:cs="Times New Roman"/>
          <w:sz w:val="24"/>
        </w:rPr>
        <w:t>‒ разработка и реализация учебных дисциплин, модулей и программ в области искусственного интеллекта для образовательных программ бакалавриата, магистратуры и аспирантуры;</w:t>
      </w:r>
    </w:p>
    <w:p w:rsidR="00C977D0" w:rsidRDefault="00CD0E78" w:rsidP="00B377AD">
      <w:pPr>
        <w:jc w:val="both"/>
        <w:rPr>
          <w:rFonts w:ascii="Times New Roman" w:hAnsi="Times New Roman" w:cs="Times New Roman"/>
          <w:sz w:val="24"/>
        </w:rPr>
      </w:pPr>
      <w:r w:rsidRPr="006225D5">
        <w:rPr>
          <w:rFonts w:ascii="Times New Roman" w:hAnsi="Times New Roman" w:cs="Times New Roman"/>
          <w:sz w:val="24"/>
        </w:rPr>
        <w:t xml:space="preserve">‒ участие в рабочих группах по разработке и актуализации основных профессиональных образовательных программ, ориентированных на развитие компетенций в области ИИ и цифровых технологий; </w:t>
      </w:r>
    </w:p>
    <w:p w:rsidR="00C977D0" w:rsidRDefault="00CD0E78" w:rsidP="00B377AD">
      <w:pPr>
        <w:jc w:val="both"/>
        <w:rPr>
          <w:rFonts w:ascii="Times New Roman" w:hAnsi="Times New Roman" w:cs="Times New Roman"/>
          <w:sz w:val="24"/>
        </w:rPr>
      </w:pPr>
      <w:r w:rsidRPr="006225D5">
        <w:rPr>
          <w:rFonts w:ascii="Times New Roman" w:hAnsi="Times New Roman" w:cs="Times New Roman"/>
          <w:sz w:val="24"/>
        </w:rPr>
        <w:t>‒ организация и проведение совместных образовательных мероприятий, включая интенсивы, школы, проектные сессии, стажировки и научно</w:t>
      </w:r>
      <w:r w:rsidR="00C977D0">
        <w:rPr>
          <w:rFonts w:ascii="Times New Roman" w:hAnsi="Times New Roman" w:cs="Times New Roman"/>
          <w:sz w:val="24"/>
        </w:rPr>
        <w:t>-</w:t>
      </w:r>
      <w:r w:rsidRPr="006225D5">
        <w:rPr>
          <w:rFonts w:ascii="Times New Roman" w:hAnsi="Times New Roman" w:cs="Times New Roman"/>
          <w:sz w:val="24"/>
        </w:rPr>
        <w:t xml:space="preserve">образовательные форумы; </w:t>
      </w:r>
    </w:p>
    <w:p w:rsidR="00956178" w:rsidRDefault="00CD0E78" w:rsidP="00B377AD">
      <w:pPr>
        <w:jc w:val="both"/>
        <w:rPr>
          <w:rFonts w:ascii="Times New Roman" w:hAnsi="Times New Roman" w:cs="Times New Roman"/>
          <w:sz w:val="24"/>
        </w:rPr>
      </w:pPr>
      <w:r w:rsidRPr="006225D5">
        <w:rPr>
          <w:rFonts w:ascii="Times New Roman" w:hAnsi="Times New Roman" w:cs="Times New Roman"/>
          <w:sz w:val="24"/>
        </w:rPr>
        <w:t xml:space="preserve">‒ обеспечение участия студентов в проектной и исследовательской деятельности Центра ИИ, предоставление тем для выполнения курсовых работ, выпускных квалификационных работ и диссертаций; </w:t>
      </w:r>
    </w:p>
    <w:p w:rsidR="00956178" w:rsidRDefault="00CD0E78" w:rsidP="00B377AD">
      <w:pPr>
        <w:jc w:val="both"/>
        <w:rPr>
          <w:rFonts w:ascii="Times New Roman" w:hAnsi="Times New Roman" w:cs="Times New Roman"/>
          <w:sz w:val="24"/>
        </w:rPr>
      </w:pPr>
      <w:r w:rsidRPr="006225D5">
        <w:rPr>
          <w:rFonts w:ascii="Times New Roman" w:hAnsi="Times New Roman" w:cs="Times New Roman"/>
          <w:sz w:val="24"/>
        </w:rPr>
        <w:t xml:space="preserve">‒ координация подготовки кадров для исследований в Центре ИИ через формирование индивидуальных образовательных треков и наставничество для студентов и аспирантов. </w:t>
      </w:r>
    </w:p>
    <w:p w:rsidR="0017207D" w:rsidRDefault="00956178" w:rsidP="00B377A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6</w:t>
      </w:r>
      <w:r w:rsidR="00CD0E78" w:rsidRPr="006225D5">
        <w:rPr>
          <w:rFonts w:ascii="Times New Roman" w:hAnsi="Times New Roman" w:cs="Times New Roman"/>
          <w:sz w:val="24"/>
        </w:rPr>
        <w:t xml:space="preserve">.5. Взаимодействие Центра ИИ с партнерами. </w:t>
      </w:r>
    </w:p>
    <w:p w:rsidR="00956178" w:rsidRDefault="00956178" w:rsidP="00B377A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6</w:t>
      </w:r>
      <w:r w:rsidR="00CD0E78" w:rsidRPr="006225D5">
        <w:rPr>
          <w:rFonts w:ascii="Times New Roman" w:hAnsi="Times New Roman" w:cs="Times New Roman"/>
          <w:sz w:val="24"/>
        </w:rPr>
        <w:t xml:space="preserve">.5.1. Центр ИИ осуществляет взаимодействие с компаниями-партнерами в целях обеспечения внедрения результатов научных исследований и разработок, а также развития технологических компетенций в области искусственного интеллекта. </w:t>
      </w:r>
    </w:p>
    <w:p w:rsidR="00956178" w:rsidRDefault="00956178" w:rsidP="00B377A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6</w:t>
      </w:r>
      <w:r w:rsidR="00CD0E78" w:rsidRPr="006225D5">
        <w:rPr>
          <w:rFonts w:ascii="Times New Roman" w:hAnsi="Times New Roman" w:cs="Times New Roman"/>
          <w:sz w:val="24"/>
        </w:rPr>
        <w:t xml:space="preserve">.5.2. Целью взаимодействия является создание устойчивых технологических альянсов, направленных на коммерциализацию результатов научных исследований, трансфер технологий в промышленность и подготовку специалистов для цифровой экономики. </w:t>
      </w:r>
    </w:p>
    <w:p w:rsidR="00956178" w:rsidRDefault="00956178" w:rsidP="00B377A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6</w:t>
      </w:r>
      <w:r w:rsidR="00CD0E78" w:rsidRPr="006225D5">
        <w:rPr>
          <w:rFonts w:ascii="Times New Roman" w:hAnsi="Times New Roman" w:cs="Times New Roman"/>
          <w:sz w:val="24"/>
        </w:rPr>
        <w:t xml:space="preserve">.5.3. Взаимодействие с партнерами осуществляется в следующих формах: </w:t>
      </w:r>
    </w:p>
    <w:p w:rsidR="00956178" w:rsidRDefault="00CD0E78" w:rsidP="00B377AD">
      <w:pPr>
        <w:jc w:val="both"/>
        <w:rPr>
          <w:rFonts w:ascii="Times New Roman" w:hAnsi="Times New Roman" w:cs="Times New Roman"/>
          <w:sz w:val="24"/>
        </w:rPr>
      </w:pPr>
      <w:r w:rsidRPr="006225D5">
        <w:rPr>
          <w:rFonts w:ascii="Times New Roman" w:hAnsi="Times New Roman" w:cs="Times New Roman"/>
          <w:sz w:val="24"/>
        </w:rPr>
        <w:t>‒ совместная реализация научно-исследовательских и опытно</w:t>
      </w:r>
      <w:r w:rsidR="00956178">
        <w:rPr>
          <w:rFonts w:ascii="Times New Roman" w:hAnsi="Times New Roman" w:cs="Times New Roman"/>
          <w:sz w:val="24"/>
        </w:rPr>
        <w:t>-</w:t>
      </w:r>
      <w:r w:rsidRPr="006225D5">
        <w:rPr>
          <w:rFonts w:ascii="Times New Roman" w:hAnsi="Times New Roman" w:cs="Times New Roman"/>
          <w:sz w:val="24"/>
        </w:rPr>
        <w:t xml:space="preserve">конструкторских работ, направленных на создание и внедрение решений на базе технологий искусственного интеллекта; </w:t>
      </w:r>
    </w:p>
    <w:p w:rsidR="00956178" w:rsidRDefault="00CD0E78" w:rsidP="00B377AD">
      <w:pPr>
        <w:jc w:val="both"/>
        <w:rPr>
          <w:rFonts w:ascii="Times New Roman" w:hAnsi="Times New Roman" w:cs="Times New Roman"/>
          <w:sz w:val="24"/>
        </w:rPr>
      </w:pPr>
      <w:r w:rsidRPr="006225D5">
        <w:rPr>
          <w:rFonts w:ascii="Times New Roman" w:hAnsi="Times New Roman" w:cs="Times New Roman"/>
          <w:sz w:val="24"/>
        </w:rPr>
        <w:t xml:space="preserve">‒ участие партнеров в формировании тематики исследований, разработке и проведении прикладных проектов, создании опытных образцов и прототипов; </w:t>
      </w:r>
    </w:p>
    <w:p w:rsidR="00956178" w:rsidRDefault="00CD0E78" w:rsidP="00B377AD">
      <w:pPr>
        <w:jc w:val="both"/>
        <w:rPr>
          <w:rFonts w:ascii="Times New Roman" w:hAnsi="Times New Roman" w:cs="Times New Roman"/>
          <w:sz w:val="24"/>
        </w:rPr>
      </w:pPr>
      <w:r w:rsidRPr="006225D5">
        <w:rPr>
          <w:rFonts w:ascii="Times New Roman" w:hAnsi="Times New Roman" w:cs="Times New Roman"/>
          <w:sz w:val="24"/>
        </w:rPr>
        <w:t xml:space="preserve">‒ организация пилотных внедрений разработанных технологий на инфраструктуре предприятий партнеров с целью тестирования и апробации в реальных условиях; </w:t>
      </w:r>
    </w:p>
    <w:p w:rsidR="00956178" w:rsidRDefault="00CD0E78" w:rsidP="00B377AD">
      <w:pPr>
        <w:jc w:val="both"/>
        <w:rPr>
          <w:rFonts w:ascii="Times New Roman" w:hAnsi="Times New Roman" w:cs="Times New Roman"/>
          <w:sz w:val="24"/>
        </w:rPr>
      </w:pPr>
      <w:r w:rsidRPr="006225D5">
        <w:rPr>
          <w:rFonts w:ascii="Times New Roman" w:hAnsi="Times New Roman" w:cs="Times New Roman"/>
          <w:sz w:val="24"/>
        </w:rPr>
        <w:t xml:space="preserve">‒ оказание консультационных услуг, проведение технологического аудита ИИ-решений партнеров, подготовка рекомендаций по развитию интеллектуальных систем; </w:t>
      </w:r>
    </w:p>
    <w:p w:rsidR="00956178" w:rsidRDefault="00CD0E78" w:rsidP="00B377AD">
      <w:pPr>
        <w:jc w:val="both"/>
        <w:rPr>
          <w:rFonts w:ascii="Times New Roman" w:hAnsi="Times New Roman" w:cs="Times New Roman"/>
          <w:sz w:val="24"/>
        </w:rPr>
      </w:pPr>
      <w:r w:rsidRPr="006225D5">
        <w:rPr>
          <w:rFonts w:ascii="Times New Roman" w:hAnsi="Times New Roman" w:cs="Times New Roman"/>
          <w:sz w:val="24"/>
        </w:rPr>
        <w:lastRenderedPageBreak/>
        <w:t xml:space="preserve">‒ совместная подготовка и реализация программ дополнительного профессионального образования, а также организация стажировок и практик студентов, магистрантов и аспирантов на предприятиях партнеров; </w:t>
      </w:r>
    </w:p>
    <w:p w:rsidR="00956178" w:rsidRDefault="00CD0E78" w:rsidP="00B377AD">
      <w:pPr>
        <w:jc w:val="both"/>
        <w:rPr>
          <w:rFonts w:ascii="Times New Roman" w:hAnsi="Times New Roman" w:cs="Times New Roman"/>
          <w:sz w:val="24"/>
        </w:rPr>
      </w:pPr>
      <w:r w:rsidRPr="006225D5">
        <w:rPr>
          <w:rFonts w:ascii="Times New Roman" w:hAnsi="Times New Roman" w:cs="Times New Roman"/>
          <w:sz w:val="24"/>
        </w:rPr>
        <w:t xml:space="preserve">‒ совместное владение или лицензирование результатов интеллектуальной деятельности, созданных в рамках выполнения совместных проектов; </w:t>
      </w:r>
    </w:p>
    <w:p w:rsidR="00CD0E78" w:rsidRPr="006225D5" w:rsidRDefault="00CD0E78" w:rsidP="00B377AD">
      <w:pPr>
        <w:jc w:val="both"/>
        <w:rPr>
          <w:rFonts w:ascii="Times New Roman" w:hAnsi="Times New Roman" w:cs="Times New Roman"/>
          <w:sz w:val="24"/>
        </w:rPr>
      </w:pPr>
      <w:r w:rsidRPr="006225D5">
        <w:rPr>
          <w:rFonts w:ascii="Times New Roman" w:hAnsi="Times New Roman" w:cs="Times New Roman"/>
          <w:sz w:val="24"/>
        </w:rPr>
        <w:t>‒ привлечение партнеров к финансированию исследований и развитию научной инфраструктуры Центра ИИ, в том числе через создание лабораторий, исследовательских стендов и демонстрационных площадок;</w:t>
      </w:r>
    </w:p>
    <w:p w:rsidR="00C977D0" w:rsidRDefault="00CD0E78" w:rsidP="00B377AD">
      <w:pPr>
        <w:jc w:val="both"/>
        <w:rPr>
          <w:rFonts w:ascii="Times New Roman" w:hAnsi="Times New Roman" w:cs="Times New Roman"/>
          <w:sz w:val="24"/>
        </w:rPr>
      </w:pPr>
      <w:r w:rsidRPr="006225D5">
        <w:rPr>
          <w:rFonts w:ascii="Times New Roman" w:hAnsi="Times New Roman" w:cs="Times New Roman"/>
          <w:sz w:val="24"/>
        </w:rPr>
        <w:t xml:space="preserve">‒ участие представителей компаний-партнеров в деятельности Центра ИИ, в том числе в работе научно-технического совета и экспертных групп. </w:t>
      </w:r>
    </w:p>
    <w:p w:rsidR="00956178" w:rsidRDefault="00956178" w:rsidP="00B377A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6.6. Взаимодействие Центра ИИ с органами государственной власти.</w:t>
      </w:r>
    </w:p>
    <w:p w:rsidR="008D0759" w:rsidRDefault="00956178" w:rsidP="00B377A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6.6.1. Целью взаимодействия являются п</w:t>
      </w:r>
      <w:r w:rsidRPr="00956178">
        <w:rPr>
          <w:rFonts w:ascii="Times New Roman" w:hAnsi="Times New Roman" w:cs="Times New Roman"/>
          <w:sz w:val="24"/>
        </w:rPr>
        <w:t>одготовка и переподготовка кадров для государственных и муниципальных структур, повышение их квалификации</w:t>
      </w:r>
      <w:r w:rsidR="008D0759">
        <w:rPr>
          <w:rFonts w:ascii="Times New Roman" w:hAnsi="Times New Roman" w:cs="Times New Roman"/>
          <w:sz w:val="24"/>
        </w:rPr>
        <w:t>, а также совместная деятельность в рамках реализации государственных программ и проектов.</w:t>
      </w:r>
    </w:p>
    <w:p w:rsidR="00CD0E78" w:rsidRPr="006E49AB" w:rsidRDefault="00C977D0" w:rsidP="00CD0E78">
      <w:pPr>
        <w:pStyle w:val="a8"/>
        <w:spacing w:after="240"/>
        <w:contextualSpacing w:val="0"/>
        <w:rPr>
          <w:rFonts w:ascii="Times New Roman" w:hAnsi="Times New Roman" w:cs="Times New Roman"/>
          <w:b/>
          <w:spacing w:val="0"/>
          <w:kern w:val="0"/>
          <w:sz w:val="28"/>
        </w:rPr>
      </w:pPr>
      <w:r>
        <w:rPr>
          <w:rFonts w:ascii="Times New Roman" w:hAnsi="Times New Roman" w:cs="Times New Roman"/>
          <w:b/>
          <w:spacing w:val="0"/>
          <w:kern w:val="0"/>
          <w:sz w:val="28"/>
        </w:rPr>
        <w:t>7</w:t>
      </w:r>
      <w:r w:rsidR="00CD0E78" w:rsidRPr="006E49AB">
        <w:rPr>
          <w:rFonts w:ascii="Times New Roman" w:hAnsi="Times New Roman" w:cs="Times New Roman"/>
          <w:b/>
          <w:spacing w:val="0"/>
          <w:kern w:val="0"/>
          <w:sz w:val="28"/>
        </w:rPr>
        <w:t xml:space="preserve">. Ответственность </w:t>
      </w:r>
    </w:p>
    <w:p w:rsidR="00CD0E78" w:rsidRPr="0017207D" w:rsidRDefault="00C977D0" w:rsidP="00B377A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7</w:t>
      </w:r>
      <w:r w:rsidR="00CD0E78" w:rsidRPr="0017207D">
        <w:rPr>
          <w:rFonts w:ascii="Times New Roman" w:hAnsi="Times New Roman" w:cs="Times New Roman"/>
          <w:sz w:val="24"/>
        </w:rPr>
        <w:t xml:space="preserve">.1. Ответственность за выполнение функций и реализацию прав Центра ИИ, определенных настоящим Положением, несет директор Центра ИИ. </w:t>
      </w:r>
    </w:p>
    <w:p w:rsidR="00CD0E78" w:rsidRPr="0017207D" w:rsidRDefault="00C977D0" w:rsidP="00B377A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7</w:t>
      </w:r>
      <w:r w:rsidR="00CD0E78" w:rsidRPr="0017207D">
        <w:rPr>
          <w:rFonts w:ascii="Times New Roman" w:hAnsi="Times New Roman" w:cs="Times New Roman"/>
          <w:sz w:val="24"/>
        </w:rPr>
        <w:t xml:space="preserve">.2. Ответственность работников Центра ИИ устанавливается нормативными актами, в том числе должностными инструкциями. </w:t>
      </w:r>
    </w:p>
    <w:p w:rsidR="00CD0E78" w:rsidRPr="0017207D" w:rsidRDefault="00C977D0" w:rsidP="00B377A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7</w:t>
      </w:r>
      <w:r w:rsidR="00CD0E78" w:rsidRPr="0017207D">
        <w:rPr>
          <w:rFonts w:ascii="Times New Roman" w:hAnsi="Times New Roman" w:cs="Times New Roman"/>
          <w:sz w:val="24"/>
        </w:rPr>
        <w:t xml:space="preserve">.3. Ответственным за противопожарное состояние является директор Центра ИИ (или работник подразделения, назначенный в установленном в </w:t>
      </w:r>
      <w:r>
        <w:rPr>
          <w:rFonts w:ascii="Times New Roman" w:hAnsi="Times New Roman" w:cs="Times New Roman"/>
          <w:sz w:val="24"/>
        </w:rPr>
        <w:t>Академии</w:t>
      </w:r>
      <w:r w:rsidR="00CD0E78" w:rsidRPr="0017207D">
        <w:rPr>
          <w:rFonts w:ascii="Times New Roman" w:hAnsi="Times New Roman" w:cs="Times New Roman"/>
          <w:sz w:val="24"/>
        </w:rPr>
        <w:t xml:space="preserve"> порядке). </w:t>
      </w:r>
    </w:p>
    <w:p w:rsidR="00CD0E78" w:rsidRPr="006E49AB" w:rsidRDefault="00C977D0" w:rsidP="00CD0E78">
      <w:pPr>
        <w:pStyle w:val="a8"/>
        <w:spacing w:after="240"/>
        <w:contextualSpacing w:val="0"/>
        <w:rPr>
          <w:rFonts w:ascii="Times New Roman" w:hAnsi="Times New Roman" w:cs="Times New Roman"/>
          <w:b/>
          <w:spacing w:val="0"/>
          <w:kern w:val="0"/>
          <w:sz w:val="28"/>
        </w:rPr>
      </w:pPr>
      <w:r>
        <w:rPr>
          <w:rFonts w:ascii="Times New Roman" w:hAnsi="Times New Roman" w:cs="Times New Roman"/>
          <w:b/>
          <w:spacing w:val="0"/>
          <w:kern w:val="0"/>
          <w:sz w:val="28"/>
        </w:rPr>
        <w:t>8</w:t>
      </w:r>
      <w:r w:rsidR="00CD0E78" w:rsidRPr="006E49AB">
        <w:rPr>
          <w:rFonts w:ascii="Times New Roman" w:hAnsi="Times New Roman" w:cs="Times New Roman"/>
          <w:b/>
          <w:spacing w:val="0"/>
          <w:kern w:val="0"/>
          <w:sz w:val="28"/>
        </w:rPr>
        <w:t xml:space="preserve">. Заключительные положения </w:t>
      </w:r>
    </w:p>
    <w:p w:rsidR="00CD0E78" w:rsidRPr="0017207D" w:rsidRDefault="00C977D0" w:rsidP="00B377A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8</w:t>
      </w:r>
      <w:r w:rsidR="00CD0E78" w:rsidRPr="0017207D">
        <w:rPr>
          <w:rFonts w:ascii="Times New Roman" w:hAnsi="Times New Roman" w:cs="Times New Roman"/>
          <w:sz w:val="24"/>
        </w:rPr>
        <w:t xml:space="preserve">.1. Настоящее Положение может быть изменено и дополнено в установленном в </w:t>
      </w:r>
      <w:r>
        <w:rPr>
          <w:rFonts w:ascii="Times New Roman" w:hAnsi="Times New Roman" w:cs="Times New Roman"/>
          <w:sz w:val="24"/>
        </w:rPr>
        <w:t>Академии</w:t>
      </w:r>
      <w:r w:rsidR="00CD0E78" w:rsidRPr="0017207D">
        <w:rPr>
          <w:rFonts w:ascii="Times New Roman" w:hAnsi="Times New Roman" w:cs="Times New Roman"/>
          <w:sz w:val="24"/>
        </w:rPr>
        <w:t xml:space="preserve"> порядке. </w:t>
      </w:r>
    </w:p>
    <w:p w:rsidR="00CD0E78" w:rsidRPr="0017207D" w:rsidRDefault="00C977D0" w:rsidP="00B377A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8</w:t>
      </w:r>
      <w:r w:rsidR="00CD0E78" w:rsidRPr="0017207D">
        <w:rPr>
          <w:rFonts w:ascii="Times New Roman" w:hAnsi="Times New Roman" w:cs="Times New Roman"/>
          <w:sz w:val="24"/>
        </w:rPr>
        <w:t xml:space="preserve">.2. Настоящее Положение составлено на </w:t>
      </w:r>
      <w:r>
        <w:rPr>
          <w:rFonts w:ascii="Times New Roman" w:hAnsi="Times New Roman" w:cs="Times New Roman"/>
          <w:sz w:val="24"/>
        </w:rPr>
        <w:t>7</w:t>
      </w:r>
      <w:r w:rsidR="00CD0E78" w:rsidRPr="0017207D">
        <w:rPr>
          <w:rFonts w:ascii="Times New Roman" w:hAnsi="Times New Roman" w:cs="Times New Roman"/>
          <w:sz w:val="24"/>
        </w:rPr>
        <w:t xml:space="preserve"> страницах (без учета листа согласования), в одном подлинном экземпляре, хранящемся в Центре ИИ. </w:t>
      </w:r>
    </w:p>
    <w:p w:rsidR="00CD0E78" w:rsidRPr="0017207D" w:rsidRDefault="00C977D0" w:rsidP="00B377A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8</w:t>
      </w:r>
      <w:r w:rsidR="00CD0E78" w:rsidRPr="0017207D">
        <w:rPr>
          <w:rFonts w:ascii="Times New Roman" w:hAnsi="Times New Roman" w:cs="Times New Roman"/>
          <w:sz w:val="24"/>
        </w:rPr>
        <w:t>.3. Неотъемлемой частью документа является лист со</w:t>
      </w:r>
      <w:r>
        <w:rPr>
          <w:rFonts w:ascii="Times New Roman" w:hAnsi="Times New Roman" w:cs="Times New Roman"/>
          <w:sz w:val="24"/>
        </w:rPr>
        <w:t>гласования</w:t>
      </w:r>
      <w:r w:rsidR="00CD0E78" w:rsidRPr="0017207D">
        <w:rPr>
          <w:rFonts w:ascii="Times New Roman" w:hAnsi="Times New Roman" w:cs="Times New Roman"/>
          <w:sz w:val="24"/>
        </w:rPr>
        <w:t xml:space="preserve">. </w:t>
      </w:r>
    </w:p>
    <w:p w:rsidR="00CD0E78" w:rsidRDefault="00CD0E78" w:rsidP="00B377AD">
      <w:pPr>
        <w:jc w:val="both"/>
      </w:pPr>
    </w:p>
    <w:p w:rsidR="00CD0E78" w:rsidRDefault="00CD0E78" w:rsidP="00B377AD">
      <w:pPr>
        <w:jc w:val="both"/>
        <w:rPr>
          <w:rFonts w:ascii="Times New Roman" w:hAnsi="Times New Roman" w:cs="Times New Roman"/>
          <w:sz w:val="24"/>
        </w:rPr>
      </w:pPr>
    </w:p>
    <w:p w:rsidR="00C977D0" w:rsidRDefault="00C977D0" w:rsidP="00B377AD">
      <w:pPr>
        <w:jc w:val="both"/>
        <w:rPr>
          <w:rFonts w:ascii="Times New Roman" w:hAnsi="Times New Roman" w:cs="Times New Roman"/>
          <w:sz w:val="24"/>
        </w:rPr>
      </w:pPr>
    </w:p>
    <w:p w:rsidR="00C977D0" w:rsidRDefault="00C977D0" w:rsidP="00B377AD">
      <w:pPr>
        <w:jc w:val="both"/>
        <w:rPr>
          <w:rFonts w:ascii="Times New Roman" w:hAnsi="Times New Roman" w:cs="Times New Roman"/>
          <w:sz w:val="24"/>
        </w:rPr>
      </w:pPr>
    </w:p>
    <w:p w:rsidR="00C977D0" w:rsidRDefault="00C977D0" w:rsidP="00B377AD">
      <w:pPr>
        <w:jc w:val="both"/>
        <w:rPr>
          <w:rFonts w:ascii="Times New Roman" w:hAnsi="Times New Roman" w:cs="Times New Roman"/>
          <w:sz w:val="24"/>
        </w:rPr>
      </w:pPr>
    </w:p>
    <w:p w:rsidR="00C977D0" w:rsidRDefault="00C977D0" w:rsidP="00B377AD">
      <w:pPr>
        <w:jc w:val="both"/>
        <w:rPr>
          <w:rFonts w:ascii="Times New Roman" w:hAnsi="Times New Roman" w:cs="Times New Roman"/>
          <w:sz w:val="24"/>
        </w:rPr>
      </w:pPr>
    </w:p>
    <w:p w:rsidR="00CF6D9F" w:rsidRDefault="00CF6D9F" w:rsidP="00B377AD">
      <w:pPr>
        <w:jc w:val="both"/>
        <w:rPr>
          <w:rFonts w:ascii="Times New Roman" w:hAnsi="Times New Roman" w:cs="Times New Roman"/>
          <w:sz w:val="24"/>
        </w:rPr>
      </w:pPr>
    </w:p>
    <w:p w:rsidR="00CF6D9F" w:rsidRDefault="00CF6D9F" w:rsidP="00B377AD">
      <w:pPr>
        <w:jc w:val="both"/>
        <w:rPr>
          <w:rFonts w:ascii="Times New Roman" w:hAnsi="Times New Roman" w:cs="Times New Roman"/>
          <w:sz w:val="24"/>
        </w:rPr>
      </w:pPr>
    </w:p>
    <w:p w:rsidR="00C977D0" w:rsidRDefault="00C977D0" w:rsidP="00B377AD">
      <w:pPr>
        <w:jc w:val="both"/>
        <w:rPr>
          <w:rFonts w:ascii="Times New Roman" w:hAnsi="Times New Roman" w:cs="Times New Roman"/>
          <w:sz w:val="24"/>
        </w:rPr>
      </w:pPr>
    </w:p>
    <w:p w:rsidR="00C977D0" w:rsidRDefault="00C977D0" w:rsidP="00B377AD">
      <w:pPr>
        <w:jc w:val="both"/>
        <w:rPr>
          <w:rFonts w:ascii="Times New Roman" w:hAnsi="Times New Roman" w:cs="Times New Roman"/>
          <w:sz w:val="24"/>
        </w:rPr>
      </w:pPr>
    </w:p>
    <w:p w:rsidR="00C977D0" w:rsidRDefault="00C977D0" w:rsidP="00B377AD">
      <w:pPr>
        <w:jc w:val="both"/>
        <w:rPr>
          <w:rFonts w:ascii="Times New Roman" w:hAnsi="Times New Roman" w:cs="Times New Roman"/>
          <w:sz w:val="24"/>
        </w:rPr>
      </w:pPr>
    </w:p>
    <w:p w:rsidR="00C977D0" w:rsidRDefault="00C977D0" w:rsidP="00B377A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Согласовано:</w:t>
      </w:r>
    </w:p>
    <w:p w:rsidR="00C977D0" w:rsidRDefault="00C977D0" w:rsidP="00B377AD">
      <w:pPr>
        <w:jc w:val="both"/>
        <w:rPr>
          <w:rFonts w:ascii="Times New Roman" w:hAnsi="Times New Roman" w:cs="Times New Roman"/>
          <w:sz w:val="24"/>
        </w:rPr>
      </w:pPr>
    </w:p>
    <w:tbl>
      <w:tblPr>
        <w:tblStyle w:val="a7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6"/>
        <w:gridCol w:w="2552"/>
      </w:tblGrid>
      <w:tr w:rsidR="00C977D0" w:rsidTr="00CF6D9F">
        <w:trPr>
          <w:trHeight w:val="606"/>
        </w:trPr>
        <w:tc>
          <w:tcPr>
            <w:tcW w:w="6946" w:type="dxa"/>
          </w:tcPr>
          <w:p w:rsidR="00C977D0" w:rsidRDefault="00CF6D9F" w:rsidP="00CF6D9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Проректор по учебной работе</w:t>
            </w:r>
          </w:p>
        </w:tc>
        <w:tc>
          <w:tcPr>
            <w:tcW w:w="2552" w:type="dxa"/>
          </w:tcPr>
          <w:p w:rsidR="00C977D0" w:rsidRDefault="00C977D0" w:rsidP="00C977D0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Г.Ю. Нагорная</w:t>
            </w:r>
          </w:p>
        </w:tc>
      </w:tr>
      <w:tr w:rsidR="00C977D0" w:rsidTr="00CF6D9F">
        <w:trPr>
          <w:trHeight w:val="556"/>
        </w:trPr>
        <w:tc>
          <w:tcPr>
            <w:tcW w:w="6946" w:type="dxa"/>
          </w:tcPr>
          <w:p w:rsidR="00CF6D9F" w:rsidRDefault="00CF6D9F" w:rsidP="00CF6D9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CF6D9F">
              <w:rPr>
                <w:rFonts w:ascii="Times New Roman" w:hAnsi="Times New Roman" w:cs="Times New Roman"/>
                <w:sz w:val="24"/>
              </w:rPr>
              <w:t>Проректор по научной работе,</w:t>
            </w:r>
          </w:p>
          <w:p w:rsidR="00CF6D9F" w:rsidRDefault="00CF6D9F" w:rsidP="00CF6D9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CF6D9F">
              <w:rPr>
                <w:rFonts w:ascii="Times New Roman" w:hAnsi="Times New Roman" w:cs="Times New Roman"/>
                <w:sz w:val="24"/>
              </w:rPr>
              <w:t>информатизации и международному</w:t>
            </w:r>
          </w:p>
          <w:p w:rsidR="00C977D0" w:rsidRDefault="00CF6D9F" w:rsidP="00CF6D9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CF6D9F">
              <w:rPr>
                <w:rFonts w:ascii="Times New Roman" w:hAnsi="Times New Roman" w:cs="Times New Roman"/>
                <w:sz w:val="24"/>
              </w:rPr>
              <w:t>сотрудничеству</w:t>
            </w:r>
          </w:p>
        </w:tc>
        <w:tc>
          <w:tcPr>
            <w:tcW w:w="2552" w:type="dxa"/>
          </w:tcPr>
          <w:p w:rsidR="00CF6D9F" w:rsidRDefault="00CF6D9F" w:rsidP="00C977D0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C977D0" w:rsidRDefault="00C977D0" w:rsidP="00C977D0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О.И. Алиев</w:t>
            </w:r>
          </w:p>
        </w:tc>
      </w:tr>
      <w:tr w:rsidR="00C977D0" w:rsidTr="00CF6D9F">
        <w:trPr>
          <w:trHeight w:val="564"/>
        </w:trPr>
        <w:tc>
          <w:tcPr>
            <w:tcW w:w="6946" w:type="dxa"/>
          </w:tcPr>
          <w:p w:rsidR="00CF6D9F" w:rsidRDefault="00CF6D9F" w:rsidP="00C977D0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CF6D9F" w:rsidRDefault="00CF6D9F" w:rsidP="00C977D0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CF6D9F">
              <w:rPr>
                <w:rFonts w:ascii="Times New Roman" w:hAnsi="Times New Roman" w:cs="Times New Roman"/>
                <w:sz w:val="24"/>
              </w:rPr>
              <w:t xml:space="preserve">Проректор по экономике и финансам </w:t>
            </w:r>
            <w:r>
              <w:rPr>
                <w:rFonts w:ascii="Times New Roman" w:hAnsi="Times New Roman" w:cs="Times New Roman"/>
                <w:sz w:val="24"/>
              </w:rPr>
              <w:t>–</w:t>
            </w:r>
          </w:p>
          <w:p w:rsidR="00CF6D9F" w:rsidRDefault="00CF6D9F" w:rsidP="00C977D0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CF6D9F">
              <w:rPr>
                <w:rFonts w:ascii="Times New Roman" w:hAnsi="Times New Roman" w:cs="Times New Roman"/>
                <w:sz w:val="24"/>
              </w:rPr>
              <w:t>начальник финансово-экономического</w:t>
            </w:r>
          </w:p>
          <w:p w:rsidR="00C977D0" w:rsidRDefault="00CF6D9F" w:rsidP="00C977D0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CF6D9F">
              <w:rPr>
                <w:rFonts w:ascii="Times New Roman" w:hAnsi="Times New Roman" w:cs="Times New Roman"/>
                <w:sz w:val="24"/>
              </w:rPr>
              <w:t>управления</w:t>
            </w:r>
          </w:p>
        </w:tc>
        <w:tc>
          <w:tcPr>
            <w:tcW w:w="2552" w:type="dxa"/>
          </w:tcPr>
          <w:p w:rsidR="00CF6D9F" w:rsidRDefault="00CF6D9F" w:rsidP="00C977D0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CF6D9F" w:rsidRDefault="00CF6D9F" w:rsidP="00C977D0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C977D0" w:rsidRDefault="00C977D0" w:rsidP="00CF6D9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Т.С-У. Аджиева</w:t>
            </w:r>
          </w:p>
        </w:tc>
      </w:tr>
      <w:tr w:rsidR="00CF6D9F" w:rsidTr="00CF6D9F">
        <w:trPr>
          <w:trHeight w:val="564"/>
        </w:trPr>
        <w:tc>
          <w:tcPr>
            <w:tcW w:w="6946" w:type="dxa"/>
          </w:tcPr>
          <w:p w:rsidR="00CF6D9F" w:rsidRDefault="00CF6D9F" w:rsidP="00C977D0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CF6D9F" w:rsidRDefault="00CF6D9F" w:rsidP="00C977D0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CF6D9F">
              <w:rPr>
                <w:rFonts w:ascii="Times New Roman" w:hAnsi="Times New Roman" w:cs="Times New Roman"/>
                <w:sz w:val="24"/>
              </w:rPr>
              <w:t>Начальник управления бухгалтерского</w:t>
            </w:r>
          </w:p>
          <w:p w:rsidR="00CF6D9F" w:rsidRDefault="00CF6D9F" w:rsidP="00C977D0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CF6D9F">
              <w:rPr>
                <w:rFonts w:ascii="Times New Roman" w:hAnsi="Times New Roman" w:cs="Times New Roman"/>
                <w:sz w:val="24"/>
              </w:rPr>
              <w:t>учета</w:t>
            </w:r>
          </w:p>
        </w:tc>
        <w:tc>
          <w:tcPr>
            <w:tcW w:w="2552" w:type="dxa"/>
          </w:tcPr>
          <w:p w:rsidR="00CF6D9F" w:rsidRDefault="00CF6D9F" w:rsidP="00C977D0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CF6D9F" w:rsidRDefault="00CF6D9F" w:rsidP="00C977D0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А-А.М. Казанчиков</w:t>
            </w:r>
          </w:p>
        </w:tc>
      </w:tr>
      <w:tr w:rsidR="00CF6D9F" w:rsidTr="00CF6D9F">
        <w:trPr>
          <w:trHeight w:val="564"/>
        </w:trPr>
        <w:tc>
          <w:tcPr>
            <w:tcW w:w="6946" w:type="dxa"/>
          </w:tcPr>
          <w:p w:rsidR="00CF6D9F" w:rsidRDefault="00CF6D9F" w:rsidP="00C977D0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CF6D9F" w:rsidRDefault="00CF6D9F" w:rsidP="00C977D0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Директор института цифровых</w:t>
            </w:r>
          </w:p>
          <w:p w:rsidR="00CF6D9F" w:rsidRDefault="00CF6D9F" w:rsidP="00C977D0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технологий</w:t>
            </w:r>
          </w:p>
        </w:tc>
        <w:tc>
          <w:tcPr>
            <w:tcW w:w="2552" w:type="dxa"/>
          </w:tcPr>
          <w:p w:rsidR="00CF6D9F" w:rsidRDefault="00CF6D9F" w:rsidP="00C977D0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CF6D9F" w:rsidRDefault="00CF6D9F" w:rsidP="00C977D0">
            <w:pPr>
              <w:jc w:val="both"/>
              <w:rPr>
                <w:rFonts w:ascii="Times New Roman" w:hAnsi="Times New Roman" w:cs="Times New Roman"/>
                <w:sz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</w:rPr>
              <w:t>А.М. Кумратова</w:t>
            </w:r>
          </w:p>
        </w:tc>
      </w:tr>
    </w:tbl>
    <w:p w:rsidR="00C977D0" w:rsidRPr="00B377AD" w:rsidRDefault="00C977D0" w:rsidP="00B377AD">
      <w:pPr>
        <w:jc w:val="both"/>
        <w:rPr>
          <w:rFonts w:ascii="Times New Roman" w:hAnsi="Times New Roman" w:cs="Times New Roman"/>
          <w:sz w:val="24"/>
        </w:rPr>
      </w:pPr>
    </w:p>
    <w:sectPr w:rsidR="00C977D0" w:rsidRPr="00B377AD" w:rsidSect="00B377AD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5E8F" w:rsidRDefault="00BE5E8F" w:rsidP="00B377AD">
      <w:pPr>
        <w:spacing w:after="0" w:line="240" w:lineRule="auto"/>
      </w:pPr>
      <w:r>
        <w:separator/>
      </w:r>
    </w:p>
  </w:endnote>
  <w:endnote w:type="continuationSeparator" w:id="0">
    <w:p w:rsidR="00BE5E8F" w:rsidRDefault="00BE5E8F" w:rsidP="00B377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5E8F" w:rsidRDefault="00BE5E8F" w:rsidP="00B377AD">
      <w:pPr>
        <w:spacing w:after="0" w:line="240" w:lineRule="auto"/>
      </w:pPr>
      <w:r>
        <w:separator/>
      </w:r>
    </w:p>
  </w:footnote>
  <w:footnote w:type="continuationSeparator" w:id="0">
    <w:p w:rsidR="00BE5E8F" w:rsidRDefault="00BE5E8F" w:rsidP="00B377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7AD"/>
    <w:rsid w:val="0017207D"/>
    <w:rsid w:val="001D1861"/>
    <w:rsid w:val="001E3434"/>
    <w:rsid w:val="001E6700"/>
    <w:rsid w:val="006225D5"/>
    <w:rsid w:val="006238E1"/>
    <w:rsid w:val="0067270D"/>
    <w:rsid w:val="006E49AB"/>
    <w:rsid w:val="00745308"/>
    <w:rsid w:val="007638C4"/>
    <w:rsid w:val="00770066"/>
    <w:rsid w:val="007C004D"/>
    <w:rsid w:val="008D0759"/>
    <w:rsid w:val="00956178"/>
    <w:rsid w:val="00AE1E88"/>
    <w:rsid w:val="00B377AD"/>
    <w:rsid w:val="00BB425E"/>
    <w:rsid w:val="00BE5E8F"/>
    <w:rsid w:val="00C3220B"/>
    <w:rsid w:val="00C977D0"/>
    <w:rsid w:val="00CD0E78"/>
    <w:rsid w:val="00CF6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604E8FF-D20F-4111-AD63-02182A04B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77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377AD"/>
  </w:style>
  <w:style w:type="paragraph" w:styleId="a5">
    <w:name w:val="footer"/>
    <w:basedOn w:val="a"/>
    <w:link w:val="a6"/>
    <w:uiPriority w:val="99"/>
    <w:unhideWhenUsed/>
    <w:rsid w:val="00B377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377AD"/>
  </w:style>
  <w:style w:type="table" w:styleId="a7">
    <w:name w:val="Table Grid"/>
    <w:basedOn w:val="a1"/>
    <w:uiPriority w:val="39"/>
    <w:rsid w:val="00B377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Title"/>
    <w:basedOn w:val="a"/>
    <w:next w:val="a"/>
    <w:link w:val="a9"/>
    <w:uiPriority w:val="10"/>
    <w:qFormat/>
    <w:rsid w:val="00CD0E7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Название Знак"/>
    <w:basedOn w:val="a0"/>
    <w:link w:val="a8"/>
    <w:uiPriority w:val="10"/>
    <w:rsid w:val="00CD0E78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8</Pages>
  <Words>2262</Words>
  <Characters>12897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Асият Магомедовна Кипкеева</dc:creator>
  <cp:keywords/>
  <dc:description/>
  <cp:lastModifiedBy>Асият Магомедовна Кипкеева</cp:lastModifiedBy>
  <cp:revision>4</cp:revision>
  <dcterms:created xsi:type="dcterms:W3CDTF">2026-09-23T06:45:00Z</dcterms:created>
  <dcterms:modified xsi:type="dcterms:W3CDTF">2026-09-23T08:29:00Z</dcterms:modified>
</cp:coreProperties>
</file>