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BC"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Министерство науки  и высшего  образования российской федерации</w:t>
      </w:r>
    </w:p>
    <w:p w:rsidR="00BC31A6"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 xml:space="preserve">Федеральное государственное бюджетное образовательное </w:t>
      </w:r>
    </w:p>
    <w:p w:rsidR="00706DBC"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 xml:space="preserve"> учреждение высшего  образования</w:t>
      </w:r>
    </w:p>
    <w:p w:rsidR="00706DBC" w:rsidRPr="00651B58" w:rsidRDefault="00706DBC" w:rsidP="00706DBC">
      <w:pPr>
        <w:spacing w:after="20" w:line="20" w:lineRule="atLeast"/>
        <w:ind w:left="-851"/>
        <w:jc w:val="center"/>
        <w:rPr>
          <w:rFonts w:ascii="Times New Roman" w:hAnsi="Times New Roman" w:cs="Times New Roman"/>
          <w:b/>
          <w:sz w:val="28"/>
          <w:szCs w:val="28"/>
        </w:rPr>
      </w:pPr>
      <w:r w:rsidRPr="00651B58">
        <w:rPr>
          <w:rFonts w:ascii="Times New Roman" w:hAnsi="Times New Roman" w:cs="Times New Roman"/>
          <w:b/>
          <w:sz w:val="28"/>
          <w:szCs w:val="28"/>
        </w:rPr>
        <w:t>Северо-кавказская государственная академия</w:t>
      </w:r>
    </w:p>
    <w:p w:rsidR="00706DBC" w:rsidRPr="00651B58" w:rsidRDefault="00706DBC" w:rsidP="00706DBC">
      <w:pPr>
        <w:spacing w:after="0" w:line="240" w:lineRule="auto"/>
        <w:jc w:val="right"/>
        <w:rPr>
          <w:rFonts w:ascii="Times New Roman" w:hAnsi="Times New Roman" w:cs="Times New Roman"/>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pacing w:after="0" w:line="240" w:lineRule="auto"/>
        <w:jc w:val="center"/>
        <w:rPr>
          <w:rFonts w:ascii="Times New Roman" w:hAnsi="Times New Roman" w:cs="Times New Roman"/>
          <w:b/>
          <w:sz w:val="28"/>
          <w:szCs w:val="28"/>
        </w:rPr>
      </w:pPr>
    </w:p>
    <w:p w:rsidR="00706DBC" w:rsidRPr="00651B58" w:rsidRDefault="00706DBC" w:rsidP="00706DBC">
      <w:pPr>
        <w:shd w:val="clear" w:color="auto" w:fill="FFFFFF"/>
        <w:spacing w:after="0" w:line="240" w:lineRule="auto"/>
        <w:ind w:firstLine="567"/>
        <w:jc w:val="center"/>
        <w:rPr>
          <w:rFonts w:ascii="Times New Roman" w:hAnsi="Times New Roman" w:cs="Times New Roman"/>
          <w:b/>
          <w:i/>
          <w:color w:val="000000"/>
          <w:spacing w:val="1"/>
          <w:sz w:val="28"/>
          <w:szCs w:val="28"/>
        </w:rPr>
      </w:pPr>
    </w:p>
    <w:p w:rsidR="00706DBC" w:rsidRPr="00651B58" w:rsidRDefault="00706DBC" w:rsidP="00B908E6">
      <w:pPr>
        <w:shd w:val="clear" w:color="auto" w:fill="FFFFFF"/>
        <w:spacing w:after="0" w:line="240" w:lineRule="auto"/>
        <w:rPr>
          <w:rFonts w:ascii="Times New Roman" w:hAnsi="Times New Roman" w:cs="Times New Roman"/>
          <w:color w:val="000000"/>
          <w:spacing w:val="1"/>
          <w:sz w:val="28"/>
          <w:szCs w:val="28"/>
        </w:rPr>
      </w:pPr>
    </w:p>
    <w:p w:rsidR="00706DBC" w:rsidRPr="00651B58" w:rsidRDefault="00706DBC" w:rsidP="00706DBC">
      <w:pPr>
        <w:shd w:val="clear" w:color="auto" w:fill="FFFFFF"/>
        <w:spacing w:after="0" w:line="240" w:lineRule="auto"/>
        <w:ind w:firstLine="567"/>
        <w:jc w:val="center"/>
        <w:rPr>
          <w:rFonts w:ascii="Times New Roman" w:hAnsi="Times New Roman" w:cs="Times New Roman"/>
          <w:b/>
          <w:i/>
          <w:color w:val="000000"/>
          <w:spacing w:val="1"/>
          <w:sz w:val="28"/>
          <w:szCs w:val="28"/>
        </w:rPr>
      </w:pPr>
    </w:p>
    <w:p w:rsidR="009344D2" w:rsidRPr="00013404" w:rsidRDefault="009344D2"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Методические рекомендации по подготовке,</w:t>
      </w:r>
    </w:p>
    <w:p w:rsidR="009344D2" w:rsidRPr="00013404" w:rsidRDefault="009344D2"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 xml:space="preserve"> оформлению и выполнению </w:t>
      </w:r>
    </w:p>
    <w:p w:rsidR="009344D2" w:rsidRPr="00013404" w:rsidRDefault="00013404"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к</w:t>
      </w:r>
      <w:r w:rsidR="009344D2" w:rsidRPr="00013404">
        <w:rPr>
          <w:rFonts w:ascii="Times New Roman" w:hAnsi="Times New Roman" w:cs="Times New Roman"/>
          <w:sz w:val="28"/>
          <w:szCs w:val="28"/>
        </w:rPr>
        <w:t xml:space="preserve">онтрольной </w:t>
      </w:r>
    </w:p>
    <w:p w:rsidR="009344D2" w:rsidRPr="00013404" w:rsidRDefault="00013404" w:rsidP="009344D2">
      <w:pPr>
        <w:spacing w:after="0" w:line="240" w:lineRule="auto"/>
        <w:jc w:val="center"/>
        <w:rPr>
          <w:rFonts w:ascii="Times New Roman" w:hAnsi="Times New Roman" w:cs="Times New Roman"/>
          <w:sz w:val="28"/>
          <w:szCs w:val="28"/>
        </w:rPr>
      </w:pPr>
      <w:r w:rsidRPr="00013404">
        <w:rPr>
          <w:rFonts w:ascii="Times New Roman" w:hAnsi="Times New Roman" w:cs="Times New Roman"/>
          <w:sz w:val="28"/>
          <w:szCs w:val="28"/>
        </w:rPr>
        <w:t>р</w:t>
      </w:r>
      <w:r w:rsidR="009344D2" w:rsidRPr="00013404">
        <w:rPr>
          <w:rFonts w:ascii="Times New Roman" w:hAnsi="Times New Roman" w:cs="Times New Roman"/>
          <w:sz w:val="28"/>
          <w:szCs w:val="28"/>
        </w:rPr>
        <w:t xml:space="preserve">аботы по дисциплине </w:t>
      </w:r>
    </w:p>
    <w:p w:rsidR="009344D2" w:rsidRPr="009344D2" w:rsidRDefault="009344D2" w:rsidP="009344D2">
      <w:pPr>
        <w:pStyle w:val="a3"/>
        <w:jc w:val="center"/>
        <w:rPr>
          <w:rFonts w:ascii="Times New Roman" w:hAnsi="Times New Roman"/>
          <w:b/>
          <w:sz w:val="28"/>
          <w:szCs w:val="28"/>
        </w:rPr>
      </w:pPr>
      <w:r w:rsidRPr="009344D2">
        <w:rPr>
          <w:rFonts w:ascii="Times New Roman" w:hAnsi="Times New Roman"/>
          <w:b/>
          <w:sz w:val="28"/>
          <w:szCs w:val="28"/>
        </w:rPr>
        <w:t xml:space="preserve">«Юридическая психология» </w:t>
      </w:r>
    </w:p>
    <w:p w:rsidR="00706DBC" w:rsidRPr="00013404" w:rsidRDefault="00706DBC" w:rsidP="009344D2">
      <w:pPr>
        <w:pStyle w:val="a3"/>
        <w:jc w:val="center"/>
        <w:rPr>
          <w:rFonts w:ascii="Times New Roman" w:hAnsi="Times New Roman"/>
          <w:sz w:val="28"/>
          <w:szCs w:val="28"/>
        </w:rPr>
      </w:pPr>
      <w:r w:rsidRPr="00013404">
        <w:rPr>
          <w:rFonts w:ascii="Times New Roman" w:hAnsi="Times New Roman"/>
          <w:sz w:val="28"/>
          <w:szCs w:val="28"/>
        </w:rPr>
        <w:t>для обучающихся заочной формы обучения</w:t>
      </w:r>
      <w:r w:rsidR="00B402A1" w:rsidRPr="00013404">
        <w:rPr>
          <w:rFonts w:ascii="Times New Roman" w:hAnsi="Times New Roman"/>
          <w:sz w:val="28"/>
          <w:szCs w:val="28"/>
        </w:rPr>
        <w:t xml:space="preserve"> 3</w:t>
      </w:r>
      <w:r w:rsidRPr="00013404">
        <w:rPr>
          <w:rFonts w:ascii="Times New Roman" w:hAnsi="Times New Roman"/>
          <w:sz w:val="28"/>
          <w:szCs w:val="28"/>
        </w:rPr>
        <w:t>курса</w:t>
      </w:r>
    </w:p>
    <w:p w:rsidR="00706DBC" w:rsidRPr="00013404" w:rsidRDefault="00B402A1" w:rsidP="00706DBC">
      <w:pPr>
        <w:tabs>
          <w:tab w:val="left" w:pos="540"/>
        </w:tabs>
        <w:jc w:val="center"/>
        <w:rPr>
          <w:rFonts w:ascii="Times New Roman" w:hAnsi="Times New Roman" w:cs="Times New Roman"/>
          <w:sz w:val="28"/>
          <w:szCs w:val="28"/>
        </w:rPr>
      </w:pPr>
      <w:r w:rsidRPr="00013404">
        <w:rPr>
          <w:rFonts w:ascii="Times New Roman" w:hAnsi="Times New Roman" w:cs="Times New Roman"/>
          <w:sz w:val="28"/>
          <w:szCs w:val="28"/>
        </w:rPr>
        <w:t>специальности 40.03.01</w:t>
      </w:r>
      <w:r w:rsidR="00706DBC" w:rsidRPr="00013404">
        <w:rPr>
          <w:rFonts w:ascii="Times New Roman" w:hAnsi="Times New Roman" w:cs="Times New Roman"/>
          <w:sz w:val="28"/>
          <w:szCs w:val="28"/>
        </w:rPr>
        <w:t xml:space="preserve">. </w:t>
      </w:r>
      <w:r w:rsidRPr="00013404">
        <w:rPr>
          <w:rFonts w:ascii="Times New Roman" w:hAnsi="Times New Roman" w:cs="Times New Roman"/>
          <w:sz w:val="28"/>
          <w:szCs w:val="28"/>
        </w:rPr>
        <w:t>Юриспруденция</w:t>
      </w:r>
      <w:r w:rsidR="007B1303">
        <w:rPr>
          <w:rFonts w:ascii="Times New Roman" w:hAnsi="Times New Roman" w:cs="Times New Roman"/>
          <w:sz w:val="28"/>
          <w:szCs w:val="28"/>
        </w:rPr>
        <w:t xml:space="preserve"> (УСО)</w:t>
      </w:r>
    </w:p>
    <w:p w:rsidR="00706DBC" w:rsidRPr="00013404" w:rsidRDefault="00B402A1" w:rsidP="00706DBC">
      <w:pPr>
        <w:jc w:val="center"/>
        <w:rPr>
          <w:rFonts w:ascii="Times New Roman" w:hAnsi="Times New Roman" w:cs="Times New Roman"/>
          <w:sz w:val="28"/>
          <w:szCs w:val="28"/>
        </w:rPr>
      </w:pPr>
      <w:r w:rsidRPr="00013404">
        <w:rPr>
          <w:rFonts w:ascii="Times New Roman" w:hAnsi="Times New Roman" w:cs="Times New Roman"/>
          <w:sz w:val="28"/>
          <w:szCs w:val="28"/>
        </w:rPr>
        <w:t>2</w:t>
      </w:r>
      <w:r w:rsidR="00706DBC" w:rsidRPr="00013404">
        <w:rPr>
          <w:rFonts w:ascii="Times New Roman" w:hAnsi="Times New Roman" w:cs="Times New Roman"/>
          <w:sz w:val="28"/>
          <w:szCs w:val="28"/>
        </w:rPr>
        <w:t xml:space="preserve"> семестр</w:t>
      </w: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spacing w:after="0" w:line="240" w:lineRule="auto"/>
        <w:rPr>
          <w:rFonts w:ascii="Times New Roman" w:hAnsi="Times New Roman" w:cs="Times New Roman"/>
          <w:sz w:val="28"/>
          <w:szCs w:val="28"/>
        </w:rPr>
      </w:pPr>
    </w:p>
    <w:p w:rsidR="00706DBC" w:rsidRPr="00651B58" w:rsidRDefault="00706DBC" w:rsidP="00706DBC">
      <w:pPr>
        <w:tabs>
          <w:tab w:val="left" w:pos="3615"/>
          <w:tab w:val="center" w:pos="4677"/>
        </w:tabs>
        <w:spacing w:after="0" w:line="240" w:lineRule="auto"/>
        <w:jc w:val="center"/>
        <w:rPr>
          <w:rFonts w:ascii="Times New Roman" w:hAnsi="Times New Roman" w:cs="Times New Roman"/>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F5303A" w:rsidRDefault="00F5303A" w:rsidP="00F5303A">
      <w:pPr>
        <w:autoSpaceDE w:val="0"/>
        <w:autoSpaceDN w:val="0"/>
        <w:adjustRightInd w:val="0"/>
        <w:spacing w:after="0" w:line="240" w:lineRule="auto"/>
        <w:rPr>
          <w:rFonts w:ascii="Times New Roman" w:hAnsi="Times New Roman" w:cs="Times New Roman"/>
          <w:sz w:val="24"/>
          <w:szCs w:val="24"/>
        </w:rPr>
      </w:pPr>
    </w:p>
    <w:p w:rsidR="00D37959" w:rsidRDefault="00D37959" w:rsidP="00F5303A">
      <w:pPr>
        <w:autoSpaceDE w:val="0"/>
        <w:autoSpaceDN w:val="0"/>
        <w:adjustRightInd w:val="0"/>
        <w:spacing w:after="0" w:line="240" w:lineRule="auto"/>
        <w:rPr>
          <w:rFonts w:ascii="Times New Roman" w:hAnsi="Times New Roman" w:cs="Times New Roman"/>
          <w:sz w:val="24"/>
          <w:szCs w:val="24"/>
        </w:rPr>
      </w:pPr>
    </w:p>
    <w:p w:rsidR="00D37959" w:rsidRPr="0039195D" w:rsidRDefault="001B5EB1" w:rsidP="00D379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7959" w:rsidRPr="0039195D">
        <w:rPr>
          <w:rFonts w:ascii="Times New Roman" w:hAnsi="Times New Roman" w:cs="Times New Roman"/>
          <w:sz w:val="24"/>
          <w:szCs w:val="24"/>
        </w:rPr>
        <w:t>Составитель:</w:t>
      </w:r>
    </w:p>
    <w:p w:rsidR="00D37959" w:rsidRPr="0039195D" w:rsidRDefault="00D37959" w:rsidP="00D37959">
      <w:pPr>
        <w:autoSpaceDE w:val="0"/>
        <w:autoSpaceDN w:val="0"/>
        <w:adjustRightInd w:val="0"/>
        <w:spacing w:after="0" w:line="240" w:lineRule="auto"/>
        <w:rPr>
          <w:rFonts w:ascii="Times New Roman" w:hAnsi="Times New Roman" w:cs="Times New Roman"/>
          <w:sz w:val="24"/>
          <w:szCs w:val="24"/>
        </w:rPr>
      </w:pPr>
      <w:r w:rsidRPr="0039195D">
        <w:rPr>
          <w:rFonts w:ascii="Times New Roman" w:hAnsi="Times New Roman" w:cs="Times New Roman"/>
          <w:sz w:val="24"/>
          <w:szCs w:val="24"/>
        </w:rPr>
        <w:t xml:space="preserve">                                                                                                     к.ф.н., доцент   Тамбиева З.С.</w:t>
      </w:r>
    </w:p>
    <w:p w:rsidR="00D37959" w:rsidRPr="0039195D" w:rsidRDefault="00D37959" w:rsidP="00D37959">
      <w:pPr>
        <w:autoSpaceDE w:val="0"/>
        <w:autoSpaceDN w:val="0"/>
        <w:adjustRightInd w:val="0"/>
        <w:spacing w:after="0" w:line="240" w:lineRule="auto"/>
        <w:jc w:val="center"/>
        <w:rPr>
          <w:rFonts w:ascii="Times New Roman" w:hAnsi="Times New Roman" w:cs="Times New Roman"/>
          <w:sz w:val="24"/>
          <w:szCs w:val="24"/>
        </w:rPr>
      </w:pPr>
    </w:p>
    <w:p w:rsidR="00706DBC" w:rsidRPr="00D37959" w:rsidRDefault="00706DBC" w:rsidP="00D37959">
      <w:pPr>
        <w:autoSpaceDE w:val="0"/>
        <w:autoSpaceDN w:val="0"/>
        <w:adjustRightInd w:val="0"/>
        <w:spacing w:after="0" w:line="240" w:lineRule="auto"/>
        <w:ind w:left="7080"/>
        <w:rPr>
          <w:rFonts w:ascii="Times New Roman" w:hAnsi="Times New Roman" w:cs="Times New Roman"/>
          <w:sz w:val="24"/>
          <w:szCs w:val="24"/>
        </w:rPr>
      </w:pPr>
    </w:p>
    <w:p w:rsidR="00706DBC" w:rsidRPr="00D37959" w:rsidRDefault="00706DBC" w:rsidP="00F5303A">
      <w:pPr>
        <w:autoSpaceDE w:val="0"/>
        <w:autoSpaceDN w:val="0"/>
        <w:adjustRightInd w:val="0"/>
        <w:spacing w:after="0" w:line="240" w:lineRule="auto"/>
        <w:rPr>
          <w:rFonts w:ascii="Times New Roman" w:hAnsi="Times New Roman" w:cs="Times New Roman"/>
          <w:b/>
          <w:sz w:val="24"/>
          <w:szCs w:val="24"/>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autoSpaceDE w:val="0"/>
        <w:autoSpaceDN w:val="0"/>
        <w:adjustRightInd w:val="0"/>
        <w:spacing w:after="0" w:line="240" w:lineRule="auto"/>
        <w:jc w:val="center"/>
        <w:rPr>
          <w:rFonts w:ascii="Times New Roman" w:hAnsi="Times New Roman" w:cs="Times New Roman"/>
          <w:b/>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06DBC" w:rsidRPr="00651B58" w:rsidRDefault="00706DBC" w:rsidP="00706DBC">
      <w:pPr>
        <w:shd w:val="clear" w:color="auto" w:fill="FFFFFF"/>
        <w:spacing w:after="0"/>
        <w:ind w:firstLine="709"/>
        <w:jc w:val="center"/>
        <w:rPr>
          <w:rFonts w:ascii="Times New Roman" w:hAnsi="Times New Roman" w:cs="Times New Roman"/>
          <w:sz w:val="28"/>
          <w:szCs w:val="28"/>
        </w:rPr>
      </w:pPr>
    </w:p>
    <w:p w:rsidR="0076469C" w:rsidRPr="00013404" w:rsidRDefault="00706DBC" w:rsidP="00D37959">
      <w:pPr>
        <w:shd w:val="clear" w:color="auto" w:fill="FFFFFF"/>
        <w:spacing w:after="0"/>
        <w:jc w:val="center"/>
        <w:rPr>
          <w:rFonts w:ascii="Times New Roman" w:hAnsi="Times New Roman" w:cs="Times New Roman"/>
          <w:sz w:val="28"/>
          <w:szCs w:val="28"/>
        </w:rPr>
      </w:pPr>
      <w:r w:rsidRPr="00013404">
        <w:rPr>
          <w:rFonts w:ascii="Times New Roman" w:hAnsi="Times New Roman" w:cs="Times New Roman"/>
          <w:sz w:val="28"/>
          <w:szCs w:val="28"/>
        </w:rPr>
        <w:t xml:space="preserve">г. </w:t>
      </w:r>
      <w:r w:rsidR="0076469C" w:rsidRPr="00013404">
        <w:rPr>
          <w:rFonts w:ascii="Times New Roman" w:hAnsi="Times New Roman" w:cs="Times New Roman"/>
          <w:sz w:val="28"/>
          <w:szCs w:val="28"/>
        </w:rPr>
        <w:t>Черкесск, 202</w:t>
      </w:r>
      <w:r w:rsidR="00B402A1" w:rsidRPr="00013404">
        <w:rPr>
          <w:rFonts w:ascii="Times New Roman" w:hAnsi="Times New Roman" w:cs="Times New Roman"/>
          <w:sz w:val="28"/>
          <w:szCs w:val="28"/>
        </w:rPr>
        <w:t>4</w:t>
      </w:r>
    </w:p>
    <w:p w:rsidR="009344D2" w:rsidRPr="00651B58" w:rsidRDefault="00706DBC" w:rsidP="009344D2">
      <w:pPr>
        <w:shd w:val="clear" w:color="auto" w:fill="FFFFFF"/>
        <w:spacing w:after="0"/>
        <w:jc w:val="center"/>
        <w:rPr>
          <w:rFonts w:ascii="Times New Roman" w:hAnsi="Times New Roman" w:cs="Times New Roman"/>
          <w:b/>
          <w:sz w:val="28"/>
          <w:szCs w:val="28"/>
        </w:rPr>
      </w:pPr>
      <w:r w:rsidRPr="00651B58">
        <w:rPr>
          <w:rFonts w:ascii="Times New Roman" w:hAnsi="Times New Roman" w:cs="Times New Roman"/>
          <w:b/>
          <w:sz w:val="28"/>
          <w:szCs w:val="28"/>
        </w:rPr>
        <w:lastRenderedPageBreak/>
        <w:t>Методические рекомендации к самостоятельной работе обучающихся по дисциплине «Юридическая психология»</w:t>
      </w:r>
    </w:p>
    <w:p w:rsidR="00651B58" w:rsidRPr="00651B58" w:rsidRDefault="00651B58" w:rsidP="009344D2">
      <w:pPr>
        <w:shd w:val="clear" w:color="auto" w:fill="FFFFFF"/>
        <w:spacing w:after="0"/>
        <w:ind w:firstLine="709"/>
        <w:jc w:val="center"/>
        <w:rPr>
          <w:rFonts w:ascii="Times New Roman" w:hAnsi="Times New Roman" w:cs="Times New Roman"/>
          <w:sz w:val="28"/>
          <w:szCs w:val="28"/>
        </w:rPr>
      </w:pPr>
      <w:r w:rsidRPr="00651B58">
        <w:rPr>
          <w:rFonts w:ascii="Times New Roman" w:hAnsi="Times New Roman" w:cs="Times New Roman"/>
          <w:sz w:val="28"/>
          <w:szCs w:val="28"/>
        </w:rPr>
        <w:t>В соответствии ФГОС ВО разработана рабочая программа по дисциплине «Юридическая психология».</w:t>
      </w:r>
    </w:p>
    <w:p w:rsidR="00E754B3" w:rsidRDefault="00E754B3" w:rsidP="009344D2">
      <w:pPr>
        <w:shd w:val="clear" w:color="auto" w:fill="FFFFFF"/>
        <w:spacing w:after="0"/>
        <w:ind w:firstLine="709"/>
        <w:jc w:val="center"/>
        <w:rPr>
          <w:rFonts w:ascii="Times New Roman" w:hAnsi="Times New Roman" w:cs="Times New Roman"/>
          <w:sz w:val="28"/>
          <w:szCs w:val="28"/>
        </w:rPr>
      </w:pPr>
    </w:p>
    <w:p w:rsidR="009344D2" w:rsidRPr="009344D2" w:rsidRDefault="009344D2" w:rsidP="009344D2">
      <w:pPr>
        <w:pStyle w:val="a7"/>
        <w:numPr>
          <w:ilvl w:val="0"/>
          <w:numId w:val="21"/>
        </w:numPr>
        <w:suppressAutoHyphens/>
        <w:spacing w:after="0" w:line="240" w:lineRule="auto"/>
        <w:rPr>
          <w:rFonts w:ascii="Times New Roman" w:hAnsi="Times New Roman" w:cs="Times New Roman"/>
          <w:b/>
          <w:sz w:val="28"/>
          <w:szCs w:val="28"/>
        </w:rPr>
      </w:pPr>
      <w:r w:rsidRPr="009344D2">
        <w:rPr>
          <w:rFonts w:ascii="Times New Roman" w:hAnsi="Times New Roman" w:cs="Times New Roman"/>
          <w:b/>
          <w:sz w:val="28"/>
          <w:szCs w:val="28"/>
        </w:rPr>
        <w:t>Выбор темы контрольной работы</w:t>
      </w:r>
    </w:p>
    <w:p w:rsidR="009344D2" w:rsidRPr="009344D2" w:rsidRDefault="009344D2" w:rsidP="009344D2">
      <w:pPr>
        <w:pStyle w:val="a7"/>
        <w:rPr>
          <w:rFonts w:ascii="Times New Roman" w:hAnsi="Times New Roman" w:cs="Times New Roman"/>
          <w:b/>
          <w:sz w:val="28"/>
          <w:szCs w:val="28"/>
        </w:rPr>
      </w:pPr>
    </w:p>
    <w:p w:rsidR="009344D2" w:rsidRPr="009344D2" w:rsidRDefault="009344D2" w:rsidP="009344D2">
      <w:pPr>
        <w:pStyle w:val="a7"/>
        <w:rPr>
          <w:rFonts w:ascii="Times New Roman" w:hAnsi="Times New Roman" w:cs="Times New Roman"/>
          <w:b/>
          <w:sz w:val="28"/>
          <w:szCs w:val="28"/>
        </w:rPr>
      </w:pPr>
      <w:r w:rsidRPr="009344D2">
        <w:rPr>
          <w:rFonts w:ascii="Times New Roman" w:hAnsi="Times New Roman" w:cs="Times New Roman"/>
          <w:b/>
          <w:sz w:val="28"/>
          <w:szCs w:val="28"/>
        </w:rPr>
        <w:t>Учебным планом предусмотрено выполнение контрольной работы.</w:t>
      </w:r>
    </w:p>
    <w:p w:rsidR="009344D2" w:rsidRPr="009344D2" w:rsidRDefault="009344D2" w:rsidP="009344D2">
      <w:pPr>
        <w:ind w:firstLine="708"/>
        <w:outlineLvl w:val="0"/>
        <w:rPr>
          <w:rFonts w:ascii="Times New Roman" w:hAnsi="Times New Roman" w:cs="Times New Roman"/>
          <w:sz w:val="28"/>
          <w:szCs w:val="28"/>
        </w:rPr>
      </w:pPr>
      <w:r w:rsidRPr="009344D2">
        <w:rPr>
          <w:rFonts w:ascii="Times New Roman" w:hAnsi="Times New Roman" w:cs="Times New Roman"/>
          <w:sz w:val="28"/>
          <w:szCs w:val="28"/>
        </w:rPr>
        <w:t xml:space="preserve">Тема контрольной работы выбирается </w:t>
      </w:r>
      <w:r w:rsidR="00013404">
        <w:rPr>
          <w:rFonts w:ascii="Times New Roman" w:hAnsi="Times New Roman" w:cs="Times New Roman"/>
          <w:sz w:val="28"/>
          <w:szCs w:val="28"/>
        </w:rPr>
        <w:t>обучающимся</w:t>
      </w:r>
      <w:r w:rsidRPr="009344D2">
        <w:rPr>
          <w:rFonts w:ascii="Times New Roman" w:hAnsi="Times New Roman" w:cs="Times New Roman"/>
          <w:sz w:val="28"/>
          <w:szCs w:val="28"/>
        </w:rPr>
        <w:t xml:space="preserve"> самостоятельно в соответствии с программой курса «</w:t>
      </w:r>
      <w:r w:rsidRPr="00651B58">
        <w:rPr>
          <w:rFonts w:ascii="Times New Roman" w:hAnsi="Times New Roman" w:cs="Times New Roman"/>
          <w:sz w:val="28"/>
          <w:szCs w:val="28"/>
        </w:rPr>
        <w:t>Юридическая психология</w:t>
      </w:r>
      <w:r w:rsidRPr="009344D2">
        <w:rPr>
          <w:rFonts w:ascii="Times New Roman" w:hAnsi="Times New Roman" w:cs="Times New Roman"/>
          <w:sz w:val="28"/>
          <w:szCs w:val="28"/>
        </w:rPr>
        <w:t>»</w:t>
      </w:r>
    </w:p>
    <w:p w:rsidR="009344D2" w:rsidRPr="00013404" w:rsidRDefault="00013404" w:rsidP="009344D2">
      <w:pPr>
        <w:ind w:firstLine="708"/>
        <w:outlineLvl w:val="0"/>
        <w:rPr>
          <w:rFonts w:ascii="Times New Roman" w:hAnsi="Times New Roman" w:cs="Times New Roman"/>
          <w:b/>
          <w:sz w:val="28"/>
          <w:szCs w:val="28"/>
        </w:rPr>
      </w:pPr>
      <w:r w:rsidRPr="00013404">
        <w:rPr>
          <w:rFonts w:ascii="Times New Roman" w:hAnsi="Times New Roman" w:cs="Times New Roman"/>
          <w:b/>
          <w:sz w:val="28"/>
          <w:szCs w:val="28"/>
        </w:rPr>
        <w:t>Обучающийся</w:t>
      </w:r>
      <w:r w:rsidR="009344D2" w:rsidRPr="00013404">
        <w:rPr>
          <w:rFonts w:ascii="Times New Roman" w:hAnsi="Times New Roman" w:cs="Times New Roman"/>
          <w:b/>
          <w:sz w:val="28"/>
          <w:szCs w:val="28"/>
        </w:rPr>
        <w:t xml:space="preserve"> выбирает номер темы контрольной работы в соответствии с последней цифрой номера зачетной книжки. </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Содержание контрольной работы раскрывается в соответствии с логикой, предусмотренной в плане и на основании изучения ряда источников. Качество контрольной работы определяется прежде всего умением </w:t>
      </w:r>
      <w:r w:rsidR="00013404">
        <w:rPr>
          <w:rFonts w:ascii="Times New Roman" w:hAnsi="Times New Roman" w:cs="Times New Roman"/>
          <w:sz w:val="28"/>
          <w:szCs w:val="28"/>
        </w:rPr>
        <w:t xml:space="preserve">обучающегося </w:t>
      </w:r>
      <w:r w:rsidRPr="009344D2">
        <w:rPr>
          <w:rFonts w:ascii="Times New Roman" w:hAnsi="Times New Roman" w:cs="Times New Roman"/>
          <w:sz w:val="28"/>
          <w:szCs w:val="28"/>
        </w:rPr>
        <w:t>при знании учебной и научной литературы осветить различные аспекты темы и представить необходимые выводы.</w:t>
      </w:r>
    </w:p>
    <w:p w:rsidR="009344D2" w:rsidRPr="009344D2" w:rsidRDefault="009344D2" w:rsidP="009344D2">
      <w:pPr>
        <w:pStyle w:val="a7"/>
        <w:numPr>
          <w:ilvl w:val="0"/>
          <w:numId w:val="21"/>
        </w:numPr>
        <w:suppressAutoHyphens/>
        <w:spacing w:after="0" w:line="240" w:lineRule="auto"/>
        <w:rPr>
          <w:rFonts w:ascii="Times New Roman" w:hAnsi="Times New Roman" w:cs="Times New Roman"/>
          <w:b/>
          <w:sz w:val="28"/>
          <w:szCs w:val="28"/>
        </w:rPr>
      </w:pPr>
      <w:r w:rsidRPr="009344D2">
        <w:rPr>
          <w:rFonts w:ascii="Times New Roman" w:hAnsi="Times New Roman" w:cs="Times New Roman"/>
          <w:b/>
          <w:sz w:val="28"/>
          <w:szCs w:val="28"/>
        </w:rPr>
        <w:t>Оформление контрольной работы</w:t>
      </w:r>
    </w:p>
    <w:p w:rsidR="009344D2" w:rsidRPr="009344D2" w:rsidRDefault="009344D2" w:rsidP="009344D2">
      <w:pPr>
        <w:pStyle w:val="a7"/>
        <w:suppressAutoHyphens/>
        <w:spacing w:after="0" w:line="240" w:lineRule="auto"/>
        <w:rPr>
          <w:rFonts w:ascii="Times New Roman" w:hAnsi="Times New Roman" w:cs="Times New Roman"/>
          <w:b/>
          <w:sz w:val="28"/>
          <w:szCs w:val="28"/>
        </w:rPr>
      </w:pP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Контрольная работа выполняется в объеме 20-24 страниц машинописного текста.</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На титульном листе указываются: название учебной дисциплины – «</w:t>
      </w:r>
      <w:r w:rsidRPr="00651B58">
        <w:rPr>
          <w:rFonts w:ascii="Times New Roman" w:hAnsi="Times New Roman" w:cs="Times New Roman"/>
          <w:sz w:val="28"/>
          <w:szCs w:val="28"/>
        </w:rPr>
        <w:t>Юридическая психология</w:t>
      </w:r>
      <w:r w:rsidRPr="009344D2">
        <w:rPr>
          <w:rFonts w:ascii="Times New Roman" w:hAnsi="Times New Roman" w:cs="Times New Roman"/>
          <w:sz w:val="28"/>
          <w:szCs w:val="28"/>
        </w:rPr>
        <w:t xml:space="preserve">»; фамилия и инициалы </w:t>
      </w:r>
      <w:r w:rsidR="00013404">
        <w:rPr>
          <w:rFonts w:ascii="Times New Roman" w:hAnsi="Times New Roman" w:cs="Times New Roman"/>
          <w:sz w:val="28"/>
          <w:szCs w:val="28"/>
        </w:rPr>
        <w:t>обучающигося</w:t>
      </w:r>
      <w:r w:rsidRPr="009344D2">
        <w:rPr>
          <w:rFonts w:ascii="Times New Roman" w:hAnsi="Times New Roman" w:cs="Times New Roman"/>
          <w:sz w:val="28"/>
          <w:szCs w:val="28"/>
        </w:rPr>
        <w:t>, факультет, курс, номер группы.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1. На первой странице представляются названия вопросов контрольной работы. С правой стороны листа указывается номер страницы, соответствующий номеру вопроса контрольной работы.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2. Ответ на каждый из вопросов варианта контрольной работы необходимо начинать с новой страницы.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3. Приводимые в тексте цитаты, статистические данные нужно снабдить соответствующими сносками – ссылками на источники, из которых они взяты, указать автора, название работы, место и год издания, номера страниц (сноски – постраничные).</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4. В конце контрольной работы необходимо указать список использованной литературы в алфавитном порядке. </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lastRenderedPageBreak/>
        <w:t xml:space="preserve">5. Параметры страницы: поля: 20 мм – сверху, снизу; 30 мм – слева; 1,5 мм. Шрифт: размер – 14: тип – TimesNewRoman. </w:t>
      </w:r>
    </w:p>
    <w:p w:rsidR="009344D2" w:rsidRPr="009344D2" w:rsidRDefault="009344D2" w:rsidP="009344D2">
      <w:pPr>
        <w:pStyle w:val="a7"/>
        <w:numPr>
          <w:ilvl w:val="0"/>
          <w:numId w:val="21"/>
        </w:numPr>
        <w:suppressAutoHyphens/>
        <w:spacing w:after="0" w:line="240" w:lineRule="auto"/>
        <w:rPr>
          <w:rFonts w:ascii="Times New Roman" w:hAnsi="Times New Roman" w:cs="Times New Roman"/>
          <w:sz w:val="28"/>
          <w:szCs w:val="28"/>
        </w:rPr>
      </w:pPr>
      <w:r w:rsidRPr="009344D2">
        <w:rPr>
          <w:rFonts w:ascii="Times New Roman" w:hAnsi="Times New Roman" w:cs="Times New Roman"/>
          <w:sz w:val="28"/>
          <w:szCs w:val="28"/>
        </w:rPr>
        <w:t>График сдачи и рецензирования контрольной работы</w:t>
      </w:r>
    </w:p>
    <w:p w:rsidR="009344D2" w:rsidRPr="009344D2"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 Качество контрольной работы оценивается, прежде всего, по тому, насколько самостоятельно и правильно </w:t>
      </w:r>
      <w:r w:rsidR="00013404">
        <w:rPr>
          <w:rFonts w:ascii="Times New Roman" w:hAnsi="Times New Roman" w:cs="Times New Roman"/>
          <w:sz w:val="28"/>
          <w:szCs w:val="28"/>
        </w:rPr>
        <w:t>обучающийся</w:t>
      </w:r>
      <w:r w:rsidRPr="009344D2">
        <w:rPr>
          <w:rFonts w:ascii="Times New Roman" w:hAnsi="Times New Roman" w:cs="Times New Roman"/>
          <w:sz w:val="28"/>
          <w:szCs w:val="28"/>
        </w:rPr>
        <w:t xml:space="preserve"> раскрыл содержание поставленных заданий. Выполненные работы сдаются </w:t>
      </w:r>
      <w:r w:rsidR="00013404" w:rsidRPr="009344D2">
        <w:rPr>
          <w:rFonts w:ascii="Times New Roman" w:hAnsi="Times New Roman" w:cs="Times New Roman"/>
          <w:sz w:val="28"/>
          <w:szCs w:val="28"/>
        </w:rPr>
        <w:t>в сроки,</w:t>
      </w:r>
      <w:r w:rsidRPr="009344D2">
        <w:rPr>
          <w:rFonts w:ascii="Times New Roman" w:hAnsi="Times New Roman" w:cs="Times New Roman"/>
          <w:sz w:val="28"/>
          <w:szCs w:val="28"/>
        </w:rPr>
        <w:t xml:space="preserve"> установленные учебным планом. Срок сдачи контрольной работы: не позднее, чем за месяц до начала экзаменационной сессии. Предварительная оценка работы дается в рецензии к контрольной работе, ознакомившись с которой </w:t>
      </w:r>
      <w:r w:rsidR="00013404">
        <w:rPr>
          <w:rFonts w:ascii="Times New Roman" w:hAnsi="Times New Roman" w:cs="Times New Roman"/>
          <w:sz w:val="28"/>
          <w:szCs w:val="28"/>
        </w:rPr>
        <w:t>обучающийся</w:t>
      </w:r>
      <w:r w:rsidRPr="009344D2">
        <w:rPr>
          <w:rFonts w:ascii="Times New Roman" w:hAnsi="Times New Roman" w:cs="Times New Roman"/>
          <w:sz w:val="28"/>
          <w:szCs w:val="28"/>
        </w:rPr>
        <w:t xml:space="preserve"> может исправить допущенные ошибки. Окончательная оценка контрольной работе дается после индивидуального собеседования по ее содержанию с преподавателем. </w:t>
      </w:r>
    </w:p>
    <w:p w:rsidR="00CB489C" w:rsidRDefault="009344D2" w:rsidP="009344D2">
      <w:pPr>
        <w:ind w:firstLine="360"/>
        <w:rPr>
          <w:rFonts w:ascii="Times New Roman" w:hAnsi="Times New Roman" w:cs="Times New Roman"/>
          <w:sz w:val="28"/>
          <w:szCs w:val="28"/>
        </w:rPr>
      </w:pPr>
      <w:r w:rsidRPr="009344D2">
        <w:rPr>
          <w:rFonts w:ascii="Times New Roman" w:hAnsi="Times New Roman" w:cs="Times New Roman"/>
          <w:sz w:val="28"/>
          <w:szCs w:val="28"/>
        </w:rPr>
        <w:t xml:space="preserve">Работы, выполненные не по своему варианту, а также представленные позже срока к рассмотрению преподавателем не принимаются. </w:t>
      </w:r>
    </w:p>
    <w:p w:rsidR="009344D2" w:rsidRPr="009344D2" w:rsidRDefault="009344D2" w:rsidP="009344D2">
      <w:pPr>
        <w:ind w:firstLine="360"/>
        <w:rPr>
          <w:rFonts w:ascii="Times New Roman" w:hAnsi="Times New Roman" w:cs="Times New Roman"/>
          <w:sz w:val="28"/>
          <w:szCs w:val="28"/>
        </w:rPr>
      </w:pPr>
      <w:bookmarkStart w:id="0" w:name="_GoBack"/>
      <w:bookmarkEnd w:id="0"/>
      <w:r w:rsidRPr="009344D2">
        <w:rPr>
          <w:rFonts w:ascii="Times New Roman" w:hAnsi="Times New Roman" w:cs="Times New Roman"/>
          <w:sz w:val="28"/>
          <w:szCs w:val="28"/>
        </w:rPr>
        <w:t xml:space="preserve">Форма контроля: </w:t>
      </w:r>
      <w:r w:rsidRPr="00013404">
        <w:rPr>
          <w:rFonts w:ascii="Times New Roman" w:hAnsi="Times New Roman" w:cs="Times New Roman"/>
          <w:b/>
          <w:sz w:val="28"/>
          <w:szCs w:val="28"/>
        </w:rPr>
        <w:t>контрольная работа, экзамен</w:t>
      </w:r>
      <w:r w:rsidR="00013404">
        <w:rPr>
          <w:rFonts w:ascii="Times New Roman" w:hAnsi="Times New Roman" w:cs="Times New Roman"/>
          <w:b/>
          <w:sz w:val="28"/>
          <w:szCs w:val="28"/>
        </w:rPr>
        <w:t>.</w:t>
      </w:r>
    </w:p>
    <w:p w:rsidR="009344D2" w:rsidRDefault="009344D2" w:rsidP="009344D2">
      <w:pPr>
        <w:shd w:val="clear" w:color="auto" w:fill="FFFFFF"/>
        <w:spacing w:after="0"/>
        <w:ind w:firstLine="709"/>
        <w:jc w:val="center"/>
      </w:pPr>
    </w:p>
    <w:p w:rsidR="007052F1" w:rsidRDefault="000F0298" w:rsidP="009344D2">
      <w:pPr>
        <w:shd w:val="clear" w:color="auto" w:fill="FFFFFF"/>
        <w:spacing w:after="0"/>
        <w:ind w:firstLine="709"/>
        <w:jc w:val="center"/>
        <w:rPr>
          <w:rFonts w:ascii="Times New Roman" w:hAnsi="Times New Roman" w:cs="Times New Roman"/>
          <w:b/>
          <w:sz w:val="28"/>
          <w:szCs w:val="28"/>
        </w:rPr>
      </w:pPr>
      <w:r w:rsidRPr="000F0298">
        <w:rPr>
          <w:rFonts w:ascii="Times New Roman" w:hAnsi="Times New Roman" w:cs="Times New Roman"/>
          <w:b/>
          <w:sz w:val="28"/>
          <w:szCs w:val="28"/>
        </w:rPr>
        <w:t>Тематика контрольных работ</w:t>
      </w:r>
    </w:p>
    <w:p w:rsidR="000F0298" w:rsidRDefault="000F0298" w:rsidP="000F0298">
      <w:pPr>
        <w:shd w:val="clear" w:color="auto" w:fill="FFFFFF"/>
        <w:spacing w:after="0"/>
        <w:ind w:firstLine="709"/>
        <w:jc w:val="center"/>
        <w:rPr>
          <w:rFonts w:ascii="Times New Roman" w:hAnsi="Times New Roman" w:cs="Times New Roman"/>
          <w:b/>
          <w:sz w:val="28"/>
          <w:szCs w:val="28"/>
        </w:rPr>
      </w:pPr>
    </w:p>
    <w:p w:rsidR="000F0298" w:rsidRPr="00AD7AC3" w:rsidRDefault="00AD7AC3" w:rsidP="00F07D99">
      <w:pPr>
        <w:shd w:val="clear" w:color="auto" w:fill="FFFFFF"/>
        <w:spacing w:after="0"/>
        <w:ind w:firstLine="709"/>
        <w:jc w:val="center"/>
        <w:rPr>
          <w:rFonts w:ascii="Times New Roman" w:hAnsi="Times New Roman" w:cs="Times New Roman"/>
          <w:b/>
          <w:sz w:val="28"/>
          <w:szCs w:val="28"/>
        </w:rPr>
      </w:pPr>
      <w:r w:rsidRPr="00AD7AC3">
        <w:rPr>
          <w:rFonts w:ascii="Times New Roman" w:hAnsi="Times New Roman" w:cs="Times New Roman"/>
          <w:b/>
          <w:sz w:val="28"/>
          <w:szCs w:val="28"/>
        </w:rPr>
        <w:t>Вариант 1</w:t>
      </w:r>
    </w:p>
    <w:p w:rsidR="00AD7AC3" w:rsidRPr="00AD7AC3" w:rsidRDefault="00641909" w:rsidP="00AD7AC3">
      <w:pPr>
        <w:ind w:left="-15" w:right="139"/>
        <w:rPr>
          <w:rFonts w:ascii="Times New Roman" w:hAnsi="Times New Roman" w:cs="Times New Roman"/>
          <w:sz w:val="28"/>
          <w:szCs w:val="28"/>
        </w:rPr>
      </w:pPr>
      <w:r>
        <w:rPr>
          <w:rFonts w:ascii="Times New Roman" w:hAnsi="Times New Roman" w:cs="Times New Roman"/>
          <w:sz w:val="28"/>
          <w:szCs w:val="28"/>
        </w:rPr>
        <w:t>1.</w:t>
      </w:r>
      <w:r w:rsidR="00AD7AC3" w:rsidRPr="00AD7AC3">
        <w:rPr>
          <w:rFonts w:ascii="Times New Roman" w:hAnsi="Times New Roman" w:cs="Times New Roman"/>
          <w:sz w:val="28"/>
          <w:szCs w:val="28"/>
        </w:rPr>
        <w:t xml:space="preserve">Что составляет предмет юридической психологии? В чем проявляется ее взаимосвязь с правовыми науками? </w:t>
      </w:r>
    </w:p>
    <w:p w:rsidR="007052F1" w:rsidRPr="00AD7AC3" w:rsidRDefault="00641909" w:rsidP="0064190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w:t>
      </w:r>
      <w:r w:rsidR="00AD7AC3" w:rsidRPr="00AD7AC3">
        <w:rPr>
          <w:rFonts w:ascii="Times New Roman" w:hAnsi="Times New Roman" w:cs="Times New Roman"/>
          <w:sz w:val="28"/>
          <w:szCs w:val="28"/>
        </w:rPr>
        <w:t xml:space="preserve">Закончите предложение: «Составление обобщенной психологической характеристики человека на основании интеграции ее элементов, установленных различными средствами и методами, – это …» Покажите возможности использования данного метода в работе юриста. </w:t>
      </w:r>
    </w:p>
    <w:p w:rsidR="00641909" w:rsidRPr="004B3D02" w:rsidRDefault="00AD7AC3" w:rsidP="004B3D02">
      <w:pPr>
        <w:ind w:left="-15" w:right="139"/>
        <w:rPr>
          <w:rFonts w:ascii="Times New Roman" w:hAnsi="Times New Roman" w:cs="Times New Roman"/>
          <w:sz w:val="28"/>
          <w:szCs w:val="28"/>
        </w:rPr>
      </w:pPr>
      <w:r w:rsidRPr="00AD7AC3">
        <w:rPr>
          <w:rFonts w:ascii="Times New Roman" w:hAnsi="Times New Roman" w:cs="Times New Roman"/>
          <w:b/>
          <w:sz w:val="28"/>
          <w:szCs w:val="28"/>
        </w:rPr>
        <w:t>Задача:</w:t>
      </w:r>
      <w:r w:rsidR="00E754B3" w:rsidRPr="00E754B3">
        <w:rPr>
          <w:rFonts w:ascii="Times New Roman" w:hAnsi="Times New Roman" w:cs="Times New Roman"/>
          <w:sz w:val="28"/>
          <w:szCs w:val="28"/>
        </w:rPr>
        <w:t xml:space="preserve">Описание ситуации: При обыске в спальне спекулянтки С. было обнаружено много ценностей. С. сильно нервничала, но при обыске в столовой заметно успокоилась. Разбираясь в причинах перемены настроения С., члены оперативной группы решили повторить обыск в(спальне. Вторичный осмотр вначале не дал результатов. Но когда еще раз была обследована внутренность платяного шкафа, внимание следователя привлекла массивная задняя стенка. Несмотря на возражения С., обшивка шкафа была снята и под ней оказалась полость, где хранились изделия из драгоценных металлов и камней. Во время оформления протокола один из участников обыска вспомнил, что при завершении обыска спальне С. часто поглядывала в угол комнаты и даже всплакнула. Было замечено, что С. старалась постоянно находиться около тех мест, где впоследствии </w:t>
      </w:r>
      <w:r w:rsidR="00E754B3" w:rsidRPr="00E754B3">
        <w:rPr>
          <w:rFonts w:ascii="Times New Roman" w:hAnsi="Times New Roman" w:cs="Times New Roman"/>
          <w:sz w:val="28"/>
          <w:szCs w:val="28"/>
        </w:rPr>
        <w:lastRenderedPageBreak/>
        <w:t xml:space="preserve">обнаружили наиболее ценные вещи; Поэтому было решено повторно обследовать и этот угол. В стене оказалась незначительная неровность. После удаления нескольких кирпичей обнаружили узелок с большим количеством золотых изделий и монет. </w:t>
      </w:r>
      <w:r w:rsidR="00E754B3" w:rsidRPr="00E754B3">
        <w:rPr>
          <w:rFonts w:ascii="Times New Roman" w:hAnsi="Times New Roman" w:cs="Times New Roman"/>
          <w:b/>
          <w:sz w:val="28"/>
          <w:szCs w:val="28"/>
        </w:rPr>
        <w:t>Задание:</w:t>
      </w:r>
      <w:r w:rsidR="003D47E1" w:rsidRPr="00E754B3">
        <w:rPr>
          <w:rFonts w:ascii="Times New Roman" w:hAnsi="Times New Roman" w:cs="Times New Roman"/>
          <w:sz w:val="28"/>
          <w:szCs w:val="28"/>
        </w:rPr>
        <w:t>в</w:t>
      </w:r>
      <w:r w:rsidR="00E754B3" w:rsidRPr="00E754B3">
        <w:rPr>
          <w:rFonts w:ascii="Times New Roman" w:hAnsi="Times New Roman" w:cs="Times New Roman"/>
          <w:sz w:val="28"/>
          <w:szCs w:val="28"/>
        </w:rPr>
        <w:t xml:space="preserve"> чем выразились непроизвольные реакции обыскиваемой? Каково их значение в тактике расследования? Какие существуют приемы, вызывающие непроизвольные реакции у обыскиваемого? Сформулируйте правила наблюдения за обыскиваемым.</w:t>
      </w:r>
    </w:p>
    <w:p w:rsidR="00641909" w:rsidRDefault="00AD7AC3" w:rsidP="00F07D99">
      <w:pPr>
        <w:ind w:left="-15" w:right="139"/>
        <w:jc w:val="center"/>
        <w:rPr>
          <w:rFonts w:ascii="Times New Roman" w:hAnsi="Times New Roman" w:cs="Times New Roman"/>
          <w:b/>
          <w:sz w:val="28"/>
          <w:szCs w:val="28"/>
        </w:rPr>
      </w:pPr>
      <w:r w:rsidRPr="00AD7AC3">
        <w:rPr>
          <w:rFonts w:ascii="Times New Roman" w:hAnsi="Times New Roman" w:cs="Times New Roman"/>
          <w:b/>
          <w:sz w:val="28"/>
          <w:szCs w:val="28"/>
        </w:rPr>
        <w:t>Вариант 2</w:t>
      </w:r>
    </w:p>
    <w:p w:rsidR="00AD7AC3" w:rsidRPr="00641909" w:rsidRDefault="00641909" w:rsidP="00641909">
      <w:pPr>
        <w:ind w:left="-15" w:right="139"/>
        <w:rPr>
          <w:rFonts w:ascii="Times New Roman" w:hAnsi="Times New Roman" w:cs="Times New Roman"/>
          <w:b/>
          <w:sz w:val="28"/>
          <w:szCs w:val="28"/>
        </w:rPr>
      </w:pPr>
      <w:r>
        <w:rPr>
          <w:rFonts w:ascii="Times New Roman" w:hAnsi="Times New Roman" w:cs="Times New Roman"/>
          <w:sz w:val="28"/>
          <w:szCs w:val="28"/>
        </w:rPr>
        <w:t>1.</w:t>
      </w:r>
      <w:r w:rsidR="00AD7AC3" w:rsidRPr="00641909">
        <w:rPr>
          <w:rFonts w:ascii="Times New Roman" w:hAnsi="Times New Roman" w:cs="Times New Roman"/>
          <w:sz w:val="28"/>
          <w:szCs w:val="28"/>
        </w:rPr>
        <w:t xml:space="preserve">Перечислите признаки бессознательного отражения и регуляции человеком своего поведения в юридически значимой ситуации. </w:t>
      </w:r>
    </w:p>
    <w:p w:rsidR="00AD7AC3" w:rsidRDefault="00641909" w:rsidP="00AD7AC3">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AD7AC3" w:rsidRPr="00AD7AC3">
        <w:rPr>
          <w:rFonts w:ascii="Times New Roman" w:hAnsi="Times New Roman" w:cs="Times New Roman"/>
          <w:sz w:val="28"/>
          <w:szCs w:val="28"/>
        </w:rPr>
        <w:t xml:space="preserve">Проведите сравнительный анализ понятий агрессивности и жестокости. </w:t>
      </w:r>
    </w:p>
    <w:p w:rsidR="00AD7AC3" w:rsidRPr="00AD7AC3" w:rsidRDefault="00AD7AC3" w:rsidP="00AD7AC3">
      <w:pPr>
        <w:spacing w:line="240" w:lineRule="auto"/>
        <w:rPr>
          <w:rFonts w:ascii="Times New Roman" w:hAnsi="Times New Roman" w:cs="Times New Roman"/>
          <w:sz w:val="28"/>
          <w:szCs w:val="28"/>
        </w:rPr>
      </w:pPr>
      <w:r w:rsidRPr="00E754B3">
        <w:rPr>
          <w:rFonts w:ascii="Times New Roman" w:hAnsi="Times New Roman" w:cs="Times New Roman"/>
          <w:b/>
          <w:sz w:val="28"/>
          <w:szCs w:val="28"/>
        </w:rPr>
        <w:t>Задача:</w:t>
      </w:r>
      <w:r w:rsidRPr="00AD7AC3">
        <w:rPr>
          <w:rFonts w:ascii="Times New Roman" w:hAnsi="Times New Roman" w:cs="Times New Roman"/>
          <w:sz w:val="28"/>
          <w:szCs w:val="28"/>
        </w:rPr>
        <w:t xml:space="preserve"> Описание ситуации: Л. работала медсестрой в пансионате для престарелых. Одна воспитывала двоих детей (мальчиков 11 и 7 лет). Зарплата была низкая, ее хватало только на самое необходимое. Семья жила в комнате общежития, пока в приют не поступил пожилой человек, который завещал однокомнатную квартиру пансионату. В нее поселили Л. с детьми. Пенсионер, завещавший квартиру пансионату, вскоре умер. Его сын стал предъявлять права на квартиру. Женщина впала в отчаяние, поскольку суд принял решение в пользу наследника. Л. осталась без жилья и без прописки, но продолжала жить в квартире. Родственники наследника постоянно наведывались к ней с угрозами. Вечером Л. и ее сыновья ужинали. Вдруг кто-то постучал в окно. Л. побледнела и сказала, что их всех убьют и квартиру отнимут. Потом схватила на руки 7-летнего сына, повалила на кровать, накинула на него шарф и стала душить. Когда ребенок посинел и замолчал, взяла нож и вскрыла вены на руке ребенка. То же Л. проделала и со вторым сыном. После этого написала записку с просьбой похоронить их всех вместе, набрала в ванну воды, легла в нее и вскрыла себе вены. </w:t>
      </w:r>
      <w:r w:rsidRPr="009344D2">
        <w:rPr>
          <w:rFonts w:ascii="Times New Roman" w:hAnsi="Times New Roman" w:cs="Times New Roman"/>
          <w:b/>
          <w:sz w:val="28"/>
          <w:szCs w:val="28"/>
        </w:rPr>
        <w:t>Задание</w:t>
      </w:r>
      <w:r w:rsidRPr="00AD7AC3">
        <w:rPr>
          <w:rFonts w:ascii="Times New Roman" w:hAnsi="Times New Roman" w:cs="Times New Roman"/>
          <w:sz w:val="28"/>
          <w:szCs w:val="28"/>
        </w:rPr>
        <w:t>: Определить психическое состояние преступника (стресс, аффект, фрустрация) в момент совершения преступления и письменно дать обоснование</w:t>
      </w:r>
    </w:p>
    <w:p w:rsidR="00AD7AC3" w:rsidRDefault="00AD7AC3" w:rsidP="00F07D99">
      <w:pPr>
        <w:spacing w:line="240" w:lineRule="auto"/>
        <w:jc w:val="center"/>
        <w:rPr>
          <w:rFonts w:ascii="Times New Roman" w:hAnsi="Times New Roman" w:cs="Times New Roman"/>
          <w:b/>
          <w:sz w:val="28"/>
          <w:szCs w:val="28"/>
        </w:rPr>
      </w:pPr>
      <w:r w:rsidRPr="00AD7AC3">
        <w:rPr>
          <w:rFonts w:ascii="Times New Roman" w:hAnsi="Times New Roman" w:cs="Times New Roman"/>
          <w:b/>
          <w:sz w:val="28"/>
          <w:szCs w:val="28"/>
        </w:rPr>
        <w:t>Вариант 3</w:t>
      </w:r>
    </w:p>
    <w:p w:rsidR="00AD7AC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AD7AC3" w:rsidRPr="00641909">
        <w:rPr>
          <w:rFonts w:ascii="Times New Roman" w:hAnsi="Times New Roman" w:cs="Times New Roman"/>
          <w:sz w:val="28"/>
          <w:szCs w:val="28"/>
        </w:rPr>
        <w:t>Закончите предложение: «Анализ фактов психической деятельности человека, которые собираются в процессе непосредственного речевого контакта исследователя с испытуемым – это …» Покажите возможности использования данного метода в работе юриста.</w:t>
      </w:r>
    </w:p>
    <w:p w:rsidR="00AD7AC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AD7AC3" w:rsidRPr="00641909">
        <w:rPr>
          <w:rFonts w:ascii="Times New Roman" w:hAnsi="Times New Roman" w:cs="Times New Roman"/>
          <w:sz w:val="28"/>
          <w:szCs w:val="28"/>
        </w:rPr>
        <w:t>В чем различие структуры простого преступного действия от преступного деяния, совершенного в форме сложного волевого действия? Ответ проиллюстрируйте конкретными примерами.</w:t>
      </w:r>
    </w:p>
    <w:p w:rsidR="00E754B3" w:rsidRPr="009344D2" w:rsidRDefault="00641909" w:rsidP="00F07D9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00AD7AC3" w:rsidRPr="00641909">
        <w:rPr>
          <w:rFonts w:ascii="Times New Roman" w:hAnsi="Times New Roman" w:cs="Times New Roman"/>
          <w:b/>
          <w:sz w:val="28"/>
          <w:szCs w:val="28"/>
        </w:rPr>
        <w:t>Задача:</w:t>
      </w:r>
      <w:r w:rsidR="00AD7AC3" w:rsidRPr="00641909">
        <w:rPr>
          <w:rFonts w:ascii="Times New Roman" w:hAnsi="Times New Roman" w:cs="Times New Roman"/>
          <w:sz w:val="28"/>
          <w:szCs w:val="28"/>
        </w:rPr>
        <w:t xml:space="preserve"> Описание ситуации: 8 января 2004 г. мужчина, возвратившись домой в 23 часа, обнаружил свою жену в ванной мертвой. Она была связана и обнажена. Он развязал ее, перенес в спальню, положил на кровать и закрыл одеялом. В милицию обратился не сразу. Какое-то время метался из комнаты в комнату, подбирая и складывая вещи, которые были разбросаны вокруг. При опросе работниками правоохранительных органов он не мог точно вспомнить, в каком положении находилось тело жены в ванне, и что он делал перед тем, как их вызвать.</w:t>
      </w:r>
      <w:r w:rsidR="00AD7AC3" w:rsidRPr="00641909">
        <w:rPr>
          <w:rFonts w:ascii="Times New Roman" w:hAnsi="Times New Roman" w:cs="Times New Roman"/>
          <w:b/>
          <w:sz w:val="28"/>
          <w:szCs w:val="28"/>
        </w:rPr>
        <w:t>Задание:</w:t>
      </w:r>
      <w:r w:rsidR="00AD7AC3" w:rsidRPr="00641909">
        <w:rPr>
          <w:rFonts w:ascii="Times New Roman" w:hAnsi="Times New Roman" w:cs="Times New Roman"/>
          <w:sz w:val="28"/>
          <w:szCs w:val="28"/>
        </w:rPr>
        <w:t xml:space="preserve"> определить психическое состояние потерпевшего (стресс, аффект, фрустрация) и письменно дать обоснование</w:t>
      </w:r>
    </w:p>
    <w:p w:rsidR="00E754B3" w:rsidRPr="00F07D99" w:rsidRDefault="00E754B3" w:rsidP="00F07D99">
      <w:pPr>
        <w:pStyle w:val="a7"/>
        <w:spacing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E754B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E754B3" w:rsidRPr="00641909">
        <w:rPr>
          <w:rFonts w:ascii="Times New Roman" w:hAnsi="Times New Roman" w:cs="Times New Roman"/>
          <w:sz w:val="28"/>
          <w:szCs w:val="28"/>
        </w:rPr>
        <w:t>В чем отличие правомерных методов психического воздействия на личность в следственной деятельности от противоправных?</w:t>
      </w:r>
    </w:p>
    <w:p w:rsidR="00E754B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E754B3" w:rsidRPr="00641909">
        <w:rPr>
          <w:rFonts w:ascii="Times New Roman" w:hAnsi="Times New Roman" w:cs="Times New Roman"/>
          <w:sz w:val="28"/>
          <w:szCs w:val="28"/>
        </w:rPr>
        <w:t xml:space="preserve">Перечислите типы темперамента. Покажите специфику формирования следователем психологического контакта с допрашиваемым в зависимости от типа его темперамента. </w:t>
      </w:r>
    </w:p>
    <w:p w:rsidR="00E754B3" w:rsidRPr="00F07D99" w:rsidRDefault="00641909" w:rsidP="00F07D9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E754B3" w:rsidRPr="00641909">
        <w:rPr>
          <w:rFonts w:ascii="Times New Roman" w:hAnsi="Times New Roman" w:cs="Times New Roman"/>
          <w:b/>
          <w:sz w:val="28"/>
          <w:szCs w:val="28"/>
        </w:rPr>
        <w:t xml:space="preserve">Задача:  </w:t>
      </w:r>
      <w:r w:rsidR="00E754B3" w:rsidRPr="00641909">
        <w:rPr>
          <w:rFonts w:ascii="Times New Roman" w:hAnsi="Times New Roman" w:cs="Times New Roman"/>
          <w:sz w:val="28"/>
          <w:szCs w:val="28"/>
        </w:rPr>
        <w:t>Описание ситуации: «Обыкновенно» – это его любимое слово, которое он постоянно вставлял в свой рассказ. Когда его спрашивали, как он 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00E754B3" w:rsidRPr="00641909">
        <w:rPr>
          <w:rFonts w:ascii="Times New Roman" w:hAnsi="Times New Roman" w:cs="Times New Roman"/>
          <w:b/>
          <w:sz w:val="28"/>
          <w:szCs w:val="28"/>
        </w:rPr>
        <w:t>Задание:</w:t>
      </w:r>
      <w:r w:rsidR="00E754B3" w:rsidRPr="00641909">
        <w:rPr>
          <w:rFonts w:ascii="Times New Roman" w:hAnsi="Times New Roman" w:cs="Times New Roman"/>
          <w:sz w:val="28"/>
          <w:szCs w:val="28"/>
        </w:rPr>
        <w:t xml:space="preserve"> Определить уровень и тип правосознания личности преступника и письменно дать обоснование</w:t>
      </w:r>
    </w:p>
    <w:p w:rsidR="00E754B3" w:rsidRPr="00F07D99" w:rsidRDefault="00E754B3" w:rsidP="00F07D99">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Вариант 5</w:t>
      </w:r>
    </w:p>
    <w:p w:rsidR="00E754B3"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E754B3" w:rsidRPr="00641909">
        <w:rPr>
          <w:rFonts w:ascii="Times New Roman" w:hAnsi="Times New Roman" w:cs="Times New Roman"/>
          <w:sz w:val="28"/>
          <w:szCs w:val="28"/>
        </w:rPr>
        <w:t>На конкретном примере покажите возможные поводы и приведите вопросы экспертного задания судебно-психологической экспертизы потерпевших по делам об изнасиловании.</w:t>
      </w:r>
    </w:p>
    <w:p w:rsidR="009344D2"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E754B3" w:rsidRPr="00641909">
        <w:rPr>
          <w:rFonts w:ascii="Times New Roman" w:hAnsi="Times New Roman" w:cs="Times New Roman"/>
          <w:sz w:val="28"/>
          <w:szCs w:val="28"/>
        </w:rPr>
        <w:t>Перечислите признаки сознательного отражения и регуляции человеком своего поведения в состоянии физиологического аффекта в юридически значимой ситуации.</w:t>
      </w:r>
    </w:p>
    <w:p w:rsidR="00E754B3" w:rsidRPr="00F07D99" w:rsidRDefault="00641909" w:rsidP="00F07D9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E754B3" w:rsidRPr="00641909">
        <w:rPr>
          <w:rFonts w:ascii="Times New Roman" w:hAnsi="Times New Roman" w:cs="Times New Roman"/>
          <w:b/>
          <w:sz w:val="28"/>
          <w:szCs w:val="28"/>
        </w:rPr>
        <w:t>Задача:</w:t>
      </w:r>
      <w:r w:rsidR="00E754B3" w:rsidRPr="00641909">
        <w:rPr>
          <w:rFonts w:ascii="Times New Roman" w:hAnsi="Times New Roman" w:cs="Times New Roman"/>
          <w:sz w:val="28"/>
          <w:szCs w:val="28"/>
        </w:rPr>
        <w:t xml:space="preserve"> Описание ситуации: Вечером 11 сентября Е. с женой находился в гостях у знакомых. После употребления спиртных напитков жена почувствовала себя плохо и осталась ночевать, а Е. с ребенком ушли домой. В пятом часу утра 12 сентября Е. возвращалась домой одна. На улице ее неожиданно настиг незнакомый мужчина, сбил с ног и изнасиловал. Придя </w:t>
      </w:r>
      <w:r w:rsidR="00E754B3" w:rsidRPr="00641909">
        <w:rPr>
          <w:rFonts w:ascii="Times New Roman" w:hAnsi="Times New Roman" w:cs="Times New Roman"/>
          <w:sz w:val="28"/>
          <w:szCs w:val="28"/>
        </w:rPr>
        <w:lastRenderedPageBreak/>
        <w:t>домой, Е. рассказала об этом мужу. Е. ушел на работу, где с целью мести насильнику отточил круглый напильник. Около 17 часов он вернулся с работы и принес с собой напильник. В разговоре с женой он заявил, что насильник не имеет права жить и что он убьет его. В 18 часов Е. во дворе своего дома увидел трех парней, которые кого-то искали. Внешность незнакомцев вызвала у него подозрение. Е. забежал в свою квартиру, взял напильник, попросил жену, чтобы она вышла с ним и посмотрела, нет ли среди них насильника. Е. в одном из них узнала мужчину, напавшего на нее (это был, как установление при расследовании, О). С целью убийства Е. обогнал этих мужчин, двинулся им навстречу и ударил обидчика жены. О. пытался убежать, однако Е. догнал его и стал наносить удары напильником. От полученных ранений О. умер. Е. утверждал, что убил О. в состоянии внезапно возникшего сильного душевного волнения, вызванного сообщением о насилии, совершенном над е</w:t>
      </w:r>
      <w:r w:rsidR="009344D2">
        <w:rPr>
          <w:rFonts w:ascii="Times New Roman" w:hAnsi="Times New Roman" w:cs="Times New Roman"/>
          <w:sz w:val="28"/>
          <w:szCs w:val="28"/>
        </w:rPr>
        <w:t xml:space="preserve">го женой. </w:t>
      </w:r>
      <w:r w:rsidR="00E754B3" w:rsidRPr="00641909">
        <w:rPr>
          <w:rFonts w:ascii="Times New Roman" w:hAnsi="Times New Roman" w:cs="Times New Roman"/>
          <w:b/>
          <w:sz w:val="28"/>
          <w:szCs w:val="28"/>
        </w:rPr>
        <w:t>Задание:</w:t>
      </w:r>
      <w:r w:rsidR="00E754B3" w:rsidRPr="00641909">
        <w:rPr>
          <w:rFonts w:ascii="Times New Roman" w:hAnsi="Times New Roman" w:cs="Times New Roman"/>
          <w:sz w:val="28"/>
          <w:szCs w:val="28"/>
        </w:rPr>
        <w:t xml:space="preserve"> Назовите конфликтные эмоциональные состояния. Охарактеризуйте физиологический аффект. Дайте сопоставительный анализ признаков физиологического и патологического аффектов; назовите отличия аффекта от стресса. Укажите, какую группу поводов возникновения сильного душевного волнения закон выделяет в качестве квалифицирующего признака состава преступления. Выступает ли в предложенной для разбора ситуации физиологический аффект как юридическая категория? (Ответ обосновать, проводя анализ приведенной ситуации). </w:t>
      </w:r>
    </w:p>
    <w:p w:rsidR="004916DF" w:rsidRPr="00F07D99" w:rsidRDefault="00E754B3" w:rsidP="00F07D99">
      <w:pPr>
        <w:pStyle w:val="a7"/>
        <w:spacing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Вариант 6</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4916DF" w:rsidRPr="00641909">
        <w:rPr>
          <w:rFonts w:ascii="Times New Roman" w:hAnsi="Times New Roman" w:cs="Times New Roman"/>
          <w:sz w:val="28"/>
          <w:szCs w:val="28"/>
        </w:rPr>
        <w:t>Перечислите отличительные признаки организованной преступной группы от сплоченной организованной группы (организации). Приведите примеры.</w:t>
      </w:r>
    </w:p>
    <w:p w:rsidR="004916DF" w:rsidRPr="00641909" w:rsidRDefault="00641909" w:rsidP="00641909">
      <w:pPr>
        <w:spacing w:line="240" w:lineRule="auto"/>
        <w:rPr>
          <w:rFonts w:ascii="Times New Roman" w:hAnsi="Times New Roman" w:cs="Times New Roman"/>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Чем отличается компетенция судебно-психологической экспертизы от компетенции судебно-лингвистической экспертизы?</w:t>
      </w:r>
    </w:p>
    <w:p w:rsidR="00F07D99" w:rsidRPr="009344D2" w:rsidRDefault="00641909" w:rsidP="009344D2">
      <w:pPr>
        <w:spacing w:line="240" w:lineRule="auto"/>
        <w:rPr>
          <w:rFonts w:ascii="Times New Roman" w:hAnsi="Times New Roman" w:cs="Times New Roman"/>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916DF" w:rsidRPr="00641909">
        <w:rPr>
          <w:rFonts w:ascii="Times New Roman" w:hAnsi="Times New Roman" w:cs="Times New Roman"/>
          <w:sz w:val="28"/>
          <w:szCs w:val="28"/>
        </w:rPr>
        <w:t xml:space="preserve">: </w:t>
      </w:r>
      <w:r w:rsidR="00E754B3" w:rsidRPr="00641909">
        <w:rPr>
          <w:rFonts w:ascii="Times New Roman" w:hAnsi="Times New Roman" w:cs="Times New Roman"/>
          <w:sz w:val="28"/>
          <w:szCs w:val="28"/>
        </w:rPr>
        <w:t>Описание ситуации: С. (17 лет), находясь в колонии для несовершеннолетних преступников за совершение кражи, был изнасилован своими сокамерниками за незначительный проступок. Впоследствии до конца срока он регулярно подвергался сексуальному насилию. Выйдя на свободу, С. решил отметить это событие со своими знакомыми. Выпив значительное количество спиртного, собравшиеся разошлись по домам. В состоянии сильного алкогольного опьянения С. в подъезде своего дома встретил двух мальчиков (12 лет). Одного из них он уговорил зайти с ним в квартиру, после чего закрыл дверь и изнасиловал подростка. В процессе насилия в состоянии сильного эмоционального возбуждения С. причинил несовершеннолетнему телесные повреждения средней тяжести. В этот же день преступник был</w:t>
      </w:r>
      <w:r w:rsidR="009344D2">
        <w:rPr>
          <w:rFonts w:ascii="Times New Roman" w:hAnsi="Times New Roman" w:cs="Times New Roman"/>
          <w:sz w:val="28"/>
          <w:szCs w:val="28"/>
        </w:rPr>
        <w:t xml:space="preserve"> задержан сотрудниками милиции. </w:t>
      </w:r>
      <w:r w:rsidR="00E754B3" w:rsidRPr="00641909">
        <w:rPr>
          <w:rFonts w:ascii="Times New Roman" w:hAnsi="Times New Roman" w:cs="Times New Roman"/>
          <w:b/>
          <w:sz w:val="28"/>
          <w:szCs w:val="28"/>
        </w:rPr>
        <w:t>Задание:</w:t>
      </w:r>
      <w:r w:rsidR="00E754B3" w:rsidRPr="00641909">
        <w:rPr>
          <w:rFonts w:ascii="Times New Roman" w:hAnsi="Times New Roman" w:cs="Times New Roman"/>
          <w:sz w:val="28"/>
          <w:szCs w:val="28"/>
        </w:rPr>
        <w:t>Определить ведущий мотив совершения преступления и письменно дать обоснование</w:t>
      </w:r>
    </w:p>
    <w:p w:rsidR="004B3D02" w:rsidRDefault="004B3D02" w:rsidP="00F07D99">
      <w:pPr>
        <w:pStyle w:val="a7"/>
        <w:spacing w:line="240" w:lineRule="auto"/>
        <w:ind w:left="1440"/>
        <w:jc w:val="center"/>
        <w:rPr>
          <w:rFonts w:ascii="Times New Roman" w:hAnsi="Times New Roman" w:cs="Times New Roman"/>
          <w:b/>
          <w:sz w:val="28"/>
          <w:szCs w:val="28"/>
        </w:rPr>
      </w:pPr>
    </w:p>
    <w:p w:rsidR="004916DF" w:rsidRDefault="004916DF" w:rsidP="00F07D99">
      <w:pPr>
        <w:pStyle w:val="a7"/>
        <w:spacing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Вариант 7</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lastRenderedPageBreak/>
        <w:t>1.</w:t>
      </w:r>
      <w:r w:rsidR="004916DF" w:rsidRPr="00641909">
        <w:rPr>
          <w:rFonts w:ascii="Times New Roman" w:hAnsi="Times New Roman" w:cs="Times New Roman"/>
          <w:sz w:val="28"/>
          <w:szCs w:val="28"/>
        </w:rPr>
        <w:t>На конкретном примере покажите возможные поводы и приведите вопросы экспертного задания судебно-психологической экспертизы потерпевших по делам об изнасиловании.</w:t>
      </w:r>
    </w:p>
    <w:p w:rsidR="004916DF" w:rsidRPr="00641909" w:rsidRDefault="00641909" w:rsidP="00641909">
      <w:pPr>
        <w:ind w:right="139"/>
        <w:rPr>
          <w:rFonts w:ascii="Times New Roman" w:hAnsi="Times New Roman" w:cs="Times New Roman"/>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 xml:space="preserve">Что составляет предмет юридической психологии? В чем проявляется ее взаимосвязь с психологическими науками? </w:t>
      </w:r>
    </w:p>
    <w:p w:rsidR="004916DF" w:rsidRPr="004B3D02" w:rsidRDefault="00641909" w:rsidP="004B3D02">
      <w:pPr>
        <w:ind w:left="-15" w:right="139"/>
        <w:rPr>
          <w:rFonts w:ascii="Times New Roman" w:hAnsi="Times New Roman" w:cs="Times New Roman"/>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B3D02" w:rsidRPr="004B3D02">
        <w:rPr>
          <w:rFonts w:ascii="Times New Roman" w:hAnsi="Times New Roman" w:cs="Times New Roman"/>
          <w:b/>
          <w:sz w:val="28"/>
          <w:szCs w:val="28"/>
        </w:rPr>
        <w:t>Описание ситуации:</w:t>
      </w:r>
      <w:r w:rsidR="004B3D02" w:rsidRPr="004B3D02">
        <w:rPr>
          <w:rFonts w:ascii="Times New Roman" w:hAnsi="Times New Roman" w:cs="Times New Roman"/>
          <w:sz w:val="28"/>
          <w:szCs w:val="28"/>
        </w:rPr>
        <w:t xml:space="preserve"> При обыске в спальне спекулянтки С. было обнаружено много ценностей. С. сильно нервничала, но при обыске в столовой заметно успокоилась.  Разбираясь в причинах перемены настроения С., члены оперативной группы решили повторить обыск в(спальне. Вторичный осмотр вначале не дал результатов. Но когда еще раз была обследована внутренность платяного шкафа, внимание следователя привлекла массивная задняя стенка. Несмотря на возражения С., обшивка шкафа была снята и под ней оказалась полость, где хранились изделия из драгоценных металлов и камней.  Во время оформления протокола один из участников обыска вспомнил, что при завершении обыска спальне С. часто поглядывала в угол комнаты и даже всплакнула. Было замечено, что С. старалась постоянно находиться около тех мест, где впоследствии обнаружили наиболее ценные вещи; Поэтому было решено повторно обследовать и этот угол. В стене оказалась незначительная неровность. После удаления нескольких кирпичей обнаружили узелок с большим количе</w:t>
      </w:r>
      <w:r w:rsidR="004B3D02">
        <w:rPr>
          <w:rFonts w:ascii="Times New Roman" w:hAnsi="Times New Roman" w:cs="Times New Roman"/>
          <w:sz w:val="28"/>
          <w:szCs w:val="28"/>
        </w:rPr>
        <w:t xml:space="preserve">ством золотых изделий и монет. </w:t>
      </w:r>
      <w:r w:rsidR="004B3D02" w:rsidRPr="004B3D02">
        <w:rPr>
          <w:rFonts w:ascii="Times New Roman" w:hAnsi="Times New Roman" w:cs="Times New Roman"/>
          <w:b/>
          <w:sz w:val="28"/>
          <w:szCs w:val="28"/>
        </w:rPr>
        <w:t>Задание:</w:t>
      </w:r>
      <w:r w:rsidR="004B3D02">
        <w:rPr>
          <w:rFonts w:ascii="Times New Roman" w:hAnsi="Times New Roman" w:cs="Times New Roman"/>
          <w:sz w:val="28"/>
          <w:szCs w:val="28"/>
        </w:rPr>
        <w:t xml:space="preserve"> в</w:t>
      </w:r>
      <w:r w:rsidR="004B3D02" w:rsidRPr="004B3D02">
        <w:rPr>
          <w:rFonts w:ascii="Times New Roman" w:hAnsi="Times New Roman" w:cs="Times New Roman"/>
          <w:sz w:val="28"/>
          <w:szCs w:val="28"/>
        </w:rPr>
        <w:t xml:space="preserve"> чем выразились непроизвольные реакции обыскиваемой? Каково их значение в тактике расследования?  Какие существуют приемы, вызывающие непроизвольные реакции у обыскиваемого? Сформулируйте правила наблюдения за обыскиваемым.</w:t>
      </w:r>
    </w:p>
    <w:p w:rsidR="004916DF" w:rsidRDefault="004916DF" w:rsidP="004916DF">
      <w:pPr>
        <w:pStyle w:val="a7"/>
        <w:spacing w:line="240" w:lineRule="auto"/>
        <w:ind w:left="1800"/>
        <w:rPr>
          <w:rFonts w:ascii="Times New Roman" w:hAnsi="Times New Roman" w:cs="Times New Roman"/>
          <w:b/>
          <w:sz w:val="28"/>
          <w:szCs w:val="28"/>
        </w:rPr>
      </w:pPr>
    </w:p>
    <w:p w:rsidR="004916DF" w:rsidRDefault="004916DF" w:rsidP="00F07D99">
      <w:pPr>
        <w:pStyle w:val="a7"/>
        <w:spacing w:line="240" w:lineRule="auto"/>
        <w:ind w:left="1800"/>
        <w:jc w:val="center"/>
        <w:rPr>
          <w:rFonts w:ascii="Times New Roman" w:hAnsi="Times New Roman" w:cs="Times New Roman"/>
          <w:b/>
          <w:sz w:val="28"/>
          <w:szCs w:val="28"/>
        </w:rPr>
      </w:pPr>
      <w:r>
        <w:rPr>
          <w:rFonts w:ascii="Times New Roman" w:hAnsi="Times New Roman" w:cs="Times New Roman"/>
          <w:b/>
          <w:sz w:val="28"/>
          <w:szCs w:val="28"/>
        </w:rPr>
        <w:t>Вариант 8</w:t>
      </w:r>
    </w:p>
    <w:p w:rsidR="004916DF" w:rsidRDefault="004916DF" w:rsidP="004916DF">
      <w:pPr>
        <w:pStyle w:val="a7"/>
        <w:spacing w:line="240" w:lineRule="auto"/>
        <w:ind w:left="1800"/>
        <w:rPr>
          <w:rFonts w:ascii="Times New Roman" w:hAnsi="Times New Roman" w:cs="Times New Roman"/>
          <w:b/>
          <w:sz w:val="28"/>
          <w:szCs w:val="28"/>
        </w:rPr>
      </w:pP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4916DF" w:rsidRPr="00641909">
        <w:rPr>
          <w:rFonts w:ascii="Times New Roman" w:hAnsi="Times New Roman" w:cs="Times New Roman"/>
          <w:sz w:val="28"/>
          <w:szCs w:val="28"/>
        </w:rPr>
        <w:t xml:space="preserve">Перечислите психологические признаки правосознания. </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Перечислите отличительные признаки организованной преступной группы от группы типа</w:t>
      </w:r>
    </w:p>
    <w:p w:rsidR="004916DF" w:rsidRPr="009344D2" w:rsidRDefault="00641909" w:rsidP="0064190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916DF" w:rsidRPr="00641909">
        <w:rPr>
          <w:rFonts w:ascii="Times New Roman" w:hAnsi="Times New Roman" w:cs="Times New Roman"/>
          <w:sz w:val="28"/>
          <w:szCs w:val="28"/>
        </w:rPr>
        <w:t xml:space="preserve"> Описание ситуации: Сотрудниками следственной оперативной группы при осмотре квартиры по факту убийства гражданина Р., директора строительной фирмы, была обнаружена пепельница с затушенными сигаретами. Установлено, что сигареты марки «Петр I» в количестве 12 штук на месте преступления курили 2 человека. Окурки и сигареты имеют следующие характеристики:6 сигарет выкурены до начала фильтра и аккуратно затушены; 4 сигареты выкурены незначительно и затушены с </w:t>
      </w:r>
      <w:r w:rsidR="004916DF" w:rsidRPr="00641909">
        <w:rPr>
          <w:rFonts w:ascii="Times New Roman" w:hAnsi="Times New Roman" w:cs="Times New Roman"/>
          <w:sz w:val="28"/>
          <w:szCs w:val="28"/>
        </w:rPr>
        <w:lastRenderedPageBreak/>
        <w:t xml:space="preserve">изломом;2 сигареты, находящиеся в пепельнице, не прикуривались, однако имеют следы от прикуса зубов. </w:t>
      </w:r>
      <w:r w:rsidR="004916DF" w:rsidRPr="00641909">
        <w:rPr>
          <w:rFonts w:ascii="Times New Roman" w:hAnsi="Times New Roman" w:cs="Times New Roman"/>
          <w:b/>
          <w:sz w:val="28"/>
          <w:szCs w:val="28"/>
        </w:rPr>
        <w:t>Задание:</w:t>
      </w:r>
      <w:r w:rsidR="004916DF" w:rsidRPr="00641909">
        <w:rPr>
          <w:rFonts w:ascii="Times New Roman" w:hAnsi="Times New Roman" w:cs="Times New Roman"/>
          <w:sz w:val="28"/>
          <w:szCs w:val="28"/>
        </w:rPr>
        <w:t xml:space="preserve"> Определить психологические особенности преступника на основе описания принадлежащих ему предметов, найденных при осмотре места происшествия и письменно дать обоснование</w:t>
      </w:r>
    </w:p>
    <w:p w:rsidR="004916DF" w:rsidRPr="00641909" w:rsidRDefault="004916DF" w:rsidP="00F07D99">
      <w:pPr>
        <w:pStyle w:val="a7"/>
        <w:spacing w:line="240" w:lineRule="auto"/>
        <w:ind w:left="2160"/>
        <w:jc w:val="center"/>
        <w:rPr>
          <w:rFonts w:ascii="Times New Roman" w:hAnsi="Times New Roman" w:cs="Times New Roman"/>
          <w:b/>
          <w:sz w:val="28"/>
          <w:szCs w:val="28"/>
        </w:rPr>
      </w:pPr>
      <w:r>
        <w:rPr>
          <w:rFonts w:ascii="Times New Roman" w:hAnsi="Times New Roman" w:cs="Times New Roman"/>
          <w:b/>
          <w:sz w:val="28"/>
          <w:szCs w:val="28"/>
        </w:rPr>
        <w:t>Вариант 9</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004916DF" w:rsidRPr="00641909">
        <w:rPr>
          <w:rFonts w:ascii="Times New Roman" w:hAnsi="Times New Roman" w:cs="Times New Roman"/>
          <w:sz w:val="28"/>
          <w:szCs w:val="28"/>
        </w:rPr>
        <w:t>Чем отличается компетенция судебно-психологической экспертизы от компетенции судебной психолого-психиатрической экспертизы?</w:t>
      </w:r>
    </w:p>
    <w:p w:rsidR="004916DF"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004916DF" w:rsidRPr="00641909">
        <w:rPr>
          <w:rFonts w:ascii="Times New Roman" w:hAnsi="Times New Roman" w:cs="Times New Roman"/>
          <w:sz w:val="28"/>
          <w:szCs w:val="28"/>
        </w:rPr>
        <w:t xml:space="preserve">В чем состоят психологические отличия неосторожных преступлений от умышленно совершенных преступных деяний? Ответ проиллюстрируйте конкретными примерами. </w:t>
      </w:r>
    </w:p>
    <w:p w:rsidR="00641909"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4916DF" w:rsidRPr="00641909">
        <w:rPr>
          <w:rFonts w:ascii="Times New Roman" w:hAnsi="Times New Roman" w:cs="Times New Roman"/>
          <w:b/>
          <w:sz w:val="28"/>
          <w:szCs w:val="28"/>
        </w:rPr>
        <w:t>Задача:</w:t>
      </w:r>
      <w:r w:rsidR="004916DF" w:rsidRPr="00641909">
        <w:rPr>
          <w:rFonts w:ascii="Times New Roman" w:hAnsi="Times New Roman" w:cs="Times New Roman"/>
          <w:sz w:val="28"/>
          <w:szCs w:val="28"/>
        </w:rPr>
        <w:t xml:space="preserve"> Описание ситуации: «Обыкновенно» – это его любимое слово, которое он постоянно вставлял в свой рассказ. Когда его спрашивали, как он 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004916DF" w:rsidRPr="00641909">
        <w:rPr>
          <w:rFonts w:ascii="Times New Roman" w:hAnsi="Times New Roman" w:cs="Times New Roman"/>
          <w:b/>
          <w:sz w:val="28"/>
          <w:szCs w:val="28"/>
        </w:rPr>
        <w:t>Задание:</w:t>
      </w:r>
      <w:r w:rsidR="004916DF" w:rsidRPr="00641909">
        <w:rPr>
          <w:rFonts w:ascii="Times New Roman" w:hAnsi="Times New Roman" w:cs="Times New Roman"/>
          <w:sz w:val="28"/>
          <w:szCs w:val="28"/>
        </w:rPr>
        <w:t xml:space="preserve"> Определить уровень и тип правосознания личности преступника и письменно дать обоснование</w:t>
      </w:r>
    </w:p>
    <w:p w:rsidR="00641909" w:rsidRDefault="00641909" w:rsidP="00F07D99">
      <w:pPr>
        <w:pStyle w:val="a7"/>
        <w:spacing w:line="240" w:lineRule="auto"/>
        <w:ind w:left="2520"/>
        <w:jc w:val="center"/>
        <w:rPr>
          <w:rFonts w:ascii="Times New Roman" w:hAnsi="Times New Roman" w:cs="Times New Roman"/>
          <w:b/>
          <w:sz w:val="28"/>
          <w:szCs w:val="28"/>
        </w:rPr>
      </w:pPr>
      <w:r>
        <w:rPr>
          <w:rFonts w:ascii="Times New Roman" w:hAnsi="Times New Roman" w:cs="Times New Roman"/>
          <w:b/>
          <w:sz w:val="28"/>
          <w:szCs w:val="28"/>
        </w:rPr>
        <w:t>Вариант 10</w:t>
      </w:r>
    </w:p>
    <w:p w:rsidR="00641909" w:rsidRDefault="00641909" w:rsidP="004916DF">
      <w:pPr>
        <w:pStyle w:val="a7"/>
        <w:spacing w:line="240" w:lineRule="auto"/>
        <w:ind w:left="2520"/>
        <w:rPr>
          <w:rFonts w:ascii="Times New Roman" w:hAnsi="Times New Roman" w:cs="Times New Roman"/>
          <w:b/>
          <w:sz w:val="28"/>
          <w:szCs w:val="28"/>
        </w:rPr>
      </w:pPr>
    </w:p>
    <w:p w:rsidR="00641909"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1.</w:t>
      </w:r>
      <w:r w:rsidRPr="00641909">
        <w:rPr>
          <w:rFonts w:ascii="Times New Roman" w:hAnsi="Times New Roman" w:cs="Times New Roman"/>
          <w:sz w:val="28"/>
          <w:szCs w:val="28"/>
        </w:rPr>
        <w:t>На конкретном примере покажите возможные поводы и приведите вопросы экспертного задания судебно-психологической экспертизы несовершеннолетних обвиняемых.</w:t>
      </w:r>
    </w:p>
    <w:p w:rsidR="00641909" w:rsidRPr="00641909" w:rsidRDefault="00641909" w:rsidP="00641909">
      <w:pPr>
        <w:spacing w:line="240" w:lineRule="auto"/>
        <w:rPr>
          <w:rFonts w:ascii="Times New Roman" w:hAnsi="Times New Roman" w:cs="Times New Roman"/>
          <w:b/>
          <w:sz w:val="28"/>
          <w:szCs w:val="28"/>
        </w:rPr>
      </w:pPr>
      <w:r>
        <w:rPr>
          <w:rFonts w:ascii="Times New Roman" w:hAnsi="Times New Roman" w:cs="Times New Roman"/>
          <w:sz w:val="28"/>
          <w:szCs w:val="28"/>
        </w:rPr>
        <w:t>2.</w:t>
      </w:r>
      <w:r w:rsidRPr="00641909">
        <w:rPr>
          <w:rFonts w:ascii="Times New Roman" w:hAnsi="Times New Roman" w:cs="Times New Roman"/>
          <w:sz w:val="28"/>
          <w:szCs w:val="28"/>
        </w:rPr>
        <w:t xml:space="preserve">В чем отличие правомерных методов психического воздействия на личность в следственной деятельности от противоправных? </w:t>
      </w:r>
    </w:p>
    <w:p w:rsidR="00641909" w:rsidRPr="009344D2" w:rsidRDefault="00641909" w:rsidP="00641909">
      <w:pPr>
        <w:spacing w:line="240" w:lineRule="auto"/>
        <w:rPr>
          <w:rFonts w:ascii="Times New Roman" w:hAnsi="Times New Roman" w:cs="Times New Roman"/>
          <w:b/>
          <w:sz w:val="28"/>
          <w:szCs w:val="28"/>
        </w:rPr>
      </w:pPr>
      <w:r w:rsidRPr="00641909">
        <w:rPr>
          <w:rFonts w:ascii="Times New Roman" w:hAnsi="Times New Roman" w:cs="Times New Roman"/>
          <w:sz w:val="28"/>
          <w:szCs w:val="28"/>
        </w:rPr>
        <w:t>3.</w:t>
      </w:r>
      <w:r w:rsidRPr="00641909">
        <w:rPr>
          <w:rFonts w:ascii="Times New Roman" w:hAnsi="Times New Roman" w:cs="Times New Roman"/>
          <w:b/>
          <w:sz w:val="28"/>
          <w:szCs w:val="28"/>
        </w:rPr>
        <w:t>Задача:</w:t>
      </w:r>
      <w:r w:rsidRPr="00641909">
        <w:rPr>
          <w:rFonts w:ascii="Times New Roman" w:hAnsi="Times New Roman" w:cs="Times New Roman"/>
          <w:sz w:val="28"/>
          <w:szCs w:val="28"/>
        </w:rPr>
        <w:t xml:space="preserve"> Описание ситуации: 8 января 2004 г. мужчина, возвратившись домой в 23 часа, обнаружил свою жену в ванной мертвой. Она была связана и обнажена. Он развязал ее, перенес в спальню, положил на кровать и закрыл одеялом. В милицию обратился не сразу. Какое-то время метался из комнаты в комнату, подбирая и складывая вещи, которые были разбросаны вокруг. При опросе работниками правоохранительных органов он не мог точно вспомнить, в каком положении находилось тело жены в ванне, и что он делал перед тем, как их вызвать. </w:t>
      </w:r>
      <w:r w:rsidRPr="00641909">
        <w:rPr>
          <w:rFonts w:ascii="Times New Roman" w:hAnsi="Times New Roman" w:cs="Times New Roman"/>
          <w:b/>
          <w:sz w:val="28"/>
          <w:szCs w:val="28"/>
        </w:rPr>
        <w:t>Задание:</w:t>
      </w:r>
      <w:r w:rsidRPr="00641909">
        <w:rPr>
          <w:rFonts w:ascii="Times New Roman" w:hAnsi="Times New Roman" w:cs="Times New Roman"/>
          <w:sz w:val="28"/>
          <w:szCs w:val="28"/>
        </w:rPr>
        <w:t xml:space="preserve"> Предположительно определить </w:t>
      </w:r>
      <w:r w:rsidRPr="00641909">
        <w:rPr>
          <w:rFonts w:ascii="Times New Roman" w:hAnsi="Times New Roman" w:cs="Times New Roman"/>
          <w:sz w:val="28"/>
          <w:szCs w:val="28"/>
        </w:rPr>
        <w:lastRenderedPageBreak/>
        <w:t xml:space="preserve">психическое состояние потерпевшего (стресс, аффект, фрустрация) и письменно дать обоснование </w:t>
      </w:r>
    </w:p>
    <w:p w:rsidR="00E754B3" w:rsidRDefault="00641909" w:rsidP="00641909">
      <w:pPr>
        <w:spacing w:line="240" w:lineRule="auto"/>
        <w:jc w:val="center"/>
        <w:rPr>
          <w:rFonts w:ascii="Times New Roman" w:hAnsi="Times New Roman" w:cs="Times New Roman"/>
          <w:b/>
          <w:sz w:val="28"/>
          <w:szCs w:val="28"/>
        </w:rPr>
      </w:pPr>
      <w:r w:rsidRPr="00641909">
        <w:rPr>
          <w:rFonts w:ascii="Times New Roman" w:hAnsi="Times New Roman" w:cs="Times New Roman"/>
          <w:b/>
          <w:sz w:val="28"/>
          <w:szCs w:val="28"/>
        </w:rPr>
        <w:t>Вариант 11</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1.</w:t>
      </w:r>
      <w:r w:rsidR="00641909" w:rsidRPr="00B450D3">
        <w:rPr>
          <w:rFonts w:ascii="Times New Roman" w:hAnsi="Times New Roman" w:cs="Times New Roman"/>
          <w:sz w:val="28"/>
          <w:szCs w:val="28"/>
        </w:rPr>
        <w:t xml:space="preserve">Перечислите отличительные признаки организованной преступной группы от случайной преступной группы. Приведите примеры. </w:t>
      </w:r>
    </w:p>
    <w:p w:rsidR="00641909"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2.</w:t>
      </w:r>
      <w:r w:rsidR="00641909" w:rsidRPr="00B450D3">
        <w:rPr>
          <w:rFonts w:ascii="Times New Roman" w:hAnsi="Times New Roman" w:cs="Times New Roman"/>
          <w:sz w:val="28"/>
          <w:szCs w:val="28"/>
        </w:rPr>
        <w:t>В чем сходство и различие таких методов психического воздействия на подследственного, как заражение и рефлексивное управление?</w:t>
      </w:r>
    </w:p>
    <w:p w:rsid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3.</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Описание ситуации: С-ва проживала с семьей в городе 3. Ее муж систематически пьянствовал, устраивал скандалы, бил малолетнюю дочь, нарушал супружескую верность, неоднократно уходил из семьи. 26 марта С-в вернулся домой поздно ночью в нетрезвом состоянии, избив жену, оскорбил ее, дочь, тещу. Утром 27 марта С-в на работу не пошел, днем пьянствовал. Вернувшись</w:t>
      </w:r>
      <w:r w:rsidR="00F07D99">
        <w:rPr>
          <w:rFonts w:ascii="Times New Roman" w:hAnsi="Times New Roman" w:cs="Times New Roman"/>
          <w:sz w:val="28"/>
          <w:szCs w:val="28"/>
        </w:rPr>
        <w:t xml:space="preserve"> домой около 24 часов,</w:t>
      </w:r>
      <w:r w:rsidRPr="00B450D3">
        <w:rPr>
          <w:rFonts w:ascii="Times New Roman" w:hAnsi="Times New Roman" w:cs="Times New Roman"/>
          <w:sz w:val="28"/>
          <w:szCs w:val="28"/>
        </w:rPr>
        <w:t xml:space="preserve"> стал бить жену ногами, подносил к ее лицу зажженные (спички, отвертку, угрожал расправой, пригрозил выбросить в окно дочь и тещу. Предложил жене выйти в коридор, продолжая угрожать убийством. С-ва схватил на кухне чугунный пест и нанесла им мужу удар по голове. Когда потерпевший упал и лежа ударил ногой жену, последняя еще несколько раз ударила его по голове и убила. В судебном заседании С-ва виновной себя признала и показала, что убила мужа в состоянии внезапно возникшего сильного душевного волнения, вызванного его издевательствами над ней, дочерью и матерью в момент происшедшего.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Назовите конфликтные эмоциональные состояния. Охарактеризуйте физиологический аффект. Дайте сопоставительный анализ признаков физиологического и патологического аффекта, назовите отличие аффекта от стресса. Укажите, какую группу поводов возникновения сильного душевного волнения закон выделяет в качестве квалифицирующего признака состава преступления. Выступает ли в предложенной ситуации физиологический аффект как юридическая категория? (Ответ обосновать, проведя анализ приведенной ситуации).</w:t>
      </w:r>
    </w:p>
    <w:p w:rsidR="00B450D3" w:rsidRPr="00B450D3" w:rsidRDefault="00B450D3" w:rsidP="00B450D3">
      <w:pPr>
        <w:spacing w:line="240" w:lineRule="auto"/>
        <w:jc w:val="center"/>
        <w:rPr>
          <w:rFonts w:ascii="Times New Roman" w:hAnsi="Times New Roman" w:cs="Times New Roman"/>
          <w:sz w:val="28"/>
          <w:szCs w:val="28"/>
        </w:rPr>
      </w:pPr>
      <w:r w:rsidRPr="00B450D3">
        <w:rPr>
          <w:rFonts w:ascii="Times New Roman" w:hAnsi="Times New Roman" w:cs="Times New Roman"/>
          <w:b/>
          <w:sz w:val="28"/>
          <w:szCs w:val="28"/>
        </w:rPr>
        <w:t>Вариант 12</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1.Перечислите типы темперамента. Покажите специфику формирования следователем психологического контакта с допрашиваемым в зависимости от типа его темперамента.</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2.В чем различия импульсивных преступных действий от преступлений как волевых действий? Ответ проиллюстрируйте конкретными примерами.</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3. </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С. был на проводах в армию своего друга, где все употребляли спиртные напитки. Около часа ночи, заметив, что К., находясь в состоянии сильного алкогольного опьянения, направилась домой, один из друзей С. предложил ему и еще одному своему приятелю изнасиловать ее. Втроем они догнали ее на улице. Напав сзади, набросили на </w:t>
      </w:r>
      <w:r w:rsidRPr="00B450D3">
        <w:rPr>
          <w:rFonts w:ascii="Times New Roman" w:hAnsi="Times New Roman" w:cs="Times New Roman"/>
          <w:sz w:val="28"/>
          <w:szCs w:val="28"/>
        </w:rPr>
        <w:lastRenderedPageBreak/>
        <w:t xml:space="preserve">голову плащ. Затем, преодолев сопротивление, повалив К. на землю, совершили насильственные половые акты. Все трое преступников были между собой знакомы, поддерживали дружеские отношения, постоянно совместно проводили свободное время. В этой группе был лидер, который определял, когда, где и чем они будут заниматься. Именно лидер и предложил совершить изнасилование.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Определить тип преступной группы и письменно дать обоснование.</w:t>
      </w:r>
    </w:p>
    <w:p w:rsidR="00B450D3" w:rsidRDefault="00B450D3" w:rsidP="00B450D3">
      <w:pPr>
        <w:spacing w:line="240" w:lineRule="auto"/>
        <w:jc w:val="center"/>
        <w:rPr>
          <w:rFonts w:ascii="Times New Roman" w:hAnsi="Times New Roman" w:cs="Times New Roman"/>
          <w:b/>
          <w:sz w:val="28"/>
          <w:szCs w:val="28"/>
        </w:rPr>
      </w:pPr>
      <w:r w:rsidRPr="00B450D3">
        <w:rPr>
          <w:rFonts w:ascii="Times New Roman" w:hAnsi="Times New Roman" w:cs="Times New Roman"/>
          <w:b/>
          <w:sz w:val="28"/>
          <w:szCs w:val="28"/>
        </w:rPr>
        <w:t>Вариант 13</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1.Что составляет предмет юридической психологии? Назовите составные части юридической психологии. </w:t>
      </w:r>
    </w:p>
    <w:p w:rsidR="00B450D3" w:rsidRP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2. Закончите предложение: «Сбор сведений о фактах и событиях, имеющих психологическое значение для формирования индивидуально-личностных особенностей человека, с момента его рождения до периода, интересующего исследователя – это …» Покажите возможности использования данного метода в работе юриста.</w:t>
      </w:r>
    </w:p>
    <w:p w:rsidR="00B450D3" w:rsidRDefault="00B450D3" w:rsidP="00B450D3">
      <w:pPr>
        <w:spacing w:line="240" w:lineRule="auto"/>
        <w:jc w:val="both"/>
        <w:rPr>
          <w:rFonts w:ascii="Times New Roman" w:hAnsi="Times New Roman" w:cs="Times New Roman"/>
          <w:sz w:val="28"/>
          <w:szCs w:val="28"/>
        </w:rPr>
      </w:pPr>
      <w:r w:rsidRPr="00B450D3">
        <w:rPr>
          <w:rFonts w:ascii="Times New Roman" w:hAnsi="Times New Roman" w:cs="Times New Roman"/>
          <w:sz w:val="28"/>
          <w:szCs w:val="28"/>
        </w:rPr>
        <w:t xml:space="preserve">3. </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Л. работала медсестрой в пансионате для престарелых. Одна воспитывала двоих детей (мальчиков 11 и 7 лет). Зарплата была низкая, ее хватало только на самое необходимое. Семья жила в комнате общежития, пока в приют не поступил пожилой человек, который завещал однокомнатную квартиру пансионату. В нее поселили Л. с детьми. Пенсионер, завещавший квартиру пансионату, вскоре умер. Его сын стал предъявлять права на квартиру. Женщина впала в отчаяние, поскольку суд принял решение в пользу наследника. Л. осталась без жилья и без прописки, но продолжала жить в квартире. Родственники наследника постоянно наведывались к ней с угрозами. Вечером Л. и ее сыновья ужинали. Вдруг кто-то постучал в окно. Л. побледнела и сказала, что их всех убьют и квартиру отнимут. Потом схватила на руки 7-летнего сына, повалила на кровать, накинула на него шарф и стала душить. Когда ребенок посинел и замолчал, взяла нож и вскрыла вены на руке ребенка. То же Л. проделала и со вторым сыном. После этого написала записку с просьбой похоронить их всех вместе, набрала в ванну воды, легла в нее и вскрыла себе вены.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Определить психическое состояние преступника (стресс, аффект, фрустрация) в момент совершения преступления и письменно дать обоснование</w:t>
      </w:r>
    </w:p>
    <w:p w:rsidR="00B450D3" w:rsidRDefault="00B450D3" w:rsidP="00B450D3">
      <w:pPr>
        <w:spacing w:line="240" w:lineRule="auto"/>
        <w:jc w:val="both"/>
        <w:rPr>
          <w:rFonts w:ascii="Times New Roman" w:hAnsi="Times New Roman" w:cs="Times New Roman"/>
          <w:sz w:val="28"/>
          <w:szCs w:val="28"/>
        </w:rPr>
      </w:pPr>
    </w:p>
    <w:p w:rsidR="00F07D99" w:rsidRDefault="00F07D99" w:rsidP="00B450D3">
      <w:pPr>
        <w:spacing w:line="240" w:lineRule="auto"/>
        <w:jc w:val="center"/>
        <w:rPr>
          <w:rFonts w:ascii="Times New Roman" w:hAnsi="Times New Roman" w:cs="Times New Roman"/>
          <w:b/>
          <w:sz w:val="28"/>
          <w:szCs w:val="28"/>
        </w:rPr>
      </w:pPr>
    </w:p>
    <w:p w:rsidR="00B450D3" w:rsidRDefault="00B450D3" w:rsidP="00B450D3">
      <w:pPr>
        <w:spacing w:line="240" w:lineRule="auto"/>
        <w:jc w:val="center"/>
        <w:rPr>
          <w:rFonts w:ascii="Times New Roman" w:hAnsi="Times New Roman" w:cs="Times New Roman"/>
          <w:b/>
          <w:sz w:val="28"/>
          <w:szCs w:val="28"/>
        </w:rPr>
      </w:pPr>
      <w:r w:rsidRPr="00B450D3">
        <w:rPr>
          <w:rFonts w:ascii="Times New Roman" w:hAnsi="Times New Roman" w:cs="Times New Roman"/>
          <w:b/>
          <w:sz w:val="28"/>
          <w:szCs w:val="28"/>
        </w:rPr>
        <w:t>Вариант 14</w:t>
      </w:r>
    </w:p>
    <w:p w:rsidR="00B450D3" w:rsidRPr="00B450D3" w:rsidRDefault="00B450D3" w:rsidP="00B450D3">
      <w:pPr>
        <w:rPr>
          <w:rFonts w:ascii="Times New Roman" w:hAnsi="Times New Roman" w:cs="Times New Roman"/>
          <w:sz w:val="28"/>
          <w:szCs w:val="28"/>
        </w:rPr>
      </w:pPr>
      <w:r w:rsidRPr="00B450D3">
        <w:rPr>
          <w:rFonts w:ascii="Times New Roman" w:hAnsi="Times New Roman" w:cs="Times New Roman"/>
          <w:sz w:val="28"/>
          <w:szCs w:val="28"/>
        </w:rPr>
        <w:t xml:space="preserve">1.Проведите сравнительный анализ психологических характеристик корыстных и насильственных преступников. </w:t>
      </w:r>
    </w:p>
    <w:p w:rsidR="00B450D3" w:rsidRPr="00B450D3" w:rsidRDefault="00B450D3" w:rsidP="00B450D3">
      <w:pPr>
        <w:rPr>
          <w:rFonts w:ascii="Times New Roman" w:hAnsi="Times New Roman" w:cs="Times New Roman"/>
          <w:sz w:val="28"/>
          <w:szCs w:val="28"/>
        </w:rPr>
      </w:pPr>
      <w:r w:rsidRPr="00B450D3">
        <w:rPr>
          <w:rFonts w:ascii="Times New Roman" w:hAnsi="Times New Roman" w:cs="Times New Roman"/>
          <w:sz w:val="28"/>
          <w:szCs w:val="28"/>
        </w:rPr>
        <w:lastRenderedPageBreak/>
        <w:t xml:space="preserve">2.Перечислите отличительные признаки организованной преступной группы от сплоченной организованной группы (организации). Приведите примеры. </w:t>
      </w:r>
    </w:p>
    <w:p w:rsidR="00B450D3" w:rsidRDefault="00B450D3" w:rsidP="00B450D3">
      <w:pPr>
        <w:rPr>
          <w:rFonts w:ascii="Times New Roman" w:hAnsi="Times New Roman" w:cs="Times New Roman"/>
          <w:sz w:val="28"/>
          <w:szCs w:val="28"/>
        </w:rPr>
      </w:pPr>
      <w:r w:rsidRPr="00B450D3">
        <w:rPr>
          <w:rFonts w:ascii="Times New Roman" w:hAnsi="Times New Roman" w:cs="Times New Roman"/>
          <w:sz w:val="28"/>
          <w:szCs w:val="28"/>
        </w:rPr>
        <w:t>3.</w:t>
      </w:r>
      <w:r w:rsidRPr="00B450D3">
        <w:rPr>
          <w:rFonts w:ascii="Times New Roman" w:hAnsi="Times New Roman" w:cs="Times New Roman"/>
          <w:b/>
          <w:sz w:val="28"/>
          <w:szCs w:val="28"/>
        </w:rPr>
        <w:t>Задача:</w:t>
      </w:r>
      <w:r w:rsidRPr="00B450D3">
        <w:rPr>
          <w:rFonts w:ascii="Times New Roman" w:hAnsi="Times New Roman" w:cs="Times New Roman"/>
          <w:sz w:val="28"/>
          <w:szCs w:val="28"/>
        </w:rPr>
        <w:t xml:space="preserve"> Описание ситуации: Летом 2003 г. Н. (8 лет) днем ушла от своей тети и не вернулась домой. На следующий день в близлежащем лесу был обнаружен труп Н. со следами насилия. Смерть наступила от удушения колготками. Последней девочку видела провожавшая ее тетя (М.). В ходе расследования было сделано предположение, что М. могла заметить либо вероятного преступника, либо других свидетелей, которые могут дать какую-либо информацию. В обычном состоянии свидетельница не смогла припомнить значимых подробностей события, но сообщила, что непроизвольно обратила внимание на незнакомого мужчину, стоявшего по ходу движения девочки. Кроме того, на улице были еще другие дети. С учетом готовности М. при расследовании преступления было принято решение провести ее опрос в гипнотическом состоянии. В показаниях под гипнозом М. последовательно и подробно описала свои действия, рассказала о том, кто находился во дворе. Особенно детально был восстановлен облик постороннего мужчины. На вопрос о том, видела ли она ранее этого мужчину, М. ответила, что он напоминает соседа П., но только напоминает, так как тот пониже ростом и более плотного телосложения. Предполагаемый преступник так же обратил на себя внимание М. тем, что как-то резко дернулся, когда увидел М. Позже было установлено, что сам сосед П. к происшествию никакого отношения не имеет. Однако дальнейшими оперативно-розыскными действиями в преступлении был изобличен, и в ходе следствия сознался в убийстве Н., сын П.</w:t>
      </w:r>
      <w:r w:rsidR="009344D2">
        <w:rPr>
          <w:rFonts w:ascii="Times New Roman" w:hAnsi="Times New Roman" w:cs="Times New Roman"/>
          <w:sz w:val="28"/>
          <w:szCs w:val="28"/>
        </w:rPr>
        <w:t xml:space="preserve">, внешне очень похожий на отца. </w:t>
      </w:r>
      <w:r w:rsidRPr="00B450D3">
        <w:rPr>
          <w:rFonts w:ascii="Times New Roman" w:hAnsi="Times New Roman" w:cs="Times New Roman"/>
          <w:b/>
          <w:sz w:val="28"/>
          <w:szCs w:val="28"/>
        </w:rPr>
        <w:t>Задание:</w:t>
      </w:r>
      <w:r w:rsidRPr="00B450D3">
        <w:rPr>
          <w:rFonts w:ascii="Times New Roman" w:hAnsi="Times New Roman" w:cs="Times New Roman"/>
          <w:sz w:val="28"/>
          <w:szCs w:val="28"/>
        </w:rPr>
        <w:t xml:space="preserve"> Определить психологические причины нечеткости показаний очевидца произошедшего преступления и письменно дать обоснование.</w:t>
      </w:r>
    </w:p>
    <w:p w:rsidR="00B450D3" w:rsidRDefault="00B450D3" w:rsidP="009C4D71">
      <w:pPr>
        <w:jc w:val="center"/>
        <w:rPr>
          <w:rFonts w:ascii="Times New Roman" w:hAnsi="Times New Roman" w:cs="Times New Roman"/>
          <w:b/>
          <w:sz w:val="28"/>
          <w:szCs w:val="28"/>
        </w:rPr>
      </w:pPr>
      <w:r w:rsidRPr="00B450D3">
        <w:rPr>
          <w:rFonts w:ascii="Times New Roman" w:hAnsi="Times New Roman" w:cs="Times New Roman"/>
          <w:b/>
          <w:sz w:val="28"/>
          <w:szCs w:val="28"/>
        </w:rPr>
        <w:t>Вариант 15</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 xml:space="preserve">1.Перечислите признаки бессознательного отражения и регуляции человеком своего поведения в юридически значимой ситуации. </w:t>
      </w:r>
    </w:p>
    <w:p w:rsidR="00B450D3"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2.Чем отличаются: чувства от эмоций, настроение от аффекта, фрустрация от стресса, посттравматическое стрессовое состояние от страдания, стресс от аффекта? Покажите юридическое значение страданий и специфику судебно-психологической экспертизы страданий по делам о компенсации морального вреда.</w:t>
      </w:r>
    </w:p>
    <w:p w:rsid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3.</w:t>
      </w:r>
      <w:r w:rsidRPr="009C4D71">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«Обыкновенно» – это его любимое слово, которое он постоянно вставлял в свой рассказ. Когда его спрашивали, как он </w:t>
      </w:r>
      <w:r w:rsidRPr="009C4D71">
        <w:rPr>
          <w:rFonts w:ascii="Times New Roman" w:hAnsi="Times New Roman" w:cs="Times New Roman"/>
          <w:sz w:val="28"/>
          <w:szCs w:val="28"/>
        </w:rPr>
        <w:lastRenderedPageBreak/>
        <w:t>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 Определить уровень и тип правосознания личности преступника и письменно дать обоснование</w:t>
      </w:r>
    </w:p>
    <w:p w:rsidR="009C4D71" w:rsidRDefault="009C4D71" w:rsidP="009C4D71">
      <w:pPr>
        <w:jc w:val="center"/>
        <w:rPr>
          <w:rFonts w:ascii="Times New Roman" w:hAnsi="Times New Roman" w:cs="Times New Roman"/>
          <w:b/>
          <w:sz w:val="28"/>
          <w:szCs w:val="28"/>
        </w:rPr>
      </w:pPr>
      <w:r w:rsidRPr="009C4D71">
        <w:rPr>
          <w:rFonts w:ascii="Times New Roman" w:hAnsi="Times New Roman" w:cs="Times New Roman"/>
          <w:b/>
          <w:sz w:val="28"/>
          <w:szCs w:val="28"/>
        </w:rPr>
        <w:t>Вариант 16</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1.В чем сходство и различие таких методов психического воздействия на подследственного, как заражение и рефлексивное управление?</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2.Чем отличается компетенция судебно-психологической экспертизы от компетенции судебной психолого-психиатрической экспертизы?</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3.</w:t>
      </w:r>
      <w:r w:rsidRPr="009C4D71">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С. был на проводах в армию своего друга, где все употребляли спиртные напитки. Около часа ночи, заметив, что К., находясь в состоянии сильного алкогольного опьянения, направилась домой, один из друзей С. предложил ему и еще одному своему приятелю изнасиловать ее. Втроем они догнали ее на улице. Напав сзади, набросили на голову плащ. Затем, преодолев сопротивление, повалив К. на землю, совершили насильственные половые акты. Все трое преступников были между собой знакомы, поддерживали дружеские отношения, постоянно совместно проводили свободное время. В этой группе был лидер, который определял, когда, где и чем они будут заниматься. Именно лидер и предложил совершить изнасилование.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 Определить тип преступной группы и письменно дать обоснование.</w:t>
      </w:r>
    </w:p>
    <w:p w:rsidR="00B450D3" w:rsidRPr="009C4D71" w:rsidRDefault="00B450D3" w:rsidP="00B450D3">
      <w:pPr>
        <w:rPr>
          <w:rFonts w:ascii="Times New Roman" w:hAnsi="Times New Roman" w:cs="Times New Roman"/>
          <w:sz w:val="28"/>
          <w:szCs w:val="28"/>
        </w:rPr>
      </w:pPr>
    </w:p>
    <w:p w:rsidR="00B450D3" w:rsidRDefault="009C4D71" w:rsidP="009C4D71">
      <w:pPr>
        <w:jc w:val="center"/>
        <w:rPr>
          <w:rFonts w:ascii="Times New Roman" w:hAnsi="Times New Roman" w:cs="Times New Roman"/>
          <w:b/>
          <w:sz w:val="28"/>
          <w:szCs w:val="28"/>
        </w:rPr>
      </w:pPr>
      <w:r w:rsidRPr="009C4D71">
        <w:rPr>
          <w:rFonts w:ascii="Times New Roman" w:hAnsi="Times New Roman" w:cs="Times New Roman"/>
          <w:b/>
          <w:sz w:val="28"/>
          <w:szCs w:val="28"/>
        </w:rPr>
        <w:t>Вариант 17</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1.На конкретном примере покажите возможные поводы и приведите вопросы экспертного задания судебно-психологической экспертизы физиологического аффекта.</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lastRenderedPageBreak/>
        <w:t>2. Перечислите признаки сознательного отражения и регуляции человеком своего поведения в состоянии физиологического аффекта в юридически значимой ситуации.</w:t>
      </w:r>
    </w:p>
    <w:p w:rsidR="009C4D71" w:rsidRDefault="009C4D71" w:rsidP="009344D2">
      <w:pPr>
        <w:jc w:val="both"/>
        <w:rPr>
          <w:rFonts w:ascii="Times New Roman" w:hAnsi="Times New Roman" w:cs="Times New Roman"/>
          <w:sz w:val="28"/>
          <w:szCs w:val="28"/>
        </w:rPr>
      </w:pPr>
      <w:r w:rsidRPr="009C4D71">
        <w:rPr>
          <w:rFonts w:ascii="Times New Roman" w:hAnsi="Times New Roman" w:cs="Times New Roman"/>
          <w:sz w:val="28"/>
          <w:szCs w:val="28"/>
        </w:rPr>
        <w:t xml:space="preserve">3. </w:t>
      </w:r>
      <w:r w:rsidRPr="009C4D71">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С-ва проживала с семьей в городе 3. Ее муж систематически пьянствовал, устраивал скандалы, бил малолетнюю дочь, нарушал супружескую верность, неоднократно уходил из семьи. 26 марта С-в вернулся домой поздно ночью в нетрезвом состоянии, избив жену, оскорбил ее, дочь, тещу. Утром 27 марта С-в на работу не пошел, днем пьянствовал. Вернувшись домой около 24 часов,, стал бить жену ногами, подносил к ее лицу зажженные (спички, отвертку, угрожал расправой, пригрозил выбросить в окно дочь и тещу. Предложил жене выйти в коридор, продолжая угрожать убийством. С-ва схватил на кухне чугунный пест и нанесла им мужу удар по голове. Когда потерпевший упал и лежа ударил ногой жену, последняя еще несколько раз ударила его по голове и убила. В судебном заседании С-ва виновной себя признала и показала, что убила мужа в состоянии внезапно возникшего сильного душевного волнения, вызванного его издевательствами над ней, дочерью и матерью в момент происшедше</w:t>
      </w:r>
      <w:r w:rsidR="00F07D99">
        <w:rPr>
          <w:rFonts w:ascii="Times New Roman" w:hAnsi="Times New Roman" w:cs="Times New Roman"/>
          <w:sz w:val="28"/>
          <w:szCs w:val="28"/>
        </w:rPr>
        <w:t>е</w:t>
      </w:r>
      <w:r w:rsidR="009344D2">
        <w:rPr>
          <w:rFonts w:ascii="Times New Roman" w:hAnsi="Times New Roman" w:cs="Times New Roman"/>
          <w:sz w:val="28"/>
          <w:szCs w:val="28"/>
        </w:rPr>
        <w:t xml:space="preserve">.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 xml:space="preserve"> Назовите конфликтные эмоциональные состояния. Охарактеризуйте физиологический аффект. Дайте сопоставительный анализ признаков физиологического и патологического аффекта, назовите отличие аффекта от стресса. Укажите, какую группу поводов возникновения сильного душевного волнения закон выделяет в качестве квалифицирующего признака состава преступления. Выступает ли в предложенной ситуации физиологический аффект как юридическая категория? (Ответ обосновать, проведя анализ приведенной ситуации).</w:t>
      </w:r>
    </w:p>
    <w:p w:rsidR="009C4D71" w:rsidRDefault="009C4D71" w:rsidP="009C4D71">
      <w:pPr>
        <w:jc w:val="center"/>
        <w:rPr>
          <w:rFonts w:ascii="Times New Roman" w:hAnsi="Times New Roman" w:cs="Times New Roman"/>
          <w:b/>
          <w:sz w:val="28"/>
          <w:szCs w:val="28"/>
        </w:rPr>
      </w:pPr>
      <w:r w:rsidRPr="009C4D71">
        <w:rPr>
          <w:rFonts w:ascii="Times New Roman" w:hAnsi="Times New Roman" w:cs="Times New Roman"/>
          <w:b/>
          <w:sz w:val="28"/>
          <w:szCs w:val="28"/>
        </w:rPr>
        <w:t>Вариант18</w:t>
      </w:r>
    </w:p>
    <w:p w:rsidR="009C4D71" w:rsidRPr="009C4D71"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 xml:space="preserve">1.Что составляет предмет юридической психологии? Назовите составные части юридической психологии. </w:t>
      </w:r>
    </w:p>
    <w:p w:rsidR="009C4D71" w:rsidRPr="009C4D71" w:rsidRDefault="009C4D71" w:rsidP="009C4D71">
      <w:pPr>
        <w:jc w:val="both"/>
        <w:rPr>
          <w:rFonts w:ascii="Times New Roman" w:hAnsi="Times New Roman" w:cs="Times New Roman"/>
          <w:b/>
          <w:sz w:val="28"/>
          <w:szCs w:val="28"/>
        </w:rPr>
      </w:pPr>
      <w:r w:rsidRPr="009C4D71">
        <w:rPr>
          <w:rFonts w:ascii="Times New Roman" w:hAnsi="Times New Roman" w:cs="Times New Roman"/>
          <w:sz w:val="28"/>
          <w:szCs w:val="28"/>
        </w:rPr>
        <w:t>2. Закончите предложение: «Сбор сведений о фактах и событиях, имеющих психологическое значение для формирования индивидуально-личностных особенностей человека, с момента его рождения до периода, интересующего исследователя – это …» Покажите возможности использования данного метода в работе юриста.</w:t>
      </w:r>
    </w:p>
    <w:p w:rsidR="00F07D99" w:rsidRDefault="009C4D71" w:rsidP="009C4D71">
      <w:pPr>
        <w:jc w:val="both"/>
        <w:rPr>
          <w:rFonts w:ascii="Times New Roman" w:hAnsi="Times New Roman" w:cs="Times New Roman"/>
          <w:sz w:val="28"/>
          <w:szCs w:val="28"/>
        </w:rPr>
      </w:pPr>
      <w:r w:rsidRPr="009C4D71">
        <w:rPr>
          <w:rFonts w:ascii="Times New Roman" w:hAnsi="Times New Roman" w:cs="Times New Roman"/>
          <w:sz w:val="28"/>
          <w:szCs w:val="28"/>
        </w:rPr>
        <w:t>3.</w:t>
      </w:r>
      <w:r w:rsidRPr="00F07D99">
        <w:rPr>
          <w:rFonts w:ascii="Times New Roman" w:hAnsi="Times New Roman" w:cs="Times New Roman"/>
          <w:b/>
          <w:sz w:val="28"/>
          <w:szCs w:val="28"/>
        </w:rPr>
        <w:t>Задача</w:t>
      </w:r>
      <w:r w:rsidRPr="009C4D71">
        <w:rPr>
          <w:rFonts w:ascii="Times New Roman" w:hAnsi="Times New Roman" w:cs="Times New Roman"/>
          <w:sz w:val="28"/>
          <w:szCs w:val="28"/>
        </w:rPr>
        <w:t xml:space="preserve">: Описание ситуации: При обыске в спальне спекулянтки С. было обнаружено много ценностей. С. сильно нервничала, но при обыске в столовой заметно успокоилась. Разбираясь в причинах перемены настроения </w:t>
      </w:r>
      <w:r w:rsidRPr="009C4D71">
        <w:rPr>
          <w:rFonts w:ascii="Times New Roman" w:hAnsi="Times New Roman" w:cs="Times New Roman"/>
          <w:sz w:val="28"/>
          <w:szCs w:val="28"/>
        </w:rPr>
        <w:lastRenderedPageBreak/>
        <w:t xml:space="preserve">С., члены оперативной группы решили повторить обыск в(спальне. Вторичный осмотр вначале не дал результатов. Но когда еще раз была обследована внутренность платяного шкафа, внимание следователя привлекла массивная задняя стенка. Несмотря на возражения С., обшивка шкафа была снята и под ней оказалась полость, где хранились изделия из драгоценных металлов и камней. Во время оформления протокола один из участников обыска вспомнил, что при завершении обыска спальне С. часто поглядывала в угол комнаты и даже всплакнула. Было замечено, что С. старалась постоянно находиться около тех мест, где впоследствии обнаружили наиболее ценные вещи; Поэтому было решено повторно обследовать и этот угол. В стене оказалась незначительная неровность. После удаления нескольких кирпичей обнаружили узелок с большим количеством золотых изделий и монет. </w:t>
      </w:r>
      <w:r w:rsidRPr="009C4D71">
        <w:rPr>
          <w:rFonts w:ascii="Times New Roman" w:hAnsi="Times New Roman" w:cs="Times New Roman"/>
          <w:b/>
          <w:sz w:val="28"/>
          <w:szCs w:val="28"/>
        </w:rPr>
        <w:t>Задание:</w:t>
      </w:r>
      <w:r w:rsidRPr="009C4D71">
        <w:rPr>
          <w:rFonts w:ascii="Times New Roman" w:hAnsi="Times New Roman" w:cs="Times New Roman"/>
          <w:sz w:val="28"/>
          <w:szCs w:val="28"/>
        </w:rPr>
        <w:t>В чем выразились непроизвольные реакции обыскиваемой? Каково их значение в тактике расследования? Какие существуют приемы, вызывающие непроизвольные реакции у обыскиваемого? Сформулируйте правила наблюдения за обыскиваемым.</w:t>
      </w:r>
    </w:p>
    <w:p w:rsidR="00F07D99" w:rsidRDefault="00F07D99" w:rsidP="00F07D99">
      <w:pPr>
        <w:jc w:val="center"/>
        <w:rPr>
          <w:rFonts w:ascii="Times New Roman" w:hAnsi="Times New Roman" w:cs="Times New Roman"/>
          <w:b/>
          <w:sz w:val="28"/>
          <w:szCs w:val="28"/>
        </w:rPr>
      </w:pPr>
      <w:r w:rsidRPr="00F07D99">
        <w:rPr>
          <w:rFonts w:ascii="Times New Roman" w:hAnsi="Times New Roman" w:cs="Times New Roman"/>
          <w:b/>
          <w:sz w:val="28"/>
          <w:szCs w:val="28"/>
        </w:rPr>
        <w:t>Вариант 19</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 xml:space="preserve">1.Перечислите признаки сознательного отражения и регуляции человеком своего поведения в состоянии физиологического аффекта в юридически значимой ситуации. </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2.Чем отличаются: фрустрация от стресса, посттравматическое стрессовое состояние от настроения, стресс от аффекта? Покажите специфику судебно-психологической экспертизы эмоциональных состояний по делам о происшествиях, связанных с управлением техникой.</w:t>
      </w:r>
    </w:p>
    <w:p w:rsid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 xml:space="preserve">3. </w:t>
      </w:r>
      <w:r w:rsidRPr="00F07D99">
        <w:rPr>
          <w:rFonts w:ascii="Times New Roman" w:hAnsi="Times New Roman" w:cs="Times New Roman"/>
          <w:b/>
          <w:sz w:val="28"/>
          <w:szCs w:val="28"/>
        </w:rPr>
        <w:t>Задача</w:t>
      </w:r>
      <w:r w:rsidRPr="00F07D99">
        <w:rPr>
          <w:rFonts w:ascii="Times New Roman" w:hAnsi="Times New Roman" w:cs="Times New Roman"/>
          <w:sz w:val="28"/>
          <w:szCs w:val="28"/>
        </w:rPr>
        <w:t>: Описание ситуации: «Обыкновенно» – это его любимое слово, которое он постоянно вставлял в свой рассказ. Когда его спрашивали, как он относился к крови и ранам, какое впечатление на него они производили, он отвечал: «Обыкновенно, как все». Из дальнейшей беседы выяснялось, что они не производили на него совершенно никакого впечатления, и именно это он подразумевал обычно под словом «обыкновенно». Когда его спрашивали, как он совершил то или иное убийство, он отвечал: «Обыкновенно, пришли, сказали, убили». Его кровавые дела действительно в его глазах были чем-то обыкновенным и не производили на него никакого впечатления. Стоны, мольбы и просьбы жертв только злили его и вызывали грубую брань. На него сама картина убийства не производила никакого смущающего, способного хоть сколько</w:t>
      </w:r>
      <w:r w:rsidR="009344D2">
        <w:rPr>
          <w:rFonts w:ascii="Times New Roman" w:hAnsi="Times New Roman" w:cs="Times New Roman"/>
          <w:sz w:val="28"/>
          <w:szCs w:val="28"/>
        </w:rPr>
        <w:t xml:space="preserve">-нибудь поколебать, впечатления. </w:t>
      </w:r>
      <w:r w:rsidRPr="00F07D99">
        <w:rPr>
          <w:rFonts w:ascii="Times New Roman" w:hAnsi="Times New Roman" w:cs="Times New Roman"/>
          <w:b/>
          <w:sz w:val="28"/>
          <w:szCs w:val="28"/>
        </w:rPr>
        <w:t>Задание</w:t>
      </w:r>
      <w:r w:rsidRPr="00F07D99">
        <w:rPr>
          <w:rFonts w:ascii="Times New Roman" w:hAnsi="Times New Roman" w:cs="Times New Roman"/>
          <w:sz w:val="28"/>
          <w:szCs w:val="28"/>
        </w:rPr>
        <w:t>: Определить уровень и тип правосознания личности преступника и письменно дать обоснование</w:t>
      </w:r>
    </w:p>
    <w:p w:rsidR="00F07D99" w:rsidRDefault="00F07D99" w:rsidP="00F07D99">
      <w:pPr>
        <w:jc w:val="center"/>
        <w:rPr>
          <w:rFonts w:ascii="Times New Roman" w:hAnsi="Times New Roman" w:cs="Times New Roman"/>
          <w:b/>
          <w:sz w:val="28"/>
          <w:szCs w:val="28"/>
        </w:rPr>
      </w:pPr>
      <w:r w:rsidRPr="00F07D99">
        <w:rPr>
          <w:rFonts w:ascii="Times New Roman" w:hAnsi="Times New Roman" w:cs="Times New Roman"/>
          <w:b/>
          <w:sz w:val="28"/>
          <w:szCs w:val="28"/>
        </w:rPr>
        <w:lastRenderedPageBreak/>
        <w:t>Вариант 20</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 xml:space="preserve">1.В чем состоят психологические отличия неосторожных преступлений от умышленно совершенных преступных деяний? Ответ проиллюстрируйте конкретными примерами. </w:t>
      </w:r>
    </w:p>
    <w:p w:rsidR="00F07D99" w:rsidRPr="00F07D99" w:rsidRDefault="00F07D99" w:rsidP="00F07D99">
      <w:pPr>
        <w:jc w:val="both"/>
        <w:rPr>
          <w:rFonts w:ascii="Times New Roman" w:hAnsi="Times New Roman" w:cs="Times New Roman"/>
          <w:b/>
          <w:sz w:val="28"/>
          <w:szCs w:val="28"/>
        </w:rPr>
      </w:pPr>
      <w:r w:rsidRPr="00F07D99">
        <w:rPr>
          <w:rFonts w:ascii="Times New Roman" w:hAnsi="Times New Roman" w:cs="Times New Roman"/>
          <w:sz w:val="28"/>
          <w:szCs w:val="28"/>
        </w:rPr>
        <w:t>2.Проведите сравнительный анализ социально-адаптивного и социально-дезадаптивного типов личности преступника.</w:t>
      </w:r>
    </w:p>
    <w:p w:rsidR="00F07D99" w:rsidRPr="00F07D99" w:rsidRDefault="00F07D99" w:rsidP="00F07D99">
      <w:pPr>
        <w:jc w:val="both"/>
        <w:rPr>
          <w:rFonts w:ascii="Times New Roman" w:hAnsi="Times New Roman" w:cs="Times New Roman"/>
          <w:sz w:val="28"/>
          <w:szCs w:val="28"/>
        </w:rPr>
      </w:pPr>
      <w:r w:rsidRPr="00F07D99">
        <w:rPr>
          <w:rFonts w:ascii="Times New Roman" w:hAnsi="Times New Roman" w:cs="Times New Roman"/>
          <w:sz w:val="28"/>
          <w:szCs w:val="28"/>
        </w:rPr>
        <w:t>3.</w:t>
      </w:r>
      <w:r w:rsidRPr="00F07D99">
        <w:rPr>
          <w:rFonts w:ascii="Times New Roman" w:hAnsi="Times New Roman" w:cs="Times New Roman"/>
          <w:b/>
          <w:sz w:val="28"/>
          <w:szCs w:val="28"/>
        </w:rPr>
        <w:t>Задача</w:t>
      </w:r>
      <w:r w:rsidRPr="00F07D99">
        <w:rPr>
          <w:rFonts w:ascii="Times New Roman" w:hAnsi="Times New Roman" w:cs="Times New Roman"/>
          <w:sz w:val="28"/>
          <w:szCs w:val="28"/>
        </w:rPr>
        <w:t>: Описание ситуации: С. был на проводах в армию своего друга, где все употребляли спиртные напитки. Около часа ночи, заметив, что К., находясь в состоянии сильного алкогольного опьянения, направилась домой, один из друзей С. предложил ему и еще одному своему приятелю изнасиловать ее. Втроем они догнали ее на улице. Напав сзади, набросили на голову плащ. Затем, преодолев сопротивление, повалив К. на землю, совершили насильственные половые акты. Все трое преступников были между собой знакомы, поддерживали дружеские отношения, постоянно совместно проводили свободное время. В этой группе был лидер, который определял, когда, где и чем они будут заниматься. Именно лидер и пре</w:t>
      </w:r>
      <w:r w:rsidR="009344D2">
        <w:rPr>
          <w:rFonts w:ascii="Times New Roman" w:hAnsi="Times New Roman" w:cs="Times New Roman"/>
          <w:sz w:val="28"/>
          <w:szCs w:val="28"/>
        </w:rPr>
        <w:t>дложил совершить изнасилование.</w:t>
      </w:r>
      <w:r w:rsidRPr="00F07D99">
        <w:rPr>
          <w:rFonts w:ascii="Times New Roman" w:hAnsi="Times New Roman" w:cs="Times New Roman"/>
          <w:b/>
          <w:sz w:val="28"/>
          <w:szCs w:val="28"/>
        </w:rPr>
        <w:t>Задание:</w:t>
      </w:r>
      <w:r w:rsidRPr="00F07D99">
        <w:rPr>
          <w:rFonts w:ascii="Times New Roman" w:hAnsi="Times New Roman" w:cs="Times New Roman"/>
          <w:sz w:val="28"/>
          <w:szCs w:val="28"/>
        </w:rPr>
        <w:t xml:space="preserve"> Определить тип преступной группы и письменно дать обоснование.</w:t>
      </w:r>
    </w:p>
    <w:p w:rsidR="009C4D71" w:rsidRPr="00F07D99" w:rsidRDefault="009C4D71" w:rsidP="00B450D3">
      <w:pPr>
        <w:rPr>
          <w:rFonts w:ascii="Times New Roman" w:hAnsi="Times New Roman" w:cs="Times New Roman"/>
          <w:sz w:val="28"/>
          <w:szCs w:val="28"/>
        </w:rPr>
      </w:pPr>
    </w:p>
    <w:p w:rsidR="009C4D71" w:rsidRDefault="009C4D71" w:rsidP="00B450D3"/>
    <w:p w:rsidR="009C4D71" w:rsidRDefault="009C4D71" w:rsidP="00B450D3"/>
    <w:p w:rsidR="009C4D71" w:rsidRDefault="009C4D71" w:rsidP="00B450D3"/>
    <w:p w:rsidR="009C4D71" w:rsidRDefault="009C4D71" w:rsidP="00B450D3"/>
    <w:p w:rsidR="009C4D71" w:rsidRDefault="009C4D71" w:rsidP="00B450D3"/>
    <w:p w:rsidR="00F07D99" w:rsidRDefault="009344D2" w:rsidP="009344D2">
      <w:pPr>
        <w:tabs>
          <w:tab w:val="left" w:pos="2820"/>
        </w:tabs>
      </w:pPr>
      <w:r>
        <w:tab/>
      </w:r>
    </w:p>
    <w:p w:rsidR="009344D2" w:rsidRDefault="009344D2" w:rsidP="009344D2">
      <w:pPr>
        <w:tabs>
          <w:tab w:val="left" w:pos="2820"/>
        </w:tabs>
      </w:pPr>
    </w:p>
    <w:p w:rsidR="009344D2" w:rsidRDefault="009344D2" w:rsidP="009344D2">
      <w:pPr>
        <w:tabs>
          <w:tab w:val="left" w:pos="2820"/>
        </w:tabs>
      </w:pPr>
    </w:p>
    <w:p w:rsidR="009344D2" w:rsidRDefault="009344D2" w:rsidP="009344D2">
      <w:pPr>
        <w:tabs>
          <w:tab w:val="left" w:pos="2820"/>
        </w:tabs>
      </w:pPr>
    </w:p>
    <w:p w:rsidR="009344D2" w:rsidRDefault="009344D2" w:rsidP="009344D2">
      <w:pPr>
        <w:tabs>
          <w:tab w:val="left" w:pos="2820"/>
        </w:tabs>
      </w:pPr>
    </w:p>
    <w:p w:rsidR="001B5EB1" w:rsidRDefault="001B5EB1" w:rsidP="00B450D3">
      <w:pPr>
        <w:rPr>
          <w:rFonts w:ascii="Times New Roman" w:hAnsi="Times New Roman" w:cs="Times New Roman"/>
          <w:b/>
          <w:sz w:val="28"/>
          <w:szCs w:val="28"/>
        </w:rPr>
      </w:pPr>
    </w:p>
    <w:p w:rsidR="001B5EB1" w:rsidRDefault="001B5EB1" w:rsidP="00B450D3">
      <w:pPr>
        <w:rPr>
          <w:rFonts w:ascii="Times New Roman" w:hAnsi="Times New Roman" w:cs="Times New Roman"/>
          <w:b/>
          <w:sz w:val="28"/>
          <w:szCs w:val="28"/>
        </w:rPr>
      </w:pPr>
    </w:p>
    <w:p w:rsidR="00C94BEF" w:rsidRPr="00B450D3" w:rsidRDefault="00C94BEF" w:rsidP="00B450D3">
      <w:pPr>
        <w:rPr>
          <w:rFonts w:ascii="Times New Roman" w:hAnsi="Times New Roman" w:cs="Times New Roman"/>
          <w:b/>
          <w:sz w:val="28"/>
          <w:szCs w:val="28"/>
        </w:rPr>
      </w:pPr>
      <w:r w:rsidRPr="00B450D3">
        <w:rPr>
          <w:rFonts w:ascii="Times New Roman" w:hAnsi="Times New Roman" w:cs="Times New Roman"/>
          <w:b/>
          <w:sz w:val="28"/>
          <w:szCs w:val="28"/>
        </w:rPr>
        <w:lastRenderedPageBreak/>
        <w:t xml:space="preserve">Вопросы к </w:t>
      </w:r>
      <w:r w:rsidR="0048493D" w:rsidRPr="00B450D3">
        <w:rPr>
          <w:rFonts w:ascii="Times New Roman" w:hAnsi="Times New Roman" w:cs="Times New Roman"/>
          <w:b/>
          <w:sz w:val="28"/>
          <w:szCs w:val="28"/>
        </w:rPr>
        <w:t>экзамену</w:t>
      </w:r>
      <w:r w:rsidRPr="00B450D3">
        <w:rPr>
          <w:rFonts w:ascii="Times New Roman" w:hAnsi="Times New Roman" w:cs="Times New Roman"/>
          <w:b/>
          <w:sz w:val="28"/>
          <w:szCs w:val="28"/>
        </w:rPr>
        <w:t xml:space="preserve"> по дисциплине «Юридическая психология»</w:t>
      </w:r>
    </w:p>
    <w:p w:rsidR="00927C02"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1. Роль познание в юридической психологии.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2. Проблемы адаптации освобожденного к условиям жизни на свободе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 Методы познания в юридической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 Происхождение и развитие психики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 Психика и мозг.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 Психофизиологическая проблема в ее историческом развитии.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7. Рефлекторная теория психики.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8. Понятие о сознании и личности.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9. Роль труда и общения в развитии сознания и личности.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10. Сознание как высшая форма отражения действительности.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11. Познание и язык.</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12. Понятие ощущение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13. Восприятие и его значение в юридической практике.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14. Представление и его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15. Внимание в деятельности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16. Знание психических состояний и их роль.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17. Язык и его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18. Проблема личности в юридической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19. Формы рационального познания и их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20. Темперамент, характер, способности и их роль в работе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21. Психологическая характеристика труда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22. Значение направленности личности в юридической деятельности.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23. Матевация деятельности и поведения личности.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24. Профессиограммы юридических профессий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25. Профессиограмма следователя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26. Профессиограмма судьи.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27. Пфофессиограмма сотрудника прокуратуры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28. Профессиограмма адвоката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29. Профессиограмма сотрудника уголовного розыска</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30. Профессиограмма сотрудника по борьбе с экономическими преступлениями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31. Формирование личности правоведа в вузе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32. Социализация личности и социальная справедливость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33. Правовая социализация личности и право послушное поведение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34. Правосознание и ответственность личности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35. Психологические основы гражданско-правового регулирования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36. Психологические основы гражданского судопроизводства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lastRenderedPageBreak/>
        <w:t xml:space="preserve">37. Судебно-психологическая экспертиза в гражданском судопроизводстве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38. Предмет и задачи криминальной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39. Психологический анализ личности преступника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40. Психология организованной преступности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41. Психологическая структура преступного поведения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42.Психологические последствия совершенного преступления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43. Психологическая характеристика потерпевшего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44. Психологические аспекты воздействия преступления на формирование показаний потерпевшего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45. Исследование личности потерпевшего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46. Особенности несовершеннолетних в юридической психологии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47. Психологические особенности следствия по делам несовершеннолетних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48. Общая характеристика психологических особенностей следственной деятельности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49. Психология осмотра места происшествия </w:t>
      </w:r>
    </w:p>
    <w:p w:rsidR="00933EF0"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50. </w:t>
      </w:r>
      <w:r w:rsidR="00933EF0" w:rsidRPr="00651B58">
        <w:rPr>
          <w:rFonts w:ascii="Times New Roman" w:hAnsi="Times New Roman" w:cs="Times New Roman"/>
          <w:sz w:val="28"/>
          <w:szCs w:val="28"/>
        </w:rPr>
        <w:t xml:space="preserve">Внимание в деятельности юриста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51. Психология допроса свидетелей и потерпевших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52. Психология допроса подозреваемого и обвиняемого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53. Психология очной ставки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54. Психология опознания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55. Психология следственного эксперимента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56.Психология проверки показаний на месте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57. Психологические основы назначения судебных экспертиз в уголовном процессе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58. Психологическая структура судебной деятельности </w:t>
      </w:r>
    </w:p>
    <w:p w:rsidR="00933EF0"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59. Психологическая характеристика судебного процесса при рассмотрении уголовных дел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60. Психологические основы судебных прений ....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61. Формирование убеждений и вынесение приговора судом </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62. Психология осужденного, задачи и факторы реоциализации</w:t>
      </w:r>
    </w:p>
    <w:p w:rsidR="00C94BEF" w:rsidRPr="00651B58" w:rsidRDefault="00C94BEF" w:rsidP="00C94BEF">
      <w:pPr>
        <w:spacing w:after="0"/>
        <w:jc w:val="both"/>
        <w:rPr>
          <w:rFonts w:ascii="Times New Roman" w:hAnsi="Times New Roman" w:cs="Times New Roman"/>
          <w:sz w:val="28"/>
          <w:szCs w:val="28"/>
        </w:rPr>
      </w:pPr>
      <w:r w:rsidRPr="00651B58">
        <w:rPr>
          <w:rFonts w:ascii="Times New Roman" w:hAnsi="Times New Roman" w:cs="Times New Roman"/>
          <w:sz w:val="28"/>
          <w:szCs w:val="28"/>
        </w:rPr>
        <w:t>63. Психологический анализ коллектива осужденных.</w:t>
      </w:r>
    </w:p>
    <w:p w:rsidR="00651B58" w:rsidRPr="00651B58" w:rsidRDefault="00C94BEF" w:rsidP="0054426B">
      <w:pPr>
        <w:spacing w:after="0"/>
        <w:jc w:val="both"/>
        <w:rPr>
          <w:rFonts w:ascii="Times New Roman" w:hAnsi="Times New Roman" w:cs="Times New Roman"/>
          <w:sz w:val="28"/>
          <w:szCs w:val="28"/>
        </w:rPr>
      </w:pPr>
      <w:r w:rsidRPr="00651B58">
        <w:rPr>
          <w:rFonts w:ascii="Times New Roman" w:hAnsi="Times New Roman" w:cs="Times New Roman"/>
          <w:sz w:val="28"/>
          <w:szCs w:val="28"/>
        </w:rPr>
        <w:t>64. Методы психологического воздействия на осужденных в процессе их перевоспитания</w:t>
      </w:r>
    </w:p>
    <w:p w:rsidR="00651B58" w:rsidRPr="00651B58" w:rsidRDefault="00651B58" w:rsidP="00651B58">
      <w:pPr>
        <w:pStyle w:val="50"/>
        <w:shd w:val="clear" w:color="auto" w:fill="auto"/>
        <w:spacing w:before="0" w:line="240" w:lineRule="auto"/>
        <w:jc w:val="center"/>
        <w:rPr>
          <w:rFonts w:ascii="Times New Roman" w:hAnsi="Times New Roman" w:cs="Times New Roman"/>
          <w:sz w:val="28"/>
          <w:szCs w:val="28"/>
        </w:rPr>
      </w:pPr>
    </w:p>
    <w:p w:rsidR="00651B58" w:rsidRPr="00F07D99" w:rsidRDefault="00651B58" w:rsidP="00651B58">
      <w:pPr>
        <w:pStyle w:val="50"/>
        <w:shd w:val="clear" w:color="auto" w:fill="auto"/>
        <w:spacing w:before="0" w:line="240" w:lineRule="auto"/>
        <w:jc w:val="center"/>
        <w:rPr>
          <w:rFonts w:ascii="Times New Roman" w:hAnsi="Times New Roman" w:cs="Times New Roman"/>
          <w:b/>
          <w:sz w:val="28"/>
          <w:szCs w:val="28"/>
        </w:rPr>
      </w:pPr>
      <w:r w:rsidRPr="00F07D99">
        <w:rPr>
          <w:rFonts w:ascii="Times New Roman" w:hAnsi="Times New Roman" w:cs="Times New Roman"/>
          <w:b/>
          <w:sz w:val="28"/>
          <w:szCs w:val="28"/>
        </w:rPr>
        <w:t xml:space="preserve">Критерии оценки при сдаче </w:t>
      </w:r>
      <w:r w:rsidR="0048493D" w:rsidRPr="00F07D99">
        <w:rPr>
          <w:rFonts w:ascii="Times New Roman" w:hAnsi="Times New Roman" w:cs="Times New Roman"/>
          <w:b/>
          <w:sz w:val="28"/>
          <w:szCs w:val="28"/>
        </w:rPr>
        <w:t>экзамена</w:t>
      </w:r>
      <w:r w:rsidRPr="00F07D99">
        <w:rPr>
          <w:rFonts w:ascii="Times New Roman" w:hAnsi="Times New Roman" w:cs="Times New Roman"/>
          <w:b/>
          <w:sz w:val="28"/>
          <w:szCs w:val="28"/>
        </w:rPr>
        <w:t>:</w:t>
      </w:r>
    </w:p>
    <w:p w:rsidR="00D2761F" w:rsidRPr="00651B58" w:rsidRDefault="00D2761F" w:rsidP="000F0298">
      <w:pPr>
        <w:spacing w:after="0"/>
        <w:rPr>
          <w:rFonts w:ascii="Times New Roman" w:hAnsi="Times New Roman" w:cs="Times New Roman"/>
          <w:sz w:val="28"/>
          <w:szCs w:val="28"/>
        </w:rPr>
      </w:pPr>
    </w:p>
    <w:p w:rsidR="000F0298" w:rsidRDefault="00BA6D54"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i/>
          <w:sz w:val="28"/>
          <w:szCs w:val="28"/>
        </w:rPr>
        <w:tab/>
      </w:r>
      <w:r w:rsidR="000F0298" w:rsidRPr="000F0298">
        <w:rPr>
          <w:rFonts w:ascii="Times New Roman" w:hAnsi="Times New Roman" w:cs="Times New Roman"/>
          <w:sz w:val="28"/>
          <w:szCs w:val="28"/>
        </w:rPr>
        <w:t xml:space="preserve">Оценка </w:t>
      </w:r>
      <w:r w:rsidR="000F0298" w:rsidRPr="009344D2">
        <w:rPr>
          <w:rFonts w:ascii="Times New Roman" w:hAnsi="Times New Roman" w:cs="Times New Roman"/>
          <w:b/>
          <w:sz w:val="28"/>
          <w:szCs w:val="28"/>
        </w:rPr>
        <w:t>«отлично»</w:t>
      </w:r>
      <w:r w:rsidR="000F0298" w:rsidRPr="000F0298">
        <w:rPr>
          <w:rFonts w:ascii="Times New Roman" w:hAnsi="Times New Roman" w:cs="Times New Roman"/>
          <w:sz w:val="28"/>
          <w:szCs w:val="28"/>
        </w:rPr>
        <w:t xml:space="preserve"> выставляется за ответ, в котором содержание соответствует теме, обучающийся глубоко и прочно усвоил программный материал, последовательно, четко и логически стройно излагает его, демонстрирует собственные суждения и размышления на </w:t>
      </w:r>
      <w:r w:rsidR="000F0298" w:rsidRPr="000F0298">
        <w:rPr>
          <w:rFonts w:ascii="Times New Roman" w:hAnsi="Times New Roman" w:cs="Times New Roman"/>
          <w:sz w:val="28"/>
          <w:szCs w:val="28"/>
        </w:rPr>
        <w:lastRenderedPageBreak/>
        <w:t xml:space="preserve">заданную тему, делает соответствующие выводы; умеет тесно увязывать теорию с практикой, приводит в пример материал различных научных и методических источников, правильно обосновывает принятое решение, владеет разносторонними навыками и приемами выполнения задания, показывает должный уровень сформированности компетенций. При этом тест решен правильно. </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298">
        <w:rPr>
          <w:rFonts w:ascii="Times New Roman" w:hAnsi="Times New Roman" w:cs="Times New Roman"/>
          <w:sz w:val="28"/>
          <w:szCs w:val="28"/>
        </w:rPr>
        <w:t xml:space="preserve">Оценка </w:t>
      </w:r>
      <w:r w:rsidRPr="009344D2">
        <w:rPr>
          <w:rFonts w:ascii="Times New Roman" w:hAnsi="Times New Roman" w:cs="Times New Roman"/>
          <w:b/>
          <w:sz w:val="28"/>
          <w:szCs w:val="28"/>
        </w:rPr>
        <w:t>«хорошо»</w:t>
      </w:r>
      <w:r w:rsidRPr="000F0298">
        <w:rPr>
          <w:rFonts w:ascii="Times New Roman" w:hAnsi="Times New Roman" w:cs="Times New Roman"/>
          <w:sz w:val="28"/>
          <w:szCs w:val="28"/>
        </w:rPr>
        <w:t xml:space="preserve"> выставляется обучающемуся, если ответ соответствует и раскрывает тему, показывает знание материала. Обучающийся демонстрирует методологические и теоретические знания, однако допускает некоторые неточности при оперировании научной терминологией. Правильно применяет теоретические положения при выполнении задания, владеет необходимыми навыками и приемами его выполнения, однако испытывает небольшие затруднения при формулировке собственного мнения. При этом тест решен правильно. </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298">
        <w:rPr>
          <w:rFonts w:ascii="Times New Roman" w:hAnsi="Times New Roman" w:cs="Times New Roman"/>
          <w:sz w:val="28"/>
          <w:szCs w:val="28"/>
        </w:rPr>
        <w:t xml:space="preserve">Оценка </w:t>
      </w:r>
      <w:r w:rsidRPr="009344D2">
        <w:rPr>
          <w:rFonts w:ascii="Times New Roman" w:hAnsi="Times New Roman" w:cs="Times New Roman"/>
          <w:b/>
          <w:sz w:val="28"/>
          <w:szCs w:val="28"/>
        </w:rPr>
        <w:t>«удовлетворительно»</w:t>
      </w:r>
      <w:r w:rsidRPr="000F0298">
        <w:rPr>
          <w:rFonts w:ascii="Times New Roman" w:hAnsi="Times New Roman" w:cs="Times New Roman"/>
          <w:sz w:val="28"/>
          <w:szCs w:val="28"/>
        </w:rPr>
        <w:t xml:space="preserve"> выставляется обучающемуся, если его ответ полностью не раскрывает тему,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по вопросу задания, его собственные суждения и размышления на заданную тему носят поверхностный характер. При решении теста допускает существенные ошибки, не дает пояснение и обоснование сделанному заключению.</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r>
        <w:rPr>
          <w:rFonts w:ascii="Times New Roman" w:hAnsi="Times New Roman" w:cs="Times New Roman"/>
          <w:sz w:val="28"/>
          <w:szCs w:val="28"/>
        </w:rPr>
        <w:tab/>
      </w:r>
      <w:r w:rsidRPr="000F0298">
        <w:rPr>
          <w:rFonts w:ascii="Times New Roman" w:hAnsi="Times New Roman" w:cs="Times New Roman"/>
          <w:sz w:val="28"/>
          <w:szCs w:val="28"/>
        </w:rPr>
        <w:t xml:space="preserve"> Оценка </w:t>
      </w:r>
      <w:r w:rsidRPr="009344D2">
        <w:rPr>
          <w:rFonts w:ascii="Times New Roman" w:hAnsi="Times New Roman" w:cs="Times New Roman"/>
          <w:b/>
          <w:sz w:val="28"/>
          <w:szCs w:val="28"/>
        </w:rPr>
        <w:t>«неудовлетворительно»</w:t>
      </w:r>
      <w:r w:rsidRPr="000F0298">
        <w:rPr>
          <w:rFonts w:ascii="Times New Roman" w:hAnsi="Times New Roman" w:cs="Times New Roman"/>
          <w:sz w:val="28"/>
          <w:szCs w:val="28"/>
        </w:rPr>
        <w:t xml:space="preserve"> выставляется обучающемуся, если не раскрыта тема, содержание ответа не соответствует теме, обучающийся не обладает знаниями по значительной части программного материала и не может грамотно изложить ответ на поставленное задание, не высказывает своего мнения по теме, допускает существенные ошибки, ответ выстроен непоследовательно, </w:t>
      </w:r>
      <w:r w:rsidR="00F07D99" w:rsidRPr="000F0298">
        <w:rPr>
          <w:rFonts w:ascii="Times New Roman" w:hAnsi="Times New Roman" w:cs="Times New Roman"/>
          <w:sz w:val="28"/>
          <w:szCs w:val="28"/>
        </w:rPr>
        <w:t>не аргументированно</w:t>
      </w:r>
      <w:r w:rsidRPr="000F0298">
        <w:rPr>
          <w:rFonts w:ascii="Times New Roman" w:hAnsi="Times New Roman" w:cs="Times New Roman"/>
          <w:sz w:val="28"/>
          <w:szCs w:val="28"/>
        </w:rPr>
        <w:t xml:space="preserve">. Тест решен неправильно. Итоговая оценка за экзамен выставляется преподавателем в совокупности, учитывая оценивание </w:t>
      </w:r>
      <w:r w:rsidR="00F07D99" w:rsidRPr="000F0298">
        <w:rPr>
          <w:rFonts w:ascii="Times New Roman" w:hAnsi="Times New Roman" w:cs="Times New Roman"/>
          <w:sz w:val="28"/>
          <w:szCs w:val="28"/>
        </w:rPr>
        <w:t>ответа,</w:t>
      </w:r>
      <w:r w:rsidRPr="000F0298">
        <w:rPr>
          <w:rFonts w:ascii="Times New Roman" w:hAnsi="Times New Roman" w:cs="Times New Roman"/>
          <w:sz w:val="28"/>
          <w:szCs w:val="28"/>
        </w:rPr>
        <w:t xml:space="preserve"> обучающегося и решение теста.</w:t>
      </w:r>
    </w:p>
    <w:p w:rsidR="000F0298" w:rsidRDefault="000F0298" w:rsidP="000F0298">
      <w:pPr>
        <w:pStyle w:val="50"/>
        <w:shd w:val="clear" w:color="auto" w:fill="auto"/>
        <w:tabs>
          <w:tab w:val="left" w:pos="1722"/>
        </w:tabs>
        <w:spacing w:before="0" w:line="240" w:lineRule="auto"/>
        <w:jc w:val="both"/>
        <w:rPr>
          <w:rFonts w:ascii="Times New Roman" w:hAnsi="Times New Roman" w:cs="Times New Roman"/>
          <w:sz w:val="28"/>
          <w:szCs w:val="28"/>
        </w:rPr>
      </w:pPr>
    </w:p>
    <w:p w:rsidR="008F7D6C" w:rsidRPr="00651B58" w:rsidRDefault="008F7D6C" w:rsidP="000F0298">
      <w:pPr>
        <w:pStyle w:val="50"/>
        <w:shd w:val="clear" w:color="auto" w:fill="auto"/>
        <w:tabs>
          <w:tab w:val="left" w:pos="1722"/>
        </w:tabs>
        <w:spacing w:before="0" w:line="240" w:lineRule="auto"/>
        <w:jc w:val="both"/>
        <w:rPr>
          <w:rFonts w:ascii="Times New Roman" w:hAnsi="Times New Roman" w:cs="Times New Roman"/>
          <w:b/>
          <w:sz w:val="28"/>
          <w:szCs w:val="28"/>
        </w:rPr>
      </w:pPr>
      <w:r w:rsidRPr="00651B58">
        <w:rPr>
          <w:rFonts w:ascii="Times New Roman" w:hAnsi="Times New Roman" w:cs="Times New Roman"/>
          <w:b/>
          <w:sz w:val="28"/>
          <w:szCs w:val="28"/>
        </w:rPr>
        <w:t>Список основной литературы:</w:t>
      </w:r>
    </w:p>
    <w:p w:rsidR="008F7D6C" w:rsidRPr="00651B58" w:rsidRDefault="008F7D6C" w:rsidP="008F7D6C">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1. Юридическая психология : учебник для студентов вузов, курсантов и слушателей образовательных учреждений МВД России юридического профиля / И. Б. Лебедев, В. Ф. Родин, В. Л. Цветков [и др.] ; под редакцией В. Я. Кикоть. — 2-е изд. — Москва : ЮНИТИ-ДАНА, 2017. — 479 c. — ISBN 978-5-238-01811-9. — Текст : электронный // Электронно-библиотечная система IPR BOOKS : [сайт]. — URL: https://www.iprbookshop.ru/71174.html (дата обращения: 06.12.2021). — Режим доступа: для авторизир. пользователей</w:t>
      </w:r>
    </w:p>
    <w:p w:rsidR="008F7D6C" w:rsidRPr="00651B58" w:rsidRDefault="008F7D6C" w:rsidP="00662BA2">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 xml:space="preserve">2. Сорокотягин, И. Н. Юридическая психология : учебное пособие / И. Н. Сорокотягин. — Москва : Дашков и К, Ай Пи Эр Медиа, 2017. — 224 c. — </w:t>
      </w:r>
      <w:r w:rsidRPr="00651B58">
        <w:rPr>
          <w:rFonts w:ascii="Times New Roman" w:hAnsi="Times New Roman" w:cs="Times New Roman"/>
          <w:sz w:val="28"/>
          <w:szCs w:val="28"/>
        </w:rPr>
        <w:lastRenderedPageBreak/>
        <w:t>ISBN 978-5-394-01493-2. — Текст : электронный // Электронно-библиотечная система IPR BOOKS : [сайт]. — URL: https://www.iprbookshop.ru/57241. дата обращения: 06.12.2021). — Режим доступа: для авторизир. Пользователей</w:t>
      </w:r>
    </w:p>
    <w:p w:rsidR="008F7D6C" w:rsidRPr="00651B58" w:rsidRDefault="008F7D6C" w:rsidP="00662BA2">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3. Шевченко, В. М. Юридическая психология : учебное пособие для студентов вузов, обучающихся по специальности «Юриспруденция» / В. М. Шевченко. — Москва : ЮНИТИ-ДАНА, 2017. — 287 c. — ISBN 978-5-238-02630-5. — Текст : электронный // Электронно-библиотечная система IPR BOOKS : [сайт]. — URL: https://www.iprbookshop.ru/81603.html (дата обращения: 06.12.2021). — Режим доступа: для авторизир. Пользователей</w:t>
      </w:r>
    </w:p>
    <w:p w:rsidR="008F7D6C" w:rsidRPr="00651B58" w:rsidRDefault="008F7D6C" w:rsidP="00662BA2">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4. Дмитриева, Л. А. Психология профессионального общения в следственной деятельности : учебное пособие для студентов вузов, обучающихся по специальности «Юридическая психология» / Л. А. Дмитриева. — Москва : ЮНИТИ-ДАНА, 2017. — 191 c. — ISBN 978-5-238-02740-1. — Текст : электронный // Электронно-библиотечная система IPR BOOKS : [сайт]. — URL: https://www.iprbookshop.ru/71161.html (дата обращения: 06.12.2021). — Режим доступа: для авторизир. Пользователей</w:t>
      </w:r>
    </w:p>
    <w:p w:rsidR="008F7D6C" w:rsidRPr="00651B58" w:rsidRDefault="008F7D6C" w:rsidP="008F7D6C">
      <w:pPr>
        <w:spacing w:after="0"/>
        <w:ind w:firstLine="708"/>
        <w:jc w:val="both"/>
        <w:rPr>
          <w:rFonts w:ascii="Times New Roman" w:hAnsi="Times New Roman" w:cs="Times New Roman"/>
          <w:sz w:val="28"/>
          <w:szCs w:val="28"/>
        </w:rPr>
      </w:pPr>
      <w:r w:rsidRPr="00651B58">
        <w:rPr>
          <w:rFonts w:ascii="Times New Roman" w:hAnsi="Times New Roman" w:cs="Times New Roman"/>
          <w:sz w:val="28"/>
          <w:szCs w:val="28"/>
        </w:rPr>
        <w:t>5. Аминов, И. И. Психология деятельности юриста : учебное пособие для студентов, обучающихся по специальностям «Юриспруденция», «Правоохранительная деятельность» и «Психология» / И. И. Аминов. — Москва : ЮНИТИ-ДАНА, 2017. — 615 c. — ISBN 978-5-238-01632-0. — Текст : электронный // Электронно-библиотечная система IPR BOOKS : [сайт]. — URL: https://www.iprbookshop.ru/71160.html (дата обращения: 07.12.2021). — Режим доступа: для авторизир. Пользователей</w:t>
      </w:r>
    </w:p>
    <w:p w:rsidR="008F7D6C" w:rsidRPr="00651B58" w:rsidRDefault="008F7D6C" w:rsidP="008F7D6C">
      <w:pPr>
        <w:spacing w:after="0"/>
        <w:ind w:firstLine="708"/>
        <w:jc w:val="both"/>
        <w:rPr>
          <w:rFonts w:ascii="Times New Roman" w:hAnsi="Times New Roman" w:cs="Times New Roman"/>
          <w:b/>
          <w:sz w:val="28"/>
          <w:szCs w:val="28"/>
        </w:rPr>
      </w:pPr>
      <w:r w:rsidRPr="00651B58">
        <w:rPr>
          <w:rFonts w:ascii="Times New Roman" w:hAnsi="Times New Roman" w:cs="Times New Roman"/>
          <w:b/>
          <w:sz w:val="28"/>
          <w:szCs w:val="28"/>
        </w:rPr>
        <w:t>Список дополнительной литературы:</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1. Рогозина, Т. И. Юридическая психология : учебно-методическое пособие для студентов (краткий курс лекций) / Т. И. Рогозина. — Омск : Омская юридическая академия, 2013. — 84 c. — Текст : электронный // Электронно-библиотечная система IPR BOOKS : [сайт]. — URL: https://www.iprbookshop.ru/29826.html (дата обращения: 06.12.2021). — Режим доступа: для авторизир. Пользователей</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2. Курс по юридической психологии / . — Новосибирск : Сибирское университетское издательство, Норматика, 2016. — 119 c. — ISBN 978-5-4374-0583-3. — Текст : электронный // Электронно-библиотечная система IPR BOOKS : [сайт]. — URL: https://www.iprbookshop.ru/65268.html (дата обращения: 06.12.2021). — Режим доступа: для авторизир. Пользователей</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3. Котлярова, Л. Н. Юридическая психология : практикум / Л. Н. Котлярова. — Москва, Саратов : Всероссийский государственный университет юстиции (РПА Минюста России), Ай Пи Эр Медиа, 2016. — 170 c. — ISBN 978-5-00094-341-0. — Текст : электронный // Электронно-</w:t>
      </w:r>
      <w:r w:rsidRPr="00651B58">
        <w:rPr>
          <w:rFonts w:ascii="Times New Roman" w:hAnsi="Times New Roman" w:cs="Times New Roman"/>
          <w:sz w:val="28"/>
          <w:szCs w:val="28"/>
        </w:rPr>
        <w:lastRenderedPageBreak/>
        <w:t>библиотечная система IPR BOOKS : [сайт]. — URL: https://www.iprbookshop.ru/66774.html (дата обращения: 06.12.2021). — Режим доступа:</w:t>
      </w:r>
    </w:p>
    <w:p w:rsidR="008F7D6C" w:rsidRPr="00651B58" w:rsidRDefault="008F7D6C" w:rsidP="008F7D6C">
      <w:pPr>
        <w:spacing w:after="0"/>
        <w:jc w:val="both"/>
        <w:rPr>
          <w:rFonts w:ascii="Times New Roman" w:hAnsi="Times New Roman" w:cs="Times New Roman"/>
          <w:sz w:val="28"/>
          <w:szCs w:val="28"/>
        </w:rPr>
      </w:pPr>
      <w:r w:rsidRPr="00651B58">
        <w:rPr>
          <w:rFonts w:ascii="Times New Roman" w:hAnsi="Times New Roman" w:cs="Times New Roman"/>
          <w:sz w:val="28"/>
          <w:szCs w:val="28"/>
        </w:rPr>
        <w:t xml:space="preserve">           4. Хапчаев И.А. Учебно-методическое пособие «Юридическая психология»: методические рекомендации к семинарским занятиям» для обучающихся второго курса заочной формы обучения по направлению подготовки 40.03.01 Юриспруденция. Библиотечно-издательский центр СевКавГГТА, г. Черкесск, ул. Ставропольская, 36. 2015. Электронно-библиотечная система IPR books</w:t>
      </w:r>
    </w:p>
    <w:sectPr w:rsidR="008F7D6C" w:rsidRPr="00651B58" w:rsidSect="00C111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9A" w:rsidRDefault="00DC739A" w:rsidP="00E754B3">
      <w:pPr>
        <w:spacing w:after="0" w:line="240" w:lineRule="auto"/>
      </w:pPr>
      <w:r>
        <w:separator/>
      </w:r>
    </w:p>
  </w:endnote>
  <w:endnote w:type="continuationSeparator" w:id="1">
    <w:p w:rsidR="00DC739A" w:rsidRDefault="00DC739A" w:rsidP="00E75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9A" w:rsidRDefault="00DC739A" w:rsidP="00E754B3">
      <w:pPr>
        <w:spacing w:after="0" w:line="240" w:lineRule="auto"/>
      </w:pPr>
      <w:r>
        <w:separator/>
      </w:r>
    </w:p>
  </w:footnote>
  <w:footnote w:type="continuationSeparator" w:id="1">
    <w:p w:rsidR="00DC739A" w:rsidRDefault="00DC739A" w:rsidP="00E75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4CA"/>
    <w:multiLevelType w:val="hybridMultilevel"/>
    <w:tmpl w:val="666A9012"/>
    <w:lvl w:ilvl="0" w:tplc="793681F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C27AD4"/>
    <w:multiLevelType w:val="hybridMultilevel"/>
    <w:tmpl w:val="10282B26"/>
    <w:lvl w:ilvl="0" w:tplc="E5405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2320F"/>
    <w:multiLevelType w:val="hybridMultilevel"/>
    <w:tmpl w:val="F9526A30"/>
    <w:lvl w:ilvl="0" w:tplc="CF36D7D8">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60A88"/>
    <w:multiLevelType w:val="hybridMultilevel"/>
    <w:tmpl w:val="565212E2"/>
    <w:lvl w:ilvl="0" w:tplc="70EEE65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1C0812F5"/>
    <w:multiLevelType w:val="hybridMultilevel"/>
    <w:tmpl w:val="FB3CE5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716760"/>
    <w:multiLevelType w:val="hybridMultilevel"/>
    <w:tmpl w:val="2B420DDA"/>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867479"/>
    <w:multiLevelType w:val="hybridMultilevel"/>
    <w:tmpl w:val="997E1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338F1"/>
    <w:multiLevelType w:val="hybridMultilevel"/>
    <w:tmpl w:val="66F8D2FC"/>
    <w:lvl w:ilvl="0" w:tplc="2962178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422C615F"/>
    <w:multiLevelType w:val="hybridMultilevel"/>
    <w:tmpl w:val="128CF958"/>
    <w:lvl w:ilvl="0" w:tplc="2D58FD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54638"/>
    <w:multiLevelType w:val="hybridMultilevel"/>
    <w:tmpl w:val="A1A6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147F0"/>
    <w:multiLevelType w:val="hybridMultilevel"/>
    <w:tmpl w:val="04822AFA"/>
    <w:lvl w:ilvl="0" w:tplc="4F0C0266">
      <w:start w:val="22"/>
      <w:numFmt w:val="bullet"/>
      <w:lvlText w:val="-"/>
      <w:lvlJc w:val="left"/>
      <w:pPr>
        <w:ind w:left="928"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51F26864"/>
    <w:multiLevelType w:val="hybridMultilevel"/>
    <w:tmpl w:val="04A8E470"/>
    <w:lvl w:ilvl="0" w:tplc="C4F69C0C">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nsid w:val="52B2409E"/>
    <w:multiLevelType w:val="hybridMultilevel"/>
    <w:tmpl w:val="0F4C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43D6C"/>
    <w:multiLevelType w:val="hybridMultilevel"/>
    <w:tmpl w:val="A1281F8E"/>
    <w:lvl w:ilvl="0" w:tplc="553EBC6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BD721FC"/>
    <w:multiLevelType w:val="hybridMultilevel"/>
    <w:tmpl w:val="7108BD5C"/>
    <w:lvl w:ilvl="0" w:tplc="41C6D0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CB25D20"/>
    <w:multiLevelType w:val="hybridMultilevel"/>
    <w:tmpl w:val="0E402E42"/>
    <w:lvl w:ilvl="0" w:tplc="47C4C1D8">
      <w:start w:val="1"/>
      <w:numFmt w:val="decimal"/>
      <w:lvlText w:val="%1."/>
      <w:lvlJc w:val="left"/>
      <w:pPr>
        <w:ind w:left="1068" w:hanging="360"/>
      </w:pPr>
      <w:rPr>
        <w:rFonts w:ascii="Calibri" w:hAnsi="Calibri" w:cs="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6642B1"/>
    <w:multiLevelType w:val="hybridMultilevel"/>
    <w:tmpl w:val="ED6000AE"/>
    <w:lvl w:ilvl="0" w:tplc="4C889286">
      <w:start w:val="1"/>
      <w:numFmt w:val="decimal"/>
      <w:lvlText w:val="%1."/>
      <w:lvlJc w:val="left"/>
      <w:pPr>
        <w:ind w:left="1778" w:hanging="360"/>
      </w:pPr>
      <w:rPr>
        <w:rFonts w:ascii="Times New Roman" w:hAnsi="Times New Roman" w:cs="Times New Roman" w:hint="default"/>
        <w:b/>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608477C9"/>
    <w:multiLevelType w:val="hybridMultilevel"/>
    <w:tmpl w:val="150A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10B4B"/>
    <w:multiLevelType w:val="hybridMultilevel"/>
    <w:tmpl w:val="00FA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A7040E"/>
    <w:multiLevelType w:val="hybridMultilevel"/>
    <w:tmpl w:val="8FEA8704"/>
    <w:lvl w:ilvl="0" w:tplc="858853E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
  </w:num>
  <w:num w:numId="6">
    <w:abstractNumId w:val="10"/>
  </w:num>
  <w:num w:numId="7">
    <w:abstractNumId w:val="5"/>
  </w:num>
  <w:num w:numId="8">
    <w:abstractNumId w:val="8"/>
  </w:num>
  <w:num w:numId="9">
    <w:abstractNumId w:val="0"/>
  </w:num>
  <w:num w:numId="10">
    <w:abstractNumId w:val="13"/>
  </w:num>
  <w:num w:numId="11">
    <w:abstractNumId w:val="14"/>
  </w:num>
  <w:num w:numId="12">
    <w:abstractNumId w:val="16"/>
  </w:num>
  <w:num w:numId="13">
    <w:abstractNumId w:val="7"/>
  </w:num>
  <w:num w:numId="14">
    <w:abstractNumId w:val="11"/>
  </w:num>
  <w:num w:numId="15">
    <w:abstractNumId w:val="3"/>
  </w:num>
  <w:num w:numId="16">
    <w:abstractNumId w:val="12"/>
  </w:num>
  <w:num w:numId="17">
    <w:abstractNumId w:val="9"/>
  </w:num>
  <w:num w:numId="18">
    <w:abstractNumId w:val="17"/>
  </w:num>
  <w:num w:numId="19">
    <w:abstractNumId w:val="19"/>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7E8B"/>
    <w:rsid w:val="000125DD"/>
    <w:rsid w:val="00013404"/>
    <w:rsid w:val="00066F6B"/>
    <w:rsid w:val="0009691C"/>
    <w:rsid w:val="000F0298"/>
    <w:rsid w:val="001701C3"/>
    <w:rsid w:val="001B5EB1"/>
    <w:rsid w:val="001B7E8B"/>
    <w:rsid w:val="002C16DD"/>
    <w:rsid w:val="002D5EED"/>
    <w:rsid w:val="002E1296"/>
    <w:rsid w:val="003D47E1"/>
    <w:rsid w:val="0048493D"/>
    <w:rsid w:val="004916DF"/>
    <w:rsid w:val="004B2641"/>
    <w:rsid w:val="004B3D02"/>
    <w:rsid w:val="00515EEB"/>
    <w:rsid w:val="0054426B"/>
    <w:rsid w:val="00641909"/>
    <w:rsid w:val="00651B58"/>
    <w:rsid w:val="00662BA2"/>
    <w:rsid w:val="006F7765"/>
    <w:rsid w:val="007052F1"/>
    <w:rsid w:val="00706DBC"/>
    <w:rsid w:val="0076469C"/>
    <w:rsid w:val="007B1303"/>
    <w:rsid w:val="007E2C91"/>
    <w:rsid w:val="00802930"/>
    <w:rsid w:val="008F7D6C"/>
    <w:rsid w:val="00927C02"/>
    <w:rsid w:val="00933EF0"/>
    <w:rsid w:val="009344D2"/>
    <w:rsid w:val="009C4D71"/>
    <w:rsid w:val="009F7C3B"/>
    <w:rsid w:val="00A67E1B"/>
    <w:rsid w:val="00AA66A3"/>
    <w:rsid w:val="00AD7AC3"/>
    <w:rsid w:val="00B12FE8"/>
    <w:rsid w:val="00B31040"/>
    <w:rsid w:val="00B402A1"/>
    <w:rsid w:val="00B43D0A"/>
    <w:rsid w:val="00B450D3"/>
    <w:rsid w:val="00B908E6"/>
    <w:rsid w:val="00BA6D54"/>
    <w:rsid w:val="00BC31A6"/>
    <w:rsid w:val="00C1113B"/>
    <w:rsid w:val="00C94BEF"/>
    <w:rsid w:val="00CB489C"/>
    <w:rsid w:val="00D14E7A"/>
    <w:rsid w:val="00D2761F"/>
    <w:rsid w:val="00D37959"/>
    <w:rsid w:val="00DC739A"/>
    <w:rsid w:val="00E754B3"/>
    <w:rsid w:val="00EB5621"/>
    <w:rsid w:val="00EC4C46"/>
    <w:rsid w:val="00F033A9"/>
    <w:rsid w:val="00F07D99"/>
    <w:rsid w:val="00F5221A"/>
    <w:rsid w:val="00F53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BC"/>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6DBC"/>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4">
    <w:name w:val="Основной текст Знак"/>
    <w:basedOn w:val="a0"/>
    <w:link w:val="a3"/>
    <w:rsid w:val="00706DBC"/>
    <w:rPr>
      <w:rFonts w:ascii="Arial" w:eastAsia="Times New Roman" w:hAnsi="Arial" w:cs="Times New Roman"/>
      <w:sz w:val="24"/>
      <w:szCs w:val="20"/>
      <w:lang w:eastAsia="ru-RU"/>
    </w:rPr>
  </w:style>
  <w:style w:type="paragraph" w:styleId="a5">
    <w:name w:val="Plain Text"/>
    <w:basedOn w:val="a"/>
    <w:link w:val="a6"/>
    <w:unhideWhenUsed/>
    <w:rsid w:val="00706DBC"/>
    <w:pPr>
      <w:spacing w:after="0" w:line="240" w:lineRule="auto"/>
    </w:pPr>
    <w:rPr>
      <w:rFonts w:ascii="Courier New" w:hAnsi="Courier New" w:cs="Times New Roman"/>
      <w:sz w:val="20"/>
      <w:szCs w:val="20"/>
    </w:rPr>
  </w:style>
  <w:style w:type="character" w:customStyle="1" w:styleId="a6">
    <w:name w:val="Текст Знак"/>
    <w:basedOn w:val="a0"/>
    <w:link w:val="a5"/>
    <w:rsid w:val="00706DBC"/>
    <w:rPr>
      <w:rFonts w:ascii="Courier New" w:eastAsia="Times New Roman" w:hAnsi="Courier New" w:cs="Times New Roman"/>
      <w:sz w:val="20"/>
      <w:szCs w:val="20"/>
      <w:lang w:eastAsia="ru-RU"/>
    </w:rPr>
  </w:style>
  <w:style w:type="paragraph" w:styleId="a7">
    <w:name w:val="List Paragraph"/>
    <w:basedOn w:val="a"/>
    <w:uiPriority w:val="34"/>
    <w:qFormat/>
    <w:rsid w:val="00927C02"/>
    <w:pPr>
      <w:ind w:left="720"/>
      <w:contextualSpacing/>
    </w:pPr>
  </w:style>
  <w:style w:type="character" w:customStyle="1" w:styleId="5">
    <w:name w:val="Основной текст (5)_"/>
    <w:link w:val="50"/>
    <w:uiPriority w:val="99"/>
    <w:locked/>
    <w:rsid w:val="00651B58"/>
    <w:rPr>
      <w:shd w:val="clear" w:color="auto" w:fill="FFFFFF"/>
    </w:rPr>
  </w:style>
  <w:style w:type="paragraph" w:customStyle="1" w:styleId="50">
    <w:name w:val="Основной текст (5)"/>
    <w:basedOn w:val="a"/>
    <w:link w:val="5"/>
    <w:uiPriority w:val="99"/>
    <w:rsid w:val="00651B58"/>
    <w:pPr>
      <w:widowControl w:val="0"/>
      <w:shd w:val="clear" w:color="auto" w:fill="FFFFFF"/>
      <w:spacing w:before="60" w:after="0" w:line="274" w:lineRule="exact"/>
    </w:pPr>
    <w:rPr>
      <w:rFonts w:asciiTheme="minorHAnsi" w:eastAsiaTheme="minorHAnsi" w:hAnsiTheme="minorHAnsi" w:cstheme="minorBidi"/>
      <w:lang w:eastAsia="en-US"/>
    </w:rPr>
  </w:style>
  <w:style w:type="paragraph" w:styleId="a8">
    <w:name w:val="header"/>
    <w:basedOn w:val="a"/>
    <w:link w:val="a9"/>
    <w:uiPriority w:val="99"/>
    <w:unhideWhenUsed/>
    <w:rsid w:val="00E754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54B3"/>
    <w:rPr>
      <w:rFonts w:ascii="Calibri" w:eastAsia="Times New Roman" w:hAnsi="Calibri" w:cs="Calibri"/>
      <w:lang w:eastAsia="ru-RU"/>
    </w:rPr>
  </w:style>
  <w:style w:type="paragraph" w:styleId="aa">
    <w:name w:val="footer"/>
    <w:basedOn w:val="a"/>
    <w:link w:val="ab"/>
    <w:uiPriority w:val="99"/>
    <w:unhideWhenUsed/>
    <w:rsid w:val="00E754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54B3"/>
    <w:rPr>
      <w:rFonts w:ascii="Calibri" w:eastAsia="Times New Roman" w:hAnsi="Calibri" w:cs="Calibri"/>
      <w:lang w:eastAsia="ru-RU"/>
    </w:rPr>
  </w:style>
  <w:style w:type="paragraph" w:styleId="ac">
    <w:name w:val="Body Text Indent"/>
    <w:basedOn w:val="a"/>
    <w:link w:val="ad"/>
    <w:rsid w:val="009344D2"/>
    <w:pPr>
      <w:suppressAutoHyphens/>
      <w:spacing w:after="120" w:line="240" w:lineRule="auto"/>
      <w:ind w:left="283"/>
    </w:pPr>
    <w:rPr>
      <w:rFonts w:ascii="Times New Roman" w:hAnsi="Times New Roman" w:cs="Times New Roman"/>
      <w:sz w:val="28"/>
      <w:szCs w:val="20"/>
      <w:lang w:eastAsia="ar-SA"/>
    </w:rPr>
  </w:style>
  <w:style w:type="character" w:customStyle="1" w:styleId="ad">
    <w:name w:val="Основной текст с отступом Знак"/>
    <w:basedOn w:val="a0"/>
    <w:link w:val="ac"/>
    <w:rsid w:val="009344D2"/>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at138alan@outlook.com</dc:creator>
  <cp:keywords/>
  <dc:description/>
  <cp:lastModifiedBy>Admin</cp:lastModifiedBy>
  <cp:revision>38</cp:revision>
  <dcterms:created xsi:type="dcterms:W3CDTF">2022-09-24T16:34:00Z</dcterms:created>
  <dcterms:modified xsi:type="dcterms:W3CDTF">2024-03-01T12:30:00Z</dcterms:modified>
</cp:coreProperties>
</file>