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8428"/>
      </w:tblGrid>
      <w:tr w:rsidR="001E50EF" w:rsidRPr="00DA4E6D" w:rsidTr="005C3DAD">
        <w:trPr>
          <w:trHeight w:val="553"/>
        </w:trPr>
        <w:tc>
          <w:tcPr>
            <w:tcW w:w="1490" w:type="dxa"/>
            <w:vMerge w:val="restart"/>
            <w:noWrap/>
            <w:tcMar>
              <w:left w:w="0" w:type="dxa"/>
              <w:right w:w="0" w:type="dxa"/>
            </w:tcMar>
          </w:tcPr>
          <w:p w:rsidR="001E50EF" w:rsidRPr="00DA4E6D" w:rsidRDefault="001E50EF" w:rsidP="005C3D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687CA0" wp14:editId="5881B3E8">
                  <wp:extent cx="1123950" cy="1038225"/>
                  <wp:effectExtent l="19050" t="0" r="0" b="0"/>
                  <wp:docPr id="1" name="Рисунок 1" descr="http://ncsa.ru/templates/canvas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csa.ru/templates/canvas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8" w:type="dxa"/>
            <w:noWrap/>
            <w:tcMar>
              <w:left w:w="0" w:type="dxa"/>
              <w:right w:w="0" w:type="dxa"/>
            </w:tcMar>
          </w:tcPr>
          <w:p w:rsidR="001E50EF" w:rsidRPr="001E50EF" w:rsidRDefault="001E50EF" w:rsidP="005C3D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 науки и высшего образования  РФ</w:t>
            </w:r>
          </w:p>
          <w:p w:rsidR="001E50EF" w:rsidRPr="001E50EF" w:rsidRDefault="001E50EF" w:rsidP="005C3D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5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«Северо-Кавказская государственная  академия»</w:t>
            </w:r>
          </w:p>
        </w:tc>
      </w:tr>
      <w:tr w:rsidR="001E50EF" w:rsidRPr="00DA4E6D" w:rsidTr="005C3DAD">
        <w:trPr>
          <w:trHeight w:val="178"/>
        </w:trPr>
        <w:tc>
          <w:tcPr>
            <w:tcW w:w="1490" w:type="dxa"/>
            <w:vMerge/>
            <w:noWrap/>
            <w:tcMar>
              <w:left w:w="0" w:type="dxa"/>
              <w:right w:w="0" w:type="dxa"/>
            </w:tcMar>
          </w:tcPr>
          <w:p w:rsidR="001E50EF" w:rsidRPr="00DA4E6D" w:rsidRDefault="001E50EF" w:rsidP="005C3DA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428" w:type="dxa"/>
            <w:noWrap/>
            <w:tcMar>
              <w:left w:w="0" w:type="dxa"/>
              <w:right w:w="0" w:type="dxa"/>
            </w:tcMar>
          </w:tcPr>
          <w:p w:rsidR="001E50EF" w:rsidRPr="001E50EF" w:rsidRDefault="001E50EF" w:rsidP="005C3D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E50EF">
              <w:rPr>
                <w:rFonts w:ascii="Times New Roman" w:hAnsi="Times New Roman" w:cs="Times New Roman"/>
                <w:bCs/>
                <w:i/>
              </w:rPr>
              <w:t>Учебно-методическое управление</w:t>
            </w:r>
          </w:p>
        </w:tc>
      </w:tr>
      <w:tr w:rsidR="001E50EF" w:rsidRPr="00DA4E6D" w:rsidTr="005C3DAD">
        <w:tc>
          <w:tcPr>
            <w:tcW w:w="1490" w:type="dxa"/>
            <w:vMerge/>
            <w:noWrap/>
            <w:tcMar>
              <w:left w:w="0" w:type="dxa"/>
              <w:right w:w="0" w:type="dxa"/>
            </w:tcMar>
          </w:tcPr>
          <w:p w:rsidR="001E50EF" w:rsidRPr="00DA4E6D" w:rsidRDefault="001E50EF" w:rsidP="005C3DA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428" w:type="dxa"/>
            <w:noWrap/>
            <w:tcMar>
              <w:left w:w="0" w:type="dxa"/>
              <w:right w:w="0" w:type="dxa"/>
            </w:tcMar>
          </w:tcPr>
          <w:p w:rsidR="001E50EF" w:rsidRPr="001E50EF" w:rsidRDefault="001E50EF" w:rsidP="001E50EF">
            <w:pPr>
              <w:spacing w:after="0" w:line="240" w:lineRule="auto"/>
              <w:ind w:left="119" w:right="176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E50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Положение </w:t>
            </w:r>
            <w:r w:rsidRPr="001E50EF">
              <w:rPr>
                <w:rFonts w:ascii="Times New Roman" w:hAnsi="Times New Roman" w:cs="Times New Roman"/>
                <w:i/>
                <w:sz w:val="20"/>
                <w:szCs w:val="20"/>
              </w:rPr>
              <w:t>о применении электронного обучения, дистанционных образовательных технологий при реализации образовательных программ и порядке зачёта результатов освоения открытых онлайн-курсов</w:t>
            </w:r>
            <w:r w:rsidRPr="001E50EF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1E50E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 СКГА</w:t>
            </w:r>
          </w:p>
        </w:tc>
      </w:tr>
    </w:tbl>
    <w:p w:rsidR="001E50EF" w:rsidRDefault="001E50EF" w:rsidP="001E50EF">
      <w:pPr>
        <w:pStyle w:val="Default"/>
      </w:pPr>
    </w:p>
    <w:p w:rsidR="001E50EF" w:rsidRDefault="001E50EF" w:rsidP="001E50EF">
      <w:pPr>
        <w:pStyle w:val="Default"/>
      </w:pPr>
    </w:p>
    <w:p w:rsidR="001E50EF" w:rsidRDefault="001E50EF" w:rsidP="001E50EF">
      <w:pPr>
        <w:pStyle w:val="Default"/>
      </w:pPr>
    </w:p>
    <w:tbl>
      <w:tblPr>
        <w:tblW w:w="0" w:type="auto"/>
        <w:tblInd w:w="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7"/>
        <w:gridCol w:w="4729"/>
      </w:tblGrid>
      <w:tr w:rsidR="001E50EF" w:rsidTr="005C3DAD">
        <w:trPr>
          <w:trHeight w:val="1"/>
        </w:trPr>
        <w:tc>
          <w:tcPr>
            <w:tcW w:w="4717" w:type="dxa"/>
            <w:shd w:val="clear" w:color="auto" w:fill="auto"/>
            <w:tcMar>
              <w:left w:w="108" w:type="dxa"/>
              <w:right w:w="108" w:type="dxa"/>
            </w:tcMar>
          </w:tcPr>
          <w:p w:rsidR="001E50EF" w:rsidRDefault="001E50EF" w:rsidP="005C3DAD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ПРИНЯТО:</w:t>
            </w:r>
          </w:p>
          <w:p w:rsidR="001E50EF" w:rsidRDefault="001E50EF" w:rsidP="005C3DAD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Ученым советом Академии</w:t>
            </w:r>
          </w:p>
          <w:p w:rsidR="001E50EF" w:rsidRDefault="001E50EF" w:rsidP="005C3DAD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«____» ___________2020г.</w:t>
            </w:r>
          </w:p>
          <w:p w:rsidR="001E50EF" w:rsidRDefault="001E50EF" w:rsidP="005C3DAD">
            <w:pPr>
              <w:spacing w:after="0" w:line="31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Протокол № _____</w:t>
            </w:r>
          </w:p>
        </w:tc>
        <w:tc>
          <w:tcPr>
            <w:tcW w:w="4729" w:type="dxa"/>
            <w:shd w:val="clear" w:color="auto" w:fill="auto"/>
            <w:tcMar>
              <w:left w:w="108" w:type="dxa"/>
              <w:right w:w="108" w:type="dxa"/>
            </w:tcMar>
          </w:tcPr>
          <w:p w:rsidR="001E50EF" w:rsidRDefault="001E50EF" w:rsidP="005C3DAD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УТВЕРЖДАЮ:</w:t>
            </w:r>
          </w:p>
          <w:p w:rsidR="001E50EF" w:rsidRDefault="001E50EF" w:rsidP="005C3DAD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Ректор</w:t>
            </w:r>
          </w:p>
          <w:p w:rsidR="001E50EF" w:rsidRDefault="001E50EF" w:rsidP="005C3DAD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__________________ Р.М.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Кочкаров</w:t>
            </w:r>
            <w:proofErr w:type="spellEnd"/>
          </w:p>
          <w:p w:rsidR="001E50EF" w:rsidRDefault="001E50EF" w:rsidP="005C3DAD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«____» _____________ 2020г.</w:t>
            </w:r>
          </w:p>
          <w:p w:rsidR="001E50EF" w:rsidRDefault="001E50EF" w:rsidP="005C3DAD">
            <w:pPr>
              <w:spacing w:after="0" w:line="319" w:lineRule="auto"/>
            </w:pPr>
          </w:p>
        </w:tc>
      </w:tr>
    </w:tbl>
    <w:p w:rsidR="001E50EF" w:rsidRDefault="001E50EF" w:rsidP="001E50EF">
      <w:pPr>
        <w:pStyle w:val="Default"/>
        <w:ind w:left="-709" w:right="-284"/>
        <w:jc w:val="center"/>
        <w:rPr>
          <w:b/>
          <w:bCs/>
          <w:sz w:val="32"/>
          <w:szCs w:val="32"/>
        </w:rPr>
      </w:pPr>
    </w:p>
    <w:p w:rsidR="001E50EF" w:rsidRDefault="001E50EF" w:rsidP="001E50EF">
      <w:pPr>
        <w:pStyle w:val="Default"/>
        <w:ind w:left="-709" w:right="-284"/>
        <w:jc w:val="center"/>
        <w:rPr>
          <w:b/>
          <w:bCs/>
          <w:sz w:val="32"/>
          <w:szCs w:val="32"/>
        </w:rPr>
      </w:pPr>
    </w:p>
    <w:p w:rsidR="001E50EF" w:rsidRDefault="001E50EF" w:rsidP="001E50EF">
      <w:pPr>
        <w:pStyle w:val="Default"/>
        <w:ind w:left="-709" w:right="-284"/>
        <w:jc w:val="center"/>
        <w:rPr>
          <w:b/>
          <w:bCs/>
          <w:sz w:val="32"/>
          <w:szCs w:val="32"/>
        </w:rPr>
      </w:pPr>
    </w:p>
    <w:p w:rsidR="001E50EF" w:rsidRDefault="001E50EF" w:rsidP="001E50EF">
      <w:pPr>
        <w:pStyle w:val="Default"/>
        <w:ind w:left="-709" w:right="-284"/>
        <w:jc w:val="center"/>
        <w:rPr>
          <w:b/>
          <w:bCs/>
          <w:sz w:val="32"/>
          <w:szCs w:val="32"/>
        </w:rPr>
      </w:pPr>
    </w:p>
    <w:p w:rsidR="001E50EF" w:rsidRDefault="001E50EF" w:rsidP="001E50EF">
      <w:pPr>
        <w:pStyle w:val="Default"/>
        <w:jc w:val="center"/>
        <w:rPr>
          <w:b/>
          <w:sz w:val="36"/>
          <w:shd w:val="clear" w:color="auto" w:fill="FFFFFF"/>
        </w:rPr>
      </w:pPr>
      <w:r>
        <w:rPr>
          <w:b/>
          <w:sz w:val="36"/>
          <w:shd w:val="clear" w:color="auto" w:fill="FFFFFF"/>
        </w:rPr>
        <w:t>ПОЛОЖЕНИЕ</w:t>
      </w:r>
    </w:p>
    <w:p w:rsidR="001E50EF" w:rsidRDefault="001E50EF" w:rsidP="001E50EF">
      <w:pPr>
        <w:pStyle w:val="Default"/>
        <w:jc w:val="center"/>
        <w:rPr>
          <w:b/>
          <w:sz w:val="36"/>
          <w:shd w:val="clear" w:color="auto" w:fill="FFFFFF"/>
        </w:rPr>
      </w:pPr>
    </w:p>
    <w:p w:rsidR="001E50EF" w:rsidRDefault="001E50EF" w:rsidP="001E50EF">
      <w:pPr>
        <w:pStyle w:val="2"/>
        <w:shd w:val="clear" w:color="auto" w:fill="auto"/>
        <w:spacing w:before="0"/>
        <w:ind w:left="20" w:right="20" w:hanging="20"/>
        <w:jc w:val="center"/>
        <w:rPr>
          <w:b/>
          <w:sz w:val="28"/>
          <w:shd w:val="clear" w:color="auto" w:fill="FFFFFF"/>
        </w:rPr>
      </w:pPr>
      <w:r w:rsidRPr="0036195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применении </w:t>
      </w:r>
      <w:r w:rsidRPr="00787643">
        <w:rPr>
          <w:b/>
          <w:sz w:val="28"/>
          <w:szCs w:val="28"/>
        </w:rPr>
        <w:t>электронного обучения, дистанционных образовательных технологий при реализации образовательных программ</w:t>
      </w:r>
      <w:r w:rsidRPr="00061358">
        <w:t xml:space="preserve"> </w:t>
      </w:r>
      <w:r w:rsidRPr="00061358">
        <w:rPr>
          <w:b/>
        </w:rPr>
        <w:t>и порядке</w:t>
      </w:r>
      <w:r>
        <w:t xml:space="preserve"> </w:t>
      </w:r>
      <w:r w:rsidRPr="00061358">
        <w:rPr>
          <w:b/>
        </w:rPr>
        <w:t>зачёта результатов освоения открытых онлайн-курсов</w:t>
      </w:r>
      <w:r>
        <w:rPr>
          <w:b/>
        </w:rPr>
        <w:t xml:space="preserve"> </w:t>
      </w:r>
      <w:r>
        <w:rPr>
          <w:b/>
          <w:sz w:val="28"/>
          <w:shd w:val="clear" w:color="auto" w:fill="FFFFFF"/>
        </w:rPr>
        <w:t>в федеральном государственном бюджетном образовательном учреждении высшего образования «Северо-Кавказская государственная академия»</w:t>
      </w:r>
    </w:p>
    <w:p w:rsidR="001E50EF" w:rsidRDefault="001E50EF" w:rsidP="001E50EF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sz w:val="28"/>
        </w:rPr>
      </w:pPr>
    </w:p>
    <w:p w:rsidR="001E50EF" w:rsidRDefault="001E50EF" w:rsidP="001E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50EF" w:rsidRDefault="001E50EF" w:rsidP="001E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50EF" w:rsidRDefault="001E50EF" w:rsidP="001E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50EF" w:rsidRDefault="001E50EF" w:rsidP="001E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50EF" w:rsidRDefault="001E50EF" w:rsidP="001E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50EF" w:rsidRDefault="001E50EF" w:rsidP="001E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50EF" w:rsidRDefault="001E50EF" w:rsidP="001E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50EF" w:rsidRDefault="001E50EF" w:rsidP="001E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50EF" w:rsidRDefault="001E50EF" w:rsidP="001E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50EF" w:rsidRDefault="001E50EF" w:rsidP="001E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50EF" w:rsidRDefault="001E50EF" w:rsidP="001E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50EF" w:rsidRDefault="001E50EF" w:rsidP="001E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50EF" w:rsidRDefault="001E50EF" w:rsidP="001E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50EF" w:rsidRDefault="001E50EF" w:rsidP="001E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50EF" w:rsidRDefault="001E50EF" w:rsidP="001E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E50EF" w:rsidRDefault="001E50EF" w:rsidP="001E50EF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Черкесск, 2020 </w:t>
      </w:r>
    </w:p>
    <w:p w:rsidR="001E50EF" w:rsidRDefault="001E50E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E7362" w:rsidRPr="00273A40" w:rsidRDefault="003E7362" w:rsidP="00F12A70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bookmarkStart w:id="0" w:name="bookmark2"/>
      <w:bookmarkStart w:id="1" w:name="_GoBack"/>
      <w:r w:rsidRPr="00273A40">
        <w:rPr>
          <w:b/>
          <w:sz w:val="28"/>
          <w:szCs w:val="28"/>
        </w:rPr>
        <w:lastRenderedPageBreak/>
        <w:t>1.</w:t>
      </w:r>
      <w:r w:rsidR="00D3761E" w:rsidRPr="00273A40">
        <w:rPr>
          <w:b/>
          <w:sz w:val="28"/>
          <w:szCs w:val="28"/>
        </w:rPr>
        <w:t> </w:t>
      </w:r>
      <w:r w:rsidRPr="00273A40">
        <w:rPr>
          <w:b/>
          <w:sz w:val="28"/>
          <w:szCs w:val="28"/>
        </w:rPr>
        <w:t>Общие положения</w:t>
      </w:r>
      <w:bookmarkEnd w:id="0"/>
    </w:p>
    <w:p w:rsidR="00F12A70" w:rsidRPr="00273A40" w:rsidRDefault="00F12A70" w:rsidP="00F12A70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990965" w:rsidRPr="00273A40" w:rsidRDefault="00292E34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1.1. </w:t>
      </w:r>
      <w:r w:rsidR="002208E4" w:rsidRPr="00273A40">
        <w:rPr>
          <w:sz w:val="28"/>
          <w:szCs w:val="28"/>
        </w:rPr>
        <w:t xml:space="preserve">Настоящее Положение </w:t>
      </w:r>
      <w:r w:rsidRPr="00273A40">
        <w:rPr>
          <w:sz w:val="28"/>
          <w:szCs w:val="28"/>
        </w:rPr>
        <w:t xml:space="preserve">устанавливает правила применения </w:t>
      </w:r>
      <w:r w:rsidR="00D83D81" w:rsidRPr="00273A40">
        <w:rPr>
          <w:sz w:val="28"/>
          <w:szCs w:val="28"/>
        </w:rPr>
        <w:t>в ФГБОУ ВО «</w:t>
      </w:r>
      <w:proofErr w:type="spellStart"/>
      <w:r w:rsidR="00D83D81" w:rsidRPr="00273A40">
        <w:rPr>
          <w:sz w:val="28"/>
          <w:szCs w:val="28"/>
        </w:rPr>
        <w:t>СевКавГА</w:t>
      </w:r>
      <w:proofErr w:type="spellEnd"/>
      <w:r w:rsidR="00D83D81" w:rsidRPr="00273A40">
        <w:rPr>
          <w:sz w:val="28"/>
          <w:szCs w:val="28"/>
        </w:rPr>
        <w:t>»</w:t>
      </w:r>
      <w:r w:rsidRPr="00273A40">
        <w:rPr>
          <w:sz w:val="28"/>
          <w:szCs w:val="28"/>
        </w:rPr>
        <w:t xml:space="preserve"> электронного обучения, дистанционных образовательных технологий при реализации основных образовательных программ и/или дополнительных образовательных программ</w:t>
      </w:r>
      <w:r w:rsidR="007B5A1C" w:rsidRPr="00273A40">
        <w:rPr>
          <w:sz w:val="28"/>
          <w:szCs w:val="28"/>
        </w:rPr>
        <w:t xml:space="preserve"> и порядок </w:t>
      </w:r>
      <w:proofErr w:type="spellStart"/>
      <w:r w:rsidR="007B5A1C" w:rsidRPr="00273A40">
        <w:rPr>
          <w:sz w:val="28"/>
          <w:szCs w:val="28"/>
        </w:rPr>
        <w:t>перезачета</w:t>
      </w:r>
      <w:proofErr w:type="spellEnd"/>
      <w:r w:rsidR="007B5A1C" w:rsidRPr="00273A40">
        <w:rPr>
          <w:sz w:val="28"/>
          <w:szCs w:val="28"/>
        </w:rPr>
        <w:t xml:space="preserve"> результатов освоения открытых онлайн-курсов.</w:t>
      </w:r>
    </w:p>
    <w:p w:rsidR="008A16A2" w:rsidRPr="00273A40" w:rsidRDefault="00990965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1.</w:t>
      </w:r>
      <w:r w:rsidR="006D65CB" w:rsidRPr="00273A40">
        <w:rPr>
          <w:sz w:val="28"/>
          <w:szCs w:val="28"/>
        </w:rPr>
        <w:t>2</w:t>
      </w:r>
      <w:r w:rsidRPr="00273A40">
        <w:rPr>
          <w:sz w:val="28"/>
          <w:szCs w:val="28"/>
        </w:rPr>
        <w:t>. </w:t>
      </w:r>
      <w:r w:rsidR="00F82ECE" w:rsidRPr="00273A40">
        <w:rPr>
          <w:sz w:val="28"/>
          <w:szCs w:val="28"/>
        </w:rPr>
        <w:t xml:space="preserve">Настоящее </w:t>
      </w:r>
      <w:r w:rsidR="00D3761E" w:rsidRPr="00273A40">
        <w:rPr>
          <w:sz w:val="28"/>
          <w:szCs w:val="28"/>
        </w:rPr>
        <w:t xml:space="preserve">Положение </w:t>
      </w:r>
      <w:r w:rsidR="00F82ECE" w:rsidRPr="00273A40">
        <w:rPr>
          <w:sz w:val="28"/>
          <w:szCs w:val="28"/>
        </w:rPr>
        <w:t xml:space="preserve">подготовлено </w:t>
      </w:r>
      <w:r w:rsidRPr="00273A40">
        <w:rPr>
          <w:sz w:val="28"/>
          <w:szCs w:val="28"/>
        </w:rPr>
        <w:t>на основе</w:t>
      </w:r>
      <w:r w:rsidR="008A16A2" w:rsidRPr="00273A40">
        <w:rPr>
          <w:sz w:val="28"/>
          <w:szCs w:val="28"/>
        </w:rPr>
        <w:t>:</w:t>
      </w:r>
    </w:p>
    <w:p w:rsidR="008A16A2" w:rsidRPr="00273A40" w:rsidRDefault="008A16A2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</w:t>
      </w:r>
      <w:r w:rsidR="00F82ECE" w:rsidRPr="00273A40">
        <w:rPr>
          <w:sz w:val="28"/>
          <w:szCs w:val="28"/>
        </w:rPr>
        <w:t>Федерального закона от 29.12.2012 № 273-ФЗ «Об образовании в Российской Федерации»</w:t>
      </w:r>
      <w:r w:rsidRPr="00273A40">
        <w:rPr>
          <w:sz w:val="28"/>
          <w:szCs w:val="28"/>
        </w:rPr>
        <w:t>;</w:t>
      </w:r>
    </w:p>
    <w:p w:rsidR="00292E34" w:rsidRPr="00273A40" w:rsidRDefault="00292E34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 приказа </w:t>
      </w:r>
      <w:proofErr w:type="spellStart"/>
      <w:r w:rsidRPr="00273A40">
        <w:rPr>
          <w:sz w:val="28"/>
          <w:szCs w:val="28"/>
        </w:rPr>
        <w:t>Минобрнауки</w:t>
      </w:r>
      <w:proofErr w:type="spellEnd"/>
      <w:r w:rsidRPr="00273A40">
        <w:rPr>
          <w:sz w:val="28"/>
          <w:szCs w:val="28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46649" w:rsidRPr="00273A40" w:rsidRDefault="00292E34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 приказа </w:t>
      </w:r>
      <w:proofErr w:type="spellStart"/>
      <w:r w:rsidRPr="00273A40">
        <w:rPr>
          <w:sz w:val="28"/>
          <w:szCs w:val="28"/>
        </w:rPr>
        <w:t>Минобрнауки</w:t>
      </w:r>
      <w:proofErr w:type="spellEnd"/>
      <w:r w:rsidRPr="00273A40">
        <w:rPr>
          <w:sz w:val="28"/>
          <w:szCs w:val="28"/>
        </w:rPr>
        <w:t xml:space="preserve"> России от 20.01.2014 № 22 «Об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технологий»;</w:t>
      </w:r>
    </w:p>
    <w:p w:rsidR="006D7824" w:rsidRPr="00273A40" w:rsidRDefault="006D7824" w:rsidP="00F12A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A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- п</w:t>
      </w:r>
      <w:r w:rsidR="007B5A1C" w:rsidRPr="00273A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риказа</w:t>
      </w:r>
      <w:r w:rsidRPr="00273A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Министерства образования и науки Российской Федерации от 5 апреля 2017г.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273A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бакалавриата</w:t>
      </w:r>
      <w:proofErr w:type="spellEnd"/>
      <w:r w:rsidRPr="00273A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программам </w:t>
      </w:r>
      <w:proofErr w:type="spellStart"/>
      <w:r w:rsidRPr="00273A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</w:t>
      </w:r>
      <w:r w:rsidR="00730D43" w:rsidRPr="00273A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итета</w:t>
      </w:r>
      <w:proofErr w:type="spellEnd"/>
      <w:r w:rsidR="00730D43" w:rsidRPr="00273A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программам магистратуры»;</w:t>
      </w:r>
    </w:p>
    <w:p w:rsidR="00730D43" w:rsidRPr="00273A40" w:rsidRDefault="00730D43" w:rsidP="00F12A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A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273A40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</w:t>
      </w:r>
      <w:proofErr w:type="spellStart"/>
      <w:r w:rsidRPr="00273A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73A40">
        <w:rPr>
          <w:rFonts w:ascii="Times New Roman" w:hAnsi="Times New Roman" w:cs="Times New Roman"/>
          <w:sz w:val="28"/>
          <w:szCs w:val="28"/>
        </w:rPr>
        <w:t xml:space="preserve"> России от 14.06.2013 № 464 (в ред. Приказов </w:t>
      </w:r>
      <w:proofErr w:type="spellStart"/>
      <w:r w:rsidRPr="00273A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73A40">
        <w:rPr>
          <w:rFonts w:ascii="Times New Roman" w:hAnsi="Times New Roman" w:cs="Times New Roman"/>
          <w:sz w:val="28"/>
          <w:szCs w:val="28"/>
        </w:rPr>
        <w:t xml:space="preserve"> России от 22 января 2014г. № 31, от 15 декабря 2014г. № 1580)</w:t>
      </w:r>
    </w:p>
    <w:p w:rsidR="00292E34" w:rsidRPr="00273A40" w:rsidRDefault="00292E34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1.</w:t>
      </w:r>
      <w:r w:rsidR="006D65CB" w:rsidRPr="00273A40">
        <w:rPr>
          <w:sz w:val="28"/>
          <w:szCs w:val="28"/>
        </w:rPr>
        <w:t>3</w:t>
      </w:r>
      <w:r w:rsidRPr="00273A40">
        <w:rPr>
          <w:sz w:val="28"/>
          <w:szCs w:val="28"/>
        </w:rPr>
        <w:t>. Под электронным обучением понимается организация образовательной деятельности с применением</w:t>
      </w:r>
      <w:r w:rsidR="00D8098A" w:rsidRPr="00273A40">
        <w:rPr>
          <w:sz w:val="28"/>
          <w:szCs w:val="28"/>
        </w:rPr>
        <w:t>,</w:t>
      </w:r>
      <w:r w:rsidRPr="00273A40">
        <w:rPr>
          <w:sz w:val="28"/>
          <w:szCs w:val="28"/>
        </w:rPr>
        <w:t xml:space="preserve"> содержащейся в базах данных и используемой при реализации образовательных программ</w:t>
      </w:r>
      <w:r w:rsidR="00D8098A" w:rsidRPr="00273A40">
        <w:rPr>
          <w:sz w:val="28"/>
          <w:szCs w:val="28"/>
        </w:rPr>
        <w:t>,</w:t>
      </w:r>
      <w:r w:rsidRPr="00273A40">
        <w:rPr>
          <w:sz w:val="28"/>
          <w:szCs w:val="28"/>
        </w:rPr>
        <w:t xml:space="preserve">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</w:t>
      </w:r>
      <w:r w:rsidR="002C21CF" w:rsidRPr="00273A40">
        <w:rPr>
          <w:sz w:val="28"/>
          <w:szCs w:val="28"/>
        </w:rPr>
        <w:t>преподавателей</w:t>
      </w:r>
      <w:r w:rsidRPr="00273A40">
        <w:rPr>
          <w:sz w:val="28"/>
          <w:szCs w:val="28"/>
        </w:rPr>
        <w:t xml:space="preserve">. </w:t>
      </w:r>
    </w:p>
    <w:p w:rsidR="00292E34" w:rsidRPr="00273A40" w:rsidRDefault="00292E34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1.</w:t>
      </w:r>
      <w:r w:rsidR="006D65CB" w:rsidRPr="00273A40">
        <w:rPr>
          <w:sz w:val="28"/>
          <w:szCs w:val="28"/>
        </w:rPr>
        <w:t>4</w:t>
      </w:r>
      <w:r w:rsidRPr="00273A40">
        <w:rPr>
          <w:sz w:val="28"/>
          <w:szCs w:val="28"/>
        </w:rPr>
        <w:t xml:space="preserve">. 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</w:t>
      </w:r>
      <w:proofErr w:type="gramStart"/>
      <w:r w:rsidRPr="00273A40">
        <w:rPr>
          <w:sz w:val="28"/>
          <w:szCs w:val="28"/>
        </w:rPr>
        <w:t>при</w:t>
      </w:r>
      <w:proofErr w:type="gramEnd"/>
      <w:r w:rsidRPr="00273A40">
        <w:rPr>
          <w:sz w:val="28"/>
          <w:szCs w:val="28"/>
        </w:rPr>
        <w:t xml:space="preserve"> опосредованном (на расстоянии) взаимодействии обучающихся и </w:t>
      </w:r>
      <w:r w:rsidR="002C21CF" w:rsidRPr="00273A40">
        <w:rPr>
          <w:sz w:val="28"/>
          <w:szCs w:val="28"/>
        </w:rPr>
        <w:t>преподавателей</w:t>
      </w:r>
      <w:r w:rsidRPr="00273A40">
        <w:rPr>
          <w:sz w:val="28"/>
          <w:szCs w:val="28"/>
        </w:rPr>
        <w:t>.</w:t>
      </w:r>
    </w:p>
    <w:p w:rsidR="004A77CC" w:rsidRPr="00273A40" w:rsidRDefault="00292E34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1.</w:t>
      </w:r>
      <w:r w:rsidR="006D65CB" w:rsidRPr="00273A40">
        <w:rPr>
          <w:sz w:val="28"/>
          <w:szCs w:val="28"/>
        </w:rPr>
        <w:t>5</w:t>
      </w:r>
      <w:r w:rsidRPr="00273A40">
        <w:rPr>
          <w:sz w:val="28"/>
          <w:szCs w:val="28"/>
        </w:rPr>
        <w:t>. </w:t>
      </w:r>
      <w:proofErr w:type="gramStart"/>
      <w:r w:rsidRPr="00273A40">
        <w:rPr>
          <w:sz w:val="28"/>
          <w:szCs w:val="28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</w:t>
      </w:r>
      <w:r w:rsidR="006D65CB" w:rsidRPr="00273A40">
        <w:rPr>
          <w:sz w:val="28"/>
          <w:szCs w:val="28"/>
        </w:rPr>
        <w:t>,</w:t>
      </w:r>
      <w:r w:rsidRPr="00273A40">
        <w:rPr>
          <w:sz w:val="28"/>
          <w:szCs w:val="28"/>
        </w:rPr>
        <w:t xml:space="preserve"> в </w:t>
      </w:r>
      <w:r w:rsidR="0031088C" w:rsidRPr="00273A40">
        <w:rPr>
          <w:sz w:val="28"/>
          <w:szCs w:val="28"/>
        </w:rPr>
        <w:t>образовательной организации</w:t>
      </w:r>
      <w:r w:rsidR="002C21CF" w:rsidRPr="00273A40">
        <w:rPr>
          <w:sz w:val="28"/>
          <w:szCs w:val="28"/>
        </w:rPr>
        <w:t xml:space="preserve"> </w:t>
      </w:r>
      <w:r w:rsidRPr="00273A40">
        <w:rPr>
          <w:sz w:val="28"/>
          <w:szCs w:val="28"/>
        </w:rPr>
        <w:t xml:space="preserve">должны быть созданы условия для функционирования электронной информационно-образовательной среды, </w:t>
      </w:r>
      <w:r w:rsidRPr="00273A40">
        <w:rPr>
          <w:sz w:val="28"/>
          <w:szCs w:val="28"/>
        </w:rPr>
        <w:lastRenderedPageBreak/>
        <w:t xml:space="preserve">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</w:t>
      </w:r>
      <w:proofErr w:type="gramEnd"/>
    </w:p>
    <w:p w:rsidR="00292E34" w:rsidRPr="00273A40" w:rsidRDefault="009F767E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1.</w:t>
      </w:r>
      <w:r w:rsidR="006D65CB" w:rsidRPr="00273A40">
        <w:rPr>
          <w:sz w:val="28"/>
          <w:szCs w:val="28"/>
        </w:rPr>
        <w:t>6</w:t>
      </w:r>
      <w:r w:rsidRPr="00273A40">
        <w:rPr>
          <w:sz w:val="28"/>
          <w:szCs w:val="28"/>
        </w:rPr>
        <w:t>. При реализации образовательных программ с применением исключительно электронного обучения, дистанционных образовательных технологий необходимо учитывать п</w:t>
      </w:r>
      <w:r w:rsidR="00292E34" w:rsidRPr="00273A40">
        <w:rPr>
          <w:sz w:val="28"/>
          <w:szCs w:val="28"/>
        </w:rPr>
        <w:t>еречень</w:t>
      </w:r>
      <w:r w:rsidR="002C21CF" w:rsidRPr="00273A40">
        <w:rPr>
          <w:sz w:val="28"/>
          <w:szCs w:val="28"/>
        </w:rPr>
        <w:t xml:space="preserve"> </w:t>
      </w:r>
      <w:r w:rsidR="00292E34" w:rsidRPr="00273A40">
        <w:rPr>
          <w:sz w:val="28"/>
          <w:szCs w:val="28"/>
        </w:rPr>
        <w:t>профессий,</w:t>
      </w:r>
      <w:r w:rsidR="002C21CF" w:rsidRPr="00273A40">
        <w:rPr>
          <w:sz w:val="28"/>
          <w:szCs w:val="28"/>
        </w:rPr>
        <w:t xml:space="preserve"> </w:t>
      </w:r>
      <w:r w:rsidR="00292E34" w:rsidRPr="00273A40">
        <w:rPr>
          <w:sz w:val="28"/>
          <w:szCs w:val="28"/>
        </w:rPr>
        <w:t>специальностей</w:t>
      </w:r>
      <w:r w:rsidR="002C21CF" w:rsidRPr="00273A40">
        <w:rPr>
          <w:sz w:val="28"/>
          <w:szCs w:val="28"/>
        </w:rPr>
        <w:t xml:space="preserve"> </w:t>
      </w:r>
      <w:r w:rsidR="00292E34" w:rsidRPr="00273A40">
        <w:rPr>
          <w:sz w:val="28"/>
          <w:szCs w:val="28"/>
        </w:rPr>
        <w:t>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</w:t>
      </w:r>
      <w:r w:rsidRPr="00273A40">
        <w:rPr>
          <w:sz w:val="28"/>
          <w:szCs w:val="28"/>
        </w:rPr>
        <w:t>.</w:t>
      </w:r>
    </w:p>
    <w:p w:rsidR="00283819" w:rsidRPr="00273A40" w:rsidRDefault="00283819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</w:p>
    <w:p w:rsidR="00C37BB8" w:rsidRPr="00273A40" w:rsidRDefault="00C37BB8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</w:p>
    <w:p w:rsidR="00292E34" w:rsidRPr="00273A40" w:rsidRDefault="009F767E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jc w:val="center"/>
        <w:rPr>
          <w:b/>
          <w:sz w:val="28"/>
          <w:szCs w:val="28"/>
        </w:rPr>
      </w:pPr>
      <w:r w:rsidRPr="00273A40">
        <w:rPr>
          <w:b/>
          <w:sz w:val="28"/>
          <w:szCs w:val="28"/>
        </w:rPr>
        <w:t>2. </w:t>
      </w:r>
      <w:r w:rsidR="0031088C" w:rsidRPr="00273A40">
        <w:rPr>
          <w:b/>
          <w:sz w:val="28"/>
          <w:szCs w:val="28"/>
        </w:rPr>
        <w:t>Порядок реализации образовательных программ с применением исключительно электронного обучения, дистанционных образовательных технологий</w:t>
      </w:r>
    </w:p>
    <w:p w:rsidR="00363134" w:rsidRPr="00273A40" w:rsidRDefault="00363134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jc w:val="center"/>
        <w:rPr>
          <w:b/>
          <w:sz w:val="28"/>
          <w:szCs w:val="28"/>
        </w:rPr>
      </w:pPr>
    </w:p>
    <w:p w:rsidR="00292E34" w:rsidRPr="00273A40" w:rsidRDefault="0031088C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2.1. </w:t>
      </w:r>
      <w:r w:rsidR="006D65CB" w:rsidRPr="00273A40">
        <w:rPr>
          <w:sz w:val="28"/>
          <w:szCs w:val="28"/>
        </w:rPr>
        <w:t xml:space="preserve">В </w:t>
      </w:r>
      <w:r w:rsidR="008D468B" w:rsidRPr="00273A40">
        <w:rPr>
          <w:sz w:val="28"/>
          <w:szCs w:val="28"/>
        </w:rPr>
        <w:t>Академи</w:t>
      </w:r>
      <w:r w:rsidR="006D65CB" w:rsidRPr="00273A40">
        <w:rPr>
          <w:sz w:val="28"/>
          <w:szCs w:val="28"/>
        </w:rPr>
        <w:t>и</w:t>
      </w:r>
      <w:r w:rsidR="00614AF6" w:rsidRPr="00273A40">
        <w:rPr>
          <w:sz w:val="28"/>
          <w:szCs w:val="28"/>
        </w:rPr>
        <w:t xml:space="preserve"> </w:t>
      </w:r>
      <w:r w:rsidR="00292E34" w:rsidRPr="00273A40">
        <w:rPr>
          <w:sz w:val="28"/>
          <w:szCs w:val="28"/>
        </w:rPr>
        <w:t>реализу</w:t>
      </w:r>
      <w:r w:rsidR="006D65CB" w:rsidRPr="00273A40">
        <w:rPr>
          <w:sz w:val="28"/>
          <w:szCs w:val="28"/>
        </w:rPr>
        <w:t>ются</w:t>
      </w:r>
      <w:r w:rsidR="00292E34" w:rsidRPr="00273A40">
        <w:rPr>
          <w:sz w:val="28"/>
          <w:szCs w:val="28"/>
        </w:rPr>
        <w:t xml:space="preserve"> части </w:t>
      </w:r>
      <w:r w:rsidR="006D65CB" w:rsidRPr="00273A40">
        <w:rPr>
          <w:sz w:val="28"/>
          <w:szCs w:val="28"/>
        </w:rPr>
        <w:t xml:space="preserve">образовательных программ </w:t>
      </w:r>
      <w:r w:rsidR="00292E34" w:rsidRPr="00273A40">
        <w:rPr>
          <w:sz w:val="28"/>
          <w:szCs w:val="28"/>
        </w:rPr>
        <w:t xml:space="preserve">с применением электронного обучения, дистанционных образовательных технологий в предусмотренных </w:t>
      </w:r>
      <w:r w:rsidRPr="00273A40">
        <w:rPr>
          <w:sz w:val="28"/>
          <w:szCs w:val="28"/>
        </w:rPr>
        <w:t>законодательством</w:t>
      </w:r>
      <w:r w:rsidR="00292E34" w:rsidRPr="00273A40">
        <w:rPr>
          <w:sz w:val="28"/>
          <w:szCs w:val="28"/>
        </w:rPr>
        <w:t xml:space="preserve"> формах обучения или при их сочетании, при проведении учебных занятий, практик, текущего контроля успеваемости, промежуточной, итоговой и (или) государственной итоговой аттестации обучающихся.</w:t>
      </w:r>
      <w:bookmarkStart w:id="2" w:name="l18"/>
      <w:bookmarkStart w:id="3" w:name="l19"/>
      <w:bookmarkEnd w:id="2"/>
      <w:bookmarkEnd w:id="3"/>
    </w:p>
    <w:p w:rsidR="00292E34" w:rsidRPr="00273A40" w:rsidRDefault="0031088C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2.</w:t>
      </w:r>
      <w:r w:rsidR="00363134" w:rsidRPr="00273A40">
        <w:rPr>
          <w:sz w:val="28"/>
          <w:szCs w:val="28"/>
        </w:rPr>
        <w:t>2</w:t>
      </w:r>
      <w:r w:rsidRPr="00273A40">
        <w:rPr>
          <w:sz w:val="28"/>
          <w:szCs w:val="28"/>
        </w:rPr>
        <w:t>. </w:t>
      </w:r>
      <w:r w:rsidR="00292E34" w:rsidRPr="00273A40">
        <w:rPr>
          <w:sz w:val="28"/>
          <w:szCs w:val="28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</w:t>
      </w:r>
      <w:r w:rsidR="00EE1555" w:rsidRPr="00273A40">
        <w:rPr>
          <w:sz w:val="28"/>
          <w:szCs w:val="28"/>
        </w:rPr>
        <w:t xml:space="preserve"> Академия</w:t>
      </w:r>
      <w:r w:rsidR="00292E34" w:rsidRPr="00273A40">
        <w:rPr>
          <w:sz w:val="28"/>
          <w:szCs w:val="28"/>
        </w:rPr>
        <w:t>:</w:t>
      </w:r>
      <w:bookmarkStart w:id="4" w:name="l20"/>
      <w:bookmarkEnd w:id="4"/>
    </w:p>
    <w:p w:rsidR="00292E34" w:rsidRPr="00273A40" w:rsidRDefault="0031088C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</w:t>
      </w:r>
      <w:r w:rsidR="00EE1555" w:rsidRPr="00273A40">
        <w:rPr>
          <w:sz w:val="28"/>
          <w:szCs w:val="28"/>
        </w:rPr>
        <w:t xml:space="preserve">является </w:t>
      </w:r>
      <w:r w:rsidR="00292E34" w:rsidRPr="00273A40">
        <w:rPr>
          <w:sz w:val="28"/>
          <w:szCs w:val="28"/>
        </w:rPr>
        <w:t>местом осуществления образовательной деятельности</w:t>
      </w:r>
      <w:r w:rsidR="000E0316" w:rsidRPr="00273A40">
        <w:rPr>
          <w:sz w:val="28"/>
          <w:szCs w:val="28"/>
        </w:rPr>
        <w:t>,</w:t>
      </w:r>
      <w:r w:rsidR="00292E34" w:rsidRPr="00273A40">
        <w:rPr>
          <w:sz w:val="28"/>
          <w:szCs w:val="28"/>
        </w:rPr>
        <w:t xml:space="preserve"> независимо от места нахождения </w:t>
      </w:r>
      <w:proofErr w:type="gramStart"/>
      <w:r w:rsidR="00292E34" w:rsidRPr="00273A40">
        <w:rPr>
          <w:sz w:val="28"/>
          <w:szCs w:val="28"/>
        </w:rPr>
        <w:t>обучающихся</w:t>
      </w:r>
      <w:proofErr w:type="gramEnd"/>
      <w:r w:rsidR="00292E34" w:rsidRPr="00273A40">
        <w:rPr>
          <w:sz w:val="28"/>
          <w:szCs w:val="28"/>
        </w:rPr>
        <w:t>;</w:t>
      </w:r>
      <w:bookmarkStart w:id="5" w:name="l21"/>
      <w:bookmarkStart w:id="6" w:name="l23"/>
      <w:bookmarkEnd w:id="5"/>
      <w:bookmarkEnd w:id="6"/>
    </w:p>
    <w:p w:rsidR="00292E34" w:rsidRPr="00273A40" w:rsidRDefault="0031088C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273A40">
        <w:rPr>
          <w:sz w:val="28"/>
          <w:szCs w:val="28"/>
        </w:rPr>
        <w:t>- </w:t>
      </w:r>
      <w:r w:rsidR="00292E34" w:rsidRPr="00273A40">
        <w:rPr>
          <w:sz w:val="28"/>
          <w:szCs w:val="28"/>
        </w:rPr>
        <w:t>самостоятельно определя</w:t>
      </w:r>
      <w:r w:rsidRPr="00273A40">
        <w:rPr>
          <w:sz w:val="28"/>
          <w:szCs w:val="28"/>
        </w:rPr>
        <w:t>е</w:t>
      </w:r>
      <w:r w:rsidR="00292E34" w:rsidRPr="00273A40">
        <w:rPr>
          <w:sz w:val="28"/>
          <w:szCs w:val="28"/>
        </w:rPr>
        <w:t>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bookmarkStart w:id="7" w:name="l24"/>
      <w:bookmarkEnd w:id="7"/>
      <w:proofErr w:type="gramEnd"/>
    </w:p>
    <w:p w:rsidR="00292E34" w:rsidRPr="00273A40" w:rsidRDefault="0031088C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273A40">
        <w:rPr>
          <w:sz w:val="28"/>
          <w:szCs w:val="28"/>
        </w:rPr>
        <w:t>- </w:t>
      </w:r>
      <w:r w:rsidR="00292E34" w:rsidRPr="00273A40">
        <w:rPr>
          <w:sz w:val="28"/>
          <w:szCs w:val="28"/>
        </w:rPr>
        <w:t>самостоятельно определя</w:t>
      </w:r>
      <w:r w:rsidRPr="00273A40">
        <w:rPr>
          <w:sz w:val="28"/>
          <w:szCs w:val="28"/>
        </w:rPr>
        <w:t>е</w:t>
      </w:r>
      <w:r w:rsidR="00292E34" w:rsidRPr="00273A40">
        <w:rPr>
          <w:sz w:val="28"/>
          <w:szCs w:val="28"/>
        </w:rPr>
        <w:t xml:space="preserve">т соотношение объема занятий, проводимых путем непосредственного взаимодействия </w:t>
      </w:r>
      <w:r w:rsidR="00EE1555" w:rsidRPr="00273A40">
        <w:rPr>
          <w:sz w:val="28"/>
          <w:szCs w:val="28"/>
        </w:rPr>
        <w:t>преподавателя</w:t>
      </w:r>
      <w:r w:rsidR="00292E34" w:rsidRPr="00273A40">
        <w:rPr>
          <w:sz w:val="28"/>
          <w:szCs w:val="28"/>
        </w:rPr>
        <w:t xml:space="preserve"> с обучающимся, в том числе с применением электронного обучения, дистанционных образовательных технологий;</w:t>
      </w:r>
      <w:bookmarkStart w:id="8" w:name="l26"/>
      <w:bookmarkEnd w:id="8"/>
      <w:proofErr w:type="gramEnd"/>
    </w:p>
    <w:p w:rsidR="00292E34" w:rsidRPr="00273A40" w:rsidRDefault="0031088C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</w:t>
      </w:r>
      <w:r w:rsidR="00292E34" w:rsidRPr="00273A40">
        <w:rPr>
          <w:sz w:val="28"/>
          <w:szCs w:val="28"/>
        </w:rPr>
        <w:t>допускает</w:t>
      </w:r>
      <w:r w:rsidR="00D57C6A" w:rsidRPr="00273A40">
        <w:rPr>
          <w:sz w:val="28"/>
          <w:szCs w:val="28"/>
        </w:rPr>
        <w:t xml:space="preserve"> </w:t>
      </w:r>
      <w:r w:rsidR="00292E34" w:rsidRPr="00273A40">
        <w:rPr>
          <w:sz w:val="28"/>
          <w:szCs w:val="28"/>
        </w:rPr>
        <w:t xml:space="preserve">отсутствие учебных занятий, проводимых путем непосредственного взаимодействия </w:t>
      </w:r>
      <w:r w:rsidR="002B55F7" w:rsidRPr="00273A40">
        <w:rPr>
          <w:sz w:val="28"/>
          <w:szCs w:val="28"/>
        </w:rPr>
        <w:t>преподавателя</w:t>
      </w:r>
      <w:r w:rsidR="00292E34" w:rsidRPr="00273A40">
        <w:rPr>
          <w:sz w:val="28"/>
          <w:szCs w:val="28"/>
        </w:rPr>
        <w:t xml:space="preserve"> </w:t>
      </w:r>
      <w:proofErr w:type="gramStart"/>
      <w:r w:rsidR="00292E34" w:rsidRPr="00273A40">
        <w:rPr>
          <w:sz w:val="28"/>
          <w:szCs w:val="28"/>
        </w:rPr>
        <w:t>с</w:t>
      </w:r>
      <w:proofErr w:type="gramEnd"/>
      <w:r w:rsidR="00292E34" w:rsidRPr="00273A40">
        <w:rPr>
          <w:sz w:val="28"/>
          <w:szCs w:val="28"/>
        </w:rPr>
        <w:t xml:space="preserve"> обучающимся в аудитории.</w:t>
      </w:r>
      <w:bookmarkStart w:id="9" w:name="l27"/>
      <w:bookmarkEnd w:id="9"/>
    </w:p>
    <w:p w:rsidR="00292E34" w:rsidRPr="00273A40" w:rsidRDefault="0031088C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2.</w:t>
      </w:r>
      <w:r w:rsidR="00363134" w:rsidRPr="00273A40">
        <w:rPr>
          <w:sz w:val="28"/>
          <w:szCs w:val="28"/>
        </w:rPr>
        <w:t>3</w:t>
      </w:r>
      <w:r w:rsidRPr="00273A40">
        <w:rPr>
          <w:sz w:val="28"/>
          <w:szCs w:val="28"/>
        </w:rPr>
        <w:t>. </w:t>
      </w:r>
      <w:r w:rsidR="00292E34" w:rsidRPr="00273A40">
        <w:rPr>
          <w:sz w:val="28"/>
          <w:szCs w:val="28"/>
        </w:rPr>
        <w:t xml:space="preserve">При реализации образовательных программ или их частей с применением исключительно электронного обучения, дистанционных образовательных технологий </w:t>
      </w:r>
      <w:r w:rsidR="00D57C6A" w:rsidRPr="00273A40">
        <w:rPr>
          <w:sz w:val="28"/>
          <w:szCs w:val="28"/>
        </w:rPr>
        <w:t>Академия</w:t>
      </w:r>
      <w:r w:rsidR="00292E34" w:rsidRPr="00273A40">
        <w:rPr>
          <w:sz w:val="28"/>
          <w:szCs w:val="28"/>
        </w:rPr>
        <w:t xml:space="preserve"> самостоятельно и (или) с использованием ресурсов иных организаций:</w:t>
      </w:r>
      <w:bookmarkStart w:id="10" w:name="l28"/>
      <w:bookmarkEnd w:id="10"/>
    </w:p>
    <w:p w:rsidR="00292E34" w:rsidRPr="00273A40" w:rsidRDefault="0031088C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</w:t>
      </w:r>
      <w:r w:rsidR="00292E34" w:rsidRPr="00273A40">
        <w:rPr>
          <w:sz w:val="28"/>
          <w:szCs w:val="28"/>
        </w:rPr>
        <w:t>создает условия для функционирования электронной информационн</w:t>
      </w:r>
      <w:proofErr w:type="gramStart"/>
      <w:r w:rsidR="00292E34" w:rsidRPr="00273A40">
        <w:rPr>
          <w:sz w:val="28"/>
          <w:szCs w:val="28"/>
        </w:rPr>
        <w:t>о-</w:t>
      </w:r>
      <w:proofErr w:type="gramEnd"/>
      <w:r w:rsidR="00292E34" w:rsidRPr="00273A40">
        <w:rPr>
          <w:sz w:val="28"/>
          <w:szCs w:val="28"/>
        </w:rPr>
        <w:t xml:space="preserve"> образовательной среды, обеспечивающей освоение обучающимися </w:t>
      </w:r>
      <w:r w:rsidR="00292E34" w:rsidRPr="00273A40">
        <w:rPr>
          <w:sz w:val="28"/>
          <w:szCs w:val="28"/>
        </w:rPr>
        <w:lastRenderedPageBreak/>
        <w:t>образовательных программ или их частей в полном объеме</w:t>
      </w:r>
      <w:r w:rsidR="00D57C6A" w:rsidRPr="00273A40">
        <w:rPr>
          <w:sz w:val="28"/>
          <w:szCs w:val="28"/>
        </w:rPr>
        <w:t>,</w:t>
      </w:r>
      <w:r w:rsidR="00292E34" w:rsidRPr="00273A40">
        <w:rPr>
          <w:sz w:val="28"/>
          <w:szCs w:val="28"/>
        </w:rPr>
        <w:t xml:space="preserve"> независимо</w:t>
      </w:r>
      <w:r w:rsidRPr="00273A40">
        <w:rPr>
          <w:sz w:val="28"/>
          <w:szCs w:val="28"/>
        </w:rPr>
        <w:t xml:space="preserve"> от места нахождения обучающихся</w:t>
      </w:r>
      <w:r w:rsidR="00292E34" w:rsidRPr="00273A40">
        <w:rPr>
          <w:sz w:val="28"/>
          <w:szCs w:val="28"/>
        </w:rPr>
        <w:t>;</w:t>
      </w:r>
      <w:bookmarkStart w:id="11" w:name="l29"/>
      <w:bookmarkEnd w:id="11"/>
    </w:p>
    <w:p w:rsidR="00292E34" w:rsidRPr="00273A40" w:rsidRDefault="0031088C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</w:t>
      </w:r>
      <w:r w:rsidR="00292E34" w:rsidRPr="00273A40">
        <w:rPr>
          <w:sz w:val="28"/>
          <w:szCs w:val="28"/>
        </w:rPr>
        <w:t>обеспечивает иден</w:t>
      </w:r>
      <w:r w:rsidR="00B75967" w:rsidRPr="00273A40">
        <w:rPr>
          <w:sz w:val="28"/>
          <w:szCs w:val="28"/>
        </w:rPr>
        <w:t>тификацию личности обучающегося</w:t>
      </w:r>
      <w:r w:rsidR="00292E34" w:rsidRPr="00273A40">
        <w:rPr>
          <w:sz w:val="28"/>
          <w:szCs w:val="28"/>
        </w:rPr>
        <w:t xml:space="preserve"> и контроль соблюдения условий проведения мероприятий, в рамках которых осуществляется оценка результатов обучения.</w:t>
      </w:r>
      <w:bookmarkStart w:id="12" w:name="l31"/>
      <w:bookmarkEnd w:id="12"/>
    </w:p>
    <w:p w:rsidR="00292E34" w:rsidRPr="00273A40" w:rsidRDefault="0031088C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2.</w:t>
      </w:r>
      <w:r w:rsidR="00363134" w:rsidRPr="00273A40">
        <w:rPr>
          <w:sz w:val="28"/>
          <w:szCs w:val="28"/>
        </w:rPr>
        <w:t>4</w:t>
      </w:r>
      <w:r w:rsidRPr="00273A40">
        <w:rPr>
          <w:sz w:val="28"/>
          <w:szCs w:val="28"/>
        </w:rPr>
        <w:t>. </w:t>
      </w:r>
      <w:proofErr w:type="gramStart"/>
      <w:r w:rsidR="00B75967" w:rsidRPr="00273A40">
        <w:rPr>
          <w:sz w:val="28"/>
          <w:szCs w:val="28"/>
        </w:rPr>
        <w:t>Академия</w:t>
      </w:r>
      <w:r w:rsidR="00292E34" w:rsidRPr="00273A40">
        <w:rPr>
          <w:sz w:val="28"/>
          <w:szCs w:val="28"/>
        </w:rPr>
        <w:t xml:space="preserve">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</w:t>
      </w:r>
      <w:r w:rsidRPr="00273A40">
        <w:rPr>
          <w:sz w:val="28"/>
          <w:szCs w:val="28"/>
        </w:rPr>
        <w:t>онно-телекоммуникационную сеть</w:t>
      </w:r>
      <w:proofErr w:type="gramEnd"/>
      <w:r w:rsidRPr="00273A40">
        <w:rPr>
          <w:sz w:val="28"/>
          <w:szCs w:val="28"/>
        </w:rPr>
        <w:t xml:space="preserve"> </w:t>
      </w:r>
      <w:r w:rsidR="00292E34" w:rsidRPr="00273A40">
        <w:rPr>
          <w:sz w:val="28"/>
          <w:szCs w:val="28"/>
        </w:rPr>
        <w:t>Интернет.</w:t>
      </w:r>
      <w:bookmarkStart w:id="13" w:name="l32"/>
      <w:bookmarkStart w:id="14" w:name="l43"/>
      <w:bookmarkEnd w:id="13"/>
      <w:bookmarkEnd w:id="14"/>
    </w:p>
    <w:p w:rsidR="00C00050" w:rsidRPr="00273A40" w:rsidRDefault="0031088C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2.</w:t>
      </w:r>
      <w:r w:rsidR="00363134" w:rsidRPr="00273A40">
        <w:rPr>
          <w:sz w:val="28"/>
          <w:szCs w:val="28"/>
        </w:rPr>
        <w:t>5</w:t>
      </w:r>
      <w:r w:rsidRPr="00273A40">
        <w:rPr>
          <w:sz w:val="28"/>
          <w:szCs w:val="28"/>
        </w:rPr>
        <w:t>. </w:t>
      </w:r>
      <w:r w:rsidR="00C00050" w:rsidRPr="00273A40">
        <w:rPr>
          <w:sz w:val="28"/>
          <w:szCs w:val="28"/>
        </w:rPr>
        <w:t xml:space="preserve">Освоение обучающимся образовательных программ или их частей в виде онлайн-курсов подтверждается документом </w:t>
      </w:r>
      <w:r w:rsidR="001134FF" w:rsidRPr="00273A40">
        <w:rPr>
          <w:sz w:val="28"/>
          <w:szCs w:val="28"/>
        </w:rPr>
        <w:t>(сертификат)</w:t>
      </w:r>
      <w:r w:rsidR="00C00050" w:rsidRPr="00273A40">
        <w:rPr>
          <w:sz w:val="28"/>
          <w:szCs w:val="28"/>
        </w:rPr>
        <w:t>, выданным образовательной организацией, реализующей образовательные программы или их части в виде онлайн-курсов.</w:t>
      </w:r>
    </w:p>
    <w:p w:rsidR="0050107D" w:rsidRPr="00273A40" w:rsidRDefault="0050107D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2.</w:t>
      </w:r>
      <w:r w:rsidR="00363134" w:rsidRPr="00273A40">
        <w:rPr>
          <w:sz w:val="28"/>
          <w:szCs w:val="28"/>
        </w:rPr>
        <w:t>6</w:t>
      </w:r>
      <w:r w:rsidRPr="00273A40">
        <w:rPr>
          <w:sz w:val="28"/>
          <w:szCs w:val="28"/>
        </w:rPr>
        <w:t>. Подтверждающий документ (сертификат) может быть представлен в виде бумажного оригинала или электронной версии, размещенной в открытом доступе.</w:t>
      </w:r>
    </w:p>
    <w:p w:rsidR="001134FF" w:rsidRPr="00273A40" w:rsidRDefault="0050107D" w:rsidP="00F12A70">
      <w:pPr>
        <w:pStyle w:val="2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273A40">
        <w:rPr>
          <w:sz w:val="28"/>
          <w:szCs w:val="28"/>
        </w:rPr>
        <w:t>2.</w:t>
      </w:r>
      <w:r w:rsidR="00363134" w:rsidRPr="00273A40">
        <w:rPr>
          <w:sz w:val="28"/>
          <w:szCs w:val="28"/>
        </w:rPr>
        <w:t>7</w:t>
      </w:r>
      <w:r w:rsidR="001134FF" w:rsidRPr="00273A40">
        <w:rPr>
          <w:sz w:val="28"/>
          <w:szCs w:val="28"/>
        </w:rPr>
        <w:t xml:space="preserve">. Сертификат - индивидуальный документ о результате освоения </w:t>
      </w:r>
      <w:proofErr w:type="gramStart"/>
      <w:r w:rsidR="001134FF" w:rsidRPr="00273A40">
        <w:rPr>
          <w:sz w:val="28"/>
          <w:szCs w:val="28"/>
        </w:rPr>
        <w:t>обучающимся</w:t>
      </w:r>
      <w:proofErr w:type="gramEnd"/>
      <w:r w:rsidR="001134FF" w:rsidRPr="00273A40">
        <w:rPr>
          <w:sz w:val="28"/>
          <w:szCs w:val="28"/>
        </w:rPr>
        <w:t xml:space="preserve"> онлайн-курса. Документ выдается учреждением - создателем онлайн-курса и содержит информацию о фамилии, имени, отчестве обучающегося, датах освоения, названии и объеме (в зачетных единицах и/или академических часах) онлайн-курса, полученной оценке. Сертификат должен содержать информацию об уровне освоения результатов обучения (критерии оценок, трудоемкость, форма контроля, другие данные о курсе непосредственно в сертификате или его электронной версии).</w:t>
      </w:r>
    </w:p>
    <w:p w:rsidR="00D24E12" w:rsidRPr="00273A40" w:rsidRDefault="00D24E12" w:rsidP="00F12A70">
      <w:pPr>
        <w:pStyle w:val="2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jc w:val="center"/>
        <w:rPr>
          <w:b/>
          <w:sz w:val="28"/>
          <w:szCs w:val="28"/>
        </w:rPr>
      </w:pPr>
      <w:bookmarkStart w:id="15" w:name="l33"/>
      <w:bookmarkEnd w:id="15"/>
      <w:r w:rsidRPr="00273A40">
        <w:rPr>
          <w:b/>
          <w:sz w:val="28"/>
          <w:szCs w:val="28"/>
        </w:rPr>
        <w:t xml:space="preserve">3. Порядок введения электронного обучения, дистанционных образовательных технологий в процесс реализации образовательных программ </w:t>
      </w:r>
    </w:p>
    <w:p w:rsidR="00363134" w:rsidRPr="00273A40" w:rsidRDefault="00363134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jc w:val="center"/>
        <w:rPr>
          <w:b/>
          <w:sz w:val="28"/>
          <w:szCs w:val="28"/>
        </w:rPr>
      </w:pP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3.1. В целях введения электронного обучения, дистанционных образовательных технологий в процесс реализации образовательных программ </w:t>
      </w:r>
      <w:r w:rsidR="00367424" w:rsidRPr="00273A40">
        <w:rPr>
          <w:sz w:val="28"/>
          <w:szCs w:val="28"/>
        </w:rPr>
        <w:t>в Академии</w:t>
      </w:r>
      <w:r w:rsidRPr="00273A40">
        <w:rPr>
          <w:sz w:val="28"/>
          <w:szCs w:val="28"/>
        </w:rPr>
        <w:t>: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издает</w:t>
      </w:r>
      <w:r w:rsidR="00780784" w:rsidRPr="00273A40">
        <w:rPr>
          <w:sz w:val="28"/>
          <w:szCs w:val="28"/>
        </w:rPr>
        <w:t>ся</w:t>
      </w:r>
      <w:r w:rsidRPr="00273A40">
        <w:rPr>
          <w:sz w:val="28"/>
          <w:szCs w:val="28"/>
        </w:rPr>
        <w:t xml:space="preserve"> </w:t>
      </w:r>
      <w:r w:rsidR="00780784" w:rsidRPr="00273A40">
        <w:rPr>
          <w:sz w:val="28"/>
          <w:szCs w:val="28"/>
        </w:rPr>
        <w:t xml:space="preserve">приказ о </w:t>
      </w:r>
      <w:r w:rsidRPr="00273A40">
        <w:rPr>
          <w:sz w:val="28"/>
          <w:szCs w:val="28"/>
        </w:rPr>
        <w:t>переходе на реализацию образовательных программ с применением электронного обучения и дистанционных образовательных</w:t>
      </w:r>
      <w:r w:rsidR="00730D43" w:rsidRPr="00273A40">
        <w:rPr>
          <w:sz w:val="28"/>
          <w:szCs w:val="28"/>
        </w:rPr>
        <w:t xml:space="preserve"> технологий</w:t>
      </w:r>
      <w:r w:rsidRPr="00273A40">
        <w:rPr>
          <w:sz w:val="28"/>
          <w:szCs w:val="28"/>
        </w:rPr>
        <w:t>;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актуализир</w:t>
      </w:r>
      <w:r w:rsidR="00780784" w:rsidRPr="00273A40">
        <w:rPr>
          <w:sz w:val="28"/>
          <w:szCs w:val="28"/>
        </w:rPr>
        <w:t>уются</w:t>
      </w:r>
      <w:r w:rsidRPr="00273A40">
        <w:rPr>
          <w:sz w:val="28"/>
          <w:szCs w:val="28"/>
        </w:rPr>
        <w:t xml:space="preserve"> имеющиеся в электронном виде методические материалы по использованию электронного обучения и дистанционных образовательных технологий для обучающихся, педагогических и </w:t>
      </w:r>
      <w:r w:rsidRPr="00273A40">
        <w:rPr>
          <w:sz w:val="28"/>
          <w:szCs w:val="28"/>
        </w:rPr>
        <w:lastRenderedPageBreak/>
        <w:t xml:space="preserve">административных работников, ответственных за организацию учебной деятельности, а также инструкции по размещению учебных материалов,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</w:t>
      </w:r>
      <w:r w:rsidR="00B42E80" w:rsidRPr="00273A40">
        <w:rPr>
          <w:sz w:val="28"/>
          <w:szCs w:val="28"/>
        </w:rPr>
        <w:t>разрабатываются</w:t>
      </w:r>
      <w:r w:rsidRPr="00273A40">
        <w:rPr>
          <w:sz w:val="28"/>
          <w:szCs w:val="28"/>
        </w:rPr>
        <w:t xml:space="preserve"> тестовы</w:t>
      </w:r>
      <w:r w:rsidR="00944672" w:rsidRPr="00273A40">
        <w:rPr>
          <w:sz w:val="28"/>
          <w:szCs w:val="28"/>
        </w:rPr>
        <w:t>е</w:t>
      </w:r>
      <w:r w:rsidRPr="00273A40">
        <w:rPr>
          <w:sz w:val="28"/>
          <w:szCs w:val="28"/>
        </w:rPr>
        <w:t xml:space="preserve"> задани</w:t>
      </w:r>
      <w:r w:rsidR="00B42E80" w:rsidRPr="00273A40">
        <w:rPr>
          <w:sz w:val="28"/>
          <w:szCs w:val="28"/>
        </w:rPr>
        <w:t xml:space="preserve">я, </w:t>
      </w:r>
      <w:r w:rsidR="00944672" w:rsidRPr="00273A40">
        <w:rPr>
          <w:sz w:val="28"/>
          <w:szCs w:val="28"/>
        </w:rPr>
        <w:t>проводится</w:t>
      </w:r>
      <w:r w:rsidR="00B42E80" w:rsidRPr="00273A40">
        <w:rPr>
          <w:sz w:val="28"/>
          <w:szCs w:val="28"/>
        </w:rPr>
        <w:t xml:space="preserve"> </w:t>
      </w:r>
      <w:r w:rsidRPr="00273A40">
        <w:rPr>
          <w:sz w:val="28"/>
          <w:szCs w:val="28"/>
        </w:rPr>
        <w:t xml:space="preserve">сбор письменных работ обучающихся, а также </w:t>
      </w:r>
      <w:r w:rsidR="00944672" w:rsidRPr="00273A40">
        <w:rPr>
          <w:sz w:val="28"/>
          <w:szCs w:val="28"/>
        </w:rPr>
        <w:t>организуется и проводится</w:t>
      </w:r>
      <w:r w:rsidRPr="00273A40">
        <w:rPr>
          <w:sz w:val="28"/>
          <w:szCs w:val="28"/>
        </w:rPr>
        <w:t xml:space="preserve"> текущ</w:t>
      </w:r>
      <w:r w:rsidR="00944672" w:rsidRPr="00273A40">
        <w:rPr>
          <w:sz w:val="28"/>
          <w:szCs w:val="28"/>
        </w:rPr>
        <w:t>ая</w:t>
      </w:r>
      <w:r w:rsidRPr="00273A40">
        <w:rPr>
          <w:sz w:val="28"/>
          <w:szCs w:val="28"/>
        </w:rPr>
        <w:t xml:space="preserve"> и промежуточн</w:t>
      </w:r>
      <w:r w:rsidR="00944672" w:rsidRPr="00273A40">
        <w:rPr>
          <w:sz w:val="28"/>
          <w:szCs w:val="28"/>
        </w:rPr>
        <w:t>ая</w:t>
      </w:r>
      <w:r w:rsidRPr="00273A40">
        <w:rPr>
          <w:sz w:val="28"/>
          <w:szCs w:val="28"/>
        </w:rPr>
        <w:t xml:space="preserve"> аттестаци</w:t>
      </w:r>
      <w:r w:rsidR="00944672" w:rsidRPr="00273A40">
        <w:rPr>
          <w:sz w:val="28"/>
          <w:szCs w:val="28"/>
        </w:rPr>
        <w:t>я</w:t>
      </w:r>
      <w:r w:rsidRPr="00273A40">
        <w:rPr>
          <w:sz w:val="28"/>
          <w:szCs w:val="28"/>
        </w:rPr>
        <w:t>.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3.2. </w:t>
      </w:r>
      <w:r w:rsidR="00944672" w:rsidRPr="00273A40">
        <w:rPr>
          <w:sz w:val="28"/>
          <w:szCs w:val="28"/>
        </w:rPr>
        <w:t xml:space="preserve">На официальном сайте в информационно-телекоммуникационной сети Интернет </w:t>
      </w:r>
      <w:r w:rsidRPr="00273A40">
        <w:rPr>
          <w:sz w:val="28"/>
          <w:szCs w:val="28"/>
        </w:rPr>
        <w:t>размещает</w:t>
      </w:r>
      <w:r w:rsidR="00944672" w:rsidRPr="00273A40">
        <w:rPr>
          <w:sz w:val="28"/>
          <w:szCs w:val="28"/>
        </w:rPr>
        <w:t>ся</w:t>
      </w:r>
      <w:r w:rsidRPr="00273A40">
        <w:rPr>
          <w:sz w:val="28"/>
          <w:szCs w:val="28"/>
        </w:rPr>
        <w:t xml:space="preserve"> инструкци</w:t>
      </w:r>
      <w:r w:rsidR="00944672" w:rsidRPr="00273A40">
        <w:rPr>
          <w:sz w:val="28"/>
          <w:szCs w:val="28"/>
        </w:rPr>
        <w:t>я</w:t>
      </w:r>
      <w:r w:rsidRPr="00273A40">
        <w:rPr>
          <w:sz w:val="28"/>
          <w:szCs w:val="28"/>
        </w:rPr>
        <w:t xml:space="preserve"> для обучающихся и педагогических работников о том, как получить или восстановить логин и пароль (в случае использования личных кабинетов), а также инструкции по организации работы в «виртуальных» и «совместных» группах.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3</w:t>
      </w:r>
      <w:r w:rsidR="000C759E" w:rsidRPr="00273A40">
        <w:rPr>
          <w:sz w:val="28"/>
          <w:szCs w:val="28"/>
        </w:rPr>
        <w:t>.3</w:t>
      </w:r>
      <w:r w:rsidRPr="00273A40">
        <w:rPr>
          <w:sz w:val="28"/>
          <w:szCs w:val="28"/>
        </w:rPr>
        <w:t>. </w:t>
      </w:r>
      <w:proofErr w:type="gramStart"/>
      <w:r w:rsidR="002E4BCF" w:rsidRPr="00273A40">
        <w:rPr>
          <w:sz w:val="28"/>
          <w:szCs w:val="28"/>
        </w:rPr>
        <w:t xml:space="preserve">Академия самостоятельно </w:t>
      </w:r>
      <w:r w:rsidRPr="00273A40">
        <w:rPr>
          <w:sz w:val="28"/>
          <w:szCs w:val="28"/>
        </w:rPr>
        <w:t>определяет перечень учебных дисциплин и междисциплинарных курсов, которые могут быть реализованы с помощью онлайн-курсов, а также перечень учебных дисциплин и междисциплинарных курсов, которые требуют присутствия в строго определенное время обучающегося перед компьютером, перечень учебных дисциплин и междисциплинарных курсов, которые осваиваться в свободном режиме.</w:t>
      </w:r>
      <w:proofErr w:type="gramEnd"/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3.</w:t>
      </w:r>
      <w:r w:rsidR="00363134" w:rsidRPr="00273A40">
        <w:rPr>
          <w:sz w:val="28"/>
          <w:szCs w:val="28"/>
        </w:rPr>
        <w:t>4</w:t>
      </w:r>
      <w:r w:rsidRPr="00273A40">
        <w:rPr>
          <w:sz w:val="28"/>
          <w:szCs w:val="28"/>
        </w:rPr>
        <w:t xml:space="preserve">. Для эффективной организации образовательного процесса с применением электронного обучения, дистанционных образовательных </w:t>
      </w:r>
      <w:r w:rsidR="002E4BCF" w:rsidRPr="00273A40">
        <w:rPr>
          <w:sz w:val="28"/>
          <w:szCs w:val="28"/>
        </w:rPr>
        <w:t xml:space="preserve">технологий </w:t>
      </w:r>
      <w:r w:rsidRPr="00273A40">
        <w:rPr>
          <w:sz w:val="28"/>
          <w:szCs w:val="28"/>
        </w:rPr>
        <w:t>используется перечень онлайн-курсов</w:t>
      </w:r>
      <w:r w:rsidR="00136535" w:rsidRPr="00273A40">
        <w:rPr>
          <w:sz w:val="28"/>
          <w:szCs w:val="28"/>
        </w:rPr>
        <w:t xml:space="preserve"> и интерактивных уроков</w:t>
      </w:r>
      <w:r w:rsidRPr="00273A40">
        <w:rPr>
          <w:sz w:val="28"/>
          <w:szCs w:val="28"/>
        </w:rPr>
        <w:t xml:space="preserve">, сформированных </w:t>
      </w:r>
      <w:proofErr w:type="spellStart"/>
      <w:r w:rsidRPr="00273A40">
        <w:rPr>
          <w:sz w:val="28"/>
          <w:szCs w:val="28"/>
        </w:rPr>
        <w:t>Минобрнауки</w:t>
      </w:r>
      <w:proofErr w:type="spellEnd"/>
      <w:r w:rsidR="00136535" w:rsidRPr="00273A40">
        <w:rPr>
          <w:sz w:val="28"/>
          <w:szCs w:val="28"/>
        </w:rPr>
        <w:t xml:space="preserve"> и рекомендуемых Министерством просвещения</w:t>
      </w:r>
      <w:r w:rsidRPr="00273A40">
        <w:rPr>
          <w:sz w:val="28"/>
          <w:szCs w:val="28"/>
        </w:rPr>
        <w:t xml:space="preserve"> России, реализуемых на безвозмездной основе. Для включения </w:t>
      </w:r>
      <w:proofErr w:type="gramStart"/>
      <w:r w:rsidRPr="00273A40">
        <w:rPr>
          <w:sz w:val="28"/>
          <w:szCs w:val="28"/>
        </w:rPr>
        <w:t>представленных</w:t>
      </w:r>
      <w:proofErr w:type="gramEnd"/>
      <w:r w:rsidRPr="00273A40">
        <w:rPr>
          <w:sz w:val="28"/>
          <w:szCs w:val="28"/>
        </w:rPr>
        <w:t xml:space="preserve"> онлайн-курсов в образовательные программы высшего образования заполняются установленные формы.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3.</w:t>
      </w:r>
      <w:r w:rsidR="00363134" w:rsidRPr="00273A40">
        <w:rPr>
          <w:sz w:val="28"/>
          <w:szCs w:val="28"/>
        </w:rPr>
        <w:t>5</w:t>
      </w:r>
      <w:r w:rsidRPr="00273A40">
        <w:rPr>
          <w:sz w:val="28"/>
          <w:szCs w:val="28"/>
        </w:rPr>
        <w:t>. </w:t>
      </w:r>
      <w:r w:rsidR="00814D6C" w:rsidRPr="00273A40">
        <w:rPr>
          <w:sz w:val="28"/>
          <w:szCs w:val="28"/>
        </w:rPr>
        <w:t>Н</w:t>
      </w:r>
      <w:r w:rsidRPr="00273A40">
        <w:rPr>
          <w:sz w:val="28"/>
          <w:szCs w:val="28"/>
        </w:rPr>
        <w:t xml:space="preserve">а официальном сайте </w:t>
      </w:r>
      <w:r w:rsidR="00814D6C" w:rsidRPr="00273A40">
        <w:rPr>
          <w:sz w:val="28"/>
          <w:szCs w:val="28"/>
        </w:rPr>
        <w:t xml:space="preserve">Академии </w:t>
      </w:r>
      <w:r w:rsidRPr="00273A40">
        <w:rPr>
          <w:sz w:val="28"/>
          <w:szCs w:val="28"/>
        </w:rPr>
        <w:t xml:space="preserve">в информационно-телекоммуникационной сети Интернет </w:t>
      </w:r>
      <w:r w:rsidR="00814D6C" w:rsidRPr="00273A40">
        <w:rPr>
          <w:sz w:val="28"/>
          <w:szCs w:val="28"/>
        </w:rPr>
        <w:t xml:space="preserve">размещается </w:t>
      </w:r>
      <w:r w:rsidRPr="00273A40">
        <w:rPr>
          <w:sz w:val="28"/>
          <w:szCs w:val="28"/>
        </w:rPr>
        <w:t xml:space="preserve">расписание онлайн-занятий, </w:t>
      </w:r>
      <w:proofErr w:type="gramStart"/>
      <w:r w:rsidRPr="00273A40">
        <w:rPr>
          <w:sz w:val="28"/>
          <w:szCs w:val="28"/>
        </w:rPr>
        <w:t>требующих</w:t>
      </w:r>
      <w:proofErr w:type="gramEnd"/>
      <w:r w:rsidRPr="00273A40">
        <w:rPr>
          <w:sz w:val="28"/>
          <w:szCs w:val="28"/>
        </w:rPr>
        <w:t xml:space="preserve"> присутствия в строго определенное время.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3.</w:t>
      </w:r>
      <w:r w:rsidR="00363134" w:rsidRPr="00273A40">
        <w:rPr>
          <w:sz w:val="28"/>
          <w:szCs w:val="28"/>
        </w:rPr>
        <w:t>6</w:t>
      </w:r>
      <w:r w:rsidRPr="00273A40">
        <w:rPr>
          <w:sz w:val="28"/>
          <w:szCs w:val="28"/>
        </w:rPr>
        <w:t>. </w:t>
      </w:r>
      <w:r w:rsidR="00814D6C" w:rsidRPr="00273A40">
        <w:rPr>
          <w:sz w:val="28"/>
          <w:szCs w:val="28"/>
        </w:rPr>
        <w:t xml:space="preserve">При </w:t>
      </w:r>
      <w:proofErr w:type="gramStart"/>
      <w:r w:rsidR="00814D6C" w:rsidRPr="00273A40">
        <w:rPr>
          <w:sz w:val="28"/>
          <w:szCs w:val="28"/>
        </w:rPr>
        <w:t>необходимости</w:t>
      </w:r>
      <w:proofErr w:type="gramEnd"/>
      <w:r w:rsidR="00814D6C" w:rsidRPr="00273A40">
        <w:rPr>
          <w:sz w:val="28"/>
          <w:szCs w:val="28"/>
        </w:rPr>
        <w:t xml:space="preserve"> возможно</w:t>
      </w:r>
      <w:r w:rsidRPr="00273A40">
        <w:rPr>
          <w:sz w:val="28"/>
          <w:szCs w:val="28"/>
        </w:rPr>
        <w:t xml:space="preserve"> перенести на другой период времени занятия, которые требуют работы с лабораторным и иным оборудованием.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3.</w:t>
      </w:r>
      <w:r w:rsidR="00363134" w:rsidRPr="00273A40">
        <w:rPr>
          <w:sz w:val="28"/>
          <w:szCs w:val="28"/>
        </w:rPr>
        <w:t>7</w:t>
      </w:r>
      <w:r w:rsidRPr="00273A40">
        <w:rPr>
          <w:sz w:val="28"/>
          <w:szCs w:val="28"/>
        </w:rPr>
        <w:t>. </w:t>
      </w:r>
      <w:r w:rsidR="00814D6C" w:rsidRPr="00273A40">
        <w:rPr>
          <w:sz w:val="28"/>
          <w:szCs w:val="28"/>
        </w:rPr>
        <w:t xml:space="preserve">Академия </w:t>
      </w:r>
      <w:r w:rsidRPr="00273A40">
        <w:rPr>
          <w:sz w:val="28"/>
          <w:szCs w:val="28"/>
        </w:rPr>
        <w:t>определяет, какие элементы учебного плана не смогут быть реализованы в текущем учебном году с применением электронного обучения и дистанционных образовательных технологий, и вносит соответствующие изменения в образовательные программы, осуществляя перенос этих элементы на будущий учебный год.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3.</w:t>
      </w:r>
      <w:r w:rsidR="00363134" w:rsidRPr="00273A40">
        <w:rPr>
          <w:sz w:val="28"/>
          <w:szCs w:val="28"/>
        </w:rPr>
        <w:t>8</w:t>
      </w:r>
      <w:r w:rsidRPr="00273A40">
        <w:rPr>
          <w:sz w:val="28"/>
          <w:szCs w:val="28"/>
        </w:rPr>
        <w:t>. </w:t>
      </w:r>
      <w:r w:rsidR="00DC3EEB" w:rsidRPr="00273A40">
        <w:rPr>
          <w:sz w:val="28"/>
          <w:szCs w:val="28"/>
        </w:rPr>
        <w:t>Академия</w:t>
      </w:r>
      <w:r w:rsidRPr="00273A40">
        <w:rPr>
          <w:sz w:val="28"/>
          <w:szCs w:val="28"/>
        </w:rPr>
        <w:t xml:space="preserve"> обеспечивает постоянную дистанционную связь с </w:t>
      </w:r>
      <w:proofErr w:type="gramStart"/>
      <w:r w:rsidRPr="00273A40">
        <w:rPr>
          <w:sz w:val="28"/>
          <w:szCs w:val="28"/>
        </w:rPr>
        <w:t>обучающимися</w:t>
      </w:r>
      <w:proofErr w:type="gramEnd"/>
      <w:r w:rsidRPr="00273A40">
        <w:rPr>
          <w:sz w:val="28"/>
          <w:szCs w:val="28"/>
        </w:rPr>
        <w:t>, а также проводит 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jc w:val="center"/>
        <w:rPr>
          <w:b/>
          <w:sz w:val="28"/>
          <w:szCs w:val="28"/>
        </w:rPr>
      </w:pPr>
      <w:r w:rsidRPr="00273A40">
        <w:rPr>
          <w:b/>
          <w:sz w:val="28"/>
          <w:szCs w:val="28"/>
        </w:rPr>
        <w:t>4. Структура и виды учебной деятельности с применением элементов дистанционного обучения</w:t>
      </w:r>
    </w:p>
    <w:p w:rsidR="00363134" w:rsidRPr="00273A40" w:rsidRDefault="00363134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jc w:val="center"/>
        <w:rPr>
          <w:b/>
          <w:sz w:val="28"/>
          <w:szCs w:val="28"/>
        </w:rPr>
      </w:pP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4.1. Основными видами учебной деятельности с применением элементов дистанционного обучения являются: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lastRenderedPageBreak/>
        <w:t xml:space="preserve">- лекции, реализуемые во всех технологических средах;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 практические, семинарские и лабораторные занятия во всех технологических средах (видеоконференции, собеседования в режиме </w:t>
      </w:r>
      <w:proofErr w:type="spellStart"/>
      <w:r w:rsidRPr="00273A40">
        <w:rPr>
          <w:sz w:val="28"/>
          <w:szCs w:val="28"/>
        </w:rPr>
        <w:t>chat</w:t>
      </w:r>
      <w:proofErr w:type="spellEnd"/>
      <w:r w:rsidRPr="00273A40">
        <w:rPr>
          <w:sz w:val="28"/>
          <w:szCs w:val="28"/>
        </w:rPr>
        <w:t xml:space="preserve"> компьютерный лабораторный практикум, профессиональные тренинги с использованием телекоммуникационных технологий);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 индивидуальные и групповые консультации, реализуемые во всех технологических средах (электронная почта, </w:t>
      </w:r>
      <w:proofErr w:type="spellStart"/>
      <w:r w:rsidRPr="00273A40">
        <w:rPr>
          <w:sz w:val="28"/>
          <w:szCs w:val="28"/>
        </w:rPr>
        <w:t>chat</w:t>
      </w:r>
      <w:proofErr w:type="spellEnd"/>
      <w:r w:rsidRPr="00273A40">
        <w:rPr>
          <w:sz w:val="28"/>
          <w:szCs w:val="28"/>
        </w:rPr>
        <w:t xml:space="preserve">-конференции, форумы, видеоконференции);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273A40">
        <w:rPr>
          <w:sz w:val="28"/>
          <w:szCs w:val="28"/>
        </w:rPr>
        <w:t xml:space="preserve">- самостоятельная работа обучающихся, включающая изучение основных и дополнительных учебно-методических материалов; выполнение тестовых и иных заданий; выполнение курсовых проектов, написание курсовых работ, тематических рефератов и эссе; </w:t>
      </w:r>
      <w:proofErr w:type="gramEnd"/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текущие и рубежные контроли, промежуточные аттестации с применением дистанционного обучения;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практика, реализация которой возможна посредством информационных технологий.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4.2. При обучении с использованием дистанционного обучения применяются следующие информационные технологии: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 пересылка изучаемых материалов по компьютерным сетям;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электронные учебники;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 семинары, проводимые через компьютерные сети;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</w:t>
      </w:r>
      <w:proofErr w:type="spellStart"/>
      <w:r w:rsidRPr="00273A40">
        <w:rPr>
          <w:sz w:val="28"/>
          <w:szCs w:val="28"/>
        </w:rPr>
        <w:t>кейсовые</w:t>
      </w:r>
      <w:proofErr w:type="spellEnd"/>
      <w:r w:rsidRPr="00273A40">
        <w:rPr>
          <w:sz w:val="28"/>
          <w:szCs w:val="28"/>
        </w:rPr>
        <w:t xml:space="preserve">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 компьютерные системы контроля знаний с наборами тестов;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 трансляция учебных программ посредством </w:t>
      </w:r>
      <w:proofErr w:type="gramStart"/>
      <w:r w:rsidRPr="00273A40">
        <w:rPr>
          <w:sz w:val="28"/>
          <w:szCs w:val="28"/>
        </w:rPr>
        <w:t>теле</w:t>
      </w:r>
      <w:proofErr w:type="gramEnd"/>
      <w:r w:rsidRPr="00273A40">
        <w:rPr>
          <w:sz w:val="28"/>
          <w:szCs w:val="28"/>
        </w:rPr>
        <w:t xml:space="preserve">- и радиовещания;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 голосовая почта;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 двусторонние </w:t>
      </w:r>
      <w:proofErr w:type="gramStart"/>
      <w:r w:rsidRPr="00273A40">
        <w:rPr>
          <w:sz w:val="28"/>
          <w:szCs w:val="28"/>
        </w:rPr>
        <w:t>видео-конференции</w:t>
      </w:r>
      <w:proofErr w:type="gramEnd"/>
      <w:r w:rsidRPr="00273A40">
        <w:rPr>
          <w:sz w:val="28"/>
          <w:szCs w:val="28"/>
        </w:rPr>
        <w:t xml:space="preserve">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</w:t>
      </w:r>
      <w:proofErr w:type="gramStart"/>
      <w:r w:rsidRPr="00273A40">
        <w:rPr>
          <w:sz w:val="28"/>
          <w:szCs w:val="28"/>
        </w:rPr>
        <w:t>односторонние</w:t>
      </w:r>
      <w:proofErr w:type="gramEnd"/>
      <w:r w:rsidRPr="00273A40">
        <w:rPr>
          <w:sz w:val="28"/>
          <w:szCs w:val="28"/>
        </w:rPr>
        <w:t xml:space="preserve"> видеотрансляции с обратной связью по телефону.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4.3. При использовании элементов дистанционного обучения обеспечивается доступ обучающихся, </w:t>
      </w:r>
      <w:r w:rsidR="0021768E" w:rsidRPr="00273A40">
        <w:rPr>
          <w:sz w:val="28"/>
          <w:szCs w:val="28"/>
        </w:rPr>
        <w:t>ППС</w:t>
      </w:r>
      <w:r w:rsidRPr="00273A40">
        <w:rPr>
          <w:sz w:val="28"/>
          <w:szCs w:val="28"/>
        </w:rPr>
        <w:t xml:space="preserve"> и учебно-вспомогательного персонала к комплекту документов (на бумажных или электронных носителях), включающих: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 учебный план;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 календарный график учебного процесса;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</w:t>
      </w:r>
      <w:r w:rsidR="00DC3EEB" w:rsidRPr="00273A40">
        <w:rPr>
          <w:sz w:val="28"/>
          <w:szCs w:val="28"/>
        </w:rPr>
        <w:t>рабочую программу д</w:t>
      </w:r>
      <w:r w:rsidRPr="00273A40">
        <w:rPr>
          <w:sz w:val="28"/>
          <w:szCs w:val="28"/>
        </w:rPr>
        <w:t xml:space="preserve">исциплины (междисциплинарного курса, профессионального модуля);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 учебник по дисциплине (учебному курсу);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 практикум, задачник, методическое пособие;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 тестовые материалы для контроля качества усвоения материала;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методические рекомендации для обучающегося по изучению дисциплины и организации самоконтроля, текущего контроля;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 комплект дополнительных документов (справочными изданиями и словари; периодические, отраслевые и общественно-политические издания; научная литература, ссылки на базы данных, сайтов, справочные системы; электронные словари и сетевые ресурсы).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lastRenderedPageBreak/>
        <w:t xml:space="preserve">4.4. Применение элементов дистанционного обучения предусматривает следующие способы передачи </w:t>
      </w:r>
      <w:proofErr w:type="gramStart"/>
      <w:r w:rsidRPr="00273A40">
        <w:rPr>
          <w:sz w:val="28"/>
          <w:szCs w:val="28"/>
        </w:rPr>
        <w:t>обучающимся</w:t>
      </w:r>
      <w:proofErr w:type="gramEnd"/>
      <w:r w:rsidRPr="00273A40">
        <w:rPr>
          <w:sz w:val="28"/>
          <w:szCs w:val="28"/>
        </w:rPr>
        <w:t xml:space="preserve"> учебных и методических материалов: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 получение </w:t>
      </w:r>
      <w:proofErr w:type="gramStart"/>
      <w:r w:rsidRPr="00273A40">
        <w:rPr>
          <w:sz w:val="28"/>
          <w:szCs w:val="28"/>
        </w:rPr>
        <w:t>обучающимися</w:t>
      </w:r>
      <w:proofErr w:type="gramEnd"/>
      <w:r w:rsidRPr="00273A40">
        <w:rPr>
          <w:sz w:val="28"/>
          <w:szCs w:val="28"/>
        </w:rPr>
        <w:t xml:space="preserve"> в библиотеке печатных изданий, электронных материалов на магнитных или оптических носителях согласно Правил пользования библиотекой;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- передача электронных материалов по компьютерной сети;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предоставление доступа к учебным и методическим ресурсам посредством сети Интернет в виде: открытой информации, если она доступна без авторизации; доступной информации, если она может быть получена при авторизации, которая известна адресату или контролируется методистами-организаторами.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 xml:space="preserve">4.5. В системе дистанционного обучения могут поддерживаться следующие алгоритмы прохождения курса: 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</w:t>
      </w:r>
      <w:proofErr w:type="gramStart"/>
      <w:r w:rsidRPr="00273A40">
        <w:rPr>
          <w:sz w:val="28"/>
          <w:szCs w:val="28"/>
        </w:rPr>
        <w:t>последовательный</w:t>
      </w:r>
      <w:proofErr w:type="gramEnd"/>
      <w:r w:rsidRPr="00273A40">
        <w:rPr>
          <w:sz w:val="28"/>
          <w:szCs w:val="28"/>
        </w:rPr>
        <w:t xml:space="preserve"> – материалы курса предоставляются пользователю последовательно – страница за страницей. При этом</w:t>
      </w:r>
      <w:proofErr w:type="gramStart"/>
      <w:r w:rsidR="000E65F4" w:rsidRPr="00273A40">
        <w:rPr>
          <w:sz w:val="28"/>
          <w:szCs w:val="28"/>
        </w:rPr>
        <w:t>,</w:t>
      </w:r>
      <w:proofErr w:type="gramEnd"/>
      <w:r w:rsidR="000E65F4" w:rsidRPr="00273A40">
        <w:rPr>
          <w:sz w:val="28"/>
          <w:szCs w:val="28"/>
        </w:rPr>
        <w:t xml:space="preserve"> </w:t>
      </w:r>
      <w:r w:rsidRPr="00273A40">
        <w:rPr>
          <w:sz w:val="28"/>
          <w:szCs w:val="28"/>
        </w:rPr>
        <w:t>ранее пройденные материалы</w:t>
      </w:r>
      <w:r w:rsidR="000E65F4" w:rsidRPr="00273A40">
        <w:rPr>
          <w:sz w:val="28"/>
          <w:szCs w:val="28"/>
        </w:rPr>
        <w:t>,</w:t>
      </w:r>
      <w:r w:rsidRPr="00273A40">
        <w:rPr>
          <w:sz w:val="28"/>
          <w:szCs w:val="28"/>
        </w:rPr>
        <w:t xml:space="preserve"> доступны для изучения в произвольном порядке;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произвольный – обучающийся может произвольно выбирать элементы курса для изучения. Все элементы курса доступны для изучения в любой момент времени;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- с запрещенной навигацией – обучающемуся для изучения доступен только текущий учебный элемент и функция перехода к следующему учебному элементу. Ранее пройденные учебные элементы для прохождения не доступны.</w:t>
      </w:r>
    </w:p>
    <w:p w:rsidR="00407B70" w:rsidRPr="00273A40" w:rsidRDefault="00407B70" w:rsidP="00F12A70">
      <w:pPr>
        <w:pStyle w:val="2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273A40">
        <w:rPr>
          <w:sz w:val="28"/>
          <w:szCs w:val="28"/>
        </w:rPr>
        <w:t>4.6. Текущие и рубежный контроль, промежуточные аттестации (прием лабораторных работ, выполненных с помощью виртуальных лабораторных практикумов или с помощью другого программного обеспечения, проверка контрольных работ, прием экзаменов и зачетов, защита курсовых проектов и работ) производятся в соответствии с графиком учебного процесса. Возможен дистанционный прием текущего и рубежного контроля, промежуточных аттестаций посредством компьютерных средств контроля знаний и средств телекоммуникации</w:t>
      </w:r>
      <w:r w:rsidR="000E65F4" w:rsidRPr="00273A40">
        <w:rPr>
          <w:sz w:val="28"/>
          <w:szCs w:val="28"/>
        </w:rPr>
        <w:t>.</w:t>
      </w:r>
      <w:r w:rsidRPr="00273A40">
        <w:rPr>
          <w:sz w:val="28"/>
          <w:szCs w:val="28"/>
        </w:rPr>
        <w:t xml:space="preserve"> </w:t>
      </w:r>
    </w:p>
    <w:p w:rsidR="00D85CB2" w:rsidRPr="00273A40" w:rsidRDefault="00D85CB2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709"/>
        <w:rPr>
          <w:sz w:val="28"/>
          <w:szCs w:val="28"/>
        </w:rPr>
      </w:pPr>
    </w:p>
    <w:p w:rsidR="00363134" w:rsidRPr="00273A40" w:rsidRDefault="004959E5" w:rsidP="00136535">
      <w:pPr>
        <w:pStyle w:val="12"/>
        <w:keepNext/>
        <w:keepLines/>
        <w:numPr>
          <w:ilvl w:val="0"/>
          <w:numId w:val="16"/>
        </w:numPr>
        <w:shd w:val="clear" w:color="auto" w:fill="auto"/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  <w:bookmarkStart w:id="16" w:name="bookmark5"/>
      <w:r w:rsidRPr="00273A40">
        <w:rPr>
          <w:sz w:val="28"/>
          <w:szCs w:val="28"/>
        </w:rPr>
        <w:t xml:space="preserve">Организация </w:t>
      </w:r>
      <w:proofErr w:type="spellStart"/>
      <w:r w:rsidRPr="00273A40">
        <w:rPr>
          <w:sz w:val="28"/>
          <w:szCs w:val="28"/>
        </w:rPr>
        <w:t>перезачётов</w:t>
      </w:r>
      <w:proofErr w:type="spellEnd"/>
      <w:r w:rsidRPr="00273A40">
        <w:rPr>
          <w:sz w:val="28"/>
          <w:szCs w:val="28"/>
        </w:rPr>
        <w:t>/переаттестации результатов освоения открытых онлайн</w:t>
      </w:r>
      <w:r w:rsidR="00FA13C0" w:rsidRPr="00273A40">
        <w:rPr>
          <w:sz w:val="28"/>
          <w:szCs w:val="28"/>
        </w:rPr>
        <w:t xml:space="preserve"> </w:t>
      </w:r>
      <w:r w:rsidRPr="00273A40">
        <w:rPr>
          <w:sz w:val="28"/>
          <w:szCs w:val="28"/>
        </w:rPr>
        <w:t>-</w:t>
      </w:r>
      <w:r w:rsidR="001C5177" w:rsidRPr="00273A40">
        <w:rPr>
          <w:sz w:val="28"/>
          <w:szCs w:val="28"/>
        </w:rPr>
        <w:t xml:space="preserve"> </w:t>
      </w:r>
      <w:r w:rsidRPr="00273A40">
        <w:rPr>
          <w:sz w:val="28"/>
          <w:szCs w:val="28"/>
        </w:rPr>
        <w:t xml:space="preserve">курсов  </w:t>
      </w:r>
      <w:bookmarkEnd w:id="16"/>
    </w:p>
    <w:p w:rsidR="00136535" w:rsidRPr="00273A40" w:rsidRDefault="00136535" w:rsidP="00136535">
      <w:pPr>
        <w:pStyle w:val="12"/>
        <w:keepNext/>
        <w:keepLines/>
        <w:shd w:val="clear" w:color="auto" w:fill="auto"/>
        <w:tabs>
          <w:tab w:val="left" w:pos="851"/>
        </w:tabs>
        <w:spacing w:after="0" w:line="240" w:lineRule="auto"/>
        <w:ind w:left="420" w:firstLine="0"/>
        <w:rPr>
          <w:sz w:val="28"/>
          <w:szCs w:val="28"/>
        </w:rPr>
      </w:pPr>
    </w:p>
    <w:p w:rsidR="001C5177" w:rsidRPr="00273A40" w:rsidRDefault="00363134" w:rsidP="00363134">
      <w:pPr>
        <w:pStyle w:val="23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73A40">
        <w:rPr>
          <w:sz w:val="28"/>
          <w:szCs w:val="28"/>
        </w:rPr>
        <w:t xml:space="preserve">5.1. </w:t>
      </w:r>
      <w:r w:rsidR="001C5177" w:rsidRPr="00273A40">
        <w:rPr>
          <w:sz w:val="28"/>
          <w:szCs w:val="28"/>
        </w:rPr>
        <w:t>При наличии утвержденного перечня онлайн-курсов, обучающийся имеет право выбрать для изучения онлайн-кур</w:t>
      </w:r>
      <w:proofErr w:type="gramStart"/>
      <w:r w:rsidR="001C5177" w:rsidRPr="00273A40">
        <w:rPr>
          <w:sz w:val="28"/>
          <w:szCs w:val="28"/>
        </w:rPr>
        <w:t>с(</w:t>
      </w:r>
      <w:proofErr w:type="gramEnd"/>
      <w:r w:rsidR="001C5177" w:rsidRPr="00273A40">
        <w:rPr>
          <w:sz w:val="28"/>
          <w:szCs w:val="28"/>
        </w:rPr>
        <w:t xml:space="preserve">ы) из утвержденного перечня путём подачи заявления </w:t>
      </w:r>
      <w:r w:rsidR="00646819" w:rsidRPr="00273A40">
        <w:rPr>
          <w:sz w:val="28"/>
          <w:szCs w:val="28"/>
        </w:rPr>
        <w:t xml:space="preserve">в директорат (деканат) </w:t>
      </w:r>
      <w:r w:rsidR="001C5177" w:rsidRPr="00273A40">
        <w:rPr>
          <w:sz w:val="28"/>
          <w:szCs w:val="28"/>
        </w:rPr>
        <w:t xml:space="preserve">(Приложение 1. </w:t>
      </w:r>
      <w:proofErr w:type="gramStart"/>
      <w:r w:rsidR="001C5177" w:rsidRPr="00273A40">
        <w:rPr>
          <w:sz w:val="28"/>
          <w:szCs w:val="28"/>
        </w:rPr>
        <w:t>Заявление на онлайн обучение).</w:t>
      </w:r>
      <w:proofErr w:type="gramEnd"/>
    </w:p>
    <w:p w:rsidR="00D85CB2" w:rsidRPr="00273A40" w:rsidRDefault="00D85CB2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567"/>
        <w:rPr>
          <w:sz w:val="28"/>
          <w:szCs w:val="28"/>
        </w:rPr>
      </w:pPr>
      <w:r w:rsidRPr="00273A40">
        <w:rPr>
          <w:sz w:val="28"/>
          <w:szCs w:val="28"/>
        </w:rPr>
        <w:t>5.</w:t>
      </w:r>
      <w:r w:rsidR="00F346A2" w:rsidRPr="00273A40">
        <w:rPr>
          <w:sz w:val="28"/>
          <w:szCs w:val="28"/>
        </w:rPr>
        <w:t>2</w:t>
      </w:r>
      <w:r w:rsidRPr="00273A40">
        <w:rPr>
          <w:sz w:val="28"/>
          <w:szCs w:val="28"/>
        </w:rPr>
        <w:t xml:space="preserve">. Обучающийся, представивший документ об обучении (сертификат), подтверждающий освоение им образовательной программы или ее части в виде онлайн-курсов в иной образовательной организации, допускается к промежуточной аттестации по соответствующим дисциплинам, курсам, дисциплинам (модулям), иным компонентам образовательной программы, </w:t>
      </w:r>
      <w:r w:rsidRPr="00273A40">
        <w:rPr>
          <w:sz w:val="28"/>
          <w:szCs w:val="28"/>
        </w:rPr>
        <w:lastRenderedPageBreak/>
        <w:t xml:space="preserve">или ему зачитывается результат обучения в качестве результата промежуточной аттестации, на основании данного документа. </w:t>
      </w:r>
    </w:p>
    <w:p w:rsidR="00D85CB2" w:rsidRPr="00273A40" w:rsidRDefault="009158FB" w:rsidP="00F12A70">
      <w:pPr>
        <w:pStyle w:val="2"/>
        <w:shd w:val="clear" w:color="auto" w:fill="auto"/>
        <w:tabs>
          <w:tab w:val="left" w:pos="1407"/>
        </w:tabs>
        <w:spacing w:before="0" w:line="240" w:lineRule="auto"/>
        <w:ind w:firstLine="567"/>
        <w:rPr>
          <w:sz w:val="28"/>
          <w:szCs w:val="28"/>
        </w:rPr>
      </w:pPr>
      <w:r w:rsidRPr="00273A40">
        <w:rPr>
          <w:sz w:val="28"/>
          <w:szCs w:val="28"/>
        </w:rPr>
        <w:t>5.</w:t>
      </w:r>
      <w:r w:rsidR="00F346A2" w:rsidRPr="00273A40">
        <w:rPr>
          <w:sz w:val="28"/>
          <w:szCs w:val="28"/>
        </w:rPr>
        <w:t>3</w:t>
      </w:r>
      <w:r w:rsidR="00D85CB2" w:rsidRPr="00273A40">
        <w:rPr>
          <w:sz w:val="28"/>
          <w:szCs w:val="28"/>
        </w:rPr>
        <w:t xml:space="preserve">. </w:t>
      </w:r>
      <w:proofErr w:type="gramStart"/>
      <w:r w:rsidR="00D85CB2" w:rsidRPr="00273A40">
        <w:rPr>
          <w:sz w:val="28"/>
          <w:szCs w:val="28"/>
        </w:rPr>
        <w:t>Зачет результатов обучения осуществляется в порядке и формах, установленных образовательной организацией самостоятельно, посредством сопоставления планируемых результатов обучения по соответствующим учебным предметам, курсам, дисциплинам (модулям), иным компонентам, определенным образовательной программой, с результатами обучения по соответствующим учебным предметам, курсам, дисциплинам (модулям), иным компонентам образовательной программы, по которой обучающийся проходил обучение, при представлении обучающимся документов, подтверждающих пройденное им обучение.</w:t>
      </w:r>
      <w:bookmarkStart w:id="17" w:name="l34"/>
      <w:bookmarkStart w:id="18" w:name="l44"/>
      <w:bookmarkStart w:id="19" w:name="l46"/>
      <w:bookmarkEnd w:id="17"/>
      <w:bookmarkEnd w:id="18"/>
      <w:bookmarkEnd w:id="19"/>
      <w:proofErr w:type="gramEnd"/>
    </w:p>
    <w:p w:rsidR="00D85CB2" w:rsidRPr="00273A40" w:rsidRDefault="00F346A2" w:rsidP="00F12A70">
      <w:pPr>
        <w:pStyle w:val="23"/>
        <w:shd w:val="clear" w:color="auto" w:fill="auto"/>
        <w:tabs>
          <w:tab w:val="left" w:pos="520"/>
        </w:tabs>
        <w:spacing w:after="0" w:line="240" w:lineRule="auto"/>
        <w:ind w:firstLine="567"/>
        <w:jc w:val="both"/>
        <w:rPr>
          <w:sz w:val="28"/>
          <w:szCs w:val="28"/>
          <w:lang w:eastAsia="ru-RU" w:bidi="ru-RU"/>
        </w:rPr>
      </w:pPr>
      <w:r w:rsidRPr="00273A40">
        <w:rPr>
          <w:sz w:val="28"/>
          <w:szCs w:val="28"/>
        </w:rPr>
        <w:t>5.4.</w:t>
      </w:r>
      <w:r w:rsidR="00D85CB2" w:rsidRPr="00273A40">
        <w:rPr>
          <w:sz w:val="28"/>
          <w:szCs w:val="28"/>
        </w:rPr>
        <w:t xml:space="preserve"> </w:t>
      </w:r>
      <w:r w:rsidR="00D85CB2" w:rsidRPr="00273A40">
        <w:rPr>
          <w:sz w:val="28"/>
          <w:szCs w:val="28"/>
          <w:lang w:eastAsia="ru-RU" w:bidi="ru-RU"/>
        </w:rPr>
        <w:t xml:space="preserve">Для учета результатов обучения на онлайн-курсах, </w:t>
      </w:r>
      <w:proofErr w:type="gramStart"/>
      <w:r w:rsidR="00D85CB2" w:rsidRPr="00273A40">
        <w:rPr>
          <w:sz w:val="28"/>
          <w:szCs w:val="28"/>
          <w:lang w:eastAsia="ru-RU" w:bidi="ru-RU"/>
        </w:rPr>
        <w:t>обучающийся</w:t>
      </w:r>
      <w:proofErr w:type="gramEnd"/>
      <w:r w:rsidR="00D85CB2" w:rsidRPr="00273A40">
        <w:rPr>
          <w:sz w:val="28"/>
          <w:szCs w:val="28"/>
          <w:lang w:eastAsia="ru-RU" w:bidi="ru-RU"/>
        </w:rPr>
        <w:t xml:space="preserve"> подает на имя проректора по учебной работе заявление о </w:t>
      </w:r>
      <w:proofErr w:type="spellStart"/>
      <w:r w:rsidR="00D85CB2" w:rsidRPr="00273A40">
        <w:rPr>
          <w:sz w:val="28"/>
          <w:szCs w:val="28"/>
          <w:lang w:eastAsia="ru-RU" w:bidi="ru-RU"/>
        </w:rPr>
        <w:t>перезачёте</w:t>
      </w:r>
      <w:proofErr w:type="spellEnd"/>
      <w:r w:rsidR="00D85CB2" w:rsidRPr="00273A40">
        <w:rPr>
          <w:sz w:val="28"/>
          <w:szCs w:val="28"/>
          <w:lang w:eastAsia="ru-RU" w:bidi="ru-RU"/>
        </w:rPr>
        <w:t xml:space="preserve"> трудоемкости и полученных оценок. </w:t>
      </w:r>
      <w:proofErr w:type="gramStart"/>
      <w:r w:rsidR="00D85CB2" w:rsidRPr="00273A40">
        <w:rPr>
          <w:sz w:val="28"/>
          <w:szCs w:val="28"/>
          <w:lang w:eastAsia="ru-RU" w:bidi="ru-RU"/>
        </w:rPr>
        <w:t xml:space="preserve">К заявлению прикладывается </w:t>
      </w:r>
      <w:r w:rsidR="006F3489" w:rsidRPr="00273A40">
        <w:rPr>
          <w:sz w:val="28"/>
          <w:szCs w:val="28"/>
        </w:rPr>
        <w:t>документ об обучении (сертификат)</w:t>
      </w:r>
      <w:r w:rsidR="00D85CB2" w:rsidRPr="00273A40">
        <w:rPr>
          <w:sz w:val="28"/>
          <w:szCs w:val="28"/>
          <w:lang w:eastAsia="ru-RU" w:bidi="ru-RU"/>
        </w:rPr>
        <w:t xml:space="preserve"> (срок действия сертификата - </w:t>
      </w:r>
      <w:r w:rsidR="00D85CB2" w:rsidRPr="00273A40">
        <w:rPr>
          <w:i/>
          <w:iCs/>
          <w:sz w:val="28"/>
          <w:szCs w:val="28"/>
          <w:lang w:eastAsia="ru-RU" w:bidi="ru-RU"/>
        </w:rPr>
        <w:t>не более 5-ти лет с момента окончания курса)</w:t>
      </w:r>
      <w:r w:rsidR="00D85CB2" w:rsidRPr="00273A40">
        <w:rPr>
          <w:sz w:val="28"/>
          <w:szCs w:val="28"/>
          <w:lang w:eastAsia="ru-RU" w:bidi="ru-RU"/>
        </w:rPr>
        <w:t xml:space="preserve"> (Приложение 2.</w:t>
      </w:r>
      <w:proofErr w:type="gramEnd"/>
      <w:r w:rsidR="00D85CB2" w:rsidRPr="00273A40">
        <w:rPr>
          <w:sz w:val="28"/>
          <w:szCs w:val="28"/>
          <w:lang w:eastAsia="ru-RU" w:bidi="ru-RU"/>
        </w:rPr>
        <w:t xml:space="preserve"> Заявление о </w:t>
      </w:r>
      <w:proofErr w:type="spellStart"/>
      <w:r w:rsidR="00D85CB2" w:rsidRPr="00273A40">
        <w:rPr>
          <w:sz w:val="28"/>
          <w:szCs w:val="28"/>
          <w:lang w:eastAsia="ru-RU" w:bidi="ru-RU"/>
        </w:rPr>
        <w:t>перезачёте</w:t>
      </w:r>
      <w:proofErr w:type="spellEnd"/>
      <w:r w:rsidR="00D85CB2" w:rsidRPr="00273A40">
        <w:rPr>
          <w:sz w:val="28"/>
          <w:szCs w:val="28"/>
          <w:lang w:eastAsia="ru-RU" w:bidi="ru-RU"/>
        </w:rPr>
        <w:t xml:space="preserve"> онлай</w:t>
      </w:r>
      <w:proofErr w:type="gramStart"/>
      <w:r w:rsidR="00D85CB2" w:rsidRPr="00273A40">
        <w:rPr>
          <w:sz w:val="28"/>
          <w:szCs w:val="28"/>
          <w:lang w:eastAsia="ru-RU" w:bidi="ru-RU"/>
        </w:rPr>
        <w:t>н-</w:t>
      </w:r>
      <w:proofErr w:type="gramEnd"/>
      <w:r w:rsidR="00D85CB2" w:rsidRPr="00273A40">
        <w:rPr>
          <w:sz w:val="28"/>
          <w:szCs w:val="28"/>
          <w:lang w:eastAsia="ru-RU" w:bidi="ru-RU"/>
        </w:rPr>
        <w:t xml:space="preserve"> курса).</w:t>
      </w:r>
    </w:p>
    <w:p w:rsidR="00D85CB2" w:rsidRPr="00273A40" w:rsidRDefault="009158FB" w:rsidP="00F12A70">
      <w:pPr>
        <w:pStyle w:val="2"/>
        <w:spacing w:before="0" w:line="240" w:lineRule="auto"/>
        <w:ind w:firstLine="567"/>
        <w:rPr>
          <w:sz w:val="28"/>
          <w:szCs w:val="28"/>
          <w:lang w:bidi="ru-RU"/>
        </w:rPr>
      </w:pPr>
      <w:r w:rsidRPr="00273A40">
        <w:rPr>
          <w:sz w:val="28"/>
          <w:szCs w:val="28"/>
        </w:rPr>
        <w:t>5.</w:t>
      </w:r>
      <w:r w:rsidR="00F346A2" w:rsidRPr="00273A40">
        <w:rPr>
          <w:sz w:val="28"/>
          <w:szCs w:val="28"/>
        </w:rPr>
        <w:t>5</w:t>
      </w:r>
      <w:r w:rsidR="00D85CB2" w:rsidRPr="00273A40">
        <w:rPr>
          <w:sz w:val="28"/>
          <w:szCs w:val="28"/>
        </w:rPr>
        <w:t xml:space="preserve">. </w:t>
      </w:r>
      <w:r w:rsidR="00D85CB2" w:rsidRPr="00273A40">
        <w:rPr>
          <w:sz w:val="28"/>
          <w:szCs w:val="28"/>
          <w:lang w:bidi="ru-RU"/>
        </w:rPr>
        <w:t xml:space="preserve">При </w:t>
      </w:r>
      <w:proofErr w:type="spellStart"/>
      <w:r w:rsidR="00D85CB2" w:rsidRPr="00273A40">
        <w:rPr>
          <w:sz w:val="28"/>
          <w:szCs w:val="28"/>
          <w:lang w:bidi="ru-RU"/>
        </w:rPr>
        <w:t>перезачёте</w:t>
      </w:r>
      <w:proofErr w:type="spellEnd"/>
      <w:r w:rsidR="00D85CB2" w:rsidRPr="00273A40">
        <w:rPr>
          <w:sz w:val="28"/>
          <w:szCs w:val="28"/>
          <w:lang w:bidi="ru-RU"/>
        </w:rPr>
        <w:t xml:space="preserve"> </w:t>
      </w:r>
      <w:proofErr w:type="gramStart"/>
      <w:r w:rsidR="00D85CB2" w:rsidRPr="00273A40">
        <w:rPr>
          <w:sz w:val="28"/>
          <w:szCs w:val="28"/>
          <w:lang w:bidi="ru-RU"/>
        </w:rPr>
        <w:t>обучающемуся</w:t>
      </w:r>
      <w:proofErr w:type="gramEnd"/>
      <w:r w:rsidR="00D85CB2" w:rsidRPr="00273A40">
        <w:rPr>
          <w:sz w:val="28"/>
          <w:szCs w:val="28"/>
          <w:lang w:bidi="ru-RU"/>
        </w:rPr>
        <w:t xml:space="preserve"> засчитывается количество зачетных единиц или академических часов, указанное в представленном </w:t>
      </w:r>
      <w:r w:rsidR="006F3489" w:rsidRPr="00273A40">
        <w:rPr>
          <w:sz w:val="28"/>
          <w:szCs w:val="28"/>
        </w:rPr>
        <w:t>документе об обучении (сертификате)</w:t>
      </w:r>
      <w:r w:rsidR="00D85CB2" w:rsidRPr="00273A40">
        <w:rPr>
          <w:sz w:val="28"/>
          <w:szCs w:val="28"/>
          <w:lang w:bidi="ru-RU"/>
        </w:rPr>
        <w:t xml:space="preserve">. Если трудоемкость освоения онлайн-курса меньше трудоемкости соответствующей учебной дисциплины более чем на 30%, допускается </w:t>
      </w:r>
      <w:proofErr w:type="spellStart"/>
      <w:r w:rsidR="00D85CB2" w:rsidRPr="00273A40">
        <w:rPr>
          <w:sz w:val="28"/>
          <w:szCs w:val="28"/>
          <w:lang w:bidi="ru-RU"/>
        </w:rPr>
        <w:t>перезачёт</w:t>
      </w:r>
      <w:proofErr w:type="spellEnd"/>
      <w:r w:rsidR="00D85CB2" w:rsidRPr="00273A40">
        <w:rPr>
          <w:sz w:val="28"/>
          <w:szCs w:val="28"/>
          <w:lang w:bidi="ru-RU"/>
        </w:rPr>
        <w:t xml:space="preserve"> части учебной дисциплины.</w:t>
      </w:r>
    </w:p>
    <w:p w:rsidR="00610932" w:rsidRPr="00273A40" w:rsidRDefault="009158FB" w:rsidP="00F12A70">
      <w:pPr>
        <w:pStyle w:val="23"/>
        <w:shd w:val="clear" w:color="auto" w:fill="auto"/>
        <w:tabs>
          <w:tab w:val="left" w:pos="520"/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73A40">
        <w:rPr>
          <w:sz w:val="28"/>
          <w:szCs w:val="28"/>
        </w:rPr>
        <w:t>5.</w:t>
      </w:r>
      <w:r w:rsidR="00F346A2" w:rsidRPr="00273A40">
        <w:rPr>
          <w:sz w:val="28"/>
          <w:szCs w:val="28"/>
        </w:rPr>
        <w:t>6</w:t>
      </w:r>
      <w:r w:rsidRPr="00273A40">
        <w:rPr>
          <w:sz w:val="28"/>
          <w:szCs w:val="28"/>
        </w:rPr>
        <w:t>.</w:t>
      </w:r>
      <w:r w:rsidR="00D85CB2" w:rsidRPr="00273A40">
        <w:rPr>
          <w:sz w:val="28"/>
          <w:szCs w:val="28"/>
        </w:rPr>
        <w:t> </w:t>
      </w:r>
      <w:r w:rsidR="00610932" w:rsidRPr="00273A40">
        <w:rPr>
          <w:sz w:val="28"/>
          <w:szCs w:val="28"/>
        </w:rPr>
        <w:t xml:space="preserve">Решение о </w:t>
      </w:r>
      <w:proofErr w:type="spellStart"/>
      <w:r w:rsidR="00610932" w:rsidRPr="00273A40">
        <w:rPr>
          <w:sz w:val="28"/>
          <w:szCs w:val="28"/>
        </w:rPr>
        <w:t>перезачёте</w:t>
      </w:r>
      <w:proofErr w:type="spellEnd"/>
      <w:r w:rsidR="00610932" w:rsidRPr="00273A40">
        <w:rPr>
          <w:sz w:val="28"/>
          <w:szCs w:val="28"/>
        </w:rPr>
        <w:t xml:space="preserve"> зачетных единиц или академических часов и оценок по онлайн </w:t>
      </w:r>
      <w:r w:rsidR="00C12C2E" w:rsidRPr="00273A40">
        <w:rPr>
          <w:sz w:val="28"/>
          <w:szCs w:val="28"/>
        </w:rPr>
        <w:t>–</w:t>
      </w:r>
      <w:r w:rsidR="00610932" w:rsidRPr="00273A40">
        <w:rPr>
          <w:sz w:val="28"/>
          <w:szCs w:val="28"/>
        </w:rPr>
        <w:t xml:space="preserve"> курсу</w:t>
      </w:r>
      <w:r w:rsidR="00C12C2E" w:rsidRPr="00273A40">
        <w:rPr>
          <w:sz w:val="28"/>
          <w:szCs w:val="28"/>
        </w:rPr>
        <w:t xml:space="preserve"> принимает комиссия по </w:t>
      </w:r>
      <w:proofErr w:type="spellStart"/>
      <w:r w:rsidR="00C12C2E" w:rsidRPr="00273A40">
        <w:rPr>
          <w:sz w:val="28"/>
          <w:szCs w:val="28"/>
        </w:rPr>
        <w:t>перезачёту</w:t>
      </w:r>
      <w:proofErr w:type="spellEnd"/>
      <w:r w:rsidR="00C12C2E" w:rsidRPr="00273A40">
        <w:rPr>
          <w:sz w:val="28"/>
          <w:szCs w:val="28"/>
        </w:rPr>
        <w:t xml:space="preserve"> и (или) переаттестации</w:t>
      </w:r>
      <w:r w:rsidR="00610932" w:rsidRPr="00273A40">
        <w:rPr>
          <w:sz w:val="28"/>
          <w:szCs w:val="28"/>
        </w:rPr>
        <w:t>.</w:t>
      </w:r>
    </w:p>
    <w:p w:rsidR="00610932" w:rsidRPr="00273A40" w:rsidRDefault="009158FB" w:rsidP="00F12A70">
      <w:pPr>
        <w:pStyle w:val="23"/>
        <w:shd w:val="clear" w:color="auto" w:fill="auto"/>
        <w:tabs>
          <w:tab w:val="left" w:pos="591"/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73A40">
        <w:rPr>
          <w:sz w:val="28"/>
          <w:szCs w:val="28"/>
        </w:rPr>
        <w:t>5.</w:t>
      </w:r>
      <w:r w:rsidR="00F346A2" w:rsidRPr="00273A40">
        <w:rPr>
          <w:sz w:val="28"/>
          <w:szCs w:val="28"/>
        </w:rPr>
        <w:t>7</w:t>
      </w:r>
      <w:r w:rsidRPr="00273A40">
        <w:rPr>
          <w:sz w:val="28"/>
          <w:szCs w:val="28"/>
        </w:rPr>
        <w:t>.</w:t>
      </w:r>
      <w:r w:rsidR="00C12C2E" w:rsidRPr="00273A40">
        <w:rPr>
          <w:sz w:val="28"/>
          <w:szCs w:val="28"/>
        </w:rPr>
        <w:t xml:space="preserve"> </w:t>
      </w:r>
      <w:proofErr w:type="gramStart"/>
      <w:r w:rsidR="00610932" w:rsidRPr="00273A40">
        <w:rPr>
          <w:sz w:val="28"/>
          <w:szCs w:val="28"/>
        </w:rPr>
        <w:t>Комиссия вправе назначить переаттестацию обучающемуся по изученному онлайн - курсу в соответствии с принятым порядк</w:t>
      </w:r>
      <w:r w:rsidR="00C12C2E" w:rsidRPr="00273A40">
        <w:rPr>
          <w:sz w:val="28"/>
          <w:szCs w:val="28"/>
        </w:rPr>
        <w:t>ом</w:t>
      </w:r>
      <w:r w:rsidR="00610932" w:rsidRPr="00273A40">
        <w:rPr>
          <w:sz w:val="28"/>
          <w:szCs w:val="28"/>
        </w:rPr>
        <w:t>.</w:t>
      </w:r>
      <w:r w:rsidR="00F346A2" w:rsidRPr="00273A40">
        <w:rPr>
          <w:sz w:val="28"/>
          <w:szCs w:val="28"/>
        </w:rPr>
        <w:t xml:space="preserve"> </w:t>
      </w:r>
      <w:proofErr w:type="gramEnd"/>
    </w:p>
    <w:p w:rsidR="00610932" w:rsidRPr="00273A40" w:rsidRDefault="009158FB" w:rsidP="00F12A70">
      <w:pPr>
        <w:pStyle w:val="23"/>
        <w:shd w:val="clear" w:color="auto" w:fill="auto"/>
        <w:tabs>
          <w:tab w:val="left" w:pos="127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73A40">
        <w:rPr>
          <w:sz w:val="28"/>
          <w:szCs w:val="28"/>
        </w:rPr>
        <w:t>5.</w:t>
      </w:r>
      <w:r w:rsidR="00F346A2" w:rsidRPr="00273A40">
        <w:rPr>
          <w:sz w:val="28"/>
          <w:szCs w:val="28"/>
        </w:rPr>
        <w:t>8</w:t>
      </w:r>
      <w:r w:rsidRPr="00273A40">
        <w:rPr>
          <w:sz w:val="28"/>
          <w:szCs w:val="28"/>
        </w:rPr>
        <w:t xml:space="preserve">. </w:t>
      </w:r>
      <w:r w:rsidR="00B722F6" w:rsidRPr="00273A40">
        <w:rPr>
          <w:sz w:val="28"/>
          <w:szCs w:val="28"/>
        </w:rPr>
        <w:t xml:space="preserve">Записи о </w:t>
      </w:r>
      <w:proofErr w:type="spellStart"/>
      <w:r w:rsidR="00B722F6" w:rsidRPr="00273A40">
        <w:rPr>
          <w:sz w:val="28"/>
          <w:szCs w:val="28"/>
        </w:rPr>
        <w:t>перезач</w:t>
      </w:r>
      <w:r w:rsidR="00610932" w:rsidRPr="00273A40">
        <w:rPr>
          <w:sz w:val="28"/>
          <w:szCs w:val="28"/>
        </w:rPr>
        <w:t>т</w:t>
      </w:r>
      <w:r w:rsidR="00B722F6" w:rsidRPr="00273A40">
        <w:rPr>
          <w:sz w:val="28"/>
          <w:szCs w:val="28"/>
        </w:rPr>
        <w:t>ён</w:t>
      </w:r>
      <w:r w:rsidR="00610932" w:rsidRPr="00273A40">
        <w:rPr>
          <w:sz w:val="28"/>
          <w:szCs w:val="28"/>
        </w:rPr>
        <w:t>ных</w:t>
      </w:r>
      <w:proofErr w:type="spellEnd"/>
      <w:r w:rsidR="00610932" w:rsidRPr="00273A40">
        <w:rPr>
          <w:sz w:val="28"/>
          <w:szCs w:val="28"/>
        </w:rPr>
        <w:t xml:space="preserve"> дисциплинах вносятся в ведомость или экзаменационный лист, а также в приложение к диплому лицами, ответственными за ведение указанной документации в институте/факультете.</w:t>
      </w:r>
    </w:p>
    <w:p w:rsidR="00610932" w:rsidRPr="00273A40" w:rsidRDefault="009158FB" w:rsidP="00F12A70">
      <w:pPr>
        <w:pStyle w:val="23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73A40">
        <w:rPr>
          <w:sz w:val="28"/>
          <w:szCs w:val="28"/>
        </w:rPr>
        <w:t>5.</w:t>
      </w:r>
      <w:r w:rsidR="00F346A2" w:rsidRPr="00273A40">
        <w:rPr>
          <w:sz w:val="28"/>
          <w:szCs w:val="28"/>
        </w:rPr>
        <w:t>9</w:t>
      </w:r>
      <w:r w:rsidR="00FA13C0" w:rsidRPr="00273A40">
        <w:rPr>
          <w:sz w:val="28"/>
          <w:szCs w:val="28"/>
        </w:rPr>
        <w:t xml:space="preserve">. </w:t>
      </w:r>
      <w:r w:rsidR="00610932" w:rsidRPr="00273A40">
        <w:rPr>
          <w:sz w:val="28"/>
          <w:szCs w:val="28"/>
        </w:rPr>
        <w:t>По решению комиссии обучающемуся может быть отказано в зачете онлайн</w:t>
      </w:r>
      <w:r w:rsidR="00FA13C0" w:rsidRPr="00273A40">
        <w:rPr>
          <w:sz w:val="28"/>
          <w:szCs w:val="28"/>
        </w:rPr>
        <w:t xml:space="preserve"> </w:t>
      </w:r>
      <w:r w:rsidR="00610932" w:rsidRPr="00273A40">
        <w:rPr>
          <w:sz w:val="28"/>
          <w:szCs w:val="28"/>
        </w:rPr>
        <w:t>- курс</w:t>
      </w:r>
      <w:proofErr w:type="gramStart"/>
      <w:r w:rsidR="00610932" w:rsidRPr="00273A40">
        <w:rPr>
          <w:sz w:val="28"/>
          <w:szCs w:val="28"/>
        </w:rPr>
        <w:t>а(</w:t>
      </w:r>
      <w:proofErr w:type="spellStart"/>
      <w:proofErr w:type="gramEnd"/>
      <w:r w:rsidR="00610932" w:rsidRPr="00273A40">
        <w:rPr>
          <w:sz w:val="28"/>
          <w:szCs w:val="28"/>
        </w:rPr>
        <w:t>ов</w:t>
      </w:r>
      <w:proofErr w:type="spellEnd"/>
      <w:r w:rsidR="00610932" w:rsidRPr="00273A40">
        <w:rPr>
          <w:sz w:val="28"/>
          <w:szCs w:val="28"/>
        </w:rPr>
        <w:t>), с указанием причин отказа.</w:t>
      </w:r>
    </w:p>
    <w:p w:rsidR="00B722F6" w:rsidRPr="00273A40" w:rsidRDefault="00B722F6" w:rsidP="00F12A70">
      <w:pPr>
        <w:pStyle w:val="23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F12A70" w:rsidRPr="00273A40" w:rsidRDefault="00363134" w:rsidP="00F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b/>
          <w:sz w:val="28"/>
          <w:szCs w:val="28"/>
        </w:rPr>
        <w:t>6. Прочее</w:t>
      </w:r>
    </w:p>
    <w:p w:rsidR="00F12A70" w:rsidRPr="00273A40" w:rsidRDefault="00F12A70" w:rsidP="00F1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273A40">
        <w:rPr>
          <w:rFonts w:ascii="Times New Roman" w:hAnsi="Times New Roman" w:cs="Times New Roman"/>
          <w:sz w:val="28"/>
          <w:szCs w:val="28"/>
        </w:rPr>
        <w:t>Настоящее Положение вступает в юридическую силу со дня его принятия Ученым советом и утверждения ректором Академии и</w:t>
      </w:r>
      <w:r w:rsidR="00363134" w:rsidRPr="00273A40">
        <w:rPr>
          <w:rFonts w:ascii="Times New Roman" w:hAnsi="Times New Roman" w:cs="Times New Roman"/>
          <w:sz w:val="28"/>
          <w:szCs w:val="28"/>
        </w:rPr>
        <w:t xml:space="preserve"> действует до принятия нового</w:t>
      </w:r>
      <w:r w:rsidRPr="00273A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2A70" w:rsidRPr="00273A40" w:rsidRDefault="00F12A70" w:rsidP="00F12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sz w:val="28"/>
          <w:szCs w:val="28"/>
        </w:rPr>
        <w:t>6.2. Изменение наименования Академии, а также смена ректора Академии не прекращает действие настоящего По</w:t>
      </w:r>
      <w:r w:rsidR="00363134" w:rsidRPr="00273A40">
        <w:rPr>
          <w:rFonts w:ascii="Times New Roman" w:eastAsia="Times New Roman" w:hAnsi="Times New Roman" w:cs="Times New Roman"/>
          <w:sz w:val="28"/>
          <w:szCs w:val="28"/>
        </w:rPr>
        <w:t>ложения</w:t>
      </w:r>
      <w:r w:rsidRPr="00273A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2A70" w:rsidRPr="00273A40" w:rsidRDefault="00F12A70" w:rsidP="00F12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sz w:val="28"/>
          <w:szCs w:val="28"/>
        </w:rPr>
        <w:t>6.3. Все изменения и дополнения в настоящ</w:t>
      </w:r>
      <w:r w:rsidR="00363134" w:rsidRPr="00273A40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273A4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363134" w:rsidRPr="00273A40">
        <w:rPr>
          <w:rFonts w:ascii="Times New Roman" w:eastAsia="Times New Roman" w:hAnsi="Times New Roman" w:cs="Times New Roman"/>
          <w:sz w:val="28"/>
          <w:szCs w:val="28"/>
        </w:rPr>
        <w:t>ложение</w:t>
      </w:r>
      <w:r w:rsidRPr="00273A40">
        <w:rPr>
          <w:rFonts w:ascii="Times New Roman" w:eastAsia="Times New Roman" w:hAnsi="Times New Roman" w:cs="Times New Roman"/>
          <w:sz w:val="28"/>
          <w:szCs w:val="28"/>
        </w:rPr>
        <w:t xml:space="preserve"> вносятся по решению Ученого совета Академии и утверждаются приказом ректора.</w:t>
      </w:r>
    </w:p>
    <w:p w:rsidR="00F12A70" w:rsidRPr="00273A40" w:rsidRDefault="00F12A70" w:rsidP="0013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sz w:val="28"/>
          <w:szCs w:val="28"/>
        </w:rPr>
        <w:t>6.4. Во всем, что не урегулировано настоящим По</w:t>
      </w:r>
      <w:r w:rsidR="00363134" w:rsidRPr="00273A40">
        <w:rPr>
          <w:rFonts w:ascii="Times New Roman" w:eastAsia="Times New Roman" w:hAnsi="Times New Roman" w:cs="Times New Roman"/>
          <w:sz w:val="28"/>
          <w:szCs w:val="28"/>
        </w:rPr>
        <w:t>ложением</w:t>
      </w:r>
      <w:r w:rsidRPr="00273A40">
        <w:rPr>
          <w:rFonts w:ascii="Times New Roman" w:eastAsia="Times New Roman" w:hAnsi="Times New Roman" w:cs="Times New Roman"/>
          <w:sz w:val="28"/>
          <w:szCs w:val="28"/>
        </w:rPr>
        <w:t xml:space="preserve"> в осуществлении своей деятельности директорат (деканат), кафедра руководствуется нормами действующего законодательства Российской Федерации.</w:t>
      </w:r>
      <w:bookmarkStart w:id="20" w:name="bookmark7"/>
      <w:r w:rsidRPr="00273A40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F23E7D" w:rsidRPr="00273A40" w:rsidRDefault="00F23E7D" w:rsidP="00CB77FE">
      <w:pPr>
        <w:spacing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CB77FE" w:rsidRPr="00273A40" w:rsidRDefault="00F23E7D" w:rsidP="00F12A70">
      <w:pPr>
        <w:spacing w:line="276" w:lineRule="auto"/>
        <w:ind w:left="396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bCs/>
          <w:sz w:val="28"/>
          <w:szCs w:val="28"/>
        </w:rPr>
        <w:t>Проректору по УР</w:t>
      </w:r>
    </w:p>
    <w:p w:rsidR="00F23E7D" w:rsidRPr="00273A40" w:rsidRDefault="00F23E7D" w:rsidP="00F12A70">
      <w:pPr>
        <w:spacing w:line="276" w:lineRule="auto"/>
        <w:ind w:left="396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bCs/>
          <w:sz w:val="28"/>
          <w:szCs w:val="28"/>
        </w:rPr>
        <w:t>Нагорной Г.Ю.</w:t>
      </w:r>
    </w:p>
    <w:p w:rsidR="00CB77FE" w:rsidRPr="00273A40" w:rsidRDefault="00CB77FE" w:rsidP="00F12A70">
      <w:pPr>
        <w:tabs>
          <w:tab w:val="left" w:leader="underscore" w:pos="3320"/>
        </w:tabs>
        <w:spacing w:line="276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sz w:val="28"/>
          <w:szCs w:val="28"/>
        </w:rPr>
        <w:t>Обучающегося (</w:t>
      </w:r>
      <w:proofErr w:type="spellStart"/>
      <w:r w:rsidRPr="00273A40">
        <w:rPr>
          <w:rFonts w:ascii="Times New Roman" w:eastAsia="Times New Roman" w:hAnsi="Times New Roman" w:cs="Times New Roman"/>
          <w:sz w:val="28"/>
          <w:szCs w:val="28"/>
        </w:rPr>
        <w:t>щейся</w:t>
      </w:r>
      <w:proofErr w:type="spellEnd"/>
      <w:r w:rsidRPr="00273A40">
        <w:rPr>
          <w:rFonts w:ascii="Times New Roman" w:eastAsia="Times New Roman" w:hAnsi="Times New Roman" w:cs="Times New Roman"/>
          <w:sz w:val="28"/>
          <w:szCs w:val="28"/>
        </w:rPr>
        <w:t>)_______курса,</w:t>
      </w:r>
    </w:p>
    <w:p w:rsidR="00CB77FE" w:rsidRPr="00273A40" w:rsidRDefault="00CB77FE" w:rsidP="00F12A70">
      <w:pPr>
        <w:tabs>
          <w:tab w:val="left" w:leader="underscore" w:pos="725"/>
          <w:tab w:val="left" w:leader="underscore" w:pos="3374"/>
        </w:tabs>
        <w:spacing w:line="276" w:lineRule="auto"/>
        <w:ind w:left="3969"/>
        <w:rPr>
          <w:rFonts w:ascii="Times New Roman" w:eastAsia="Times New Roman" w:hAnsi="Times New Roman" w:cs="Times New Roman"/>
        </w:rPr>
      </w:pPr>
      <w:r w:rsidRPr="00273A40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273A40">
        <w:rPr>
          <w:rFonts w:ascii="Times New Roman" w:eastAsia="Times New Roman" w:hAnsi="Times New Roman" w:cs="Times New Roman"/>
        </w:rPr>
        <w:t xml:space="preserve"> _______________</w:t>
      </w:r>
    </w:p>
    <w:p w:rsidR="00CB77FE" w:rsidRPr="00273A40" w:rsidRDefault="00CB77FE" w:rsidP="00F12A70">
      <w:pPr>
        <w:tabs>
          <w:tab w:val="left" w:leader="underscore" w:pos="725"/>
          <w:tab w:val="left" w:leader="underscore" w:pos="3374"/>
        </w:tabs>
        <w:spacing w:line="276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273A40">
        <w:rPr>
          <w:rFonts w:ascii="Times New Roman" w:eastAsia="Times New Roman" w:hAnsi="Times New Roman" w:cs="Times New Roman"/>
        </w:rPr>
        <w:t xml:space="preserve">______________________ </w:t>
      </w:r>
      <w:r w:rsidRPr="00273A40">
        <w:rPr>
          <w:rFonts w:ascii="Times New Roman" w:eastAsia="Times New Roman" w:hAnsi="Times New Roman" w:cs="Times New Roman"/>
          <w:sz w:val="28"/>
          <w:szCs w:val="28"/>
        </w:rPr>
        <w:t>института</w:t>
      </w:r>
      <w:r w:rsidR="00F12A70" w:rsidRPr="00273A40">
        <w:rPr>
          <w:rFonts w:ascii="Times New Roman" w:eastAsia="Times New Roman" w:hAnsi="Times New Roman" w:cs="Times New Roman"/>
          <w:sz w:val="28"/>
          <w:szCs w:val="28"/>
        </w:rPr>
        <w:t xml:space="preserve"> (факультета)</w:t>
      </w:r>
    </w:p>
    <w:p w:rsidR="00F12A70" w:rsidRPr="00273A40" w:rsidRDefault="00CB77FE" w:rsidP="00F12A70">
      <w:pPr>
        <w:tabs>
          <w:tab w:val="left" w:leader="underscore" w:pos="725"/>
          <w:tab w:val="left" w:leader="underscore" w:pos="3374"/>
        </w:tabs>
        <w:spacing w:line="276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подготовки </w:t>
      </w:r>
      <w:r w:rsidR="00F12A70" w:rsidRPr="00273A40">
        <w:rPr>
          <w:rFonts w:ascii="Times New Roman" w:eastAsia="Times New Roman" w:hAnsi="Times New Roman" w:cs="Times New Roman"/>
          <w:sz w:val="28"/>
          <w:szCs w:val="28"/>
        </w:rPr>
        <w:t>(специальности)</w:t>
      </w:r>
    </w:p>
    <w:p w:rsidR="00F12A70" w:rsidRPr="00273A40" w:rsidRDefault="00F12A70" w:rsidP="00F12A70">
      <w:pPr>
        <w:tabs>
          <w:tab w:val="left" w:leader="underscore" w:pos="725"/>
          <w:tab w:val="left" w:leader="underscore" w:pos="3374"/>
        </w:tabs>
        <w:spacing w:line="276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CB77FE" w:rsidRPr="00273A40" w:rsidRDefault="00CB77FE" w:rsidP="00F12A70">
      <w:pPr>
        <w:tabs>
          <w:tab w:val="left" w:leader="underscore" w:pos="725"/>
          <w:tab w:val="left" w:leader="underscore" w:pos="3374"/>
        </w:tabs>
        <w:spacing w:line="276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sz w:val="28"/>
          <w:szCs w:val="28"/>
        </w:rPr>
        <w:t>направленность профиль</w:t>
      </w:r>
      <w:r w:rsidR="00F12A70" w:rsidRPr="00273A40">
        <w:rPr>
          <w:rFonts w:ascii="Times New Roman" w:eastAsia="Times New Roman" w:hAnsi="Times New Roman" w:cs="Times New Roman"/>
          <w:sz w:val="28"/>
          <w:szCs w:val="28"/>
        </w:rPr>
        <w:t xml:space="preserve"> (специализация</w:t>
      </w:r>
      <w:r w:rsidRPr="00273A4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B77FE" w:rsidRPr="00273A40" w:rsidRDefault="00CB77FE" w:rsidP="00F12A70">
      <w:pPr>
        <w:tabs>
          <w:tab w:val="left" w:leader="underscore" w:pos="725"/>
          <w:tab w:val="left" w:leader="underscore" w:pos="3374"/>
        </w:tabs>
        <w:spacing w:line="276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CB77FE" w:rsidRPr="00273A40" w:rsidRDefault="00CB77FE" w:rsidP="00F12A70">
      <w:pPr>
        <w:spacing w:line="276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CB77FE" w:rsidRPr="00273A40" w:rsidRDefault="00CB77FE" w:rsidP="00CB77FE">
      <w:pPr>
        <w:pStyle w:val="12"/>
        <w:keepNext/>
        <w:keepLines/>
        <w:shd w:val="clear" w:color="auto" w:fill="auto"/>
        <w:spacing w:after="113" w:line="240" w:lineRule="exact"/>
        <w:ind w:left="60" w:firstLine="0"/>
        <w:jc w:val="center"/>
        <w:rPr>
          <w:sz w:val="28"/>
          <w:szCs w:val="28"/>
        </w:rPr>
      </w:pPr>
    </w:p>
    <w:p w:rsidR="00CB77FE" w:rsidRPr="00273A40" w:rsidRDefault="00CB77FE" w:rsidP="00CB77FE">
      <w:pPr>
        <w:pStyle w:val="12"/>
        <w:keepNext/>
        <w:keepLines/>
        <w:shd w:val="clear" w:color="auto" w:fill="auto"/>
        <w:spacing w:after="113" w:line="240" w:lineRule="exact"/>
        <w:ind w:left="60" w:firstLine="0"/>
        <w:jc w:val="center"/>
        <w:rPr>
          <w:sz w:val="28"/>
          <w:szCs w:val="28"/>
        </w:rPr>
      </w:pPr>
    </w:p>
    <w:p w:rsidR="00CB77FE" w:rsidRPr="00273A40" w:rsidRDefault="00CB77FE" w:rsidP="00CB77FE">
      <w:pPr>
        <w:pStyle w:val="12"/>
        <w:keepNext/>
        <w:keepLines/>
        <w:shd w:val="clear" w:color="auto" w:fill="auto"/>
        <w:spacing w:after="113" w:line="240" w:lineRule="exact"/>
        <w:ind w:left="60" w:firstLine="0"/>
        <w:jc w:val="center"/>
        <w:rPr>
          <w:sz w:val="28"/>
          <w:szCs w:val="28"/>
        </w:rPr>
      </w:pPr>
      <w:r w:rsidRPr="00273A40">
        <w:rPr>
          <w:sz w:val="28"/>
          <w:szCs w:val="28"/>
        </w:rPr>
        <w:t>ЗАЯВЛЕНИЕ</w:t>
      </w:r>
      <w:bookmarkEnd w:id="20"/>
    </w:p>
    <w:p w:rsidR="00CB77FE" w:rsidRPr="00273A40" w:rsidRDefault="00CB77FE" w:rsidP="00CB77FE">
      <w:pPr>
        <w:pStyle w:val="23"/>
        <w:shd w:val="clear" w:color="auto" w:fill="auto"/>
        <w:spacing w:after="450" w:line="240" w:lineRule="exact"/>
        <w:ind w:left="60" w:firstLine="0"/>
        <w:rPr>
          <w:sz w:val="28"/>
          <w:szCs w:val="28"/>
        </w:rPr>
      </w:pPr>
      <w:r w:rsidRPr="00273A40">
        <w:rPr>
          <w:sz w:val="28"/>
          <w:szCs w:val="28"/>
        </w:rPr>
        <w:t>на онлайн обучение</w:t>
      </w:r>
    </w:p>
    <w:p w:rsidR="00CB77FE" w:rsidRPr="00273A40" w:rsidRDefault="00CB77FE" w:rsidP="00A62660">
      <w:pPr>
        <w:pStyle w:val="23"/>
        <w:shd w:val="clear" w:color="auto" w:fill="auto"/>
        <w:spacing w:after="0" w:line="413" w:lineRule="exact"/>
        <w:ind w:firstLine="708"/>
        <w:jc w:val="both"/>
        <w:rPr>
          <w:sz w:val="28"/>
          <w:szCs w:val="28"/>
        </w:rPr>
      </w:pPr>
      <w:r w:rsidRPr="00273A40">
        <w:rPr>
          <w:sz w:val="28"/>
          <w:szCs w:val="28"/>
        </w:rPr>
        <w:t>Прошу разрешить включить меня в список слушателей дисциплины (дисциплин)</w:t>
      </w:r>
      <w:r w:rsidR="00A62660" w:rsidRPr="00273A40">
        <w:rPr>
          <w:sz w:val="28"/>
          <w:szCs w:val="28"/>
        </w:rPr>
        <w:t xml:space="preserve"> </w:t>
      </w:r>
      <w:r w:rsidRPr="00273A40">
        <w:rPr>
          <w:sz w:val="28"/>
          <w:szCs w:val="28"/>
        </w:rPr>
        <w:t>«</w:t>
      </w:r>
      <w:r w:rsidR="00A62660" w:rsidRPr="00273A40">
        <w:rPr>
          <w:sz w:val="28"/>
          <w:szCs w:val="28"/>
        </w:rPr>
        <w:t>______________________________</w:t>
      </w:r>
      <w:r w:rsidR="001C5177" w:rsidRPr="00273A40">
        <w:rPr>
          <w:sz w:val="28"/>
          <w:szCs w:val="28"/>
        </w:rPr>
        <w:t xml:space="preserve">» для изучения на онлайн-курсах </w:t>
      </w:r>
      <w:r w:rsidRPr="00273A40">
        <w:rPr>
          <w:sz w:val="28"/>
          <w:szCs w:val="28"/>
        </w:rPr>
        <w:t xml:space="preserve">в </w:t>
      </w:r>
      <w:r w:rsidR="001C5177" w:rsidRPr="00273A40">
        <w:rPr>
          <w:sz w:val="28"/>
          <w:szCs w:val="28"/>
        </w:rPr>
        <w:t>пери</w:t>
      </w:r>
      <w:r w:rsidRPr="00273A40">
        <w:rPr>
          <w:sz w:val="28"/>
          <w:szCs w:val="28"/>
        </w:rPr>
        <w:t>о</w:t>
      </w:r>
      <w:r w:rsidR="001C5177" w:rsidRPr="00273A40">
        <w:rPr>
          <w:sz w:val="28"/>
          <w:szCs w:val="28"/>
        </w:rPr>
        <w:t xml:space="preserve">д </w:t>
      </w:r>
      <w:proofErr w:type="gramStart"/>
      <w:r w:rsidR="001C5177" w:rsidRPr="00273A40">
        <w:rPr>
          <w:sz w:val="28"/>
          <w:szCs w:val="28"/>
        </w:rPr>
        <w:t>с</w:t>
      </w:r>
      <w:proofErr w:type="gramEnd"/>
      <w:r w:rsidR="001C5177" w:rsidRPr="00273A40">
        <w:rPr>
          <w:sz w:val="28"/>
          <w:szCs w:val="28"/>
        </w:rPr>
        <w:t xml:space="preserve"> _________ по _________.</w:t>
      </w:r>
    </w:p>
    <w:p w:rsidR="00CB77FE" w:rsidRPr="00273A40" w:rsidRDefault="00CB77FE" w:rsidP="00CB77FE">
      <w:pPr>
        <w:pStyle w:val="23"/>
        <w:shd w:val="clear" w:color="auto" w:fill="auto"/>
        <w:spacing w:after="554" w:line="413" w:lineRule="exact"/>
        <w:ind w:right="180" w:firstLine="708"/>
        <w:jc w:val="both"/>
        <w:rPr>
          <w:sz w:val="28"/>
          <w:szCs w:val="28"/>
        </w:rPr>
      </w:pPr>
      <w:r w:rsidRPr="00273A40">
        <w:rPr>
          <w:sz w:val="28"/>
          <w:szCs w:val="28"/>
        </w:rPr>
        <w:t>До меня доведена информация о том, что в случае отсутствия или несвоевременного представления документа, подтверждающего оценку результатов обучения на онлайн</w:t>
      </w:r>
      <w:r w:rsidR="001C5177" w:rsidRPr="00273A40">
        <w:rPr>
          <w:sz w:val="28"/>
          <w:szCs w:val="28"/>
        </w:rPr>
        <w:t xml:space="preserve"> </w:t>
      </w:r>
      <w:r w:rsidRPr="00273A40">
        <w:rPr>
          <w:sz w:val="28"/>
          <w:szCs w:val="28"/>
        </w:rPr>
        <w:t>- платформе, у меня возникнет академическая задолженность.</w:t>
      </w:r>
    </w:p>
    <w:p w:rsidR="00CB77FE" w:rsidRPr="00273A40" w:rsidRDefault="00CB77FE" w:rsidP="00CB77FE">
      <w:pPr>
        <w:pStyle w:val="50"/>
        <w:shd w:val="clear" w:color="auto" w:fill="auto"/>
        <w:spacing w:before="0" w:after="0" w:line="170" w:lineRule="exact"/>
        <w:jc w:val="right"/>
        <w:rPr>
          <w:sz w:val="28"/>
          <w:szCs w:val="28"/>
        </w:rPr>
      </w:pPr>
      <w:r w:rsidRPr="00273A40">
        <w:rPr>
          <w:sz w:val="28"/>
          <w:szCs w:val="28"/>
        </w:rPr>
        <w:t>(</w:t>
      </w:r>
      <w:r w:rsidRPr="00273A40">
        <w:rPr>
          <w:sz w:val="20"/>
          <w:szCs w:val="20"/>
        </w:rPr>
        <w:t>ФИО) (подпись</w:t>
      </w:r>
      <w:proofErr w:type="gramStart"/>
      <w:r w:rsidRPr="00273A40">
        <w:rPr>
          <w:sz w:val="20"/>
          <w:szCs w:val="20"/>
        </w:rPr>
        <w:t>)</w:t>
      </w:r>
      <w:r w:rsidRPr="00273A40">
        <w:rPr>
          <w:rStyle w:val="6"/>
          <w:b w:val="0"/>
          <w:bCs w:val="0"/>
          <w:sz w:val="20"/>
          <w:szCs w:val="20"/>
        </w:rPr>
        <w:t>(</w:t>
      </w:r>
      <w:proofErr w:type="gramEnd"/>
      <w:r w:rsidRPr="00273A40">
        <w:rPr>
          <w:rStyle w:val="6"/>
          <w:b w:val="0"/>
          <w:bCs w:val="0"/>
          <w:sz w:val="20"/>
          <w:szCs w:val="20"/>
        </w:rPr>
        <w:t>дата)</w:t>
      </w:r>
    </w:p>
    <w:p w:rsidR="00CB77FE" w:rsidRPr="00273A40" w:rsidRDefault="00CB77FE" w:rsidP="00CB77FE">
      <w:pPr>
        <w:pStyle w:val="23"/>
        <w:shd w:val="clear" w:color="auto" w:fill="auto"/>
        <w:spacing w:after="498" w:line="413" w:lineRule="exact"/>
        <w:ind w:left="4940" w:firstLine="0"/>
        <w:jc w:val="right"/>
        <w:rPr>
          <w:sz w:val="28"/>
          <w:szCs w:val="28"/>
        </w:rPr>
      </w:pPr>
    </w:p>
    <w:p w:rsidR="00CB77FE" w:rsidRPr="00273A40" w:rsidRDefault="00CB77FE" w:rsidP="00CB77FE">
      <w:pPr>
        <w:pStyle w:val="23"/>
        <w:shd w:val="clear" w:color="auto" w:fill="auto"/>
        <w:spacing w:after="498" w:line="413" w:lineRule="exact"/>
        <w:ind w:left="4940" w:firstLine="0"/>
        <w:jc w:val="both"/>
      </w:pPr>
    </w:p>
    <w:p w:rsidR="00A62660" w:rsidRPr="00273A40" w:rsidRDefault="00A62660" w:rsidP="00CB77FE">
      <w:pPr>
        <w:spacing w:line="274" w:lineRule="exact"/>
        <w:jc w:val="right"/>
        <w:rPr>
          <w:rFonts w:ascii="Times New Roman" w:eastAsia="Times New Roman" w:hAnsi="Times New Roman" w:cs="Times New Roman"/>
          <w:bCs/>
        </w:rPr>
      </w:pPr>
      <w:bookmarkStart w:id="21" w:name="bookmark8"/>
    </w:p>
    <w:p w:rsidR="00A62660" w:rsidRPr="00273A40" w:rsidRDefault="00A62660" w:rsidP="00CB77FE">
      <w:pPr>
        <w:spacing w:line="274" w:lineRule="exact"/>
        <w:jc w:val="right"/>
        <w:rPr>
          <w:rFonts w:ascii="Times New Roman" w:eastAsia="Times New Roman" w:hAnsi="Times New Roman" w:cs="Times New Roman"/>
          <w:bCs/>
        </w:rPr>
      </w:pPr>
    </w:p>
    <w:p w:rsidR="00F12A70" w:rsidRPr="00273A40" w:rsidRDefault="00F12A7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CB77FE" w:rsidRPr="00273A40" w:rsidRDefault="00CB77FE" w:rsidP="00CB77FE">
      <w:pPr>
        <w:spacing w:line="274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CB77FE" w:rsidRPr="00273A40" w:rsidRDefault="00CB77FE" w:rsidP="00F12A70">
      <w:pPr>
        <w:spacing w:line="274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bCs/>
          <w:sz w:val="28"/>
          <w:szCs w:val="28"/>
        </w:rPr>
        <w:t>Проректору по УР</w:t>
      </w:r>
    </w:p>
    <w:p w:rsidR="00CB77FE" w:rsidRPr="00273A40" w:rsidRDefault="00CB77FE" w:rsidP="00F12A70">
      <w:pPr>
        <w:spacing w:line="274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bCs/>
          <w:sz w:val="28"/>
          <w:szCs w:val="28"/>
        </w:rPr>
        <w:t>Нагорной Г.Ю.</w:t>
      </w:r>
    </w:p>
    <w:p w:rsidR="00CB77FE" w:rsidRPr="00273A40" w:rsidRDefault="00CB77FE" w:rsidP="00F12A70">
      <w:pPr>
        <w:tabs>
          <w:tab w:val="left" w:leader="underscore" w:pos="3320"/>
        </w:tabs>
        <w:spacing w:line="274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sz w:val="28"/>
          <w:szCs w:val="28"/>
        </w:rPr>
        <w:t>Обучающегося (</w:t>
      </w:r>
      <w:proofErr w:type="spellStart"/>
      <w:r w:rsidRPr="00273A40">
        <w:rPr>
          <w:rFonts w:ascii="Times New Roman" w:eastAsia="Times New Roman" w:hAnsi="Times New Roman" w:cs="Times New Roman"/>
          <w:sz w:val="28"/>
          <w:szCs w:val="28"/>
        </w:rPr>
        <w:t>щейся</w:t>
      </w:r>
      <w:proofErr w:type="spellEnd"/>
      <w:r w:rsidRPr="00273A40">
        <w:rPr>
          <w:rFonts w:ascii="Times New Roman" w:eastAsia="Times New Roman" w:hAnsi="Times New Roman" w:cs="Times New Roman"/>
          <w:sz w:val="28"/>
          <w:szCs w:val="28"/>
        </w:rPr>
        <w:t>)_______курса,</w:t>
      </w:r>
    </w:p>
    <w:p w:rsidR="00CB77FE" w:rsidRPr="00273A40" w:rsidRDefault="00CB77FE" w:rsidP="00F12A70">
      <w:pPr>
        <w:tabs>
          <w:tab w:val="left" w:leader="underscore" w:pos="725"/>
          <w:tab w:val="left" w:leader="underscore" w:pos="3374"/>
        </w:tabs>
        <w:spacing w:line="274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sz w:val="28"/>
          <w:szCs w:val="28"/>
        </w:rPr>
        <w:t>группы _______________</w:t>
      </w:r>
    </w:p>
    <w:p w:rsidR="00CB77FE" w:rsidRPr="00273A40" w:rsidRDefault="00CB77FE" w:rsidP="00F12A70">
      <w:pPr>
        <w:tabs>
          <w:tab w:val="left" w:leader="underscore" w:pos="725"/>
          <w:tab w:val="left" w:leader="underscore" w:pos="3374"/>
        </w:tabs>
        <w:spacing w:line="274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F12A70" w:rsidRPr="00273A40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273A40">
        <w:rPr>
          <w:rFonts w:ascii="Times New Roman" w:eastAsia="Times New Roman" w:hAnsi="Times New Roman" w:cs="Times New Roman"/>
          <w:sz w:val="28"/>
          <w:szCs w:val="28"/>
        </w:rPr>
        <w:t>___ института</w:t>
      </w:r>
      <w:r w:rsidR="00F12A70" w:rsidRPr="00273A40">
        <w:rPr>
          <w:rFonts w:ascii="Times New Roman" w:eastAsia="Times New Roman" w:hAnsi="Times New Roman" w:cs="Times New Roman"/>
          <w:sz w:val="28"/>
          <w:szCs w:val="28"/>
        </w:rPr>
        <w:t xml:space="preserve"> (факультета)</w:t>
      </w:r>
    </w:p>
    <w:p w:rsidR="00C3667E" w:rsidRPr="00273A40" w:rsidRDefault="00CB77FE" w:rsidP="00F12A70">
      <w:pPr>
        <w:tabs>
          <w:tab w:val="left" w:leader="underscore" w:pos="725"/>
          <w:tab w:val="left" w:leader="underscore" w:pos="3374"/>
        </w:tabs>
        <w:spacing w:line="274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sz w:val="28"/>
          <w:szCs w:val="28"/>
        </w:rPr>
        <w:t>направления подготовки</w:t>
      </w:r>
      <w:r w:rsidR="00F12A70" w:rsidRPr="00273A40">
        <w:rPr>
          <w:rFonts w:ascii="Times New Roman" w:eastAsia="Times New Roman" w:hAnsi="Times New Roman" w:cs="Times New Roman"/>
          <w:sz w:val="28"/>
          <w:szCs w:val="28"/>
        </w:rPr>
        <w:t xml:space="preserve"> (специальности) _____________</w:t>
      </w:r>
      <w:r w:rsidR="00C3667E" w:rsidRPr="00273A40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CB77FE" w:rsidRPr="00273A40" w:rsidRDefault="00CB77FE" w:rsidP="00F12A70">
      <w:pPr>
        <w:tabs>
          <w:tab w:val="left" w:leader="underscore" w:pos="725"/>
          <w:tab w:val="left" w:leader="underscore" w:pos="3374"/>
        </w:tabs>
        <w:spacing w:line="274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273A40">
        <w:rPr>
          <w:rFonts w:ascii="Times New Roman" w:eastAsia="Times New Roman" w:hAnsi="Times New Roman" w:cs="Times New Roman"/>
          <w:sz w:val="28"/>
          <w:szCs w:val="28"/>
        </w:rPr>
        <w:t>направленность профиль</w:t>
      </w:r>
      <w:r w:rsidR="00F12A70" w:rsidRPr="00273A40">
        <w:rPr>
          <w:rFonts w:ascii="Times New Roman" w:eastAsia="Times New Roman" w:hAnsi="Times New Roman" w:cs="Times New Roman"/>
          <w:sz w:val="28"/>
          <w:szCs w:val="28"/>
        </w:rPr>
        <w:t xml:space="preserve"> (специализация</w:t>
      </w:r>
      <w:r w:rsidRPr="00273A40">
        <w:rPr>
          <w:rFonts w:ascii="Times New Roman" w:eastAsia="Times New Roman" w:hAnsi="Times New Roman" w:cs="Times New Roman"/>
          <w:sz w:val="28"/>
          <w:szCs w:val="28"/>
        </w:rPr>
        <w:t>)</w:t>
      </w:r>
      <w:r w:rsidR="00C3667E" w:rsidRPr="00273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A40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CB77FE" w:rsidRPr="00273A40" w:rsidRDefault="00CB77FE" w:rsidP="00CB77FE">
      <w:pPr>
        <w:pStyle w:val="12"/>
        <w:keepNext/>
        <w:keepLines/>
        <w:shd w:val="clear" w:color="auto" w:fill="auto"/>
        <w:spacing w:after="103" w:line="240" w:lineRule="exact"/>
        <w:ind w:firstLine="0"/>
        <w:jc w:val="center"/>
        <w:rPr>
          <w:sz w:val="28"/>
          <w:szCs w:val="28"/>
        </w:rPr>
      </w:pPr>
    </w:p>
    <w:p w:rsidR="00CB77FE" w:rsidRPr="00273A40" w:rsidRDefault="00CB77FE" w:rsidP="00CB77FE">
      <w:pPr>
        <w:pStyle w:val="12"/>
        <w:keepNext/>
        <w:keepLines/>
        <w:shd w:val="clear" w:color="auto" w:fill="auto"/>
        <w:spacing w:after="103" w:line="240" w:lineRule="exact"/>
        <w:ind w:firstLine="0"/>
        <w:jc w:val="center"/>
        <w:rPr>
          <w:sz w:val="28"/>
          <w:szCs w:val="28"/>
        </w:rPr>
      </w:pPr>
      <w:r w:rsidRPr="00273A40">
        <w:rPr>
          <w:sz w:val="28"/>
          <w:szCs w:val="28"/>
        </w:rPr>
        <w:t>ЗАЯВЛЕНИЕ</w:t>
      </w:r>
      <w:bookmarkEnd w:id="21"/>
    </w:p>
    <w:p w:rsidR="00CB77FE" w:rsidRPr="00273A40" w:rsidRDefault="00CB77FE" w:rsidP="00CB77FE">
      <w:pPr>
        <w:pStyle w:val="23"/>
        <w:shd w:val="clear" w:color="auto" w:fill="auto"/>
        <w:spacing w:after="330" w:line="240" w:lineRule="exact"/>
        <w:ind w:firstLine="0"/>
        <w:rPr>
          <w:sz w:val="28"/>
          <w:szCs w:val="28"/>
        </w:rPr>
      </w:pPr>
      <w:r w:rsidRPr="00273A40">
        <w:rPr>
          <w:sz w:val="28"/>
          <w:szCs w:val="28"/>
        </w:rPr>
        <w:t xml:space="preserve">о </w:t>
      </w:r>
      <w:proofErr w:type="spellStart"/>
      <w:r w:rsidRPr="00273A40">
        <w:rPr>
          <w:sz w:val="28"/>
          <w:szCs w:val="28"/>
        </w:rPr>
        <w:t>перезачёте</w:t>
      </w:r>
      <w:proofErr w:type="spellEnd"/>
      <w:r w:rsidRPr="00273A40">
        <w:rPr>
          <w:sz w:val="28"/>
          <w:szCs w:val="28"/>
        </w:rPr>
        <w:t xml:space="preserve"> онлайн-курса</w:t>
      </w:r>
    </w:p>
    <w:tbl>
      <w:tblPr>
        <w:tblpPr w:leftFromText="180" w:rightFromText="180" w:vertAnchor="text" w:horzAnchor="margin" w:tblpY="1941"/>
        <w:tblOverlap w:val="never"/>
        <w:tblW w:w="9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9"/>
        <w:gridCol w:w="1417"/>
        <w:gridCol w:w="1508"/>
        <w:gridCol w:w="1320"/>
        <w:gridCol w:w="1522"/>
      </w:tblGrid>
      <w:tr w:rsidR="00273A40" w:rsidRPr="00273A40" w:rsidTr="00A62660">
        <w:trPr>
          <w:trHeight w:hRule="exact" w:val="816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660" w:rsidRPr="00273A40" w:rsidRDefault="00A62660" w:rsidP="00A62660">
            <w:pPr>
              <w:pStyle w:val="23"/>
              <w:shd w:val="clear" w:color="auto" w:fill="auto"/>
              <w:spacing w:after="0" w:line="264" w:lineRule="exact"/>
              <w:ind w:firstLine="0"/>
              <w:rPr>
                <w:sz w:val="20"/>
                <w:szCs w:val="20"/>
              </w:rPr>
            </w:pPr>
            <w:r w:rsidRPr="00273A40">
              <w:rPr>
                <w:rStyle w:val="29pt"/>
                <w:color w:val="auto"/>
                <w:sz w:val="20"/>
                <w:szCs w:val="20"/>
              </w:rPr>
              <w:t>Наименование дисципли</w:t>
            </w:r>
            <w:proofErr w:type="gramStart"/>
            <w:r w:rsidRPr="00273A40">
              <w:rPr>
                <w:rStyle w:val="29pt"/>
                <w:color w:val="auto"/>
                <w:sz w:val="20"/>
                <w:szCs w:val="20"/>
              </w:rPr>
              <w:t>н(</w:t>
            </w:r>
            <w:proofErr w:type="gramEnd"/>
            <w:r w:rsidRPr="00273A40">
              <w:rPr>
                <w:rStyle w:val="29pt"/>
                <w:color w:val="auto"/>
                <w:sz w:val="20"/>
                <w:szCs w:val="20"/>
              </w:rPr>
              <w:t>ы) в соответствии с представленными документами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60" w:rsidRPr="00273A40" w:rsidRDefault="00A62660" w:rsidP="00A62660">
            <w:pPr>
              <w:pStyle w:val="23"/>
              <w:shd w:val="clear" w:color="auto" w:fill="auto"/>
              <w:spacing w:after="0" w:line="180" w:lineRule="exact"/>
              <w:ind w:firstLine="0"/>
              <w:jc w:val="left"/>
              <w:rPr>
                <w:sz w:val="20"/>
                <w:szCs w:val="20"/>
              </w:rPr>
            </w:pPr>
            <w:r w:rsidRPr="00273A40">
              <w:rPr>
                <w:rStyle w:val="29pt"/>
                <w:color w:val="auto"/>
                <w:sz w:val="20"/>
                <w:szCs w:val="20"/>
              </w:rPr>
              <w:t>Объем часов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60" w:rsidRPr="00273A40" w:rsidRDefault="00A62660" w:rsidP="00A62660">
            <w:pPr>
              <w:pStyle w:val="23"/>
              <w:shd w:val="clear" w:color="auto" w:fill="auto"/>
              <w:spacing w:after="0" w:line="180" w:lineRule="exact"/>
              <w:ind w:firstLine="0"/>
              <w:jc w:val="left"/>
              <w:rPr>
                <w:sz w:val="20"/>
                <w:szCs w:val="20"/>
              </w:rPr>
            </w:pPr>
            <w:r w:rsidRPr="00273A40">
              <w:rPr>
                <w:rStyle w:val="29pt"/>
                <w:color w:val="auto"/>
                <w:sz w:val="20"/>
                <w:szCs w:val="20"/>
              </w:rPr>
              <w:t>Трудоемкость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60" w:rsidRPr="00273A40" w:rsidRDefault="00A62660" w:rsidP="00A62660">
            <w:pPr>
              <w:pStyle w:val="23"/>
              <w:shd w:val="clear" w:color="auto" w:fill="auto"/>
              <w:spacing w:after="0" w:line="259" w:lineRule="exact"/>
              <w:ind w:firstLine="0"/>
              <w:rPr>
                <w:sz w:val="20"/>
                <w:szCs w:val="20"/>
              </w:rPr>
            </w:pPr>
            <w:r w:rsidRPr="00273A40">
              <w:rPr>
                <w:rStyle w:val="29pt"/>
                <w:color w:val="auto"/>
                <w:sz w:val="20"/>
                <w:szCs w:val="20"/>
              </w:rPr>
              <w:t>Оценка по шкале СКГА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660" w:rsidRPr="00273A40" w:rsidRDefault="00A62660" w:rsidP="00A62660">
            <w:pPr>
              <w:pStyle w:val="23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</w:rPr>
            </w:pPr>
            <w:r w:rsidRPr="00273A40">
              <w:rPr>
                <w:rStyle w:val="29pt"/>
                <w:color w:val="auto"/>
                <w:sz w:val="20"/>
                <w:szCs w:val="20"/>
              </w:rPr>
              <w:t>Решение</w:t>
            </w:r>
          </w:p>
        </w:tc>
      </w:tr>
      <w:tr w:rsidR="00273A40" w:rsidRPr="00273A40" w:rsidTr="00A62660">
        <w:trPr>
          <w:trHeight w:hRule="exact" w:val="427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60" w:rsidRPr="00273A40" w:rsidRDefault="00A62660" w:rsidP="00A62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60" w:rsidRPr="00273A40" w:rsidRDefault="00A62660" w:rsidP="00A62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60" w:rsidRPr="00273A40" w:rsidRDefault="00A62660" w:rsidP="00A62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60" w:rsidRPr="00273A40" w:rsidRDefault="00A62660" w:rsidP="00A62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660" w:rsidRPr="00273A40" w:rsidRDefault="00A62660" w:rsidP="00A62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A40" w:rsidRPr="00273A40" w:rsidTr="00A62660">
        <w:trPr>
          <w:trHeight w:hRule="exact" w:val="442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660" w:rsidRPr="00273A40" w:rsidRDefault="00A62660" w:rsidP="00A62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660" w:rsidRPr="00273A40" w:rsidRDefault="00A62660" w:rsidP="00A62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660" w:rsidRPr="00273A40" w:rsidRDefault="00A62660" w:rsidP="00A62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660" w:rsidRPr="00273A40" w:rsidRDefault="00A62660" w:rsidP="00A62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660" w:rsidRPr="00273A40" w:rsidRDefault="00A62660" w:rsidP="00A62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7FE" w:rsidRPr="00273A40" w:rsidRDefault="00CB77FE" w:rsidP="00CB77FE">
      <w:pPr>
        <w:pStyle w:val="23"/>
        <w:shd w:val="clear" w:color="auto" w:fill="auto"/>
        <w:spacing w:after="498" w:line="413" w:lineRule="exact"/>
        <w:ind w:firstLine="0"/>
        <w:jc w:val="both"/>
        <w:rPr>
          <w:sz w:val="28"/>
          <w:szCs w:val="28"/>
        </w:rPr>
      </w:pPr>
      <w:r w:rsidRPr="00273A40">
        <w:rPr>
          <w:sz w:val="28"/>
          <w:szCs w:val="28"/>
        </w:rPr>
        <w:tab/>
        <w:t xml:space="preserve">На основании представленных документов (в приложении к заявлению) прошу зачесть результаты обучения на онлайн-платформе в период </w:t>
      </w:r>
      <w:proofErr w:type="gramStart"/>
      <w:r w:rsidRPr="00273A40">
        <w:rPr>
          <w:sz w:val="28"/>
          <w:szCs w:val="28"/>
        </w:rPr>
        <w:t>с</w:t>
      </w:r>
      <w:proofErr w:type="gramEnd"/>
      <w:r w:rsidRPr="00273A40">
        <w:rPr>
          <w:sz w:val="28"/>
          <w:szCs w:val="28"/>
        </w:rPr>
        <w:tab/>
        <w:t>_________  по ___________</w:t>
      </w:r>
    </w:p>
    <w:p w:rsidR="00CB77FE" w:rsidRPr="00273A40" w:rsidRDefault="00CB77FE" w:rsidP="00CB77FE">
      <w:pPr>
        <w:framePr w:w="9595" w:wrap="notBeside" w:vAnchor="text" w:hAnchor="page" w:x="1633" w:y="477"/>
        <w:rPr>
          <w:rFonts w:ascii="Times New Roman" w:hAnsi="Times New Roman" w:cs="Times New Roman"/>
          <w:sz w:val="28"/>
          <w:szCs w:val="28"/>
        </w:rPr>
      </w:pPr>
    </w:p>
    <w:p w:rsidR="00CB77FE" w:rsidRPr="00273A40" w:rsidRDefault="00CB77FE" w:rsidP="00CB77FE">
      <w:pPr>
        <w:pStyle w:val="23"/>
        <w:shd w:val="clear" w:color="auto" w:fill="auto"/>
        <w:spacing w:after="492" w:line="240" w:lineRule="exact"/>
        <w:ind w:firstLine="0"/>
        <w:jc w:val="left"/>
        <w:rPr>
          <w:sz w:val="28"/>
          <w:szCs w:val="28"/>
        </w:rPr>
      </w:pPr>
      <w:r w:rsidRPr="00273A40">
        <w:rPr>
          <w:sz w:val="28"/>
          <w:szCs w:val="28"/>
        </w:rPr>
        <w:t>В соответствии с данными таблицы</w:t>
      </w:r>
    </w:p>
    <w:p w:rsidR="00A34A54" w:rsidRPr="00273A40" w:rsidRDefault="00A34A54" w:rsidP="00A34A54">
      <w:pPr>
        <w:pStyle w:val="50"/>
        <w:shd w:val="clear" w:color="auto" w:fill="auto"/>
        <w:spacing w:before="0" w:after="0" w:line="170" w:lineRule="exact"/>
        <w:jc w:val="center"/>
        <w:rPr>
          <w:sz w:val="28"/>
          <w:szCs w:val="28"/>
        </w:rPr>
      </w:pPr>
      <w:r w:rsidRPr="00273A40">
        <w:rPr>
          <w:sz w:val="28"/>
          <w:szCs w:val="28"/>
        </w:rPr>
        <w:tab/>
      </w:r>
      <w:r w:rsidRPr="00273A40">
        <w:rPr>
          <w:sz w:val="28"/>
          <w:szCs w:val="28"/>
        </w:rPr>
        <w:tab/>
      </w:r>
      <w:r w:rsidRPr="00273A40">
        <w:rPr>
          <w:sz w:val="28"/>
          <w:szCs w:val="28"/>
        </w:rPr>
        <w:tab/>
      </w:r>
      <w:r w:rsidRPr="00273A40">
        <w:rPr>
          <w:sz w:val="28"/>
          <w:szCs w:val="28"/>
        </w:rPr>
        <w:tab/>
      </w:r>
      <w:r w:rsidRPr="00273A40">
        <w:rPr>
          <w:sz w:val="28"/>
          <w:szCs w:val="28"/>
        </w:rPr>
        <w:tab/>
      </w:r>
      <w:r w:rsidRPr="00273A40">
        <w:rPr>
          <w:sz w:val="28"/>
          <w:szCs w:val="28"/>
        </w:rPr>
        <w:tab/>
      </w:r>
      <w:r w:rsidRPr="00273A40">
        <w:rPr>
          <w:sz w:val="28"/>
          <w:szCs w:val="28"/>
        </w:rPr>
        <w:tab/>
      </w:r>
      <w:r w:rsidRPr="00273A40">
        <w:rPr>
          <w:sz w:val="28"/>
          <w:szCs w:val="28"/>
        </w:rPr>
        <w:tab/>
      </w:r>
      <w:r w:rsidRPr="00273A40">
        <w:rPr>
          <w:sz w:val="28"/>
          <w:szCs w:val="28"/>
        </w:rPr>
        <w:tab/>
      </w:r>
      <w:r w:rsidRPr="00273A40">
        <w:rPr>
          <w:sz w:val="28"/>
          <w:szCs w:val="28"/>
        </w:rPr>
        <w:tab/>
        <w:t>(</w:t>
      </w:r>
      <w:r w:rsidRPr="00273A40">
        <w:rPr>
          <w:sz w:val="20"/>
          <w:szCs w:val="20"/>
        </w:rPr>
        <w:t>ФИО) (подпись</w:t>
      </w:r>
      <w:proofErr w:type="gramStart"/>
      <w:r w:rsidRPr="00273A40">
        <w:rPr>
          <w:sz w:val="20"/>
          <w:szCs w:val="20"/>
        </w:rPr>
        <w:t>)</w:t>
      </w:r>
      <w:r w:rsidRPr="00273A40">
        <w:rPr>
          <w:rStyle w:val="6"/>
          <w:b w:val="0"/>
          <w:bCs w:val="0"/>
          <w:sz w:val="20"/>
          <w:szCs w:val="20"/>
        </w:rPr>
        <w:t>(</w:t>
      </w:r>
      <w:proofErr w:type="gramEnd"/>
      <w:r w:rsidRPr="00273A40">
        <w:rPr>
          <w:rStyle w:val="6"/>
          <w:b w:val="0"/>
          <w:bCs w:val="0"/>
          <w:sz w:val="20"/>
          <w:szCs w:val="20"/>
        </w:rPr>
        <w:t>дата)</w:t>
      </w:r>
    </w:p>
    <w:p w:rsidR="00CB77FE" w:rsidRPr="00273A40" w:rsidRDefault="00CB77FE" w:rsidP="00CB77FE">
      <w:pPr>
        <w:pStyle w:val="23"/>
        <w:shd w:val="clear" w:color="auto" w:fill="auto"/>
        <w:spacing w:before="341" w:after="914" w:line="240" w:lineRule="exact"/>
        <w:ind w:firstLine="0"/>
        <w:jc w:val="left"/>
        <w:rPr>
          <w:sz w:val="28"/>
          <w:szCs w:val="28"/>
        </w:rPr>
      </w:pPr>
    </w:p>
    <w:p w:rsidR="00CB77FE" w:rsidRPr="00273A40" w:rsidRDefault="00CB77FE" w:rsidP="00407B70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</w:p>
    <w:p w:rsidR="00407B70" w:rsidRPr="00273A40" w:rsidRDefault="00407B70" w:rsidP="00F670D9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</w:p>
    <w:p w:rsidR="00407B70" w:rsidRPr="00273A40" w:rsidRDefault="00407B70" w:rsidP="00F670D9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</w:p>
    <w:p w:rsidR="00407B70" w:rsidRPr="00273A40" w:rsidRDefault="00407B70" w:rsidP="00407B70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</w:p>
    <w:bookmarkEnd w:id="1"/>
    <w:p w:rsidR="00F12A70" w:rsidRPr="00273A40" w:rsidRDefault="00F12A70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</w:p>
    <w:sectPr w:rsidR="00F12A70" w:rsidRPr="00273A40" w:rsidSect="00FA13C0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579" w:rsidRDefault="00DF0579" w:rsidP="0078328D">
      <w:pPr>
        <w:spacing w:after="0" w:line="240" w:lineRule="auto"/>
      </w:pPr>
      <w:r>
        <w:separator/>
      </w:r>
    </w:p>
  </w:endnote>
  <w:endnote w:type="continuationSeparator" w:id="0">
    <w:p w:rsidR="00DF0579" w:rsidRDefault="00DF0579" w:rsidP="0078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579" w:rsidRDefault="00DF0579" w:rsidP="0078328D">
      <w:pPr>
        <w:spacing w:after="0" w:line="240" w:lineRule="auto"/>
      </w:pPr>
      <w:r>
        <w:separator/>
      </w:r>
    </w:p>
  </w:footnote>
  <w:footnote w:type="continuationSeparator" w:id="0">
    <w:p w:rsidR="00DF0579" w:rsidRDefault="00DF0579" w:rsidP="00783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C63"/>
    <w:multiLevelType w:val="multilevel"/>
    <w:tmpl w:val="7D4A07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61705"/>
    <w:multiLevelType w:val="multilevel"/>
    <w:tmpl w:val="BFC81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C73A4"/>
    <w:multiLevelType w:val="multilevel"/>
    <w:tmpl w:val="59C43E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A36CC"/>
    <w:multiLevelType w:val="multilevel"/>
    <w:tmpl w:val="EFDC57A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AC0C72"/>
    <w:multiLevelType w:val="multilevel"/>
    <w:tmpl w:val="59C43E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FB1269"/>
    <w:multiLevelType w:val="multilevel"/>
    <w:tmpl w:val="FC169CC2"/>
    <w:lvl w:ilvl="0">
      <w:start w:val="3"/>
      <w:numFmt w:val="decimal"/>
      <w:lvlText w:val="%1.0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hint="default"/>
      </w:rPr>
    </w:lvl>
  </w:abstractNum>
  <w:abstractNum w:abstractNumId="6">
    <w:nsid w:val="23C5644A"/>
    <w:multiLevelType w:val="multilevel"/>
    <w:tmpl w:val="78E448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7E11DF4"/>
    <w:multiLevelType w:val="multilevel"/>
    <w:tmpl w:val="8EF4B6AA"/>
    <w:lvl w:ilvl="0">
      <w:start w:val="5"/>
      <w:numFmt w:val="decimal"/>
      <w:lvlText w:val="%1.0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5" w:hanging="2160"/>
      </w:pPr>
      <w:rPr>
        <w:rFonts w:hint="default"/>
      </w:rPr>
    </w:lvl>
  </w:abstractNum>
  <w:abstractNum w:abstractNumId="8">
    <w:nsid w:val="28C65FCC"/>
    <w:multiLevelType w:val="multilevel"/>
    <w:tmpl w:val="C7CC832A"/>
    <w:lvl w:ilvl="0">
      <w:start w:val="1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A570E46"/>
    <w:multiLevelType w:val="hybridMultilevel"/>
    <w:tmpl w:val="83140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080178"/>
    <w:multiLevelType w:val="multilevel"/>
    <w:tmpl w:val="F348BD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A82B07"/>
    <w:multiLevelType w:val="multilevel"/>
    <w:tmpl w:val="F300C6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245D07"/>
    <w:multiLevelType w:val="multilevel"/>
    <w:tmpl w:val="CB0C28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CB7812"/>
    <w:multiLevelType w:val="multilevel"/>
    <w:tmpl w:val="DBC01370"/>
    <w:lvl w:ilvl="0">
      <w:start w:val="1"/>
      <w:numFmt w:val="decimal"/>
      <w:lvlText w:val="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7AC22CE1"/>
    <w:multiLevelType w:val="multilevel"/>
    <w:tmpl w:val="D752F1D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6A6A08"/>
    <w:multiLevelType w:val="multilevel"/>
    <w:tmpl w:val="F0B293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4"/>
  </w:num>
  <w:num w:numId="5">
    <w:abstractNumId w:val="12"/>
  </w:num>
  <w:num w:numId="6">
    <w:abstractNumId w:val="11"/>
  </w:num>
  <w:num w:numId="7">
    <w:abstractNumId w:val="6"/>
  </w:num>
  <w:num w:numId="8">
    <w:abstractNumId w:val="2"/>
  </w:num>
  <w:num w:numId="9">
    <w:abstractNumId w:val="13"/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  <w:num w:numId="14">
    <w:abstractNumId w:val="7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62"/>
    <w:rsid w:val="00027BBA"/>
    <w:rsid w:val="00040F7C"/>
    <w:rsid w:val="000442F0"/>
    <w:rsid w:val="00061358"/>
    <w:rsid w:val="000A19AE"/>
    <w:rsid w:val="000B13AD"/>
    <w:rsid w:val="000B17B2"/>
    <w:rsid w:val="000C4D23"/>
    <w:rsid w:val="000C759E"/>
    <w:rsid w:val="000E0316"/>
    <w:rsid w:val="000E65F4"/>
    <w:rsid w:val="00101111"/>
    <w:rsid w:val="0011295E"/>
    <w:rsid w:val="001134FF"/>
    <w:rsid w:val="00136535"/>
    <w:rsid w:val="00142100"/>
    <w:rsid w:val="00154D5F"/>
    <w:rsid w:val="00186D63"/>
    <w:rsid w:val="00194897"/>
    <w:rsid w:val="001959C1"/>
    <w:rsid w:val="001C5177"/>
    <w:rsid w:val="001D51B5"/>
    <w:rsid w:val="001E50EF"/>
    <w:rsid w:val="001F09A6"/>
    <w:rsid w:val="001F1612"/>
    <w:rsid w:val="001F24BA"/>
    <w:rsid w:val="002167AE"/>
    <w:rsid w:val="0021689B"/>
    <w:rsid w:val="0021768E"/>
    <w:rsid w:val="002208E4"/>
    <w:rsid w:val="00232064"/>
    <w:rsid w:val="00246F8D"/>
    <w:rsid w:val="002552BE"/>
    <w:rsid w:val="00264906"/>
    <w:rsid w:val="00273A40"/>
    <w:rsid w:val="00283819"/>
    <w:rsid w:val="0029115B"/>
    <w:rsid w:val="00292793"/>
    <w:rsid w:val="00292E34"/>
    <w:rsid w:val="002B07D1"/>
    <w:rsid w:val="002B3545"/>
    <w:rsid w:val="002B55F7"/>
    <w:rsid w:val="002C21CF"/>
    <w:rsid w:val="002D4798"/>
    <w:rsid w:val="002E2312"/>
    <w:rsid w:val="002E4BCF"/>
    <w:rsid w:val="0031088C"/>
    <w:rsid w:val="00333FAC"/>
    <w:rsid w:val="00346649"/>
    <w:rsid w:val="00361950"/>
    <w:rsid w:val="00363134"/>
    <w:rsid w:val="00367424"/>
    <w:rsid w:val="003C0810"/>
    <w:rsid w:val="003C5F48"/>
    <w:rsid w:val="003E7362"/>
    <w:rsid w:val="00400367"/>
    <w:rsid w:val="00407B66"/>
    <w:rsid w:val="00407B70"/>
    <w:rsid w:val="00441900"/>
    <w:rsid w:val="00450B6B"/>
    <w:rsid w:val="00471069"/>
    <w:rsid w:val="004758C6"/>
    <w:rsid w:val="00491F4B"/>
    <w:rsid w:val="004959E5"/>
    <w:rsid w:val="004A454B"/>
    <w:rsid w:val="004A77CC"/>
    <w:rsid w:val="004C3DB9"/>
    <w:rsid w:val="0050107D"/>
    <w:rsid w:val="005554FC"/>
    <w:rsid w:val="00564B04"/>
    <w:rsid w:val="00564B44"/>
    <w:rsid w:val="00585A7D"/>
    <w:rsid w:val="00587EBC"/>
    <w:rsid w:val="005A3F17"/>
    <w:rsid w:val="005B37CC"/>
    <w:rsid w:val="005D040D"/>
    <w:rsid w:val="005D6CFF"/>
    <w:rsid w:val="005E4315"/>
    <w:rsid w:val="005F5515"/>
    <w:rsid w:val="00602BD2"/>
    <w:rsid w:val="00610932"/>
    <w:rsid w:val="0061498A"/>
    <w:rsid w:val="00614AF6"/>
    <w:rsid w:val="00646819"/>
    <w:rsid w:val="0065298D"/>
    <w:rsid w:val="00667BA1"/>
    <w:rsid w:val="00695FB4"/>
    <w:rsid w:val="006B6E57"/>
    <w:rsid w:val="006C3D34"/>
    <w:rsid w:val="006C64F3"/>
    <w:rsid w:val="006D045D"/>
    <w:rsid w:val="006D65CB"/>
    <w:rsid w:val="006D7824"/>
    <w:rsid w:val="006D7E5C"/>
    <w:rsid w:val="006E198E"/>
    <w:rsid w:val="006E7A5F"/>
    <w:rsid w:val="006F3489"/>
    <w:rsid w:val="00721A91"/>
    <w:rsid w:val="00723A41"/>
    <w:rsid w:val="00730D43"/>
    <w:rsid w:val="00780784"/>
    <w:rsid w:val="0078328D"/>
    <w:rsid w:val="007976DB"/>
    <w:rsid w:val="007A4E3F"/>
    <w:rsid w:val="007B5A1C"/>
    <w:rsid w:val="007D35DF"/>
    <w:rsid w:val="007F6AEE"/>
    <w:rsid w:val="00800FB0"/>
    <w:rsid w:val="0080175A"/>
    <w:rsid w:val="00814D6C"/>
    <w:rsid w:val="00824444"/>
    <w:rsid w:val="00855F8A"/>
    <w:rsid w:val="0087661C"/>
    <w:rsid w:val="00887D90"/>
    <w:rsid w:val="008A16A2"/>
    <w:rsid w:val="008A7AAF"/>
    <w:rsid w:val="008B33E7"/>
    <w:rsid w:val="008C0C81"/>
    <w:rsid w:val="008D468B"/>
    <w:rsid w:val="008D77EF"/>
    <w:rsid w:val="008F4BDB"/>
    <w:rsid w:val="008F6DAF"/>
    <w:rsid w:val="008F7992"/>
    <w:rsid w:val="0090486C"/>
    <w:rsid w:val="00914CCC"/>
    <w:rsid w:val="00915818"/>
    <w:rsid w:val="009158FB"/>
    <w:rsid w:val="009421E0"/>
    <w:rsid w:val="00944672"/>
    <w:rsid w:val="00990965"/>
    <w:rsid w:val="009E56DB"/>
    <w:rsid w:val="009F14C2"/>
    <w:rsid w:val="009F767E"/>
    <w:rsid w:val="00A14241"/>
    <w:rsid w:val="00A2423B"/>
    <w:rsid w:val="00A26D11"/>
    <w:rsid w:val="00A30DC7"/>
    <w:rsid w:val="00A34A54"/>
    <w:rsid w:val="00A366C4"/>
    <w:rsid w:val="00A5211C"/>
    <w:rsid w:val="00A62660"/>
    <w:rsid w:val="00A701C6"/>
    <w:rsid w:val="00B037EE"/>
    <w:rsid w:val="00B377E7"/>
    <w:rsid w:val="00B42E80"/>
    <w:rsid w:val="00B722F6"/>
    <w:rsid w:val="00B75967"/>
    <w:rsid w:val="00B84B19"/>
    <w:rsid w:val="00BF3A69"/>
    <w:rsid w:val="00C00050"/>
    <w:rsid w:val="00C050B0"/>
    <w:rsid w:val="00C12C2E"/>
    <w:rsid w:val="00C3667E"/>
    <w:rsid w:val="00C37BB8"/>
    <w:rsid w:val="00C83BA1"/>
    <w:rsid w:val="00CB77FE"/>
    <w:rsid w:val="00CE54E0"/>
    <w:rsid w:val="00D171A2"/>
    <w:rsid w:val="00D24E12"/>
    <w:rsid w:val="00D27184"/>
    <w:rsid w:val="00D3761E"/>
    <w:rsid w:val="00D42A88"/>
    <w:rsid w:val="00D57C6A"/>
    <w:rsid w:val="00D62045"/>
    <w:rsid w:val="00D63166"/>
    <w:rsid w:val="00D8098A"/>
    <w:rsid w:val="00D83D81"/>
    <w:rsid w:val="00D85CB2"/>
    <w:rsid w:val="00DA16AA"/>
    <w:rsid w:val="00DA362A"/>
    <w:rsid w:val="00DC3EEB"/>
    <w:rsid w:val="00DD57EA"/>
    <w:rsid w:val="00DF0579"/>
    <w:rsid w:val="00E166CA"/>
    <w:rsid w:val="00E30BE3"/>
    <w:rsid w:val="00E341F9"/>
    <w:rsid w:val="00E402FC"/>
    <w:rsid w:val="00E53856"/>
    <w:rsid w:val="00E626DE"/>
    <w:rsid w:val="00EB5A12"/>
    <w:rsid w:val="00EE1555"/>
    <w:rsid w:val="00EE204B"/>
    <w:rsid w:val="00EF2752"/>
    <w:rsid w:val="00F12A70"/>
    <w:rsid w:val="00F23E7D"/>
    <w:rsid w:val="00F346A2"/>
    <w:rsid w:val="00F670D9"/>
    <w:rsid w:val="00F82ECE"/>
    <w:rsid w:val="00FA13C0"/>
    <w:rsid w:val="00FF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E3"/>
  </w:style>
  <w:style w:type="paragraph" w:styleId="1">
    <w:name w:val="heading 1"/>
    <w:basedOn w:val="a"/>
    <w:link w:val="10"/>
    <w:uiPriority w:val="9"/>
    <w:qFormat/>
    <w:rsid w:val="003E7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E7362"/>
  </w:style>
  <w:style w:type="character" w:customStyle="1" w:styleId="hl">
    <w:name w:val="hl"/>
    <w:basedOn w:val="a0"/>
    <w:rsid w:val="003E7362"/>
  </w:style>
  <w:style w:type="character" w:customStyle="1" w:styleId="apple-converted-space">
    <w:name w:val="apple-converted-space"/>
    <w:basedOn w:val="a0"/>
    <w:rsid w:val="003E7362"/>
  </w:style>
  <w:style w:type="character" w:styleId="a3">
    <w:name w:val="Hyperlink"/>
    <w:basedOn w:val="a0"/>
    <w:uiPriority w:val="99"/>
    <w:semiHidden/>
    <w:unhideWhenUsed/>
    <w:rsid w:val="003E7362"/>
    <w:rPr>
      <w:color w:val="0000FF"/>
      <w:u w:val="single"/>
    </w:rPr>
  </w:style>
  <w:style w:type="character" w:customStyle="1" w:styleId="a4">
    <w:name w:val="Основной текст_"/>
    <w:link w:val="2"/>
    <w:rsid w:val="003E73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_"/>
    <w:link w:val="21"/>
    <w:rsid w:val="003E73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;Курсив"/>
    <w:rsid w:val="003E73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a4"/>
    <w:rsid w:val="003E7362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rsid w:val="003E7362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rmal (Web)"/>
    <w:basedOn w:val="a"/>
    <w:uiPriority w:val="99"/>
    <w:unhideWhenUsed/>
    <w:rsid w:val="003E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328D"/>
  </w:style>
  <w:style w:type="paragraph" w:styleId="a9">
    <w:name w:val="footer"/>
    <w:basedOn w:val="a"/>
    <w:link w:val="aa"/>
    <w:uiPriority w:val="99"/>
    <w:unhideWhenUsed/>
    <w:rsid w:val="0078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328D"/>
  </w:style>
  <w:style w:type="paragraph" w:styleId="ab">
    <w:name w:val="List Paragraph"/>
    <w:basedOn w:val="a"/>
    <w:uiPriority w:val="34"/>
    <w:qFormat/>
    <w:rsid w:val="00B037EE"/>
    <w:pPr>
      <w:ind w:left="720"/>
      <w:contextualSpacing/>
    </w:pPr>
  </w:style>
  <w:style w:type="paragraph" w:customStyle="1" w:styleId="s1">
    <w:name w:val="s_1"/>
    <w:basedOn w:val="a"/>
    <w:rsid w:val="00F8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1134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34FF"/>
    <w:pPr>
      <w:widowControl w:val="0"/>
      <w:shd w:val="clear" w:color="auto" w:fill="FFFFFF"/>
      <w:spacing w:after="60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CB77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77F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6">
    <w:name w:val="Основной текст (6)"/>
    <w:basedOn w:val="a0"/>
    <w:rsid w:val="00CB77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9pt">
    <w:name w:val="Основной текст (2) + 9 pt;Полужирный"/>
    <w:basedOn w:val="22"/>
    <w:rsid w:val="00CB77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CB77FE"/>
    <w:pPr>
      <w:widowControl w:val="0"/>
      <w:shd w:val="clear" w:color="auto" w:fill="FFFFFF"/>
      <w:spacing w:after="600" w:line="0" w:lineRule="atLeast"/>
      <w:ind w:hanging="15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CB77FE"/>
    <w:pPr>
      <w:widowControl w:val="0"/>
      <w:shd w:val="clear" w:color="auto" w:fill="FFFFFF"/>
      <w:spacing w:before="180" w:after="102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24">
    <w:name w:val="Основной текст (2) + Курсив"/>
    <w:basedOn w:val="22"/>
    <w:rsid w:val="006109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061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Колонтитул"/>
    <w:basedOn w:val="a0"/>
    <w:rsid w:val="00061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1E50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5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E3"/>
  </w:style>
  <w:style w:type="paragraph" w:styleId="1">
    <w:name w:val="heading 1"/>
    <w:basedOn w:val="a"/>
    <w:link w:val="10"/>
    <w:uiPriority w:val="9"/>
    <w:qFormat/>
    <w:rsid w:val="003E7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E7362"/>
  </w:style>
  <w:style w:type="character" w:customStyle="1" w:styleId="hl">
    <w:name w:val="hl"/>
    <w:basedOn w:val="a0"/>
    <w:rsid w:val="003E7362"/>
  </w:style>
  <w:style w:type="character" w:customStyle="1" w:styleId="apple-converted-space">
    <w:name w:val="apple-converted-space"/>
    <w:basedOn w:val="a0"/>
    <w:rsid w:val="003E7362"/>
  </w:style>
  <w:style w:type="character" w:styleId="a3">
    <w:name w:val="Hyperlink"/>
    <w:basedOn w:val="a0"/>
    <w:uiPriority w:val="99"/>
    <w:semiHidden/>
    <w:unhideWhenUsed/>
    <w:rsid w:val="003E7362"/>
    <w:rPr>
      <w:color w:val="0000FF"/>
      <w:u w:val="single"/>
    </w:rPr>
  </w:style>
  <w:style w:type="character" w:customStyle="1" w:styleId="a4">
    <w:name w:val="Основной текст_"/>
    <w:link w:val="2"/>
    <w:rsid w:val="003E73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_"/>
    <w:link w:val="21"/>
    <w:rsid w:val="003E73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;Курсив"/>
    <w:rsid w:val="003E73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a4"/>
    <w:rsid w:val="003E7362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rsid w:val="003E7362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rmal (Web)"/>
    <w:basedOn w:val="a"/>
    <w:uiPriority w:val="99"/>
    <w:unhideWhenUsed/>
    <w:rsid w:val="003E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328D"/>
  </w:style>
  <w:style w:type="paragraph" w:styleId="a9">
    <w:name w:val="footer"/>
    <w:basedOn w:val="a"/>
    <w:link w:val="aa"/>
    <w:uiPriority w:val="99"/>
    <w:unhideWhenUsed/>
    <w:rsid w:val="0078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328D"/>
  </w:style>
  <w:style w:type="paragraph" w:styleId="ab">
    <w:name w:val="List Paragraph"/>
    <w:basedOn w:val="a"/>
    <w:uiPriority w:val="34"/>
    <w:qFormat/>
    <w:rsid w:val="00B037EE"/>
    <w:pPr>
      <w:ind w:left="720"/>
      <w:contextualSpacing/>
    </w:pPr>
  </w:style>
  <w:style w:type="paragraph" w:customStyle="1" w:styleId="s1">
    <w:name w:val="s_1"/>
    <w:basedOn w:val="a"/>
    <w:rsid w:val="00F8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1134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34FF"/>
    <w:pPr>
      <w:widowControl w:val="0"/>
      <w:shd w:val="clear" w:color="auto" w:fill="FFFFFF"/>
      <w:spacing w:after="60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CB77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77F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6">
    <w:name w:val="Основной текст (6)"/>
    <w:basedOn w:val="a0"/>
    <w:rsid w:val="00CB77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9pt">
    <w:name w:val="Основной текст (2) + 9 pt;Полужирный"/>
    <w:basedOn w:val="22"/>
    <w:rsid w:val="00CB77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CB77FE"/>
    <w:pPr>
      <w:widowControl w:val="0"/>
      <w:shd w:val="clear" w:color="auto" w:fill="FFFFFF"/>
      <w:spacing w:after="600" w:line="0" w:lineRule="atLeast"/>
      <w:ind w:hanging="15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CB77FE"/>
    <w:pPr>
      <w:widowControl w:val="0"/>
      <w:shd w:val="clear" w:color="auto" w:fill="FFFFFF"/>
      <w:spacing w:before="180" w:after="102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24">
    <w:name w:val="Основной текст (2) + Курсив"/>
    <w:basedOn w:val="22"/>
    <w:rsid w:val="006109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061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Колонтитул"/>
    <w:basedOn w:val="a0"/>
    <w:rsid w:val="00061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1E50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5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5461-C61C-4858-AA1E-B5B4446A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Людмила Умаровна Семёнова</cp:lastModifiedBy>
  <cp:revision>12</cp:revision>
  <dcterms:created xsi:type="dcterms:W3CDTF">2020-04-26T18:20:00Z</dcterms:created>
  <dcterms:modified xsi:type="dcterms:W3CDTF">2020-04-28T08:45:00Z</dcterms:modified>
</cp:coreProperties>
</file>