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D9" w:rsidRPr="0027776F" w:rsidRDefault="00497DD8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Cs w:val="20"/>
        </w:rPr>
      </w:pPr>
      <w:bookmarkStart w:id="0" w:name="_GoBack"/>
      <w:bookmarkEnd w:id="0"/>
      <w:r w:rsidRPr="0027776F">
        <w:rPr>
          <w:rFonts w:ascii="Times New Roman" w:hAnsi="Times New Roman"/>
          <w:b/>
          <w:szCs w:val="20"/>
        </w:rPr>
        <w:t xml:space="preserve">Преподаватель </w:t>
      </w:r>
      <w:r w:rsidR="001954B4">
        <w:rPr>
          <w:rFonts w:ascii="Times New Roman" w:hAnsi="Times New Roman"/>
          <w:b/>
          <w:szCs w:val="20"/>
        </w:rPr>
        <w:t xml:space="preserve"> </w:t>
      </w:r>
      <w:r w:rsidRPr="0027776F">
        <w:rPr>
          <w:rFonts w:ascii="Times New Roman" w:hAnsi="Times New Roman"/>
          <w:b/>
          <w:szCs w:val="20"/>
        </w:rPr>
        <w:t xml:space="preserve">к.м.н., </w:t>
      </w:r>
      <w:r w:rsidR="001954B4">
        <w:rPr>
          <w:rFonts w:ascii="Times New Roman" w:hAnsi="Times New Roman"/>
          <w:b/>
          <w:szCs w:val="20"/>
        </w:rPr>
        <w:t>ассистент А.А. Хатуаева</w:t>
      </w:r>
    </w:p>
    <w:p w:rsidR="00DB67D9" w:rsidRDefault="00DB67D9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B67D9" w:rsidRPr="0027776F" w:rsidRDefault="00DB67D9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27776F">
        <w:rPr>
          <w:rFonts w:ascii="Times New Roman" w:hAnsi="Times New Roman"/>
          <w:b/>
          <w:sz w:val="24"/>
          <w:szCs w:val="20"/>
        </w:rPr>
        <w:t>Задания для самостоятельной</w:t>
      </w:r>
      <w:r w:rsidR="00497DD8" w:rsidRPr="0027776F">
        <w:rPr>
          <w:rFonts w:ascii="Times New Roman" w:hAnsi="Times New Roman"/>
          <w:b/>
          <w:sz w:val="24"/>
          <w:szCs w:val="20"/>
        </w:rPr>
        <w:t xml:space="preserve"> работы по дисциплине «</w:t>
      </w:r>
      <w:r w:rsidR="001954B4">
        <w:rPr>
          <w:rFonts w:ascii="Times New Roman" w:hAnsi="Times New Roman"/>
          <w:b/>
          <w:sz w:val="24"/>
          <w:szCs w:val="20"/>
        </w:rPr>
        <w:t>Неврология, нейрохирургия и медицинская генетика</w:t>
      </w:r>
      <w:r w:rsidRPr="0027776F">
        <w:rPr>
          <w:rFonts w:ascii="Times New Roman" w:hAnsi="Times New Roman"/>
          <w:b/>
          <w:sz w:val="24"/>
          <w:szCs w:val="20"/>
        </w:rPr>
        <w:t>»</w:t>
      </w:r>
      <w:r w:rsidR="00C1341C">
        <w:rPr>
          <w:rFonts w:ascii="Times New Roman" w:hAnsi="Times New Roman"/>
          <w:b/>
          <w:sz w:val="24"/>
          <w:szCs w:val="20"/>
        </w:rPr>
        <w:t xml:space="preserve"> 2 семестр.</w:t>
      </w:r>
    </w:p>
    <w:p w:rsidR="00B7679F" w:rsidRPr="0027776F" w:rsidRDefault="00C1341C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Д</w:t>
      </w:r>
      <w:r w:rsidR="001954B4">
        <w:rPr>
          <w:rFonts w:ascii="Times New Roman" w:hAnsi="Times New Roman"/>
          <w:b/>
          <w:sz w:val="24"/>
          <w:szCs w:val="20"/>
        </w:rPr>
        <w:t>ля</w:t>
      </w:r>
      <w:r>
        <w:rPr>
          <w:rFonts w:ascii="Times New Roman" w:hAnsi="Times New Roman"/>
          <w:b/>
          <w:sz w:val="24"/>
          <w:szCs w:val="20"/>
        </w:rPr>
        <w:t xml:space="preserve"> иностранных </w:t>
      </w:r>
      <w:r w:rsidR="001954B4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 xml:space="preserve">студентов </w:t>
      </w:r>
      <w:r w:rsidR="001954B4">
        <w:rPr>
          <w:rFonts w:ascii="Times New Roman" w:hAnsi="Times New Roman"/>
          <w:b/>
          <w:sz w:val="24"/>
          <w:szCs w:val="20"/>
        </w:rPr>
        <w:t>4 курса, спец. 31.08.42</w:t>
      </w:r>
      <w:r w:rsidR="00DB67D9" w:rsidRPr="0027776F">
        <w:rPr>
          <w:rFonts w:ascii="Times New Roman" w:hAnsi="Times New Roman"/>
          <w:b/>
          <w:sz w:val="24"/>
          <w:szCs w:val="20"/>
        </w:rPr>
        <w:t>.</w:t>
      </w:r>
      <w:r w:rsidR="00497DD8" w:rsidRPr="0027776F">
        <w:rPr>
          <w:rFonts w:ascii="Times New Roman" w:hAnsi="Times New Roman"/>
          <w:b/>
          <w:sz w:val="24"/>
          <w:szCs w:val="20"/>
        </w:rPr>
        <w:t xml:space="preserve"> </w:t>
      </w:r>
      <w:r w:rsidR="001954B4">
        <w:rPr>
          <w:rFonts w:ascii="Times New Roman" w:hAnsi="Times New Roman"/>
          <w:b/>
          <w:sz w:val="24"/>
          <w:szCs w:val="20"/>
        </w:rPr>
        <w:t>Неврология.</w:t>
      </w:r>
    </w:p>
    <w:p w:rsidR="00DB67D9" w:rsidRPr="0049439E" w:rsidRDefault="00DB67D9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9439E" w:rsidRPr="00B536BA" w:rsidRDefault="00DB67D9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B536BA">
        <w:rPr>
          <w:rFonts w:ascii="Times New Roman" w:hAnsi="Times New Roman"/>
          <w:b/>
          <w:sz w:val="24"/>
          <w:szCs w:val="24"/>
        </w:rPr>
        <w:t>Тема</w:t>
      </w:r>
      <w:r w:rsidR="007A5950" w:rsidRPr="00B536BA">
        <w:rPr>
          <w:rFonts w:ascii="Times New Roman" w:hAnsi="Times New Roman"/>
          <w:b/>
          <w:sz w:val="24"/>
          <w:szCs w:val="24"/>
        </w:rPr>
        <w:t xml:space="preserve"> 1</w:t>
      </w:r>
      <w:r w:rsidRPr="00B536BA">
        <w:rPr>
          <w:rFonts w:ascii="Times New Roman" w:hAnsi="Times New Roman"/>
          <w:b/>
          <w:sz w:val="24"/>
          <w:szCs w:val="24"/>
        </w:rPr>
        <w:t xml:space="preserve">: </w:t>
      </w:r>
      <w:r w:rsidR="001954B4" w:rsidRPr="00B536BA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Сосудистые заболевания головного мозга. </w:t>
      </w:r>
    </w:p>
    <w:p w:rsidR="001954B4" w:rsidRPr="001739EF" w:rsidRDefault="001954B4" w:rsidP="00B536BA">
      <w:pPr>
        <w:spacing w:after="0" w:line="240" w:lineRule="auto"/>
        <w:contextualSpacing/>
        <w:jc w:val="center"/>
        <w:rPr>
          <w:rFonts w:ascii="Times New Roman" w:hAnsi="Times New Roman"/>
          <w:szCs w:val="20"/>
        </w:rPr>
      </w:pPr>
    </w:p>
    <w:p w:rsidR="00DB67D9" w:rsidRPr="0027776F" w:rsidRDefault="007A5950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7A5950" w:rsidRPr="0049439E" w:rsidRDefault="007A5950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954B4" w:rsidRPr="001954B4" w:rsidRDefault="00B141F9" w:rsidP="00FB1AC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="001954B4"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собенности кровоснабжения больших полушарий и ствола головного мозга.</w:t>
      </w:r>
    </w:p>
    <w:p w:rsidR="001954B4" w:rsidRPr="001954B4" w:rsidRDefault="001954B4" w:rsidP="00FB1AC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Назвать классификацию сосудистых заболеваний головного мозга.</w:t>
      </w:r>
    </w:p>
    <w:p w:rsidR="001954B4" w:rsidRPr="001954B4" w:rsidRDefault="00B141F9" w:rsidP="00FB1AC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Этиология</w:t>
      </w:r>
      <w:r w:rsidR="001954B4"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 патогенез развития сосудистых заболеваний головного мозга.</w:t>
      </w:r>
    </w:p>
    <w:p w:rsidR="001954B4" w:rsidRPr="001954B4" w:rsidRDefault="001954B4" w:rsidP="00FB1AC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Перечислить основные клинические формы хронической недостаточности мозгового кровообращения.</w:t>
      </w:r>
    </w:p>
    <w:p w:rsidR="001954B4" w:rsidRPr="001954B4" w:rsidRDefault="001954B4" w:rsidP="00FB1AC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Описать клиническую картину ДЭ по стадиям </w:t>
      </w:r>
      <w:r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>III</w:t>
      </w:r>
      <w:r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954B4" w:rsidRPr="001954B4" w:rsidRDefault="00B141F9" w:rsidP="00FB1AC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Схема обследования больного</w:t>
      </w:r>
      <w:r w:rsidR="001954B4" w:rsidRPr="001954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с хронической недостаточностью мозгового кровообращения.</w:t>
      </w:r>
    </w:p>
    <w:p w:rsidR="00DB67D9" w:rsidRDefault="00DB67D9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Default="00DB67D9" w:rsidP="00B536B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521B6" w:rsidRDefault="008521B6" w:rsidP="00B536B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>Перечень основной и дополнительной учебной литературы</w:t>
      </w:r>
    </w:p>
    <w:p w:rsidR="00B141F9" w:rsidRDefault="00B141F9" w:rsidP="00B536B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</w:p>
    <w:p w:rsidR="008521B6" w:rsidRPr="00B536BA" w:rsidRDefault="00B141F9" w:rsidP="00B536BA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="00B536BA">
        <w:rPr>
          <w:rFonts w:ascii="Times New Roman" w:hAnsi="Times New Roman"/>
          <w:bCs/>
          <w:sz w:val="24"/>
          <w:szCs w:val="24"/>
        </w:rPr>
        <w:t>Основная</w:t>
      </w:r>
    </w:p>
    <w:p w:rsidR="00B141F9" w:rsidRPr="008947A7" w:rsidRDefault="00B141F9" w:rsidP="00FB1AC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Гусев Е.И., Коновалов А.Н., Скворцова В.И. Неврология и нейрохирургия. Москва.- 2007 г,</w:t>
      </w:r>
      <w:r w:rsidR="00376800"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2010.</w:t>
      </w:r>
    </w:p>
    <w:p w:rsidR="00B141F9" w:rsidRPr="008947A7" w:rsidRDefault="00B141F9" w:rsidP="00FB1AC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Скоромец А.А., Скоромец А.П., Скоромец Т.А. Нервные болезни. Москва.- 2005 г.</w:t>
      </w:r>
    </w:p>
    <w:p w:rsidR="00B141F9" w:rsidRPr="008947A7" w:rsidRDefault="00B141F9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</w:t>
      </w:r>
      <w:r w:rsid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Дополнительная</w:t>
      </w:r>
    </w:p>
    <w:p w:rsidR="00B141F9" w:rsidRPr="008947A7" w:rsidRDefault="00B141F9" w:rsidP="00FB1AC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Яхно Н.Н., Штульман Д.Р. Болезни нервной системы.-т.1,2 - Москва. – 2010 г.</w:t>
      </w:r>
    </w:p>
    <w:p w:rsidR="00B141F9" w:rsidRPr="008947A7" w:rsidRDefault="00B141F9" w:rsidP="00FB1AC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Никифоров А.С. Частная. неврология. Москва.- 2007 г.</w:t>
      </w:r>
    </w:p>
    <w:p w:rsidR="00B141F9" w:rsidRPr="008947A7" w:rsidRDefault="00B141F9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41F9" w:rsidRPr="008521B6" w:rsidRDefault="00B141F9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B67D9" w:rsidRDefault="008521B6" w:rsidP="00B536BA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>Перечень ресурсов информационно-теле</w:t>
      </w:r>
      <w:r w:rsidR="00B461A5"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DB67D9" w:rsidRDefault="00DB67D9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DB67D9" w:rsidTr="00DB67D9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DB67D9" w:rsidRPr="00CB4230" w:rsidRDefault="00DB67D9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Pr="00CB4230" w:rsidRDefault="003642AF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3642AF" w:rsidRPr="00CB4230" w:rsidRDefault="003642AF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748CA" w:rsidRPr="00CB4230" w:rsidRDefault="003642AF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3642AF" w:rsidRPr="00CB4230" w:rsidRDefault="003642AF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8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7A5950" w:rsidRDefault="007A5950" w:rsidP="00B536BA">
      <w:pPr>
        <w:spacing w:after="0" w:line="240" w:lineRule="auto"/>
        <w:contextualSpacing/>
      </w:pPr>
    </w:p>
    <w:p w:rsidR="002B45F6" w:rsidRPr="00B536BA" w:rsidRDefault="007A5950" w:rsidP="00B536BA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hAnsi="Times New Roman"/>
          <w:b/>
          <w:sz w:val="24"/>
          <w:szCs w:val="24"/>
        </w:rPr>
        <w:t xml:space="preserve">Тема 2: </w:t>
      </w:r>
      <w:r w:rsidR="002B45F6" w:rsidRPr="00B536B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Инфекционные заболевания головного мозга</w:t>
      </w:r>
    </w:p>
    <w:p w:rsidR="002B45F6" w:rsidRDefault="002B45F6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A5950" w:rsidRDefault="007A5950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Cs w:val="20"/>
        </w:rPr>
      </w:pPr>
      <w:r w:rsidRPr="007A5950">
        <w:rPr>
          <w:rFonts w:ascii="Times New Roman" w:hAnsi="Times New Roman"/>
          <w:b/>
          <w:sz w:val="24"/>
          <w:szCs w:val="24"/>
        </w:rPr>
        <w:t xml:space="preserve">    </w:t>
      </w: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2B45F6" w:rsidRPr="007A5950" w:rsidRDefault="002B45F6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B45F6" w:rsidRPr="00B536BA" w:rsidRDefault="002B45F6" w:rsidP="00FB1AC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Клиническая картина острого гнойного менингита (менингококкового), методы диагностики, лечения.</w:t>
      </w:r>
    </w:p>
    <w:p w:rsidR="002B45F6" w:rsidRPr="00B536BA" w:rsidRDefault="002B45F6" w:rsidP="00FB1A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Клиническая картина острого серозного менингита (туберкулезного), методы диагностики, лечения.</w:t>
      </w:r>
    </w:p>
    <w:p w:rsidR="002B45F6" w:rsidRPr="00B536BA" w:rsidRDefault="002B45F6" w:rsidP="00FB1A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Абсцесс головного мозга, методы диагностики и лечения.</w:t>
      </w:r>
    </w:p>
    <w:p w:rsidR="002B45F6" w:rsidRPr="00B536BA" w:rsidRDefault="002B45F6" w:rsidP="00FB1A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Описать клиническую картину септического тромбоза синусов твердой мозговой оболочки, провести диагностику, назначить лечение.</w:t>
      </w:r>
    </w:p>
    <w:p w:rsidR="002B45F6" w:rsidRPr="00B536BA" w:rsidRDefault="002B45F6" w:rsidP="00FB1A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Клиническая картина острого энцефалита (клещевого весенне-летнего, эпидемического энцефалита Экономо), диагностика и лечение.</w:t>
      </w:r>
    </w:p>
    <w:p w:rsidR="002B45F6" w:rsidRPr="00B536BA" w:rsidRDefault="002B45F6" w:rsidP="00FB1A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Назначить реабилитационные мероприятия больному, перенесшему  менингит, энцефалит.</w:t>
      </w:r>
    </w:p>
    <w:p w:rsidR="002B45F6" w:rsidRPr="00B536BA" w:rsidRDefault="002B45F6" w:rsidP="00FB1ACA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Нейросифилис, клиника диагностика и лечение</w:t>
      </w:r>
    </w:p>
    <w:p w:rsidR="007A5950" w:rsidRDefault="007A595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A5950" w:rsidRPr="00B536BA" w:rsidRDefault="007A5950" w:rsidP="00B536BA">
      <w:pPr>
        <w:pStyle w:val="a3"/>
        <w:spacing w:after="0" w:line="240" w:lineRule="auto"/>
        <w:rPr>
          <w:rFonts w:ascii="Times New Roman" w:hAnsi="Times New Roman"/>
          <w:b/>
          <w:bCs/>
        </w:rPr>
      </w:pPr>
      <w:r w:rsidRPr="002B45F6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Pr="00B536BA">
        <w:rPr>
          <w:rFonts w:ascii="Times New Roman" w:hAnsi="Times New Roman"/>
          <w:b/>
          <w:bCs/>
        </w:rPr>
        <w:t>Перечень основной и дополнительной учебной литературы</w:t>
      </w:r>
    </w:p>
    <w:p w:rsidR="002B45F6" w:rsidRPr="002B45F6" w:rsidRDefault="002B45F6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</w:t>
      </w:r>
      <w:r w:rsidRPr="002B45F6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Обязательная</w:t>
      </w:r>
    </w:p>
    <w:p w:rsidR="002B45F6" w:rsidRPr="002B45F6" w:rsidRDefault="002B45F6" w:rsidP="00FB1AC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2B45F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Гусев Е.И., Коновалов А.Н., Скворцова В.И. Неврология и нейрохирургия. Москва. - 2007 г.</w:t>
      </w:r>
    </w:p>
    <w:p w:rsidR="002B45F6" w:rsidRPr="002B45F6" w:rsidRDefault="002B45F6" w:rsidP="00FB1AC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2B45F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Скоромец А.А., Скоромец А.П., Скоромец Т.А. Заболевания нервной системы. Москва.-2005 г</w:t>
      </w:r>
    </w:p>
    <w:p w:rsidR="002B45F6" w:rsidRPr="002B45F6" w:rsidRDefault="002B45F6" w:rsidP="00FB1AC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2B45F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Никифоров А.С. Частная неврология. М., 2007 г.</w:t>
      </w:r>
    </w:p>
    <w:p w:rsidR="002B45F6" w:rsidRPr="002B45F6" w:rsidRDefault="002B45F6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</w:t>
      </w:r>
      <w:r w:rsidRPr="002B45F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Дополнительная</w:t>
      </w:r>
    </w:p>
    <w:p w:rsidR="002B45F6" w:rsidRPr="002B45F6" w:rsidRDefault="002B45F6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2B45F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1. Скворцова В.И. Неврология. Терапевтический справочник. М.,2006 </w:t>
      </w:r>
    </w:p>
    <w:p w:rsidR="002B45F6" w:rsidRPr="002B45F6" w:rsidRDefault="002B45F6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2B45F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2. Яхно Н.Н., Штульман Д.Р. Болезни нервной системы. Москва.- 2003г.</w:t>
      </w:r>
    </w:p>
    <w:p w:rsidR="002B45F6" w:rsidRPr="002B45F6" w:rsidRDefault="002B45F6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2B45F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3. Штульман Д.Р., Левин О.С.. Москва.- Неврология.- 2005 г.</w:t>
      </w:r>
    </w:p>
    <w:p w:rsidR="007A5950" w:rsidRDefault="007A5950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2B45F6" w:rsidRPr="007A5950" w:rsidRDefault="002B45F6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A5950" w:rsidRDefault="007A5950" w:rsidP="00B536B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7A5950" w:rsidRDefault="007A5950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7A5950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7A5950" w:rsidRDefault="007A595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A5950" w:rsidRDefault="007A595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9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</w:t>
      </w:r>
      <w:hyperlink r:id="rId12" w:history="1">
        <w:r w:rsidR="00CC762F" w:rsidRPr="004160C6">
          <w:rPr>
            <w:rStyle w:val="a4"/>
            <w:rFonts w:ascii="Times New Roman" w:hAnsi="Times New Roman"/>
            <w:sz w:val="20"/>
            <w:szCs w:val="20"/>
          </w:rPr>
          <w:t>http://www.booksmed.com</w:t>
        </w:r>
      </w:hyperlink>
    </w:p>
    <w:p w:rsidR="00CC762F" w:rsidRDefault="00CC762F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C762F" w:rsidRDefault="00CC762F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C762F" w:rsidRDefault="00CC762F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C762F" w:rsidRPr="00B536BA" w:rsidRDefault="00CC762F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2B45F6" w:rsidRPr="00B536BA" w:rsidRDefault="006A6DEA" w:rsidP="00B536BA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hAnsi="Times New Roman"/>
          <w:b/>
          <w:sz w:val="24"/>
          <w:szCs w:val="24"/>
        </w:rPr>
        <w:t>Тема 3:</w:t>
      </w:r>
      <w:r w:rsidR="002B45F6" w:rsidRPr="00B536B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Пароксизмальные расстройства сознания. Эпилепсия и обмороки</w:t>
      </w:r>
    </w:p>
    <w:p w:rsidR="00B536BA" w:rsidRDefault="006A6DEA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27776F">
        <w:rPr>
          <w:rFonts w:ascii="Times New Roman" w:hAnsi="Times New Roman"/>
          <w:b/>
          <w:sz w:val="28"/>
          <w:szCs w:val="24"/>
        </w:rPr>
        <w:t xml:space="preserve">    </w:t>
      </w:r>
    </w:p>
    <w:p w:rsidR="006A6DEA" w:rsidRPr="0027776F" w:rsidRDefault="006A6DEA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187D53" w:rsidRPr="008947A7" w:rsidRDefault="00187D53" w:rsidP="00FB1AC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Клиника, диагностика и лечение  эпилепсии.</w:t>
      </w:r>
    </w:p>
    <w:p w:rsidR="00187D53" w:rsidRPr="008947A7" w:rsidRDefault="00187D53" w:rsidP="00FB1AC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Клиника  и причины других пароксизмальных расстройств: обмороков.</w:t>
      </w:r>
    </w:p>
    <w:p w:rsidR="00187D53" w:rsidRPr="008947A7" w:rsidRDefault="00187D53" w:rsidP="00FB1AC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Клиническая картина  различных эпилептических приступов.</w:t>
      </w:r>
    </w:p>
    <w:p w:rsidR="00187D53" w:rsidRPr="008947A7" w:rsidRDefault="00187D53" w:rsidP="00FB1AC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Причины и клиника эпилептического статуса и оказание неотложной помощи.</w:t>
      </w:r>
    </w:p>
    <w:p w:rsidR="006A6DEA" w:rsidRPr="008947A7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A6DEA" w:rsidRPr="0027776F" w:rsidRDefault="006A6DEA" w:rsidP="00B536BA">
      <w:pPr>
        <w:pStyle w:val="a3"/>
        <w:spacing w:after="0" w:line="240" w:lineRule="auto"/>
        <w:rPr>
          <w:rFonts w:ascii="Times New Roman" w:hAnsi="Times New Roman"/>
          <w:b/>
          <w:bCs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 xml:space="preserve">                            Перечень основной и дополнительной учебной литературы</w:t>
      </w:r>
    </w:p>
    <w:p w:rsidR="006A6DEA" w:rsidRPr="008521B6" w:rsidRDefault="006A6DEA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7D53" w:rsidRPr="00187D53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</w:t>
      </w:r>
      <w:r w:rsidR="00187D53" w:rsidRPr="00187D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Обязательная</w:t>
      </w:r>
    </w:p>
    <w:p w:rsidR="00187D53" w:rsidRPr="00187D53" w:rsidRDefault="00187D53" w:rsidP="00FB1AC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87D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Гусев Е.И., Коновалов А.Н., Скворцова В.И. Неврология и нейрохирургия. Москва. - 2007 г.</w:t>
      </w:r>
    </w:p>
    <w:p w:rsidR="00187D53" w:rsidRPr="00187D53" w:rsidRDefault="00187D53" w:rsidP="00FB1AC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87D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Скоромец А.А., Скоромец А.П., Скоромец Т.А. Нервные болезни. Москва.- 2005 г.</w:t>
      </w:r>
    </w:p>
    <w:p w:rsidR="00187D53" w:rsidRPr="00187D53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</w:t>
      </w:r>
      <w:r w:rsidR="00187D53" w:rsidRPr="00187D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Дополнительная</w:t>
      </w:r>
    </w:p>
    <w:p w:rsidR="00187D53" w:rsidRPr="00187D53" w:rsidRDefault="00187D53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87D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 Штульман Д.Р., Левин О.С. Неврология. М., 2005 г.</w:t>
      </w:r>
    </w:p>
    <w:p w:rsidR="00187D53" w:rsidRPr="00187D53" w:rsidRDefault="00187D53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87D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2. Мухин К.Ю., Первухин А.С. Идиопатические формы эпилепсии. Москва.- 2000 г. </w:t>
      </w:r>
    </w:p>
    <w:p w:rsidR="00187D53" w:rsidRPr="00187D53" w:rsidRDefault="00187D53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87D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3. Зенков Л.Р. Лечение эпилепсии. Москва. – 2001 г.</w:t>
      </w:r>
    </w:p>
    <w:p w:rsidR="006A6DEA" w:rsidRPr="007A5950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A6DEA" w:rsidRDefault="006A6DEA" w:rsidP="00B536B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Медицинский портал Мед.универ:   </w:t>
      </w:r>
      <w:hyperlink r:id="rId13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4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5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187D53" w:rsidRPr="00B536BA" w:rsidRDefault="008947A7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27776F" w:rsidRPr="00B536BA">
        <w:rPr>
          <w:rFonts w:ascii="Times New Roman" w:hAnsi="Times New Roman"/>
          <w:b/>
          <w:sz w:val="24"/>
          <w:szCs w:val="24"/>
        </w:rPr>
        <w:t xml:space="preserve">Тема 4: </w:t>
      </w:r>
      <w:r w:rsidR="00187D53" w:rsidRPr="00B536BA">
        <w:rPr>
          <w:rFonts w:ascii="Times New Roman" w:hAnsi="Times New Roman"/>
          <w:b/>
          <w:sz w:val="24"/>
          <w:szCs w:val="24"/>
        </w:rPr>
        <w:t>Демиелинизирующие заболевания головного мозга.</w:t>
      </w:r>
    </w:p>
    <w:p w:rsidR="00B536BA" w:rsidRDefault="008947A7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</w:p>
    <w:p w:rsidR="006A6DEA" w:rsidRPr="00B536BA" w:rsidRDefault="00B536BA" w:rsidP="00B536BA">
      <w:pPr>
        <w:spacing w:after="0" w:line="240" w:lineRule="auto"/>
        <w:contextualSpacing/>
        <w:rPr>
          <w:rFonts w:ascii="Times New Roman" w:hAnsi="Times New Roman"/>
          <w:b/>
        </w:rPr>
      </w:pPr>
      <w:r w:rsidRPr="00B536BA">
        <w:rPr>
          <w:rFonts w:ascii="Times New Roman" w:hAnsi="Times New Roman"/>
          <w:b/>
        </w:rPr>
        <w:t xml:space="preserve">                                        </w:t>
      </w:r>
      <w:r w:rsidR="006A6DEA" w:rsidRPr="00B536BA">
        <w:rPr>
          <w:rFonts w:ascii="Times New Roman" w:hAnsi="Times New Roman"/>
          <w:b/>
        </w:rPr>
        <w:t>Вопросы для самостоятельной работы</w:t>
      </w:r>
    </w:p>
    <w:p w:rsidR="00187D53" w:rsidRPr="008947A7" w:rsidRDefault="00187D53" w:rsidP="00B536BA">
      <w:pPr>
        <w:pStyle w:val="a3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Клиника, диагностика и лечение острого рассеянного энцефаломиелита.  </w:t>
      </w:r>
    </w:p>
    <w:p w:rsidR="00187D53" w:rsidRPr="008947A7" w:rsidRDefault="008C6C61" w:rsidP="00FB1A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Клиника, диагностика</w:t>
      </w:r>
      <w:r w:rsidR="00187D53"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 лечение  рассеянного склероза.</w:t>
      </w:r>
    </w:p>
    <w:p w:rsidR="00187D53" w:rsidRPr="008947A7" w:rsidRDefault="008C6C61" w:rsidP="00FB1AC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Клиника, диагностика</w:t>
      </w:r>
      <w:r w:rsidR="00187D53" w:rsidRPr="008947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 лечение коревого, ветряночного, краснушного и поствакцинальных энцефаломиелитов.</w:t>
      </w:r>
    </w:p>
    <w:p w:rsidR="006A6DEA" w:rsidRPr="008947A7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A6DEA" w:rsidRPr="008947A7" w:rsidRDefault="006A6DEA" w:rsidP="00B536BA">
      <w:pPr>
        <w:pStyle w:val="a3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</w:t>
      </w:r>
      <w:r w:rsidRPr="008947A7">
        <w:rPr>
          <w:rFonts w:ascii="Times New Roman" w:hAnsi="Times New Roman"/>
          <w:b/>
          <w:bCs/>
        </w:rPr>
        <w:t xml:space="preserve">  Перечень основной и дополнительной учебной литературы</w:t>
      </w:r>
    </w:p>
    <w:p w:rsidR="008C6C61" w:rsidRPr="008C6C61" w:rsidRDefault="008C6C61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</w:t>
      </w:r>
      <w:r w:rsidR="00B536BA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</w:t>
      </w:r>
      <w:r w:rsidRPr="008C6C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Обязательная</w:t>
      </w:r>
    </w:p>
    <w:p w:rsidR="008C6C61" w:rsidRPr="008C6C61" w:rsidRDefault="008C6C61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C6C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 Гусев Е.И., Коновалов А.Н., Скворцова В.И. Неврология и нейрохирургия. Москва. - 2007 г.</w:t>
      </w:r>
    </w:p>
    <w:p w:rsidR="008C6C61" w:rsidRPr="008C6C61" w:rsidRDefault="008C6C61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C6C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 Яхно Н.Н., Штульман Д.Р. Болезни нервной системы. Москва.- 2003 г.</w:t>
      </w:r>
    </w:p>
    <w:p w:rsidR="008C6C61" w:rsidRPr="008C6C61" w:rsidRDefault="008C6C61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C6C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3. Скоромец А.А., Скоромец А.П., Скоромец Т.А. Нервные болезни. Москва.- 2005 г.</w:t>
      </w:r>
    </w:p>
    <w:p w:rsidR="008C6C61" w:rsidRPr="008C6C61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</w:t>
      </w:r>
      <w:r w:rsidR="008C6C61" w:rsidRPr="008C6C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Дополнительная</w:t>
      </w:r>
    </w:p>
    <w:p w:rsidR="008C6C61" w:rsidRPr="008C6C61" w:rsidRDefault="008C6C61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C6C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1.Никифоров А.С. Частная неврология. М.,2007 г. </w:t>
      </w:r>
    </w:p>
    <w:p w:rsidR="008C6C61" w:rsidRPr="008C6C61" w:rsidRDefault="008C6C61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C6C6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 Биллер Х. Практическая неврология (перевод с английского). Москва.- 2005 г.</w:t>
      </w:r>
    </w:p>
    <w:p w:rsidR="006A6DEA" w:rsidRPr="007A5950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A6DEA" w:rsidRDefault="006A6DEA" w:rsidP="00B536B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1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8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A6DEA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536BA">
        <w:rPr>
          <w:rFonts w:ascii="Times New Roman" w:hAnsi="Times New Roman"/>
          <w:b/>
          <w:sz w:val="24"/>
          <w:szCs w:val="24"/>
        </w:rPr>
        <w:t>Тема 5:</w:t>
      </w:r>
      <w:r w:rsidR="00376800" w:rsidRPr="00B536BA">
        <w:rPr>
          <w:rFonts w:ascii="Times New Roman" w:hAnsi="Times New Roman"/>
          <w:b/>
          <w:sz w:val="24"/>
          <w:szCs w:val="24"/>
        </w:rPr>
        <w:t xml:space="preserve"> </w:t>
      </w:r>
      <w:r w:rsidR="008C6C61" w:rsidRPr="00B536BA">
        <w:rPr>
          <w:rFonts w:ascii="Times New Roman" w:hAnsi="Times New Roman"/>
          <w:b/>
          <w:sz w:val="24"/>
          <w:szCs w:val="24"/>
        </w:rPr>
        <w:t>Заболевания периферической нервной системы</w:t>
      </w:r>
      <w:r w:rsidR="008C6C61">
        <w:rPr>
          <w:rFonts w:ascii="Times New Roman" w:hAnsi="Times New Roman"/>
          <w:b/>
          <w:sz w:val="24"/>
          <w:szCs w:val="24"/>
        </w:rPr>
        <w:t xml:space="preserve">. </w:t>
      </w:r>
    </w:p>
    <w:p w:rsidR="00B536BA" w:rsidRDefault="00B536BA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A6DEA" w:rsidRPr="00B536BA" w:rsidRDefault="006A6DEA" w:rsidP="00B536B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536BA">
        <w:rPr>
          <w:rFonts w:ascii="Times New Roman" w:hAnsi="Times New Roman"/>
          <w:b/>
        </w:rPr>
        <w:t>Вопросы для самостоятельной работы</w:t>
      </w:r>
    </w:p>
    <w:p w:rsidR="008C6C61" w:rsidRPr="00B536BA" w:rsidRDefault="00376800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1. Идиопатические </w:t>
      </w:r>
      <w:r w:rsidR="008C6C61"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воспалительные полинейропатий: синдрома Гийена-Барре, хронической воспалительной демиелинизирующей полирадикулонейропатии (ХВДП).</w:t>
      </w:r>
    </w:p>
    <w:p w:rsidR="008C6C61" w:rsidRPr="00B536BA" w:rsidRDefault="008C6C61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2. Клиника, диагностика и лечение полинейропатий при соматических заболеваниях, токсических и инфекционных поражениях: диабетическую, алкогольную, герпетическую.  </w:t>
      </w:r>
    </w:p>
    <w:p w:rsidR="008C6C61" w:rsidRPr="00B536BA" w:rsidRDefault="008C6C61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3. Краниальные нейропатий: тройничного и лицевого нервов.</w:t>
      </w:r>
    </w:p>
    <w:p w:rsidR="008C6C61" w:rsidRPr="00B536BA" w:rsidRDefault="008C6C61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4. Туннельных нейропатий: седалищного и малоберцового нервов.  </w:t>
      </w:r>
    </w:p>
    <w:p w:rsidR="008C6C61" w:rsidRDefault="008C6C61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A6DEA" w:rsidRPr="008C6C61" w:rsidRDefault="008C6C61" w:rsidP="00B536BA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6A6DEA" w:rsidRPr="008C6C61">
        <w:rPr>
          <w:rFonts w:ascii="Times New Roman" w:hAnsi="Times New Roman"/>
          <w:b/>
          <w:bCs/>
          <w:sz w:val="20"/>
          <w:szCs w:val="20"/>
        </w:rPr>
        <w:t xml:space="preserve">                         </w:t>
      </w:r>
      <w:r w:rsidR="00C1341C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6A6DEA" w:rsidRPr="008C6C61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420DFE" w:rsidRPr="00B536BA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</w:t>
      </w:r>
      <w:r w:rsidR="00420DFE"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Обязательная</w:t>
      </w:r>
    </w:p>
    <w:p w:rsidR="00420DFE" w:rsidRPr="00B536BA" w:rsidRDefault="00420DFE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 Гусев Е.И., Коновалов А.Н., Скворцова В.И. Неврология и нейрохирургия. Москва.- 2007 г.</w:t>
      </w:r>
    </w:p>
    <w:p w:rsidR="00420DFE" w:rsidRPr="00B536BA" w:rsidRDefault="00420DFE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 Скоромец А.А., Скоромец А.П., Скоромец Т.А. Нервные болезни. Москва.- 2005 г.</w:t>
      </w:r>
    </w:p>
    <w:p w:rsidR="00420DFE" w:rsidRPr="00B536BA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</w:t>
      </w:r>
      <w:r w:rsidR="00420DFE"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Дополнительная</w:t>
      </w:r>
    </w:p>
    <w:p w:rsidR="00420DFE" w:rsidRPr="00B536BA" w:rsidRDefault="00420DFE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 Яхно Н.Н., Штульман Д.Р. Болезни нервной системы. Москва.- 2003г.</w:t>
      </w:r>
    </w:p>
    <w:p w:rsidR="00420DFE" w:rsidRPr="00B536BA" w:rsidRDefault="00420DFE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2. Штульман Д.Р., Левин О.С. Неврология. Москва.- 2005 г. </w:t>
      </w:r>
    </w:p>
    <w:p w:rsidR="006A6DEA" w:rsidRPr="00B536BA" w:rsidRDefault="00420DFE" w:rsidP="00B536BA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3. Биллер Х. Практическая неврология (перевод с английского). Москва.- 2005</w:t>
      </w:r>
    </w:p>
    <w:p w:rsidR="006A6DEA" w:rsidRPr="00B536BA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A6DEA" w:rsidRDefault="006A6DEA" w:rsidP="00B536B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19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420DFE" w:rsidRPr="00B536BA" w:rsidRDefault="006A6DEA" w:rsidP="00B536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hAnsi="Times New Roman"/>
          <w:b/>
          <w:sz w:val="24"/>
          <w:szCs w:val="24"/>
        </w:rPr>
        <w:t xml:space="preserve">Тема 6: </w:t>
      </w:r>
      <w:r w:rsidR="00420DFE" w:rsidRPr="00B536B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Наследственные нервно-мышечные заболевания</w:t>
      </w:r>
    </w:p>
    <w:p w:rsidR="006A6DEA" w:rsidRPr="00B536BA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A6DEA" w:rsidRPr="00B536BA" w:rsidRDefault="006A6DEA" w:rsidP="00B536B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536BA">
        <w:rPr>
          <w:rFonts w:ascii="Times New Roman" w:hAnsi="Times New Roman"/>
          <w:b/>
        </w:rPr>
        <w:t>Воп</w:t>
      </w:r>
      <w:r w:rsidR="0027776F" w:rsidRPr="00B536BA">
        <w:rPr>
          <w:rFonts w:ascii="Times New Roman" w:hAnsi="Times New Roman"/>
          <w:b/>
        </w:rPr>
        <w:t>росы для самостоятельной работы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 Дать определение прогрессирующей мышечной дистрофии.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 Дать определение невральной и спинальной нейропатиям.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3. Определить, какие генетические данные получены при изучении  прогрессирующих мышечных дистрофий, невральных и спинальных нейропатий.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4. Описать клиническую картину прогрессирующей мышечной дистрофии Дюшенна, Ландузи-Дежерина.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5. Описать клиническую картину спинальной, невральной миопатии.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6. Назвать данные лабораторных исследований, характеризующих  прогрессирующую мышечную дистрофию.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7. Назвать данные нейрофизиологических методов, характеризующих прогрессирующие мышечные дистрофии, невральные и спинальные нейропатии.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8. Указать принципы лечения прогрессирующих мышечных дистрофий.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9. Назвать основные методы профилактики наследственных нервно-мышечных заболеваний.</w:t>
      </w:r>
    </w:p>
    <w:p w:rsidR="00420DFE" w:rsidRPr="00B536BA" w:rsidRDefault="00CF039C" w:rsidP="00B536BA">
      <w:pPr>
        <w:spacing w:after="0" w:line="240" w:lineRule="auto"/>
        <w:contextualSpacing/>
        <w:rPr>
          <w:rFonts w:ascii="Times New Roman" w:hAnsi="Times New Roman"/>
        </w:rPr>
      </w:pPr>
      <w:r w:rsidRPr="00CF039C">
        <w:rPr>
          <w:rFonts w:ascii="Times New Roman" w:hAnsi="Times New Roman"/>
        </w:rPr>
        <w:t xml:space="preserve"> </w:t>
      </w:r>
    </w:p>
    <w:p w:rsidR="006A6DEA" w:rsidRPr="008521B6" w:rsidRDefault="006A6DEA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6A6DEA" w:rsidRPr="008521B6" w:rsidRDefault="006A6DEA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F039C" w:rsidRPr="00CF039C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</w:t>
      </w:r>
      <w:r w:rsidR="00CF039C"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Обязательная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 Гусев Е.И., Коновалов А.Н., Скворцова В.И. Неврология и нейрохирургия. Москва. – 2007 г.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 Бочков Н.П. Клиническая генетика. Москва. -  2006 г.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3. Скоромец А.А., Скоромец А.П., Скоромец Т.А. Нервные болезни. М.- 2005 </w:t>
      </w:r>
    </w:p>
    <w:p w:rsidR="00CF039C" w:rsidRPr="00CF039C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</w:t>
      </w:r>
      <w:r w:rsidR="00CF039C"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Дополнительная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 Иванов В.И. Генетика. М., 2006 г.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F03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 Штульман Д.Р., Левин О.С. Неврология. Москва.- 2007 г.</w:t>
      </w:r>
    </w:p>
    <w:p w:rsidR="00CF039C" w:rsidRPr="00CF039C" w:rsidRDefault="00CF039C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6A6DEA" w:rsidRPr="007A5950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A6DEA" w:rsidRDefault="006A6DEA" w:rsidP="00B536B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22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3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4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27776F" w:rsidRDefault="0027776F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A6230" w:rsidRPr="00CA6230" w:rsidRDefault="00CA6230" w:rsidP="00B536BA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7: Н</w:t>
      </w:r>
      <w:r w:rsidRPr="00CA6230">
        <w:rPr>
          <w:rFonts w:ascii="Times New Roman" w:hAnsi="Times New Roman"/>
          <w:b/>
          <w:sz w:val="24"/>
          <w:szCs w:val="24"/>
        </w:rPr>
        <w:t>аследственные заболевания с поражением экстрапирамидной системы</w:t>
      </w:r>
    </w:p>
    <w:p w:rsidR="006A6DEA" w:rsidRPr="0049439E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A6DEA" w:rsidRPr="00B536BA" w:rsidRDefault="006A6DEA" w:rsidP="00B536B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536BA">
        <w:rPr>
          <w:rFonts w:ascii="Times New Roman" w:hAnsi="Times New Roman"/>
          <w:b/>
        </w:rPr>
        <w:t>Вопросы для самостоятельной работы</w:t>
      </w:r>
    </w:p>
    <w:p w:rsidR="0027776F" w:rsidRPr="00B536BA" w:rsidRDefault="0027776F" w:rsidP="00B536B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A6230" w:rsidRPr="00CA6230" w:rsidRDefault="00CA6230" w:rsidP="00FB1A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Дать определение гепатолентикулярной дегенерации (ГЛД).</w:t>
      </w:r>
    </w:p>
    <w:p w:rsidR="00CA6230" w:rsidRPr="00CA6230" w:rsidRDefault="00CA6230" w:rsidP="00FB1A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Описать клиническую картину ГЛД.</w:t>
      </w:r>
    </w:p>
    <w:p w:rsidR="00CA6230" w:rsidRPr="00CA6230" w:rsidRDefault="00CA6230" w:rsidP="00FB1A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Назвать данные лабораторных исследований, характеризующих ГЛД.</w:t>
      </w:r>
    </w:p>
    <w:p w:rsidR="00CA6230" w:rsidRPr="00CA6230" w:rsidRDefault="00CA6230" w:rsidP="00FB1A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Определить принципы лечения ГЛД.</w:t>
      </w:r>
    </w:p>
    <w:p w:rsidR="00CA6230" w:rsidRPr="00CA6230" w:rsidRDefault="00CA6230" w:rsidP="00FB1A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Дать определение хореи Гентингтона (ХГ).</w:t>
      </w:r>
    </w:p>
    <w:p w:rsidR="00CA6230" w:rsidRPr="00CA6230" w:rsidRDefault="00CA6230" w:rsidP="00FB1A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Описать клиническую картину ХГ.</w:t>
      </w:r>
    </w:p>
    <w:p w:rsidR="00CA6230" w:rsidRPr="00CA6230" w:rsidRDefault="00CA6230" w:rsidP="00FB1A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Дать определение торсионной дистонии (ТД).</w:t>
      </w:r>
    </w:p>
    <w:p w:rsidR="00CA6230" w:rsidRPr="00CA6230" w:rsidRDefault="00CA6230" w:rsidP="00FB1A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Описать клиническую картину ТД.</w:t>
      </w:r>
    </w:p>
    <w:p w:rsidR="00CA6230" w:rsidRPr="00CA6230" w:rsidRDefault="00CA6230" w:rsidP="00FB1A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Назвать данные функциональных методов исследования при ТД.</w:t>
      </w:r>
    </w:p>
    <w:p w:rsidR="00CA6230" w:rsidRPr="00CA6230" w:rsidRDefault="00CA6230" w:rsidP="00FB1A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 Указать основные принципы лечения ТД</w:t>
      </w:r>
      <w:r w:rsidRPr="00CA62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CA62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6A6DEA" w:rsidRPr="00CB4230" w:rsidRDefault="006A6DEA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6A6DEA" w:rsidRPr="008521B6" w:rsidRDefault="006A6DEA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CA6230" w:rsidRPr="00CA6230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</w:t>
      </w:r>
      <w:r w:rsidR="00CA6230"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Обязательная</w:t>
      </w:r>
    </w:p>
    <w:p w:rsidR="00CA6230" w:rsidRPr="00CA6230" w:rsidRDefault="00CA6230" w:rsidP="00FB1AC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Гусев Е.И., Коновалов А.Н.,Скворцова В.И. Неврология и нейрохирургия. Москва. – 2007 </w:t>
      </w:r>
      <w:r w:rsidR="001470A2" w:rsidRP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г.</w:t>
      </w:r>
    </w:p>
    <w:p w:rsidR="00CA6230" w:rsidRPr="00CA6230" w:rsidRDefault="00CA6230" w:rsidP="00FB1AC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Бочков Н.П. Клиническая генетика. Москва.- 2006 г.</w:t>
      </w:r>
    </w:p>
    <w:p w:rsidR="00CA6230" w:rsidRPr="00CA6230" w:rsidRDefault="00CA6230" w:rsidP="00FB1AC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Яхно Н.Н., Штульман Д.Р. Болезни нервной системы. Москва.-2003 г. </w:t>
      </w:r>
    </w:p>
    <w:p w:rsidR="00CA6230" w:rsidRPr="00CA6230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</w:t>
      </w:r>
      <w:r w:rsidR="00CA6230"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Дополнительная</w:t>
      </w:r>
    </w:p>
    <w:p w:rsidR="00CA6230" w:rsidRPr="00CA6230" w:rsidRDefault="00CA6230" w:rsidP="00FB1A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Иванов В.И. Генетика. М., 2006 г.</w:t>
      </w:r>
    </w:p>
    <w:p w:rsidR="00CA6230" w:rsidRPr="00CA6230" w:rsidRDefault="00CA6230" w:rsidP="00FB1A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A62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Штульман Д.Р., Левин О.С. Неврология. Москва. – 2007 г.</w:t>
      </w:r>
    </w:p>
    <w:p w:rsidR="006A6DEA" w:rsidRPr="00B536BA" w:rsidRDefault="006A6DEA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6DEA" w:rsidRPr="007A5950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A6DEA" w:rsidRDefault="006A6DEA" w:rsidP="00B536B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CB4230">
        <w:rPr>
          <w:rFonts w:ascii="Times New Roman" w:hAnsi="Times New Roman"/>
          <w:sz w:val="20"/>
          <w:szCs w:val="20"/>
        </w:rPr>
        <w:t xml:space="preserve">Медицинский портал Мед.универ:   </w:t>
      </w:r>
      <w:hyperlink r:id="rId25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B536BA" w:rsidRDefault="00B536BA" w:rsidP="00B536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4230" w:rsidRDefault="00B536BA" w:rsidP="00B536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470A2">
        <w:rPr>
          <w:rFonts w:ascii="Times New Roman" w:hAnsi="Times New Roman"/>
          <w:b/>
          <w:sz w:val="24"/>
          <w:szCs w:val="24"/>
        </w:rPr>
        <w:t>Тема 8</w:t>
      </w:r>
      <w:r w:rsidR="006A6DEA">
        <w:rPr>
          <w:rFonts w:ascii="Times New Roman" w:hAnsi="Times New Roman"/>
          <w:b/>
          <w:sz w:val="24"/>
          <w:szCs w:val="24"/>
        </w:rPr>
        <w:t xml:space="preserve">: </w:t>
      </w:r>
      <w:r w:rsidR="001470A2">
        <w:rPr>
          <w:rFonts w:ascii="Times New Roman" w:hAnsi="Times New Roman"/>
          <w:b/>
          <w:sz w:val="24"/>
          <w:szCs w:val="24"/>
        </w:rPr>
        <w:t>Опухоли головного мозга ( супратенториальные).</w:t>
      </w:r>
    </w:p>
    <w:p w:rsidR="00B536BA" w:rsidRPr="00B536BA" w:rsidRDefault="00B536BA" w:rsidP="00B536BA">
      <w:pPr>
        <w:tabs>
          <w:tab w:val="left" w:pos="352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536BA">
        <w:rPr>
          <w:rFonts w:ascii="Times New Roman" w:hAnsi="Times New Roman"/>
          <w:b/>
          <w:sz w:val="24"/>
          <w:szCs w:val="24"/>
        </w:rPr>
        <w:tab/>
      </w:r>
    </w:p>
    <w:p w:rsidR="006A6DEA" w:rsidRPr="00B536BA" w:rsidRDefault="00B536BA" w:rsidP="00B536BA">
      <w:pPr>
        <w:spacing w:after="0" w:line="240" w:lineRule="auto"/>
        <w:contextualSpacing/>
        <w:rPr>
          <w:rFonts w:ascii="Times New Roman" w:hAnsi="Times New Roman"/>
          <w:b/>
        </w:rPr>
      </w:pPr>
      <w:r w:rsidRPr="00B536BA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B536BA">
        <w:rPr>
          <w:rFonts w:ascii="Times New Roman" w:hAnsi="Times New Roman"/>
          <w:b/>
        </w:rPr>
        <w:t xml:space="preserve"> </w:t>
      </w:r>
      <w:r w:rsidR="006A6DEA" w:rsidRPr="00B536BA">
        <w:rPr>
          <w:rFonts w:ascii="Times New Roman" w:hAnsi="Times New Roman"/>
          <w:b/>
        </w:rPr>
        <w:t>Вопросы для самостоятельной работы</w:t>
      </w:r>
    </w:p>
    <w:p w:rsidR="0027776F" w:rsidRDefault="0027776F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470A2" w:rsidRPr="001470A2" w:rsidRDefault="001470A2" w:rsidP="00FB1AC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Назвать анатомическую и гистологическую  классификацию  опухолей нервной системы.</w:t>
      </w:r>
    </w:p>
    <w:p w:rsidR="001470A2" w:rsidRPr="001470A2" w:rsidRDefault="001470A2" w:rsidP="00FB1AC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Описать клиническую картину  опухолей больших полушарий головного мозга: лобной доли, височной, теменной и затылочной долей.</w:t>
      </w:r>
    </w:p>
    <w:p w:rsidR="001470A2" w:rsidRPr="001470A2" w:rsidRDefault="001470A2" w:rsidP="00FB1ACA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Описать клиническую картину  опухолей хиазмально-селлярной области: аденомы гипофиза и краниофарингиомы.</w:t>
      </w:r>
    </w:p>
    <w:p w:rsidR="001470A2" w:rsidRPr="00C1341C" w:rsidRDefault="001470A2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70A2" w:rsidRDefault="006A6DEA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</w:t>
      </w:r>
      <w:r w:rsidR="001470A2">
        <w:rPr>
          <w:rFonts w:ascii="Times New Roman" w:hAnsi="Times New Roman"/>
          <w:b/>
          <w:bCs/>
          <w:sz w:val="20"/>
          <w:szCs w:val="20"/>
        </w:rPr>
        <w:t>атуры</w:t>
      </w:r>
    </w:p>
    <w:p w:rsidR="001470A2" w:rsidRPr="001470A2" w:rsidRDefault="00B536BA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</w:t>
      </w:r>
      <w:r w:rsidR="001470A2"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Обязательная</w:t>
      </w:r>
    </w:p>
    <w:p w:rsidR="001470A2" w:rsidRPr="001470A2" w:rsidRDefault="001470A2" w:rsidP="00FB1AC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Гусев Е.И., Коновалов А.Н., Скворцова В.И. Неврология и нейрохирургия.  Москва. – 2007 г.</w:t>
      </w:r>
    </w:p>
    <w:p w:rsidR="001470A2" w:rsidRPr="001470A2" w:rsidRDefault="001470A2" w:rsidP="00FB1AC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Скоромец А.А., Скоромец А.П., Скоромец Т.А. Нервные болезни. Москва. – 2005 г.</w:t>
      </w:r>
    </w:p>
    <w:p w:rsidR="001470A2" w:rsidRPr="001470A2" w:rsidRDefault="001470A2" w:rsidP="00FB1AC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Штульман Д.Р., Левин О.С. Неврология. Москва – 2005 г.</w:t>
      </w:r>
    </w:p>
    <w:p w:rsidR="001470A2" w:rsidRPr="001470A2" w:rsidRDefault="001470A2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536B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</w:t>
      </w: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Дополнительная.</w:t>
      </w:r>
    </w:p>
    <w:p w:rsidR="001470A2" w:rsidRPr="001470A2" w:rsidRDefault="001470A2" w:rsidP="00FB1AC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Яхно Н.Н., Штульман Д.Р. Болезни нервной системы. Москва.- 2003г.</w:t>
      </w:r>
    </w:p>
    <w:p w:rsidR="001470A2" w:rsidRPr="00C1341C" w:rsidRDefault="001470A2" w:rsidP="00B536B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341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Биллер Х. Практическая неврология (перевод с английского). Москва. – 2005 </w:t>
      </w:r>
    </w:p>
    <w:p w:rsidR="001470A2" w:rsidRDefault="001470A2" w:rsidP="00B536BA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470A2" w:rsidRDefault="001470A2" w:rsidP="00B536BA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B536B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6A6DEA" w:rsidTr="00CB4230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Перечень договоров ЭБС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</w:rPr>
        <w:t xml:space="preserve">Медицинский портал Мед.универ:   </w:t>
      </w:r>
      <w:hyperlink r:id="rId28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9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3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C762F" w:rsidRDefault="00CC762F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A6DEA" w:rsidRPr="00C1341C" w:rsidRDefault="001470A2" w:rsidP="00B536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="006A6DEA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Опухоли головного мозга ( субтенториальные)</w:t>
      </w:r>
    </w:p>
    <w:p w:rsidR="00B536BA" w:rsidRDefault="0027776F" w:rsidP="00B536BA">
      <w:pPr>
        <w:tabs>
          <w:tab w:val="center" w:pos="4677"/>
          <w:tab w:val="left" w:pos="7164"/>
        </w:tabs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6A6DEA" w:rsidRPr="00B536BA" w:rsidRDefault="00B536BA" w:rsidP="00B536BA">
      <w:pPr>
        <w:tabs>
          <w:tab w:val="center" w:pos="4677"/>
          <w:tab w:val="left" w:pos="7164"/>
        </w:tabs>
        <w:spacing w:after="0" w:line="240" w:lineRule="auto"/>
        <w:contextualSpacing/>
        <w:rPr>
          <w:rFonts w:ascii="Times New Roman" w:hAnsi="Times New Roman"/>
          <w:b/>
        </w:rPr>
      </w:pPr>
      <w:r w:rsidRPr="00B536BA">
        <w:rPr>
          <w:rFonts w:ascii="Times New Roman" w:hAnsi="Times New Roman"/>
          <w:b/>
        </w:rPr>
        <w:t xml:space="preserve">                                       </w:t>
      </w:r>
      <w:r w:rsidR="006A6DEA" w:rsidRPr="00B536BA">
        <w:rPr>
          <w:rFonts w:ascii="Times New Roman" w:hAnsi="Times New Roman"/>
          <w:b/>
        </w:rPr>
        <w:t>Вопросы для самостоятельной работы</w:t>
      </w:r>
      <w:r w:rsidR="0027776F" w:rsidRPr="00B536BA">
        <w:rPr>
          <w:rFonts w:ascii="Times New Roman" w:hAnsi="Times New Roman"/>
          <w:b/>
        </w:rPr>
        <w:tab/>
      </w:r>
    </w:p>
    <w:p w:rsidR="001470A2" w:rsidRPr="001470A2" w:rsidRDefault="001470A2" w:rsidP="00FB1ACA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Описать клиническую картину опухолей мосто-мозжечкового угла.</w:t>
      </w:r>
    </w:p>
    <w:p w:rsidR="001470A2" w:rsidRPr="001470A2" w:rsidRDefault="001470A2" w:rsidP="00FB1ACA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Описать клиническую картину опухолей задней черепной ямки: мозжечка, дна </w:t>
      </w: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>IV</w:t>
      </w: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желудочка.</w:t>
      </w:r>
    </w:p>
    <w:p w:rsidR="001470A2" w:rsidRPr="001470A2" w:rsidRDefault="001470A2" w:rsidP="00FB1ACA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Описать клиническую картину интра- и экстрамедуллярных опухолей спинного мозга, опухолей конечных отделов спинного мозга.</w:t>
      </w:r>
    </w:p>
    <w:p w:rsidR="006A6DEA" w:rsidRPr="00C1341C" w:rsidRDefault="001470A2" w:rsidP="00FB1ACA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Назвать основные нейровизуальные данные (КТ, МРТ) при  опухолях нервной системы.</w:t>
      </w:r>
    </w:p>
    <w:p w:rsidR="00724CC5" w:rsidRPr="00C1341C" w:rsidRDefault="00724CC5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6A6DEA" w:rsidRPr="008521B6" w:rsidRDefault="006A6DEA" w:rsidP="00B536B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1470A2" w:rsidRPr="001470A2" w:rsidRDefault="001470A2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Обязательная</w:t>
      </w:r>
    </w:p>
    <w:p w:rsidR="001470A2" w:rsidRPr="001470A2" w:rsidRDefault="001470A2" w:rsidP="00FB1AC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Гусев Е.И., Коновалов А.Н., Скворцова В.И. Неврология и нейрохирургия.  Москва. – 2007 г.</w:t>
      </w:r>
    </w:p>
    <w:p w:rsidR="001470A2" w:rsidRPr="001470A2" w:rsidRDefault="001470A2" w:rsidP="00FB1AC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Скоромец А.А., Скоромец А.П., Скоромец Т.А. Нервные болезни. Москва. – 2005 г.</w:t>
      </w:r>
    </w:p>
    <w:p w:rsidR="001470A2" w:rsidRPr="001470A2" w:rsidRDefault="001470A2" w:rsidP="00FB1AC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Штульман Д.Р., Левин О.С. Неврология. Москва – 2005 г.</w:t>
      </w:r>
    </w:p>
    <w:p w:rsidR="001470A2" w:rsidRPr="001470A2" w:rsidRDefault="001470A2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Дополнительная.</w:t>
      </w:r>
    </w:p>
    <w:p w:rsidR="001470A2" w:rsidRPr="001470A2" w:rsidRDefault="001470A2" w:rsidP="00FB1AC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1470A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Яхно Н.Н., Штульман Д.Р. Болезни нервной системы. Москва.- 2003г.</w:t>
      </w:r>
    </w:p>
    <w:p w:rsidR="006A6DEA" w:rsidRPr="001470A2" w:rsidRDefault="001470A2" w:rsidP="00B536BA">
      <w:pPr>
        <w:pStyle w:val="a3"/>
        <w:spacing w:after="0" w:line="240" w:lineRule="auto"/>
        <w:rPr>
          <w:rFonts w:ascii="Times New Roman" w:hAnsi="Times New Roman"/>
          <w:b/>
          <w:bCs/>
        </w:rPr>
      </w:pPr>
      <w:r w:rsidRPr="001470A2"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Биллер Х. Практическая неврология (перевод с английского). Москва. – 2005</w:t>
      </w:r>
    </w:p>
    <w:p w:rsidR="006A6DEA" w:rsidRPr="007A5950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A6DEA" w:rsidRDefault="006A6DEA" w:rsidP="00B536B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B536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B536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</w:rPr>
        <w:t xml:space="preserve">Медицинский портал Мед.универ:   </w:t>
      </w:r>
      <w:hyperlink r:id="rId3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B536B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32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33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Default="00CB4230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</w:t>
      </w:r>
      <w:hyperlink r:id="rId34" w:history="1">
        <w:r w:rsidR="00724CC5" w:rsidRPr="0033027F">
          <w:rPr>
            <w:rStyle w:val="a4"/>
            <w:rFonts w:ascii="Times New Roman" w:hAnsi="Times New Roman"/>
            <w:sz w:val="20"/>
            <w:szCs w:val="20"/>
          </w:rPr>
          <w:t>http://www.booksmed.com/</w:t>
        </w:r>
      </w:hyperlink>
    </w:p>
    <w:p w:rsidR="00724CC5" w:rsidRPr="00CB4230" w:rsidRDefault="00724CC5" w:rsidP="00B536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724CC5" w:rsidRPr="00724CC5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lastRenderedPageBreak/>
        <w:t>Тема 10</w:t>
      </w:r>
      <w:r w:rsidRPr="00724CC5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: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Черепно- мозговая травма.</w:t>
      </w:r>
    </w:p>
    <w:p w:rsidR="00B536BA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724CC5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ab/>
      </w:r>
    </w:p>
    <w:p w:rsidR="00724CC5" w:rsidRPr="00B536BA" w:rsidRDefault="00B536BA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lang w:eastAsia="ar-SA"/>
        </w:rPr>
      </w:pPr>
      <w:r w:rsidRPr="00B536BA">
        <w:rPr>
          <w:rFonts w:ascii="Times New Roman" w:eastAsia="Lucida Sans Unicode" w:hAnsi="Times New Roman"/>
          <w:b/>
          <w:kern w:val="1"/>
          <w:lang w:eastAsia="ar-SA"/>
        </w:rPr>
        <w:t xml:space="preserve">                            </w:t>
      </w:r>
      <w:r w:rsidR="00724CC5" w:rsidRPr="00B536BA">
        <w:rPr>
          <w:rFonts w:ascii="Times New Roman" w:eastAsia="Lucida Sans Unicode" w:hAnsi="Times New Roman"/>
          <w:b/>
          <w:kern w:val="1"/>
          <w:lang w:eastAsia="ar-SA"/>
        </w:rPr>
        <w:t>Вопросы для самостоятельной работы</w:t>
      </w:r>
      <w:r w:rsidR="00724CC5" w:rsidRPr="00B536BA">
        <w:rPr>
          <w:rFonts w:ascii="Times New Roman" w:eastAsia="Lucida Sans Unicode" w:hAnsi="Times New Roman"/>
          <w:b/>
          <w:kern w:val="1"/>
          <w:lang w:eastAsia="ar-SA"/>
        </w:rPr>
        <w:tab/>
      </w:r>
    </w:p>
    <w:p w:rsidR="00724CC5" w:rsidRPr="00724CC5" w:rsidRDefault="00724CC5" w:rsidP="00FB1ACA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Назвать классификацию  ЧМТ.</w:t>
      </w:r>
    </w:p>
    <w:p w:rsidR="00724CC5" w:rsidRPr="00724CC5" w:rsidRDefault="00724CC5" w:rsidP="00FB1ACA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Уяснить этиологию и патогенез  ЧМТ.</w:t>
      </w:r>
    </w:p>
    <w:p w:rsidR="00724CC5" w:rsidRPr="00724CC5" w:rsidRDefault="00724CC5" w:rsidP="00FB1ACA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Перечислить основные клинические формы  ЧМТ.</w:t>
      </w:r>
    </w:p>
    <w:p w:rsidR="00724CC5" w:rsidRPr="00724CC5" w:rsidRDefault="00724CC5" w:rsidP="00FB1ACA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Описать клиническую картину  различных форм ЧМТ.</w:t>
      </w:r>
    </w:p>
    <w:p w:rsidR="00724CC5" w:rsidRPr="00724CC5" w:rsidRDefault="00724CC5" w:rsidP="00FB1ACA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Назначить схему обследования больному с  различными клиническими формами ЧМТ.</w:t>
      </w:r>
    </w:p>
    <w:p w:rsidR="00724CC5" w:rsidRPr="00724CC5" w:rsidRDefault="00724CC5" w:rsidP="00FB1ACA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Уточнить основные нейровизуальные данные (КТ, МРТ) при  ЧМТ.</w:t>
      </w:r>
    </w:p>
    <w:p w:rsidR="00724CC5" w:rsidRPr="00724CC5" w:rsidRDefault="00724CC5" w:rsidP="00FB1ACA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Написать алгоритм дифференциальной диагностики при  различных клинических формах ЧМТ.</w:t>
      </w:r>
    </w:p>
    <w:p w:rsidR="00724CC5" w:rsidRPr="00724CC5" w:rsidRDefault="00724CC5" w:rsidP="00FB1ACA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Определить врачебную тактику оказания экстренной помощи и лечения больного с ЧМТ в зависимости от степени тяжести.</w:t>
      </w:r>
    </w:p>
    <w:p w:rsidR="00724CC5" w:rsidRPr="00B536BA" w:rsidRDefault="00724CC5" w:rsidP="00FB1ACA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Перечислить возможные последствия и осложнения черепно-мозговой травмы.</w:t>
      </w:r>
    </w:p>
    <w:p w:rsidR="00724CC5" w:rsidRPr="00B536BA" w:rsidRDefault="00724CC5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724CC5" w:rsidRPr="00724CC5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724CC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                           Перечень основной и дополнительной учебной литературы</w:t>
      </w:r>
    </w:p>
    <w:p w:rsidR="00724CC5" w:rsidRPr="00B536BA" w:rsidRDefault="00B536BA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                                                 </w:t>
      </w:r>
      <w:r w:rsidR="00724CC5" w:rsidRPr="00B536B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Обязательная</w:t>
      </w:r>
    </w:p>
    <w:p w:rsidR="00724CC5" w:rsidRPr="00B536BA" w:rsidRDefault="00724CC5" w:rsidP="00FB1ACA">
      <w:pPr>
        <w:numPr>
          <w:ilvl w:val="0"/>
          <w:numId w:val="31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6B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Гусев Е.И., Коновалов А.Н., Скворцова В.И. Неврология и нейрохирургия.  Москва. – 2007 г.</w:t>
      </w:r>
    </w:p>
    <w:p w:rsidR="00724CC5" w:rsidRPr="00B536BA" w:rsidRDefault="00724CC5" w:rsidP="00FB1ACA">
      <w:pPr>
        <w:numPr>
          <w:ilvl w:val="0"/>
          <w:numId w:val="31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6B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Скоромец А.А., Скоромец А.П., Скоромец Т.А. Нервные болезни. Москва. – 2005 г.</w:t>
      </w:r>
    </w:p>
    <w:p w:rsidR="00724CC5" w:rsidRPr="00B536BA" w:rsidRDefault="00724CC5" w:rsidP="00FB1ACA">
      <w:pPr>
        <w:numPr>
          <w:ilvl w:val="0"/>
          <w:numId w:val="31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6B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Штульман Д.Р., Левин О.С. Неврология. Москва – 2005 г.</w:t>
      </w:r>
    </w:p>
    <w:p w:rsidR="00724CC5" w:rsidRPr="00B536BA" w:rsidRDefault="00B536BA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                                                </w:t>
      </w:r>
      <w:r w:rsidR="00724CC5" w:rsidRPr="00B536B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Дополнительная.</w:t>
      </w:r>
    </w:p>
    <w:p w:rsidR="00724CC5" w:rsidRPr="00B536BA" w:rsidRDefault="00724CC5" w:rsidP="00FB1ACA">
      <w:pPr>
        <w:numPr>
          <w:ilvl w:val="0"/>
          <w:numId w:val="33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6B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Яхно Н.Н., Штульман Д.Р. Болезни нервной системы. Москва.- 2003г.</w:t>
      </w:r>
    </w:p>
    <w:p w:rsidR="00724CC5" w:rsidRPr="00B536BA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B536B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Биллер Х. Практическая неврология (перевод с английского). Москва. – 2005</w:t>
      </w:r>
    </w:p>
    <w:p w:rsidR="00724CC5" w:rsidRPr="00724CC5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24CC5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 </w:t>
      </w:r>
      <w:r w:rsidRPr="00C1341C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>Перечень ресурсов информационно-телекоммуникационной сети «Интернет»</w:t>
      </w: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4162"/>
        <w:gridCol w:w="3052"/>
      </w:tblGrid>
      <w:tr w:rsidR="00724CC5" w:rsidRPr="00C1341C" w:rsidTr="00EB19B1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Перечень договоров ЭБС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Срок действия документа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01.03.2015г.  по 01.07.2016г.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№1801/16 от 01.07.2016г.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01.07.2016г. по 01.07.2017г.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№2947/17 от 01.07.2017г.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01.07.2017г. по 01.07.2018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№4213/18 от 01.07.2018г.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01.07.2018г. по 01.07.2019</w:t>
            </w:r>
          </w:p>
        </w:tc>
      </w:tr>
    </w:tbl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Медицинский портал Мед.универ:   </w:t>
      </w:r>
      <w:hyperlink r:id="rId35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http://meduniver.com/</w:t>
        </w:r>
      </w:hyperlink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</w:t>
      </w: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Центральная научная медицинская библиотека: </w:t>
      </w:r>
      <w:hyperlink r:id="rId36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http://www.scsml.rssi.ru/</w:t>
        </w:r>
      </w:hyperlink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</w:t>
      </w: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Электронная библиотека учебников: </w:t>
      </w:r>
      <w:hyperlink r:id="rId37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http://studentam.net/</w:t>
        </w:r>
      </w:hyperlink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</w:t>
      </w:r>
      <w:r w:rsidRPr="00C1341C">
        <w:rPr>
          <w:rFonts w:ascii="Times New Roman" w:eastAsia="Lucida Sans Unicode" w:hAnsi="Times New Roman"/>
          <w:kern w:val="1"/>
          <w:sz w:val="20"/>
          <w:szCs w:val="20"/>
          <w:lang w:val="en-US" w:eastAsia="ar-SA"/>
        </w:rPr>
        <w:t>BooksMed</w:t>
      </w: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(электронная библиотека): </w:t>
      </w:r>
      <w:hyperlink r:id="rId38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http://www.booksmed.com/</w:t>
        </w:r>
      </w:hyperlink>
    </w:p>
    <w:p w:rsidR="00724CC5" w:rsidRPr="00724CC5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724CC5" w:rsidRPr="00724CC5" w:rsidRDefault="00724CC5" w:rsidP="00B536BA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Тема 11</w:t>
      </w:r>
      <w:r w:rsidRPr="00724CC5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: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Т</w:t>
      </w:r>
      <w:r w:rsidRPr="00724CC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равматические повреждения позвоночника</w:t>
      </w:r>
    </w:p>
    <w:p w:rsidR="00724CC5" w:rsidRPr="00724CC5" w:rsidRDefault="00724CC5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 спинного мозга</w:t>
      </w: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lang w:eastAsia="ar-SA"/>
        </w:rPr>
      </w:pPr>
      <w:r w:rsidRPr="00724CC5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ab/>
      </w:r>
      <w:r w:rsidR="00B536BA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                       </w:t>
      </w:r>
      <w:r w:rsidRPr="00C1341C">
        <w:rPr>
          <w:rFonts w:ascii="Times New Roman" w:eastAsia="Lucida Sans Unicode" w:hAnsi="Times New Roman"/>
          <w:b/>
          <w:kern w:val="1"/>
          <w:lang w:eastAsia="ar-SA"/>
        </w:rPr>
        <w:t>Вопросы для самостоятельной работы</w:t>
      </w:r>
      <w:r w:rsidRPr="00C1341C">
        <w:rPr>
          <w:rFonts w:ascii="Times New Roman" w:eastAsia="Lucida Sans Unicode" w:hAnsi="Times New Roman"/>
          <w:b/>
          <w:kern w:val="1"/>
          <w:lang w:eastAsia="ar-SA"/>
        </w:rPr>
        <w:tab/>
      </w:r>
    </w:p>
    <w:p w:rsidR="00724CC5" w:rsidRDefault="00724CC5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724CC5" w:rsidRPr="00724CC5" w:rsidRDefault="00724CC5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 Выяснить особенности кровоснабжения  спинного мозга.</w:t>
      </w:r>
    </w:p>
    <w:p w:rsidR="00724CC5" w:rsidRPr="00724CC5" w:rsidRDefault="00724CC5" w:rsidP="00FB1ACA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Назвать классификацию  травм позвоночника и спинного мозга.</w:t>
      </w:r>
    </w:p>
    <w:p w:rsidR="00724CC5" w:rsidRPr="00724CC5" w:rsidRDefault="00724CC5" w:rsidP="00FB1ACA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Перечислить основные клинические формы  травм спинного мозга.</w:t>
      </w:r>
    </w:p>
    <w:p w:rsidR="00724CC5" w:rsidRPr="00724CC5" w:rsidRDefault="00724CC5" w:rsidP="00FB1ACA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Описать клиническую картину  различных форм повреждения спинного мозга: сотрясения, ушибов и сдавления.</w:t>
      </w:r>
    </w:p>
    <w:p w:rsidR="00724CC5" w:rsidRPr="00724CC5" w:rsidRDefault="00724CC5" w:rsidP="00FB1ACA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Назначить схему обследования больному со спинальной травмой.</w:t>
      </w:r>
    </w:p>
    <w:p w:rsidR="00724CC5" w:rsidRPr="00724CC5" w:rsidRDefault="00724CC5" w:rsidP="00FB1AC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Определить основные рентгенологические и нейровизуальные данные (КТ, МРТ) при  спинальной травме.</w:t>
      </w:r>
    </w:p>
    <w:p w:rsidR="00724CC5" w:rsidRPr="00724CC5" w:rsidRDefault="00724CC5" w:rsidP="00FB1AC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Уточнить врачебную тактику при спинальной травме.</w:t>
      </w:r>
    </w:p>
    <w:p w:rsidR="00724CC5" w:rsidRPr="00724CC5" w:rsidRDefault="00724CC5" w:rsidP="00FB1ACA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Назначить лечение больному со спинальной травмой в зависимости от степени тяжести и профилактику возможных осложнений.</w:t>
      </w:r>
    </w:p>
    <w:p w:rsidR="00C53CB2" w:rsidRDefault="00876C76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724CC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     </w:t>
      </w:r>
    </w:p>
    <w:p w:rsidR="00724CC5" w:rsidRPr="00C1341C" w:rsidRDefault="00876C76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rPr>
          <w:rFonts w:ascii="Times New Roman" w:eastAsia="Arial Unicode MS" w:hAnsi="Times New Roman" w:cs="Arial Unicode MS"/>
          <w:color w:val="000000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C1341C">
        <w:rPr>
          <w:rFonts w:ascii="Times New Roman" w:eastAsia="Lucida Sans Unicode" w:hAnsi="Times New Roman"/>
          <w:b/>
          <w:bCs/>
          <w:kern w:val="1"/>
          <w:lang w:eastAsia="ar-SA"/>
        </w:rPr>
        <w:t>Перечень основной и дополнительной учебной литературы</w:t>
      </w:r>
    </w:p>
    <w:p w:rsidR="00724CC5" w:rsidRPr="00724CC5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</w:t>
      </w:r>
      <w:r w:rsidR="00724CC5"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Обязательная</w:t>
      </w:r>
    </w:p>
    <w:p w:rsidR="00724CC5" w:rsidRPr="00724CC5" w:rsidRDefault="00724CC5" w:rsidP="00FB1ACA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Гусев Е.И., Коновалов А.Н., Скворцова В.И. Неврология и нейрохирургия. Москва.- 2007 г.</w:t>
      </w:r>
    </w:p>
    <w:p w:rsidR="00724CC5" w:rsidRPr="00724CC5" w:rsidRDefault="00724CC5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 Скоромец А. А., Скоромец А. П., Скоромец Т. А. Нервные болезни. Москва.- 2005 г.</w:t>
      </w:r>
    </w:p>
    <w:p w:rsidR="00724CC5" w:rsidRPr="00724CC5" w:rsidRDefault="00B536BA" w:rsidP="00B536B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</w:t>
      </w:r>
      <w:r w:rsidR="00724CC5"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Дополнительная</w:t>
      </w:r>
    </w:p>
    <w:p w:rsidR="00724CC5" w:rsidRPr="00724CC5" w:rsidRDefault="00724CC5" w:rsidP="00FB1ACA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Яхно Н.Н., Штульман Д.Р. Болезни нервной системы. Москва.-2003г.</w:t>
      </w:r>
    </w:p>
    <w:p w:rsidR="00724CC5" w:rsidRPr="00724CC5" w:rsidRDefault="00724CC5" w:rsidP="00FB1ACA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24C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ШтульманД.Р., Левин О.С. Неврология. Москва. – 2005 г.</w:t>
      </w:r>
    </w:p>
    <w:p w:rsidR="00724CC5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24CC5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 </w:t>
      </w:r>
      <w:r w:rsidRPr="00C1341C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>Перечень ресурсов информационно-телекоммуникационной сети «Интернет»</w:t>
      </w: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8"/>
        <w:gridCol w:w="4159"/>
        <w:gridCol w:w="3050"/>
      </w:tblGrid>
      <w:tr w:rsidR="00724CC5" w:rsidRPr="00C1341C" w:rsidTr="00EB19B1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Перечень договоров ЭБС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Срок действия документа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01.03.2015г.  по 01.07.2016г.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№1801/16 от 01.07.2016г.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01.07.2016г. по 01.07.2017г.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№2947/17 от 01.07.2017г.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01.07.2017г. по 01.07.2018</w:t>
            </w:r>
          </w:p>
        </w:tc>
      </w:tr>
      <w:tr w:rsidR="00724CC5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tabs>
                <w:tab w:val="right" w:pos="184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2018-2019</w:t>
            </w:r>
            <w:r w:rsidR="00C1341C"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ab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№4213/18 от 01.07.2018г.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5" w:rsidRPr="00C1341C" w:rsidRDefault="00724CC5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01.07.2018г. по 01.07.2019</w:t>
            </w:r>
          </w:p>
        </w:tc>
      </w:tr>
    </w:tbl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Медицинский портал Мед.универ:   </w:t>
      </w:r>
      <w:hyperlink r:id="rId39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http://meduniver.com/</w:t>
        </w:r>
      </w:hyperlink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</w:t>
      </w: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Центральная научная медицинская библиотека: </w:t>
      </w:r>
      <w:hyperlink r:id="rId40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http://www.scsml.rssi.ru/</w:t>
        </w:r>
      </w:hyperlink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</w:t>
      </w:r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Электронная библиотека учебников: </w:t>
      </w:r>
      <w:hyperlink r:id="rId41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http://studentam.net/</w:t>
        </w:r>
      </w:hyperlink>
    </w:p>
    <w:p w:rsidR="00724CC5" w:rsidRPr="00C1341C" w:rsidRDefault="00724CC5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</w:t>
      </w:r>
      <w:r w:rsidRPr="00C1341C">
        <w:rPr>
          <w:rFonts w:ascii="Times New Roman" w:eastAsia="Lucida Sans Unicode" w:hAnsi="Times New Roman"/>
          <w:kern w:val="1"/>
          <w:sz w:val="20"/>
          <w:szCs w:val="20"/>
          <w:lang w:val="en-US" w:eastAsia="ar-SA"/>
        </w:rPr>
        <w:t>BooksMed</w:t>
      </w: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(электронная библиотека): </w:t>
      </w:r>
      <w:hyperlink r:id="rId42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http://www.booksmed.com/</w:t>
        </w:r>
      </w:hyperlink>
    </w:p>
    <w:p w:rsidR="00876C76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876C76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Тема 12</w:t>
      </w:r>
      <w:r w:rsidRPr="00876C76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: </w:t>
      </w:r>
      <w:r w:rsidR="00C1341C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Опухоли спинного мозга </w:t>
      </w:r>
    </w:p>
    <w:p w:rsidR="00B536BA" w:rsidRPr="00C1341C" w:rsidRDefault="00B536BA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</w:t>
      </w:r>
    </w:p>
    <w:p w:rsidR="00876C76" w:rsidRPr="00B536BA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lang w:eastAsia="ar-SA"/>
        </w:rPr>
      </w:pPr>
      <w:r w:rsidRPr="00876C76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ab/>
      </w:r>
      <w:r w:rsidRPr="00B536BA">
        <w:rPr>
          <w:rFonts w:ascii="Times New Roman" w:eastAsia="Lucida Sans Unicode" w:hAnsi="Times New Roman"/>
          <w:b/>
          <w:kern w:val="1"/>
          <w:lang w:eastAsia="ar-SA"/>
        </w:rPr>
        <w:t>Вопросы для самостоятельной работы</w:t>
      </w:r>
      <w:r w:rsidRPr="00B536BA">
        <w:rPr>
          <w:rFonts w:ascii="Times New Roman" w:eastAsia="Lucida Sans Unicode" w:hAnsi="Times New Roman"/>
          <w:b/>
          <w:kern w:val="1"/>
          <w:lang w:eastAsia="ar-SA"/>
        </w:rPr>
        <w:tab/>
      </w:r>
    </w:p>
    <w:p w:rsidR="00876C76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1.Клиническая картина опухолей шейного отдела спинного мозга.</w:t>
      </w:r>
    </w:p>
    <w:p w:rsidR="00876C76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2. Клиническая картина опухолей грудного отдела спинного мозга</w:t>
      </w:r>
    </w:p>
    <w:p w:rsidR="00C53CB2" w:rsidRDefault="00C53CB2" w:rsidP="00B536BA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3. </w:t>
      </w:r>
      <w:r w:rsidRPr="00C53CB2">
        <w:rPr>
          <w:rFonts w:ascii="Times New Roman" w:eastAsia="Arial Unicode MS" w:hAnsi="Times New Roman" w:cs="Arial Unicode MS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Опухоли пояснично-крестцового отдела</w:t>
      </w:r>
      <w:r>
        <w:rPr>
          <w:rFonts w:ascii="Times New Roman" w:eastAsia="Arial Unicode MS" w:hAnsi="Times New Roman" w:cs="Arial Unicode MS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C53CB2" w:rsidRDefault="00C53CB2" w:rsidP="00B536BA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4. Клиника опухолей эпиконуса, конуса, конского хвоста.</w:t>
      </w:r>
    </w:p>
    <w:p w:rsidR="00C53CB2" w:rsidRPr="00C53CB2" w:rsidRDefault="00C53CB2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Arial Unicode MS"/>
          <w:i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5. Диагностика и лечение опухолей спинного мозга.</w:t>
      </w:r>
    </w:p>
    <w:p w:rsidR="00C53CB2" w:rsidRPr="00C53CB2" w:rsidRDefault="00C53CB2" w:rsidP="00B536B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876C76" w:rsidRPr="00B536BA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C1341C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      </w:t>
      </w:r>
      <w:r w:rsidRPr="00B536BA">
        <w:rPr>
          <w:rFonts w:ascii="Times New Roman" w:eastAsia="Lucida Sans Unicode" w:hAnsi="Times New Roman"/>
          <w:b/>
          <w:bCs/>
          <w:kern w:val="1"/>
          <w:lang w:eastAsia="ar-SA"/>
        </w:rPr>
        <w:t>Перечень основной и дополнительной учебной литературы</w:t>
      </w:r>
    </w:p>
    <w:p w:rsidR="00876C76" w:rsidRPr="00876C76" w:rsidRDefault="00B536BA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                                            </w:t>
      </w:r>
      <w:r w:rsidR="00876C76"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Обязательная</w:t>
      </w:r>
    </w:p>
    <w:p w:rsidR="00876C76" w:rsidRPr="00876C76" w:rsidRDefault="00876C76" w:rsidP="00FB1ACA">
      <w:pPr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Гусев Е.И., Коновалов А.Н., Скворцова В.И. Неврология и нейрохирургия. Москва.- 2007 г.</w:t>
      </w:r>
    </w:p>
    <w:p w:rsidR="00876C76" w:rsidRPr="00876C76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2. Скоромец А. А., Скоромец А. П., Скоромец Т. А. Нервные болезни. Москва.- 2005 г.</w:t>
      </w:r>
    </w:p>
    <w:p w:rsidR="00876C76" w:rsidRPr="00876C76" w:rsidRDefault="00B536BA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                                        </w:t>
      </w:r>
      <w:r w:rsidR="00876C76"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Дополнительная</w:t>
      </w:r>
    </w:p>
    <w:p w:rsidR="00876C76" w:rsidRPr="00876C76" w:rsidRDefault="00876C76" w:rsidP="00FB1ACA">
      <w:pPr>
        <w:numPr>
          <w:ilvl w:val="0"/>
          <w:numId w:val="41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Яхно Н.Н., Штульман Д.Р. Болезни нервной системы. Москва.-2003г.</w:t>
      </w:r>
    </w:p>
    <w:p w:rsidR="00876C76" w:rsidRPr="00876C76" w:rsidRDefault="00876C76" w:rsidP="00FB1ACA">
      <w:pPr>
        <w:numPr>
          <w:ilvl w:val="0"/>
          <w:numId w:val="41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ШтульманД.Р., Левин О.С. Неврология. Москва. – 2005 г.</w:t>
      </w:r>
    </w:p>
    <w:p w:rsidR="00876C76" w:rsidRPr="00876C76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 xml:space="preserve">  Перечень ресурсов информационно-телекоммуникационной сети «Интернет»</w:t>
      </w: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4162"/>
        <w:gridCol w:w="3052"/>
      </w:tblGrid>
      <w:tr w:rsidR="00876C76" w:rsidRPr="00C1341C" w:rsidTr="00EB19B1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Перечень договоров ЭБС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Срок действия документа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01.03.2015г.  по 01.07.2016г.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№1801/16 от 01.07.2016г.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01.07.2016г. по 01.07.2017г.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№2947/17 от 01.07.2017г.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01.07.2017г. по 01.07.2018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№4213/18 от 01.07.2018г.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01.07.2018г. по 01.07.2019</w:t>
            </w:r>
          </w:p>
        </w:tc>
      </w:tr>
    </w:tbl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Медицинский портал Мед.универ:   </w:t>
      </w:r>
      <w:hyperlink r:id="rId43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http://meduniver.com/</w:t>
        </w:r>
      </w:hyperlink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</w:t>
      </w: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Центральная научная медицинская библиотека: </w:t>
      </w:r>
      <w:hyperlink r:id="rId44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http://www.scsml.rssi.ru/</w:t>
        </w:r>
      </w:hyperlink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</w:t>
      </w: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Электронная библиотека учебников: </w:t>
      </w:r>
      <w:hyperlink r:id="rId45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http://studentam.net/</w:t>
        </w:r>
      </w:hyperlink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</w:t>
      </w:r>
      <w:r w:rsidRPr="00C1341C">
        <w:rPr>
          <w:rFonts w:ascii="Times New Roman" w:eastAsia="Lucida Sans Unicode" w:hAnsi="Times New Roman"/>
          <w:kern w:val="1"/>
          <w:sz w:val="20"/>
          <w:szCs w:val="20"/>
          <w:lang w:val="en-US" w:eastAsia="ar-SA"/>
        </w:rPr>
        <w:t>BooksMed</w:t>
      </w: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(электронная библиотека): </w:t>
      </w:r>
      <w:hyperlink r:id="rId46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http://www.booksmed.com/</w:t>
        </w:r>
      </w:hyperlink>
    </w:p>
    <w:p w:rsidR="00C53CB2" w:rsidRPr="00C1341C" w:rsidRDefault="00C53CB2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876C76" w:rsidRPr="00876C76" w:rsidRDefault="00C53CB2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Тема 13</w:t>
      </w:r>
      <w:r w:rsidR="00876C76" w:rsidRPr="00876C76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: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Заболевания  вегетативной нервной системы, неврозы</w:t>
      </w:r>
    </w:p>
    <w:p w:rsidR="00B536BA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876C76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ab/>
      </w:r>
    </w:p>
    <w:p w:rsidR="00876C76" w:rsidRPr="00B536BA" w:rsidRDefault="00B536BA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                             </w:t>
      </w:r>
      <w:r w:rsidR="00876C76" w:rsidRPr="00B536BA">
        <w:rPr>
          <w:rFonts w:ascii="Times New Roman" w:eastAsia="Lucida Sans Unicode" w:hAnsi="Times New Roman"/>
          <w:b/>
          <w:kern w:val="1"/>
          <w:lang w:eastAsia="ar-SA"/>
        </w:rPr>
        <w:t>Вопросы для самостоятельной работы</w:t>
      </w:r>
      <w:r w:rsidR="00876C76" w:rsidRPr="00B536BA">
        <w:rPr>
          <w:rFonts w:ascii="Times New Roman" w:eastAsia="Lucida Sans Unicode" w:hAnsi="Times New Roman"/>
          <w:b/>
          <w:kern w:val="1"/>
          <w:lang w:eastAsia="ar-SA"/>
        </w:rPr>
        <w:tab/>
      </w:r>
    </w:p>
    <w:p w:rsidR="00C1341C" w:rsidRPr="00B536BA" w:rsidRDefault="00C1341C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kern w:val="1"/>
          <w:lang w:eastAsia="ar-SA"/>
        </w:rPr>
      </w:pPr>
    </w:p>
    <w:p w:rsidR="00876C76" w:rsidRPr="008947A7" w:rsidRDefault="00C53CB2" w:rsidP="00FB1ACA">
      <w:pPr>
        <w:pStyle w:val="a3"/>
        <w:numPr>
          <w:ilvl w:val="3"/>
          <w:numId w:val="3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947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Клиническая картина </w:t>
      </w:r>
      <w:r w:rsidR="008947A7" w:rsidRPr="008947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и лечение </w:t>
      </w:r>
      <w:r w:rsidRPr="008947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заболеваний вегетативно</w:t>
      </w:r>
      <w:r w:rsidR="008947A7" w:rsidRPr="008947A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й нервной системы.</w:t>
      </w:r>
    </w:p>
    <w:p w:rsidR="008947A7" w:rsidRPr="008947A7" w:rsidRDefault="008947A7" w:rsidP="00FB1ACA">
      <w:pPr>
        <w:pStyle w:val="a3"/>
        <w:numPr>
          <w:ilvl w:val="3"/>
          <w:numId w:val="3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Неврозы, диагностика и лечение.</w:t>
      </w:r>
    </w:p>
    <w:p w:rsidR="00876C76" w:rsidRPr="00B536BA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B536BA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       </w:t>
      </w:r>
      <w:r w:rsidR="00B536BA" w:rsidRPr="00B536BA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              </w:t>
      </w:r>
      <w:r w:rsidRPr="00B536BA">
        <w:rPr>
          <w:rFonts w:ascii="Times New Roman" w:eastAsia="Lucida Sans Unicode" w:hAnsi="Times New Roman"/>
          <w:b/>
          <w:bCs/>
          <w:kern w:val="1"/>
          <w:lang w:eastAsia="ar-SA"/>
        </w:rPr>
        <w:t>Перечень основной и дополнительной учебной литературы</w:t>
      </w:r>
    </w:p>
    <w:p w:rsidR="00876C76" w:rsidRPr="00876C76" w:rsidRDefault="00B536BA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                                              </w:t>
      </w:r>
      <w:r w:rsidR="00876C76"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Обязательная</w:t>
      </w:r>
    </w:p>
    <w:p w:rsidR="00876C76" w:rsidRPr="00876C76" w:rsidRDefault="00876C76" w:rsidP="00FB1ACA">
      <w:pPr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Гусев Е.И., Коновалов А.Н., Скворцова В.И. Неврология и нейрохирургия. Москва.- 2007 г.</w:t>
      </w:r>
    </w:p>
    <w:p w:rsidR="00876C76" w:rsidRPr="00876C76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2. Скоромец А. А., Скоромец А. П., Скоромец Т. А. Нервные болезни. Москва.- 2005 г.</w:t>
      </w:r>
    </w:p>
    <w:p w:rsidR="00876C76" w:rsidRPr="00876C76" w:rsidRDefault="00B536BA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                                             </w:t>
      </w:r>
      <w:r w:rsidR="00876C76"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Дополнительная</w:t>
      </w:r>
    </w:p>
    <w:p w:rsidR="00876C76" w:rsidRPr="00876C76" w:rsidRDefault="00876C76" w:rsidP="00FB1ACA">
      <w:pPr>
        <w:numPr>
          <w:ilvl w:val="0"/>
          <w:numId w:val="41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Яхно Н.Н., Штульман Д.Р. Болезни нервной системы. Москва.-2003г.</w:t>
      </w:r>
    </w:p>
    <w:p w:rsidR="00876C76" w:rsidRPr="00876C76" w:rsidRDefault="00876C76" w:rsidP="00FB1ACA">
      <w:pPr>
        <w:numPr>
          <w:ilvl w:val="0"/>
          <w:numId w:val="41"/>
        </w:numPr>
        <w:tabs>
          <w:tab w:val="clear" w:pos="72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76C7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ШтульманД.Р., Левин О.С. Неврология. Москва. – 2005 г.</w:t>
      </w:r>
    </w:p>
    <w:p w:rsidR="00876C76" w:rsidRPr="00876C76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 xml:space="preserve">  Перечень ресурсов информационно-телекоммуникационной сети «Интернет»</w:t>
      </w: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4162"/>
        <w:gridCol w:w="3052"/>
      </w:tblGrid>
      <w:tr w:rsidR="00876C76" w:rsidRPr="00C1341C" w:rsidTr="00EB19B1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Перечень договоров ЭБС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t>Срок действия документа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01.03.2015г.  по 01.07.2016г.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№1801/16 от 01.07.2016г.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01.07.2016г. по 01.07.2017г.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№2947/17 от 01.07.2017г.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01.07.2017г. по 01.07.2018</w:t>
            </w:r>
          </w:p>
        </w:tc>
      </w:tr>
      <w:tr w:rsidR="00876C76" w:rsidRPr="00C1341C" w:rsidTr="00EB19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ООО «Ай Пи Эр Медиа». Доступ к ЭБС IPRbooks Договор №4213/18 от 01.07.2018г.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76" w:rsidRPr="00C1341C" w:rsidRDefault="00876C76" w:rsidP="00B536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C1341C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Подключение с  01.07.2018г. по 01.07.2019</w:t>
            </w:r>
          </w:p>
        </w:tc>
      </w:tr>
    </w:tbl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Медицинский портал Мед.универ:   </w:t>
      </w:r>
      <w:hyperlink r:id="rId47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http://meduniver.com/</w:t>
        </w:r>
      </w:hyperlink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</w:t>
      </w: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Центральная научная медицинская библиотека: </w:t>
      </w:r>
      <w:hyperlink r:id="rId48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http://www.scsml.rssi.ru/</w:t>
        </w:r>
      </w:hyperlink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</w:t>
      </w:r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Электронная библиотека учебников: </w:t>
      </w:r>
      <w:hyperlink r:id="rId49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http://studentam.net/</w:t>
        </w:r>
      </w:hyperlink>
    </w:p>
    <w:p w:rsidR="00876C76" w:rsidRPr="00C1341C" w:rsidRDefault="00876C76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</w:t>
      </w:r>
      <w:r w:rsidRPr="00C1341C">
        <w:rPr>
          <w:rFonts w:ascii="Times New Roman" w:eastAsia="Lucida Sans Unicode" w:hAnsi="Times New Roman"/>
          <w:kern w:val="1"/>
          <w:sz w:val="20"/>
          <w:szCs w:val="20"/>
          <w:lang w:val="en-US" w:eastAsia="ar-SA"/>
        </w:rPr>
        <w:t>BooksMed</w:t>
      </w:r>
      <w:r w:rsidRPr="00C1341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(электронная библиотека): </w:t>
      </w:r>
      <w:hyperlink r:id="rId50" w:history="1">
        <w:r w:rsidRPr="00C1341C">
          <w:rPr>
            <w:rStyle w:val="a4"/>
            <w:rFonts w:ascii="Times New Roman" w:eastAsia="Lucida Sans Unicode" w:hAnsi="Times New Roman"/>
            <w:kern w:val="1"/>
            <w:sz w:val="20"/>
            <w:szCs w:val="20"/>
            <w:lang w:eastAsia="ar-SA"/>
          </w:rPr>
          <w:t>http://www.booksmed.com/</w:t>
        </w:r>
      </w:hyperlink>
    </w:p>
    <w:p w:rsidR="00B7679F" w:rsidRDefault="00B7679F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B536BA" w:rsidRDefault="00B536BA" w:rsidP="00B536BA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27776F" w:rsidRDefault="00B7679F" w:rsidP="00B536BA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B7679F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Темы л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екционных занятий</w:t>
      </w:r>
      <w:r w:rsidRPr="00B7679F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 </w:t>
      </w:r>
    </w:p>
    <w:p w:rsid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1. 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Сосудистые заболевания головного мозга.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2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Инфекционные заболевания нервной системы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Пароксизмальные расстройства сознания – эпилепсия и неврогенные обмороки.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4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.Демиелинизирующие заболевания головного мозга.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Заболевания периферической нервной системы.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6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.Наследственные заболевания нервно-мышечной системы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7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.Наследственные заболевания с поражением экстрапирамидной системы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8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Опухоли головного мозга (субтенториальные)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9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.Опухоли головного мозга (супратенториальные)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10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.Черепно – мозговая травма.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11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Травма позвоночника и спинного мозга.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12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Опухоли спинного мозга.</w:t>
      </w:r>
    </w:p>
    <w:p w:rsidR="00907BC8" w:rsidRPr="00907BC8" w:rsidRDefault="00907BC8" w:rsidP="00907BC8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13</w:t>
      </w:r>
      <w:r w:rsidRPr="00907B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Заболевания вегетативной нервной системы. Неврозы.</w:t>
      </w:r>
    </w:p>
    <w:p w:rsidR="00E3379C" w:rsidRPr="0027776F" w:rsidRDefault="00E3379C" w:rsidP="00B536BA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27776F" w:rsidRPr="00BE3A35" w:rsidRDefault="0027776F" w:rsidP="00B536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27776F">
        <w:rPr>
          <w:rFonts w:ascii="Times New Roman" w:hAnsi="Times New Roman"/>
          <w:b/>
          <w:sz w:val="24"/>
          <w:szCs w:val="28"/>
        </w:rPr>
        <w:t xml:space="preserve">ФОНД ОЦЕНОЧНЫХ СРЕДСТВ ПО </w:t>
      </w:r>
      <w:r w:rsidR="00907BC8">
        <w:rPr>
          <w:rFonts w:ascii="Times New Roman" w:hAnsi="Times New Roman"/>
          <w:b/>
          <w:sz w:val="24"/>
          <w:szCs w:val="28"/>
        </w:rPr>
        <w:t>НЕВРОЛОГИИ НЕЙРОХИРУРГИИ И МЕДИЦИНСКОЙ ГЕНЕТИКЕ.</w:t>
      </w:r>
    </w:p>
    <w:p w:rsidR="0027776F" w:rsidRPr="0027776F" w:rsidRDefault="0027776F" w:rsidP="00B536BA">
      <w:pPr>
        <w:tabs>
          <w:tab w:val="left" w:pos="5940"/>
          <w:tab w:val="left" w:pos="7920"/>
        </w:tabs>
        <w:suppressAutoHyphens/>
        <w:spacing w:after="0" w:line="240" w:lineRule="auto"/>
        <w:contextualSpacing/>
        <w:rPr>
          <w:i/>
          <w:iCs/>
          <w:sz w:val="2"/>
          <w:szCs w:val="2"/>
          <w:u w:val="single"/>
          <w:lang w:eastAsia="ar-SA"/>
        </w:rPr>
      </w:pPr>
    </w:p>
    <w:p w:rsidR="0027776F" w:rsidRDefault="0027776F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  <w:r w:rsidRPr="0027776F">
        <w:rPr>
          <w:rFonts w:ascii="Times New Roman" w:hAnsi="Times New Roman"/>
          <w:b/>
          <w:szCs w:val="28"/>
        </w:rPr>
        <w:t>Вопросы к зачету с оценкой</w:t>
      </w:r>
    </w:p>
    <w:p w:rsidR="0030728F" w:rsidRDefault="0030728F" w:rsidP="00B536BA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Клиника, диагностика и лечение преходящих нарушений мозгового кровообращения.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Клиника, диагностика и лечение экстрамедуллярных опухолей.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Клиника, диагностика и лечение геморрагического инсульта.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Классификация опухолей головного мозга.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Клиника, диагностика и лечение субарахноидального кровотечения.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Общемозговые симптомы при опухолях головного мозга.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Клиника, диагностика и лечение ишемического инсульта.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Дислокационные синдромы при опухолях головного мозга различной локализации.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Базисная и дифференцированная терапия острых нарушений мозгового кровообращения.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Очаговые симптомы при опухолях лобной доли головного мозга.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Сирингомиелия. Клиника ,диагностика.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Очаговые симптомы при опухолях левой височной доли головного мозга.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Хронические нарушения мозгового кровообращения.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Очаговые симптомы при опухолях теменной доли головного мозга.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Медико-генетическое консультирование. Цели и задачи проведения подобного консультирования.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Очаговые симптомы при опухолях затылочной доли головного мозга.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Менингококковый менингит. Клиника, диагностика,особенности лечения.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Очаговые симптомы при опухолях полушарий мозжечка.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Миастения. Классификация,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Современные методы диагностики в неврологии и нейрохирургии.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Отогенный менингит. Клиника, диагностика, особенности лечения.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Опухоли конуса спинного мозга.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Болезнь Паркинсона и паркинсонизм.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Опухоли четвёртого желудочка. Классификация,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Диабетическая полинейропатия.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Классификация опухолей спинного мозга и позвоночника.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Эпидемический энцефалит. Клинические формы острой стадии заболевания.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Интрамедуллярные опухоли спинного мозга. Стадии клинического развития заболевания.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Клещевой энцефалит. Стадии клинического течения,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Сотрясение головного мозга.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Эпидемический энцефалит. Клинические формы, хронической стадии заболевания.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Спинальные и невральные амиотрофии (Верднига-Гофмана, Кугельберга-Веландера).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Туберкулезный менингит. Клиника, диагностика, лечение и профилактика.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Синдром контузии головного мозга.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Полиомиелит. Этиология. Патогенез. Классификация, диагностика, лечение, профилактика.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Синдром сдавления головного мозга. Факторы, клиника, диагностика, лечебная тактика.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Острый рассеянный энцефаломиелит.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lastRenderedPageBreak/>
        <w:t>Перелом основания черепа.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Нейросифилис, клинические формы.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Опухоли гипофиза. Клиника, диагностики и особенности лечения.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Боковой амиотрофический склероз. Клиника дифференциальная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Сдавление головного мозга.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Рассеянный склероз. Классификация. Клиника.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Клиника, диагностика и лечебная тактика при травматических субдуральных гематомах.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Гиперкинезы. Классификация. Клиника. Дифференциальная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Классификация травматических повреждений спинного мозга.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Понятия о спинальном шоке. Клиническая характеристика спинального шока.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Острая демиелинизирующая полинейропатии (Гийена- Барре).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Клиника, диагностика и лечение травматических субдуральных гематом.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Невралгия, невропатия тройничного нерва.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Гидроцефалия. Классификация. Этиология.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Прогрессирующие мышечные дистрофии (Дюшена, Эрба-Рота).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Опухоли мосто-мозжечкового угла. Стадии клинического развития,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Мигрень. Классификация. Клиника, диагностика, купирование мигренозного приступа.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Опухоли ствола мозга. Клиническая картина, диагностика, лечение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Миастения, холинергические кризы.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Опухоли конского хвоста и конечной нити.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Эпилепсия. Классификация эпилептических припадков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Абсцессы головного мозга. Классификация,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Эпилептический статус. Клиническая картина. Неотложная помощь.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Вертеброгенные болевые синдромы на шейном уровне.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Нейропатия лицевого нерва. Клиника,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Артериальные аневризмы сосудов головного мозга. Стадии клинического развития, диагностика и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Вегето-сосудистая дистония. Вегетососудистые пароксизмы. Клиника,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Каротидно-кавернозные соустья. Этиология,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Симптомокомплекс повышенного внутричерепного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давления. Диагностика.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Современные представления о неврозах. Неврастения.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Артериовенозные аневризмы сосудов головного мозга. Этиология, клиника,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Миелит. Этиология,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Вертеброгенные болевые синдромы на поясничном уровне.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Клиническая классификация травматических поражений головного мозга.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Вирусный менингит. Клиника, диагностика,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Апаллический синдром. Причины, клиника ,реабилитация.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Полинейропатии при поражении тяжелыми металлами: свинец, фосфорсодержащие и др. Клиника, диагностике, лечение.</w:t>
      </w:r>
    </w:p>
    <w:p w:rsidR="0030728F" w:rsidRPr="0030728F" w:rsidRDefault="0030728F" w:rsidP="00FB1ACA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/>
          <w:szCs w:val="28"/>
        </w:rPr>
      </w:pPr>
      <w:r w:rsidRPr="0030728F">
        <w:rPr>
          <w:rFonts w:ascii="Times New Roman" w:hAnsi="Times New Roman"/>
          <w:szCs w:val="28"/>
        </w:rPr>
        <w:t>Диффузное аксональное поражение головного мозга.</w:t>
      </w:r>
    </w:p>
    <w:p w:rsidR="0027776F" w:rsidRPr="0027776F" w:rsidRDefault="0027776F" w:rsidP="00B536B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Cs w:val="24"/>
        </w:rPr>
      </w:pPr>
    </w:p>
    <w:p w:rsidR="0027776F" w:rsidRPr="0027776F" w:rsidRDefault="0027776F" w:rsidP="00B536B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Cs w:val="24"/>
        </w:rPr>
      </w:pPr>
      <w:r w:rsidRPr="0027776F">
        <w:rPr>
          <w:rFonts w:ascii="Times New Roman" w:hAnsi="Times New Roman"/>
          <w:b/>
          <w:bCs/>
          <w:szCs w:val="24"/>
        </w:rPr>
        <w:t>Критерии оценки:</w:t>
      </w:r>
    </w:p>
    <w:p w:rsidR="0027776F" w:rsidRPr="0027776F" w:rsidRDefault="0027776F" w:rsidP="00B536BA">
      <w:pPr>
        <w:widowControl w:val="0"/>
        <w:tabs>
          <w:tab w:val="left" w:pos="1722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«отлично» выставляется студенту, если студент в полном объеме раскрыл содержание темы;</w:t>
      </w:r>
    </w:p>
    <w:p w:rsidR="0027776F" w:rsidRPr="0027776F" w:rsidRDefault="0027776F" w:rsidP="00B536BA">
      <w:pPr>
        <w:widowControl w:val="0"/>
        <w:tabs>
          <w:tab w:val="left" w:pos="1722"/>
          <w:tab w:val="left" w:leader="dot" w:pos="6448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«хорошо» если студент допускает некоторые ошибки в раскрытии темы;</w:t>
      </w:r>
    </w:p>
    <w:p w:rsidR="0027776F" w:rsidRPr="0027776F" w:rsidRDefault="0027776F" w:rsidP="00B536BA">
      <w:pPr>
        <w:widowControl w:val="0"/>
        <w:tabs>
          <w:tab w:val="left" w:pos="1722"/>
          <w:tab w:val="left" w:leader="dot" w:pos="6448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«удовлетворительно» частично раскрывает тему;</w:t>
      </w:r>
    </w:p>
    <w:p w:rsidR="00BE3A35" w:rsidRPr="0027776F" w:rsidRDefault="0027776F" w:rsidP="00B536BA">
      <w:pPr>
        <w:widowControl w:val="0"/>
        <w:tabs>
          <w:tab w:val="left" w:pos="1722"/>
          <w:tab w:val="left" w:leader="dot" w:pos="5754"/>
          <w:tab w:val="left" w:leader="dot" w:pos="6448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«неудовлетворительно» не знает содержание темы.</w:t>
      </w:r>
    </w:p>
    <w:p w:rsidR="00FB1ACA" w:rsidRDefault="00FB1ACA" w:rsidP="00B536BA">
      <w:pPr>
        <w:pStyle w:val="54"/>
        <w:shd w:val="clear" w:color="auto" w:fill="auto"/>
        <w:tabs>
          <w:tab w:val="left" w:pos="1022"/>
          <w:tab w:val="left" w:leader="dot" w:pos="6448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776F" w:rsidRPr="00BE3A35" w:rsidRDefault="00BE3A35" w:rsidP="00B536BA">
      <w:pPr>
        <w:pStyle w:val="54"/>
        <w:shd w:val="clear" w:color="auto" w:fill="auto"/>
        <w:tabs>
          <w:tab w:val="left" w:pos="1022"/>
          <w:tab w:val="left" w:leader="dot" w:pos="6448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ТЕСТЫ</w:t>
      </w:r>
      <w:r w:rsidR="0027776F" w:rsidRPr="00BE3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7776F" w:rsidRPr="00BE3A35" w:rsidRDefault="0027776F" w:rsidP="00B536BA">
      <w:pPr>
        <w:pStyle w:val="54"/>
        <w:shd w:val="clear" w:color="auto" w:fill="auto"/>
        <w:tabs>
          <w:tab w:val="left" w:pos="1022"/>
          <w:tab w:val="left" w:leader="dot" w:pos="6448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1. Локализация двигательной зоны в коре головного мозга: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</w:t>
      </w:r>
      <w:r w:rsidRPr="0030728F">
        <w:rPr>
          <w:rFonts w:ascii="Times New Roman" w:hAnsi="Times New Roman"/>
          <w:bCs/>
          <w:sz w:val="20"/>
          <w:szCs w:val="20"/>
        </w:rPr>
        <w:t>. </w:t>
      </w:r>
      <w:r w:rsidRPr="0030728F">
        <w:rPr>
          <w:rFonts w:ascii="Times New Roman" w:hAnsi="Times New Roman"/>
          <w:sz w:val="20"/>
          <w:szCs w:val="20"/>
        </w:rPr>
        <w:t>Лобная доля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Мозжечок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Затылочная доля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Хорея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5. Височная доля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2. Характерный признак поражения центрального двигательногонейрона: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Гиперкинезы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Повышение мышечного тонуса по типу «зубчатки»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З. Повышение мышечного тонуса по типу «складного ножа»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Атетоз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Периферический 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З. Основной признак поражения периферического двигательногонейрона: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Защитные рефлексы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Патологические рефлексы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З. Синкинезии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Клонусы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Гипотония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4. Признаки, характерные для раздражения коры передней цен</w:t>
      </w:r>
      <w:r w:rsidRPr="0030728F">
        <w:rPr>
          <w:rFonts w:ascii="Times New Roman" w:hAnsi="Times New Roman"/>
          <w:bCs/>
          <w:sz w:val="20"/>
          <w:szCs w:val="20"/>
        </w:rPr>
        <w:softHyphen/>
        <w:t>тральной извилины: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Сенсорная афазия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Простые зрительные галлюцинации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З. Гемианопсия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Моторные джексоновские (локальные, парциальные) припадки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Гемигипестезия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5. Признаки, характерные для поражения двигательной зоны коры головного мозга: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Атрофия сосков зрительных нервов </w:t>
      </w:r>
      <w:r w:rsidRPr="0030728F">
        <w:rPr>
          <w:rFonts w:ascii="Times New Roman" w:hAnsi="Times New Roman"/>
          <w:sz w:val="20"/>
          <w:szCs w:val="20"/>
        </w:rPr>
        <w:br/>
        <w:t>2. Аносмия 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Монопарез (спастический)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Семантическая афазия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Хорея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6. На каком уровне происходит частичный перекрест в корково-спинальном пучке пирамидного пути?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Внутренняя капсула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Надъядерный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Нижний уровень продолговатого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Средний мозг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Сегмент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7. Перечислите признаки, характерные для</w:t>
      </w:r>
      <w:r w:rsidRPr="0030728F">
        <w:rPr>
          <w:rFonts w:ascii="Times New Roman" w:hAnsi="Times New Roman"/>
          <w:sz w:val="20"/>
          <w:szCs w:val="20"/>
        </w:rPr>
        <w:t> </w:t>
      </w:r>
      <w:r w:rsidRPr="0030728F">
        <w:rPr>
          <w:rFonts w:ascii="Times New Roman" w:hAnsi="Times New Roman"/>
          <w:bCs/>
          <w:sz w:val="20"/>
          <w:szCs w:val="20"/>
        </w:rPr>
        <w:t>одностороннего пораже</w:t>
      </w:r>
      <w:r w:rsidRPr="0030728F">
        <w:rPr>
          <w:rFonts w:ascii="Times New Roman" w:hAnsi="Times New Roman"/>
          <w:bCs/>
          <w:sz w:val="20"/>
          <w:szCs w:val="20"/>
        </w:rPr>
        <w:softHyphen/>
        <w:t>ния пирамидного</w:t>
      </w:r>
      <w:r w:rsidRPr="0030728F">
        <w:rPr>
          <w:rFonts w:ascii="Times New Roman" w:hAnsi="Times New Roman"/>
          <w:bCs/>
          <w:sz w:val="20"/>
          <w:szCs w:val="20"/>
        </w:rPr>
        <w:br/>
        <w:t>пути в</w:t>
      </w:r>
      <w:r w:rsidRPr="0030728F">
        <w:rPr>
          <w:rFonts w:ascii="Times New Roman" w:hAnsi="Times New Roman"/>
          <w:sz w:val="20"/>
          <w:szCs w:val="20"/>
        </w:rPr>
        <w:t> </w:t>
      </w:r>
      <w:r w:rsidRPr="0030728F">
        <w:rPr>
          <w:rFonts w:ascii="Times New Roman" w:hAnsi="Times New Roman"/>
          <w:bCs/>
          <w:sz w:val="20"/>
          <w:szCs w:val="20"/>
        </w:rPr>
        <w:t>стволе мозга: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Амавроз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Параплегия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Афазия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Наличие альтернирующего синдрома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Аутотопогнозия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8. Признаки, характерные для повреждения переднего рога спин</w:t>
      </w:r>
      <w:r w:rsidRPr="0030728F">
        <w:rPr>
          <w:rFonts w:ascii="Times New Roman" w:hAnsi="Times New Roman"/>
          <w:bCs/>
          <w:sz w:val="20"/>
          <w:szCs w:val="20"/>
        </w:rPr>
        <w:softHyphen/>
        <w:t>ного мозга: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Спастический гемипарез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Вялая нижняя параплегия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Гемигипестезия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Нарушение функций органов малого таза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Сегментарные вялые парезы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9. Перечислите признаки, характерные для поражения переднего корешка спинного мозга: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Корешковые боли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Парестезии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Вялая гемиплегия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Фасцикулярные подёргивания в поражённых мышцах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Джексоновская эпилепсия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FB1ACA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10. Признаки поражения пирамидного пути во внутренней капсуле: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Верхний вялый парапарез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Фибрилярные подергивания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Контрлатеральная гемиплегия</w:t>
      </w:r>
    </w:p>
    <w:p w:rsidR="00B260E4" w:rsidRPr="0030728F" w:rsidRDefault="00B260E4" w:rsidP="00FB1ACA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4. Джексоновские моторные припадки</w:t>
      </w:r>
    </w:p>
    <w:p w:rsidR="00B260E4" w:rsidRPr="0030728F" w:rsidRDefault="00B260E4" w:rsidP="00FB1ACA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Бульбарный паралич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11. Условия, необходимые для определения проприоцептивной чувствительности: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Вертикальное положение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Закрытые глаза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Открытые глаза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Ходьба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Горизонтальное положение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FB1AC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12. Характер речи, не соответствующий поражению палидарной части стриопалидарной системы:</w:t>
      </w:r>
    </w:p>
    <w:p w:rsidR="00B260E4" w:rsidRPr="0030728F" w:rsidRDefault="00B260E4" w:rsidP="00FB1AC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Тихая</w:t>
      </w:r>
    </w:p>
    <w:p w:rsidR="00B260E4" w:rsidRPr="0030728F" w:rsidRDefault="00B260E4" w:rsidP="00FB1AC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Монотонная</w:t>
      </w:r>
    </w:p>
    <w:p w:rsidR="00B260E4" w:rsidRPr="0030728F" w:rsidRDefault="00B260E4" w:rsidP="00FB1AC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Глухая</w:t>
      </w:r>
    </w:p>
    <w:p w:rsidR="00B260E4" w:rsidRPr="0030728F" w:rsidRDefault="00B260E4" w:rsidP="00FB1AC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Затухающая</w:t>
      </w:r>
    </w:p>
    <w:p w:rsidR="00B260E4" w:rsidRPr="0030728F" w:rsidRDefault="00B260E4" w:rsidP="00FB1ACA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Скандированная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13. Укажите пробу, определяющую интенционное дрожание: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Пальце-носовая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Диадохокинез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Проба Ромберга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Мимопопадание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Противоудара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14. Сенситивная атаксия возникает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Коры лобной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Коры височной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Задних столбов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Ствола 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Боковых столбов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15. Симптом, указывающий на нарушение глубокой чувствительности: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Сенситивная атаксия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Промахивание при пальце-носовой пробе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З. Интенционный тремор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Мимопопадание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Нистагм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16. Признак, который не относится к поражению червя мозжеч</w:t>
      </w:r>
      <w:r w:rsidRPr="0030728F">
        <w:rPr>
          <w:rFonts w:ascii="Times New Roman" w:hAnsi="Times New Roman"/>
          <w:bCs/>
          <w:sz w:val="20"/>
          <w:szCs w:val="20"/>
        </w:rPr>
        <w:softHyphen/>
        <w:t>ка: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Интенционное дрожание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Гипорефлексия</w:t>
      </w:r>
      <w:r w:rsidRPr="0030728F">
        <w:rPr>
          <w:rFonts w:ascii="Times New Roman" w:hAnsi="Times New Roman"/>
          <w:sz w:val="20"/>
          <w:szCs w:val="20"/>
        </w:rPr>
        <w:br/>
        <w:t>3. Атактическая походка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Фибриллярные подёргивания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Скандированная речь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 -4.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17. Мозжечковая проба, с помощью которой выявляют статическую атаксию: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Проба Ромберга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Пальце-носовая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Коленно-пяточная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Противоудара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Мимопопадание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18. Двигательные расстройства, возникающие при поражениимозжечка</w:t>
      </w:r>
      <w:r w:rsidRPr="0030728F">
        <w:rPr>
          <w:rFonts w:ascii="Times New Roman" w:hAnsi="Times New Roman"/>
          <w:sz w:val="20"/>
          <w:szCs w:val="20"/>
        </w:rPr>
        <w:t>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3. Атаксия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Гиперкинез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Тремор покоя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  <w:r w:rsidRPr="0030728F">
        <w:rPr>
          <w:rFonts w:ascii="Times New Roman" w:hAnsi="Times New Roman"/>
          <w:i/>
          <w:iCs/>
          <w:sz w:val="20"/>
          <w:szCs w:val="20"/>
        </w:rPr>
        <w:t> </w:t>
      </w:r>
      <w:r w:rsidRPr="0030728F">
        <w:rPr>
          <w:rFonts w:ascii="Times New Roman" w:hAnsi="Times New Roman"/>
          <w:sz w:val="20"/>
          <w:szCs w:val="20"/>
        </w:rPr>
        <w:t>,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19. Асинергия по Бабинскому — это проба, которая выявляет: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Туловищную атаксию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Интенционный тремор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4. Гиперкинез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Головокружение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20. Где расположен очаг поражения, если мозжечковые симптомы выявлены в правых конечностях: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Теменная доля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2.Червь мозжечка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Левое полушарие мозжечка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Правое полушарие мозжечка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Ядра мозжечка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21. Поражение какого отдела головного мозга вызывает замедлен</w:t>
      </w:r>
      <w:r w:rsidRPr="0030728F">
        <w:rPr>
          <w:rFonts w:ascii="Times New Roman" w:hAnsi="Times New Roman"/>
          <w:bCs/>
          <w:sz w:val="20"/>
          <w:szCs w:val="20"/>
        </w:rPr>
        <w:softHyphen/>
        <w:t>ную, мелкими шагами походку с затруднением в начале движения и окончании движения?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Паллидарного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Стриарного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З. Коры 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Мозжечка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Ствола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22. Какой из перечисленных синдромов характерен для поражения паллидарного отдела экстрапирамидной системы?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Гемисиндром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Амиостаитческий 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Бурденко-Крамра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Броун-Секара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Акинетико- ригидный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23. Экстрапирамидные гиперкинезы возникают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1. </w:t>
      </w:r>
      <w:r w:rsidRPr="0030728F">
        <w:rPr>
          <w:rFonts w:ascii="Times New Roman" w:hAnsi="Times New Roman"/>
          <w:sz w:val="20"/>
          <w:szCs w:val="20"/>
        </w:rPr>
        <w:t>Стриарного отдела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2.Паллидарного отдела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3.Ствола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Мозолистого тела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Червя мозжечка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24. Какой мышечный тонус наблюдается при поражении паллидарного отдела?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Гипотонический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Атонический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Спастический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Пластический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Нормотонический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25. Односторонние, размашистые, подбрасывающие движения проксимальных отделов конечностей характерны для: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Торсионного спазма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Хореического гиперкинеза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Гемибаллизма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Паркинсонизма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Атетоза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26. Наиболее стойкими симптомами хореи являются: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Гиперкинезы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Расстройство координации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Астено-невротический 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Дизартрия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Мышечная гипертония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27. Когда возникает сегментарно-диссоциированный тип нарушения чувствительности?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При поражении переднего рога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При поражении переднего корешка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При поражении межпозвонкового спинального ганглия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При поражении заднего рога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При поражении задней 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28. При полиневротическом типе расстройства чувствительности на</w:t>
      </w:r>
      <w:r w:rsidRPr="0030728F">
        <w:rPr>
          <w:rFonts w:ascii="Times New Roman" w:hAnsi="Times New Roman"/>
          <w:bCs/>
          <w:sz w:val="20"/>
          <w:szCs w:val="20"/>
        </w:rPr>
        <w:softHyphen/>
        <w:t>ступает:</w:t>
      </w:r>
    </w:p>
    <w:p w:rsidR="00B260E4" w:rsidRPr="0030728F" w:rsidRDefault="00B260E4" w:rsidP="00FB1ACA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lastRenderedPageBreak/>
        <w:t>1. </w:t>
      </w:r>
      <w:r w:rsidRPr="0030728F">
        <w:rPr>
          <w:rFonts w:ascii="Times New Roman" w:hAnsi="Times New Roman"/>
          <w:sz w:val="20"/>
          <w:szCs w:val="20"/>
        </w:rPr>
        <w:t>Контрлатеральная гемианестезия</w:t>
      </w:r>
    </w:p>
    <w:p w:rsidR="00B260E4" w:rsidRPr="0030728F" w:rsidRDefault="00B260E4" w:rsidP="00FB1ACA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Анестезия всех видов чувствительности с уровня пораженопо сегмента</w:t>
      </w:r>
    </w:p>
    <w:p w:rsidR="00B260E4" w:rsidRPr="0030728F" w:rsidRDefault="00B260E4" w:rsidP="00FB1ACA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Гомолатеральная гемианестезия</w:t>
      </w:r>
    </w:p>
    <w:p w:rsidR="00B260E4" w:rsidRPr="0030728F" w:rsidRDefault="00B260E4" w:rsidP="00FB1ACA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Анестезия всех видов чувствительности по типу «перчаток'' или</w:t>
      </w:r>
      <w:r w:rsidRPr="0030728F">
        <w:rPr>
          <w:rFonts w:ascii="Times New Roman" w:hAnsi="Times New Roman"/>
          <w:bCs/>
          <w:sz w:val="20"/>
          <w:szCs w:val="20"/>
        </w:rPr>
        <w:t> </w:t>
      </w:r>
      <w:r w:rsidRPr="0030728F">
        <w:rPr>
          <w:rFonts w:ascii="Times New Roman" w:hAnsi="Times New Roman"/>
          <w:sz w:val="20"/>
          <w:szCs w:val="20"/>
        </w:rPr>
        <w:t>«нос</w:t>
      </w:r>
      <w:r w:rsidRPr="0030728F">
        <w:rPr>
          <w:rFonts w:ascii="Times New Roman" w:hAnsi="Times New Roman"/>
          <w:sz w:val="20"/>
          <w:szCs w:val="20"/>
        </w:rPr>
        <w:softHyphen/>
        <w:t>ков».</w:t>
      </w:r>
    </w:p>
    <w:p w:rsidR="00B260E4" w:rsidRPr="0030728F" w:rsidRDefault="00B260E4" w:rsidP="00FB1ACA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Контрлатеральная моноанестезия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29. Назовите начало второго нейрона пути поверхностной чувстви</w:t>
      </w:r>
      <w:r w:rsidRPr="0030728F">
        <w:rPr>
          <w:rFonts w:ascii="Times New Roman" w:hAnsi="Times New Roman"/>
          <w:bCs/>
          <w:sz w:val="20"/>
          <w:szCs w:val="20"/>
        </w:rPr>
        <w:softHyphen/>
        <w:t>тельности: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</w:t>
      </w:r>
      <w:r w:rsidRPr="0030728F">
        <w:rPr>
          <w:rFonts w:ascii="Times New Roman" w:hAnsi="Times New Roman"/>
          <w:bCs/>
          <w:sz w:val="20"/>
          <w:szCs w:val="20"/>
        </w:rPr>
        <w:t>. </w:t>
      </w:r>
      <w:r w:rsidRPr="0030728F">
        <w:rPr>
          <w:rFonts w:ascii="Times New Roman" w:hAnsi="Times New Roman"/>
          <w:sz w:val="20"/>
          <w:szCs w:val="20"/>
        </w:rPr>
        <w:t>Межпозвонковый спинальный ганглий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2.Ядра Голля и Бурдаха в продолговатом мозге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3.Вентролатеральные ядра таламуса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4.Клетки задних рогов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5.Вентральные ядра зрительного бугра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30. Поражение верхнего отдела задней центральной извилины дает следующее: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Контрлатеральную анестезию стопы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Контрлатеральную гемианестезию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Контрлатеральный вялый парез стопы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Контрлатеральную джексоновскую эпилепсию в руке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Проводниковые нарушения чувствительности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31. Начало второго нейрона глубокой чувствительности: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Передние рога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Задние рога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Ядра Голля и Бурдаха в продолговатом мозге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Ядра зрительного бугра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Задняя центральная извилина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32. Какой симптом возникает при раздражении верхнего отдела задней центральной извилины?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Контрлатеральная анестезия стопы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Гомолатеральная анестезия стопы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Нижняя параанестезия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Контрлатеральные сенсорные джексоновские припадки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Гомолатеральные моторные джексоновские припадки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33. Наиболее характерный признак поражения перед</w:t>
      </w:r>
      <w:r w:rsidRPr="0030728F">
        <w:rPr>
          <w:rFonts w:ascii="Times New Roman" w:hAnsi="Times New Roman"/>
          <w:bCs/>
          <w:sz w:val="20"/>
          <w:szCs w:val="20"/>
        </w:rPr>
        <w:softHyphen/>
        <w:t>ней спайки спинного мозга:</w:t>
      </w:r>
    </w:p>
    <w:p w:rsidR="00B260E4" w:rsidRPr="0030728F" w:rsidRDefault="00B260E4" w:rsidP="00FB1ACA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Нижняя вялая параплегия</w:t>
      </w:r>
    </w:p>
    <w:p w:rsidR="00B260E4" w:rsidRPr="0030728F" w:rsidRDefault="00B260E4" w:rsidP="00FB1ACA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Нижняя спастическая параплегия</w:t>
      </w:r>
    </w:p>
    <w:p w:rsidR="00B260E4" w:rsidRPr="0030728F" w:rsidRDefault="00B260E4" w:rsidP="00FB1ACA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Гемиплегия по центральному типу справа</w:t>
      </w:r>
    </w:p>
    <w:p w:rsidR="00B260E4" w:rsidRPr="0030728F" w:rsidRDefault="00B260E4" w:rsidP="00FB1ACA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Выраженный болевой синдром в данном сегменте</w:t>
      </w:r>
    </w:p>
    <w:p w:rsidR="00B260E4" w:rsidRPr="0030728F" w:rsidRDefault="00B260E4" w:rsidP="00FB1ACA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Сегментарно-диссоциированное расстройство чувствительности в</w:t>
      </w:r>
      <w:r w:rsidRPr="0030728F">
        <w:rPr>
          <w:rFonts w:ascii="Times New Roman" w:hAnsi="Times New Roman"/>
          <w:bCs/>
          <w:sz w:val="20"/>
          <w:szCs w:val="20"/>
        </w:rPr>
        <w:t> </w:t>
      </w:r>
      <w:r w:rsidRPr="0030728F">
        <w:rPr>
          <w:rFonts w:ascii="Times New Roman" w:hAnsi="Times New Roman"/>
          <w:sz w:val="20"/>
          <w:szCs w:val="20"/>
        </w:rPr>
        <w:t>зоне поражённого сегмента симметрично с двух сторон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34. Полное поражение спинного мозга на уровне D</w:t>
      </w:r>
      <w:r w:rsidRPr="0030728F">
        <w:rPr>
          <w:rFonts w:ascii="Times New Roman" w:hAnsi="Times New Roman"/>
          <w:bCs/>
          <w:sz w:val="20"/>
          <w:szCs w:val="20"/>
          <w:vertAlign w:val="subscript"/>
        </w:rPr>
        <w:t>10 </w:t>
      </w:r>
      <w:r w:rsidRPr="0030728F">
        <w:rPr>
          <w:rFonts w:ascii="Times New Roman" w:hAnsi="Times New Roman"/>
          <w:bCs/>
          <w:sz w:val="20"/>
          <w:szCs w:val="20"/>
        </w:rPr>
        <w:t>вызывает: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Правостороннюю гемиплегию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Левостороннюю гемиплегию.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Правосторонний нижний монопарез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Нижнюю спастическую параплегию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Верхний вялый парапарез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35. Определите наиболее характерный признак поражения пути мышечно-суставной чувствительности:</w:t>
      </w:r>
    </w:p>
    <w:p w:rsidR="00B260E4" w:rsidRPr="0030728F" w:rsidRDefault="00B260E4" w:rsidP="00FB1ACA">
      <w:pPr>
        <w:numPr>
          <w:ilvl w:val="0"/>
          <w:numId w:val="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Анестезия всех видов чувствительности по гемитипу</w:t>
      </w:r>
    </w:p>
    <w:p w:rsidR="00B260E4" w:rsidRPr="0030728F" w:rsidRDefault="00B260E4" w:rsidP="00FB1ACA">
      <w:pPr>
        <w:numPr>
          <w:ilvl w:val="0"/>
          <w:numId w:val="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Гемианопсия гомонимная</w:t>
      </w:r>
    </w:p>
    <w:p w:rsidR="00B260E4" w:rsidRPr="0030728F" w:rsidRDefault="00B260E4" w:rsidP="00FB1ACA">
      <w:pPr>
        <w:numPr>
          <w:ilvl w:val="0"/>
          <w:numId w:val="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Вялая гемиплегия</w:t>
      </w:r>
    </w:p>
    <w:p w:rsidR="00B260E4" w:rsidRPr="0030728F" w:rsidRDefault="00B260E4" w:rsidP="00FB1ACA">
      <w:pPr>
        <w:numPr>
          <w:ilvl w:val="0"/>
          <w:numId w:val="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Сенситивная атаксия</w:t>
      </w:r>
    </w:p>
    <w:p w:rsidR="00B260E4" w:rsidRPr="0030728F" w:rsidRDefault="00B260E4" w:rsidP="00FB1ACA">
      <w:pPr>
        <w:numPr>
          <w:ilvl w:val="0"/>
          <w:numId w:val="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Астереогнозия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36. Наиболее характерный признак поражения заднего корешка спинного мозга это: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Вялый парез в зоне корешка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Герпетические высыпания в зоне пораженного корешка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Корешковые боли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Зона гипестезии в зоне корешка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Броун-секаровский 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lastRenderedPageBreak/>
        <w:t>37. Наиболее характерный признак поражения переднего корешка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1.Гомонимный вялый парез в зоне пораженного сегмента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Гетеронимный вялый парез в зоне пораженного сегмента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3.Броун-Секаровский 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4.Сегментарно-диссоциированное расстройство чувствительности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5.Болевой синдром в зоне пораженного корешка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38. Начало третьего нейрона пути поверхностной чувстви</w:t>
      </w:r>
      <w:r w:rsidRPr="0030728F">
        <w:rPr>
          <w:rFonts w:ascii="Times New Roman" w:hAnsi="Times New Roman"/>
          <w:bCs/>
          <w:sz w:val="20"/>
          <w:szCs w:val="20"/>
        </w:rPr>
        <w:softHyphen/>
        <w:t>тельности:</w:t>
      </w:r>
    </w:p>
    <w:p w:rsidR="00B260E4" w:rsidRPr="0030728F" w:rsidRDefault="00B260E4" w:rsidP="00FB1ACA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Задние рога спинного мозга</w:t>
      </w:r>
    </w:p>
    <w:p w:rsidR="00B260E4" w:rsidRPr="0030728F" w:rsidRDefault="00B260E4" w:rsidP="00FB1ACA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Передние рога спинного мозга</w:t>
      </w:r>
    </w:p>
    <w:p w:rsidR="00B260E4" w:rsidRPr="0030728F" w:rsidRDefault="00B260E4" w:rsidP="00FB1ACA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Межпозвонковый спинальный ганглий</w:t>
      </w:r>
    </w:p>
    <w:p w:rsidR="00B260E4" w:rsidRPr="0030728F" w:rsidRDefault="00B260E4" w:rsidP="00FB1ACA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Вентро-латеральные ядра зрительного бугра</w:t>
      </w:r>
    </w:p>
    <w:p w:rsidR="00B260E4" w:rsidRPr="0030728F" w:rsidRDefault="00B260E4" w:rsidP="00FB1ACA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Ядра Голля и Бурдаха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39. Характерный признак поражения базальных отделов лобной доли: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Поворот головы и глаз в противоположную сторону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Моторная афазия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Большие судорожные припадки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Акалькулия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Аносмия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40. Синдром, характерный для натяжения седалищного нерва, это: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Ласега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Кернига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Брудзинского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Дежерина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Фовиля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41. Каузалгии характерны для поражения: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Локтевого нерва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Лицевого нерва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Лучевого нерва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Срединного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Бедренного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42. Перекрест аксонов второго нейрона пути поверхностной чувствительности происходит в: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1.В</w:t>
      </w:r>
      <w:r w:rsidRPr="0030728F">
        <w:rPr>
          <w:rFonts w:ascii="Times New Roman" w:hAnsi="Times New Roman"/>
          <w:bCs/>
          <w:sz w:val="20"/>
          <w:szCs w:val="20"/>
        </w:rPr>
        <w:t> </w:t>
      </w:r>
      <w:r w:rsidRPr="0030728F">
        <w:rPr>
          <w:rFonts w:ascii="Times New Roman" w:hAnsi="Times New Roman"/>
          <w:sz w:val="20"/>
          <w:szCs w:val="20"/>
        </w:rPr>
        <w:t>среднем мозге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2.В варолиевом мосту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3.В продолговатом мозге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 передней спайке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 лучистом венце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43. Когда возникает альтернирующий паралич?</w:t>
      </w:r>
    </w:p>
    <w:p w:rsidR="00B260E4" w:rsidRPr="0030728F" w:rsidRDefault="00B260E4" w:rsidP="00FB1ACA">
      <w:pPr>
        <w:numPr>
          <w:ilvl w:val="0"/>
          <w:numId w:val="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При половинном поражении сегмента спинного мозга</w:t>
      </w:r>
    </w:p>
    <w:p w:rsidR="00B260E4" w:rsidRPr="0030728F" w:rsidRDefault="00B260E4" w:rsidP="00FB1ACA">
      <w:pPr>
        <w:numPr>
          <w:ilvl w:val="0"/>
          <w:numId w:val="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При поперечном поражении сегмента спинного мозга</w:t>
      </w:r>
    </w:p>
    <w:p w:rsidR="00B260E4" w:rsidRPr="0030728F" w:rsidRDefault="00B260E4" w:rsidP="00FB1ACA">
      <w:pPr>
        <w:numPr>
          <w:ilvl w:val="0"/>
          <w:numId w:val="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При поражении внутренней капсулы</w:t>
      </w:r>
    </w:p>
    <w:p w:rsidR="00B260E4" w:rsidRPr="0030728F" w:rsidRDefault="00B260E4" w:rsidP="00FB1ACA">
      <w:pPr>
        <w:numPr>
          <w:ilvl w:val="0"/>
          <w:numId w:val="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При половинном поражении ствола мозга</w:t>
      </w:r>
    </w:p>
    <w:p w:rsidR="00B260E4" w:rsidRPr="0030728F" w:rsidRDefault="00B260E4" w:rsidP="00FB1ACA">
      <w:pPr>
        <w:numPr>
          <w:ilvl w:val="0"/>
          <w:numId w:val="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При поражении корешков конского хвоста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44. Синдром, развивающийся при половинном поражении среднего мозга, это: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Джексона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Авелиса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Шмидта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Вебера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Фовиля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45. Синдром, развивающийся при половинном поражении моста, это: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Джексона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Авелиса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Шмидта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Бенедикта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Мийяра-Гублера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lastRenderedPageBreak/>
        <w:t>46. Какой черепной нерв страдает при синдроме Мийяра-Гублера?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V нерв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X пара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VII пара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XII пара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III пара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47. Признак, характерный для бульбарного паралича — это: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Асимметрия лица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Болевой синдром в области лица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Дисфагия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Слабость жевательных мышц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Отсутствие нижнечелюстного рефлекса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48. Признак, характерный для псевдобульбарного паралича: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 Патологические стопные рефлексы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Рефлексы орального автоматизма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Рефлекс Маринеско-Родовичи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Периферический паралич лицевого нерва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Односторонняя атрофия языка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49. Для поражения переднего рога спинного мозга характерно наличие: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Мишечной гипертонии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Трофических нарушений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Гиперрефлексии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Патологических рефлексов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Вялых сегментарных парезов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50. При поражении конского хвоста возникает: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Спастическая плегия стоп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Гемипарез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Спастическая тетраплегия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Верхний вялый парапарез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Вялая нижняя параплегия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51. Истинное недержание мочи возникает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Грудного отдела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Внутренней капсулы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Конуса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Шейного утолщения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Затылочной доли 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52. При поражении эпиконуса возникает: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Гемипарез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Выпадение ахилловых рефлексов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Патологические стопные знаки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Тетрапарез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Корешковые боли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53. Центральный парез возникает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Постцентральной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Внутренней капсулы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Заднего канатика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Передней 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Верхневисочной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54. При полном поражении спинного мозга на грудном уровне возникает: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Гемиплегия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Монопарез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Спастический тетрапарез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Нижняя спастическая параплегия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Верхний вялый парапарез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lastRenderedPageBreak/>
        <w:t>55. Цилиоспинальный центр (синдром Бернара-Горнера) расположен в боковых рогах спинного мозга на уровне: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C</w:t>
      </w:r>
      <w:r w:rsidRPr="0030728F">
        <w:rPr>
          <w:rFonts w:ascii="Times New Roman" w:hAnsi="Times New Roman"/>
          <w:sz w:val="20"/>
          <w:szCs w:val="20"/>
          <w:vertAlign w:val="subscript"/>
        </w:rPr>
        <w:t>6</w:t>
      </w:r>
      <w:r w:rsidRPr="0030728F">
        <w:rPr>
          <w:rFonts w:ascii="Times New Roman" w:hAnsi="Times New Roman"/>
          <w:sz w:val="20"/>
          <w:szCs w:val="20"/>
        </w:rPr>
        <w:t>-C</w:t>
      </w:r>
      <w:r w:rsidRPr="0030728F">
        <w:rPr>
          <w:rFonts w:ascii="Times New Roman" w:hAnsi="Times New Roman"/>
          <w:sz w:val="20"/>
          <w:szCs w:val="20"/>
          <w:vertAlign w:val="subscript"/>
        </w:rPr>
        <w:t>7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C</w:t>
      </w:r>
      <w:r w:rsidRPr="0030728F">
        <w:rPr>
          <w:rFonts w:ascii="Times New Roman" w:hAnsi="Times New Roman"/>
          <w:sz w:val="20"/>
          <w:szCs w:val="20"/>
          <w:vertAlign w:val="subscript"/>
        </w:rPr>
        <w:t>7</w:t>
      </w:r>
      <w:r w:rsidRPr="0030728F">
        <w:rPr>
          <w:rFonts w:ascii="Times New Roman" w:hAnsi="Times New Roman"/>
          <w:sz w:val="20"/>
          <w:szCs w:val="20"/>
        </w:rPr>
        <w:t>-C</w:t>
      </w:r>
      <w:r w:rsidRPr="0030728F">
        <w:rPr>
          <w:rFonts w:ascii="Times New Roman" w:hAnsi="Times New Roman"/>
          <w:sz w:val="20"/>
          <w:szCs w:val="20"/>
          <w:vertAlign w:val="subscript"/>
        </w:rPr>
        <w:t>8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C</w:t>
      </w:r>
      <w:r w:rsidRPr="0030728F">
        <w:rPr>
          <w:rFonts w:ascii="Times New Roman" w:hAnsi="Times New Roman"/>
          <w:sz w:val="20"/>
          <w:szCs w:val="20"/>
          <w:vertAlign w:val="subscript"/>
        </w:rPr>
        <w:t>8</w:t>
      </w:r>
      <w:r w:rsidRPr="0030728F">
        <w:rPr>
          <w:rFonts w:ascii="Times New Roman" w:hAnsi="Times New Roman"/>
          <w:sz w:val="20"/>
          <w:szCs w:val="20"/>
        </w:rPr>
        <w:t>-D</w:t>
      </w:r>
      <w:r w:rsidRPr="0030728F">
        <w:rPr>
          <w:rFonts w:ascii="Times New Roman" w:hAnsi="Times New Roman"/>
          <w:sz w:val="20"/>
          <w:szCs w:val="20"/>
          <w:vertAlign w:val="subscript"/>
        </w:rPr>
        <w:t>1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D</w:t>
      </w:r>
      <w:r w:rsidRPr="0030728F">
        <w:rPr>
          <w:rFonts w:ascii="Times New Roman" w:hAnsi="Times New Roman"/>
          <w:sz w:val="20"/>
          <w:szCs w:val="20"/>
          <w:vertAlign w:val="subscript"/>
        </w:rPr>
        <w:t>1</w:t>
      </w:r>
      <w:r w:rsidRPr="0030728F">
        <w:rPr>
          <w:rFonts w:ascii="Times New Roman" w:hAnsi="Times New Roman"/>
          <w:sz w:val="20"/>
          <w:szCs w:val="20"/>
        </w:rPr>
        <w:t>-D</w:t>
      </w:r>
      <w:r w:rsidRPr="0030728F">
        <w:rPr>
          <w:rFonts w:ascii="Times New Roman" w:hAnsi="Times New Roman"/>
          <w:sz w:val="20"/>
          <w:szCs w:val="20"/>
          <w:vertAlign w:val="subscript"/>
        </w:rPr>
        <w:t>2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D</w:t>
      </w:r>
      <w:r w:rsidRPr="0030728F">
        <w:rPr>
          <w:rFonts w:ascii="Times New Roman" w:hAnsi="Times New Roman"/>
          <w:sz w:val="20"/>
          <w:szCs w:val="20"/>
          <w:vertAlign w:val="subscript"/>
        </w:rPr>
        <w:t>2</w:t>
      </w:r>
      <w:r w:rsidRPr="0030728F">
        <w:rPr>
          <w:rFonts w:ascii="Times New Roman" w:hAnsi="Times New Roman"/>
          <w:sz w:val="20"/>
          <w:szCs w:val="20"/>
        </w:rPr>
        <w:t>-D</w:t>
      </w:r>
      <w:r w:rsidRPr="0030728F">
        <w:rPr>
          <w:rFonts w:ascii="Times New Roman" w:hAnsi="Times New Roman"/>
          <w:sz w:val="20"/>
          <w:szCs w:val="20"/>
          <w:vertAlign w:val="subscript"/>
        </w:rPr>
        <w:t>3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56. Синдром, характерный для половинного поражения спинного мозга: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Вебера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Броун-Секара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Джексона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Мийяра — Гублера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Валленберга-Захарченко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57. Тип нарушения чувствительности при поперечном поражении спинного мозга.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Корешковый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Сегментарный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Диссоциированный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Проводниковый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Полиневритический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58. Сенситивная атаксия возникает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Переднего корешка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Заднего рога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Передней серой спайки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Переднего рога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Задних столбов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59. При поражении бокового рога спинного мозга возникает: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Монопарез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Гемипарез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Трофические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Нарушения функции органов малого таза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Недержание мочи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60. Проводниковый тип нарушения чувствительности возникает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Заднего корешка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Заднего рога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Бокового канатика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Задней 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Половины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61. При поражении поясничного утолщения возникает: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Спастический монопарез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Верхний вялый парапарез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Гемиплегия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Нижний вялый парапарез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Тетраплегия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62. При поражении спинномозгового корешка возникает: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Боль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Тазовые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Сегментарный периферический 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Трофические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Диссоциированные нарушения чувствительности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1,3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63. Как нарушается чувствительность при поперечном поражении спинного мозга?</w:t>
      </w:r>
    </w:p>
    <w:p w:rsidR="00B260E4" w:rsidRPr="0030728F" w:rsidRDefault="00B260E4" w:rsidP="00FB1ACA">
      <w:pPr>
        <w:numPr>
          <w:ilvl w:val="0"/>
          <w:numId w:val="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Моноанестезия</w:t>
      </w:r>
    </w:p>
    <w:p w:rsidR="00B260E4" w:rsidRPr="0030728F" w:rsidRDefault="00B260E4" w:rsidP="00FB1ACA">
      <w:pPr>
        <w:numPr>
          <w:ilvl w:val="0"/>
          <w:numId w:val="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Двустороннее поражение всех видов чувствительности по</w:t>
      </w:r>
      <w:r w:rsidRPr="0030728F">
        <w:rPr>
          <w:rFonts w:ascii="Times New Roman" w:hAnsi="Times New Roman"/>
          <w:bCs/>
          <w:sz w:val="20"/>
          <w:szCs w:val="20"/>
        </w:rPr>
        <w:t> </w:t>
      </w:r>
      <w:r w:rsidRPr="0030728F">
        <w:rPr>
          <w:rFonts w:ascii="Times New Roman" w:hAnsi="Times New Roman"/>
          <w:sz w:val="20"/>
          <w:szCs w:val="20"/>
        </w:rPr>
        <w:t>проводни</w:t>
      </w:r>
      <w:r w:rsidRPr="0030728F">
        <w:rPr>
          <w:rFonts w:ascii="Times New Roman" w:hAnsi="Times New Roman"/>
          <w:sz w:val="20"/>
          <w:szCs w:val="20"/>
        </w:rPr>
        <w:softHyphen/>
        <w:t>ковому типу</w:t>
      </w:r>
    </w:p>
    <w:p w:rsidR="00B260E4" w:rsidRPr="0030728F" w:rsidRDefault="00B260E4" w:rsidP="00FB1ACA">
      <w:pPr>
        <w:numPr>
          <w:ilvl w:val="0"/>
          <w:numId w:val="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Расстройства глубокой чувствительности по сегментарному типу</w:t>
      </w:r>
    </w:p>
    <w:p w:rsidR="00B260E4" w:rsidRPr="0030728F" w:rsidRDefault="00B260E4" w:rsidP="00FB1ACA">
      <w:pPr>
        <w:numPr>
          <w:ilvl w:val="0"/>
          <w:numId w:val="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Гемианестезия</w:t>
      </w:r>
    </w:p>
    <w:p w:rsidR="00B260E4" w:rsidRPr="0030728F" w:rsidRDefault="00B260E4" w:rsidP="00FB1ACA">
      <w:pPr>
        <w:numPr>
          <w:ilvl w:val="0"/>
          <w:numId w:val="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Парестезии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64. Какой нерв иннервирует мимическую мускулатуру лица?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V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VII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VIII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IX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65. Корковое представительство обонятельного анализатора: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Лобная доля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Теменная доля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Височная доля (гиппокампова извилина)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Затылочная доля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Зрительный бугор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66. Корешки каких нервов выходят в области мосто-мозжечкового угла?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V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VII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VIII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67. Характерный симптом поражения VI нерва по центральному типу: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Диплопия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Контрлатеральная асимметрия носогубной складки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Дивиация языка в сторону очага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Лагофтальм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Дисфагия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68. При поражении какого черепного нерва необходима консультация сурдолога и ЛОР-врача?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IX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XII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VII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VIII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V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69. Поражение какого нерва вызывает амблиопию или амовроз?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V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VII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IX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VI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70. Где расположены ядра бульбарной группы черепных нервов?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Ножки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Зрительный бугор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Продолговатый мозг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Мост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Передняя центральная извилина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71. Какой черепной нерв страдает при синдроме Фовиля?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VII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VII и VI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VIII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XII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72. Где расположены ядра VII пары черепного нерва?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Переход продолговатого мозга в спинной мозг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Мост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Ножки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Продолговатый мозг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Зрительный бугор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73. Сколько ядер имеет VII нерв?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Одно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Два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Три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Четыре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Пять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74. Что такое анизокория?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Снижение зрения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Разность диаметра зрачков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Слепота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Сужение зрачков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Расширение зрачков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75. Какой черепной нерв иннервирует жевательную мускулатуру лица?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XI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IX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V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VII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76. </w:t>
      </w:r>
      <w:r w:rsidRPr="0030728F">
        <w:rPr>
          <w:rFonts w:ascii="Times New Roman" w:hAnsi="Times New Roman"/>
          <w:sz w:val="20"/>
          <w:szCs w:val="20"/>
        </w:rPr>
        <w:t>На поражение какого нерва указывает синдром Бела?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IX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X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VII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V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77. При поражении какого нерва отмечается лагофтальм?</w:t>
      </w:r>
    </w:p>
    <w:p w:rsidR="00B260E4" w:rsidRPr="0030728F" w:rsidRDefault="00B260E4" w:rsidP="00FB1ACA">
      <w:pPr>
        <w:numPr>
          <w:ilvl w:val="0"/>
          <w:numId w:val="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V</w:t>
      </w:r>
    </w:p>
    <w:p w:rsidR="00B260E4" w:rsidRPr="0030728F" w:rsidRDefault="00B260E4" w:rsidP="00FB1ACA">
      <w:pPr>
        <w:numPr>
          <w:ilvl w:val="0"/>
          <w:numId w:val="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VII</w:t>
      </w:r>
    </w:p>
    <w:p w:rsidR="00B260E4" w:rsidRPr="0030728F" w:rsidRDefault="00B260E4" w:rsidP="00FB1ACA">
      <w:pPr>
        <w:numPr>
          <w:ilvl w:val="0"/>
          <w:numId w:val="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III</w:t>
      </w:r>
    </w:p>
    <w:p w:rsidR="00B260E4" w:rsidRPr="0030728F" w:rsidRDefault="00B260E4" w:rsidP="00FB1ACA">
      <w:pPr>
        <w:numPr>
          <w:ilvl w:val="0"/>
          <w:numId w:val="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IV</w:t>
      </w:r>
    </w:p>
    <w:p w:rsidR="00B260E4" w:rsidRPr="0030728F" w:rsidRDefault="00B260E4" w:rsidP="00FB1ACA">
      <w:pPr>
        <w:numPr>
          <w:ilvl w:val="0"/>
          <w:numId w:val="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VI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78. О поражении какого нерва говорит аносмия?</w:t>
      </w:r>
    </w:p>
    <w:p w:rsidR="00B260E4" w:rsidRPr="0030728F" w:rsidRDefault="00B260E4" w:rsidP="00FB1ACA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III</w:t>
      </w:r>
    </w:p>
    <w:p w:rsidR="00B260E4" w:rsidRPr="0030728F" w:rsidRDefault="00B260E4" w:rsidP="00FB1ACA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IV</w:t>
      </w:r>
    </w:p>
    <w:p w:rsidR="00B260E4" w:rsidRPr="0030728F" w:rsidRDefault="00B260E4" w:rsidP="00FB1ACA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I</w:t>
      </w:r>
    </w:p>
    <w:p w:rsidR="00B260E4" w:rsidRPr="0030728F" w:rsidRDefault="00B260E4" w:rsidP="00FB1ACA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VI</w:t>
      </w:r>
    </w:p>
    <w:p w:rsidR="00B260E4" w:rsidRPr="0030728F" w:rsidRDefault="00B260E4" w:rsidP="00FB1ACA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VII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79. Простые зрительные галлюцинации указывают на раздражение коры:</w:t>
      </w:r>
    </w:p>
    <w:p w:rsidR="00B260E4" w:rsidRPr="0030728F" w:rsidRDefault="00B260E4" w:rsidP="00FB1ACA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Лобной доли</w:t>
      </w:r>
    </w:p>
    <w:p w:rsidR="00B260E4" w:rsidRPr="0030728F" w:rsidRDefault="00B260E4" w:rsidP="00FB1ACA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Затылочной доли</w:t>
      </w:r>
    </w:p>
    <w:p w:rsidR="00B260E4" w:rsidRPr="0030728F" w:rsidRDefault="00B260E4" w:rsidP="00FB1ACA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Височной доли</w:t>
      </w:r>
    </w:p>
    <w:p w:rsidR="00B260E4" w:rsidRPr="0030728F" w:rsidRDefault="00B260E4" w:rsidP="00FB1ACA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Теменной доли</w:t>
      </w:r>
    </w:p>
    <w:p w:rsidR="00B260E4" w:rsidRPr="0030728F" w:rsidRDefault="00B260E4" w:rsidP="00FB1ACA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Стык височной и 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80. Место выхода корешка тройничного нерва из мозга:</w:t>
      </w:r>
    </w:p>
    <w:p w:rsidR="00B260E4" w:rsidRPr="0030728F" w:rsidRDefault="00B260E4" w:rsidP="00FB1ACA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Мосто-мозжечковый угол</w:t>
      </w:r>
    </w:p>
    <w:p w:rsidR="00B260E4" w:rsidRPr="0030728F" w:rsidRDefault="00B260E4" w:rsidP="00FB1ACA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Средний мозг</w:t>
      </w:r>
    </w:p>
    <w:p w:rsidR="00B260E4" w:rsidRPr="0030728F" w:rsidRDefault="00B260E4" w:rsidP="00FB1ACA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Продолговатый мозг</w:t>
      </w:r>
    </w:p>
    <w:p w:rsidR="00B260E4" w:rsidRPr="0030728F" w:rsidRDefault="00B260E4" w:rsidP="00FB1ACA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Варолиев мост</w:t>
      </w:r>
    </w:p>
    <w:p w:rsidR="00B260E4" w:rsidRPr="0030728F" w:rsidRDefault="00B260E4" w:rsidP="00FB1ACA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 границе Варолиева моста и продолговатого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81. Моторная афазия развивается при поражении:</w:t>
      </w:r>
    </w:p>
    <w:p w:rsidR="00B260E4" w:rsidRPr="0030728F" w:rsidRDefault="00B260E4" w:rsidP="00FB1ACA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Затылочной доли</w:t>
      </w:r>
    </w:p>
    <w:p w:rsidR="00B260E4" w:rsidRPr="0030728F" w:rsidRDefault="00B260E4" w:rsidP="00FB1ACA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Верхней височной извилины</w:t>
      </w:r>
    </w:p>
    <w:p w:rsidR="00B260E4" w:rsidRPr="0030728F" w:rsidRDefault="00B260E4" w:rsidP="00FB1ACA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Прецентральной извилины</w:t>
      </w:r>
    </w:p>
    <w:p w:rsidR="00B260E4" w:rsidRPr="0030728F" w:rsidRDefault="00B260E4" w:rsidP="00FB1ACA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Постцентральной извилины</w:t>
      </w:r>
    </w:p>
    <w:p w:rsidR="00B260E4" w:rsidRPr="0030728F" w:rsidRDefault="00B260E4" w:rsidP="00FB1ACA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Верхней теменной дольки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82. Больной с моторной афазией: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Не понимает обращенной к нему речи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Не может говорить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Забывает названия предметов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Не понимает сложных смысловых перестроений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Не выговаривает слова (дизартрия)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83. Сенсорная афазия развивается при поражении:</w:t>
      </w:r>
    </w:p>
    <w:p w:rsidR="00B260E4" w:rsidRPr="0030728F" w:rsidRDefault="00B260E4" w:rsidP="00FB1ACA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Прецентральной извилины</w:t>
      </w:r>
    </w:p>
    <w:p w:rsidR="00B260E4" w:rsidRPr="0030728F" w:rsidRDefault="00B260E4" w:rsidP="00FB1ACA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Верхней височной извилины</w:t>
      </w:r>
    </w:p>
    <w:p w:rsidR="00B260E4" w:rsidRPr="0030728F" w:rsidRDefault="00B260E4" w:rsidP="00FB1ACA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Нижней лобной извилины</w:t>
      </w:r>
    </w:p>
    <w:p w:rsidR="00B260E4" w:rsidRPr="0030728F" w:rsidRDefault="00B260E4" w:rsidP="00FB1ACA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Постцентральной извилины</w:t>
      </w:r>
    </w:p>
    <w:p w:rsidR="00B260E4" w:rsidRPr="0030728F" w:rsidRDefault="00B260E4" w:rsidP="00FB1ACA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84.</w:t>
      </w:r>
      <w:r w:rsidRPr="0030728F">
        <w:rPr>
          <w:rFonts w:ascii="Times New Roman" w:hAnsi="Times New Roman"/>
          <w:sz w:val="20"/>
          <w:szCs w:val="20"/>
        </w:rPr>
        <w:t> </w:t>
      </w:r>
      <w:r w:rsidRPr="0030728F">
        <w:rPr>
          <w:rFonts w:ascii="Times New Roman" w:hAnsi="Times New Roman"/>
          <w:bCs/>
          <w:sz w:val="20"/>
          <w:szCs w:val="20"/>
        </w:rPr>
        <w:t>Больной с сенсорной афазией:</w:t>
      </w:r>
    </w:p>
    <w:p w:rsidR="00B260E4" w:rsidRPr="0030728F" w:rsidRDefault="00B260E4" w:rsidP="00FB1ACA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Понимает обращенную речь, но не может говорить</w:t>
      </w:r>
    </w:p>
    <w:p w:rsidR="00B260E4" w:rsidRPr="0030728F" w:rsidRDefault="00B260E4" w:rsidP="00FB1ACA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 понимает обращенную речь и не может говорить</w:t>
      </w:r>
    </w:p>
    <w:p w:rsidR="00B260E4" w:rsidRPr="0030728F" w:rsidRDefault="00B260E4" w:rsidP="00FB1ACA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Может говорить, но. не понимает обращенную речь</w:t>
      </w:r>
    </w:p>
    <w:p w:rsidR="00B260E4" w:rsidRPr="0030728F" w:rsidRDefault="00B260E4" w:rsidP="00FB1ACA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Может говорить, но забывает названия предметов</w:t>
      </w:r>
    </w:p>
    <w:p w:rsidR="00B260E4" w:rsidRPr="0030728F" w:rsidRDefault="00B260E4" w:rsidP="00FB1ACA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Может говорить, но речь скандированная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85. Амнестическая афазия развивается при поражении:</w:t>
      </w:r>
    </w:p>
    <w:p w:rsidR="00B260E4" w:rsidRPr="0030728F" w:rsidRDefault="00B260E4" w:rsidP="00FB1ACA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1. </w:t>
      </w:r>
      <w:r w:rsidRPr="0030728F">
        <w:rPr>
          <w:rFonts w:ascii="Times New Roman" w:hAnsi="Times New Roman"/>
          <w:sz w:val="20"/>
          <w:szCs w:val="20"/>
        </w:rPr>
        <w:t>Задних: отделов лобной доли</w:t>
      </w:r>
    </w:p>
    <w:p w:rsidR="00B260E4" w:rsidRPr="0030728F" w:rsidRDefault="00B260E4" w:rsidP="00FB1ACA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i/>
          <w:iCs/>
          <w:sz w:val="20"/>
          <w:szCs w:val="20"/>
        </w:rPr>
        <w:t>2. </w:t>
      </w:r>
      <w:r w:rsidRPr="0030728F">
        <w:rPr>
          <w:rFonts w:ascii="Times New Roman" w:hAnsi="Times New Roman"/>
          <w:sz w:val="20"/>
          <w:szCs w:val="20"/>
        </w:rPr>
        <w:t>Прецентральной извилины</w:t>
      </w:r>
    </w:p>
    <w:p w:rsidR="00B260E4" w:rsidRPr="0030728F" w:rsidRDefault="00B260E4" w:rsidP="00FB1ACA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Верхних отделов височной доли</w:t>
      </w:r>
    </w:p>
    <w:p w:rsidR="00B260E4" w:rsidRPr="0030728F" w:rsidRDefault="00B260E4" w:rsidP="00FB1ACA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Стыка височной доли с нижнетеменным отделом</w:t>
      </w:r>
    </w:p>
    <w:p w:rsidR="00B260E4" w:rsidRPr="0030728F" w:rsidRDefault="00B260E4" w:rsidP="00FB1ACA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86. Больной с амнестической</w:t>
      </w:r>
      <w:r w:rsidRPr="0030728F">
        <w:rPr>
          <w:rFonts w:ascii="Times New Roman" w:hAnsi="Times New Roman"/>
          <w:sz w:val="20"/>
          <w:szCs w:val="20"/>
        </w:rPr>
        <w:t> </w:t>
      </w:r>
      <w:r w:rsidRPr="0030728F">
        <w:rPr>
          <w:rFonts w:ascii="Times New Roman" w:hAnsi="Times New Roman"/>
          <w:bCs/>
          <w:sz w:val="20"/>
          <w:szCs w:val="20"/>
        </w:rPr>
        <w:t>афазией:</w:t>
      </w:r>
    </w:p>
    <w:p w:rsidR="00B260E4" w:rsidRPr="0030728F" w:rsidRDefault="00B260E4" w:rsidP="00FB1ACA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Понимает обращенную речь, но не может говорить</w:t>
      </w:r>
    </w:p>
    <w:p w:rsidR="00B260E4" w:rsidRPr="0030728F" w:rsidRDefault="00B260E4" w:rsidP="00FB1ACA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 понимает обращенную речь и не может говорить</w:t>
      </w:r>
    </w:p>
    <w:p w:rsidR="00B260E4" w:rsidRPr="0030728F" w:rsidRDefault="00B260E4" w:rsidP="00FB1ACA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Может говорить, но не понимает обращенную речь</w:t>
      </w:r>
    </w:p>
    <w:p w:rsidR="00B260E4" w:rsidRPr="0030728F" w:rsidRDefault="00B260E4" w:rsidP="00FB1ACA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Может говорить, но забывает названия предметов</w:t>
      </w:r>
    </w:p>
    <w:p w:rsidR="00B260E4" w:rsidRPr="0030728F" w:rsidRDefault="00B260E4" w:rsidP="00FB1ACA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Может говорить, но забывает позднюю информацию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87. Алексия возникает при поражении:</w:t>
      </w:r>
    </w:p>
    <w:p w:rsidR="00B260E4" w:rsidRPr="0030728F" w:rsidRDefault="00B260E4" w:rsidP="00FB1ACA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Внутренней поверхности затылочной доли</w:t>
      </w:r>
    </w:p>
    <w:p w:rsidR="00B260E4" w:rsidRPr="0030728F" w:rsidRDefault="00B260E4" w:rsidP="00FB1ACA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Угловой извилины теменной доли</w:t>
      </w:r>
    </w:p>
    <w:p w:rsidR="00B260E4" w:rsidRPr="0030728F" w:rsidRDefault="00B260E4" w:rsidP="00FB1ACA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Зоны Брока</w:t>
      </w:r>
    </w:p>
    <w:p w:rsidR="00B260E4" w:rsidRPr="0030728F" w:rsidRDefault="00B260E4" w:rsidP="00FB1ACA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Зоны Вернике</w:t>
      </w:r>
    </w:p>
    <w:p w:rsidR="00B260E4" w:rsidRPr="0030728F" w:rsidRDefault="00B260E4" w:rsidP="00FB1ACA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Язычной извилины 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88. Аграфия наступает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Задних отделов среднелобной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Прецентральной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Задних отделов височной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Язычковой извилины 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Верхней лобной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89. Больной с аграфией:</w:t>
      </w:r>
    </w:p>
    <w:p w:rsidR="00B260E4" w:rsidRPr="0030728F" w:rsidRDefault="00B260E4" w:rsidP="00FB1AC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Утрачивает способность писать при парезе правой руки</w:t>
      </w:r>
    </w:p>
    <w:p w:rsidR="00B260E4" w:rsidRPr="0030728F" w:rsidRDefault="00B260E4" w:rsidP="00FB1AC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Утрачивает способность писать при сохранении двигательной функ</w:t>
      </w:r>
      <w:r w:rsidRPr="0030728F">
        <w:rPr>
          <w:rFonts w:ascii="Times New Roman" w:hAnsi="Times New Roman"/>
          <w:sz w:val="20"/>
          <w:szCs w:val="20"/>
        </w:rPr>
        <w:softHyphen/>
        <w:t>ции правой руки</w:t>
      </w:r>
    </w:p>
    <w:p w:rsidR="00B260E4" w:rsidRPr="0030728F" w:rsidRDefault="00B260E4" w:rsidP="00FB1AC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Утрачивает способность писать при выраженных сенсорных рас</w:t>
      </w:r>
      <w:r w:rsidRPr="0030728F">
        <w:rPr>
          <w:rFonts w:ascii="Times New Roman" w:hAnsi="Times New Roman"/>
          <w:sz w:val="20"/>
          <w:szCs w:val="20"/>
        </w:rPr>
        <w:softHyphen/>
        <w:t>стройствах в правой руке</w:t>
      </w:r>
    </w:p>
    <w:p w:rsidR="00B260E4" w:rsidRPr="0030728F" w:rsidRDefault="00B260E4" w:rsidP="00FB1AC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Утрачивает способность писать при наличии пареза и сенсорных расстройств в правой руке</w:t>
      </w:r>
    </w:p>
    <w:p w:rsidR="00B260E4" w:rsidRPr="0030728F" w:rsidRDefault="00B260E4" w:rsidP="00FB1AC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Утрачивает способность писать при наличии речевых расстройств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90. Акалькулия характерна для</w:t>
      </w:r>
      <w:r w:rsidRPr="0030728F">
        <w:rPr>
          <w:rFonts w:ascii="Times New Roman" w:hAnsi="Times New Roman"/>
          <w:sz w:val="20"/>
          <w:szCs w:val="20"/>
        </w:rPr>
        <w:t> </w:t>
      </w:r>
      <w:r w:rsidRPr="0030728F">
        <w:rPr>
          <w:rFonts w:ascii="Times New Roman" w:hAnsi="Times New Roman"/>
          <w:bCs/>
          <w:sz w:val="20"/>
          <w:szCs w:val="20"/>
        </w:rPr>
        <w:t>поражения: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Лобной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Затылочной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Височной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Мозолистого тела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91. Зрительная агнозия возникает при</w:t>
      </w:r>
      <w:r w:rsidRPr="0030728F">
        <w:rPr>
          <w:rFonts w:ascii="Times New Roman" w:hAnsi="Times New Roman"/>
          <w:sz w:val="20"/>
          <w:szCs w:val="20"/>
        </w:rPr>
        <w:t> </w:t>
      </w:r>
      <w:r w:rsidRPr="0030728F">
        <w:rPr>
          <w:rFonts w:ascii="Times New Roman" w:hAnsi="Times New Roman"/>
          <w:bCs/>
          <w:sz w:val="20"/>
          <w:szCs w:val="20"/>
        </w:rPr>
        <w:t>поражении:</w:t>
      </w:r>
    </w:p>
    <w:p w:rsidR="00B260E4" w:rsidRPr="0030728F" w:rsidRDefault="00B260E4" w:rsidP="00FB1ACA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Зрительного тракта</w:t>
      </w:r>
    </w:p>
    <w:p w:rsidR="00B260E4" w:rsidRPr="0030728F" w:rsidRDefault="00B260E4" w:rsidP="00FB1ACA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Коры затылочной доли</w:t>
      </w:r>
    </w:p>
    <w:p w:rsidR="00B260E4" w:rsidRPr="0030728F" w:rsidRDefault="00B260E4" w:rsidP="00FB1ACA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Зрительного нерва</w:t>
      </w:r>
    </w:p>
    <w:p w:rsidR="00B260E4" w:rsidRPr="0030728F" w:rsidRDefault="00B260E4" w:rsidP="00FB1ACA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Зрительного бугра</w:t>
      </w:r>
    </w:p>
    <w:p w:rsidR="00B260E4" w:rsidRPr="0030728F" w:rsidRDefault="00B260E4" w:rsidP="00FB1ACA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Лучистого венца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92. Больной со зрительной агнозией:</w:t>
      </w:r>
    </w:p>
    <w:p w:rsidR="00B260E4" w:rsidRPr="0030728F" w:rsidRDefault="00B260E4" w:rsidP="00FB1AC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Плохо видит окружающие предметы, но узнаёт их</w:t>
      </w:r>
    </w:p>
    <w:p w:rsidR="00B260E4" w:rsidRPr="0030728F" w:rsidRDefault="00B260E4" w:rsidP="00FB1AC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Видит предметы хорошо, но форма кажется искаженной</w:t>
      </w:r>
    </w:p>
    <w:p w:rsidR="00B260E4" w:rsidRPr="0030728F" w:rsidRDefault="00B260E4" w:rsidP="00FB1AC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 видит предметы по периферии полей их зрения</w:t>
      </w:r>
    </w:p>
    <w:p w:rsidR="00B260E4" w:rsidRPr="0030728F" w:rsidRDefault="00B260E4" w:rsidP="00FB1AC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Видит предметы, но не узнаёт их</w:t>
      </w:r>
    </w:p>
    <w:p w:rsidR="00B260E4" w:rsidRPr="0030728F" w:rsidRDefault="00B260E4" w:rsidP="00FB1AC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Плохо видит предметы и не узнает их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93. Слуховая агнозия возникает при поражении:</w:t>
      </w:r>
    </w:p>
    <w:tbl>
      <w:tblPr>
        <w:tblW w:w="0" w:type="dxa"/>
        <w:tblBorders>
          <w:top w:val="single" w:sz="6" w:space="0" w:color="F4D9C9"/>
          <w:left w:val="single" w:sz="6" w:space="0" w:color="F4D9C9"/>
          <w:bottom w:val="single" w:sz="6" w:space="0" w:color="F4D9C9"/>
          <w:right w:val="single" w:sz="6" w:space="0" w:color="F4D9C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</w:tblGrid>
      <w:tr w:rsidR="00B260E4" w:rsidRPr="0030728F" w:rsidTr="00EB19B1">
        <w:tc>
          <w:tcPr>
            <w:tcW w:w="0" w:type="auto"/>
            <w:tcBorders>
              <w:top w:val="single" w:sz="6" w:space="0" w:color="F4D9C9"/>
              <w:left w:val="single" w:sz="6" w:space="0" w:color="F4D9C9"/>
              <w:bottom w:val="single" w:sz="6" w:space="0" w:color="F4D9C9"/>
              <w:right w:val="single" w:sz="6" w:space="0" w:color="F4D9C9"/>
            </w:tcBorders>
            <w:shd w:val="clear" w:color="auto" w:fill="auto"/>
            <w:tcMar>
              <w:top w:w="109" w:type="dxa"/>
              <w:left w:w="204" w:type="dxa"/>
              <w:bottom w:w="109" w:type="dxa"/>
              <w:right w:w="204" w:type="dxa"/>
            </w:tcMar>
            <w:vAlign w:val="bottom"/>
            <w:hideMark/>
          </w:tcPr>
          <w:p w:rsidR="00B260E4" w:rsidRPr="0030728F" w:rsidRDefault="00B260E4" w:rsidP="00B260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60E4" w:rsidRPr="0030728F" w:rsidRDefault="00B260E4" w:rsidP="00FB1ACA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Лобной доли</w:t>
      </w:r>
    </w:p>
    <w:p w:rsidR="00B260E4" w:rsidRPr="0030728F" w:rsidRDefault="00B260E4" w:rsidP="00FB1ACA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Височной доли</w:t>
      </w:r>
    </w:p>
    <w:p w:rsidR="00B260E4" w:rsidRPr="0030728F" w:rsidRDefault="00B260E4" w:rsidP="00FB1ACA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Теменной доли</w:t>
      </w:r>
    </w:p>
    <w:p w:rsidR="00B260E4" w:rsidRPr="0030728F" w:rsidRDefault="00B260E4" w:rsidP="00FB1ACA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Затылочной доли</w:t>
      </w:r>
    </w:p>
    <w:p w:rsidR="00B260E4" w:rsidRPr="0030728F" w:rsidRDefault="00B260E4" w:rsidP="00FB1ACA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Мозолистого тела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94. Больной со слуховой агнозией: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Не понимает обращенную речь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Не узнает предметы по характерным для них звукам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Не воспринимает высокие звуки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Не воспринимает низкие звуки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Не узнает предметы по их названию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95. Вкусовая агнозия развивается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Лобной доли 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Височной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Затылочной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Мозолистого тела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96. Обонятельная агнозия возникает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Височной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Затылочной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Лобной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Задней 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97. Астериогноз возникает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Лобной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Височной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Верхней теменной дольки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Нижней теменной дольки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Затылочной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98. Расстройство схемы тела (аутотопогнозия) развивается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Височной доли левого полушария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Височной доли правого полушария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Теменной доли доминантного полушария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Лобной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Затылочной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99. Апраксия развивается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Нижней лобной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Прецентральной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Надкраевой извилины 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4. Постцентральной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Верхней височной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100. Центр поворота головы и глаз локализуется: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Прецентральная извилина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Постцентральная извилина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Премоторная зона лобной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Теменная доля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Затылочная доля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101. Грубые изменения психики возникают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Передних отделов лобных извилин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Основания лобной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Прецентральной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Височной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Мозолистого тела лобной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102. Ощущение «уже виденного» возникает при поражении: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Лобной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Височной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Теменной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Затылочной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Коллезного тела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103. Джексоновские моторные судороги возникают при раздражении: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Гиппокамповой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Прецентральной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Постцентральной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Верхней височной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Верхней теменной дольки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104. Сенсорные джексоновские припадки возникают при раздражении: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Нижней лобной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Прецентральной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Постцентральной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Извилины Гешля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Средней височной извилины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105. При какой патологии актуальной остается обзорная краниография?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Менингит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ЧМТ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Опухоли 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Сосудистые заболевания 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Демиелинизирующие заболевания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106. При какой патологии необходимой является обзорная спондилография?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БАС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Сирингомиелия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Опухоли конского хвоста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Травма позвоночника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Полиомиелит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107. Методом выбора дополнительного исследования при опухолях спинного мозга является:</w:t>
      </w:r>
    </w:p>
    <w:p w:rsidR="00B260E4" w:rsidRPr="0030728F" w:rsidRDefault="00B260E4" w:rsidP="00FB1ACA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Ангиография</w:t>
      </w:r>
    </w:p>
    <w:p w:rsidR="00B260E4" w:rsidRPr="0030728F" w:rsidRDefault="00B260E4" w:rsidP="00FB1ACA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Пневмомиелография</w:t>
      </w:r>
    </w:p>
    <w:p w:rsidR="00B260E4" w:rsidRPr="0030728F" w:rsidRDefault="00B260E4" w:rsidP="00FB1ACA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Спондилография</w:t>
      </w:r>
    </w:p>
    <w:p w:rsidR="00B260E4" w:rsidRPr="0030728F" w:rsidRDefault="00B260E4" w:rsidP="00FB1ACA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FB1ACA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Дискография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108. Наиболее информативный метод диагностики опухолей головного мозга:</w:t>
      </w:r>
    </w:p>
    <w:p w:rsidR="00B260E4" w:rsidRPr="0030728F" w:rsidRDefault="00B260E4" w:rsidP="00FB1ACA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Краниография</w:t>
      </w:r>
    </w:p>
    <w:p w:rsidR="00B260E4" w:rsidRPr="0030728F" w:rsidRDefault="00B260E4" w:rsidP="00FB1ACA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FB1ACA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РЭГ</w:t>
      </w:r>
    </w:p>
    <w:p w:rsidR="00B260E4" w:rsidRPr="0030728F" w:rsidRDefault="00B260E4" w:rsidP="00FB1ACA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УЗИ</w:t>
      </w:r>
    </w:p>
    <w:p w:rsidR="00B260E4" w:rsidRPr="0030728F" w:rsidRDefault="00B260E4" w:rsidP="00FB1ACA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109. Методы, позволяющие выявить уровень блокады субарахноидальных пространств спинного мозга: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ЭМГ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Нисходящая миелография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110. Основными методами выявления аневризм сосудов головного мозга являются: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Пневмомиелография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111. Дополнительным методом диагностики рассеянного склероза является: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ЭЭГ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УЗДГ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112. Травматические вдавленные переломы диагностируются с помощью: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Ангиографии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КТ (костный режим)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ЭЭГ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Обзорная краниография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113. Для диагностики внутричерепной травматической гематомы наиболее информативными являются:</w:t>
      </w:r>
    </w:p>
    <w:p w:rsidR="00B260E4" w:rsidRPr="0030728F" w:rsidRDefault="00B260E4" w:rsidP="00FB1ACA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Краниография</w:t>
      </w:r>
    </w:p>
    <w:p w:rsidR="00B260E4" w:rsidRPr="0030728F" w:rsidRDefault="00B260E4" w:rsidP="00FB1ACA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FB1ACA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Ангиография</w:t>
      </w:r>
    </w:p>
    <w:p w:rsidR="00B260E4" w:rsidRPr="0030728F" w:rsidRDefault="00B260E4" w:rsidP="00FB1ACA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ЭЭГ</w:t>
      </w:r>
    </w:p>
    <w:p w:rsidR="00B260E4" w:rsidRPr="0030728F" w:rsidRDefault="00B260E4" w:rsidP="00FB1ACA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114. Ведущим дополнительным методом диагностики эпилепсии является: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Эхо-ЭГ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ЭЭГ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115. Решающим в диагностике менингита является:</w:t>
      </w:r>
    </w:p>
    <w:p w:rsidR="00B260E4" w:rsidRPr="0030728F" w:rsidRDefault="00B260E4" w:rsidP="00FB1ACA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1. </w:t>
      </w:r>
      <w:r w:rsidRPr="0030728F">
        <w:rPr>
          <w:rFonts w:ascii="Times New Roman" w:hAnsi="Times New Roman"/>
          <w:sz w:val="20"/>
          <w:szCs w:val="20"/>
        </w:rPr>
        <w:t>Краниография</w:t>
      </w:r>
    </w:p>
    <w:p w:rsidR="00B260E4" w:rsidRPr="0030728F" w:rsidRDefault="00B260E4" w:rsidP="00FB1ACA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Анализ мочи</w:t>
      </w:r>
    </w:p>
    <w:p w:rsidR="00B260E4" w:rsidRPr="0030728F" w:rsidRDefault="00B260E4" w:rsidP="00FB1ACA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Анализ крови</w:t>
      </w:r>
    </w:p>
    <w:p w:rsidR="00B260E4" w:rsidRPr="0030728F" w:rsidRDefault="00B260E4" w:rsidP="00FB1ACA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Ликворологическое исследование</w:t>
      </w:r>
    </w:p>
    <w:p w:rsidR="00B260E4" w:rsidRPr="0030728F" w:rsidRDefault="00B260E4" w:rsidP="00FB1ACA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Неврологические данные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116. Люмбальная</w:t>
      </w:r>
      <w:r w:rsidRPr="0030728F">
        <w:rPr>
          <w:rFonts w:ascii="Times New Roman" w:hAnsi="Times New Roman"/>
          <w:sz w:val="20"/>
          <w:szCs w:val="20"/>
        </w:rPr>
        <w:t> </w:t>
      </w:r>
      <w:r w:rsidRPr="0030728F">
        <w:rPr>
          <w:rFonts w:ascii="Times New Roman" w:hAnsi="Times New Roman"/>
          <w:bCs/>
          <w:sz w:val="20"/>
          <w:szCs w:val="20"/>
        </w:rPr>
        <w:t>пункция противопоказана при:</w:t>
      </w:r>
    </w:p>
    <w:p w:rsidR="00B260E4" w:rsidRPr="0030728F" w:rsidRDefault="00B260E4" w:rsidP="00FB1AC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Лицевом гемиспазме</w:t>
      </w:r>
    </w:p>
    <w:p w:rsidR="00B260E4" w:rsidRPr="0030728F" w:rsidRDefault="00B260E4" w:rsidP="00FB1AC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Назальной ликворее</w:t>
      </w:r>
    </w:p>
    <w:p w:rsidR="00B260E4" w:rsidRPr="0030728F" w:rsidRDefault="00B260E4" w:rsidP="00FB1AC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Синдроме дислокации головного мозга</w:t>
      </w:r>
    </w:p>
    <w:p w:rsidR="00B260E4" w:rsidRPr="0030728F" w:rsidRDefault="00B260E4" w:rsidP="00FB1AC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Посттравмотическом менингите .</w:t>
      </w:r>
    </w:p>
    <w:p w:rsidR="00B260E4" w:rsidRPr="0030728F" w:rsidRDefault="00B260E4" w:rsidP="00FB1AC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Сотрясении 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117. Определяющими методами в диагностике водянки головного мозга являются: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Краниография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УЗДГ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4. 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118. Наиболее информативным методом диагностики тонуса сосудов головного мозга является: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ЭЭГ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УЗДГ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119. Наиболее частая причина мозгового инфаркта:</w:t>
      </w:r>
    </w:p>
    <w:p w:rsidR="00B260E4" w:rsidRPr="0030728F" w:rsidRDefault="00B260E4" w:rsidP="00FB1ACA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Атеросклероз</w:t>
      </w:r>
    </w:p>
    <w:p w:rsidR="00B260E4" w:rsidRPr="0030728F" w:rsidRDefault="00B260E4" w:rsidP="00FB1ACA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Язвенная болезнь желудка 5. Пневмония</w:t>
      </w:r>
    </w:p>
    <w:p w:rsidR="00B260E4" w:rsidRPr="0030728F" w:rsidRDefault="00B260E4" w:rsidP="00FB1ACA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Парапроктит</w:t>
      </w:r>
    </w:p>
    <w:p w:rsidR="00B260E4" w:rsidRPr="0030728F" w:rsidRDefault="00B260E4" w:rsidP="00FB1ACA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Черепно-мозговая травма</w:t>
      </w:r>
    </w:p>
    <w:p w:rsidR="00B260E4" w:rsidRPr="0030728F" w:rsidRDefault="00B260E4" w:rsidP="00FB1ACA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Пневмония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120. Наиболее частая причина геморрагического инсульта:</w:t>
      </w:r>
    </w:p>
    <w:p w:rsidR="00B260E4" w:rsidRPr="0030728F" w:rsidRDefault="00B260E4" w:rsidP="00FB1AC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Цирроз печени</w:t>
      </w:r>
    </w:p>
    <w:p w:rsidR="00B260E4" w:rsidRPr="0030728F" w:rsidRDefault="00B260E4" w:rsidP="00FB1AC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Пневмония</w:t>
      </w:r>
    </w:p>
    <w:p w:rsidR="00B260E4" w:rsidRPr="0030728F" w:rsidRDefault="00B260E4" w:rsidP="00FB1AC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Гипертоническая болезнь</w:t>
      </w:r>
    </w:p>
    <w:p w:rsidR="00B260E4" w:rsidRPr="0030728F" w:rsidRDefault="00B260E4" w:rsidP="00FB1AC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Язвенная болезнь желудка</w:t>
      </w:r>
    </w:p>
    <w:p w:rsidR="00B260E4" w:rsidRPr="0030728F" w:rsidRDefault="00B260E4" w:rsidP="00FB1AC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Парапроктит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121. Причиной преходящих нарушений мозгового кровообращения является:</w:t>
      </w:r>
    </w:p>
    <w:p w:rsidR="00B260E4" w:rsidRPr="0030728F" w:rsidRDefault="00B260E4" w:rsidP="00FB1ACA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Сосудистая дисциркуляция</w:t>
      </w:r>
    </w:p>
    <w:p w:rsidR="00B260E4" w:rsidRPr="0030728F" w:rsidRDefault="00B260E4" w:rsidP="00FB1ACA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Спазм мозговых артерий</w:t>
      </w:r>
    </w:p>
    <w:p w:rsidR="00B260E4" w:rsidRPr="0030728F" w:rsidRDefault="00B260E4" w:rsidP="00FB1ACA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Тромбоз мозговых артерий</w:t>
      </w:r>
    </w:p>
    <w:p w:rsidR="00B260E4" w:rsidRPr="0030728F" w:rsidRDefault="00B260E4" w:rsidP="00FB1ACA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Эмболия сосудов головного мозга</w:t>
      </w:r>
    </w:p>
    <w:p w:rsidR="00B260E4" w:rsidRPr="0030728F" w:rsidRDefault="00B260E4" w:rsidP="00FB1ACA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проницаемости сосудистой стенки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122. Главной причиной церебральной ишемии при остром инфарк</w:t>
      </w:r>
      <w:r w:rsidRPr="0030728F">
        <w:rPr>
          <w:rFonts w:ascii="Times New Roman" w:hAnsi="Times New Roman"/>
          <w:bCs/>
          <w:sz w:val="20"/>
          <w:szCs w:val="20"/>
        </w:rPr>
        <w:softHyphen/>
        <w:t>те миокарда с нарушением ритма является:</w:t>
      </w:r>
    </w:p>
    <w:p w:rsidR="00B260E4" w:rsidRPr="0030728F" w:rsidRDefault="00B260E4" w:rsidP="00FB1ACA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Повышение вязкости крови</w:t>
      </w:r>
    </w:p>
    <w:p w:rsidR="00B260E4" w:rsidRPr="0030728F" w:rsidRDefault="00B260E4" w:rsidP="00FB1ACA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Повышение активности свертывающей системы крови</w:t>
      </w:r>
    </w:p>
    <w:p w:rsidR="00B260E4" w:rsidRPr="0030728F" w:rsidRDefault="00B260E4" w:rsidP="00FB1ACA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Ухудшение реологических свойств крови</w:t>
      </w:r>
    </w:p>
    <w:p w:rsidR="00B260E4" w:rsidRPr="0030728F" w:rsidRDefault="00B260E4" w:rsidP="00FB1ACA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Снижение системного перфузионного давления</w:t>
      </w:r>
    </w:p>
    <w:p w:rsidR="00B260E4" w:rsidRPr="0030728F" w:rsidRDefault="00B260E4" w:rsidP="00FB1ACA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Повышение агрегации форменных элементов крови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123. К развитию тромбоза мозговых артерий приводит:</w:t>
      </w:r>
    </w:p>
    <w:p w:rsidR="00B260E4" w:rsidRPr="0030728F" w:rsidRDefault="00B260E4" w:rsidP="00FB1ACA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Снижение артериального давления и замедление кровотока</w:t>
      </w:r>
    </w:p>
    <w:p w:rsidR="00B260E4" w:rsidRPr="0030728F" w:rsidRDefault="00B260E4" w:rsidP="00FB1ACA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Повышение артериального давления</w:t>
      </w:r>
    </w:p>
    <w:p w:rsidR="00B260E4" w:rsidRPr="0030728F" w:rsidRDefault="00B260E4" w:rsidP="00FB1ACA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Повышение фибринолитической активности крови</w:t>
      </w:r>
    </w:p>
    <w:p w:rsidR="00B260E4" w:rsidRPr="0030728F" w:rsidRDefault="00B260E4" w:rsidP="00FB1ACA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Снижение фибринолитической активности крови</w:t>
      </w:r>
    </w:p>
    <w:p w:rsidR="00B260E4" w:rsidRPr="0030728F" w:rsidRDefault="00B260E4" w:rsidP="00FB1ACA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Снижение уровня кальция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124. К развитию нетромботического ишемического инсульта приводит: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Спазм артерий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Кадиальная эмболия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Мерцательная аритмия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Повышение артериального давления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Артерио-артериальные микроэмболии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125. Длительность неврологических расстройств при транзиторной ишемической атаке: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До 24 часов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До 2 суток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До 3 суток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До недели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До 3 недель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126. Для ТИА характерны: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Гемипарез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Афазия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3. Парциальный эпиприпадок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Гемигипестезия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Кома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1,2,3,4.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127. Какой симптом не характерен для тромбоза основной артерии?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Корковая слепота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Альтернирующий 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Бульбарный паралич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Глазодвигательные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Псевдобульбарный паралич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128. Головокружение при дисциркуляторной энцефалопатиисочетается с:</w:t>
      </w:r>
    </w:p>
    <w:p w:rsidR="00B260E4" w:rsidRPr="0030728F" w:rsidRDefault="00B260E4" w:rsidP="00FB1ACA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Неустойчивостью при ходьбе</w:t>
      </w:r>
    </w:p>
    <w:p w:rsidR="00B260E4" w:rsidRPr="0030728F" w:rsidRDefault="00B260E4" w:rsidP="00FB1ACA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Синдром Бернара-Горнера</w:t>
      </w:r>
    </w:p>
    <w:p w:rsidR="00B260E4" w:rsidRPr="0030728F" w:rsidRDefault="00B260E4" w:rsidP="00FB1ACA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Гемипарезом</w:t>
      </w:r>
    </w:p>
    <w:p w:rsidR="00B260E4" w:rsidRPr="0030728F" w:rsidRDefault="00B260E4" w:rsidP="00FB1ACA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Зрительными нарушениями</w:t>
      </w:r>
    </w:p>
    <w:p w:rsidR="00B260E4" w:rsidRPr="0030728F" w:rsidRDefault="00B260E4" w:rsidP="00FB1ACA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Мигренозными головными болями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129. Для САК обязательным является:</w:t>
      </w:r>
    </w:p>
    <w:p w:rsidR="00B260E4" w:rsidRPr="0030728F" w:rsidRDefault="00B260E4" w:rsidP="00FB1ACA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Смещение М-эхо</w:t>
      </w:r>
    </w:p>
    <w:p w:rsidR="00B260E4" w:rsidRPr="0030728F" w:rsidRDefault="00B260E4" w:rsidP="00FB1ACA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Бульбарный синдром</w:t>
      </w:r>
    </w:p>
    <w:p w:rsidR="00B260E4" w:rsidRPr="0030728F" w:rsidRDefault="00B260E4" w:rsidP="00FB1ACA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зрения</w:t>
      </w:r>
    </w:p>
    <w:p w:rsidR="00B260E4" w:rsidRPr="0030728F" w:rsidRDefault="00B260E4" w:rsidP="00FB1ACA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Менингеальный 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130. При кровоизлиянии в мозжечок наблюдается: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1.Нарушение чувствительности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2.Моторная афазия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Альтернирующие синдромы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Грубые координаторные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Нарушение зрения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131. Для диагноза ТИА в вертебро-базиллярном бассейне характерно наличие:</w:t>
      </w:r>
    </w:p>
    <w:p w:rsidR="00B260E4" w:rsidRPr="0030728F" w:rsidRDefault="00B260E4" w:rsidP="00FB1ACA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Джексоновских моторных припадков</w:t>
      </w:r>
    </w:p>
    <w:p w:rsidR="00B260E4" w:rsidRPr="0030728F" w:rsidRDefault="00B260E4" w:rsidP="00FB1ACA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Моторной афазии</w:t>
      </w:r>
    </w:p>
    <w:p w:rsidR="00B260E4" w:rsidRPr="0030728F" w:rsidRDefault="00B260E4" w:rsidP="00FB1ACA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Сенсорная афазия</w:t>
      </w:r>
    </w:p>
    <w:p w:rsidR="00B260E4" w:rsidRPr="0030728F" w:rsidRDefault="00B260E4" w:rsidP="00FB1ACA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Координаторных нарушений</w:t>
      </w:r>
    </w:p>
    <w:p w:rsidR="00B260E4" w:rsidRPr="0030728F" w:rsidRDefault="00B260E4" w:rsidP="00FB1ACA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Простых зрительных галлюцинаций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132. Характерным признаком тромбоза экстракраниальной части сонной артерии является: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Альтернирующий синдром Валленберга-Захарченко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Альтернирующий оптико-пирамидный 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Тотальная афазия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Тетраплегия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Битемпоральная гемианопсия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133. Наиболее информативным методом в диагностике ишемического инсульта является: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Эхоэнцефалоскопия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ЭЭГ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Дуплексное сканирование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КТ 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Обзорная краниография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134. Ишемический инсульт проявляется: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Менингеальными симптомами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Гемипарезом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Предшествующими ТИА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Выраженной головной болью в дебюте заболевания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Повышенной температурой тела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135. Кровь в ликворе характерна для: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Внутримозгового кровоизлияния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Геморрагического инфаркта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3. Субарахноидального кровоизлияния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Лакунарного инсульта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Атеротромботического инсульта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136. Основными методами диагностики САК являются:</w:t>
      </w:r>
    </w:p>
    <w:p w:rsidR="00B260E4" w:rsidRPr="0030728F" w:rsidRDefault="00B260E4" w:rsidP="00FB1ACA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Люмбальная пункция</w:t>
      </w:r>
    </w:p>
    <w:p w:rsidR="00B260E4" w:rsidRPr="0030728F" w:rsidRDefault="00B260E4" w:rsidP="00FB1ACA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УЗДГ</w:t>
      </w:r>
    </w:p>
    <w:p w:rsidR="00B260E4" w:rsidRPr="0030728F" w:rsidRDefault="00B260E4" w:rsidP="00FB1ACA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Ангиография</w:t>
      </w:r>
    </w:p>
    <w:p w:rsidR="00B260E4" w:rsidRPr="0030728F" w:rsidRDefault="00B260E4" w:rsidP="00FB1ACA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КТ</w:t>
      </w:r>
    </w:p>
    <w:p w:rsidR="00B260E4" w:rsidRPr="0030728F" w:rsidRDefault="00B260E4" w:rsidP="00FB1ACA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1,4,5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137. КТ головного мозга выявляет САК:</w:t>
      </w:r>
    </w:p>
    <w:p w:rsidR="00B260E4" w:rsidRPr="0030728F" w:rsidRDefault="00B260E4" w:rsidP="00FB1ACA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 первые сутки</w:t>
      </w:r>
    </w:p>
    <w:p w:rsidR="00B260E4" w:rsidRPr="0030728F" w:rsidRDefault="00B260E4" w:rsidP="00FB1ACA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 3-й день</w:t>
      </w:r>
    </w:p>
    <w:p w:rsidR="00B260E4" w:rsidRPr="0030728F" w:rsidRDefault="00B260E4" w:rsidP="00FB1ACA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 7-й день</w:t>
      </w:r>
    </w:p>
    <w:p w:rsidR="00B260E4" w:rsidRPr="0030728F" w:rsidRDefault="00B260E4" w:rsidP="00FB1ACA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 14-й день</w:t>
      </w:r>
    </w:p>
    <w:p w:rsidR="00B260E4" w:rsidRPr="0030728F" w:rsidRDefault="00B260E4" w:rsidP="00FB1ACA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 21-й день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138. В диагностике извитости артерий экстракраниального и каротидного отделов решающую роль играет:</w:t>
      </w:r>
    </w:p>
    <w:p w:rsidR="00B260E4" w:rsidRPr="0030728F" w:rsidRDefault="00B260E4" w:rsidP="00FB1ACA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УЗДГ</w:t>
      </w:r>
    </w:p>
    <w:p w:rsidR="00B260E4" w:rsidRPr="0030728F" w:rsidRDefault="00B260E4" w:rsidP="00FB1ACA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ЭЭГ</w:t>
      </w:r>
    </w:p>
    <w:p w:rsidR="00B260E4" w:rsidRPr="0030728F" w:rsidRDefault="00B260E4" w:rsidP="00FB1ACA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Краниография</w:t>
      </w:r>
    </w:p>
    <w:p w:rsidR="00B260E4" w:rsidRPr="0030728F" w:rsidRDefault="00B260E4" w:rsidP="00FB1ACA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Ангиография</w:t>
      </w:r>
    </w:p>
    <w:p w:rsidR="00B260E4" w:rsidRPr="0030728F" w:rsidRDefault="00B260E4" w:rsidP="00FB1ACA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139. Антиагрегантными свойствами обладают:</w:t>
      </w:r>
    </w:p>
    <w:p w:rsidR="00B260E4" w:rsidRPr="0030728F" w:rsidRDefault="00B260E4" w:rsidP="00FB1ACA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Ацетилсалициловая кислота</w:t>
      </w:r>
    </w:p>
    <w:p w:rsidR="00B260E4" w:rsidRPr="0030728F" w:rsidRDefault="00B260E4" w:rsidP="00FB1ACA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Антагонисты кальция</w:t>
      </w:r>
    </w:p>
    <w:p w:rsidR="00B260E4" w:rsidRPr="0030728F" w:rsidRDefault="00B260E4" w:rsidP="00FB1ACA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Клофелин</w:t>
      </w:r>
    </w:p>
    <w:p w:rsidR="00B260E4" w:rsidRPr="0030728F" w:rsidRDefault="00B260E4" w:rsidP="00FB1ACA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Плавикс</w:t>
      </w:r>
    </w:p>
    <w:p w:rsidR="00B260E4" w:rsidRPr="0030728F" w:rsidRDefault="00B260E4" w:rsidP="00FB1ACA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Фенобарбитал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140. Ранними симптомами артерио-венозных аневризм являются:</w:t>
      </w:r>
    </w:p>
    <w:p w:rsidR="00B260E4" w:rsidRPr="0030728F" w:rsidRDefault="00B260E4" w:rsidP="00FB1ACA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Моторные фокальные эпиприпадки</w:t>
      </w:r>
    </w:p>
    <w:p w:rsidR="00B260E4" w:rsidRPr="0030728F" w:rsidRDefault="00B260E4" w:rsidP="00FB1ACA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Сенсорные Дежексоновские припадки</w:t>
      </w:r>
    </w:p>
    <w:p w:rsidR="00B260E4" w:rsidRPr="0030728F" w:rsidRDefault="00B260E4" w:rsidP="00FB1ACA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Нижние вялые парапарезы</w:t>
      </w:r>
    </w:p>
    <w:p w:rsidR="00B260E4" w:rsidRPr="0030728F" w:rsidRDefault="00B260E4" w:rsidP="00FB1ACA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Сегментарные нарушения чувствительности</w:t>
      </w:r>
    </w:p>
    <w:p w:rsidR="00B260E4" w:rsidRPr="0030728F" w:rsidRDefault="00B260E4" w:rsidP="00FB1ACA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Истинное недержание мочи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141. Наиболее частотой клинической формой острой стадии эпидемического энцефалита является: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Окуло-летаргическая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Менингеальная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Полиомиелитическая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Энцефалитическая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Кожевниковской эпилепсии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142. Выберите клиническую форму хронической стадии эпидемического энцефалита:</w:t>
      </w:r>
    </w:p>
    <w:p w:rsidR="00B260E4" w:rsidRPr="0030728F" w:rsidRDefault="00B260E4" w:rsidP="00FB1ACA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Полиомиелитическая</w:t>
      </w:r>
    </w:p>
    <w:p w:rsidR="00B260E4" w:rsidRPr="0030728F" w:rsidRDefault="00B260E4" w:rsidP="00FB1ACA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Гиперкинетическая</w:t>
      </w:r>
    </w:p>
    <w:p w:rsidR="00B260E4" w:rsidRPr="0030728F" w:rsidRDefault="00B260E4" w:rsidP="00FB1ACA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Вестибулярная</w:t>
      </w:r>
    </w:p>
    <w:p w:rsidR="00B260E4" w:rsidRPr="0030728F" w:rsidRDefault="00B260E4" w:rsidP="00FB1ACA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Эндокринная</w:t>
      </w:r>
    </w:p>
    <w:p w:rsidR="00B260E4" w:rsidRPr="0030728F" w:rsidRDefault="00B260E4" w:rsidP="00FB1ACA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Психосенсорная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143. Наиболее характерная клиническая форма острой стадии клещевого энцефалита: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Гиперкинетическая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Полиомиелитическая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Эндокринная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Психосенсорная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Вестибулярная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144. Выберите клиническую форму, характерную для хронической стадии клещевого энцефалита: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Вестибулярная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Эндокринная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3. Менингеальная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Кожевниковской эпилепсии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Смешанная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145. Какой отдел мозга больше всего страдает при клещевом энцефалите?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Средний мозг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Мост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Передние рога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Зрительный бугор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Задние рога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146. Возбудителем клещевого энцефалита является: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Иксодовый клещ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Пневмококк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 Стафилококк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Нейротропный вирус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Палочка Коха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147. Для первичного гнойного менингита характерно наличие: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Высокой температуры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Гемипареза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Парапареза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Менингеальных симптомов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Психомоторного возбуждения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148. Какие клетки преобладают в ликворе у больных с серозным менингитом?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Нейтрофилы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Лимфоциты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Эозинофилы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Моноциты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Базофилы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149. Какие клетки преобладают в ликворе у больных с гнойным менингитом?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Лимфоциты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Моноциты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Бвзофилы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Нейтрофилы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Эозинофилы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150. Какой из перечисленных менингитов относится к серозному?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Отогенный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Менингококковый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Пневмококковый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Туберкулезный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Риногенный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151. Какое из перечисленных менингитов относится к гнойным?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Туберкулезный менингит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Отогенный менингит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Менингит, вызванный вирусами Коксаки и ЕСНО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Конвекситальный арахноидит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Базальный арахноидит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152. Наиболее информативный метод диагностики менингита: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Краниография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Люмбальная пункция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153. Возбудителями серозных менингитов являются: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Микробы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Грибки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3. Вирусы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Вирусы Коксаки и ЭСНО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Палочка Коха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154. Какой из перечисленных симптомов характерен для конвекситального арахноидита?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Кожевниковская эпилепсия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Парк инсонизм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Гипертонически-гипокинетический 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Джексоновская эпилепсия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Когнитивные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155. Какой из черепных нервов страдает при арахноидите мосто-мозжечкового угла?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X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XII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VIII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II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156. Укажите наиболее частый этиологический фактор спинального перидурита: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Гипертоническая болезнь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Остеохондроз позвоночника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Вегето-сосудистая дистония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Наличие гнойного очага в организме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Генерализованный атеросклероз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157. Основные симптомы перидурита?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Высокая температура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Гипертензионный синдром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Выраженнейшие корешковые боли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Проводниковый тип нарушения чувствительности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Головная боль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158. Наиболее информативный метод диагностики перидурита: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Обзорная спондилография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УЗДГ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ЭЭГ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159. Рациональный метод лечения перидурита: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Антикоагулянты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Сосудистая терапия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Антиконвульсанты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Дегидратационная терапия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Оперативное лечение с дренированием очага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160. В какой области чаще всего формируется отогенный абсцесс мозга?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В лобной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 теменной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В паравентрикулярной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 височной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В затылочной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161.Наиболее информативный метод диагностики абсцесса головного мозга:</w:t>
      </w:r>
    </w:p>
    <w:p w:rsidR="00B260E4" w:rsidRPr="0030728F" w:rsidRDefault="00B260E4" w:rsidP="00FB1ACA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Краниография</w:t>
      </w:r>
    </w:p>
    <w:p w:rsidR="00B260E4" w:rsidRPr="0030728F" w:rsidRDefault="00B260E4" w:rsidP="00FB1ACA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УЗДГ</w:t>
      </w:r>
    </w:p>
    <w:p w:rsidR="00B260E4" w:rsidRPr="0030728F" w:rsidRDefault="00B260E4" w:rsidP="00FB1ACA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ЭЭГ</w:t>
      </w:r>
    </w:p>
    <w:p w:rsidR="00B260E4" w:rsidRPr="0030728F" w:rsidRDefault="00B260E4" w:rsidP="00FB1ACA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FB1ACA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162. Клиническая картина миелита на уровне D</w:t>
      </w:r>
      <w:r w:rsidRPr="0030728F">
        <w:rPr>
          <w:rFonts w:ascii="Times New Roman" w:hAnsi="Times New Roman"/>
          <w:bCs/>
          <w:sz w:val="20"/>
          <w:szCs w:val="20"/>
          <w:vertAlign w:val="subscript"/>
        </w:rPr>
        <w:t>7</w:t>
      </w:r>
      <w:r w:rsidRPr="0030728F">
        <w:rPr>
          <w:rFonts w:ascii="Times New Roman" w:hAnsi="Times New Roman"/>
          <w:bCs/>
          <w:sz w:val="20"/>
          <w:szCs w:val="20"/>
        </w:rPr>
        <w:t> складывается из: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Периферического пареза ног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Спастического тетрапареза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3. Спастического пареза правой ноги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Нижнего спастического парапареза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Проводниковых нарушений чувствительности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163. Этиология рассеянного склероза: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Сосудистая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Воспалительная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Неизвестная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Вирусная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Наследственная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164. Триада Шарко включает в себя: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Нистагм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Гемипарез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Скандированную речь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Гемианестезию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Интенционный тремор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1,3,5.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165. При обострении рассеянного склероза предпочтительнее назначать: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Иммуномодуляторы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Антибиотики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Антиконвульсанты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Антиагеганты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Антикоагулянты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166. Какие симптомы характерны для ранней стадии рассеянного склероза?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Нарушение зрения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Психические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Двигательные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Нарушение вибрационной чувствительности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Нарушения функции органов малого таза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все перечисленные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167. Наиболее информативный метод диагностики при рассеянном склерозе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Обзорная краниография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ЭЭГ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Дуплексное сканирование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168. Укажите симптомы, относящиеся к пентаде Марбурга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Анизокория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Побледнение височных половин диска зрительного нерва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Отсутствие брюшных рефлексов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Скандированная речь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Интенционный тремор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169. Для какого типа припадков характерны тонико-клонические судороги?</w:t>
      </w:r>
    </w:p>
    <w:p w:rsidR="00B260E4" w:rsidRPr="0030728F" w:rsidRDefault="00B260E4" w:rsidP="00FB1ACA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Джексоновских</w:t>
      </w:r>
    </w:p>
    <w:p w:rsidR="00B260E4" w:rsidRPr="0030728F" w:rsidRDefault="00B260E4" w:rsidP="00FB1ACA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Кожевниковских</w:t>
      </w:r>
    </w:p>
    <w:p w:rsidR="00B260E4" w:rsidRPr="0030728F" w:rsidRDefault="00B260E4" w:rsidP="00FB1ACA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Истерических</w:t>
      </w:r>
    </w:p>
    <w:p w:rsidR="00B260E4" w:rsidRPr="0030728F" w:rsidRDefault="00B260E4" w:rsidP="00FB1ACA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Генерализованных</w:t>
      </w:r>
    </w:p>
    <w:p w:rsidR="00B260E4" w:rsidRPr="0030728F" w:rsidRDefault="00B260E4" w:rsidP="00FB1ACA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Абортивных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170. </w:t>
      </w:r>
      <w:r w:rsidRPr="0030728F">
        <w:rPr>
          <w:rFonts w:ascii="Times New Roman" w:hAnsi="Times New Roman"/>
          <w:sz w:val="20"/>
          <w:szCs w:val="20"/>
        </w:rPr>
        <w:t>В каком возрасте дебютирует рассеянный склероз?</w:t>
      </w:r>
    </w:p>
    <w:p w:rsidR="00B260E4" w:rsidRPr="0030728F" w:rsidRDefault="00B260E4" w:rsidP="00FB1ACA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7−15</w:t>
      </w:r>
    </w:p>
    <w:p w:rsidR="00B260E4" w:rsidRPr="0030728F" w:rsidRDefault="00B260E4" w:rsidP="00FB1ACA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16−18</w:t>
      </w:r>
    </w:p>
    <w:p w:rsidR="00B260E4" w:rsidRPr="0030728F" w:rsidRDefault="00B260E4" w:rsidP="00FB1ACA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20−40</w:t>
      </w:r>
    </w:p>
    <w:p w:rsidR="00B260E4" w:rsidRPr="0030728F" w:rsidRDefault="00B260E4" w:rsidP="00FB1ACA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45−60</w:t>
      </w:r>
    </w:p>
    <w:p w:rsidR="00B260E4" w:rsidRPr="0030728F" w:rsidRDefault="00B260E4" w:rsidP="00FB1ACA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Старше 60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171. В какой зоне земного шара наиболее часто встречается рассеянный склероз?</w:t>
      </w:r>
    </w:p>
    <w:p w:rsidR="00B260E4" w:rsidRPr="0030728F" w:rsidRDefault="00B260E4" w:rsidP="00FB1ACA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Скандинавские страны</w:t>
      </w:r>
    </w:p>
    <w:p w:rsidR="00B260E4" w:rsidRPr="0030728F" w:rsidRDefault="00B260E4" w:rsidP="00FB1ACA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Средняя полоса России</w:t>
      </w:r>
    </w:p>
    <w:p w:rsidR="00B260E4" w:rsidRPr="0030728F" w:rsidRDefault="00B260E4" w:rsidP="00FB1ACA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Африка</w:t>
      </w:r>
    </w:p>
    <w:p w:rsidR="00B260E4" w:rsidRPr="0030728F" w:rsidRDefault="00B260E4" w:rsidP="00FB1ACA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Северный Кавказ</w:t>
      </w:r>
    </w:p>
    <w:p w:rsidR="00B260E4" w:rsidRPr="0030728F" w:rsidRDefault="00B260E4" w:rsidP="00FB1ACA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Китай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172. Причина возникновения рассеянного склероза: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Травматическая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Микробная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Вирусная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Инфекционно-аллергмческая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Простудная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173 Дляя рассеянного склероза характерны:</w:t>
      </w:r>
    </w:p>
    <w:p w:rsidR="00B260E4" w:rsidRPr="0030728F" w:rsidRDefault="00B260E4" w:rsidP="00FB1ACA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Ретробульбарная нейропатия</w:t>
      </w:r>
    </w:p>
    <w:p w:rsidR="00B260E4" w:rsidRPr="0030728F" w:rsidRDefault="00B260E4" w:rsidP="00FB1ACA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Спастическая кривошея</w:t>
      </w:r>
    </w:p>
    <w:p w:rsidR="00B260E4" w:rsidRPr="0030728F" w:rsidRDefault="00B260E4" w:rsidP="00FB1ACA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Моторная афазия</w:t>
      </w:r>
    </w:p>
    <w:p w:rsidR="00B260E4" w:rsidRPr="0030728F" w:rsidRDefault="00B260E4" w:rsidP="00FB1ACA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Когнитивные нарушения</w:t>
      </w:r>
    </w:p>
    <w:p w:rsidR="00B260E4" w:rsidRPr="0030728F" w:rsidRDefault="00B260E4" w:rsidP="00FB1ACA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Фотопсии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174. При рассеянном склерозе первично страдает:</w:t>
      </w:r>
    </w:p>
    <w:p w:rsidR="00B260E4" w:rsidRPr="0030728F" w:rsidRDefault="00B260E4" w:rsidP="00FB1ACA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Кора головного мозга</w:t>
      </w:r>
    </w:p>
    <w:p w:rsidR="00B260E4" w:rsidRPr="0030728F" w:rsidRDefault="00B260E4" w:rsidP="00FB1ACA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Клетки переднего рога спинного мозга</w:t>
      </w:r>
    </w:p>
    <w:p w:rsidR="00B260E4" w:rsidRPr="0030728F" w:rsidRDefault="00B260E4" w:rsidP="00FB1ACA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Базальные ганглии</w:t>
      </w:r>
    </w:p>
    <w:p w:rsidR="00B260E4" w:rsidRPr="0030728F" w:rsidRDefault="00B260E4" w:rsidP="00FB1ACA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Белое вещество головного мозга</w:t>
      </w:r>
    </w:p>
    <w:p w:rsidR="00B260E4" w:rsidRPr="0030728F" w:rsidRDefault="00B260E4" w:rsidP="00FB1ACA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Клетки межпозвонкового ганглия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175. В дебюте рассеянного склероза типично: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Недержание мочи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Фригидность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Нарушение зрения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Проводниковые нарушения чувствительности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Моторная афазия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176. Очаги поражения при рассеянном склерозе локализуются в: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Гипофизе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белом веществе головного мозга перевентрикулярно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Зрительном бугре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Сером веществе 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Мозжечке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177. Рассеянный склероз относится к заболеваниям: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Сосудистым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Дисметаболическим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Дегенеративным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Инфекционным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Травматическим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178. В первую очередь какой вид чувствительности страдает при рассеянном склерозе?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Болевая чувствительность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Вибрационная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Тактильная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Стереогностическая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Двумернопространственная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179. Укажите заболевания, относящиеся к дегенеративным: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Болезнь Гентингтона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Паралич Бела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Болезнь Литля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Острый рассеянный энцефаломиелит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Спастическая кривошея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180. Генерализованный эпилептический припадок отличается от парциального наличием: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Судорог во всех конечностях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Судорог в лице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3. Потери сознания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Судорог в лице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Судорог в правых конечностях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181. Эпилептический статус диагностируется, если припадки продолжаются более: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10 минут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30 минут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3-х часов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12 часов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24 часов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182. Наиболее информативный метод диагностики эпилепсии: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Эхо-ЭГ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УЗДГ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ЭЭГ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183. Для какого типа припадков характерно наличие ауры?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Джексоновских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Кожевниковских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Истерических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Генерализованных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Простых парциальных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184. Для какого типа припадков характерны тонико-клонические судороги?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Джексоновсех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Кожевниковских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Генерализованных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Истерических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Абсансов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185. При каком из припадков наблюдается расширения зрачков?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Джексоновском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Кожевниковском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Истерическом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Тонико-клоническом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Абсансе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186.Какой симптом характерен для истерических припадков?</w:t>
      </w:r>
    </w:p>
    <w:p w:rsidR="00B260E4" w:rsidRPr="0030728F" w:rsidRDefault="00B260E4" w:rsidP="00FB1ACA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Отсутствие потери сознания</w:t>
      </w:r>
    </w:p>
    <w:p w:rsidR="00B260E4" w:rsidRPr="0030728F" w:rsidRDefault="00B260E4" w:rsidP="00FB1ACA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Прикус языка</w:t>
      </w:r>
    </w:p>
    <w:p w:rsidR="00B260E4" w:rsidRPr="0030728F" w:rsidRDefault="00B260E4" w:rsidP="00FB1ACA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Непроизвольное мочеиспускание</w:t>
      </w:r>
    </w:p>
    <w:p w:rsidR="00B260E4" w:rsidRPr="0030728F" w:rsidRDefault="00B260E4" w:rsidP="00FB1ACA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Расширение зрачков</w:t>
      </w:r>
    </w:p>
    <w:p w:rsidR="00B260E4" w:rsidRPr="0030728F" w:rsidRDefault="00B260E4" w:rsidP="00FB1ACA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Потеря сознания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187. Какова длительность применения антиконвульсантов при лечении эпилепсии?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1 год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2 года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3 года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5 лет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Постоянно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188. Основной вид терапии при эпилепсии:</w:t>
      </w:r>
    </w:p>
    <w:p w:rsidR="00B260E4" w:rsidRPr="0030728F" w:rsidRDefault="00B260E4" w:rsidP="00FB1ACA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Антибиотики</w:t>
      </w:r>
    </w:p>
    <w:p w:rsidR="00B260E4" w:rsidRPr="0030728F" w:rsidRDefault="00B260E4" w:rsidP="00FB1ACA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Рассасывающая терапия</w:t>
      </w:r>
    </w:p>
    <w:p w:rsidR="00B260E4" w:rsidRPr="0030728F" w:rsidRDefault="00B260E4" w:rsidP="00FB1ACA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Дегидратационная</w:t>
      </w:r>
    </w:p>
    <w:p w:rsidR="00B260E4" w:rsidRPr="0030728F" w:rsidRDefault="00B260E4" w:rsidP="00FB1ACA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Атиконвульсанты</w:t>
      </w:r>
    </w:p>
    <w:p w:rsidR="00B260E4" w:rsidRPr="0030728F" w:rsidRDefault="00B260E4" w:rsidP="00FB1ACA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Вазоактивная терапия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189. При каком припадке возможен прикус языка?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Истерическом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Джексоновском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3. Простом парциальном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Генерализованном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Кожевниковском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190. Средством первой очереди в купировании эпилептического статуса является:</w:t>
      </w:r>
    </w:p>
    <w:p w:rsidR="00B260E4" w:rsidRPr="0030728F" w:rsidRDefault="00B260E4" w:rsidP="00FB1ACA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Лидаза</w:t>
      </w:r>
    </w:p>
    <w:p w:rsidR="00B260E4" w:rsidRPr="0030728F" w:rsidRDefault="00B260E4" w:rsidP="00FB1ACA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Циннаризин</w:t>
      </w:r>
    </w:p>
    <w:p w:rsidR="00B260E4" w:rsidRPr="0030728F" w:rsidRDefault="00B260E4" w:rsidP="00FB1ACA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Диазепам</w:t>
      </w:r>
    </w:p>
    <w:p w:rsidR="00B260E4" w:rsidRPr="0030728F" w:rsidRDefault="00B260E4" w:rsidP="00FB1ACA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Пенициллин</w:t>
      </w:r>
    </w:p>
    <w:p w:rsidR="00B260E4" w:rsidRPr="0030728F" w:rsidRDefault="00B260E4" w:rsidP="00FB1ACA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Сульфаниламиды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191. Каковы неотложные мероприятия у больных с эпистатусом на догоспитальном этапе?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Иммобилизация головы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Иммобилизация конечностей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Введение воздуховода в ротоглотку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Очистительная клизьма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Удаление рвотных масс из ротоглотки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192. Развитию эпилептического припадка способствует:</w:t>
      </w:r>
    </w:p>
    <w:p w:rsidR="00B260E4" w:rsidRPr="0030728F" w:rsidRDefault="00B260E4" w:rsidP="00FB1ACA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Ацидоз</w:t>
      </w:r>
    </w:p>
    <w:p w:rsidR="00B260E4" w:rsidRPr="0030728F" w:rsidRDefault="00B260E4" w:rsidP="00FB1ACA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Алкалоз</w:t>
      </w:r>
    </w:p>
    <w:p w:rsidR="00B260E4" w:rsidRPr="0030728F" w:rsidRDefault="00B260E4" w:rsidP="00FB1ACA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Гиперкапния</w:t>
      </w:r>
    </w:p>
    <w:p w:rsidR="00B260E4" w:rsidRPr="0030728F" w:rsidRDefault="00B260E4" w:rsidP="00FB1ACA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Прием алкоголя</w:t>
      </w:r>
    </w:p>
    <w:p w:rsidR="00B260E4" w:rsidRPr="0030728F" w:rsidRDefault="00B260E4" w:rsidP="00FB1ACA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ДВС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193. Препаратом первой очереди при больших судорожных припадках является:</w:t>
      </w:r>
    </w:p>
    <w:p w:rsidR="00B260E4" w:rsidRPr="0030728F" w:rsidRDefault="00B260E4" w:rsidP="00FB1ACA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Гексамидин</w:t>
      </w:r>
    </w:p>
    <w:p w:rsidR="00B260E4" w:rsidRPr="0030728F" w:rsidRDefault="00B260E4" w:rsidP="00FB1ACA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Карбамазепин</w:t>
      </w:r>
    </w:p>
    <w:p w:rsidR="00B260E4" w:rsidRPr="0030728F" w:rsidRDefault="00B260E4" w:rsidP="00FB1ACA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Вальпроаты</w:t>
      </w:r>
    </w:p>
    <w:p w:rsidR="00B260E4" w:rsidRPr="0030728F" w:rsidRDefault="00B260E4" w:rsidP="00FB1ACA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Фенобарбитал</w:t>
      </w:r>
    </w:p>
    <w:p w:rsidR="00B260E4" w:rsidRPr="0030728F" w:rsidRDefault="00B260E4" w:rsidP="00FB1ACA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Аналгин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194. Проявления алкогольной полиневропатии:</w:t>
      </w:r>
    </w:p>
    <w:p w:rsidR="00B260E4" w:rsidRPr="0030728F" w:rsidRDefault="00B260E4" w:rsidP="00FB1ACA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Периферический парез стоп</w:t>
      </w:r>
    </w:p>
    <w:p w:rsidR="00B260E4" w:rsidRPr="0030728F" w:rsidRDefault="00B260E4" w:rsidP="00FB1ACA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Спастический гемипарез</w:t>
      </w:r>
    </w:p>
    <w:p w:rsidR="00B260E4" w:rsidRPr="0030728F" w:rsidRDefault="00B260E4" w:rsidP="00FB1ACA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Боли и парестезии в ногах</w:t>
      </w:r>
    </w:p>
    <w:p w:rsidR="00B260E4" w:rsidRPr="0030728F" w:rsidRDefault="00B260E4" w:rsidP="00FB1ACA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болевой чувствительности по типу «носков»</w:t>
      </w:r>
    </w:p>
    <w:p w:rsidR="00B260E4" w:rsidRPr="0030728F" w:rsidRDefault="00B260E4" w:rsidP="00FB1ACA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Вегето-трофические нарушения в ногах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195. Какой тип расстройства чувствительности характерен для полиневропатии?</w:t>
      </w:r>
    </w:p>
    <w:p w:rsidR="00B260E4" w:rsidRPr="0030728F" w:rsidRDefault="00B260E4" w:rsidP="00FB1ACA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Сегментарный</w:t>
      </w:r>
    </w:p>
    <w:p w:rsidR="00B260E4" w:rsidRPr="0030728F" w:rsidRDefault="00B260E4" w:rsidP="00FB1ACA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Корешковый</w:t>
      </w:r>
    </w:p>
    <w:p w:rsidR="00B260E4" w:rsidRPr="0030728F" w:rsidRDefault="00B260E4" w:rsidP="00FB1ACA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Диссоциированный</w:t>
      </w:r>
    </w:p>
    <w:p w:rsidR="00B260E4" w:rsidRPr="0030728F" w:rsidRDefault="00B260E4" w:rsidP="00FB1ACA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Полиневритический («носки», «гольфы», «перчатки»)</w:t>
      </w:r>
    </w:p>
    <w:p w:rsidR="00B260E4" w:rsidRPr="0030728F" w:rsidRDefault="00B260E4" w:rsidP="00FB1ACA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Проводниковый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196. Наиболее характерный симптом полиневропатии Гийена-Барре</w:t>
      </w:r>
    </w:p>
    <w:p w:rsidR="00B260E4" w:rsidRPr="0030728F" w:rsidRDefault="00B260E4" w:rsidP="00FB1ACA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Восходящий тип двигательных нарушений</w:t>
      </w:r>
    </w:p>
    <w:p w:rsidR="00B260E4" w:rsidRPr="0030728F" w:rsidRDefault="00B260E4" w:rsidP="00FB1ACA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Джексоновские припадки</w:t>
      </w:r>
    </w:p>
    <w:p w:rsidR="00B260E4" w:rsidRPr="0030728F" w:rsidRDefault="00B260E4" w:rsidP="00FB1ACA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психики</w:t>
      </w:r>
    </w:p>
    <w:p w:rsidR="00B260E4" w:rsidRPr="0030728F" w:rsidRDefault="00B260E4" w:rsidP="00FB1ACA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Гипертемия</w:t>
      </w:r>
    </w:p>
    <w:p w:rsidR="00B260E4" w:rsidRPr="0030728F" w:rsidRDefault="00B260E4" w:rsidP="00FB1ACA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Тазовые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197. Какой тип расстройства чувствительности характерен для полиневропатии?</w:t>
      </w:r>
    </w:p>
    <w:p w:rsidR="00B260E4" w:rsidRPr="0030728F" w:rsidRDefault="00B260E4" w:rsidP="00FB1ACA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Корешковый</w:t>
      </w:r>
    </w:p>
    <w:p w:rsidR="00B260E4" w:rsidRPr="0030728F" w:rsidRDefault="00B260E4" w:rsidP="00FB1ACA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Сегментарный</w:t>
      </w:r>
    </w:p>
    <w:p w:rsidR="00B260E4" w:rsidRPr="0030728F" w:rsidRDefault="00B260E4" w:rsidP="00FB1ACA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Прводниковый</w:t>
      </w:r>
    </w:p>
    <w:p w:rsidR="00B260E4" w:rsidRPr="0030728F" w:rsidRDefault="00B260E4" w:rsidP="00FB1ACA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Полиневритический</w:t>
      </w:r>
    </w:p>
    <w:p w:rsidR="00B260E4" w:rsidRPr="0030728F" w:rsidRDefault="00B260E4" w:rsidP="00FB1ACA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Диссоциированный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198. Наиболее характерные симптомы радикулопатии L</w:t>
      </w:r>
      <w:r w:rsidRPr="0030728F">
        <w:rPr>
          <w:rFonts w:ascii="Times New Roman" w:hAnsi="Times New Roman"/>
          <w:bCs/>
          <w:sz w:val="20"/>
          <w:szCs w:val="20"/>
          <w:vertAlign w:val="subscript"/>
        </w:rPr>
        <w:t>5 </w:t>
      </w:r>
      <w:r w:rsidRPr="0030728F">
        <w:rPr>
          <w:rFonts w:ascii="Times New Roman" w:hAnsi="Times New Roman"/>
          <w:bCs/>
          <w:sz w:val="20"/>
          <w:szCs w:val="20"/>
        </w:rPr>
        <w:t>корешка.</w:t>
      </w:r>
    </w:p>
    <w:p w:rsidR="00B260E4" w:rsidRPr="0030728F" w:rsidRDefault="00B260E4" w:rsidP="00FB1ACA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Отсутствие коленного рефлекса</w:t>
      </w:r>
    </w:p>
    <w:p w:rsidR="00B260E4" w:rsidRPr="0030728F" w:rsidRDefault="00B260E4" w:rsidP="00FB1ACA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Отсутствие ахиллова рефлекса</w:t>
      </w:r>
    </w:p>
    <w:p w:rsidR="00B260E4" w:rsidRPr="0030728F" w:rsidRDefault="00B260E4" w:rsidP="00FB1ACA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Слабость разгибателя 1 пальца стопы</w:t>
      </w:r>
    </w:p>
    <w:p w:rsidR="00B260E4" w:rsidRPr="0030728F" w:rsidRDefault="00B260E4" w:rsidP="00FB1ACA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Симптом Бабинского</w:t>
      </w:r>
    </w:p>
    <w:p w:rsidR="00B260E4" w:rsidRPr="0030728F" w:rsidRDefault="00B260E4" w:rsidP="00FB1ACA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Невозможность стоять на пальцах стопы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199. Наиболее характерный симптом радикулопатии S</w:t>
      </w:r>
      <w:r w:rsidRPr="0030728F">
        <w:rPr>
          <w:rFonts w:ascii="Times New Roman" w:hAnsi="Times New Roman"/>
          <w:bCs/>
          <w:sz w:val="20"/>
          <w:szCs w:val="20"/>
          <w:vertAlign w:val="subscript"/>
        </w:rPr>
        <w:t>1</w:t>
      </w:r>
      <w:r w:rsidRPr="0030728F">
        <w:rPr>
          <w:rFonts w:ascii="Times New Roman" w:hAnsi="Times New Roman"/>
          <w:bCs/>
          <w:sz w:val="20"/>
          <w:szCs w:val="20"/>
        </w:rPr>
        <w:t> корешка:</w:t>
      </w:r>
    </w:p>
    <w:p w:rsidR="00B260E4" w:rsidRPr="0030728F" w:rsidRDefault="00B260E4" w:rsidP="00FB1ACA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Отсутствие коленного рефлекса</w:t>
      </w:r>
    </w:p>
    <w:p w:rsidR="00B260E4" w:rsidRPr="0030728F" w:rsidRDefault="00B260E4" w:rsidP="00FB1ACA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Отсутствие ахиллова рефлекса</w:t>
      </w:r>
    </w:p>
    <w:p w:rsidR="00B260E4" w:rsidRPr="0030728F" w:rsidRDefault="00B260E4" w:rsidP="00FB1ACA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Слабость разгибателя 1 пальца стопы</w:t>
      </w:r>
    </w:p>
    <w:p w:rsidR="00B260E4" w:rsidRPr="0030728F" w:rsidRDefault="00B260E4" w:rsidP="00FB1ACA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Симптом Оппненгейма</w:t>
      </w:r>
    </w:p>
    <w:p w:rsidR="00B260E4" w:rsidRPr="0030728F" w:rsidRDefault="00B260E4" w:rsidP="00FB1ACA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Невозможность стоять на пятках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200. Клиническая картина невралгии V нерва характеризуется:</w:t>
      </w:r>
    </w:p>
    <w:p w:rsidR="00B260E4" w:rsidRPr="0030728F" w:rsidRDefault="00B260E4" w:rsidP="00FB1ACA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Нарушением болевой чувствительности на лице</w:t>
      </w:r>
    </w:p>
    <w:p w:rsidR="00B260E4" w:rsidRPr="0030728F" w:rsidRDefault="00B260E4" w:rsidP="00FB1ACA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Наличием курковых зон на лице</w:t>
      </w:r>
    </w:p>
    <w:p w:rsidR="00B260E4" w:rsidRPr="0030728F" w:rsidRDefault="00B260E4" w:rsidP="00FB1ACA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Парезом мимических мышц</w:t>
      </w:r>
    </w:p>
    <w:p w:rsidR="00B260E4" w:rsidRPr="0030728F" w:rsidRDefault="00B260E4" w:rsidP="00FB1ACA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Пароксизмами сильнейших болей в области II и III ветвей</w:t>
      </w:r>
    </w:p>
    <w:p w:rsidR="00B260E4" w:rsidRPr="0030728F" w:rsidRDefault="00B260E4" w:rsidP="00FB1ACA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Лагофтальмом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201. Нейропатия лицевого нерва проявляется:</w:t>
      </w:r>
    </w:p>
    <w:p w:rsidR="00B260E4" w:rsidRPr="0030728F" w:rsidRDefault="00B260E4" w:rsidP="00FB1ACA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Болевым синдромом на лице</w:t>
      </w:r>
    </w:p>
    <w:p w:rsidR="00B260E4" w:rsidRPr="0030728F" w:rsidRDefault="00B260E4" w:rsidP="00FB1ACA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Парезом жевательных мышц</w:t>
      </w:r>
    </w:p>
    <w:p w:rsidR="00B260E4" w:rsidRPr="0030728F" w:rsidRDefault="00B260E4" w:rsidP="00FB1ACA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Синдромом Бела</w:t>
      </w:r>
    </w:p>
    <w:p w:rsidR="00B260E4" w:rsidRPr="0030728F" w:rsidRDefault="00B260E4" w:rsidP="00FB1ACA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Невозможностью наморщить лоб</w:t>
      </w:r>
    </w:p>
    <w:p w:rsidR="00B260E4" w:rsidRPr="0030728F" w:rsidRDefault="00B260E4" w:rsidP="00FB1ACA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Опущением угла рта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 -3,4,5.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202. Наиболее эффективным препаратом в купировании болей при невралгии V нерва является:</w:t>
      </w:r>
    </w:p>
    <w:p w:rsidR="00B260E4" w:rsidRPr="0030728F" w:rsidRDefault="00B260E4" w:rsidP="00FB1ACA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Аналгин</w:t>
      </w:r>
    </w:p>
    <w:p w:rsidR="00B260E4" w:rsidRPr="0030728F" w:rsidRDefault="00B260E4" w:rsidP="00FB1ACA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Карбамазепин</w:t>
      </w:r>
    </w:p>
    <w:p w:rsidR="00B260E4" w:rsidRPr="0030728F" w:rsidRDefault="00B260E4" w:rsidP="00FB1ACA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Циннаризин</w:t>
      </w:r>
    </w:p>
    <w:p w:rsidR="00B260E4" w:rsidRPr="0030728F" w:rsidRDefault="00B260E4" w:rsidP="00FB1ACA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Винпоцетин</w:t>
      </w:r>
    </w:p>
    <w:p w:rsidR="00B260E4" w:rsidRPr="0030728F" w:rsidRDefault="00B260E4" w:rsidP="00FB1ACA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Лирика (прегабалин)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203. При полиомиелите поражаются:</w:t>
      </w:r>
    </w:p>
    <w:p w:rsidR="00B260E4" w:rsidRPr="0030728F" w:rsidRDefault="00B260E4" w:rsidP="00FB1ACA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Задние рога спинного мозга</w:t>
      </w:r>
    </w:p>
    <w:p w:rsidR="00B260E4" w:rsidRPr="0030728F" w:rsidRDefault="00B260E4" w:rsidP="00FB1ACA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Мотонейроны передних рогов спинного мозга</w:t>
      </w:r>
    </w:p>
    <w:p w:rsidR="00B260E4" w:rsidRPr="0030728F" w:rsidRDefault="00B260E4" w:rsidP="00FB1ACA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Передняя серая спайка</w:t>
      </w:r>
    </w:p>
    <w:p w:rsidR="00B260E4" w:rsidRPr="0030728F" w:rsidRDefault="00B260E4" w:rsidP="00FB1ACA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Боковые рога спинного мозна</w:t>
      </w:r>
    </w:p>
    <w:p w:rsidR="00B260E4" w:rsidRPr="0030728F" w:rsidRDefault="00B260E4" w:rsidP="00FB1ACA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Задние столбы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204. Наиболее информативный метод диагностики спондилогенной миелопатии:</w:t>
      </w:r>
    </w:p>
    <w:p w:rsidR="00B260E4" w:rsidRPr="0030728F" w:rsidRDefault="00B260E4" w:rsidP="00FB1ACA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Спондилография</w:t>
      </w:r>
    </w:p>
    <w:p w:rsidR="00B260E4" w:rsidRPr="0030728F" w:rsidRDefault="00B260E4" w:rsidP="00FB1ACA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УЗДГ</w:t>
      </w:r>
    </w:p>
    <w:p w:rsidR="00B260E4" w:rsidRPr="0030728F" w:rsidRDefault="00B260E4" w:rsidP="00FB1ACA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КТ</w:t>
      </w:r>
    </w:p>
    <w:p w:rsidR="00B260E4" w:rsidRPr="0030728F" w:rsidRDefault="00B260E4" w:rsidP="00FB1ACA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Ангиография</w:t>
      </w:r>
    </w:p>
    <w:p w:rsidR="00B260E4" w:rsidRPr="0030728F" w:rsidRDefault="00B260E4" w:rsidP="00FB1ACA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205. Поясничный прострел — это:</w:t>
      </w:r>
    </w:p>
    <w:p w:rsidR="00B260E4" w:rsidRPr="0030728F" w:rsidRDefault="00B260E4" w:rsidP="00FB1ACA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Люмбалгия</w:t>
      </w:r>
    </w:p>
    <w:p w:rsidR="00B260E4" w:rsidRPr="0030728F" w:rsidRDefault="00B260E4" w:rsidP="00FB1ACA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Люмбаишиалгия</w:t>
      </w:r>
    </w:p>
    <w:p w:rsidR="00B260E4" w:rsidRPr="0030728F" w:rsidRDefault="00B260E4" w:rsidP="00FB1ACA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Люмбаго</w:t>
      </w:r>
    </w:p>
    <w:p w:rsidR="00B260E4" w:rsidRPr="0030728F" w:rsidRDefault="00B260E4" w:rsidP="00FB1ACA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Невралгия</w:t>
      </w:r>
    </w:p>
    <w:p w:rsidR="00B260E4" w:rsidRPr="0030728F" w:rsidRDefault="00B260E4" w:rsidP="00FB1ACA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Симпаталгия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206. Лечебная тактика при остро выпавшей грыжи диска с компрессией корешков конского хвоста:</w:t>
      </w:r>
    </w:p>
    <w:p w:rsidR="00B260E4" w:rsidRPr="0030728F" w:rsidRDefault="00B260E4" w:rsidP="00FB1ACA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Амбулаторное лечение</w:t>
      </w:r>
    </w:p>
    <w:p w:rsidR="00B260E4" w:rsidRPr="0030728F" w:rsidRDefault="00B260E4" w:rsidP="00FB1ACA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Мануальная терапия</w:t>
      </w:r>
    </w:p>
    <w:p w:rsidR="00B260E4" w:rsidRPr="0030728F" w:rsidRDefault="00B260E4" w:rsidP="00FB1ACA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Физиотерапия</w:t>
      </w:r>
    </w:p>
    <w:p w:rsidR="00B260E4" w:rsidRPr="0030728F" w:rsidRDefault="00B260E4" w:rsidP="00FB1ACA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Назначение аналгетиков</w:t>
      </w:r>
    </w:p>
    <w:p w:rsidR="00B260E4" w:rsidRPr="0030728F" w:rsidRDefault="00B260E4" w:rsidP="00FB1ACA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Экстренное удаление грыжи диска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207. Болевой синдром при остеохондрозе позвоночника обусловлен поражением:</w:t>
      </w:r>
    </w:p>
    <w:p w:rsidR="00B260E4" w:rsidRPr="0030728F" w:rsidRDefault="00B260E4" w:rsidP="00FB1ACA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Передних рогов спинного мозга</w:t>
      </w:r>
    </w:p>
    <w:p w:rsidR="00B260E4" w:rsidRPr="0030728F" w:rsidRDefault="00B260E4" w:rsidP="00FB1ACA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Задних рогов спинного мозга</w:t>
      </w:r>
    </w:p>
    <w:p w:rsidR="00B260E4" w:rsidRPr="0030728F" w:rsidRDefault="00B260E4" w:rsidP="00FB1ACA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Боковых столбов спинного мозга</w:t>
      </w:r>
    </w:p>
    <w:p w:rsidR="00B260E4" w:rsidRPr="0030728F" w:rsidRDefault="00B260E4" w:rsidP="00FB1ACA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Задних корешков спинного мозга</w:t>
      </w:r>
    </w:p>
    <w:p w:rsidR="00B260E4" w:rsidRPr="0030728F" w:rsidRDefault="00B260E4" w:rsidP="00FB1ACA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Передних корешков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208. В возникновении неврозов основной причиной являются:</w:t>
      </w:r>
    </w:p>
    <w:p w:rsidR="00B260E4" w:rsidRPr="0030728F" w:rsidRDefault="00B260E4" w:rsidP="00FB1ACA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Нейроинфекция</w:t>
      </w:r>
    </w:p>
    <w:p w:rsidR="00B260E4" w:rsidRPr="0030728F" w:rsidRDefault="00B260E4" w:rsidP="00FB1ACA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Сосудистые заболевания</w:t>
      </w:r>
    </w:p>
    <w:p w:rsidR="00B260E4" w:rsidRPr="0030728F" w:rsidRDefault="00B260E4" w:rsidP="00FB1ACA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Полинейропатии</w:t>
      </w:r>
    </w:p>
    <w:p w:rsidR="00B260E4" w:rsidRPr="0030728F" w:rsidRDefault="00B260E4" w:rsidP="00FB1ACA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Частые стрессовые ситуации</w:t>
      </w:r>
    </w:p>
    <w:p w:rsidR="00B260E4" w:rsidRPr="0030728F" w:rsidRDefault="00B260E4" w:rsidP="00FB1ACA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Эпилепсия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209. Ложные параличи возникают при:</w:t>
      </w:r>
    </w:p>
    <w:p w:rsidR="00B260E4" w:rsidRPr="0030728F" w:rsidRDefault="00B260E4" w:rsidP="00FB1ACA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Неврастении</w:t>
      </w:r>
    </w:p>
    <w:p w:rsidR="00B260E4" w:rsidRPr="0030728F" w:rsidRDefault="00B260E4" w:rsidP="00FB1ACA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Тиках</w:t>
      </w:r>
    </w:p>
    <w:p w:rsidR="00B260E4" w:rsidRPr="0030728F" w:rsidRDefault="00B260E4" w:rsidP="00FB1ACA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Истерии</w:t>
      </w:r>
    </w:p>
    <w:p w:rsidR="00B260E4" w:rsidRPr="0030728F" w:rsidRDefault="00B260E4" w:rsidP="00FB1ACA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Энурезе</w:t>
      </w:r>
    </w:p>
    <w:p w:rsidR="00B260E4" w:rsidRPr="0030728F" w:rsidRDefault="00B260E4" w:rsidP="00FB1ACA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Логоневрозе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210. Клинический признак энуреза:</w:t>
      </w:r>
    </w:p>
    <w:p w:rsidR="00B260E4" w:rsidRPr="0030728F" w:rsidRDefault="00B260E4" w:rsidP="00FB1ACA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Тики</w:t>
      </w:r>
    </w:p>
    <w:p w:rsidR="00B260E4" w:rsidRPr="0030728F" w:rsidRDefault="00B260E4" w:rsidP="00FB1ACA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Головная боль</w:t>
      </w:r>
    </w:p>
    <w:p w:rsidR="00B260E4" w:rsidRPr="0030728F" w:rsidRDefault="00B260E4" w:rsidP="00FB1ACA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Ночное недержание мочи</w:t>
      </w:r>
    </w:p>
    <w:p w:rsidR="00B260E4" w:rsidRPr="0030728F" w:rsidRDefault="00B260E4" w:rsidP="00FB1ACA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Недержание кала</w:t>
      </w:r>
    </w:p>
    <w:p w:rsidR="00B260E4" w:rsidRPr="0030728F" w:rsidRDefault="00B260E4" w:rsidP="00FB1ACA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Ложные параличи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211. Головная боль в виде «каски» отмечается при:</w:t>
      </w:r>
    </w:p>
    <w:p w:rsidR="00B260E4" w:rsidRPr="0030728F" w:rsidRDefault="00B260E4" w:rsidP="00FB1ACA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Мигрени</w:t>
      </w:r>
    </w:p>
    <w:p w:rsidR="00B260E4" w:rsidRPr="0030728F" w:rsidRDefault="00B260E4" w:rsidP="00FB1ACA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Абузусной головной боли</w:t>
      </w:r>
    </w:p>
    <w:p w:rsidR="00B260E4" w:rsidRPr="0030728F" w:rsidRDefault="00B260E4" w:rsidP="00FB1ACA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Головной боли напряжения</w:t>
      </w:r>
    </w:p>
    <w:p w:rsidR="00B260E4" w:rsidRPr="0030728F" w:rsidRDefault="00B260E4" w:rsidP="00FB1ACA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Цервикалгической головной боли</w:t>
      </w:r>
    </w:p>
    <w:p w:rsidR="00B260E4" w:rsidRPr="0030728F" w:rsidRDefault="00B260E4" w:rsidP="00FB1ACA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Гипертензионной головной боли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212. Односторонняя пульсирующая головная боль характерна для:</w:t>
      </w:r>
    </w:p>
    <w:p w:rsidR="00B260E4" w:rsidRPr="0030728F" w:rsidRDefault="00B260E4" w:rsidP="00FB1ACA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Головной боли напряжения</w:t>
      </w:r>
    </w:p>
    <w:p w:rsidR="00B260E4" w:rsidRPr="0030728F" w:rsidRDefault="00B260E4" w:rsidP="00FB1ACA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Неврастении</w:t>
      </w:r>
    </w:p>
    <w:p w:rsidR="00B260E4" w:rsidRPr="0030728F" w:rsidRDefault="00B260E4" w:rsidP="00FB1ACA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Абузусной головной боли</w:t>
      </w:r>
    </w:p>
    <w:p w:rsidR="00B260E4" w:rsidRPr="0030728F" w:rsidRDefault="00B260E4" w:rsidP="00FB1ACA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Мигрени</w:t>
      </w:r>
    </w:p>
    <w:p w:rsidR="00B260E4" w:rsidRPr="0030728F" w:rsidRDefault="00B260E4" w:rsidP="00FB1ACA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Гипертензионной головной боли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213. Для купирования мигренозных головных болей эффективны:</w:t>
      </w:r>
    </w:p>
    <w:p w:rsidR="00B260E4" w:rsidRPr="0030728F" w:rsidRDefault="00B260E4" w:rsidP="00FB1ACA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Аналгетики</w:t>
      </w:r>
    </w:p>
    <w:p w:rsidR="00B260E4" w:rsidRPr="0030728F" w:rsidRDefault="00B260E4" w:rsidP="00FB1ACA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Антиконвульсанты</w:t>
      </w:r>
    </w:p>
    <w:p w:rsidR="00B260E4" w:rsidRPr="0030728F" w:rsidRDefault="00B260E4" w:rsidP="00FB1ACA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Судативные препараты</w:t>
      </w:r>
    </w:p>
    <w:p w:rsidR="00B260E4" w:rsidRPr="0030728F" w:rsidRDefault="00B260E4" w:rsidP="00FB1ACA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Трептаны (амигренин, суматриптан)</w:t>
      </w:r>
    </w:p>
    <w:p w:rsidR="00B260E4" w:rsidRPr="0030728F" w:rsidRDefault="00B260E4" w:rsidP="00FB1ACA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Антидепрессанты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214. Для симпато-адреналового криза характерно:</w:t>
      </w:r>
    </w:p>
    <w:p w:rsidR="00B260E4" w:rsidRPr="0030728F" w:rsidRDefault="00B260E4" w:rsidP="00FB1ACA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Понижение артериального давления</w:t>
      </w:r>
    </w:p>
    <w:p w:rsidR="00B260E4" w:rsidRPr="0030728F" w:rsidRDefault="00B260E4" w:rsidP="00FB1ACA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Головокружение</w:t>
      </w:r>
    </w:p>
    <w:p w:rsidR="00B260E4" w:rsidRPr="0030728F" w:rsidRDefault="00B260E4" w:rsidP="00FB1ACA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Повышение артериального давления</w:t>
      </w:r>
    </w:p>
    <w:p w:rsidR="00B260E4" w:rsidRPr="0030728F" w:rsidRDefault="00B260E4" w:rsidP="00FB1ACA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Головная боль</w:t>
      </w:r>
    </w:p>
    <w:p w:rsidR="00B260E4" w:rsidRPr="0030728F" w:rsidRDefault="00B260E4" w:rsidP="00FB1ACA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сна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215. Наиболее частая причина вегетативной дистонии:</w:t>
      </w:r>
    </w:p>
    <w:p w:rsidR="00B260E4" w:rsidRPr="0030728F" w:rsidRDefault="00B260E4" w:rsidP="00FB1ACA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Сосудистые заболевания головного мозга</w:t>
      </w:r>
    </w:p>
    <w:p w:rsidR="00B260E4" w:rsidRPr="0030728F" w:rsidRDefault="00B260E4" w:rsidP="00FB1ACA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Болезнь Паркинсона</w:t>
      </w:r>
    </w:p>
    <w:p w:rsidR="00B260E4" w:rsidRPr="0030728F" w:rsidRDefault="00B260E4" w:rsidP="00FB1ACA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Рассеянный склероз</w:t>
      </w:r>
    </w:p>
    <w:p w:rsidR="00B260E4" w:rsidRPr="0030728F" w:rsidRDefault="00B260E4" w:rsidP="00FB1ACA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Невротические расстройства</w:t>
      </w:r>
    </w:p>
    <w:p w:rsidR="00B260E4" w:rsidRPr="0030728F" w:rsidRDefault="00B260E4" w:rsidP="00FB1ACA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Боковой амиотрофический склероз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216. Наиболее характерно для ваго-инсулярного криза:</w:t>
      </w:r>
    </w:p>
    <w:p w:rsidR="00B260E4" w:rsidRPr="0030728F" w:rsidRDefault="00B260E4" w:rsidP="00FB1ACA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Покраснение кожных покровов лица</w:t>
      </w:r>
    </w:p>
    <w:p w:rsidR="00B260E4" w:rsidRPr="0030728F" w:rsidRDefault="00B260E4" w:rsidP="00FB1ACA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Снижение артериального давления</w:t>
      </w:r>
    </w:p>
    <w:p w:rsidR="00B260E4" w:rsidRPr="0030728F" w:rsidRDefault="00B260E4" w:rsidP="00FB1ACA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Повышение температуры тела</w:t>
      </w:r>
    </w:p>
    <w:p w:rsidR="00B260E4" w:rsidRPr="0030728F" w:rsidRDefault="00B260E4" w:rsidP="00FB1ACA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Повышение артериального давления</w:t>
      </w:r>
    </w:p>
    <w:p w:rsidR="00B260E4" w:rsidRPr="0030728F" w:rsidRDefault="00B260E4" w:rsidP="00FB1ACA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Понижение температуры тела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217. Характерные признаки вегетативной дистонии:</w:t>
      </w:r>
    </w:p>
    <w:p w:rsidR="00B260E4" w:rsidRPr="0030728F" w:rsidRDefault="00B260E4" w:rsidP="00FB1ACA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Спастический парез конечности</w:t>
      </w:r>
    </w:p>
    <w:p w:rsidR="00B260E4" w:rsidRPr="0030728F" w:rsidRDefault="00B260E4" w:rsidP="00FB1ACA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Проводниковый тип нарушения чувствительности</w:t>
      </w:r>
    </w:p>
    <w:p w:rsidR="00B260E4" w:rsidRPr="0030728F" w:rsidRDefault="00B260E4" w:rsidP="00FB1ACA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Сердцебиение</w:t>
      </w:r>
    </w:p>
    <w:p w:rsidR="00B260E4" w:rsidRPr="0030728F" w:rsidRDefault="00B260E4" w:rsidP="00FB1ACA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Чувство нехватки воздуха</w:t>
      </w:r>
    </w:p>
    <w:p w:rsidR="00B260E4" w:rsidRPr="0030728F" w:rsidRDefault="00B260E4" w:rsidP="00FB1ACA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Учащенное и обильное мочеиспускание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218. Панические атаки:</w:t>
      </w:r>
    </w:p>
    <w:p w:rsidR="00B260E4" w:rsidRPr="0030728F" w:rsidRDefault="00B260E4" w:rsidP="00FB1ACA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Характерны для невротических расстройств</w:t>
      </w:r>
    </w:p>
    <w:p w:rsidR="00B260E4" w:rsidRPr="0030728F" w:rsidRDefault="00B260E4" w:rsidP="00FB1ACA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Нередко возникают в ночное время</w:t>
      </w:r>
    </w:p>
    <w:p w:rsidR="00B260E4" w:rsidRPr="0030728F" w:rsidRDefault="00B260E4" w:rsidP="00FB1ACA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Продолжаются на протяжении 2−3 суток</w:t>
      </w:r>
    </w:p>
    <w:p w:rsidR="00B260E4" w:rsidRPr="0030728F" w:rsidRDefault="00B260E4" w:rsidP="00FB1ACA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Характерна агорофобия (страх открытых пространств)</w:t>
      </w:r>
    </w:p>
    <w:p w:rsidR="00B260E4" w:rsidRPr="0030728F" w:rsidRDefault="00B260E4" w:rsidP="00FB1ACA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Осложняются развитием эпиприпадков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1,2,4.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219. К легкой черепно-мозговой травме относятся:</w:t>
      </w:r>
    </w:p>
    <w:p w:rsidR="00B260E4" w:rsidRPr="0030728F" w:rsidRDefault="00B260E4" w:rsidP="00FB1ACA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Сотрясение головного мозга</w:t>
      </w:r>
    </w:p>
    <w:p w:rsidR="00B260E4" w:rsidRPr="0030728F" w:rsidRDefault="00B260E4" w:rsidP="00FB1ACA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Ушиб головного мозга средней степени</w:t>
      </w:r>
    </w:p>
    <w:p w:rsidR="00B260E4" w:rsidRPr="0030728F" w:rsidRDefault="00B260E4" w:rsidP="00FB1ACA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Сдавление головного мозга</w:t>
      </w:r>
    </w:p>
    <w:p w:rsidR="00B260E4" w:rsidRPr="0030728F" w:rsidRDefault="00B260E4" w:rsidP="00FB1ACA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ДАП</w:t>
      </w:r>
    </w:p>
    <w:p w:rsidR="00B260E4" w:rsidRPr="0030728F" w:rsidRDefault="00B260E4" w:rsidP="00FB1ACA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Ушиб головного мозга легкой степени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220. Для сотрясения головного мозга типично:</w:t>
      </w:r>
    </w:p>
    <w:p w:rsidR="00B260E4" w:rsidRPr="0030728F" w:rsidRDefault="00B260E4" w:rsidP="00FB1ACA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Кратковременное нарушение сознания</w:t>
      </w:r>
    </w:p>
    <w:p w:rsidR="00B260E4" w:rsidRPr="0030728F" w:rsidRDefault="00B260E4" w:rsidP="00FB1ACA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Стойкая очаговая симптоматика</w:t>
      </w:r>
    </w:p>
    <w:p w:rsidR="00B260E4" w:rsidRPr="0030728F" w:rsidRDefault="00B260E4" w:rsidP="00FB1ACA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Субарахноидальное кровоизлияние</w:t>
      </w:r>
    </w:p>
    <w:p w:rsidR="00B260E4" w:rsidRPr="0030728F" w:rsidRDefault="00B260E4" w:rsidP="00FB1ACA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Ретроградная амнезия</w:t>
      </w:r>
    </w:p>
    <w:p w:rsidR="00B260E4" w:rsidRPr="0030728F" w:rsidRDefault="00B260E4" w:rsidP="00FB1ACA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Перелом костей черепа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221. В ликворе при сотрясении головного мозга отмечается:</w:t>
      </w:r>
    </w:p>
    <w:p w:rsidR="00B260E4" w:rsidRPr="0030728F" w:rsidRDefault="00B260E4" w:rsidP="00FB1ACA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Повышенный плеоцитоз</w:t>
      </w:r>
    </w:p>
    <w:p w:rsidR="00B260E4" w:rsidRPr="0030728F" w:rsidRDefault="00B260E4" w:rsidP="00FB1ACA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Понижение сахара</w:t>
      </w:r>
    </w:p>
    <w:p w:rsidR="00B260E4" w:rsidRPr="0030728F" w:rsidRDefault="00B260E4" w:rsidP="00FB1ACA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Повышение белка</w:t>
      </w:r>
    </w:p>
    <w:p w:rsidR="00B260E4" w:rsidRPr="0030728F" w:rsidRDefault="00B260E4" w:rsidP="00FB1ACA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Нормальное содержание белка</w:t>
      </w:r>
    </w:p>
    <w:p w:rsidR="00B260E4" w:rsidRPr="0030728F" w:rsidRDefault="00B260E4" w:rsidP="00FB1ACA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Белково-клеточная диссоциация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222. Для сотрясения головного мозга характерны следующие симптомы:</w:t>
      </w:r>
    </w:p>
    <w:p w:rsidR="00B260E4" w:rsidRPr="0030728F" w:rsidRDefault="00B260E4" w:rsidP="00FB1ACA">
      <w:pPr>
        <w:numPr>
          <w:ilvl w:val="0"/>
          <w:numId w:val="12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12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Тетрапарез</w:t>
      </w:r>
    </w:p>
    <w:p w:rsidR="00B260E4" w:rsidRPr="0030728F" w:rsidRDefault="00B260E4" w:rsidP="00FB1ACA">
      <w:pPr>
        <w:numPr>
          <w:ilvl w:val="0"/>
          <w:numId w:val="12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Общемозговые симптомы</w:t>
      </w:r>
    </w:p>
    <w:p w:rsidR="00B260E4" w:rsidRPr="0030728F" w:rsidRDefault="00B260E4" w:rsidP="00FB1ACA">
      <w:pPr>
        <w:numPr>
          <w:ilvl w:val="0"/>
          <w:numId w:val="12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Застойные диски зрительных нервов</w:t>
      </w:r>
    </w:p>
    <w:p w:rsidR="00B260E4" w:rsidRPr="0030728F" w:rsidRDefault="00B260E4" w:rsidP="00FB1ACA">
      <w:pPr>
        <w:numPr>
          <w:ilvl w:val="0"/>
          <w:numId w:val="12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Оболочечные симптомы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223. Для ушиба головного мозга средней степени характерно наличие:</w:t>
      </w:r>
    </w:p>
    <w:p w:rsidR="00B260E4" w:rsidRPr="0030728F" w:rsidRDefault="00B260E4" w:rsidP="00FB1ACA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Перелом костей свода черепа</w:t>
      </w:r>
    </w:p>
    <w:p w:rsidR="00B260E4" w:rsidRPr="0030728F" w:rsidRDefault="00B260E4" w:rsidP="00FB1ACA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Наличие очаговой неврологической симптоматики</w:t>
      </w:r>
    </w:p>
    <w:p w:rsidR="00B260E4" w:rsidRPr="0030728F" w:rsidRDefault="00B260E4" w:rsidP="00FB1ACA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Субарахноидального кровоизлияния</w:t>
      </w:r>
    </w:p>
    <w:p w:rsidR="00B260E4" w:rsidRPr="0030728F" w:rsidRDefault="00B260E4" w:rsidP="00FB1ACA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Отсутствие очаговой симптоматики</w:t>
      </w:r>
    </w:p>
    <w:p w:rsidR="00B260E4" w:rsidRPr="0030728F" w:rsidRDefault="00B260E4" w:rsidP="00FB1ACA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Назальной ликвореи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1,2,3.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224. При ушибе головного мозга в ликворе обнаруживается:</w:t>
      </w:r>
    </w:p>
    <w:p w:rsidR="00B260E4" w:rsidRPr="0030728F" w:rsidRDefault="00B260E4" w:rsidP="00FB1ACA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Нормальное содержание клеток</w:t>
      </w:r>
    </w:p>
    <w:p w:rsidR="00B260E4" w:rsidRPr="0030728F" w:rsidRDefault="00B260E4" w:rsidP="00FB1ACA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Эритроциты</w:t>
      </w:r>
    </w:p>
    <w:p w:rsidR="00B260E4" w:rsidRPr="0030728F" w:rsidRDefault="00B260E4" w:rsidP="00FB1ACA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Нейтрофилы</w:t>
      </w:r>
    </w:p>
    <w:p w:rsidR="00B260E4" w:rsidRPr="0030728F" w:rsidRDefault="00B260E4" w:rsidP="00FB1ACA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Нормальное содержание белка</w:t>
      </w:r>
    </w:p>
    <w:p w:rsidR="00B260E4" w:rsidRPr="0030728F" w:rsidRDefault="00B260E4" w:rsidP="00FB1ACA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Повышенное содержание белка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225. При ушибе головного мозга тяжелой степени отмечается:</w:t>
      </w:r>
    </w:p>
    <w:p w:rsidR="00B260E4" w:rsidRPr="0030728F" w:rsidRDefault="00B260E4" w:rsidP="00FB1ACA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Длительное нарушение сознания</w:t>
      </w:r>
    </w:p>
    <w:p w:rsidR="00B260E4" w:rsidRPr="0030728F" w:rsidRDefault="00B260E4" w:rsidP="00FB1ACA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Кома I-III</w:t>
      </w:r>
    </w:p>
    <w:p w:rsidR="00B260E4" w:rsidRPr="0030728F" w:rsidRDefault="00B260E4" w:rsidP="00FB1ACA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Cтволовые нарушения</w:t>
      </w:r>
    </w:p>
    <w:p w:rsidR="00B260E4" w:rsidRPr="0030728F" w:rsidRDefault="00B260E4" w:rsidP="00FB1ACA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Перелом основания черепа</w:t>
      </w:r>
    </w:p>
    <w:p w:rsidR="00B260E4" w:rsidRPr="0030728F" w:rsidRDefault="00B260E4" w:rsidP="00FB1ACA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Грубые очаговые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1−5.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226. Перелом основания черепа сопровождается:</w:t>
      </w:r>
    </w:p>
    <w:p w:rsidR="00B260E4" w:rsidRPr="0030728F" w:rsidRDefault="00B260E4" w:rsidP="00FB1ACA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Ликвореей</w:t>
      </w:r>
    </w:p>
    <w:p w:rsidR="00B260E4" w:rsidRPr="0030728F" w:rsidRDefault="00B260E4" w:rsidP="00FB1ACA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Стволовыми нарушениями</w:t>
      </w:r>
    </w:p>
    <w:p w:rsidR="00B260E4" w:rsidRPr="0030728F" w:rsidRDefault="00B260E4" w:rsidP="00FB1ACA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Отсуствием потери сознания</w:t>
      </w:r>
    </w:p>
    <w:p w:rsidR="00B260E4" w:rsidRPr="0030728F" w:rsidRDefault="00B260E4" w:rsidP="00FB1ACA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Субарахноидальным кровоизлиянием</w:t>
      </w:r>
    </w:p>
    <w:p w:rsidR="00B260E4" w:rsidRPr="0030728F" w:rsidRDefault="00B260E4" w:rsidP="00FB1ACA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Поражением черепных нервов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1,2,4,5.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227. Для диффузного аксонального повреждения (ДАП) характерно:</w:t>
      </w:r>
    </w:p>
    <w:p w:rsidR="00B260E4" w:rsidRPr="0030728F" w:rsidRDefault="00B260E4" w:rsidP="00FB1ACA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Длительная потеря сознания</w:t>
      </w:r>
    </w:p>
    <w:p w:rsidR="00B260E4" w:rsidRPr="0030728F" w:rsidRDefault="00B260E4" w:rsidP="00FB1ACA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Свободный контакт с пострадавшим</w:t>
      </w:r>
    </w:p>
    <w:p w:rsidR="00B260E4" w:rsidRPr="0030728F" w:rsidRDefault="00B260E4" w:rsidP="00FB1ACA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Стволовые нарушения</w:t>
      </w:r>
    </w:p>
    <w:p w:rsidR="00B260E4" w:rsidRPr="0030728F" w:rsidRDefault="00B260E4" w:rsidP="00FB1ACA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Массивное субарахноидальное кровоизлияние</w:t>
      </w:r>
    </w:p>
    <w:p w:rsidR="00B260E4" w:rsidRPr="0030728F" w:rsidRDefault="00B260E4" w:rsidP="00FB1ACA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Грубые неврологические выпадения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228. Больным с сотрясением головного мозга показано стационарное лечение на протяжении:</w:t>
      </w:r>
    </w:p>
    <w:p w:rsidR="00B260E4" w:rsidRPr="0030728F" w:rsidRDefault="00B260E4" w:rsidP="00FB1ACA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1−2 суток</w:t>
      </w:r>
    </w:p>
    <w:p w:rsidR="00B260E4" w:rsidRPr="0030728F" w:rsidRDefault="00B260E4" w:rsidP="00FB1ACA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7 дней</w:t>
      </w:r>
    </w:p>
    <w:p w:rsidR="00B260E4" w:rsidRPr="0030728F" w:rsidRDefault="00B260E4" w:rsidP="00FB1ACA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10 дней</w:t>
      </w:r>
    </w:p>
    <w:p w:rsidR="00B260E4" w:rsidRPr="0030728F" w:rsidRDefault="00B260E4" w:rsidP="00FB1ACA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14 дней</w:t>
      </w:r>
    </w:p>
    <w:p w:rsidR="00B260E4" w:rsidRPr="0030728F" w:rsidRDefault="00B260E4" w:rsidP="00FB1ACA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21 дня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229. Больным с ушибом головного мозга средней степени показано стационарное лечение на протяжении:</w:t>
      </w:r>
    </w:p>
    <w:p w:rsidR="00B260E4" w:rsidRPr="0030728F" w:rsidRDefault="00B260E4" w:rsidP="00FB1ACA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3-х дней</w:t>
      </w:r>
    </w:p>
    <w:p w:rsidR="00B260E4" w:rsidRPr="0030728F" w:rsidRDefault="00B260E4" w:rsidP="00FB1ACA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7 дней</w:t>
      </w:r>
    </w:p>
    <w:p w:rsidR="00B260E4" w:rsidRPr="0030728F" w:rsidRDefault="00B260E4" w:rsidP="00FB1ACA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2-х недель</w:t>
      </w:r>
    </w:p>
    <w:p w:rsidR="00B260E4" w:rsidRPr="0030728F" w:rsidRDefault="00B260E4" w:rsidP="00FB1ACA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3-х недель</w:t>
      </w:r>
    </w:p>
    <w:p w:rsidR="00B260E4" w:rsidRPr="0030728F" w:rsidRDefault="00B260E4" w:rsidP="00FB1ACA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4-х недель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230. Ушиб головного мозга диагностируется с помощью:</w:t>
      </w:r>
    </w:p>
    <w:p w:rsidR="00B260E4" w:rsidRPr="0030728F" w:rsidRDefault="00B260E4" w:rsidP="00FB1ACA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Обзорной краниографии</w:t>
      </w:r>
    </w:p>
    <w:p w:rsidR="00B260E4" w:rsidRPr="0030728F" w:rsidRDefault="00B260E4" w:rsidP="00FB1ACA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Ангиографии</w:t>
      </w:r>
    </w:p>
    <w:p w:rsidR="00B260E4" w:rsidRPr="0030728F" w:rsidRDefault="00B260E4" w:rsidP="00FB1ACA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КТ</w:t>
      </w:r>
    </w:p>
    <w:p w:rsidR="00B260E4" w:rsidRPr="0030728F" w:rsidRDefault="00B260E4" w:rsidP="00FB1ACA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FB1ACA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УЗДГ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231. Назальная ликворея обусловлена:</w:t>
      </w:r>
    </w:p>
    <w:p w:rsidR="00B260E4" w:rsidRPr="0030728F" w:rsidRDefault="00B260E4" w:rsidP="00FB1ACA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Повреждением венозных синусов</w:t>
      </w:r>
    </w:p>
    <w:p w:rsidR="00B260E4" w:rsidRPr="0030728F" w:rsidRDefault="00B260E4" w:rsidP="00FB1ACA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Повреждением продырявленной пластинки сошника</w:t>
      </w:r>
    </w:p>
    <w:p w:rsidR="00B260E4" w:rsidRPr="0030728F" w:rsidRDefault="00B260E4" w:rsidP="00FB1ACA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Переломом теменной кости</w:t>
      </w:r>
    </w:p>
    <w:p w:rsidR="00B260E4" w:rsidRPr="0030728F" w:rsidRDefault="00B260E4" w:rsidP="00FB1ACA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Разрывом твердой мозговой оболочки</w:t>
      </w:r>
    </w:p>
    <w:p w:rsidR="00B260E4" w:rsidRPr="0030728F" w:rsidRDefault="00B260E4" w:rsidP="00FB1ACA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Острой гидромой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2,4.</w:t>
      </w:r>
    </w:p>
    <w:p w:rsidR="00B260E4" w:rsidRPr="0030728F" w:rsidRDefault="00B260E4" w:rsidP="00FB1ACA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232. Для острых травматических гематом характерно:</w:t>
      </w:r>
    </w:p>
    <w:p w:rsidR="00B260E4" w:rsidRPr="0030728F" w:rsidRDefault="00B260E4" w:rsidP="00FB1ACA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Наличие ЧМТ</w:t>
      </w:r>
    </w:p>
    <w:p w:rsidR="00B260E4" w:rsidRPr="0030728F" w:rsidRDefault="00B260E4" w:rsidP="00FB1ACA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«Светлого» промежутка</w:t>
      </w:r>
    </w:p>
    <w:p w:rsidR="00B260E4" w:rsidRPr="0030728F" w:rsidRDefault="00B260E4" w:rsidP="00FB1ACA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Синдрома Фостера-Кеннеди</w:t>
      </w:r>
    </w:p>
    <w:p w:rsidR="00B260E4" w:rsidRPr="0030728F" w:rsidRDefault="00B260E4" w:rsidP="00FB1ACA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Платибазии</w:t>
      </w:r>
    </w:p>
    <w:p w:rsidR="00B260E4" w:rsidRPr="0030728F" w:rsidRDefault="00B260E4" w:rsidP="00FB1ACA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Усугубления очаговой стмптоматики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1,2,5.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233. Эпидуральные гематомы часто сопровождаются:</w:t>
      </w:r>
    </w:p>
    <w:p w:rsidR="00B260E4" w:rsidRPr="0030728F" w:rsidRDefault="00B260E4" w:rsidP="00FB1ACA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Переломом костей черепа</w:t>
      </w:r>
    </w:p>
    <w:p w:rsidR="00B260E4" w:rsidRPr="0030728F" w:rsidRDefault="00B260E4" w:rsidP="00FB1ACA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Назальной ликвореей</w:t>
      </w:r>
    </w:p>
    <w:p w:rsidR="00B260E4" w:rsidRPr="0030728F" w:rsidRDefault="00B260E4" w:rsidP="00FB1ACA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Отореей</w:t>
      </w:r>
    </w:p>
    <w:p w:rsidR="00B260E4" w:rsidRPr="0030728F" w:rsidRDefault="00B260E4" w:rsidP="00FB1ACA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Вентрикулярными кровоизлияниями</w:t>
      </w:r>
    </w:p>
    <w:p w:rsidR="00B260E4" w:rsidRPr="0030728F" w:rsidRDefault="00B260E4" w:rsidP="00FB1ACA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Пневмоцефалией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234. Эпидуральные гематомы формируются за счет кровотечения из:</w:t>
      </w:r>
    </w:p>
    <w:p w:rsidR="00B260E4" w:rsidRPr="0030728F" w:rsidRDefault="00B260E4" w:rsidP="00FB1ACA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Поверхностных вен коры головного мозга</w:t>
      </w:r>
    </w:p>
    <w:p w:rsidR="00B260E4" w:rsidRPr="0030728F" w:rsidRDefault="00B260E4" w:rsidP="00FB1ACA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Внутримозговыз артерий</w:t>
      </w:r>
    </w:p>
    <w:p w:rsidR="00B260E4" w:rsidRPr="0030728F" w:rsidRDefault="00B260E4" w:rsidP="00FB1ACA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Артерий твердой мозговой оболочки</w:t>
      </w:r>
    </w:p>
    <w:p w:rsidR="00B260E4" w:rsidRPr="0030728F" w:rsidRDefault="00B260E4" w:rsidP="00FB1ACA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Кости</w:t>
      </w:r>
    </w:p>
    <w:p w:rsidR="00B260E4" w:rsidRPr="0030728F" w:rsidRDefault="00B260E4" w:rsidP="00FB1ACA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Синусов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 -3,5.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235. Источником формирования субдуральных гематом являются:</w:t>
      </w:r>
    </w:p>
    <w:p w:rsidR="00B260E4" w:rsidRPr="0030728F" w:rsidRDefault="00B260E4" w:rsidP="00FB1ACA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Артерии твердой мозговой оболочки</w:t>
      </w:r>
    </w:p>
    <w:p w:rsidR="00B260E4" w:rsidRPr="0030728F" w:rsidRDefault="00B260E4" w:rsidP="00FB1ACA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Синусы</w:t>
      </w:r>
    </w:p>
    <w:p w:rsidR="00B260E4" w:rsidRPr="0030728F" w:rsidRDefault="00B260E4" w:rsidP="00FB1ACA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Поверхностные вены коры головного мозга</w:t>
      </w:r>
    </w:p>
    <w:p w:rsidR="00B260E4" w:rsidRPr="0030728F" w:rsidRDefault="00B260E4" w:rsidP="00FB1ACA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Диплоэтические вены</w:t>
      </w:r>
    </w:p>
    <w:p w:rsidR="00B260E4" w:rsidRPr="0030728F" w:rsidRDefault="00B260E4" w:rsidP="00FB1ACA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Поврежденные сосуды очага ушиба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236. Наиболее информативным методом диагностики травматических гематом является:</w:t>
      </w:r>
    </w:p>
    <w:p w:rsidR="00B260E4" w:rsidRPr="0030728F" w:rsidRDefault="00B260E4" w:rsidP="00FB1ACA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Краниография</w:t>
      </w:r>
    </w:p>
    <w:p w:rsidR="00B260E4" w:rsidRPr="0030728F" w:rsidRDefault="00B260E4" w:rsidP="00FB1ACA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Люмбальная пункция</w:t>
      </w:r>
    </w:p>
    <w:p w:rsidR="00B260E4" w:rsidRPr="0030728F" w:rsidRDefault="00B260E4" w:rsidP="00FB1ACA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УЗДГ</w:t>
      </w:r>
    </w:p>
    <w:p w:rsidR="00B260E4" w:rsidRPr="0030728F" w:rsidRDefault="00B260E4" w:rsidP="00FB1ACA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КТ</w:t>
      </w:r>
    </w:p>
    <w:p w:rsidR="00B260E4" w:rsidRPr="0030728F" w:rsidRDefault="00B260E4" w:rsidP="00FB1ACA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 -4,5.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237. Люмбальная пункция противопоказана при:</w:t>
      </w:r>
    </w:p>
    <w:p w:rsidR="00B260E4" w:rsidRPr="0030728F" w:rsidRDefault="00B260E4" w:rsidP="00FB1ACA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Сотрясении головного мозга</w:t>
      </w:r>
    </w:p>
    <w:p w:rsidR="00B260E4" w:rsidRPr="0030728F" w:rsidRDefault="00B260E4" w:rsidP="00FB1ACA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Назальной ликворе</w:t>
      </w:r>
    </w:p>
    <w:p w:rsidR="00B260E4" w:rsidRPr="0030728F" w:rsidRDefault="00B260E4" w:rsidP="00FB1ACA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Субарахноидальном кровоизлиянии</w:t>
      </w:r>
    </w:p>
    <w:p w:rsidR="00B260E4" w:rsidRPr="0030728F" w:rsidRDefault="00B260E4" w:rsidP="00FB1ACA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Застое дисков зрительных нервов</w:t>
      </w:r>
    </w:p>
    <w:p w:rsidR="00B260E4" w:rsidRPr="0030728F" w:rsidRDefault="00B260E4" w:rsidP="00FB1ACA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Посттравматическом менингите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238. Гидрома — это скопление ликвора в:</w:t>
      </w:r>
    </w:p>
    <w:p w:rsidR="00B260E4" w:rsidRPr="0030728F" w:rsidRDefault="00B260E4" w:rsidP="00FB1ACA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Желудочках мозга</w:t>
      </w:r>
    </w:p>
    <w:p w:rsidR="00B260E4" w:rsidRPr="0030728F" w:rsidRDefault="00B260E4" w:rsidP="00FB1ACA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Веществе головного мозга</w:t>
      </w:r>
    </w:p>
    <w:p w:rsidR="00B260E4" w:rsidRPr="0030728F" w:rsidRDefault="00B260E4" w:rsidP="00FB1ACA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Субдуральном пространстве</w:t>
      </w:r>
    </w:p>
    <w:p w:rsidR="00B260E4" w:rsidRPr="0030728F" w:rsidRDefault="00B260E4" w:rsidP="00FB1ACA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Субарахноидальном пространстве головного мозга</w:t>
      </w:r>
    </w:p>
    <w:p w:rsidR="00B260E4" w:rsidRPr="0030728F" w:rsidRDefault="00B260E4" w:rsidP="00FB1ACA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Эпидуральном пространстве головного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239. Пневмоцефалия — это скопление воздуха в:</w:t>
      </w:r>
    </w:p>
    <w:p w:rsidR="00B260E4" w:rsidRPr="0030728F" w:rsidRDefault="00B260E4" w:rsidP="00FB1ACA">
      <w:pPr>
        <w:numPr>
          <w:ilvl w:val="0"/>
          <w:numId w:val="14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Веществе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Желудочках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Субдуральном пространстве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Субарахноидальном пространстве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Базальных цистернах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240. Диагностика пневмоцефалии возможна с помощью:</w:t>
      </w:r>
    </w:p>
    <w:p w:rsidR="00B260E4" w:rsidRPr="0030728F" w:rsidRDefault="00B260E4" w:rsidP="00FB1ACA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Обзорной краниографии</w:t>
      </w:r>
    </w:p>
    <w:p w:rsidR="00B260E4" w:rsidRPr="0030728F" w:rsidRDefault="00B260E4" w:rsidP="00FB1ACA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Ангиографии</w:t>
      </w:r>
    </w:p>
    <w:p w:rsidR="00B260E4" w:rsidRPr="0030728F" w:rsidRDefault="00B260E4" w:rsidP="00FB1ACA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ЭЭГ</w:t>
      </w:r>
    </w:p>
    <w:p w:rsidR="00B260E4" w:rsidRPr="0030728F" w:rsidRDefault="00B260E4" w:rsidP="00FB1ACA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УЗДГ</w:t>
      </w:r>
    </w:p>
    <w:p w:rsidR="00B260E4" w:rsidRPr="0030728F" w:rsidRDefault="00B260E4" w:rsidP="00FB1ACA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241. Диагностика травматического субарахноидального кровотечения возможна с помощью:</w:t>
      </w:r>
    </w:p>
    <w:p w:rsidR="00B260E4" w:rsidRPr="0030728F" w:rsidRDefault="00B260E4" w:rsidP="00FB1ACA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Люмбальной пункции</w:t>
      </w:r>
    </w:p>
    <w:p w:rsidR="00B260E4" w:rsidRPr="0030728F" w:rsidRDefault="00B260E4" w:rsidP="00FB1ACA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Обзорной краниографии</w:t>
      </w:r>
    </w:p>
    <w:p w:rsidR="00B260E4" w:rsidRPr="0030728F" w:rsidRDefault="00B260E4" w:rsidP="00FB1ACA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Ангиографии</w:t>
      </w:r>
    </w:p>
    <w:p w:rsidR="00B260E4" w:rsidRPr="0030728F" w:rsidRDefault="00B260E4" w:rsidP="00FB1ACA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КТ</w:t>
      </w:r>
    </w:p>
    <w:p w:rsidR="00B260E4" w:rsidRPr="0030728F" w:rsidRDefault="00B260E4" w:rsidP="00FB1ACA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242. Открытой ЧМТ считается такая, при которой повреждается:</w:t>
      </w:r>
    </w:p>
    <w:p w:rsidR="00B260E4" w:rsidRPr="0030728F" w:rsidRDefault="00B260E4" w:rsidP="00FB1ACA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Мягкие ткани головы</w:t>
      </w:r>
    </w:p>
    <w:p w:rsidR="00B260E4" w:rsidRPr="0030728F" w:rsidRDefault="00B260E4" w:rsidP="00FB1ACA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Кости черепа</w:t>
      </w:r>
    </w:p>
    <w:p w:rsidR="00B260E4" w:rsidRPr="0030728F" w:rsidRDefault="00B260E4" w:rsidP="00FB1ACA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Апоневроз</w:t>
      </w:r>
    </w:p>
    <w:p w:rsidR="00B260E4" w:rsidRPr="0030728F" w:rsidRDefault="00B260E4" w:rsidP="00FB1ACA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Вещество мозга</w:t>
      </w:r>
    </w:p>
    <w:p w:rsidR="00B260E4" w:rsidRPr="0030728F" w:rsidRDefault="00B260E4" w:rsidP="00FB1ACA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Желудочки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1,2,3.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243. Проникающей ЧМТ считается такая, при которой повреждается:</w:t>
      </w:r>
    </w:p>
    <w:p w:rsidR="00B260E4" w:rsidRPr="0030728F" w:rsidRDefault="00B260E4" w:rsidP="00FB1ACA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Кости черепа</w:t>
      </w:r>
    </w:p>
    <w:p w:rsidR="00B260E4" w:rsidRPr="0030728F" w:rsidRDefault="00B260E4" w:rsidP="00FB1ACA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Мягкие ткани головы</w:t>
      </w:r>
    </w:p>
    <w:p w:rsidR="00B260E4" w:rsidRPr="0030728F" w:rsidRDefault="00B260E4" w:rsidP="00FB1ACA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Апоневроз</w:t>
      </w:r>
    </w:p>
    <w:p w:rsidR="00B260E4" w:rsidRPr="0030728F" w:rsidRDefault="00B260E4" w:rsidP="00FB1ACA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Твердая мозговая оболочка</w:t>
      </w:r>
    </w:p>
    <w:p w:rsidR="00B260E4" w:rsidRPr="0030728F" w:rsidRDefault="00B260E4" w:rsidP="00FB1ACA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Арахноидальная оболочка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244. Синдром трепанированных характеризуется:</w:t>
      </w:r>
    </w:p>
    <w:p w:rsidR="00B260E4" w:rsidRPr="0030728F" w:rsidRDefault="00B260E4" w:rsidP="00FB1ACA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Метеозависимостью</w:t>
      </w:r>
    </w:p>
    <w:p w:rsidR="00B260E4" w:rsidRPr="0030728F" w:rsidRDefault="00B260E4" w:rsidP="00FB1ACA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Подъёмами артериального давления</w:t>
      </w:r>
    </w:p>
    <w:p w:rsidR="00B260E4" w:rsidRPr="0030728F" w:rsidRDefault="00B260E4" w:rsidP="00FB1ACA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Головокруженим</w:t>
      </w:r>
    </w:p>
    <w:p w:rsidR="00B260E4" w:rsidRPr="0030728F" w:rsidRDefault="00B260E4" w:rsidP="00FB1ACA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Нарушением аппетита</w:t>
      </w:r>
    </w:p>
    <w:p w:rsidR="00B260E4" w:rsidRPr="0030728F" w:rsidRDefault="00B260E4" w:rsidP="00FB1ACA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Нарушением мочеиспускания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245. В лечении отёка головного мозга успешно используются:</w:t>
      </w:r>
    </w:p>
    <w:p w:rsidR="00B260E4" w:rsidRPr="0030728F" w:rsidRDefault="00B260E4" w:rsidP="00FB1ACA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Антибиотики</w:t>
      </w:r>
    </w:p>
    <w:p w:rsidR="00B260E4" w:rsidRPr="0030728F" w:rsidRDefault="00B260E4" w:rsidP="00FB1ACA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Осмодиуретики</w:t>
      </w:r>
    </w:p>
    <w:p w:rsidR="00B260E4" w:rsidRPr="0030728F" w:rsidRDefault="00B260E4" w:rsidP="00FB1ACA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Антиконвульсанты</w:t>
      </w:r>
    </w:p>
    <w:p w:rsidR="00B260E4" w:rsidRPr="0030728F" w:rsidRDefault="00B260E4" w:rsidP="00FB1ACA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Глюкокортикоиды</w:t>
      </w:r>
    </w:p>
    <w:p w:rsidR="00B260E4" w:rsidRPr="0030728F" w:rsidRDefault="00B260E4" w:rsidP="00FB1ACA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Ганглиоблокаторы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246. Методом выбора в лечении вдавленного перелома костей черепа является:</w:t>
      </w:r>
    </w:p>
    <w:p w:rsidR="00B260E4" w:rsidRPr="0030728F" w:rsidRDefault="00B260E4" w:rsidP="00FB1ACA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Консервативная терапия</w:t>
      </w:r>
    </w:p>
    <w:p w:rsidR="00B260E4" w:rsidRPr="0030728F" w:rsidRDefault="00B260E4" w:rsidP="00FB1ACA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Скелетное вытяжение</w:t>
      </w:r>
    </w:p>
    <w:p w:rsidR="00B260E4" w:rsidRPr="0030728F" w:rsidRDefault="00B260E4" w:rsidP="00FB1ACA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Удаление вдавленных костных отломков</w:t>
      </w:r>
    </w:p>
    <w:p w:rsidR="00B260E4" w:rsidRPr="0030728F" w:rsidRDefault="00B260E4" w:rsidP="00FB1ACA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Поднятие костных отломков</w:t>
      </w:r>
    </w:p>
    <w:p w:rsidR="00B260E4" w:rsidRPr="0030728F" w:rsidRDefault="00B260E4" w:rsidP="00FB1ACA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Шов костных фрагментов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247. Спинальный шок — это:</w:t>
      </w:r>
    </w:p>
    <w:p w:rsidR="00B260E4" w:rsidRPr="0030728F" w:rsidRDefault="00B260E4" w:rsidP="00FB1ACA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Парабиоз</w:t>
      </w:r>
    </w:p>
    <w:p w:rsidR="00B260E4" w:rsidRPr="0030728F" w:rsidRDefault="00B260E4" w:rsidP="00FB1ACA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Запредельное торможение</w:t>
      </w:r>
    </w:p>
    <w:p w:rsidR="00B260E4" w:rsidRPr="0030728F" w:rsidRDefault="00B260E4" w:rsidP="00FB1ACA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Функциональный перерыв спинного мозга</w:t>
      </w:r>
    </w:p>
    <w:p w:rsidR="00B260E4" w:rsidRPr="0030728F" w:rsidRDefault="00B260E4" w:rsidP="00FB1ACA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Смерть спинного мозга</w:t>
      </w:r>
    </w:p>
    <w:p w:rsidR="00B260E4" w:rsidRPr="0030728F" w:rsidRDefault="00B260E4" w:rsidP="00FB1ACA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Травматический шок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1,2,3.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248. Продолжительность спинального шока при сотрясении спинного мозга:</w:t>
      </w:r>
    </w:p>
    <w:p w:rsidR="00B260E4" w:rsidRPr="0030728F" w:rsidRDefault="00B260E4" w:rsidP="00FB1ACA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Минуты — 3 дня</w:t>
      </w:r>
    </w:p>
    <w:p w:rsidR="00B260E4" w:rsidRPr="0030728F" w:rsidRDefault="00B260E4" w:rsidP="00FB1ACA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7 дней</w:t>
      </w:r>
    </w:p>
    <w:p w:rsidR="00B260E4" w:rsidRPr="0030728F" w:rsidRDefault="00B260E4" w:rsidP="00FB1ACA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14 дней</w:t>
      </w:r>
    </w:p>
    <w:p w:rsidR="00B260E4" w:rsidRPr="0030728F" w:rsidRDefault="00B260E4" w:rsidP="00FB1ACA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21 день</w:t>
      </w:r>
    </w:p>
    <w:p w:rsidR="00B260E4" w:rsidRPr="0030728F" w:rsidRDefault="00B260E4" w:rsidP="00FB1ACA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 недели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249. Продолжительность спинального шока при ушибе спинного мозга:</w:t>
      </w:r>
    </w:p>
    <w:p w:rsidR="00B260E4" w:rsidRPr="0030728F" w:rsidRDefault="00B260E4" w:rsidP="00FB1ACA">
      <w:pPr>
        <w:numPr>
          <w:ilvl w:val="0"/>
          <w:numId w:val="1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1−3 дня</w:t>
      </w:r>
    </w:p>
    <w:p w:rsidR="00B260E4" w:rsidRPr="0030728F" w:rsidRDefault="00B260E4" w:rsidP="00FB1ACA">
      <w:pPr>
        <w:numPr>
          <w:ilvl w:val="0"/>
          <w:numId w:val="1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7 дней</w:t>
      </w:r>
    </w:p>
    <w:p w:rsidR="00B260E4" w:rsidRPr="0030728F" w:rsidRDefault="00B260E4" w:rsidP="00FB1ACA">
      <w:pPr>
        <w:numPr>
          <w:ilvl w:val="0"/>
          <w:numId w:val="1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14 дней</w:t>
      </w:r>
    </w:p>
    <w:p w:rsidR="00B260E4" w:rsidRPr="0030728F" w:rsidRDefault="00B260E4" w:rsidP="00FB1ACA">
      <w:pPr>
        <w:numPr>
          <w:ilvl w:val="0"/>
          <w:numId w:val="1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21 день</w:t>
      </w:r>
    </w:p>
    <w:p w:rsidR="00B260E4" w:rsidRPr="0030728F" w:rsidRDefault="00B260E4" w:rsidP="00FB1ACA">
      <w:pPr>
        <w:numPr>
          <w:ilvl w:val="0"/>
          <w:numId w:val="15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3−4 недели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250. Спинальный шок проявляется:</w:t>
      </w:r>
    </w:p>
    <w:p w:rsidR="00B260E4" w:rsidRPr="0030728F" w:rsidRDefault="00B260E4" w:rsidP="00FB1ACA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Потерей сознания</w:t>
      </w:r>
    </w:p>
    <w:p w:rsidR="00B260E4" w:rsidRPr="0030728F" w:rsidRDefault="00B260E4" w:rsidP="00FB1ACA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Вялыми параличами</w:t>
      </w:r>
    </w:p>
    <w:p w:rsidR="00B260E4" w:rsidRPr="0030728F" w:rsidRDefault="00B260E4" w:rsidP="00FB1ACA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Проводниковыми нарушениями чувствительности</w:t>
      </w:r>
    </w:p>
    <w:p w:rsidR="00B260E4" w:rsidRPr="0030728F" w:rsidRDefault="00B260E4" w:rsidP="00FB1ACA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Нарушением функции органов малого таза</w:t>
      </w:r>
    </w:p>
    <w:p w:rsidR="00B260E4" w:rsidRPr="0030728F" w:rsidRDefault="00B260E4" w:rsidP="00FB1ACA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Трофическими нарушениями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2,3,4.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251. При травме верхнешейного отдела спинного мозга в первые сутки отмечается:</w:t>
      </w:r>
    </w:p>
    <w:p w:rsidR="00B260E4" w:rsidRPr="0030728F" w:rsidRDefault="00B260E4" w:rsidP="00FB1ACA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Гемиплегия</w:t>
      </w:r>
    </w:p>
    <w:p w:rsidR="00B260E4" w:rsidRPr="0030728F" w:rsidRDefault="00B260E4" w:rsidP="00FB1ACA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Тетраплегия</w:t>
      </w:r>
    </w:p>
    <w:p w:rsidR="00B260E4" w:rsidRPr="0030728F" w:rsidRDefault="00B260E4" w:rsidP="00FB1ACA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Проводниковые нарушения всех видов чувствительности с уровня поражения</w:t>
      </w:r>
    </w:p>
    <w:p w:rsidR="00B260E4" w:rsidRPr="0030728F" w:rsidRDefault="00B260E4" w:rsidP="00FB1ACA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Корешковые нарушения чувствительности</w:t>
      </w:r>
    </w:p>
    <w:p w:rsidR="00B260E4" w:rsidRPr="0030728F" w:rsidRDefault="00B260E4" w:rsidP="00FB1ACA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Задержка мочи и стула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2,3,5.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252. Нарушение чувствительности при поперечном поражении спинного мозга на среднегрудном уровне:</w:t>
      </w:r>
    </w:p>
    <w:p w:rsidR="00B260E4" w:rsidRPr="0030728F" w:rsidRDefault="00B260E4" w:rsidP="00FB1ACA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Анестезия руки</w:t>
      </w:r>
    </w:p>
    <w:p w:rsidR="00B260E4" w:rsidRPr="0030728F" w:rsidRDefault="00B260E4" w:rsidP="00FB1ACA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Гемигипестезия</w:t>
      </w:r>
    </w:p>
    <w:p w:rsidR="00B260E4" w:rsidRPr="0030728F" w:rsidRDefault="00B260E4" w:rsidP="00FB1ACA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Сенсетивная атаксия ноги</w:t>
      </w:r>
    </w:p>
    <w:p w:rsidR="00B260E4" w:rsidRPr="0030728F" w:rsidRDefault="00B260E4" w:rsidP="00FB1ACA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всех видов чувствительности по проводниковому типу</w:t>
      </w:r>
    </w:p>
    <w:p w:rsidR="00B260E4" w:rsidRPr="0030728F" w:rsidRDefault="00B260E4" w:rsidP="00FB1ACA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болевой чувствительности в аногенитальной области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253. Двигательные нарушения при травме эпиконуса:</w:t>
      </w:r>
    </w:p>
    <w:p w:rsidR="00B260E4" w:rsidRPr="0030728F" w:rsidRDefault="00B260E4" w:rsidP="00FB1ACA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Верхний вялый парапарез</w:t>
      </w:r>
    </w:p>
    <w:p w:rsidR="00B260E4" w:rsidRPr="0030728F" w:rsidRDefault="00B260E4" w:rsidP="00FB1ACA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Верхний спастический парапарез</w:t>
      </w:r>
    </w:p>
    <w:p w:rsidR="00B260E4" w:rsidRPr="0030728F" w:rsidRDefault="00B260E4" w:rsidP="00FB1ACA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Нижний дистальный парапарез</w:t>
      </w:r>
    </w:p>
    <w:p w:rsidR="00B260E4" w:rsidRPr="0030728F" w:rsidRDefault="00B260E4" w:rsidP="00FB1ACA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Тетраплегия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254. Нарушение чувствительности при травме конуса:</w:t>
      </w:r>
    </w:p>
    <w:p w:rsidR="00B260E4" w:rsidRPr="0030728F" w:rsidRDefault="00B260E4" w:rsidP="00FB1ACA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Нижняя проводниковая параанестезия</w:t>
      </w:r>
    </w:p>
    <w:p w:rsidR="00B260E4" w:rsidRPr="0030728F" w:rsidRDefault="00B260E4" w:rsidP="00FB1ACA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Анестезия ноги</w:t>
      </w:r>
    </w:p>
    <w:p w:rsidR="00B260E4" w:rsidRPr="0030728F" w:rsidRDefault="00B260E4" w:rsidP="00FB1ACA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«Штаны наездника»</w:t>
      </w:r>
    </w:p>
    <w:p w:rsidR="00B260E4" w:rsidRPr="0030728F" w:rsidRDefault="00B260E4" w:rsidP="00FB1ACA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Гемианестезия</w:t>
      </w:r>
    </w:p>
    <w:p w:rsidR="00B260E4" w:rsidRPr="0030728F" w:rsidRDefault="00B260E4" w:rsidP="00FB1ACA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Сенсетивная атаксия в ногах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255. О какой локализации опухоли говорит моторная афазия?</w:t>
      </w:r>
    </w:p>
    <w:p w:rsidR="00B260E4" w:rsidRPr="0030728F" w:rsidRDefault="00B260E4" w:rsidP="00FB1ACA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Лобная доля доминантного полушария</w:t>
      </w:r>
    </w:p>
    <w:p w:rsidR="00B260E4" w:rsidRPr="0030728F" w:rsidRDefault="00B260E4" w:rsidP="00FB1ACA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Теменная доля</w:t>
      </w:r>
    </w:p>
    <w:p w:rsidR="00B260E4" w:rsidRPr="0030728F" w:rsidRDefault="00B260E4" w:rsidP="00FB1ACA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Височная доля</w:t>
      </w:r>
    </w:p>
    <w:p w:rsidR="00B260E4" w:rsidRPr="0030728F" w:rsidRDefault="00B260E4" w:rsidP="00FB1ACA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Затылочная доля</w:t>
      </w:r>
    </w:p>
    <w:p w:rsidR="00B260E4" w:rsidRPr="0030728F" w:rsidRDefault="00B260E4" w:rsidP="00FB1ACA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Зрительный бугор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256. По гистологическому строению к каким опухолям относится менингеома?</w:t>
      </w:r>
    </w:p>
    <w:p w:rsidR="00B260E4" w:rsidRPr="0030728F" w:rsidRDefault="00B260E4" w:rsidP="00FB1ACA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Глиальным</w:t>
      </w:r>
    </w:p>
    <w:p w:rsidR="00B260E4" w:rsidRPr="0030728F" w:rsidRDefault="00B260E4" w:rsidP="00FB1ACA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Сосудистым</w:t>
      </w:r>
    </w:p>
    <w:p w:rsidR="00B260E4" w:rsidRPr="0030728F" w:rsidRDefault="00B260E4" w:rsidP="00FB1ACA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Менинго-сосудистым</w:t>
      </w:r>
    </w:p>
    <w:p w:rsidR="00B260E4" w:rsidRPr="0030728F" w:rsidRDefault="00B260E4" w:rsidP="00FB1ACA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Дермоидам</w:t>
      </w:r>
    </w:p>
    <w:p w:rsidR="00B260E4" w:rsidRPr="0030728F" w:rsidRDefault="00B260E4" w:rsidP="00FB1ACA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Метастатическим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257. Моторные джексоновские припадки указывают на локализацию опухоли в области:</w:t>
      </w:r>
    </w:p>
    <w:p w:rsidR="00B260E4" w:rsidRPr="0030728F" w:rsidRDefault="00B260E4" w:rsidP="00FB1ACA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Базальных отделов лобной доли</w:t>
      </w:r>
    </w:p>
    <w:p w:rsidR="00B260E4" w:rsidRPr="0030728F" w:rsidRDefault="00B260E4" w:rsidP="00FB1ACA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Передней центральной извилины</w:t>
      </w:r>
    </w:p>
    <w:p w:rsidR="00B260E4" w:rsidRPr="0030728F" w:rsidRDefault="00B260E4" w:rsidP="00FB1ACA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Вернетеменной дольки</w:t>
      </w:r>
    </w:p>
    <w:p w:rsidR="00B260E4" w:rsidRPr="0030728F" w:rsidRDefault="00B260E4" w:rsidP="00FB1ACA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Нижнетеменной дольки</w:t>
      </w:r>
    </w:p>
    <w:p w:rsidR="00B260E4" w:rsidRPr="0030728F" w:rsidRDefault="00B260E4" w:rsidP="00FB1ACA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Затылочной доли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258. Грубые психические нарушения указывают на локализацию опухоли в?</w:t>
      </w:r>
    </w:p>
    <w:p w:rsidR="00B260E4" w:rsidRPr="0030728F" w:rsidRDefault="00B260E4" w:rsidP="00FB1ACA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Теменной доле</w:t>
      </w:r>
    </w:p>
    <w:p w:rsidR="00B260E4" w:rsidRPr="0030728F" w:rsidRDefault="00B260E4" w:rsidP="00FB1ACA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Мозолистом теле</w:t>
      </w:r>
    </w:p>
    <w:p w:rsidR="00B260E4" w:rsidRPr="0030728F" w:rsidRDefault="00B260E4" w:rsidP="00FB1ACA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Конвекситальных отделах лобной доли</w:t>
      </w:r>
    </w:p>
    <w:p w:rsidR="00B260E4" w:rsidRPr="0030728F" w:rsidRDefault="00B260E4" w:rsidP="00FB1ACA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Височной доле</w:t>
      </w:r>
    </w:p>
    <w:p w:rsidR="00B260E4" w:rsidRPr="0030728F" w:rsidRDefault="00B260E4" w:rsidP="00FB1ACA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Затылочной доле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259. Синдром Фостера-Кеннеди указывает на расположение опухоли в:</w:t>
      </w:r>
    </w:p>
    <w:p w:rsidR="00B260E4" w:rsidRPr="0030728F" w:rsidRDefault="00B260E4" w:rsidP="00FB1ACA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Затылочной доле</w:t>
      </w:r>
    </w:p>
    <w:p w:rsidR="00B260E4" w:rsidRPr="0030728F" w:rsidRDefault="00B260E4" w:rsidP="00FB1ACA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Стволе мозга</w:t>
      </w:r>
    </w:p>
    <w:p w:rsidR="00B260E4" w:rsidRPr="0030728F" w:rsidRDefault="00B260E4" w:rsidP="00FB1ACA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Мозжечке</w:t>
      </w:r>
    </w:p>
    <w:p w:rsidR="00B260E4" w:rsidRPr="0030728F" w:rsidRDefault="00B260E4" w:rsidP="00FB1ACA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Базальных отделах лобной доли</w:t>
      </w:r>
    </w:p>
    <w:p w:rsidR="00B260E4" w:rsidRPr="0030728F" w:rsidRDefault="00B260E4" w:rsidP="00FB1ACA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Височной доле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260. Синдром Бурденко-Крамера (тенториальный) указывает на локализацию опухоли в:</w:t>
      </w:r>
    </w:p>
    <w:p w:rsidR="00B260E4" w:rsidRPr="0030728F" w:rsidRDefault="00B260E4" w:rsidP="00FB1ACA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Базальных отделах лобной доли</w:t>
      </w:r>
    </w:p>
    <w:p w:rsidR="00B260E4" w:rsidRPr="0030728F" w:rsidRDefault="00B260E4" w:rsidP="00FB1ACA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Базальных отделах затылочной доли</w:t>
      </w:r>
    </w:p>
    <w:p w:rsidR="00B260E4" w:rsidRPr="0030728F" w:rsidRDefault="00B260E4" w:rsidP="00FB1ACA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Стволе мозга</w:t>
      </w:r>
    </w:p>
    <w:p w:rsidR="00B260E4" w:rsidRPr="0030728F" w:rsidRDefault="00B260E4" w:rsidP="00FB1ACA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Височной доле</w:t>
      </w:r>
    </w:p>
    <w:p w:rsidR="00B260E4" w:rsidRPr="0030728F" w:rsidRDefault="00B260E4" w:rsidP="00FB1ACA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Теменной доле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261. Сенсорные джексоновские припадки указывают на расположение доброкачественной опухоли в области:</w:t>
      </w:r>
    </w:p>
    <w:p w:rsidR="00B260E4" w:rsidRPr="0030728F" w:rsidRDefault="00B260E4" w:rsidP="00FB1ACA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Верней теменной дольке</w:t>
      </w:r>
    </w:p>
    <w:p w:rsidR="00B260E4" w:rsidRPr="0030728F" w:rsidRDefault="00B260E4" w:rsidP="00FB1ACA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Нижней теменной дольке</w:t>
      </w:r>
    </w:p>
    <w:p w:rsidR="00B260E4" w:rsidRPr="0030728F" w:rsidRDefault="00B260E4" w:rsidP="00FB1ACA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Постцентральной извилине</w:t>
      </w:r>
    </w:p>
    <w:p w:rsidR="00B260E4" w:rsidRPr="0030728F" w:rsidRDefault="00B260E4" w:rsidP="00FB1ACA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Конвекситальной области лобной доли</w:t>
      </w:r>
    </w:p>
    <w:p w:rsidR="00B260E4" w:rsidRPr="0030728F" w:rsidRDefault="00B260E4" w:rsidP="00FB1ACA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Височной доле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262. Простые зрительные галлюцинации возникают при локализации опухоли в:</w:t>
      </w:r>
    </w:p>
    <w:p w:rsidR="00B260E4" w:rsidRPr="0030728F" w:rsidRDefault="00B260E4" w:rsidP="00FB1ACA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Лобной доле</w:t>
      </w:r>
    </w:p>
    <w:p w:rsidR="00B260E4" w:rsidRPr="0030728F" w:rsidRDefault="00B260E4" w:rsidP="00FB1ACA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Стволе мозга</w:t>
      </w:r>
    </w:p>
    <w:p w:rsidR="00B260E4" w:rsidRPr="0030728F" w:rsidRDefault="00B260E4" w:rsidP="00FB1ACA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Мозжечке</w:t>
      </w:r>
    </w:p>
    <w:p w:rsidR="00B260E4" w:rsidRPr="0030728F" w:rsidRDefault="00B260E4" w:rsidP="00FB1ACA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Затылочной доле</w:t>
      </w:r>
    </w:p>
    <w:p w:rsidR="00B260E4" w:rsidRPr="0030728F" w:rsidRDefault="00B260E4" w:rsidP="00FB1ACA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Теменной доле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263. Сенсорная афазия развивается при локализации опухоли в:</w:t>
      </w:r>
    </w:p>
    <w:p w:rsidR="00B260E4" w:rsidRPr="0030728F" w:rsidRDefault="00B260E4" w:rsidP="00FB1ACA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Премоторной зоне</w:t>
      </w:r>
    </w:p>
    <w:p w:rsidR="00B260E4" w:rsidRPr="0030728F" w:rsidRDefault="00B260E4" w:rsidP="00FB1ACA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Верхней теменной дольке</w:t>
      </w:r>
    </w:p>
    <w:p w:rsidR="00B260E4" w:rsidRPr="0030728F" w:rsidRDefault="00B260E4" w:rsidP="00FB1ACA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Задних отделах верхневисочной извилины</w:t>
      </w:r>
    </w:p>
    <w:p w:rsidR="00B260E4" w:rsidRPr="0030728F" w:rsidRDefault="00B260E4" w:rsidP="00FB1ACA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Стволе мозга</w:t>
      </w:r>
    </w:p>
    <w:p w:rsidR="00B260E4" w:rsidRPr="0030728F" w:rsidRDefault="00B260E4" w:rsidP="00FB1ACA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Мозжечке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264. Для опухолевого поражения лобной доли характерны:</w:t>
      </w:r>
    </w:p>
    <w:p w:rsidR="00B260E4" w:rsidRPr="0030728F" w:rsidRDefault="00B260E4" w:rsidP="00FB1ACA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Астериогнозия</w:t>
      </w:r>
    </w:p>
    <w:p w:rsidR="00B260E4" w:rsidRPr="0030728F" w:rsidRDefault="00B260E4" w:rsidP="00FB1ACA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2. </w:t>
      </w:r>
      <w:r w:rsidRPr="0030728F">
        <w:rPr>
          <w:rFonts w:ascii="Times New Roman" w:hAnsi="Times New Roman"/>
          <w:sz w:val="20"/>
          <w:szCs w:val="20"/>
        </w:rPr>
        <w:t>Двигательные нарушения</w:t>
      </w:r>
    </w:p>
    <w:p w:rsidR="00B260E4" w:rsidRPr="0030728F" w:rsidRDefault="00B260E4" w:rsidP="00FB1ACA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3. </w:t>
      </w:r>
      <w:r w:rsidRPr="0030728F">
        <w:rPr>
          <w:rFonts w:ascii="Times New Roman" w:hAnsi="Times New Roman"/>
          <w:sz w:val="20"/>
          <w:szCs w:val="20"/>
        </w:rPr>
        <w:t>Нарушения чувствительности</w:t>
      </w:r>
    </w:p>
    <w:p w:rsidR="00B260E4" w:rsidRPr="0030728F" w:rsidRDefault="00B260E4" w:rsidP="00FB1ACA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4. </w:t>
      </w:r>
      <w:r w:rsidRPr="0030728F">
        <w:rPr>
          <w:rFonts w:ascii="Times New Roman" w:hAnsi="Times New Roman"/>
          <w:sz w:val="20"/>
          <w:szCs w:val="20"/>
        </w:rPr>
        <w:t>Аутотопогнозия</w:t>
      </w:r>
    </w:p>
    <w:p w:rsidR="00B260E4" w:rsidRPr="0030728F" w:rsidRDefault="00B260E4" w:rsidP="00FB1ACA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5. </w:t>
      </w:r>
      <w:r w:rsidRPr="0030728F">
        <w:rPr>
          <w:rFonts w:ascii="Times New Roman" w:hAnsi="Times New Roman"/>
          <w:sz w:val="20"/>
          <w:szCs w:val="20"/>
        </w:rPr>
        <w:t>Нарушения психики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265. Симптомы, характерные для опухолей теменной доли:</w:t>
      </w:r>
    </w:p>
    <w:p w:rsidR="00B260E4" w:rsidRPr="0030728F" w:rsidRDefault="00B260E4" w:rsidP="00FB1ACA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Монопарез</w:t>
      </w:r>
    </w:p>
    <w:p w:rsidR="00B260E4" w:rsidRPr="0030728F" w:rsidRDefault="00B260E4" w:rsidP="00FB1ACA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Моторная афазия</w:t>
      </w:r>
    </w:p>
    <w:p w:rsidR="00B260E4" w:rsidRPr="0030728F" w:rsidRDefault="00B260E4" w:rsidP="00FB1ACA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Астериогнозия</w:t>
      </w:r>
    </w:p>
    <w:p w:rsidR="00B260E4" w:rsidRPr="0030728F" w:rsidRDefault="00B260E4" w:rsidP="00FB1ACA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Апраксия</w:t>
      </w:r>
    </w:p>
    <w:p w:rsidR="00B260E4" w:rsidRPr="0030728F" w:rsidRDefault="00B260E4" w:rsidP="00FB1ACA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Фотопсии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266. Симптомы, характерные для поражения опухолью затылочной доли:</w:t>
      </w:r>
    </w:p>
    <w:p w:rsidR="00B260E4" w:rsidRPr="0030728F" w:rsidRDefault="00B260E4" w:rsidP="00FB1ACA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Моторная афазия</w:t>
      </w:r>
    </w:p>
    <w:p w:rsidR="00B260E4" w:rsidRPr="0030728F" w:rsidRDefault="00B260E4" w:rsidP="00FB1ACA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Сенсорная афазия</w:t>
      </w:r>
    </w:p>
    <w:p w:rsidR="00B260E4" w:rsidRPr="0030728F" w:rsidRDefault="00B260E4" w:rsidP="00FB1ACA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психики</w:t>
      </w:r>
    </w:p>
    <w:p w:rsidR="00B260E4" w:rsidRPr="0030728F" w:rsidRDefault="00B260E4" w:rsidP="00FB1ACA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зрения</w:t>
      </w:r>
    </w:p>
    <w:p w:rsidR="00B260E4" w:rsidRPr="0030728F" w:rsidRDefault="00B260E4" w:rsidP="00FB1ACA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Зрительная агнозия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267. Симптомы, характерные для поражения опухолью височной доли головного мозга:</w:t>
      </w:r>
    </w:p>
    <w:p w:rsidR="00B260E4" w:rsidRPr="0030728F" w:rsidRDefault="00B260E4" w:rsidP="00FB1ACA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Гемигипестезия</w:t>
      </w:r>
    </w:p>
    <w:p w:rsidR="00B260E4" w:rsidRPr="0030728F" w:rsidRDefault="00B260E4" w:rsidP="00FB1ACA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Сенсорная афазия</w:t>
      </w:r>
    </w:p>
    <w:p w:rsidR="00B260E4" w:rsidRPr="0030728F" w:rsidRDefault="00B260E4" w:rsidP="00FB1ACA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Вкусовые, слуховые галлюцинации</w:t>
      </w:r>
    </w:p>
    <w:p w:rsidR="00B260E4" w:rsidRPr="0030728F" w:rsidRDefault="00B260E4" w:rsidP="00FB1ACA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Апраксия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268. Симптомы, характерные для поражения опухолью гипофиза:</w:t>
      </w:r>
    </w:p>
    <w:p w:rsidR="00B260E4" w:rsidRPr="0030728F" w:rsidRDefault="00B260E4" w:rsidP="00FB1ACA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Двигательные нарушения</w:t>
      </w:r>
    </w:p>
    <w:p w:rsidR="00B260E4" w:rsidRPr="0030728F" w:rsidRDefault="00B260E4" w:rsidP="00FB1ACA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чувствительности</w:t>
      </w:r>
    </w:p>
    <w:p w:rsidR="00B260E4" w:rsidRPr="0030728F" w:rsidRDefault="00B260E4" w:rsidP="00FB1ACA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Эндокринно-обменные</w:t>
      </w:r>
    </w:p>
    <w:p w:rsidR="00B260E4" w:rsidRPr="0030728F" w:rsidRDefault="00B260E4" w:rsidP="00FB1ACA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Компрессии жиазмы</w:t>
      </w:r>
    </w:p>
    <w:p w:rsidR="00B260E4" w:rsidRPr="0030728F" w:rsidRDefault="00B260E4" w:rsidP="00FB1ACA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Рентгенологические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269. Общемозговые симптомы при опухолях головного мозга — это: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1. Двигательные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2. Головная боль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3. Тошнота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4. Рвота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5. Координаторные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2,3,4.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270. Для опухоли полушария мозжечка относятся следующие симптомы:</w:t>
      </w:r>
    </w:p>
    <w:p w:rsidR="00B260E4" w:rsidRPr="0030728F" w:rsidRDefault="00B260E4" w:rsidP="00FB1ACA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Односторонние координаторные нарушения</w:t>
      </w:r>
    </w:p>
    <w:p w:rsidR="00B260E4" w:rsidRPr="0030728F" w:rsidRDefault="00B260E4" w:rsidP="00FB1ACA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Монопарез</w:t>
      </w:r>
    </w:p>
    <w:p w:rsidR="00B260E4" w:rsidRPr="0030728F" w:rsidRDefault="00B260E4" w:rsidP="00FB1ACA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Гемигипестезия</w:t>
      </w:r>
    </w:p>
    <w:p w:rsidR="00B260E4" w:rsidRPr="0030728F" w:rsidRDefault="00B260E4" w:rsidP="00FB1ACA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Параплегия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1.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271. Ранний симптом опухоли VIII черепного нерва:</w:t>
      </w:r>
    </w:p>
    <w:p w:rsidR="00B260E4" w:rsidRPr="0030728F" w:rsidRDefault="00B260E4" w:rsidP="00FB1ACA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Лицевые боли</w:t>
      </w:r>
    </w:p>
    <w:p w:rsidR="00B260E4" w:rsidRPr="0030728F" w:rsidRDefault="00B260E4" w:rsidP="00FB1ACA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Шум в ухе</w:t>
      </w:r>
    </w:p>
    <w:p w:rsidR="00B260E4" w:rsidRPr="0030728F" w:rsidRDefault="00B260E4" w:rsidP="00FB1ACA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Семантическая афазия</w:t>
      </w:r>
    </w:p>
    <w:p w:rsidR="00B260E4" w:rsidRPr="0030728F" w:rsidRDefault="00B260E4" w:rsidP="00FB1ACA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чувствительности на лице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272. Характерный симптом поражения опухолью ствола мозга:</w:t>
      </w:r>
    </w:p>
    <w:p w:rsidR="00B260E4" w:rsidRPr="0030728F" w:rsidRDefault="00B260E4" w:rsidP="00FB1ACA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Сенсорная афазия</w:t>
      </w:r>
    </w:p>
    <w:p w:rsidR="00B260E4" w:rsidRPr="0030728F" w:rsidRDefault="00B260E4" w:rsidP="00FB1ACA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Альтернирующий синдром</w:t>
      </w:r>
    </w:p>
    <w:p w:rsidR="00B260E4" w:rsidRPr="0030728F" w:rsidRDefault="00B260E4" w:rsidP="00FB1ACA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Зрительная агнозия</w:t>
      </w:r>
    </w:p>
    <w:p w:rsidR="00B260E4" w:rsidRPr="0030728F" w:rsidRDefault="00B260E4" w:rsidP="00FB1ACA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Моторная афазия</w:t>
      </w:r>
    </w:p>
    <w:p w:rsidR="00B260E4" w:rsidRPr="0030728F" w:rsidRDefault="00B260E4" w:rsidP="00FB1ACA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Эндокринные нарушения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273. Наиболее информативным методом диагностики опухолей головного мозга является:</w:t>
      </w:r>
    </w:p>
    <w:p w:rsidR="00B260E4" w:rsidRPr="0030728F" w:rsidRDefault="00B260E4" w:rsidP="00FB1ACA">
      <w:pPr>
        <w:numPr>
          <w:ilvl w:val="0"/>
          <w:numId w:val="1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Краниография</w:t>
      </w:r>
    </w:p>
    <w:p w:rsidR="00B260E4" w:rsidRPr="0030728F" w:rsidRDefault="00B260E4" w:rsidP="00FB1ACA">
      <w:pPr>
        <w:numPr>
          <w:ilvl w:val="0"/>
          <w:numId w:val="1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Ангиография</w:t>
      </w:r>
    </w:p>
    <w:p w:rsidR="00B260E4" w:rsidRPr="0030728F" w:rsidRDefault="00B260E4" w:rsidP="00FB1ACA">
      <w:pPr>
        <w:numPr>
          <w:ilvl w:val="0"/>
          <w:numId w:val="1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УЗДГ</w:t>
      </w:r>
    </w:p>
    <w:p w:rsidR="00B260E4" w:rsidRPr="0030728F" w:rsidRDefault="00B260E4" w:rsidP="00FB1ACA">
      <w:pPr>
        <w:numPr>
          <w:ilvl w:val="0"/>
          <w:numId w:val="1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КТ</w:t>
      </w:r>
    </w:p>
    <w:p w:rsidR="00B260E4" w:rsidRPr="0030728F" w:rsidRDefault="00B260E4" w:rsidP="00FB1ACA">
      <w:pPr>
        <w:numPr>
          <w:ilvl w:val="0"/>
          <w:numId w:val="17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274. Ранний симптом экстрамедуллярных опухолей:</w:t>
      </w:r>
    </w:p>
    <w:p w:rsidR="00B260E4" w:rsidRPr="0030728F" w:rsidRDefault="00B260E4" w:rsidP="00FB1ACA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Монопарез</w:t>
      </w:r>
    </w:p>
    <w:p w:rsidR="00B260E4" w:rsidRPr="0030728F" w:rsidRDefault="00B260E4" w:rsidP="00FB1ACA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Корешковых болей</w:t>
      </w:r>
    </w:p>
    <w:p w:rsidR="00B260E4" w:rsidRPr="0030728F" w:rsidRDefault="00B260E4" w:rsidP="00FB1ACA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Тазовые нарушения</w:t>
      </w:r>
    </w:p>
    <w:p w:rsidR="00B260E4" w:rsidRPr="0030728F" w:rsidRDefault="00B260E4" w:rsidP="00FB1ACA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Гемигипестезия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275. Ранний симптом интрамедуллярных опухолей:</w:t>
      </w:r>
    </w:p>
    <w:p w:rsidR="00B260E4" w:rsidRPr="0030728F" w:rsidRDefault="00B260E4" w:rsidP="00FB1ACA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Корешковых болей</w:t>
      </w:r>
    </w:p>
    <w:p w:rsidR="00B260E4" w:rsidRPr="0030728F" w:rsidRDefault="00B260E4" w:rsidP="00FB1ACA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Монопарез</w:t>
      </w:r>
    </w:p>
    <w:p w:rsidR="00B260E4" w:rsidRPr="0030728F" w:rsidRDefault="00B260E4" w:rsidP="00FB1ACA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Сегментарный диссоциированный тип нарушения чувствительности</w:t>
      </w:r>
    </w:p>
    <w:p w:rsidR="00B260E4" w:rsidRPr="0030728F" w:rsidRDefault="00B260E4" w:rsidP="00FB1ACA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Нижний парапарез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276. Стадии клинического развития экстрамедуллярных опухолей:</w:t>
      </w:r>
    </w:p>
    <w:p w:rsidR="00B260E4" w:rsidRPr="0030728F" w:rsidRDefault="00B260E4" w:rsidP="00FB1ACA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Корешковых болей</w:t>
      </w:r>
    </w:p>
    <w:p w:rsidR="00B260E4" w:rsidRPr="0030728F" w:rsidRDefault="00B260E4" w:rsidP="00FB1ACA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Броун-Секара</w:t>
      </w:r>
    </w:p>
    <w:p w:rsidR="00B260E4" w:rsidRPr="0030728F" w:rsidRDefault="00B260E4" w:rsidP="00FB1ACA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Параплегии</w:t>
      </w:r>
    </w:p>
    <w:p w:rsidR="00B260E4" w:rsidRPr="0030728F" w:rsidRDefault="00B260E4" w:rsidP="00FB1ACA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Гемипореза</w:t>
      </w:r>
    </w:p>
    <w:p w:rsidR="00B260E4" w:rsidRPr="0030728F" w:rsidRDefault="00B260E4" w:rsidP="00FB1ACA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Полного поражения поперечника спинного мозга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 -1,2,5.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277. С каким заболеванием необходимо дифференцировать интрамедуллярные опухоли на ранней стадии болезни?</w:t>
      </w:r>
    </w:p>
    <w:p w:rsidR="00B260E4" w:rsidRPr="0030728F" w:rsidRDefault="00B260E4" w:rsidP="00FB1ACA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Менингит</w:t>
      </w:r>
    </w:p>
    <w:p w:rsidR="00B260E4" w:rsidRPr="0030728F" w:rsidRDefault="00B260E4" w:rsidP="00FB1ACA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Миелит</w:t>
      </w:r>
    </w:p>
    <w:p w:rsidR="00B260E4" w:rsidRPr="0030728F" w:rsidRDefault="00B260E4" w:rsidP="00FB1ACA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Сирингомиелия</w:t>
      </w:r>
    </w:p>
    <w:p w:rsidR="00B260E4" w:rsidRPr="0030728F" w:rsidRDefault="00B260E4" w:rsidP="00FB1ACA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БАС</w:t>
      </w:r>
    </w:p>
    <w:p w:rsidR="00B260E4" w:rsidRPr="0030728F" w:rsidRDefault="00B260E4" w:rsidP="00FB1ACA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Полиневропатия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278. Ведущий признак экстрамедуллярных опухолей на поздней стадии — это:</w:t>
      </w:r>
    </w:p>
    <w:p w:rsidR="00B260E4" w:rsidRPr="0030728F" w:rsidRDefault="00B260E4" w:rsidP="00FB1ACA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Корешковые боли</w:t>
      </w:r>
    </w:p>
    <w:p w:rsidR="00B260E4" w:rsidRPr="0030728F" w:rsidRDefault="00B260E4" w:rsidP="00FB1ACA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Синдром Броун-Секара</w:t>
      </w:r>
    </w:p>
    <w:p w:rsidR="00B260E4" w:rsidRPr="0030728F" w:rsidRDefault="00B260E4" w:rsidP="00FB1ACA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Тазовые нарушения</w:t>
      </w:r>
    </w:p>
    <w:p w:rsidR="00B260E4" w:rsidRPr="0030728F" w:rsidRDefault="00B260E4" w:rsidP="00FB1ACA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Грубые двигательные нарушения</w:t>
      </w:r>
    </w:p>
    <w:p w:rsidR="00B260E4" w:rsidRPr="0030728F" w:rsidRDefault="00B260E4" w:rsidP="00FB1ACA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Проводниковые нарушения чувствительности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279. Основным симптомом опухолей конуса спинного мозга является:</w:t>
      </w:r>
    </w:p>
    <w:p w:rsidR="00B260E4" w:rsidRPr="0030728F" w:rsidRDefault="00B260E4" w:rsidP="00FB1ACA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Параплегия</w:t>
      </w:r>
    </w:p>
    <w:p w:rsidR="00B260E4" w:rsidRPr="0030728F" w:rsidRDefault="00B260E4" w:rsidP="00FB1ACA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Истинное недержание мочи</w:t>
      </w:r>
    </w:p>
    <w:p w:rsidR="00B260E4" w:rsidRPr="0030728F" w:rsidRDefault="00B260E4" w:rsidP="00FB1ACA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Корешковый тип нарушения чувствительности</w:t>
      </w:r>
    </w:p>
    <w:p w:rsidR="00B260E4" w:rsidRPr="0030728F" w:rsidRDefault="00B260E4" w:rsidP="00FB1ACA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Нарушение чувствительности в аногенитальной области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280. Ведущим симптомом опухолей конского хвоста является:</w:t>
      </w:r>
    </w:p>
    <w:p w:rsidR="00B260E4" w:rsidRPr="0030728F" w:rsidRDefault="00B260E4" w:rsidP="00FB1ACA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Гемипарез</w:t>
      </w:r>
    </w:p>
    <w:p w:rsidR="00B260E4" w:rsidRPr="0030728F" w:rsidRDefault="00B260E4" w:rsidP="00FB1ACA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Диссоциированный тип нарушения чувствительности</w:t>
      </w:r>
    </w:p>
    <w:p w:rsidR="00B260E4" w:rsidRPr="0030728F" w:rsidRDefault="00B260E4" w:rsidP="00FB1ACA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Корешковый болевой синдром</w:t>
      </w:r>
    </w:p>
    <w:p w:rsidR="00B260E4" w:rsidRPr="0030728F" w:rsidRDefault="00B260E4" w:rsidP="00FB1ACA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Синдром Броун-Секара</w:t>
      </w:r>
    </w:p>
    <w:p w:rsidR="00B260E4" w:rsidRPr="0030728F" w:rsidRDefault="00B260E4" w:rsidP="00FB1ACA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Верхний парапарез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281. Синдром, характерный для экстрамедуллярных опухолей:</w:t>
      </w:r>
    </w:p>
    <w:p w:rsidR="00B260E4" w:rsidRPr="0030728F" w:rsidRDefault="00B260E4" w:rsidP="00FB1ACA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БАС</w:t>
      </w:r>
    </w:p>
    <w:p w:rsidR="00B260E4" w:rsidRPr="0030728F" w:rsidRDefault="00B260E4" w:rsidP="00FB1ACA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Броун-Секара</w:t>
      </w:r>
    </w:p>
    <w:p w:rsidR="00B260E4" w:rsidRPr="0030728F" w:rsidRDefault="00B260E4" w:rsidP="00FB1ACA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Баре-Льеу</w:t>
      </w:r>
    </w:p>
    <w:p w:rsidR="00B260E4" w:rsidRPr="0030728F" w:rsidRDefault="00B260E4" w:rsidP="00FB1ACA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Сгалитцера</w:t>
      </w:r>
    </w:p>
    <w:p w:rsidR="00B260E4" w:rsidRPr="0030728F" w:rsidRDefault="00B260E4" w:rsidP="00FB1ACA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Арнольда-Киари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282. Тип течения заболевания при доброкачественных опухолях спинного мозга:</w:t>
      </w:r>
    </w:p>
    <w:p w:rsidR="00B260E4" w:rsidRPr="0030728F" w:rsidRDefault="00B260E4" w:rsidP="00FB1ACA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Острое</w:t>
      </w:r>
    </w:p>
    <w:p w:rsidR="00B260E4" w:rsidRPr="0030728F" w:rsidRDefault="00B260E4" w:rsidP="00FB1ACA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Хроническое</w:t>
      </w:r>
    </w:p>
    <w:p w:rsidR="00B260E4" w:rsidRPr="0030728F" w:rsidRDefault="00B260E4" w:rsidP="00FB1ACA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Ремитирующее</w:t>
      </w:r>
    </w:p>
    <w:p w:rsidR="00B260E4" w:rsidRPr="0030728F" w:rsidRDefault="00B260E4" w:rsidP="00FB1ACA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Неуклонно прогрессирующее</w:t>
      </w:r>
    </w:p>
    <w:p w:rsidR="00B260E4" w:rsidRPr="0030728F" w:rsidRDefault="00B260E4" w:rsidP="00FB1ACA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Галопирующее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283. Наиболее информативный метод диагностики экстрамедуллярных опухолей:</w:t>
      </w:r>
    </w:p>
    <w:p w:rsidR="00B260E4" w:rsidRPr="0030728F" w:rsidRDefault="00B260E4" w:rsidP="00FB1ACA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Спондилография</w:t>
      </w:r>
    </w:p>
    <w:p w:rsidR="00B260E4" w:rsidRPr="0030728F" w:rsidRDefault="00B260E4" w:rsidP="00FB1ACA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Ангиография</w:t>
      </w:r>
    </w:p>
    <w:p w:rsidR="00B260E4" w:rsidRPr="0030728F" w:rsidRDefault="00B260E4" w:rsidP="00FB1ACA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Миелография</w:t>
      </w:r>
    </w:p>
    <w:p w:rsidR="00B260E4" w:rsidRPr="0030728F" w:rsidRDefault="00B260E4" w:rsidP="00FB1ACA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КТ</w:t>
      </w:r>
    </w:p>
    <w:p w:rsidR="00B260E4" w:rsidRPr="0030728F" w:rsidRDefault="00B260E4" w:rsidP="00FB1ACA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МРТ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284. Ведущий метод диагностики опухолей спинного мозга:</w:t>
      </w:r>
    </w:p>
    <w:p w:rsidR="00B260E4" w:rsidRPr="0030728F" w:rsidRDefault="00B260E4" w:rsidP="00FB1ACA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Рентгенологический</w:t>
      </w:r>
    </w:p>
    <w:p w:rsidR="00B260E4" w:rsidRPr="0030728F" w:rsidRDefault="00B260E4" w:rsidP="00FB1ACA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Клинический</w:t>
      </w:r>
    </w:p>
    <w:p w:rsidR="00B260E4" w:rsidRPr="0030728F" w:rsidRDefault="00B260E4" w:rsidP="00FB1ACA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Ликворологический</w:t>
      </w:r>
    </w:p>
    <w:p w:rsidR="00B260E4" w:rsidRPr="0030728F" w:rsidRDefault="00B260E4" w:rsidP="00FB1ACA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Нейровизуальный</w:t>
      </w:r>
    </w:p>
    <w:p w:rsidR="00B260E4" w:rsidRPr="0030728F" w:rsidRDefault="00B260E4" w:rsidP="00FB1ACA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Нейрофизиологической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285. Характерный ликворологический признак опухолей спинного мозга:</w:t>
      </w:r>
    </w:p>
    <w:p w:rsidR="00B260E4" w:rsidRPr="0030728F" w:rsidRDefault="00B260E4" w:rsidP="00FB1ACA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Плеоцитоз</w:t>
      </w:r>
    </w:p>
    <w:p w:rsidR="00B260E4" w:rsidRPr="0030728F" w:rsidRDefault="00B260E4" w:rsidP="00FB1ACA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Белково-клеточная диссоциация</w:t>
      </w:r>
    </w:p>
    <w:p w:rsidR="00B260E4" w:rsidRPr="0030728F" w:rsidRDefault="00B260E4" w:rsidP="00FB1ACA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Клеточно-белковая диссоциация</w:t>
      </w:r>
    </w:p>
    <w:p w:rsidR="00B260E4" w:rsidRPr="0030728F" w:rsidRDefault="00B260E4" w:rsidP="00FB1ACA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Снижение белка</w:t>
      </w:r>
    </w:p>
    <w:p w:rsidR="00B260E4" w:rsidRPr="0030728F" w:rsidRDefault="00B260E4" w:rsidP="00FB1ACA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Нормальный состав ликвора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286. Мешотчатые аневризмы головного мозга -это:</w:t>
      </w:r>
    </w:p>
    <w:p w:rsidR="00B260E4" w:rsidRPr="0030728F" w:rsidRDefault="00B260E4" w:rsidP="00FB1ACA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Воспалительные изменения сосудов</w:t>
      </w:r>
    </w:p>
    <w:p w:rsidR="00B260E4" w:rsidRPr="0030728F" w:rsidRDefault="00B260E4" w:rsidP="00FB1ACA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Дегенеративные изменения сосудов</w:t>
      </w:r>
    </w:p>
    <w:p w:rsidR="00B260E4" w:rsidRPr="0030728F" w:rsidRDefault="00B260E4" w:rsidP="00FB1ACA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Атеросклероз</w:t>
      </w:r>
    </w:p>
    <w:p w:rsidR="00B260E4" w:rsidRPr="0030728F" w:rsidRDefault="00B260E4" w:rsidP="00FB1ACA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Врожденный дефект мышечной стенки сосуда</w:t>
      </w:r>
    </w:p>
    <w:p w:rsidR="00B260E4" w:rsidRPr="0030728F" w:rsidRDefault="00B260E4" w:rsidP="00FB1ACA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Петлеобразование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287. Стадии клинического развития аневризм:</w:t>
      </w:r>
    </w:p>
    <w:p w:rsidR="00B260E4" w:rsidRPr="0030728F" w:rsidRDefault="00B260E4" w:rsidP="00FB1ACA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Воспалительная</w:t>
      </w:r>
    </w:p>
    <w:p w:rsidR="00B260E4" w:rsidRPr="0030728F" w:rsidRDefault="00B260E4" w:rsidP="00FB1ACA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Догеморрагическая</w:t>
      </w:r>
    </w:p>
    <w:p w:rsidR="00B260E4" w:rsidRPr="0030728F" w:rsidRDefault="00B260E4" w:rsidP="00FB1ACA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Склеротических изменений</w:t>
      </w:r>
    </w:p>
    <w:p w:rsidR="00B260E4" w:rsidRPr="0030728F" w:rsidRDefault="00B260E4" w:rsidP="00FB1ACA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Геморрагическая</w:t>
      </w:r>
    </w:p>
    <w:p w:rsidR="00B260E4" w:rsidRPr="0030728F" w:rsidRDefault="00B260E4" w:rsidP="00FB1ACA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Поздних осложнений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288. Ведущий симптом каротидно-кавернозного соустья — это:</w:t>
      </w:r>
    </w:p>
    <w:p w:rsidR="00B260E4" w:rsidRPr="0030728F" w:rsidRDefault="00B260E4" w:rsidP="00FB1ACA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lastRenderedPageBreak/>
        <w:t>Гемиспазм</w:t>
      </w:r>
    </w:p>
    <w:p w:rsidR="00B260E4" w:rsidRPr="0030728F" w:rsidRDefault="00B260E4" w:rsidP="00FB1ACA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Периферический парез лицевого нерва</w:t>
      </w:r>
    </w:p>
    <w:p w:rsidR="00B260E4" w:rsidRPr="0030728F" w:rsidRDefault="00B260E4" w:rsidP="00FB1ACA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Невралгия тройничного нерва</w:t>
      </w:r>
    </w:p>
    <w:p w:rsidR="00B260E4" w:rsidRPr="0030728F" w:rsidRDefault="00B260E4" w:rsidP="00FB1ACA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Пульсирующий экзофтальм</w:t>
      </w:r>
    </w:p>
    <w:p w:rsidR="00B260E4" w:rsidRPr="0030728F" w:rsidRDefault="00B260E4" w:rsidP="00FB1ACA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Симптом Бела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289. Наиболее частый ранний симптом артерио-венозной аневризмы:</w:t>
      </w:r>
    </w:p>
    <w:p w:rsidR="00B260E4" w:rsidRPr="0030728F" w:rsidRDefault="00B260E4" w:rsidP="00FB1ACA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Анизокория</w:t>
      </w:r>
    </w:p>
    <w:p w:rsidR="00B260E4" w:rsidRPr="0030728F" w:rsidRDefault="00B260E4" w:rsidP="00FB1ACA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Периферический парез лицевого нерва</w:t>
      </w:r>
    </w:p>
    <w:p w:rsidR="00B260E4" w:rsidRPr="0030728F" w:rsidRDefault="00B260E4" w:rsidP="00FB1ACA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Джексоновские эпиприпадки</w:t>
      </w:r>
    </w:p>
    <w:p w:rsidR="00B260E4" w:rsidRPr="0030728F" w:rsidRDefault="00B260E4" w:rsidP="00FB1ACA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Невралгия V нерва</w:t>
      </w:r>
    </w:p>
    <w:p w:rsidR="00B260E4" w:rsidRPr="0030728F" w:rsidRDefault="00B260E4" w:rsidP="00FB1ACA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Офтальмоплегия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290. Пробанд — это:</w:t>
      </w:r>
    </w:p>
    <w:p w:rsidR="00B260E4" w:rsidRPr="0030728F" w:rsidRDefault="00B260E4" w:rsidP="00FB1ACA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Больной, обратившейся к врачу</w:t>
      </w:r>
    </w:p>
    <w:p w:rsidR="00B260E4" w:rsidRPr="0030728F" w:rsidRDefault="00B260E4" w:rsidP="00FB1ACA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Здоровый человек, обратившейся за медико-генетической консультацией</w:t>
      </w:r>
    </w:p>
    <w:p w:rsidR="00B260E4" w:rsidRPr="0030728F" w:rsidRDefault="00B260E4" w:rsidP="00FB1ACA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Человек, впервые попавший под наблюдение врача-генетика</w:t>
      </w:r>
    </w:p>
    <w:p w:rsidR="00B260E4" w:rsidRPr="0030728F" w:rsidRDefault="00B260E4" w:rsidP="00FB1ACA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Индивидуум, с которого начинается сбор родословной</w:t>
      </w:r>
    </w:p>
    <w:p w:rsidR="00B260E4" w:rsidRPr="0030728F" w:rsidRDefault="00B260E4" w:rsidP="00FB1ACA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Родственник больного с наследственной патологией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291. Диагноз нейрофиброматоза ставится на основании:</w:t>
      </w:r>
    </w:p>
    <w:p w:rsidR="00B260E4" w:rsidRPr="0030728F" w:rsidRDefault="00B260E4" w:rsidP="00FB1ACA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Биохимического анализа</w:t>
      </w:r>
    </w:p>
    <w:p w:rsidR="00B260E4" w:rsidRPr="0030728F" w:rsidRDefault="00B260E4" w:rsidP="00FB1ACA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Клинической картины</w:t>
      </w:r>
    </w:p>
    <w:p w:rsidR="00B260E4" w:rsidRPr="0030728F" w:rsidRDefault="00B260E4" w:rsidP="00FB1ACA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Исследования гормонального фона, биохимического анализа</w:t>
      </w:r>
    </w:p>
    <w:p w:rsidR="00B260E4" w:rsidRPr="0030728F" w:rsidRDefault="00B260E4" w:rsidP="00FB1ACA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Молекулярно-генетического исследования</w:t>
      </w:r>
    </w:p>
    <w:p w:rsidR="00B260E4" w:rsidRPr="0030728F" w:rsidRDefault="00B260E4" w:rsidP="00FB1ACA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Цитогенетического исследования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292. Метод точной диагностики хромосомных болезней:</w:t>
      </w:r>
    </w:p>
    <w:p w:rsidR="00B260E4" w:rsidRPr="0030728F" w:rsidRDefault="00B260E4" w:rsidP="00FB1ACA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Клинический</w:t>
      </w:r>
    </w:p>
    <w:p w:rsidR="00B260E4" w:rsidRPr="0030728F" w:rsidRDefault="00B260E4" w:rsidP="00FB1ACA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Дерматоглифический</w:t>
      </w:r>
    </w:p>
    <w:p w:rsidR="00B260E4" w:rsidRPr="0030728F" w:rsidRDefault="00B260E4" w:rsidP="00FB1ACA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Цитогенетический</w:t>
      </w:r>
    </w:p>
    <w:p w:rsidR="00B260E4" w:rsidRPr="0030728F" w:rsidRDefault="00B260E4" w:rsidP="00FB1ACA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Клинико-генеалогический</w:t>
      </w:r>
    </w:p>
    <w:p w:rsidR="00B260E4" w:rsidRPr="0030728F" w:rsidRDefault="00B260E4" w:rsidP="00FB1ACA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Специфической биохимической диагностики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293. Наиболее мутогенными агентами являются:</w:t>
      </w:r>
    </w:p>
    <w:p w:rsidR="00B260E4" w:rsidRPr="0030728F" w:rsidRDefault="00B260E4" w:rsidP="00FB1ACA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Антациды</w:t>
      </w:r>
    </w:p>
    <w:p w:rsidR="00B260E4" w:rsidRPr="0030728F" w:rsidRDefault="00B260E4" w:rsidP="00FB1ACA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Свободные радикалы</w:t>
      </w:r>
    </w:p>
    <w:p w:rsidR="00B260E4" w:rsidRPr="0030728F" w:rsidRDefault="00B260E4" w:rsidP="00FB1ACA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Антибиотики</w:t>
      </w:r>
    </w:p>
    <w:p w:rsidR="00B260E4" w:rsidRPr="0030728F" w:rsidRDefault="00B260E4" w:rsidP="00FB1ACA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Кортикостероиды</w:t>
      </w:r>
    </w:p>
    <w:p w:rsidR="00B260E4" w:rsidRPr="0030728F" w:rsidRDefault="00B260E4" w:rsidP="00FB1ACA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Алкоголь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294. Мышечная дистрофия связана с недостаточностью белка дистрофина, который находится в:</w:t>
      </w:r>
    </w:p>
    <w:p w:rsidR="00B260E4" w:rsidRPr="0030728F" w:rsidRDefault="00B260E4" w:rsidP="00FB1ACA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Нервных клетках</w:t>
      </w:r>
    </w:p>
    <w:p w:rsidR="00B260E4" w:rsidRPr="0030728F" w:rsidRDefault="00B260E4" w:rsidP="00FB1ACA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Клетках передних рогов спинного мозга</w:t>
      </w:r>
    </w:p>
    <w:p w:rsidR="00B260E4" w:rsidRPr="0030728F" w:rsidRDefault="00B260E4" w:rsidP="00FB1ACA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Клетках задних рогов спинного мозга</w:t>
      </w:r>
    </w:p>
    <w:p w:rsidR="00B260E4" w:rsidRPr="0030728F" w:rsidRDefault="00B260E4" w:rsidP="00FB1ACA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Мышечной мембране</w:t>
      </w:r>
    </w:p>
    <w:p w:rsidR="00B260E4" w:rsidRPr="0030728F" w:rsidRDefault="00B260E4" w:rsidP="00FB1ACA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Лекоцитах крови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295. Анатомическая область, которая более всего поражается при спинальной амиотрофии Верднига-Гофмана:</w:t>
      </w:r>
    </w:p>
    <w:p w:rsidR="00B260E4" w:rsidRPr="0030728F" w:rsidRDefault="00B260E4" w:rsidP="00FB1ACA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Центральный мотонейрон</w:t>
      </w:r>
    </w:p>
    <w:p w:rsidR="00B260E4" w:rsidRPr="0030728F" w:rsidRDefault="00B260E4" w:rsidP="00FB1ACA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Мотонейрон переднего рога</w:t>
      </w:r>
    </w:p>
    <w:p w:rsidR="00B260E4" w:rsidRPr="0030728F" w:rsidRDefault="00B260E4" w:rsidP="00FB1ACA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Периферический нерв</w:t>
      </w:r>
    </w:p>
    <w:p w:rsidR="00B260E4" w:rsidRPr="0030728F" w:rsidRDefault="00B260E4" w:rsidP="00FB1ACA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Нервно-мышечный синапс</w:t>
      </w:r>
    </w:p>
    <w:p w:rsidR="00B260E4" w:rsidRPr="0030728F" w:rsidRDefault="00B260E4" w:rsidP="00FB1ACA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Мышца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296. Какое заболевание не относится к болезням с наследственной предрасположенностью?</w:t>
      </w:r>
    </w:p>
    <w:p w:rsidR="00B260E4" w:rsidRPr="0030728F" w:rsidRDefault="00B260E4" w:rsidP="00FB1ACA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Сахарный диабет</w:t>
      </w:r>
    </w:p>
    <w:p w:rsidR="00B260E4" w:rsidRPr="0030728F" w:rsidRDefault="00B260E4" w:rsidP="00FB1ACA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Злокачественные опухоли</w:t>
      </w:r>
    </w:p>
    <w:p w:rsidR="00B260E4" w:rsidRPr="0030728F" w:rsidRDefault="00B260E4" w:rsidP="00FB1ACA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Ишемическая болезнь сердца</w:t>
      </w:r>
    </w:p>
    <w:p w:rsidR="00B260E4" w:rsidRPr="0030728F" w:rsidRDefault="00B260E4" w:rsidP="00FB1ACA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Дизентерия</w:t>
      </w:r>
    </w:p>
    <w:p w:rsidR="00B260E4" w:rsidRPr="0030728F" w:rsidRDefault="00B260E4" w:rsidP="00FB1ACA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Язвенная болезнь желудка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4.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lastRenderedPageBreak/>
        <w:t>297. Основные диагностические критерии болезни Коновалова-Вильсона:</w:t>
      </w:r>
    </w:p>
    <w:p w:rsidR="00B260E4" w:rsidRPr="0030728F" w:rsidRDefault="00B260E4" w:rsidP="00FB1ACA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Дефект железа в крови</w:t>
      </w:r>
    </w:p>
    <w:p w:rsidR="00B260E4" w:rsidRPr="0030728F" w:rsidRDefault="00B260E4" w:rsidP="00FB1ACA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Увеличение печени</w:t>
      </w:r>
    </w:p>
    <w:p w:rsidR="00B260E4" w:rsidRPr="0030728F" w:rsidRDefault="00B260E4" w:rsidP="00FB1ACA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Спастические парезы (параличи)</w:t>
      </w:r>
    </w:p>
    <w:p w:rsidR="00B260E4" w:rsidRPr="0030728F" w:rsidRDefault="00B260E4" w:rsidP="00FB1ACA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Снижение уровня меди в сыворотке крови</w:t>
      </w:r>
    </w:p>
    <w:p w:rsidR="00B260E4" w:rsidRPr="0030728F" w:rsidRDefault="00B260E4" w:rsidP="00FB1ACA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Кольцо Кайзера-Флейшера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2,3,4,5.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298. Какие типы наследственной патологии диагностируются с применением цитогенетических методов?</w:t>
      </w:r>
    </w:p>
    <w:p w:rsidR="00B260E4" w:rsidRPr="0030728F" w:rsidRDefault="00B260E4" w:rsidP="00FB1ACA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Наследственные дефекты обмена веществ</w:t>
      </w:r>
    </w:p>
    <w:p w:rsidR="00B260E4" w:rsidRPr="0030728F" w:rsidRDefault="00B260E4" w:rsidP="00FB1ACA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Мультифакториальные болезни</w:t>
      </w:r>
    </w:p>
    <w:p w:rsidR="00B260E4" w:rsidRPr="0030728F" w:rsidRDefault="00B260E4" w:rsidP="00FB1ACA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Болезни, обусловленные изменением числа и структуры хромосом</w:t>
      </w:r>
    </w:p>
    <w:p w:rsidR="00B260E4" w:rsidRPr="0030728F" w:rsidRDefault="00B260E4" w:rsidP="00FB1ACA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Болезни, впервые выявленные у одного из представителей в родословной</w:t>
      </w:r>
    </w:p>
    <w:p w:rsidR="00B260E4" w:rsidRPr="0030728F" w:rsidRDefault="00B260E4" w:rsidP="00FB1ACA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Моногенные болезни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299. Для проведения цитогенетического анализа используются:</w:t>
      </w:r>
    </w:p>
    <w:p w:rsidR="00B260E4" w:rsidRPr="0030728F" w:rsidRDefault="00B260E4" w:rsidP="00FB1ACA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Клетки костного мозга</w:t>
      </w:r>
    </w:p>
    <w:p w:rsidR="00B260E4" w:rsidRPr="0030728F" w:rsidRDefault="00B260E4" w:rsidP="00FB1ACA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Клетки печени</w:t>
      </w:r>
    </w:p>
    <w:p w:rsidR="00B260E4" w:rsidRPr="0030728F" w:rsidRDefault="00B260E4" w:rsidP="00FB1ACA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Лимфоциты периферической крови</w:t>
      </w:r>
    </w:p>
    <w:p w:rsidR="00B260E4" w:rsidRPr="0030728F" w:rsidRDefault="00B260E4" w:rsidP="00FB1ACA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Биоптат семенника</w:t>
      </w:r>
    </w:p>
    <w:p w:rsidR="00B260E4" w:rsidRPr="0030728F" w:rsidRDefault="00B260E4" w:rsidP="00FB1ACA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Дерма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Ответ — 3.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bCs/>
          <w:sz w:val="20"/>
          <w:szCs w:val="20"/>
        </w:rPr>
        <w:t>300. Что такое массовый генетический скрининг?</w:t>
      </w:r>
    </w:p>
    <w:p w:rsidR="00B260E4" w:rsidRPr="0030728F" w:rsidRDefault="00B260E4" w:rsidP="00FB1ACA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Обследование для уточнения диагноза</w:t>
      </w:r>
    </w:p>
    <w:p w:rsidR="00B260E4" w:rsidRPr="0030728F" w:rsidRDefault="00B260E4" w:rsidP="00FB1ACA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Диспансеризация</w:t>
      </w:r>
    </w:p>
    <w:p w:rsidR="00B260E4" w:rsidRPr="0030728F" w:rsidRDefault="00B260E4" w:rsidP="00FB1ACA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Целенаправленное массовое обследование с целью выявления больных конкретным заболеванием</w:t>
      </w:r>
    </w:p>
    <w:p w:rsidR="00B260E4" w:rsidRPr="0030728F" w:rsidRDefault="00B260E4" w:rsidP="00FB1ACA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Обследование с целью ранней диагностики заболевания и выявления больных (контингента риска)</w:t>
      </w:r>
    </w:p>
    <w:p w:rsidR="00B260E4" w:rsidRPr="0030728F" w:rsidRDefault="00B260E4" w:rsidP="00FB1ACA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>Целенаправленное дообследование больного с целью уточнения заболевания</w:t>
      </w:r>
    </w:p>
    <w:p w:rsidR="00B260E4" w:rsidRPr="0030728F" w:rsidRDefault="00B260E4" w:rsidP="00B260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28F">
        <w:rPr>
          <w:rFonts w:ascii="Times New Roman" w:hAnsi="Times New Roman"/>
          <w:sz w:val="20"/>
          <w:szCs w:val="20"/>
        </w:rPr>
        <w:t xml:space="preserve">Ответ — 1. </w:t>
      </w:r>
    </w:p>
    <w:p w:rsidR="00B260E4" w:rsidRPr="00B260E4" w:rsidRDefault="00B260E4" w:rsidP="00B260E4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A6DEA" w:rsidRPr="007A5950" w:rsidRDefault="006A6DEA" w:rsidP="00B536B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sectPr w:rsidR="006A6DEA" w:rsidRPr="007A5950" w:rsidSect="00A7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2956D0"/>
    <w:multiLevelType w:val="hybridMultilevel"/>
    <w:tmpl w:val="823840F4"/>
    <w:styleLink w:val="65"/>
    <w:lvl w:ilvl="0" w:tplc="48FEBCE4">
      <w:start w:val="1"/>
      <w:numFmt w:val="decimal"/>
      <w:suff w:val="nothing"/>
      <w:lvlText w:val="%1."/>
      <w:lvlJc w:val="left"/>
      <w:pPr>
        <w:tabs>
          <w:tab w:val="left" w:pos="720"/>
          <w:tab w:val="left" w:pos="1134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3A6594">
      <w:start w:val="1"/>
      <w:numFmt w:val="decimal"/>
      <w:suff w:val="nothing"/>
      <w:lvlText w:val="%2."/>
      <w:lvlJc w:val="left"/>
      <w:pPr>
        <w:tabs>
          <w:tab w:val="left" w:pos="720"/>
          <w:tab w:val="left" w:pos="1134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A7928">
      <w:start w:val="1"/>
      <w:numFmt w:val="decimal"/>
      <w:suff w:val="nothing"/>
      <w:lvlText w:val="%3."/>
      <w:lvlJc w:val="left"/>
      <w:pPr>
        <w:tabs>
          <w:tab w:val="left" w:pos="720"/>
          <w:tab w:val="left" w:pos="1134"/>
        </w:tabs>
        <w:ind w:left="14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5A9F04">
      <w:start w:val="1"/>
      <w:numFmt w:val="decimal"/>
      <w:suff w:val="nothing"/>
      <w:lvlText w:val="%4."/>
      <w:lvlJc w:val="left"/>
      <w:pPr>
        <w:tabs>
          <w:tab w:val="left" w:pos="720"/>
          <w:tab w:val="left" w:pos="1134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6838BE">
      <w:start w:val="1"/>
      <w:numFmt w:val="decimal"/>
      <w:suff w:val="nothing"/>
      <w:lvlText w:val="%5."/>
      <w:lvlJc w:val="left"/>
      <w:pPr>
        <w:tabs>
          <w:tab w:val="left" w:pos="720"/>
          <w:tab w:val="left" w:pos="1134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C26D3C">
      <w:start w:val="1"/>
      <w:numFmt w:val="decimal"/>
      <w:suff w:val="nothing"/>
      <w:lvlText w:val="%6."/>
      <w:lvlJc w:val="left"/>
      <w:pPr>
        <w:tabs>
          <w:tab w:val="left" w:pos="720"/>
          <w:tab w:val="left" w:pos="1134"/>
        </w:tabs>
        <w:ind w:left="360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8E33C">
      <w:start w:val="1"/>
      <w:numFmt w:val="decimal"/>
      <w:suff w:val="nothing"/>
      <w:lvlText w:val="%7."/>
      <w:lvlJc w:val="left"/>
      <w:pPr>
        <w:tabs>
          <w:tab w:val="left" w:pos="720"/>
          <w:tab w:val="left" w:pos="1134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22474A">
      <w:start w:val="1"/>
      <w:numFmt w:val="decimal"/>
      <w:suff w:val="nothing"/>
      <w:lvlText w:val="%8."/>
      <w:lvlJc w:val="left"/>
      <w:pPr>
        <w:tabs>
          <w:tab w:val="left" w:pos="720"/>
          <w:tab w:val="left" w:pos="1134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AA3EA6">
      <w:start w:val="1"/>
      <w:numFmt w:val="decimal"/>
      <w:suff w:val="nothing"/>
      <w:lvlText w:val="%9."/>
      <w:lvlJc w:val="left"/>
      <w:pPr>
        <w:tabs>
          <w:tab w:val="left" w:pos="720"/>
          <w:tab w:val="left" w:pos="1134"/>
        </w:tabs>
        <w:ind w:left="57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6251F6"/>
    <w:multiLevelType w:val="multilevel"/>
    <w:tmpl w:val="1212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FA3547"/>
    <w:multiLevelType w:val="hybridMultilevel"/>
    <w:tmpl w:val="E21CD786"/>
    <w:numStyleLink w:val="3"/>
  </w:abstractNum>
  <w:abstractNum w:abstractNumId="4">
    <w:nsid w:val="01AB1983"/>
    <w:multiLevelType w:val="multilevel"/>
    <w:tmpl w:val="FD62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FB39B9"/>
    <w:multiLevelType w:val="multilevel"/>
    <w:tmpl w:val="5864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021B2E"/>
    <w:multiLevelType w:val="multilevel"/>
    <w:tmpl w:val="E9F2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0F067F"/>
    <w:multiLevelType w:val="multilevel"/>
    <w:tmpl w:val="C11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E16C76"/>
    <w:multiLevelType w:val="multilevel"/>
    <w:tmpl w:val="66DE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7625E0"/>
    <w:multiLevelType w:val="hybridMultilevel"/>
    <w:tmpl w:val="650879AC"/>
    <w:styleLink w:val="64"/>
    <w:lvl w:ilvl="0" w:tplc="5FD4D036">
      <w:start w:val="1"/>
      <w:numFmt w:val="decimal"/>
      <w:lvlText w:val="%1."/>
      <w:lvlJc w:val="left"/>
      <w:pPr>
        <w:tabs>
          <w:tab w:val="left" w:pos="660"/>
          <w:tab w:val="num" w:pos="900"/>
        </w:tabs>
        <w:ind w:left="333" w:firstLine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165EC6">
      <w:start w:val="1"/>
      <w:numFmt w:val="decimal"/>
      <w:lvlText w:val="%2."/>
      <w:lvlJc w:val="left"/>
      <w:pPr>
        <w:tabs>
          <w:tab w:val="left" w:pos="660"/>
          <w:tab w:val="num" w:pos="1347"/>
        </w:tabs>
        <w:ind w:left="78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88D8A2">
      <w:start w:val="1"/>
      <w:numFmt w:val="decimal"/>
      <w:lvlText w:val="%3."/>
      <w:lvlJc w:val="left"/>
      <w:pPr>
        <w:tabs>
          <w:tab w:val="left" w:pos="660"/>
          <w:tab w:val="left" w:pos="900"/>
          <w:tab w:val="num" w:pos="2067"/>
        </w:tabs>
        <w:ind w:left="150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B966">
      <w:start w:val="1"/>
      <w:numFmt w:val="decimal"/>
      <w:lvlText w:val="%4."/>
      <w:lvlJc w:val="left"/>
      <w:pPr>
        <w:tabs>
          <w:tab w:val="left" w:pos="660"/>
          <w:tab w:val="left" w:pos="900"/>
          <w:tab w:val="num" w:pos="2787"/>
        </w:tabs>
        <w:ind w:left="2220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C35C4">
      <w:start w:val="1"/>
      <w:numFmt w:val="decimal"/>
      <w:lvlText w:val="%5."/>
      <w:lvlJc w:val="left"/>
      <w:pPr>
        <w:tabs>
          <w:tab w:val="left" w:pos="660"/>
          <w:tab w:val="left" w:pos="900"/>
          <w:tab w:val="num" w:pos="3507"/>
        </w:tabs>
        <w:ind w:left="294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D4C480">
      <w:start w:val="1"/>
      <w:numFmt w:val="decimal"/>
      <w:lvlText w:val="%6."/>
      <w:lvlJc w:val="left"/>
      <w:pPr>
        <w:tabs>
          <w:tab w:val="left" w:pos="660"/>
          <w:tab w:val="left" w:pos="900"/>
          <w:tab w:val="num" w:pos="4227"/>
        </w:tabs>
        <w:ind w:left="3660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7666B0">
      <w:start w:val="1"/>
      <w:numFmt w:val="decimal"/>
      <w:lvlText w:val="%7."/>
      <w:lvlJc w:val="left"/>
      <w:pPr>
        <w:tabs>
          <w:tab w:val="left" w:pos="660"/>
          <w:tab w:val="left" w:pos="900"/>
          <w:tab w:val="num" w:pos="4947"/>
        </w:tabs>
        <w:ind w:left="438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B22AFE">
      <w:start w:val="1"/>
      <w:numFmt w:val="decimal"/>
      <w:lvlText w:val="%8."/>
      <w:lvlJc w:val="left"/>
      <w:pPr>
        <w:tabs>
          <w:tab w:val="left" w:pos="660"/>
          <w:tab w:val="left" w:pos="900"/>
          <w:tab w:val="num" w:pos="5667"/>
        </w:tabs>
        <w:ind w:left="5100" w:hanging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C4740E">
      <w:start w:val="1"/>
      <w:numFmt w:val="decimal"/>
      <w:lvlText w:val="%9."/>
      <w:lvlJc w:val="left"/>
      <w:pPr>
        <w:tabs>
          <w:tab w:val="left" w:pos="660"/>
          <w:tab w:val="left" w:pos="900"/>
          <w:tab w:val="num" w:pos="6387"/>
        </w:tabs>
        <w:ind w:left="582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58163D9"/>
    <w:multiLevelType w:val="multilevel"/>
    <w:tmpl w:val="A16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1C0E21"/>
    <w:multiLevelType w:val="multilevel"/>
    <w:tmpl w:val="6AE6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522C13"/>
    <w:multiLevelType w:val="multilevel"/>
    <w:tmpl w:val="0C0A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475896"/>
    <w:multiLevelType w:val="multilevel"/>
    <w:tmpl w:val="8FAC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2402AA"/>
    <w:multiLevelType w:val="multilevel"/>
    <w:tmpl w:val="C1B4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886D3B"/>
    <w:multiLevelType w:val="multilevel"/>
    <w:tmpl w:val="92F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8EC74F2"/>
    <w:multiLevelType w:val="multilevel"/>
    <w:tmpl w:val="74FA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5C321A"/>
    <w:multiLevelType w:val="multilevel"/>
    <w:tmpl w:val="83EE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B93639"/>
    <w:multiLevelType w:val="multilevel"/>
    <w:tmpl w:val="D0D0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C8697E"/>
    <w:multiLevelType w:val="multilevel"/>
    <w:tmpl w:val="9A8C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9F358BD"/>
    <w:multiLevelType w:val="hybridMultilevel"/>
    <w:tmpl w:val="0B9A5A1A"/>
    <w:styleLink w:val="26"/>
    <w:lvl w:ilvl="0" w:tplc="1E4CC878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24C11E">
      <w:start w:val="1"/>
      <w:numFmt w:val="lowerLetter"/>
      <w:lvlText w:val="%2."/>
      <w:lvlJc w:val="left"/>
      <w:pPr>
        <w:tabs>
          <w:tab w:val="left" w:pos="720"/>
        </w:tabs>
        <w:ind w:left="837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414B2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729AE8">
      <w:start w:val="1"/>
      <w:numFmt w:val="decimal"/>
      <w:lvlText w:val="%4."/>
      <w:lvlJc w:val="left"/>
      <w:pPr>
        <w:tabs>
          <w:tab w:val="left" w:pos="720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F69776">
      <w:start w:val="1"/>
      <w:numFmt w:val="lowerLetter"/>
      <w:lvlText w:val="%5."/>
      <w:lvlJc w:val="left"/>
      <w:pPr>
        <w:tabs>
          <w:tab w:val="left" w:pos="720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BAF0CC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9A614A">
      <w:start w:val="1"/>
      <w:numFmt w:val="decimal"/>
      <w:lvlText w:val="%7."/>
      <w:lvlJc w:val="left"/>
      <w:pPr>
        <w:tabs>
          <w:tab w:val="left" w:pos="720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B8650C">
      <w:start w:val="1"/>
      <w:numFmt w:val="lowerLetter"/>
      <w:lvlText w:val="%8."/>
      <w:lvlJc w:val="left"/>
      <w:pPr>
        <w:tabs>
          <w:tab w:val="left" w:pos="720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ACF752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0A477954"/>
    <w:multiLevelType w:val="multilevel"/>
    <w:tmpl w:val="C7E4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7A51A5"/>
    <w:multiLevelType w:val="multilevel"/>
    <w:tmpl w:val="F3D0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D31E3A"/>
    <w:multiLevelType w:val="multilevel"/>
    <w:tmpl w:val="8850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D2E468A"/>
    <w:multiLevelType w:val="hybridMultilevel"/>
    <w:tmpl w:val="CBCE414A"/>
    <w:styleLink w:val="51"/>
    <w:lvl w:ilvl="0" w:tplc="06AC4DF4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AC9AA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A0F83A">
      <w:start w:val="1"/>
      <w:numFmt w:val="decimal"/>
      <w:suff w:val="nothing"/>
      <w:lvlText w:val="%3."/>
      <w:lvlJc w:val="left"/>
      <w:pPr>
        <w:tabs>
          <w:tab w:val="left" w:pos="720"/>
        </w:tabs>
        <w:ind w:left="16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F87F12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27290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A037D4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AC7A0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98EE8E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0ED02C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0D9B1394"/>
    <w:multiLevelType w:val="multilevel"/>
    <w:tmpl w:val="9D82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F77C69"/>
    <w:multiLevelType w:val="hybridMultilevel"/>
    <w:tmpl w:val="14EC0CA0"/>
    <w:styleLink w:val="15"/>
    <w:lvl w:ilvl="0" w:tplc="CD14EFD8">
      <w:start w:val="1"/>
      <w:numFmt w:val="decimal"/>
      <w:suff w:val="nothing"/>
      <w:lvlText w:val="%1."/>
      <w:lvlJc w:val="left"/>
      <w:pPr>
        <w:tabs>
          <w:tab w:val="left" w:pos="435"/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C4ED72">
      <w:start w:val="1"/>
      <w:numFmt w:val="lowerLetter"/>
      <w:lvlText w:val="%2."/>
      <w:lvlJc w:val="left"/>
      <w:pPr>
        <w:tabs>
          <w:tab w:val="left" w:pos="435"/>
          <w:tab w:val="left" w:pos="720"/>
        </w:tabs>
        <w:ind w:left="837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03A74">
      <w:start w:val="1"/>
      <w:numFmt w:val="lowerRoman"/>
      <w:lvlText w:val="%3."/>
      <w:lvlJc w:val="left"/>
      <w:pPr>
        <w:tabs>
          <w:tab w:val="left" w:pos="435"/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921254">
      <w:start w:val="1"/>
      <w:numFmt w:val="decimal"/>
      <w:lvlText w:val="%4."/>
      <w:lvlJc w:val="left"/>
      <w:pPr>
        <w:tabs>
          <w:tab w:val="left" w:pos="435"/>
          <w:tab w:val="left" w:pos="720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E2EA4">
      <w:start w:val="1"/>
      <w:numFmt w:val="lowerLetter"/>
      <w:lvlText w:val="%5."/>
      <w:lvlJc w:val="left"/>
      <w:pPr>
        <w:tabs>
          <w:tab w:val="left" w:pos="435"/>
          <w:tab w:val="left" w:pos="720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804700">
      <w:start w:val="1"/>
      <w:numFmt w:val="lowerRoman"/>
      <w:lvlText w:val="%6."/>
      <w:lvlJc w:val="left"/>
      <w:pPr>
        <w:tabs>
          <w:tab w:val="left" w:pos="435"/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4F9B0">
      <w:start w:val="1"/>
      <w:numFmt w:val="decimal"/>
      <w:lvlText w:val="%7."/>
      <w:lvlJc w:val="left"/>
      <w:pPr>
        <w:tabs>
          <w:tab w:val="left" w:pos="435"/>
          <w:tab w:val="left" w:pos="720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22D108">
      <w:start w:val="1"/>
      <w:numFmt w:val="lowerLetter"/>
      <w:lvlText w:val="%8."/>
      <w:lvlJc w:val="left"/>
      <w:pPr>
        <w:tabs>
          <w:tab w:val="left" w:pos="435"/>
          <w:tab w:val="left" w:pos="720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EE4B06">
      <w:start w:val="1"/>
      <w:numFmt w:val="lowerRoman"/>
      <w:lvlText w:val="%9."/>
      <w:lvlJc w:val="left"/>
      <w:pPr>
        <w:tabs>
          <w:tab w:val="left" w:pos="435"/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0E421EBC"/>
    <w:multiLevelType w:val="multilevel"/>
    <w:tmpl w:val="8CB2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ED40C74"/>
    <w:multiLevelType w:val="multilevel"/>
    <w:tmpl w:val="E7B6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FBF36E3"/>
    <w:multiLevelType w:val="hybridMultilevel"/>
    <w:tmpl w:val="E21CD786"/>
    <w:styleLink w:val="3"/>
    <w:lvl w:ilvl="0" w:tplc="DBC00950">
      <w:start w:val="1"/>
      <w:numFmt w:val="decimal"/>
      <w:suff w:val="nothing"/>
      <w:lvlText w:val="%1."/>
      <w:lvlJc w:val="left"/>
      <w:pPr>
        <w:tabs>
          <w:tab w:val="left" w:pos="750"/>
        </w:tabs>
        <w:ind w:left="183" w:firstLine="3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AE9236">
      <w:start w:val="1"/>
      <w:numFmt w:val="lowerLetter"/>
      <w:suff w:val="nothing"/>
      <w:lvlText w:val="%2."/>
      <w:lvlJc w:val="left"/>
      <w:pPr>
        <w:tabs>
          <w:tab w:val="left" w:pos="750"/>
        </w:tabs>
        <w:ind w:left="69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7412F8">
      <w:start w:val="1"/>
      <w:numFmt w:val="lowerRoman"/>
      <w:lvlText w:val="%3."/>
      <w:lvlJc w:val="left"/>
      <w:pPr>
        <w:tabs>
          <w:tab w:val="left" w:pos="750"/>
          <w:tab w:val="num" w:pos="1977"/>
        </w:tabs>
        <w:ind w:left="141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C630BC">
      <w:start w:val="1"/>
      <w:numFmt w:val="decimal"/>
      <w:suff w:val="nothing"/>
      <w:lvlText w:val="%4."/>
      <w:lvlJc w:val="left"/>
      <w:pPr>
        <w:tabs>
          <w:tab w:val="left" w:pos="750"/>
        </w:tabs>
        <w:ind w:left="213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3A7474">
      <w:start w:val="1"/>
      <w:numFmt w:val="lowerLetter"/>
      <w:suff w:val="nothing"/>
      <w:lvlText w:val="%5."/>
      <w:lvlJc w:val="left"/>
      <w:pPr>
        <w:tabs>
          <w:tab w:val="left" w:pos="750"/>
        </w:tabs>
        <w:ind w:left="285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CCBD58">
      <w:start w:val="1"/>
      <w:numFmt w:val="lowerRoman"/>
      <w:lvlText w:val="%6."/>
      <w:lvlJc w:val="left"/>
      <w:pPr>
        <w:tabs>
          <w:tab w:val="left" w:pos="750"/>
          <w:tab w:val="num" w:pos="4137"/>
        </w:tabs>
        <w:ind w:left="357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28EC9A">
      <w:start w:val="1"/>
      <w:numFmt w:val="decimal"/>
      <w:suff w:val="nothing"/>
      <w:lvlText w:val="%7."/>
      <w:lvlJc w:val="left"/>
      <w:pPr>
        <w:tabs>
          <w:tab w:val="left" w:pos="750"/>
        </w:tabs>
        <w:ind w:left="429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84F132">
      <w:start w:val="1"/>
      <w:numFmt w:val="lowerLetter"/>
      <w:suff w:val="nothing"/>
      <w:lvlText w:val="%8."/>
      <w:lvlJc w:val="left"/>
      <w:pPr>
        <w:tabs>
          <w:tab w:val="left" w:pos="750"/>
        </w:tabs>
        <w:ind w:left="501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5017C2">
      <w:start w:val="1"/>
      <w:numFmt w:val="lowerRoman"/>
      <w:lvlText w:val="%9."/>
      <w:lvlJc w:val="left"/>
      <w:pPr>
        <w:tabs>
          <w:tab w:val="left" w:pos="750"/>
          <w:tab w:val="num" w:pos="6297"/>
        </w:tabs>
        <w:ind w:left="573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125A444D"/>
    <w:multiLevelType w:val="multilevel"/>
    <w:tmpl w:val="F2CE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2767524"/>
    <w:multiLevelType w:val="multilevel"/>
    <w:tmpl w:val="7F94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3351EB2"/>
    <w:multiLevelType w:val="multilevel"/>
    <w:tmpl w:val="6E9A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34C08BB"/>
    <w:multiLevelType w:val="multilevel"/>
    <w:tmpl w:val="2F5A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3D80858"/>
    <w:multiLevelType w:val="multilevel"/>
    <w:tmpl w:val="78FC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3DD3938"/>
    <w:multiLevelType w:val="hybridMultilevel"/>
    <w:tmpl w:val="B95ECAE4"/>
    <w:styleLink w:val="28"/>
    <w:lvl w:ilvl="0" w:tplc="2F867F64">
      <w:start w:val="1"/>
      <w:numFmt w:val="decimal"/>
      <w:suff w:val="nothing"/>
      <w:lvlText w:val="%1."/>
      <w:lvlJc w:val="left"/>
      <w:pPr>
        <w:tabs>
          <w:tab w:val="left" w:pos="435"/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0C81AA">
      <w:start w:val="1"/>
      <w:numFmt w:val="decimal"/>
      <w:suff w:val="nothing"/>
      <w:lvlText w:val="%2."/>
      <w:lvlJc w:val="left"/>
      <w:pPr>
        <w:tabs>
          <w:tab w:val="left" w:pos="180"/>
          <w:tab w:val="left" w:pos="540"/>
          <w:tab w:val="left" w:pos="1155"/>
          <w:tab w:val="left" w:pos="3420"/>
        </w:tabs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8464B6">
      <w:start w:val="1"/>
      <w:numFmt w:val="lowerRoman"/>
      <w:lvlText w:val="%3."/>
      <w:lvlJc w:val="left"/>
      <w:pPr>
        <w:tabs>
          <w:tab w:val="left" w:pos="180"/>
          <w:tab w:val="left" w:pos="1155"/>
          <w:tab w:val="left" w:pos="3420"/>
        </w:tabs>
        <w:ind w:left="1115" w:hanging="11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4A0414">
      <w:start w:val="1"/>
      <w:numFmt w:val="decimal"/>
      <w:lvlText w:val="%4."/>
      <w:lvlJc w:val="left"/>
      <w:pPr>
        <w:tabs>
          <w:tab w:val="left" w:pos="180"/>
          <w:tab w:val="left" w:pos="3420"/>
        </w:tabs>
        <w:ind w:left="1440" w:hanging="11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A25676">
      <w:start w:val="1"/>
      <w:numFmt w:val="lowerLetter"/>
      <w:lvlText w:val="%5."/>
      <w:lvlJc w:val="left"/>
      <w:pPr>
        <w:tabs>
          <w:tab w:val="left" w:pos="180"/>
          <w:tab w:val="left" w:pos="540"/>
          <w:tab w:val="left" w:pos="1155"/>
          <w:tab w:val="left" w:pos="3420"/>
        </w:tabs>
        <w:ind w:left="2160" w:hanging="11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24B392">
      <w:start w:val="1"/>
      <w:numFmt w:val="lowerRoman"/>
      <w:lvlText w:val="%6."/>
      <w:lvlJc w:val="left"/>
      <w:pPr>
        <w:tabs>
          <w:tab w:val="left" w:pos="180"/>
          <w:tab w:val="left" w:pos="540"/>
          <w:tab w:val="left" w:pos="1155"/>
          <w:tab w:val="left" w:pos="3420"/>
        </w:tabs>
        <w:ind w:left="28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00AEF4">
      <w:start w:val="1"/>
      <w:numFmt w:val="decimal"/>
      <w:lvlText w:val="%7."/>
      <w:lvlJc w:val="left"/>
      <w:pPr>
        <w:tabs>
          <w:tab w:val="left" w:pos="180"/>
          <w:tab w:val="left" w:pos="540"/>
          <w:tab w:val="left" w:pos="1155"/>
        </w:tabs>
        <w:ind w:left="3600" w:hanging="11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7273EE">
      <w:start w:val="1"/>
      <w:numFmt w:val="lowerLetter"/>
      <w:lvlText w:val="%8."/>
      <w:lvlJc w:val="left"/>
      <w:pPr>
        <w:tabs>
          <w:tab w:val="left" w:pos="180"/>
          <w:tab w:val="left" w:pos="540"/>
          <w:tab w:val="left" w:pos="1155"/>
        </w:tabs>
        <w:ind w:left="4320" w:hanging="11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BAAA62">
      <w:start w:val="1"/>
      <w:numFmt w:val="lowerRoman"/>
      <w:lvlText w:val="%9."/>
      <w:lvlJc w:val="left"/>
      <w:pPr>
        <w:tabs>
          <w:tab w:val="left" w:pos="180"/>
          <w:tab w:val="left" w:pos="540"/>
          <w:tab w:val="left" w:pos="1155"/>
          <w:tab w:val="left" w:pos="3420"/>
        </w:tabs>
        <w:ind w:left="5040" w:hanging="11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13EC72B7"/>
    <w:multiLevelType w:val="multilevel"/>
    <w:tmpl w:val="7062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4064B6D"/>
    <w:multiLevelType w:val="multilevel"/>
    <w:tmpl w:val="D4EE3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42E6779"/>
    <w:multiLevelType w:val="hybridMultilevel"/>
    <w:tmpl w:val="345043EA"/>
    <w:numStyleLink w:val="43"/>
  </w:abstractNum>
  <w:abstractNum w:abstractNumId="39">
    <w:nsid w:val="14426E00"/>
    <w:multiLevelType w:val="multilevel"/>
    <w:tmpl w:val="A4C0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4C03284"/>
    <w:multiLevelType w:val="multilevel"/>
    <w:tmpl w:val="5696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5116BE6"/>
    <w:multiLevelType w:val="multilevel"/>
    <w:tmpl w:val="3AFA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60F78A0"/>
    <w:multiLevelType w:val="multilevel"/>
    <w:tmpl w:val="B0E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6903DAD"/>
    <w:multiLevelType w:val="multilevel"/>
    <w:tmpl w:val="BB06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7E42F06"/>
    <w:multiLevelType w:val="multilevel"/>
    <w:tmpl w:val="84F8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83B4131"/>
    <w:multiLevelType w:val="hybridMultilevel"/>
    <w:tmpl w:val="47CEFCB2"/>
    <w:styleLink w:val="72"/>
    <w:lvl w:ilvl="0" w:tplc="DC9CEC7C">
      <w:start w:val="1"/>
      <w:numFmt w:val="bullet"/>
      <w:lvlText w:val="-"/>
      <w:lvlJc w:val="left"/>
      <w:pPr>
        <w:tabs>
          <w:tab w:val="num" w:pos="987"/>
          <w:tab w:val="left" w:pos="1440"/>
        </w:tabs>
        <w:ind w:left="420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0CE">
      <w:start w:val="1"/>
      <w:numFmt w:val="decimal"/>
      <w:lvlText w:val="%2."/>
      <w:lvlJc w:val="left"/>
      <w:pPr>
        <w:tabs>
          <w:tab w:val="num" w:pos="720"/>
          <w:tab w:val="left" w:pos="1440"/>
        </w:tabs>
        <w:ind w:left="153" w:firstLine="414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2CC440">
      <w:start w:val="1"/>
      <w:numFmt w:val="bullet"/>
      <w:lvlText w:val="-"/>
      <w:lvlJc w:val="left"/>
      <w:pPr>
        <w:tabs>
          <w:tab w:val="num" w:pos="720"/>
          <w:tab w:val="left" w:pos="144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948304">
      <w:start w:val="1"/>
      <w:numFmt w:val="bullet"/>
      <w:lvlText w:val="-"/>
      <w:lvlJc w:val="left"/>
      <w:pPr>
        <w:tabs>
          <w:tab w:val="num" w:pos="720"/>
          <w:tab w:val="left" w:pos="144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8E1A6C">
      <w:start w:val="1"/>
      <w:numFmt w:val="bullet"/>
      <w:lvlText w:val="-"/>
      <w:lvlJc w:val="left"/>
      <w:pPr>
        <w:tabs>
          <w:tab w:val="num" w:pos="720"/>
          <w:tab w:val="left" w:pos="144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303B88">
      <w:start w:val="1"/>
      <w:numFmt w:val="bullet"/>
      <w:lvlText w:val="-"/>
      <w:lvlJc w:val="left"/>
      <w:pPr>
        <w:tabs>
          <w:tab w:val="num" w:pos="720"/>
          <w:tab w:val="left" w:pos="144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E847E8">
      <w:start w:val="1"/>
      <w:numFmt w:val="bullet"/>
      <w:lvlText w:val="-"/>
      <w:lvlJc w:val="left"/>
      <w:pPr>
        <w:tabs>
          <w:tab w:val="num" w:pos="720"/>
          <w:tab w:val="left" w:pos="144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583870">
      <w:start w:val="1"/>
      <w:numFmt w:val="bullet"/>
      <w:lvlText w:val="-"/>
      <w:lvlJc w:val="left"/>
      <w:pPr>
        <w:tabs>
          <w:tab w:val="num" w:pos="720"/>
          <w:tab w:val="left" w:pos="144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F6FFC2">
      <w:start w:val="1"/>
      <w:numFmt w:val="bullet"/>
      <w:lvlText w:val="-"/>
      <w:lvlJc w:val="left"/>
      <w:pPr>
        <w:tabs>
          <w:tab w:val="num" w:pos="720"/>
          <w:tab w:val="left" w:pos="144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1A001E76"/>
    <w:multiLevelType w:val="multilevel"/>
    <w:tmpl w:val="999C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A696345"/>
    <w:multiLevelType w:val="multilevel"/>
    <w:tmpl w:val="3D0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B717285"/>
    <w:multiLevelType w:val="multilevel"/>
    <w:tmpl w:val="37E4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B9B2D25"/>
    <w:multiLevelType w:val="multilevel"/>
    <w:tmpl w:val="3A24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22E0005"/>
    <w:multiLevelType w:val="multilevel"/>
    <w:tmpl w:val="D75C93FA"/>
    <w:styleLink w:val="5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2794041"/>
    <w:multiLevelType w:val="multilevel"/>
    <w:tmpl w:val="9430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2FD015A"/>
    <w:multiLevelType w:val="hybridMultilevel"/>
    <w:tmpl w:val="FABC8F78"/>
    <w:styleLink w:val="35"/>
    <w:lvl w:ilvl="0" w:tplc="74AA3818">
      <w:start w:val="1"/>
      <w:numFmt w:val="decimal"/>
      <w:suff w:val="nothing"/>
      <w:lvlText w:val="%1."/>
      <w:lvlJc w:val="left"/>
      <w:pPr>
        <w:tabs>
          <w:tab w:val="left" w:pos="579"/>
        </w:tabs>
        <w:ind w:left="1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5E4F24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6E06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86D182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4E838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BEF3CA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4234E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FEA806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F69882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23541907"/>
    <w:multiLevelType w:val="multilevel"/>
    <w:tmpl w:val="8D68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37C1335"/>
    <w:multiLevelType w:val="multilevel"/>
    <w:tmpl w:val="3C4A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38427A5"/>
    <w:multiLevelType w:val="multilevel"/>
    <w:tmpl w:val="303E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3BF08F9"/>
    <w:multiLevelType w:val="multilevel"/>
    <w:tmpl w:val="F7C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3E54F69"/>
    <w:multiLevelType w:val="multilevel"/>
    <w:tmpl w:val="8496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4754605"/>
    <w:multiLevelType w:val="multilevel"/>
    <w:tmpl w:val="C20A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5B25859"/>
    <w:multiLevelType w:val="multilevel"/>
    <w:tmpl w:val="3348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60F4D5B"/>
    <w:multiLevelType w:val="multilevel"/>
    <w:tmpl w:val="CA6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6221361"/>
    <w:multiLevelType w:val="multilevel"/>
    <w:tmpl w:val="2F52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719346C"/>
    <w:multiLevelType w:val="multilevel"/>
    <w:tmpl w:val="9674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75B00DF"/>
    <w:multiLevelType w:val="multilevel"/>
    <w:tmpl w:val="23F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77C0C36"/>
    <w:multiLevelType w:val="multilevel"/>
    <w:tmpl w:val="701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84815ED"/>
    <w:multiLevelType w:val="multilevel"/>
    <w:tmpl w:val="A6FA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91835AC"/>
    <w:multiLevelType w:val="multilevel"/>
    <w:tmpl w:val="98D8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93F1A7F"/>
    <w:multiLevelType w:val="multilevel"/>
    <w:tmpl w:val="47E4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9CE0DEA"/>
    <w:multiLevelType w:val="multilevel"/>
    <w:tmpl w:val="0EC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AA948AB"/>
    <w:multiLevelType w:val="multilevel"/>
    <w:tmpl w:val="FE74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B081A28"/>
    <w:multiLevelType w:val="multilevel"/>
    <w:tmpl w:val="699E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BEE7439"/>
    <w:multiLevelType w:val="multilevel"/>
    <w:tmpl w:val="F1D4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C0869D8"/>
    <w:multiLevelType w:val="multilevel"/>
    <w:tmpl w:val="AA70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C795C2A"/>
    <w:multiLevelType w:val="hybridMultilevel"/>
    <w:tmpl w:val="1BC82BBC"/>
    <w:styleLink w:val="17"/>
    <w:lvl w:ilvl="0" w:tplc="38CAE760">
      <w:start w:val="1"/>
      <w:numFmt w:val="decimal"/>
      <w:suff w:val="nothing"/>
      <w:lvlText w:val="%1."/>
      <w:lvlJc w:val="left"/>
      <w:pPr>
        <w:tabs>
          <w:tab w:val="left" w:pos="435"/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32BDB0">
      <w:start w:val="1"/>
      <w:numFmt w:val="lowerLetter"/>
      <w:lvlText w:val="%2."/>
      <w:lvlJc w:val="left"/>
      <w:pPr>
        <w:tabs>
          <w:tab w:val="left" w:pos="435"/>
          <w:tab w:val="left" w:pos="720"/>
        </w:tabs>
        <w:ind w:left="837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220A30">
      <w:start w:val="1"/>
      <w:numFmt w:val="lowerRoman"/>
      <w:lvlText w:val="%3."/>
      <w:lvlJc w:val="left"/>
      <w:pPr>
        <w:tabs>
          <w:tab w:val="left" w:pos="435"/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29300">
      <w:start w:val="1"/>
      <w:numFmt w:val="decimal"/>
      <w:lvlText w:val="%4."/>
      <w:lvlJc w:val="left"/>
      <w:pPr>
        <w:tabs>
          <w:tab w:val="left" w:pos="435"/>
          <w:tab w:val="left" w:pos="720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9006B8">
      <w:start w:val="1"/>
      <w:numFmt w:val="lowerLetter"/>
      <w:lvlText w:val="%5."/>
      <w:lvlJc w:val="left"/>
      <w:pPr>
        <w:tabs>
          <w:tab w:val="left" w:pos="435"/>
          <w:tab w:val="left" w:pos="720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AE4CC4">
      <w:start w:val="1"/>
      <w:numFmt w:val="lowerRoman"/>
      <w:lvlText w:val="%6."/>
      <w:lvlJc w:val="left"/>
      <w:pPr>
        <w:tabs>
          <w:tab w:val="left" w:pos="435"/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088FD4">
      <w:start w:val="1"/>
      <w:numFmt w:val="decimal"/>
      <w:lvlText w:val="%7."/>
      <w:lvlJc w:val="left"/>
      <w:pPr>
        <w:tabs>
          <w:tab w:val="left" w:pos="435"/>
          <w:tab w:val="left" w:pos="720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60FADC">
      <w:start w:val="1"/>
      <w:numFmt w:val="lowerLetter"/>
      <w:lvlText w:val="%8."/>
      <w:lvlJc w:val="left"/>
      <w:pPr>
        <w:tabs>
          <w:tab w:val="left" w:pos="435"/>
          <w:tab w:val="left" w:pos="720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C2FB28">
      <w:start w:val="1"/>
      <w:numFmt w:val="lowerRoman"/>
      <w:lvlText w:val="%9."/>
      <w:lvlJc w:val="left"/>
      <w:pPr>
        <w:tabs>
          <w:tab w:val="left" w:pos="435"/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2C946FEB"/>
    <w:multiLevelType w:val="multilevel"/>
    <w:tmpl w:val="B118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D084DE1"/>
    <w:multiLevelType w:val="multilevel"/>
    <w:tmpl w:val="E0CC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D20554B"/>
    <w:multiLevelType w:val="multilevel"/>
    <w:tmpl w:val="D8F4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D264BDA"/>
    <w:multiLevelType w:val="multilevel"/>
    <w:tmpl w:val="7C80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D485B49"/>
    <w:multiLevelType w:val="multilevel"/>
    <w:tmpl w:val="914A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DD3344C"/>
    <w:multiLevelType w:val="multilevel"/>
    <w:tmpl w:val="306E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E5F351E"/>
    <w:multiLevelType w:val="hybridMultilevel"/>
    <w:tmpl w:val="F0C2F418"/>
    <w:styleLink w:val="63"/>
    <w:lvl w:ilvl="0" w:tplc="EA880788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1E3F22">
      <w:start w:val="1"/>
      <w:numFmt w:val="decimal"/>
      <w:suff w:val="nothing"/>
      <w:lvlText w:val="%2."/>
      <w:lvlJc w:val="left"/>
      <w:pPr>
        <w:tabs>
          <w:tab w:val="left" w:pos="720"/>
          <w:tab w:val="left" w:pos="993"/>
          <w:tab w:val="left" w:pos="1701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F20CBE">
      <w:start w:val="1"/>
      <w:numFmt w:val="decimal"/>
      <w:lvlText w:val="%3."/>
      <w:lvlJc w:val="left"/>
      <w:pPr>
        <w:tabs>
          <w:tab w:val="left" w:pos="720"/>
          <w:tab w:val="left" w:pos="993"/>
          <w:tab w:val="num" w:pos="1287"/>
          <w:tab w:val="left" w:pos="1701"/>
        </w:tabs>
        <w:ind w:left="720" w:firstLine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208502">
      <w:start w:val="1"/>
      <w:numFmt w:val="decimal"/>
      <w:lvlText w:val="%4."/>
      <w:lvlJc w:val="left"/>
      <w:pPr>
        <w:tabs>
          <w:tab w:val="left" w:pos="720"/>
          <w:tab w:val="left" w:pos="993"/>
        </w:tabs>
        <w:ind w:left="14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70E666">
      <w:start w:val="1"/>
      <w:numFmt w:val="decimal"/>
      <w:lvlText w:val="%5."/>
      <w:lvlJc w:val="left"/>
      <w:pPr>
        <w:tabs>
          <w:tab w:val="left" w:pos="720"/>
          <w:tab w:val="left" w:pos="993"/>
          <w:tab w:val="left" w:pos="1701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1A7CF4">
      <w:start w:val="1"/>
      <w:numFmt w:val="decimal"/>
      <w:lvlText w:val="%6."/>
      <w:lvlJc w:val="left"/>
      <w:pPr>
        <w:tabs>
          <w:tab w:val="left" w:pos="720"/>
          <w:tab w:val="left" w:pos="993"/>
          <w:tab w:val="left" w:pos="1701"/>
        </w:tabs>
        <w:ind w:left="28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6CECE0">
      <w:start w:val="1"/>
      <w:numFmt w:val="decimal"/>
      <w:lvlText w:val="%7."/>
      <w:lvlJc w:val="left"/>
      <w:pPr>
        <w:tabs>
          <w:tab w:val="left" w:pos="720"/>
          <w:tab w:val="left" w:pos="993"/>
          <w:tab w:val="left" w:pos="1701"/>
        </w:tabs>
        <w:ind w:left="360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083B48">
      <w:start w:val="1"/>
      <w:numFmt w:val="decimal"/>
      <w:lvlText w:val="%8."/>
      <w:lvlJc w:val="left"/>
      <w:pPr>
        <w:tabs>
          <w:tab w:val="left" w:pos="720"/>
          <w:tab w:val="left" w:pos="993"/>
          <w:tab w:val="left" w:pos="1701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A40548">
      <w:start w:val="1"/>
      <w:numFmt w:val="decimal"/>
      <w:lvlText w:val="%9."/>
      <w:lvlJc w:val="left"/>
      <w:pPr>
        <w:tabs>
          <w:tab w:val="left" w:pos="720"/>
          <w:tab w:val="left" w:pos="993"/>
          <w:tab w:val="left" w:pos="1701"/>
        </w:tabs>
        <w:ind w:left="50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2EAE1166"/>
    <w:multiLevelType w:val="multilevel"/>
    <w:tmpl w:val="323C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EF35099"/>
    <w:multiLevelType w:val="multilevel"/>
    <w:tmpl w:val="80EE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FCA073B"/>
    <w:multiLevelType w:val="multilevel"/>
    <w:tmpl w:val="2B84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FDD6273"/>
    <w:multiLevelType w:val="multilevel"/>
    <w:tmpl w:val="6808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05E4E49"/>
    <w:multiLevelType w:val="multilevel"/>
    <w:tmpl w:val="11A8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14A2C5D"/>
    <w:multiLevelType w:val="multilevel"/>
    <w:tmpl w:val="642A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2605588"/>
    <w:multiLevelType w:val="hybridMultilevel"/>
    <w:tmpl w:val="78F23C18"/>
    <w:numStyleLink w:val="50"/>
  </w:abstractNum>
  <w:abstractNum w:abstractNumId="88">
    <w:nsid w:val="328974DD"/>
    <w:multiLevelType w:val="multilevel"/>
    <w:tmpl w:val="1F44C094"/>
    <w:styleLink w:val="5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2937D79"/>
    <w:multiLevelType w:val="multilevel"/>
    <w:tmpl w:val="AE74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3CD07A8"/>
    <w:multiLevelType w:val="multilevel"/>
    <w:tmpl w:val="C0F4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50E2A90"/>
    <w:multiLevelType w:val="multilevel"/>
    <w:tmpl w:val="FF62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511039C"/>
    <w:multiLevelType w:val="multilevel"/>
    <w:tmpl w:val="6DB0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6175CE2"/>
    <w:multiLevelType w:val="multilevel"/>
    <w:tmpl w:val="10B8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65E026B"/>
    <w:multiLevelType w:val="multilevel"/>
    <w:tmpl w:val="E5C2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7213911"/>
    <w:multiLevelType w:val="hybridMultilevel"/>
    <w:tmpl w:val="0D76ECD6"/>
    <w:styleLink w:val="5"/>
    <w:lvl w:ilvl="0" w:tplc="5322D7C0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0C1802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DAF384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6C75C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440A18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008F46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2A2B06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F2625E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667F2E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38D50B44"/>
    <w:multiLevelType w:val="multilevel"/>
    <w:tmpl w:val="9F84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9B631B4"/>
    <w:multiLevelType w:val="hybridMultilevel"/>
    <w:tmpl w:val="0B9A5A1A"/>
    <w:numStyleLink w:val="26"/>
  </w:abstractNum>
  <w:abstractNum w:abstractNumId="98">
    <w:nsid w:val="3A5A4D95"/>
    <w:multiLevelType w:val="hybridMultilevel"/>
    <w:tmpl w:val="345043EA"/>
    <w:styleLink w:val="43"/>
    <w:lvl w:ilvl="0" w:tplc="B8BC74E8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804E2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341022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889730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1A7B48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7E68EC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E89ECA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86F334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049BDC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>
    <w:nsid w:val="3B23008C"/>
    <w:multiLevelType w:val="multilevel"/>
    <w:tmpl w:val="6768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C1A6791"/>
    <w:multiLevelType w:val="hybridMultilevel"/>
    <w:tmpl w:val="D4D0A61C"/>
    <w:styleLink w:val="4"/>
    <w:lvl w:ilvl="0" w:tplc="E984275E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647A08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2F812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8A2418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DA00A6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9E4F80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C20A0C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444EBE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BA0524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3D052C5B"/>
    <w:multiLevelType w:val="multilevel"/>
    <w:tmpl w:val="CA9A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DA227A8"/>
    <w:multiLevelType w:val="multilevel"/>
    <w:tmpl w:val="1732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F457A27"/>
    <w:multiLevelType w:val="hybridMultilevel"/>
    <w:tmpl w:val="DC6A598A"/>
    <w:styleLink w:val="21"/>
    <w:lvl w:ilvl="0" w:tplc="82C2C8B2">
      <w:start w:val="1"/>
      <w:numFmt w:val="decimal"/>
      <w:suff w:val="nothing"/>
      <w:lvlText w:val="%1."/>
      <w:lvlJc w:val="left"/>
      <w:pPr>
        <w:tabs>
          <w:tab w:val="left" w:pos="435"/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05B28">
      <w:start w:val="1"/>
      <w:numFmt w:val="lowerLetter"/>
      <w:lvlText w:val="%2."/>
      <w:lvlJc w:val="left"/>
      <w:pPr>
        <w:tabs>
          <w:tab w:val="left" w:pos="435"/>
          <w:tab w:val="left" w:pos="720"/>
        </w:tabs>
        <w:ind w:left="837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CEDB94">
      <w:start w:val="1"/>
      <w:numFmt w:val="lowerRoman"/>
      <w:lvlText w:val="%3."/>
      <w:lvlJc w:val="left"/>
      <w:pPr>
        <w:tabs>
          <w:tab w:val="left" w:pos="435"/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7033FC">
      <w:start w:val="1"/>
      <w:numFmt w:val="decimal"/>
      <w:lvlText w:val="%4."/>
      <w:lvlJc w:val="left"/>
      <w:pPr>
        <w:tabs>
          <w:tab w:val="left" w:pos="435"/>
          <w:tab w:val="left" w:pos="720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B41D86">
      <w:start w:val="1"/>
      <w:numFmt w:val="lowerLetter"/>
      <w:lvlText w:val="%5."/>
      <w:lvlJc w:val="left"/>
      <w:pPr>
        <w:tabs>
          <w:tab w:val="left" w:pos="435"/>
          <w:tab w:val="left" w:pos="720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EC747C">
      <w:start w:val="1"/>
      <w:numFmt w:val="lowerRoman"/>
      <w:lvlText w:val="%6."/>
      <w:lvlJc w:val="left"/>
      <w:pPr>
        <w:tabs>
          <w:tab w:val="left" w:pos="435"/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DEE81C">
      <w:start w:val="1"/>
      <w:numFmt w:val="decimal"/>
      <w:lvlText w:val="%7."/>
      <w:lvlJc w:val="left"/>
      <w:pPr>
        <w:tabs>
          <w:tab w:val="left" w:pos="435"/>
          <w:tab w:val="left" w:pos="720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D0F868">
      <w:start w:val="1"/>
      <w:numFmt w:val="lowerLetter"/>
      <w:lvlText w:val="%8."/>
      <w:lvlJc w:val="left"/>
      <w:pPr>
        <w:tabs>
          <w:tab w:val="left" w:pos="435"/>
          <w:tab w:val="left" w:pos="720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A67114">
      <w:start w:val="1"/>
      <w:numFmt w:val="lowerRoman"/>
      <w:lvlText w:val="%9."/>
      <w:lvlJc w:val="left"/>
      <w:pPr>
        <w:tabs>
          <w:tab w:val="left" w:pos="435"/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>
    <w:nsid w:val="3FBD00C9"/>
    <w:multiLevelType w:val="multilevel"/>
    <w:tmpl w:val="A81A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FDF195D"/>
    <w:multiLevelType w:val="multilevel"/>
    <w:tmpl w:val="98F0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0802666"/>
    <w:multiLevelType w:val="hybridMultilevel"/>
    <w:tmpl w:val="DC6A598A"/>
    <w:numStyleLink w:val="21"/>
  </w:abstractNum>
  <w:abstractNum w:abstractNumId="107">
    <w:nsid w:val="40AC55A8"/>
    <w:multiLevelType w:val="hybridMultilevel"/>
    <w:tmpl w:val="F0C2F418"/>
    <w:numStyleLink w:val="63"/>
  </w:abstractNum>
  <w:abstractNum w:abstractNumId="108">
    <w:nsid w:val="41755C42"/>
    <w:multiLevelType w:val="multilevel"/>
    <w:tmpl w:val="1B2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22A142E"/>
    <w:multiLevelType w:val="multilevel"/>
    <w:tmpl w:val="C680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3C06D04"/>
    <w:multiLevelType w:val="multilevel"/>
    <w:tmpl w:val="0682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51A4398"/>
    <w:multiLevelType w:val="multilevel"/>
    <w:tmpl w:val="B968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52972FD"/>
    <w:multiLevelType w:val="multilevel"/>
    <w:tmpl w:val="3B26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5C130E4"/>
    <w:multiLevelType w:val="multilevel"/>
    <w:tmpl w:val="9600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69220B3"/>
    <w:multiLevelType w:val="multilevel"/>
    <w:tmpl w:val="3622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71E0C5A"/>
    <w:multiLevelType w:val="hybridMultilevel"/>
    <w:tmpl w:val="CBCE414A"/>
    <w:numStyleLink w:val="51"/>
  </w:abstractNum>
  <w:abstractNum w:abstractNumId="116">
    <w:nsid w:val="48FB77A0"/>
    <w:multiLevelType w:val="multilevel"/>
    <w:tmpl w:val="FD20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9E93877"/>
    <w:multiLevelType w:val="multilevel"/>
    <w:tmpl w:val="D48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A4A35E1"/>
    <w:multiLevelType w:val="multilevel"/>
    <w:tmpl w:val="7008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A805B78"/>
    <w:multiLevelType w:val="multilevel"/>
    <w:tmpl w:val="CBFC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BBE76C7"/>
    <w:multiLevelType w:val="multilevel"/>
    <w:tmpl w:val="E2C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C2C0A43"/>
    <w:multiLevelType w:val="hybridMultilevel"/>
    <w:tmpl w:val="E93E7E40"/>
    <w:lvl w:ilvl="0" w:tplc="BFE8A3F4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CEED02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840A6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1EF260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E8CF4C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88539A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149AD6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70F41C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C4F62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>
    <w:nsid w:val="4D42292F"/>
    <w:multiLevelType w:val="hybridMultilevel"/>
    <w:tmpl w:val="0D76ECD6"/>
    <w:numStyleLink w:val="5"/>
  </w:abstractNum>
  <w:abstractNum w:abstractNumId="123">
    <w:nsid w:val="4D713199"/>
    <w:multiLevelType w:val="multilevel"/>
    <w:tmpl w:val="0806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E763A6F"/>
    <w:multiLevelType w:val="multilevel"/>
    <w:tmpl w:val="F6A6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F997402"/>
    <w:multiLevelType w:val="multilevel"/>
    <w:tmpl w:val="7AC6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00C3379"/>
    <w:multiLevelType w:val="multilevel"/>
    <w:tmpl w:val="BB12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0627662"/>
    <w:multiLevelType w:val="multilevel"/>
    <w:tmpl w:val="C9E8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08B1A10"/>
    <w:multiLevelType w:val="multilevel"/>
    <w:tmpl w:val="001A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18D4802"/>
    <w:multiLevelType w:val="multilevel"/>
    <w:tmpl w:val="649C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22D6110"/>
    <w:multiLevelType w:val="multilevel"/>
    <w:tmpl w:val="D716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2DC7688"/>
    <w:multiLevelType w:val="multilevel"/>
    <w:tmpl w:val="0746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32A3FF4"/>
    <w:multiLevelType w:val="hybridMultilevel"/>
    <w:tmpl w:val="46B01B4E"/>
    <w:numStyleLink w:val="42"/>
  </w:abstractNum>
  <w:abstractNum w:abstractNumId="133">
    <w:nsid w:val="54D95B98"/>
    <w:multiLevelType w:val="multilevel"/>
    <w:tmpl w:val="5C20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5155DDC"/>
    <w:multiLevelType w:val="multilevel"/>
    <w:tmpl w:val="135E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5F01F80"/>
    <w:multiLevelType w:val="multilevel"/>
    <w:tmpl w:val="73B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6217B11"/>
    <w:multiLevelType w:val="multilevel"/>
    <w:tmpl w:val="19B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64318ED"/>
    <w:multiLevelType w:val="multilevel"/>
    <w:tmpl w:val="ED92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7A34443"/>
    <w:multiLevelType w:val="hybridMultilevel"/>
    <w:tmpl w:val="1F46407E"/>
    <w:numStyleLink w:val="52"/>
  </w:abstractNum>
  <w:abstractNum w:abstractNumId="139">
    <w:nsid w:val="57D13B61"/>
    <w:multiLevelType w:val="multilevel"/>
    <w:tmpl w:val="9616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91368F8"/>
    <w:multiLevelType w:val="multilevel"/>
    <w:tmpl w:val="6ABA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91D6851"/>
    <w:multiLevelType w:val="hybridMultilevel"/>
    <w:tmpl w:val="78F23C18"/>
    <w:styleLink w:val="50"/>
    <w:lvl w:ilvl="0" w:tplc="E63AC814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8E3006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58E6F0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3A9686">
      <w:start w:val="1"/>
      <w:numFmt w:val="decimal"/>
      <w:suff w:val="nothing"/>
      <w:lvlText w:val="%4."/>
      <w:lvlJc w:val="left"/>
      <w:pPr>
        <w:tabs>
          <w:tab w:val="left" w:pos="-1003"/>
        </w:tabs>
        <w:ind w:left="43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E01698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1A32F4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4B782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38491A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C7776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>
    <w:nsid w:val="59264C6B"/>
    <w:multiLevelType w:val="multilevel"/>
    <w:tmpl w:val="B9C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A2A5220"/>
    <w:multiLevelType w:val="multilevel"/>
    <w:tmpl w:val="A308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A40412"/>
    <w:multiLevelType w:val="multilevel"/>
    <w:tmpl w:val="8A88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B7F629E"/>
    <w:multiLevelType w:val="hybridMultilevel"/>
    <w:tmpl w:val="46B01B4E"/>
    <w:styleLink w:val="42"/>
    <w:lvl w:ilvl="0" w:tplc="C8F04176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648C60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AE1F38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EDC6E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E0CE54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4E364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30BAC2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A69FFE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80F712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>
    <w:nsid w:val="5BC6730B"/>
    <w:multiLevelType w:val="multilevel"/>
    <w:tmpl w:val="85D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CF8636A"/>
    <w:multiLevelType w:val="hybridMultilevel"/>
    <w:tmpl w:val="1BC82BBC"/>
    <w:numStyleLink w:val="17"/>
  </w:abstractNum>
  <w:abstractNum w:abstractNumId="148">
    <w:nsid w:val="6107094C"/>
    <w:multiLevelType w:val="hybridMultilevel"/>
    <w:tmpl w:val="A210ADAC"/>
    <w:numStyleLink w:val="44"/>
  </w:abstractNum>
  <w:abstractNum w:abstractNumId="149">
    <w:nsid w:val="61293E70"/>
    <w:multiLevelType w:val="multilevel"/>
    <w:tmpl w:val="2496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15A7CFF"/>
    <w:multiLevelType w:val="multilevel"/>
    <w:tmpl w:val="0BB2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1D91D85"/>
    <w:multiLevelType w:val="multilevel"/>
    <w:tmpl w:val="59C4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2017D21"/>
    <w:multiLevelType w:val="hybridMultilevel"/>
    <w:tmpl w:val="14EC0CA0"/>
    <w:numStyleLink w:val="15"/>
  </w:abstractNum>
  <w:abstractNum w:abstractNumId="153">
    <w:nsid w:val="62522228"/>
    <w:multiLevelType w:val="multilevel"/>
    <w:tmpl w:val="44F0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3587E03"/>
    <w:multiLevelType w:val="multilevel"/>
    <w:tmpl w:val="F66E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46C42AF"/>
    <w:multiLevelType w:val="multilevel"/>
    <w:tmpl w:val="F5D8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47C4530"/>
    <w:multiLevelType w:val="multilevel"/>
    <w:tmpl w:val="F106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5AC352C"/>
    <w:multiLevelType w:val="multilevel"/>
    <w:tmpl w:val="42AA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63123F9"/>
    <w:multiLevelType w:val="multilevel"/>
    <w:tmpl w:val="5C74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6407635"/>
    <w:multiLevelType w:val="hybridMultilevel"/>
    <w:tmpl w:val="823840F4"/>
    <w:numStyleLink w:val="65"/>
  </w:abstractNum>
  <w:abstractNum w:abstractNumId="160">
    <w:nsid w:val="6642454D"/>
    <w:multiLevelType w:val="hybridMultilevel"/>
    <w:tmpl w:val="B95ECAE4"/>
    <w:numStyleLink w:val="28"/>
  </w:abstractNum>
  <w:abstractNum w:abstractNumId="161">
    <w:nsid w:val="66C67D00"/>
    <w:multiLevelType w:val="hybridMultilevel"/>
    <w:tmpl w:val="D4D0A61C"/>
    <w:numStyleLink w:val="4"/>
  </w:abstractNum>
  <w:abstractNum w:abstractNumId="162">
    <w:nsid w:val="67CB2EA8"/>
    <w:multiLevelType w:val="multilevel"/>
    <w:tmpl w:val="49C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8537C79"/>
    <w:multiLevelType w:val="multilevel"/>
    <w:tmpl w:val="1B16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9E41131"/>
    <w:multiLevelType w:val="multilevel"/>
    <w:tmpl w:val="89FE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A6D1933"/>
    <w:multiLevelType w:val="multilevel"/>
    <w:tmpl w:val="DCC0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AA46C16"/>
    <w:multiLevelType w:val="multilevel"/>
    <w:tmpl w:val="B182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AF63105"/>
    <w:multiLevelType w:val="multilevel"/>
    <w:tmpl w:val="6D30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B526FDA"/>
    <w:multiLevelType w:val="multilevel"/>
    <w:tmpl w:val="B2EEC8A6"/>
    <w:styleLink w:val="5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B5F7464"/>
    <w:multiLevelType w:val="multilevel"/>
    <w:tmpl w:val="C8F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D8D7A44"/>
    <w:multiLevelType w:val="hybridMultilevel"/>
    <w:tmpl w:val="8EA4CE4E"/>
    <w:styleLink w:val="41"/>
    <w:lvl w:ilvl="0" w:tplc="FA729A1E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76B358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C8340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526680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56BA82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98535E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8059B4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82D5EA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74912A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1">
    <w:nsid w:val="6DBF7D69"/>
    <w:multiLevelType w:val="multilevel"/>
    <w:tmpl w:val="0058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DDD0761"/>
    <w:multiLevelType w:val="multilevel"/>
    <w:tmpl w:val="659C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EC84C9E"/>
    <w:multiLevelType w:val="multilevel"/>
    <w:tmpl w:val="01CE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F100545"/>
    <w:multiLevelType w:val="multilevel"/>
    <w:tmpl w:val="A89E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F4169F4"/>
    <w:multiLevelType w:val="multilevel"/>
    <w:tmpl w:val="1522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FC77431"/>
    <w:multiLevelType w:val="multilevel"/>
    <w:tmpl w:val="98F4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0507C9D"/>
    <w:multiLevelType w:val="multilevel"/>
    <w:tmpl w:val="D55C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18A086B"/>
    <w:multiLevelType w:val="multilevel"/>
    <w:tmpl w:val="2232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1DF4C07"/>
    <w:multiLevelType w:val="multilevel"/>
    <w:tmpl w:val="C25E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26B5341"/>
    <w:multiLevelType w:val="multilevel"/>
    <w:tmpl w:val="711C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3445137"/>
    <w:multiLevelType w:val="hybridMultilevel"/>
    <w:tmpl w:val="FABC8F78"/>
    <w:numStyleLink w:val="35"/>
  </w:abstractNum>
  <w:abstractNum w:abstractNumId="182">
    <w:nsid w:val="736D71AF"/>
    <w:multiLevelType w:val="multilevel"/>
    <w:tmpl w:val="4F2E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39B5157"/>
    <w:multiLevelType w:val="multilevel"/>
    <w:tmpl w:val="6824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5342BFC"/>
    <w:multiLevelType w:val="hybridMultilevel"/>
    <w:tmpl w:val="650879AC"/>
    <w:numStyleLink w:val="64"/>
  </w:abstractNum>
  <w:abstractNum w:abstractNumId="185">
    <w:nsid w:val="760C7F90"/>
    <w:multiLevelType w:val="hybridMultilevel"/>
    <w:tmpl w:val="1F46407E"/>
    <w:styleLink w:val="52"/>
    <w:lvl w:ilvl="0" w:tplc="7D383EE8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ECC46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481376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96E912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967394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3A89EE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D0194E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DEF51A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42E8C2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6">
    <w:nsid w:val="76335C98"/>
    <w:multiLevelType w:val="multilevel"/>
    <w:tmpl w:val="0ECA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6D05A19"/>
    <w:multiLevelType w:val="multilevel"/>
    <w:tmpl w:val="5ACA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70C617B"/>
    <w:multiLevelType w:val="multilevel"/>
    <w:tmpl w:val="E044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7357EBF"/>
    <w:multiLevelType w:val="multilevel"/>
    <w:tmpl w:val="96D6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8E23E41"/>
    <w:multiLevelType w:val="multilevel"/>
    <w:tmpl w:val="FC8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AEE60E1"/>
    <w:multiLevelType w:val="multilevel"/>
    <w:tmpl w:val="C2C4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B6D5E22"/>
    <w:multiLevelType w:val="multilevel"/>
    <w:tmpl w:val="FAF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B763E22"/>
    <w:multiLevelType w:val="multilevel"/>
    <w:tmpl w:val="CB52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BCC1FD9"/>
    <w:multiLevelType w:val="multilevel"/>
    <w:tmpl w:val="077E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E5A253D"/>
    <w:multiLevelType w:val="multilevel"/>
    <w:tmpl w:val="E05A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EE6118C"/>
    <w:multiLevelType w:val="multilevel"/>
    <w:tmpl w:val="CD8C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F245F18"/>
    <w:multiLevelType w:val="multilevel"/>
    <w:tmpl w:val="F210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FAD562A"/>
    <w:multiLevelType w:val="hybridMultilevel"/>
    <w:tmpl w:val="A210ADAC"/>
    <w:styleLink w:val="44"/>
    <w:lvl w:ilvl="0" w:tplc="30BCF96E">
      <w:start w:val="1"/>
      <w:numFmt w:val="decimal"/>
      <w:suff w:val="nothing"/>
      <w:lvlText w:val="%1."/>
      <w:lvlJc w:val="left"/>
      <w:pPr>
        <w:tabs>
          <w:tab w:val="left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6A9566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DEC8C8">
      <w:start w:val="1"/>
      <w:numFmt w:val="lowerRoman"/>
      <w:lvlText w:val="%3."/>
      <w:lvlJc w:val="left"/>
      <w:pPr>
        <w:tabs>
          <w:tab w:val="left" w:pos="720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88E0A0">
      <w:start w:val="1"/>
      <w:numFmt w:val="decimal"/>
      <w:suff w:val="nothing"/>
      <w:lvlText w:val="%4."/>
      <w:lvlJc w:val="left"/>
      <w:pPr>
        <w:tabs>
          <w:tab w:val="left" w:pos="720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FCA5D4">
      <w:start w:val="1"/>
      <w:numFmt w:val="lowerLetter"/>
      <w:suff w:val="nothing"/>
      <w:lvlText w:val="%5."/>
      <w:lvlJc w:val="left"/>
      <w:pPr>
        <w:tabs>
          <w:tab w:val="left" w:pos="720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1C8E4A">
      <w:start w:val="1"/>
      <w:numFmt w:val="lowerRoman"/>
      <w:lvlText w:val="%6."/>
      <w:lvlJc w:val="left"/>
      <w:pPr>
        <w:tabs>
          <w:tab w:val="left" w:pos="720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F29C32">
      <w:start w:val="1"/>
      <w:numFmt w:val="decimal"/>
      <w:suff w:val="nothing"/>
      <w:lvlText w:val="%7."/>
      <w:lvlJc w:val="left"/>
      <w:pPr>
        <w:tabs>
          <w:tab w:val="left" w:pos="720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ED390">
      <w:start w:val="1"/>
      <w:numFmt w:val="lowerLetter"/>
      <w:suff w:val="nothing"/>
      <w:lvlText w:val="%8."/>
      <w:lvlJc w:val="left"/>
      <w:pPr>
        <w:tabs>
          <w:tab w:val="left" w:pos="720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1C0C5C">
      <w:start w:val="1"/>
      <w:numFmt w:val="lowerRoman"/>
      <w:lvlText w:val="%9."/>
      <w:lvlJc w:val="left"/>
      <w:pPr>
        <w:tabs>
          <w:tab w:val="left" w:pos="720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9">
    <w:nsid w:val="7FF0618D"/>
    <w:multiLevelType w:val="multilevel"/>
    <w:tmpl w:val="37DA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5"/>
  </w:num>
  <w:num w:numId="2">
    <w:abstractNumId w:val="122"/>
  </w:num>
  <w:num w:numId="3">
    <w:abstractNumId w:val="29"/>
  </w:num>
  <w:num w:numId="4">
    <w:abstractNumId w:val="3"/>
  </w:num>
  <w:num w:numId="5">
    <w:abstractNumId w:val="100"/>
  </w:num>
  <w:num w:numId="6">
    <w:abstractNumId w:val="161"/>
  </w:num>
  <w:num w:numId="7">
    <w:abstractNumId w:val="73"/>
  </w:num>
  <w:num w:numId="8">
    <w:abstractNumId w:val="147"/>
  </w:num>
  <w:num w:numId="9">
    <w:abstractNumId w:val="147"/>
    <w:lvlOverride w:ilvl="0">
      <w:startOverride w:val="1"/>
    </w:lvlOverride>
  </w:num>
  <w:num w:numId="10">
    <w:abstractNumId w:val="26"/>
  </w:num>
  <w:num w:numId="11">
    <w:abstractNumId w:val="152"/>
  </w:num>
  <w:num w:numId="12">
    <w:abstractNumId w:val="152"/>
    <w:lvlOverride w:ilvl="0">
      <w:startOverride w:val="1"/>
    </w:lvlOverride>
  </w:num>
  <w:num w:numId="13">
    <w:abstractNumId w:val="20"/>
  </w:num>
  <w:num w:numId="14">
    <w:abstractNumId w:val="97"/>
  </w:num>
  <w:num w:numId="15">
    <w:abstractNumId w:val="35"/>
  </w:num>
  <w:num w:numId="16">
    <w:abstractNumId w:val="160"/>
  </w:num>
  <w:num w:numId="17">
    <w:abstractNumId w:val="103"/>
  </w:num>
  <w:num w:numId="18">
    <w:abstractNumId w:val="106"/>
  </w:num>
  <w:num w:numId="19">
    <w:abstractNumId w:val="106"/>
    <w:lvlOverride w:ilvl="0">
      <w:startOverride w:val="2"/>
    </w:lvlOverride>
  </w:num>
  <w:num w:numId="20">
    <w:abstractNumId w:val="45"/>
  </w:num>
  <w:num w:numId="21">
    <w:abstractNumId w:val="1"/>
  </w:num>
  <w:num w:numId="22">
    <w:abstractNumId w:val="159"/>
  </w:num>
  <w:num w:numId="23">
    <w:abstractNumId w:val="159"/>
    <w:lvlOverride w:ilvl="0">
      <w:lvl w:ilvl="0" w:tplc="8D36DEFA">
        <w:start w:val="1"/>
        <w:numFmt w:val="decimal"/>
        <w:lvlText w:val="%1."/>
        <w:lvlJc w:val="left"/>
        <w:pPr>
          <w:tabs>
            <w:tab w:val="num" w:pos="900"/>
            <w:tab w:val="left" w:pos="1134"/>
          </w:tabs>
          <w:ind w:left="333" w:firstLine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CCD808">
        <w:start w:val="1"/>
        <w:numFmt w:val="decimal"/>
        <w:suff w:val="nothing"/>
        <w:lvlText w:val="%2."/>
        <w:lvlJc w:val="left"/>
        <w:pPr>
          <w:tabs>
            <w:tab w:val="left" w:pos="900"/>
            <w:tab w:val="left" w:pos="1134"/>
          </w:tabs>
          <w:ind w:left="72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7823E4">
        <w:start w:val="1"/>
        <w:numFmt w:val="decimal"/>
        <w:suff w:val="nothing"/>
        <w:lvlText w:val="%3."/>
        <w:lvlJc w:val="left"/>
        <w:pPr>
          <w:tabs>
            <w:tab w:val="left" w:pos="900"/>
            <w:tab w:val="left" w:pos="1134"/>
          </w:tabs>
          <w:ind w:left="144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2A47CA">
        <w:start w:val="1"/>
        <w:numFmt w:val="decimal"/>
        <w:suff w:val="nothing"/>
        <w:lvlText w:val="%4."/>
        <w:lvlJc w:val="left"/>
        <w:pPr>
          <w:tabs>
            <w:tab w:val="left" w:pos="900"/>
            <w:tab w:val="left" w:pos="1134"/>
          </w:tabs>
          <w:ind w:left="216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86B838">
        <w:start w:val="1"/>
        <w:numFmt w:val="decimal"/>
        <w:suff w:val="nothing"/>
        <w:lvlText w:val="%5."/>
        <w:lvlJc w:val="left"/>
        <w:pPr>
          <w:tabs>
            <w:tab w:val="left" w:pos="900"/>
            <w:tab w:val="left" w:pos="1134"/>
          </w:tabs>
          <w:ind w:left="288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2209D8">
        <w:start w:val="1"/>
        <w:numFmt w:val="decimal"/>
        <w:suff w:val="nothing"/>
        <w:lvlText w:val="%6."/>
        <w:lvlJc w:val="left"/>
        <w:pPr>
          <w:tabs>
            <w:tab w:val="left" w:pos="900"/>
            <w:tab w:val="left" w:pos="1134"/>
          </w:tabs>
          <w:ind w:left="360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24AF96">
        <w:start w:val="1"/>
        <w:numFmt w:val="decimal"/>
        <w:suff w:val="nothing"/>
        <w:lvlText w:val="%7."/>
        <w:lvlJc w:val="left"/>
        <w:pPr>
          <w:tabs>
            <w:tab w:val="left" w:pos="900"/>
            <w:tab w:val="left" w:pos="1134"/>
          </w:tabs>
          <w:ind w:left="432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F66BB2">
        <w:start w:val="1"/>
        <w:numFmt w:val="decimal"/>
        <w:suff w:val="nothing"/>
        <w:lvlText w:val="%8."/>
        <w:lvlJc w:val="left"/>
        <w:pPr>
          <w:tabs>
            <w:tab w:val="left" w:pos="900"/>
            <w:tab w:val="left" w:pos="1134"/>
          </w:tabs>
          <w:ind w:left="504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E8700">
        <w:start w:val="1"/>
        <w:numFmt w:val="decimal"/>
        <w:suff w:val="nothing"/>
        <w:lvlText w:val="%9."/>
        <w:lvlJc w:val="left"/>
        <w:pPr>
          <w:tabs>
            <w:tab w:val="left" w:pos="900"/>
            <w:tab w:val="left" w:pos="1134"/>
          </w:tabs>
          <w:ind w:left="576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80"/>
  </w:num>
  <w:num w:numId="25">
    <w:abstractNumId w:val="107"/>
  </w:num>
  <w:num w:numId="26">
    <w:abstractNumId w:val="9"/>
  </w:num>
  <w:num w:numId="27">
    <w:abstractNumId w:val="184"/>
  </w:num>
  <w:num w:numId="28">
    <w:abstractNumId w:val="185"/>
  </w:num>
  <w:num w:numId="29">
    <w:abstractNumId w:val="138"/>
  </w:num>
  <w:num w:numId="30">
    <w:abstractNumId w:val="141"/>
  </w:num>
  <w:num w:numId="31">
    <w:abstractNumId w:val="87"/>
  </w:num>
  <w:num w:numId="32">
    <w:abstractNumId w:val="24"/>
  </w:num>
  <w:num w:numId="33">
    <w:abstractNumId w:val="115"/>
  </w:num>
  <w:num w:numId="34">
    <w:abstractNumId w:val="121"/>
  </w:num>
  <w:num w:numId="35">
    <w:abstractNumId w:val="52"/>
  </w:num>
  <w:num w:numId="36">
    <w:abstractNumId w:val="181"/>
  </w:num>
  <w:num w:numId="37">
    <w:abstractNumId w:val="170"/>
  </w:num>
  <w:num w:numId="38">
    <w:abstractNumId w:val="145"/>
  </w:num>
  <w:num w:numId="39">
    <w:abstractNumId w:val="132"/>
  </w:num>
  <w:num w:numId="40">
    <w:abstractNumId w:val="98"/>
  </w:num>
  <w:num w:numId="41">
    <w:abstractNumId w:val="38"/>
  </w:num>
  <w:num w:numId="42">
    <w:abstractNumId w:val="198"/>
  </w:num>
  <w:num w:numId="43">
    <w:abstractNumId w:val="148"/>
  </w:num>
  <w:num w:numId="44">
    <w:abstractNumId w:val="148"/>
    <w:lvlOverride w:ilvl="0">
      <w:startOverride w:val="2"/>
    </w:lvlOverride>
  </w:num>
  <w:num w:numId="45">
    <w:abstractNumId w:val="148"/>
    <w:lvlOverride w:ilvl="0">
      <w:lvl w:ilvl="0" w:tplc="43C2F128">
        <w:start w:val="1"/>
        <w:numFmt w:val="decimal"/>
        <w:suff w:val="nothing"/>
        <w:lvlText w:val="%1."/>
        <w:lvlJc w:val="left"/>
        <w:pPr>
          <w:tabs>
            <w:tab w:val="left" w:pos="72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8EEFDC">
        <w:start w:val="1"/>
        <w:numFmt w:val="lowerLetter"/>
        <w:suff w:val="nothing"/>
        <w:lvlText w:val="%2."/>
        <w:lvlJc w:val="left"/>
        <w:pPr>
          <w:tabs>
            <w:tab w:val="left" w:pos="72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D0ABF6">
        <w:start w:val="1"/>
        <w:numFmt w:val="lowerRoman"/>
        <w:suff w:val="nothing"/>
        <w:lvlText w:val="%3."/>
        <w:lvlJc w:val="left"/>
        <w:pPr>
          <w:tabs>
            <w:tab w:val="left" w:pos="720"/>
          </w:tabs>
          <w:ind w:left="216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B61F60">
        <w:start w:val="1"/>
        <w:numFmt w:val="decimal"/>
        <w:suff w:val="nothing"/>
        <w:lvlText w:val="%4."/>
        <w:lvlJc w:val="left"/>
        <w:pPr>
          <w:tabs>
            <w:tab w:val="left" w:pos="720"/>
          </w:tabs>
          <w:ind w:left="28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70058C">
        <w:start w:val="1"/>
        <w:numFmt w:val="lowerLetter"/>
        <w:suff w:val="nothing"/>
        <w:lvlText w:val="%5."/>
        <w:lvlJc w:val="left"/>
        <w:pPr>
          <w:tabs>
            <w:tab w:val="left" w:pos="720"/>
          </w:tabs>
          <w:ind w:left="36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C89D62">
        <w:start w:val="1"/>
        <w:numFmt w:val="lowerRoman"/>
        <w:suff w:val="nothing"/>
        <w:lvlText w:val="%6."/>
        <w:lvlJc w:val="left"/>
        <w:pPr>
          <w:tabs>
            <w:tab w:val="left" w:pos="720"/>
          </w:tabs>
          <w:ind w:left="4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38133A">
        <w:start w:val="1"/>
        <w:numFmt w:val="decimal"/>
        <w:suff w:val="nothing"/>
        <w:lvlText w:val="%7."/>
        <w:lvlJc w:val="left"/>
        <w:pPr>
          <w:tabs>
            <w:tab w:val="left" w:pos="720"/>
          </w:tabs>
          <w:ind w:left="50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848C78">
        <w:start w:val="1"/>
        <w:numFmt w:val="lowerLetter"/>
        <w:suff w:val="nothing"/>
        <w:lvlText w:val="%8."/>
        <w:lvlJc w:val="left"/>
        <w:pPr>
          <w:tabs>
            <w:tab w:val="left" w:pos="720"/>
          </w:tabs>
          <w:ind w:left="57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E1584">
        <w:start w:val="1"/>
        <w:numFmt w:val="lowerRoman"/>
        <w:suff w:val="nothing"/>
        <w:lvlText w:val="%9."/>
        <w:lvlJc w:val="left"/>
        <w:pPr>
          <w:tabs>
            <w:tab w:val="left" w:pos="720"/>
          </w:tabs>
          <w:ind w:left="648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48"/>
    <w:lvlOverride w:ilvl="0">
      <w:lvl w:ilvl="0" w:tplc="43C2F128">
        <w:start w:val="1"/>
        <w:numFmt w:val="decimal"/>
        <w:suff w:val="nothing"/>
        <w:lvlText w:val="%1."/>
        <w:lvlJc w:val="left"/>
        <w:pPr>
          <w:tabs>
            <w:tab w:val="left" w:pos="540"/>
          </w:tabs>
          <w:ind w:left="168" w:firstLine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8EEFDC">
        <w:start w:val="1"/>
        <w:numFmt w:val="lowerLetter"/>
        <w:suff w:val="nothing"/>
        <w:lvlText w:val="%2."/>
        <w:lvlJc w:val="left"/>
        <w:pPr>
          <w:tabs>
            <w:tab w:val="left" w:pos="5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D0ABF6">
        <w:start w:val="1"/>
        <w:numFmt w:val="lowerRoman"/>
        <w:suff w:val="nothing"/>
        <w:lvlText w:val="%3."/>
        <w:lvlJc w:val="left"/>
        <w:pPr>
          <w:tabs>
            <w:tab w:val="left" w:pos="540"/>
          </w:tabs>
          <w:ind w:left="1440" w:firstLine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B61F60">
        <w:start w:val="1"/>
        <w:numFmt w:val="decimal"/>
        <w:suff w:val="nothing"/>
        <w:lvlText w:val="%4."/>
        <w:lvlJc w:val="left"/>
        <w:pPr>
          <w:tabs>
            <w:tab w:val="left" w:pos="54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70058C">
        <w:start w:val="1"/>
        <w:numFmt w:val="lowerLetter"/>
        <w:suff w:val="nothing"/>
        <w:lvlText w:val="%5."/>
        <w:lvlJc w:val="left"/>
        <w:pPr>
          <w:tabs>
            <w:tab w:val="left" w:pos="54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C89D62">
        <w:start w:val="1"/>
        <w:numFmt w:val="lowerRoman"/>
        <w:suff w:val="nothing"/>
        <w:lvlText w:val="%6."/>
        <w:lvlJc w:val="left"/>
        <w:pPr>
          <w:tabs>
            <w:tab w:val="left" w:pos="540"/>
          </w:tabs>
          <w:ind w:left="3600" w:firstLine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38133A">
        <w:start w:val="1"/>
        <w:numFmt w:val="decimal"/>
        <w:suff w:val="nothing"/>
        <w:lvlText w:val="%7."/>
        <w:lvlJc w:val="left"/>
        <w:pPr>
          <w:tabs>
            <w:tab w:val="left" w:pos="540"/>
          </w:tabs>
          <w:ind w:left="43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848C78">
        <w:start w:val="1"/>
        <w:numFmt w:val="lowerLetter"/>
        <w:suff w:val="nothing"/>
        <w:lvlText w:val="%8."/>
        <w:lvlJc w:val="left"/>
        <w:pPr>
          <w:tabs>
            <w:tab w:val="left" w:pos="540"/>
          </w:tabs>
          <w:ind w:left="50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E1584">
        <w:start w:val="1"/>
        <w:numFmt w:val="lowerRoman"/>
        <w:suff w:val="nothing"/>
        <w:lvlText w:val="%9."/>
        <w:lvlJc w:val="left"/>
        <w:pPr>
          <w:tabs>
            <w:tab w:val="left" w:pos="540"/>
          </w:tabs>
          <w:ind w:left="5760" w:firstLine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95"/>
  </w:num>
  <w:num w:numId="48">
    <w:abstractNumId w:val="114"/>
  </w:num>
  <w:num w:numId="49">
    <w:abstractNumId w:val="150"/>
  </w:num>
  <w:num w:numId="50">
    <w:abstractNumId w:val="143"/>
  </w:num>
  <w:num w:numId="51">
    <w:abstractNumId w:val="27"/>
  </w:num>
  <w:num w:numId="52">
    <w:abstractNumId w:val="32"/>
  </w:num>
  <w:num w:numId="53">
    <w:abstractNumId w:val="72"/>
  </w:num>
  <w:num w:numId="54">
    <w:abstractNumId w:val="76"/>
  </w:num>
  <w:num w:numId="55">
    <w:abstractNumId w:val="74"/>
  </w:num>
  <w:num w:numId="56">
    <w:abstractNumId w:val="163"/>
  </w:num>
  <w:num w:numId="57">
    <w:abstractNumId w:val="65"/>
  </w:num>
  <w:num w:numId="58">
    <w:abstractNumId w:val="57"/>
  </w:num>
  <w:num w:numId="59">
    <w:abstractNumId w:val="83"/>
  </w:num>
  <w:num w:numId="60">
    <w:abstractNumId w:val="33"/>
  </w:num>
  <w:num w:numId="61">
    <w:abstractNumId w:val="39"/>
  </w:num>
  <w:num w:numId="62">
    <w:abstractNumId w:val="123"/>
  </w:num>
  <w:num w:numId="63">
    <w:abstractNumId w:val="68"/>
  </w:num>
  <w:num w:numId="64">
    <w:abstractNumId w:val="19"/>
  </w:num>
  <w:num w:numId="65">
    <w:abstractNumId w:val="137"/>
  </w:num>
  <w:num w:numId="66">
    <w:abstractNumId w:val="90"/>
  </w:num>
  <w:num w:numId="67">
    <w:abstractNumId w:val="62"/>
  </w:num>
  <w:num w:numId="68">
    <w:abstractNumId w:val="177"/>
  </w:num>
  <w:num w:numId="69">
    <w:abstractNumId w:val="78"/>
  </w:num>
  <w:num w:numId="70">
    <w:abstractNumId w:val="6"/>
  </w:num>
  <w:num w:numId="71">
    <w:abstractNumId w:val="173"/>
  </w:num>
  <w:num w:numId="72">
    <w:abstractNumId w:val="109"/>
  </w:num>
  <w:num w:numId="73">
    <w:abstractNumId w:val="174"/>
  </w:num>
  <w:num w:numId="74">
    <w:abstractNumId w:val="44"/>
  </w:num>
  <w:num w:numId="75">
    <w:abstractNumId w:val="11"/>
  </w:num>
  <w:num w:numId="76">
    <w:abstractNumId w:val="197"/>
  </w:num>
  <w:num w:numId="77">
    <w:abstractNumId w:val="104"/>
  </w:num>
  <w:num w:numId="78">
    <w:abstractNumId w:val="5"/>
  </w:num>
  <w:num w:numId="79">
    <w:abstractNumId w:val="71"/>
  </w:num>
  <w:num w:numId="80">
    <w:abstractNumId w:val="64"/>
  </w:num>
  <w:num w:numId="81">
    <w:abstractNumId w:val="84"/>
  </w:num>
  <w:num w:numId="82">
    <w:abstractNumId w:val="180"/>
  </w:num>
  <w:num w:numId="83">
    <w:abstractNumId w:val="154"/>
  </w:num>
  <w:num w:numId="84">
    <w:abstractNumId w:val="21"/>
  </w:num>
  <w:num w:numId="85">
    <w:abstractNumId w:val="162"/>
  </w:num>
  <w:num w:numId="86">
    <w:abstractNumId w:val="146"/>
  </w:num>
  <w:num w:numId="87">
    <w:abstractNumId w:val="117"/>
  </w:num>
  <w:num w:numId="88">
    <w:abstractNumId w:val="127"/>
  </w:num>
  <w:num w:numId="89">
    <w:abstractNumId w:val="79"/>
  </w:num>
  <w:num w:numId="90">
    <w:abstractNumId w:val="126"/>
  </w:num>
  <w:num w:numId="91">
    <w:abstractNumId w:val="186"/>
  </w:num>
  <w:num w:numId="92">
    <w:abstractNumId w:val="58"/>
  </w:num>
  <w:num w:numId="93">
    <w:abstractNumId w:val="54"/>
  </w:num>
  <w:num w:numId="94">
    <w:abstractNumId w:val="56"/>
  </w:num>
  <w:num w:numId="95">
    <w:abstractNumId w:val="133"/>
  </w:num>
  <w:num w:numId="96">
    <w:abstractNumId w:val="77"/>
  </w:num>
  <w:num w:numId="97">
    <w:abstractNumId w:val="192"/>
  </w:num>
  <w:num w:numId="98">
    <w:abstractNumId w:val="130"/>
  </w:num>
  <w:num w:numId="99">
    <w:abstractNumId w:val="187"/>
  </w:num>
  <w:num w:numId="100">
    <w:abstractNumId w:val="42"/>
  </w:num>
  <w:num w:numId="101">
    <w:abstractNumId w:val="188"/>
  </w:num>
  <w:num w:numId="102">
    <w:abstractNumId w:val="135"/>
  </w:num>
  <w:num w:numId="103">
    <w:abstractNumId w:val="194"/>
  </w:num>
  <w:num w:numId="104">
    <w:abstractNumId w:val="151"/>
  </w:num>
  <w:num w:numId="105">
    <w:abstractNumId w:val="93"/>
  </w:num>
  <w:num w:numId="106">
    <w:abstractNumId w:val="175"/>
  </w:num>
  <w:num w:numId="107">
    <w:abstractNumId w:val="169"/>
  </w:num>
  <w:num w:numId="108">
    <w:abstractNumId w:val="49"/>
  </w:num>
  <w:num w:numId="109">
    <w:abstractNumId w:val="41"/>
  </w:num>
  <w:num w:numId="110">
    <w:abstractNumId w:val="144"/>
  </w:num>
  <w:num w:numId="111">
    <w:abstractNumId w:val="81"/>
  </w:num>
  <w:num w:numId="112">
    <w:abstractNumId w:val="40"/>
  </w:num>
  <w:num w:numId="113">
    <w:abstractNumId w:val="128"/>
  </w:num>
  <w:num w:numId="114">
    <w:abstractNumId w:val="18"/>
  </w:num>
  <w:num w:numId="115">
    <w:abstractNumId w:val="113"/>
  </w:num>
  <w:num w:numId="116">
    <w:abstractNumId w:val="157"/>
  </w:num>
  <w:num w:numId="117">
    <w:abstractNumId w:val="94"/>
  </w:num>
  <w:num w:numId="118">
    <w:abstractNumId w:val="140"/>
  </w:num>
  <w:num w:numId="119">
    <w:abstractNumId w:val="125"/>
  </w:num>
  <w:num w:numId="120">
    <w:abstractNumId w:val="63"/>
  </w:num>
  <w:num w:numId="121">
    <w:abstractNumId w:val="134"/>
  </w:num>
  <w:num w:numId="122">
    <w:abstractNumId w:val="129"/>
  </w:num>
  <w:num w:numId="123">
    <w:abstractNumId w:val="99"/>
  </w:num>
  <w:num w:numId="124">
    <w:abstractNumId w:val="86"/>
  </w:num>
  <w:num w:numId="125">
    <w:abstractNumId w:val="165"/>
  </w:num>
  <w:num w:numId="126">
    <w:abstractNumId w:val="59"/>
  </w:num>
  <w:num w:numId="127">
    <w:abstractNumId w:val="168"/>
  </w:num>
  <w:num w:numId="128">
    <w:abstractNumId w:val="199"/>
  </w:num>
  <w:num w:numId="129">
    <w:abstractNumId w:val="88"/>
  </w:num>
  <w:num w:numId="130">
    <w:abstractNumId w:val="116"/>
  </w:num>
  <w:num w:numId="131">
    <w:abstractNumId w:val="50"/>
  </w:num>
  <w:num w:numId="132">
    <w:abstractNumId w:val="108"/>
  </w:num>
  <w:num w:numId="133">
    <w:abstractNumId w:val="193"/>
  </w:num>
  <w:num w:numId="134">
    <w:abstractNumId w:val="112"/>
  </w:num>
  <w:num w:numId="135">
    <w:abstractNumId w:val="171"/>
  </w:num>
  <w:num w:numId="136">
    <w:abstractNumId w:val="105"/>
  </w:num>
  <w:num w:numId="137">
    <w:abstractNumId w:val="70"/>
  </w:num>
  <w:num w:numId="138">
    <w:abstractNumId w:val="182"/>
  </w:num>
  <w:num w:numId="139">
    <w:abstractNumId w:val="46"/>
  </w:num>
  <w:num w:numId="140">
    <w:abstractNumId w:val="34"/>
  </w:num>
  <w:num w:numId="141">
    <w:abstractNumId w:val="102"/>
  </w:num>
  <w:num w:numId="142">
    <w:abstractNumId w:val="179"/>
  </w:num>
  <w:num w:numId="143">
    <w:abstractNumId w:val="119"/>
  </w:num>
  <w:num w:numId="144">
    <w:abstractNumId w:val="47"/>
  </w:num>
  <w:num w:numId="145">
    <w:abstractNumId w:val="167"/>
  </w:num>
  <w:num w:numId="146">
    <w:abstractNumId w:val="118"/>
  </w:num>
  <w:num w:numId="147">
    <w:abstractNumId w:val="28"/>
  </w:num>
  <w:num w:numId="148">
    <w:abstractNumId w:val="14"/>
  </w:num>
  <w:num w:numId="149">
    <w:abstractNumId w:val="61"/>
  </w:num>
  <w:num w:numId="150">
    <w:abstractNumId w:val="53"/>
  </w:num>
  <w:num w:numId="151">
    <w:abstractNumId w:val="8"/>
  </w:num>
  <w:num w:numId="152">
    <w:abstractNumId w:val="189"/>
  </w:num>
  <w:num w:numId="153">
    <w:abstractNumId w:val="120"/>
  </w:num>
  <w:num w:numId="154">
    <w:abstractNumId w:val="10"/>
  </w:num>
  <w:num w:numId="155">
    <w:abstractNumId w:val="13"/>
  </w:num>
  <w:num w:numId="156">
    <w:abstractNumId w:val="69"/>
  </w:num>
  <w:num w:numId="157">
    <w:abstractNumId w:val="166"/>
  </w:num>
  <w:num w:numId="158">
    <w:abstractNumId w:val="31"/>
  </w:num>
  <w:num w:numId="159">
    <w:abstractNumId w:val="164"/>
  </w:num>
  <w:num w:numId="160">
    <w:abstractNumId w:val="43"/>
  </w:num>
  <w:num w:numId="161">
    <w:abstractNumId w:val="23"/>
  </w:num>
  <w:num w:numId="162">
    <w:abstractNumId w:val="82"/>
  </w:num>
  <w:num w:numId="163">
    <w:abstractNumId w:val="22"/>
  </w:num>
  <w:num w:numId="164">
    <w:abstractNumId w:val="136"/>
  </w:num>
  <w:num w:numId="165">
    <w:abstractNumId w:val="75"/>
  </w:num>
  <w:num w:numId="166">
    <w:abstractNumId w:val="153"/>
  </w:num>
  <w:num w:numId="167">
    <w:abstractNumId w:val="2"/>
  </w:num>
  <w:num w:numId="168">
    <w:abstractNumId w:val="16"/>
  </w:num>
  <w:num w:numId="169">
    <w:abstractNumId w:val="176"/>
  </w:num>
  <w:num w:numId="170">
    <w:abstractNumId w:val="30"/>
  </w:num>
  <w:num w:numId="171">
    <w:abstractNumId w:val="12"/>
  </w:num>
  <w:num w:numId="172">
    <w:abstractNumId w:val="91"/>
  </w:num>
  <w:num w:numId="173">
    <w:abstractNumId w:val="178"/>
  </w:num>
  <w:num w:numId="174">
    <w:abstractNumId w:val="155"/>
  </w:num>
  <w:num w:numId="175">
    <w:abstractNumId w:val="142"/>
  </w:num>
  <w:num w:numId="176">
    <w:abstractNumId w:val="124"/>
  </w:num>
  <w:num w:numId="177">
    <w:abstractNumId w:val="85"/>
  </w:num>
  <w:num w:numId="178">
    <w:abstractNumId w:val="67"/>
  </w:num>
  <w:num w:numId="179">
    <w:abstractNumId w:val="60"/>
  </w:num>
  <w:num w:numId="180">
    <w:abstractNumId w:val="15"/>
  </w:num>
  <w:num w:numId="181">
    <w:abstractNumId w:val="4"/>
  </w:num>
  <w:num w:numId="182">
    <w:abstractNumId w:val="92"/>
  </w:num>
  <w:num w:numId="183">
    <w:abstractNumId w:val="25"/>
  </w:num>
  <w:num w:numId="184">
    <w:abstractNumId w:val="172"/>
  </w:num>
  <w:num w:numId="185">
    <w:abstractNumId w:val="110"/>
  </w:num>
  <w:num w:numId="186">
    <w:abstractNumId w:val="149"/>
  </w:num>
  <w:num w:numId="187">
    <w:abstractNumId w:val="55"/>
  </w:num>
  <w:num w:numId="188">
    <w:abstractNumId w:val="139"/>
  </w:num>
  <w:num w:numId="189">
    <w:abstractNumId w:val="51"/>
  </w:num>
  <w:num w:numId="190">
    <w:abstractNumId w:val="158"/>
  </w:num>
  <w:num w:numId="191">
    <w:abstractNumId w:val="89"/>
  </w:num>
  <w:num w:numId="192">
    <w:abstractNumId w:val="36"/>
  </w:num>
  <w:num w:numId="193">
    <w:abstractNumId w:val="7"/>
  </w:num>
  <w:num w:numId="194">
    <w:abstractNumId w:val="101"/>
  </w:num>
  <w:num w:numId="195">
    <w:abstractNumId w:val="196"/>
  </w:num>
  <w:num w:numId="196">
    <w:abstractNumId w:val="111"/>
  </w:num>
  <w:num w:numId="197">
    <w:abstractNumId w:val="131"/>
  </w:num>
  <w:num w:numId="198">
    <w:abstractNumId w:val="17"/>
  </w:num>
  <w:num w:numId="199">
    <w:abstractNumId w:val="66"/>
  </w:num>
  <w:num w:numId="200">
    <w:abstractNumId w:val="96"/>
  </w:num>
  <w:num w:numId="201">
    <w:abstractNumId w:val="37"/>
  </w:num>
  <w:num w:numId="202">
    <w:abstractNumId w:val="156"/>
  </w:num>
  <w:num w:numId="203">
    <w:abstractNumId w:val="190"/>
  </w:num>
  <w:num w:numId="204">
    <w:abstractNumId w:val="191"/>
  </w:num>
  <w:num w:numId="205">
    <w:abstractNumId w:val="183"/>
  </w:num>
  <w:num w:numId="206">
    <w:abstractNumId w:val="48"/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D9"/>
    <w:rsid w:val="001470A2"/>
    <w:rsid w:val="001739EF"/>
    <w:rsid w:val="00187D53"/>
    <w:rsid w:val="001954B4"/>
    <w:rsid w:val="00215336"/>
    <w:rsid w:val="0027776F"/>
    <w:rsid w:val="002B45F6"/>
    <w:rsid w:val="0030728F"/>
    <w:rsid w:val="003630A2"/>
    <w:rsid w:val="003642AF"/>
    <w:rsid w:val="00376800"/>
    <w:rsid w:val="003851B2"/>
    <w:rsid w:val="00420DFE"/>
    <w:rsid w:val="0049439E"/>
    <w:rsid w:val="00497DD8"/>
    <w:rsid w:val="006A6DEA"/>
    <w:rsid w:val="00724CC5"/>
    <w:rsid w:val="007A5950"/>
    <w:rsid w:val="008521B6"/>
    <w:rsid w:val="00876C76"/>
    <w:rsid w:val="008947A7"/>
    <w:rsid w:val="008C6C61"/>
    <w:rsid w:val="00907BC8"/>
    <w:rsid w:val="00A748CA"/>
    <w:rsid w:val="00B141F9"/>
    <w:rsid w:val="00B260E4"/>
    <w:rsid w:val="00B461A5"/>
    <w:rsid w:val="00B536BA"/>
    <w:rsid w:val="00B7679F"/>
    <w:rsid w:val="00B83D1A"/>
    <w:rsid w:val="00BE3A35"/>
    <w:rsid w:val="00C1341C"/>
    <w:rsid w:val="00C13AC9"/>
    <w:rsid w:val="00C53CB2"/>
    <w:rsid w:val="00CA6230"/>
    <w:rsid w:val="00CB4230"/>
    <w:rsid w:val="00CC762F"/>
    <w:rsid w:val="00CF039C"/>
    <w:rsid w:val="00DB67D9"/>
    <w:rsid w:val="00E07003"/>
    <w:rsid w:val="00E3379C"/>
    <w:rsid w:val="00FB1ACA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9C3AF-04CE-4851-9EA1-B95CB8DC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7D9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49439E"/>
    <w:pPr>
      <w:suppressAutoHyphens/>
      <w:ind w:left="720"/>
    </w:pPr>
    <w:rPr>
      <w:rFonts w:eastAsia="Lucida Sans Unicode" w:cs="Calibri"/>
      <w:kern w:val="1"/>
      <w:lang w:eastAsia="ar-SA"/>
    </w:rPr>
  </w:style>
  <w:style w:type="character" w:styleId="a4">
    <w:name w:val="Hyperlink"/>
    <w:basedOn w:val="a0"/>
    <w:uiPriority w:val="99"/>
    <w:unhideWhenUsed/>
    <w:rsid w:val="008521B6"/>
    <w:rPr>
      <w:color w:val="0000FF" w:themeColor="hyperlink"/>
      <w:u w:val="single"/>
    </w:rPr>
  </w:style>
  <w:style w:type="character" w:customStyle="1" w:styleId="53">
    <w:name w:val="Основной текст (5)_"/>
    <w:link w:val="54"/>
    <w:rsid w:val="0027776F"/>
    <w:rPr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7776F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</w:rPr>
  </w:style>
  <w:style w:type="paragraph" w:styleId="a5">
    <w:name w:val="Plain Text"/>
    <w:basedOn w:val="a"/>
    <w:link w:val="a6"/>
    <w:uiPriority w:val="99"/>
    <w:unhideWhenUsed/>
    <w:rsid w:val="0027776F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7776F"/>
    <w:rPr>
      <w:rFonts w:ascii="Consolas" w:hAnsi="Consolas" w:cs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4B4"/>
    <w:rPr>
      <w:rFonts w:ascii="Tahoma" w:eastAsia="Calibri" w:hAnsi="Tahoma" w:cs="Tahoma"/>
      <w:sz w:val="16"/>
      <w:szCs w:val="16"/>
    </w:rPr>
  </w:style>
  <w:style w:type="numbering" w:customStyle="1" w:styleId="5">
    <w:name w:val="Импортированный стиль 5"/>
    <w:rsid w:val="001954B4"/>
    <w:pPr>
      <w:numPr>
        <w:numId w:val="1"/>
      </w:numPr>
    </w:pPr>
  </w:style>
  <w:style w:type="numbering" w:customStyle="1" w:styleId="3">
    <w:name w:val="Импортированный стиль 3"/>
    <w:rsid w:val="00B141F9"/>
    <w:pPr>
      <w:numPr>
        <w:numId w:val="3"/>
      </w:numPr>
    </w:pPr>
  </w:style>
  <w:style w:type="numbering" w:customStyle="1" w:styleId="4">
    <w:name w:val="Импортированный стиль 4"/>
    <w:rsid w:val="00B141F9"/>
    <w:pPr>
      <w:numPr>
        <w:numId w:val="5"/>
      </w:numPr>
    </w:pPr>
  </w:style>
  <w:style w:type="numbering" w:customStyle="1" w:styleId="17">
    <w:name w:val="Импортированный стиль 17"/>
    <w:rsid w:val="002B45F6"/>
    <w:pPr>
      <w:numPr>
        <w:numId w:val="7"/>
      </w:numPr>
    </w:pPr>
  </w:style>
  <w:style w:type="numbering" w:customStyle="1" w:styleId="15">
    <w:name w:val="Импортированный стиль 15"/>
    <w:rsid w:val="002B45F6"/>
    <w:pPr>
      <w:numPr>
        <w:numId w:val="10"/>
      </w:numPr>
    </w:pPr>
  </w:style>
  <w:style w:type="numbering" w:customStyle="1" w:styleId="26">
    <w:name w:val="Импортированный стиль 26"/>
    <w:rsid w:val="00187D53"/>
    <w:pPr>
      <w:numPr>
        <w:numId w:val="13"/>
      </w:numPr>
    </w:pPr>
  </w:style>
  <w:style w:type="numbering" w:customStyle="1" w:styleId="28">
    <w:name w:val="Импортированный стиль 28"/>
    <w:rsid w:val="00187D53"/>
    <w:pPr>
      <w:numPr>
        <w:numId w:val="15"/>
      </w:numPr>
    </w:pPr>
  </w:style>
  <w:style w:type="numbering" w:customStyle="1" w:styleId="21">
    <w:name w:val="Импортированный стиль 21"/>
    <w:rsid w:val="00187D53"/>
    <w:pPr>
      <w:numPr>
        <w:numId w:val="17"/>
      </w:numPr>
    </w:pPr>
  </w:style>
  <w:style w:type="numbering" w:customStyle="1" w:styleId="72">
    <w:name w:val="Импортированный стиль 72"/>
    <w:rsid w:val="00376800"/>
    <w:pPr>
      <w:numPr>
        <w:numId w:val="20"/>
      </w:numPr>
    </w:pPr>
  </w:style>
  <w:style w:type="paragraph" w:styleId="a9">
    <w:name w:val="Body Text"/>
    <w:link w:val="aa"/>
    <w:rsid w:val="00CF039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CF039C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65">
    <w:name w:val="Импортированный стиль 65"/>
    <w:rsid w:val="00CA6230"/>
    <w:pPr>
      <w:numPr>
        <w:numId w:val="21"/>
      </w:numPr>
    </w:pPr>
  </w:style>
  <w:style w:type="numbering" w:customStyle="1" w:styleId="63">
    <w:name w:val="Импортированный стиль 63"/>
    <w:rsid w:val="00CA6230"/>
    <w:pPr>
      <w:numPr>
        <w:numId w:val="24"/>
      </w:numPr>
    </w:pPr>
  </w:style>
  <w:style w:type="numbering" w:customStyle="1" w:styleId="64">
    <w:name w:val="Импортированный стиль 64"/>
    <w:rsid w:val="00CA6230"/>
    <w:pPr>
      <w:numPr>
        <w:numId w:val="26"/>
      </w:numPr>
    </w:pPr>
  </w:style>
  <w:style w:type="numbering" w:customStyle="1" w:styleId="52">
    <w:name w:val="Импортированный стиль 52"/>
    <w:rsid w:val="001470A2"/>
    <w:pPr>
      <w:numPr>
        <w:numId w:val="28"/>
      </w:numPr>
    </w:pPr>
  </w:style>
  <w:style w:type="numbering" w:customStyle="1" w:styleId="50">
    <w:name w:val="Импортированный стиль 50"/>
    <w:rsid w:val="001470A2"/>
    <w:pPr>
      <w:numPr>
        <w:numId w:val="30"/>
      </w:numPr>
    </w:pPr>
  </w:style>
  <w:style w:type="numbering" w:customStyle="1" w:styleId="51">
    <w:name w:val="Импортированный стиль 51"/>
    <w:rsid w:val="001470A2"/>
    <w:pPr>
      <w:numPr>
        <w:numId w:val="32"/>
      </w:numPr>
    </w:pPr>
  </w:style>
  <w:style w:type="numbering" w:customStyle="1" w:styleId="521">
    <w:name w:val="Импортированный стиль 521"/>
    <w:rsid w:val="001470A2"/>
    <w:pPr>
      <w:numPr>
        <w:numId w:val="131"/>
      </w:numPr>
    </w:pPr>
  </w:style>
  <w:style w:type="numbering" w:customStyle="1" w:styleId="501">
    <w:name w:val="Импортированный стиль 501"/>
    <w:rsid w:val="001470A2"/>
    <w:pPr>
      <w:numPr>
        <w:numId w:val="127"/>
      </w:numPr>
    </w:pPr>
  </w:style>
  <w:style w:type="numbering" w:customStyle="1" w:styleId="511">
    <w:name w:val="Импортированный стиль 511"/>
    <w:rsid w:val="001470A2"/>
    <w:pPr>
      <w:numPr>
        <w:numId w:val="129"/>
      </w:numPr>
    </w:pPr>
  </w:style>
  <w:style w:type="numbering" w:customStyle="1" w:styleId="35">
    <w:name w:val="Импортированный стиль 35"/>
    <w:rsid w:val="00724CC5"/>
    <w:pPr>
      <w:numPr>
        <w:numId w:val="35"/>
      </w:numPr>
    </w:pPr>
  </w:style>
  <w:style w:type="numbering" w:customStyle="1" w:styleId="41">
    <w:name w:val="Импортированный стиль 41"/>
    <w:rsid w:val="00724CC5"/>
    <w:pPr>
      <w:numPr>
        <w:numId w:val="37"/>
      </w:numPr>
    </w:pPr>
  </w:style>
  <w:style w:type="numbering" w:customStyle="1" w:styleId="42">
    <w:name w:val="Импортированный стиль 42"/>
    <w:rsid w:val="00724CC5"/>
    <w:pPr>
      <w:numPr>
        <w:numId w:val="38"/>
      </w:numPr>
    </w:pPr>
  </w:style>
  <w:style w:type="numbering" w:customStyle="1" w:styleId="43">
    <w:name w:val="Импортированный стиль 43"/>
    <w:rsid w:val="00724CC5"/>
    <w:pPr>
      <w:numPr>
        <w:numId w:val="40"/>
      </w:numPr>
    </w:pPr>
  </w:style>
  <w:style w:type="numbering" w:customStyle="1" w:styleId="44">
    <w:name w:val="Импортированный стиль 44"/>
    <w:rsid w:val="00724CC5"/>
    <w:pPr>
      <w:numPr>
        <w:numId w:val="42"/>
      </w:numPr>
    </w:pPr>
  </w:style>
  <w:style w:type="paragraph" w:styleId="ab">
    <w:name w:val="Normal (Web)"/>
    <w:basedOn w:val="a"/>
    <w:uiPriority w:val="99"/>
    <w:semiHidden/>
    <w:unhideWhenUsed/>
    <w:rsid w:val="00B2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260E4"/>
    <w:rPr>
      <w:b/>
      <w:bCs/>
    </w:rPr>
  </w:style>
  <w:style w:type="character" w:customStyle="1" w:styleId="apple-converted-space">
    <w:name w:val="apple-converted-space"/>
    <w:basedOn w:val="a0"/>
    <w:rsid w:val="00B260E4"/>
  </w:style>
  <w:style w:type="character" w:styleId="ad">
    <w:name w:val="Emphasis"/>
    <w:basedOn w:val="a0"/>
    <w:uiPriority w:val="20"/>
    <w:qFormat/>
    <w:rsid w:val="00B26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duniver.com/" TargetMode="External"/><Relationship Id="rId18" Type="http://schemas.openxmlformats.org/officeDocument/2006/relationships/hyperlink" Target="http://studentam.net/" TargetMode="External"/><Relationship Id="rId26" Type="http://schemas.openxmlformats.org/officeDocument/2006/relationships/hyperlink" Target="http://www.scsml.rssi.ru/" TargetMode="External"/><Relationship Id="rId39" Type="http://schemas.openxmlformats.org/officeDocument/2006/relationships/hyperlink" Target="http://meduniv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entam.net/" TargetMode="External"/><Relationship Id="rId34" Type="http://schemas.openxmlformats.org/officeDocument/2006/relationships/hyperlink" Target="http://www.booksmed.com/" TargetMode="External"/><Relationship Id="rId42" Type="http://schemas.openxmlformats.org/officeDocument/2006/relationships/hyperlink" Target="http://www.booksmed.com/" TargetMode="External"/><Relationship Id="rId47" Type="http://schemas.openxmlformats.org/officeDocument/2006/relationships/hyperlink" Target="http://meduniver.com/" TargetMode="External"/><Relationship Id="rId50" Type="http://schemas.openxmlformats.org/officeDocument/2006/relationships/hyperlink" Target="http://www.booksmed.com/" TargetMode="External"/><Relationship Id="rId7" Type="http://schemas.openxmlformats.org/officeDocument/2006/relationships/hyperlink" Target="http://www.scsml.rssi.ru/" TargetMode="External"/><Relationship Id="rId12" Type="http://schemas.openxmlformats.org/officeDocument/2006/relationships/hyperlink" Target="http://www.booksmed.com" TargetMode="External"/><Relationship Id="rId17" Type="http://schemas.openxmlformats.org/officeDocument/2006/relationships/hyperlink" Target="http://www.scsml.rssi.ru/" TargetMode="External"/><Relationship Id="rId25" Type="http://schemas.openxmlformats.org/officeDocument/2006/relationships/hyperlink" Target="http://meduniver.com/" TargetMode="External"/><Relationship Id="rId33" Type="http://schemas.openxmlformats.org/officeDocument/2006/relationships/hyperlink" Target="http://studentam.net/" TargetMode="External"/><Relationship Id="rId38" Type="http://schemas.openxmlformats.org/officeDocument/2006/relationships/hyperlink" Target="http://www.booksmed.com/" TargetMode="External"/><Relationship Id="rId46" Type="http://schemas.openxmlformats.org/officeDocument/2006/relationships/hyperlink" Target="http://www.booksm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univer.com/" TargetMode="External"/><Relationship Id="rId20" Type="http://schemas.openxmlformats.org/officeDocument/2006/relationships/hyperlink" Target="http://www.scsml.rssi.ru/" TargetMode="External"/><Relationship Id="rId29" Type="http://schemas.openxmlformats.org/officeDocument/2006/relationships/hyperlink" Target="http://www.scsml.rssi.ru/" TargetMode="External"/><Relationship Id="rId41" Type="http://schemas.openxmlformats.org/officeDocument/2006/relationships/hyperlink" Target="http://studentam.ne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duniver.com/" TargetMode="External"/><Relationship Id="rId11" Type="http://schemas.openxmlformats.org/officeDocument/2006/relationships/hyperlink" Target="http://studentam.net/" TargetMode="External"/><Relationship Id="rId24" Type="http://schemas.openxmlformats.org/officeDocument/2006/relationships/hyperlink" Target="http://studentam.net/" TargetMode="External"/><Relationship Id="rId32" Type="http://schemas.openxmlformats.org/officeDocument/2006/relationships/hyperlink" Target="http://www.scsml.rssi.ru/" TargetMode="External"/><Relationship Id="rId37" Type="http://schemas.openxmlformats.org/officeDocument/2006/relationships/hyperlink" Target="http://studentam.net/" TargetMode="External"/><Relationship Id="rId40" Type="http://schemas.openxmlformats.org/officeDocument/2006/relationships/hyperlink" Target="http://www.scsml.rssi.ru/" TargetMode="External"/><Relationship Id="rId45" Type="http://schemas.openxmlformats.org/officeDocument/2006/relationships/hyperlink" Target="http://studentam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udentam.net/" TargetMode="External"/><Relationship Id="rId23" Type="http://schemas.openxmlformats.org/officeDocument/2006/relationships/hyperlink" Target="http://www.scsml.rssi.ru/" TargetMode="External"/><Relationship Id="rId28" Type="http://schemas.openxmlformats.org/officeDocument/2006/relationships/hyperlink" Target="http://meduniver.com/" TargetMode="External"/><Relationship Id="rId36" Type="http://schemas.openxmlformats.org/officeDocument/2006/relationships/hyperlink" Target="http://www.scsml.rssi.ru/" TargetMode="External"/><Relationship Id="rId49" Type="http://schemas.openxmlformats.org/officeDocument/2006/relationships/hyperlink" Target="http://studentam.net/" TargetMode="External"/><Relationship Id="rId10" Type="http://schemas.openxmlformats.org/officeDocument/2006/relationships/hyperlink" Target="http://www.scsml.rssi.ru/" TargetMode="External"/><Relationship Id="rId19" Type="http://schemas.openxmlformats.org/officeDocument/2006/relationships/hyperlink" Target="http://meduniver.com/" TargetMode="External"/><Relationship Id="rId31" Type="http://schemas.openxmlformats.org/officeDocument/2006/relationships/hyperlink" Target="http://meduniver.com/" TargetMode="External"/><Relationship Id="rId44" Type="http://schemas.openxmlformats.org/officeDocument/2006/relationships/hyperlink" Target="http://www.scsml.rssi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univer.com/" TargetMode="External"/><Relationship Id="rId14" Type="http://schemas.openxmlformats.org/officeDocument/2006/relationships/hyperlink" Target="http://www.scsml.rssi.ru/" TargetMode="External"/><Relationship Id="rId22" Type="http://schemas.openxmlformats.org/officeDocument/2006/relationships/hyperlink" Target="http://meduniver.com/" TargetMode="External"/><Relationship Id="rId27" Type="http://schemas.openxmlformats.org/officeDocument/2006/relationships/hyperlink" Target="http://studentam.net/" TargetMode="External"/><Relationship Id="rId30" Type="http://schemas.openxmlformats.org/officeDocument/2006/relationships/hyperlink" Target="http://studentam.net/" TargetMode="External"/><Relationship Id="rId35" Type="http://schemas.openxmlformats.org/officeDocument/2006/relationships/hyperlink" Target="http://meduniver.com/" TargetMode="External"/><Relationship Id="rId43" Type="http://schemas.openxmlformats.org/officeDocument/2006/relationships/hyperlink" Target="http://meduniver.com/" TargetMode="External"/><Relationship Id="rId48" Type="http://schemas.openxmlformats.org/officeDocument/2006/relationships/hyperlink" Target="http://www.scsml.rssi.ru/" TargetMode="External"/><Relationship Id="rId8" Type="http://schemas.openxmlformats.org/officeDocument/2006/relationships/hyperlink" Target="http://studentam.net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17AE-EC40-40E1-B692-95F43ABC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13369</Words>
  <Characters>76208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БЕЛА</cp:lastModifiedBy>
  <cp:revision>2</cp:revision>
  <cp:lastPrinted>2020-04-06T19:44:00Z</cp:lastPrinted>
  <dcterms:created xsi:type="dcterms:W3CDTF">2020-04-15T10:26:00Z</dcterms:created>
  <dcterms:modified xsi:type="dcterms:W3CDTF">2020-04-15T10:26:00Z</dcterms:modified>
</cp:coreProperties>
</file>