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27B" w:rsidRPr="0003757E" w:rsidRDefault="0077327B" w:rsidP="0077327B">
      <w:pPr>
        <w:jc w:val="right"/>
        <w:rPr>
          <w:bCs/>
          <w:sz w:val="32"/>
          <w:szCs w:val="32"/>
        </w:rPr>
      </w:pPr>
      <w:r w:rsidRPr="0003757E">
        <w:rPr>
          <w:bCs/>
          <w:sz w:val="32"/>
          <w:szCs w:val="32"/>
        </w:rPr>
        <w:t>С.К. Шардан</w:t>
      </w:r>
    </w:p>
    <w:p w:rsidR="0077327B" w:rsidRPr="0003757E" w:rsidRDefault="0077327B" w:rsidP="0077327B">
      <w:pPr>
        <w:jc w:val="both"/>
        <w:rPr>
          <w:bCs/>
          <w:sz w:val="32"/>
          <w:szCs w:val="32"/>
        </w:rPr>
      </w:pPr>
    </w:p>
    <w:p w:rsidR="0077327B" w:rsidRPr="0016453A" w:rsidRDefault="0077327B" w:rsidP="0077327B">
      <w:pPr>
        <w:jc w:val="both"/>
        <w:rPr>
          <w:bCs/>
        </w:rPr>
      </w:pPr>
    </w:p>
    <w:p w:rsidR="0077327B" w:rsidRPr="0016453A" w:rsidRDefault="0077327B" w:rsidP="0077327B">
      <w:pPr>
        <w:jc w:val="both"/>
        <w:rPr>
          <w:bCs/>
        </w:rPr>
      </w:pPr>
    </w:p>
    <w:p w:rsidR="0077327B" w:rsidRPr="0016453A" w:rsidRDefault="0077327B" w:rsidP="0077327B">
      <w:pPr>
        <w:jc w:val="both"/>
        <w:rPr>
          <w:bCs/>
        </w:rPr>
      </w:pPr>
    </w:p>
    <w:p w:rsidR="0077327B" w:rsidRPr="0016453A" w:rsidRDefault="0077327B" w:rsidP="0077327B">
      <w:pPr>
        <w:jc w:val="both"/>
        <w:rPr>
          <w:bCs/>
        </w:rPr>
      </w:pPr>
    </w:p>
    <w:p w:rsidR="0077327B" w:rsidRPr="0016453A" w:rsidRDefault="0077327B" w:rsidP="0077327B">
      <w:pPr>
        <w:jc w:val="both"/>
        <w:rPr>
          <w:bCs/>
        </w:rPr>
      </w:pPr>
    </w:p>
    <w:p w:rsidR="0077327B" w:rsidRPr="0016453A" w:rsidRDefault="0077327B" w:rsidP="0077327B">
      <w:pPr>
        <w:jc w:val="both"/>
        <w:rPr>
          <w:bCs/>
        </w:rPr>
      </w:pPr>
    </w:p>
    <w:p w:rsidR="0077327B" w:rsidRPr="0016453A" w:rsidRDefault="0077327B" w:rsidP="0077327B">
      <w:pPr>
        <w:jc w:val="both"/>
        <w:rPr>
          <w:bCs/>
        </w:rPr>
      </w:pPr>
    </w:p>
    <w:p w:rsidR="0077327B" w:rsidRPr="0016453A" w:rsidRDefault="0077327B" w:rsidP="0077327B">
      <w:pPr>
        <w:jc w:val="center"/>
      </w:pPr>
    </w:p>
    <w:p w:rsidR="0077327B" w:rsidRPr="0016453A" w:rsidRDefault="0077327B" w:rsidP="0077327B">
      <w:pPr>
        <w:jc w:val="both"/>
      </w:pPr>
    </w:p>
    <w:p w:rsidR="0077327B" w:rsidRPr="00D35090" w:rsidRDefault="0077327B" w:rsidP="0077327B">
      <w:pPr>
        <w:jc w:val="center"/>
        <w:rPr>
          <w:b/>
          <w:caps/>
          <w:sz w:val="52"/>
          <w:szCs w:val="52"/>
        </w:rPr>
      </w:pPr>
      <w:r w:rsidRPr="00D35090">
        <w:rPr>
          <w:b/>
          <w:bCs/>
          <w:caps/>
          <w:sz w:val="52"/>
          <w:szCs w:val="52"/>
        </w:rPr>
        <w:t>Финансовы</w:t>
      </w:r>
      <w:r>
        <w:rPr>
          <w:b/>
          <w:bCs/>
          <w:caps/>
          <w:sz w:val="52"/>
          <w:szCs w:val="52"/>
        </w:rPr>
        <w:t>Й МЕНЕДЖМЕНТ</w:t>
      </w:r>
    </w:p>
    <w:p w:rsidR="0077327B" w:rsidRDefault="0077327B" w:rsidP="0077327B">
      <w:pPr>
        <w:shd w:val="clear" w:color="auto" w:fill="FFFFFF"/>
        <w:ind w:firstLine="797"/>
        <w:jc w:val="center"/>
        <w:rPr>
          <w:bCs/>
          <w:sz w:val="32"/>
          <w:szCs w:val="32"/>
        </w:rPr>
      </w:pPr>
    </w:p>
    <w:p w:rsidR="0077327B" w:rsidRPr="0003757E" w:rsidRDefault="0077327B" w:rsidP="0077327B">
      <w:pPr>
        <w:shd w:val="clear" w:color="auto" w:fill="FFFFFF"/>
        <w:tabs>
          <w:tab w:val="left" w:pos="4111"/>
        </w:tabs>
        <w:jc w:val="center"/>
        <w:rPr>
          <w:bCs/>
          <w:color w:val="000000"/>
          <w:spacing w:val="-3"/>
          <w:sz w:val="32"/>
          <w:szCs w:val="32"/>
        </w:rPr>
      </w:pPr>
      <w:r w:rsidRPr="0003757E">
        <w:rPr>
          <w:bCs/>
          <w:sz w:val="32"/>
          <w:szCs w:val="32"/>
        </w:rPr>
        <w:t xml:space="preserve">Методические рекомендации </w:t>
      </w:r>
      <w:r w:rsidRPr="0003757E">
        <w:rPr>
          <w:bCs/>
          <w:spacing w:val="-2"/>
          <w:sz w:val="32"/>
          <w:szCs w:val="32"/>
        </w:rPr>
        <w:t xml:space="preserve">по подготовке, выполнению и оформлению курсовой работы  </w:t>
      </w:r>
      <w:r w:rsidRPr="0003757E">
        <w:rPr>
          <w:bCs/>
          <w:color w:val="000000"/>
          <w:spacing w:val="-3"/>
          <w:sz w:val="32"/>
          <w:szCs w:val="32"/>
        </w:rPr>
        <w:t xml:space="preserve">для </w:t>
      </w:r>
      <w:r>
        <w:rPr>
          <w:bCs/>
          <w:color w:val="000000"/>
          <w:spacing w:val="-3"/>
          <w:sz w:val="32"/>
          <w:szCs w:val="32"/>
        </w:rPr>
        <w:t>студентов</w:t>
      </w:r>
      <w:r w:rsidRPr="0003757E">
        <w:rPr>
          <w:bCs/>
          <w:color w:val="000000"/>
          <w:spacing w:val="-3"/>
          <w:sz w:val="32"/>
          <w:szCs w:val="32"/>
        </w:rPr>
        <w:t xml:space="preserve"> </w:t>
      </w:r>
      <w:r>
        <w:rPr>
          <w:spacing w:val="-3"/>
          <w:sz w:val="32"/>
          <w:szCs w:val="32"/>
        </w:rPr>
        <w:t xml:space="preserve"> </w:t>
      </w:r>
      <w:r>
        <w:rPr>
          <w:bCs/>
          <w:sz w:val="32"/>
          <w:szCs w:val="32"/>
        </w:rPr>
        <w:t xml:space="preserve">направления подготовки 38.03.01 Экономика </w:t>
      </w:r>
      <w:r>
        <w:rPr>
          <w:sz w:val="32"/>
          <w:szCs w:val="32"/>
        </w:rPr>
        <w:t xml:space="preserve">, профиль </w:t>
      </w:r>
      <w:r>
        <w:rPr>
          <w:bCs/>
          <w:sz w:val="32"/>
          <w:szCs w:val="32"/>
        </w:rPr>
        <w:t xml:space="preserve">«Финансы и кредит» </w:t>
      </w:r>
      <w:r>
        <w:rPr>
          <w:spacing w:val="-3"/>
          <w:sz w:val="32"/>
          <w:szCs w:val="32"/>
        </w:rPr>
        <w:t xml:space="preserve">дневного и заочного отделения </w:t>
      </w:r>
    </w:p>
    <w:p w:rsidR="0077327B" w:rsidRPr="00700BE7" w:rsidRDefault="0077327B" w:rsidP="0077327B">
      <w:pPr>
        <w:shd w:val="clear" w:color="auto" w:fill="FFFFFF"/>
        <w:spacing w:line="528" w:lineRule="exact"/>
        <w:jc w:val="center"/>
        <w:rPr>
          <w:b/>
          <w:bCs/>
          <w:spacing w:val="-2"/>
        </w:rPr>
      </w:pPr>
    </w:p>
    <w:p w:rsidR="0077327B" w:rsidRDefault="0077327B" w:rsidP="0077327B">
      <w:pPr>
        <w:jc w:val="both"/>
      </w:pPr>
    </w:p>
    <w:p w:rsidR="0077327B" w:rsidRDefault="0077327B" w:rsidP="0077327B">
      <w:pPr>
        <w:jc w:val="both"/>
      </w:pPr>
    </w:p>
    <w:p w:rsidR="0077327B" w:rsidRDefault="0077327B" w:rsidP="0077327B">
      <w:pPr>
        <w:jc w:val="both"/>
      </w:pPr>
    </w:p>
    <w:p w:rsidR="0077327B" w:rsidRDefault="0077327B" w:rsidP="0077327B">
      <w:pPr>
        <w:jc w:val="both"/>
      </w:pPr>
    </w:p>
    <w:p w:rsidR="0077327B" w:rsidRDefault="0077327B" w:rsidP="0077327B">
      <w:pPr>
        <w:jc w:val="both"/>
      </w:pPr>
      <w:bookmarkStart w:id="0" w:name="_GoBack"/>
      <w:bookmarkEnd w:id="0"/>
    </w:p>
    <w:p w:rsidR="0077327B" w:rsidRDefault="0077327B" w:rsidP="0077327B">
      <w:pPr>
        <w:jc w:val="both"/>
      </w:pPr>
    </w:p>
    <w:p w:rsidR="0077327B" w:rsidRDefault="0077327B" w:rsidP="0077327B">
      <w:pPr>
        <w:jc w:val="both"/>
      </w:pPr>
    </w:p>
    <w:p w:rsidR="0077327B" w:rsidRDefault="0077327B" w:rsidP="0077327B">
      <w:pPr>
        <w:jc w:val="both"/>
      </w:pPr>
    </w:p>
    <w:p w:rsidR="0077327B" w:rsidRDefault="0077327B" w:rsidP="0077327B">
      <w:pPr>
        <w:jc w:val="both"/>
      </w:pPr>
    </w:p>
    <w:p w:rsidR="0077327B" w:rsidRDefault="0077327B" w:rsidP="0077327B">
      <w:pPr>
        <w:jc w:val="both"/>
      </w:pPr>
    </w:p>
    <w:p w:rsidR="0077327B" w:rsidRDefault="0077327B" w:rsidP="0077327B">
      <w:pPr>
        <w:jc w:val="both"/>
      </w:pPr>
    </w:p>
    <w:p w:rsidR="0077327B" w:rsidRDefault="0077327B" w:rsidP="0077327B">
      <w:pPr>
        <w:jc w:val="both"/>
      </w:pPr>
    </w:p>
    <w:p w:rsidR="0077327B" w:rsidRDefault="0077327B" w:rsidP="0077327B">
      <w:pPr>
        <w:jc w:val="both"/>
      </w:pPr>
    </w:p>
    <w:p w:rsidR="0077327B" w:rsidRDefault="0077327B" w:rsidP="0077327B">
      <w:pPr>
        <w:jc w:val="both"/>
      </w:pPr>
    </w:p>
    <w:p w:rsidR="0077327B" w:rsidRDefault="0077327B" w:rsidP="0077327B">
      <w:pPr>
        <w:jc w:val="both"/>
      </w:pPr>
    </w:p>
    <w:p w:rsidR="0077327B" w:rsidRDefault="0077327B" w:rsidP="0077327B">
      <w:pPr>
        <w:jc w:val="both"/>
      </w:pPr>
    </w:p>
    <w:p w:rsidR="0077327B" w:rsidRDefault="0077327B" w:rsidP="0077327B">
      <w:pPr>
        <w:jc w:val="both"/>
      </w:pPr>
    </w:p>
    <w:p w:rsidR="0077327B" w:rsidRDefault="0077327B" w:rsidP="0077327B">
      <w:pPr>
        <w:jc w:val="both"/>
      </w:pPr>
    </w:p>
    <w:p w:rsidR="0077327B" w:rsidRDefault="0077327B" w:rsidP="0077327B">
      <w:pPr>
        <w:jc w:val="both"/>
      </w:pPr>
    </w:p>
    <w:p w:rsidR="0077327B" w:rsidRDefault="0077327B" w:rsidP="0077327B">
      <w:pPr>
        <w:jc w:val="both"/>
      </w:pPr>
    </w:p>
    <w:p w:rsidR="0077327B" w:rsidRDefault="0077327B" w:rsidP="0077327B">
      <w:pPr>
        <w:jc w:val="both"/>
      </w:pPr>
    </w:p>
    <w:p w:rsidR="0077327B" w:rsidRDefault="0077327B" w:rsidP="0077327B">
      <w:pPr>
        <w:jc w:val="both"/>
      </w:pPr>
    </w:p>
    <w:p w:rsidR="0077327B" w:rsidRDefault="0077327B" w:rsidP="0077327B">
      <w:pPr>
        <w:jc w:val="both"/>
      </w:pPr>
    </w:p>
    <w:p w:rsidR="0077327B" w:rsidRDefault="0077327B" w:rsidP="0077327B">
      <w:pPr>
        <w:jc w:val="both"/>
      </w:pPr>
    </w:p>
    <w:p w:rsidR="0077327B" w:rsidRDefault="0077327B" w:rsidP="0077327B">
      <w:pPr>
        <w:jc w:val="both"/>
      </w:pPr>
    </w:p>
    <w:p w:rsidR="0077327B" w:rsidRDefault="0077327B" w:rsidP="0077327B">
      <w:pPr>
        <w:jc w:val="both"/>
      </w:pPr>
    </w:p>
    <w:p w:rsidR="0077327B" w:rsidRDefault="0077327B" w:rsidP="0077327B">
      <w:pPr>
        <w:jc w:val="both"/>
      </w:pPr>
    </w:p>
    <w:p w:rsidR="0077327B" w:rsidRDefault="0077327B" w:rsidP="0077327B">
      <w:pPr>
        <w:jc w:val="both"/>
      </w:pPr>
    </w:p>
    <w:p w:rsidR="0077327B" w:rsidRDefault="0077327B" w:rsidP="0077327B">
      <w:pPr>
        <w:jc w:val="both"/>
      </w:pPr>
    </w:p>
    <w:p w:rsidR="0077327B" w:rsidRDefault="0077327B" w:rsidP="0077327B">
      <w:pPr>
        <w:jc w:val="center"/>
      </w:pPr>
      <w:r>
        <w:lastRenderedPageBreak/>
        <w:t>МИНИСТЕРСТВО ОБРАЗОВАНИЯ И НАУКИ РОССИЙСКОЙ ФЕДЕРАЦИИ</w:t>
      </w:r>
    </w:p>
    <w:p w:rsidR="0077327B" w:rsidRDefault="0077327B" w:rsidP="0077327B">
      <w:pPr>
        <w:jc w:val="center"/>
      </w:pPr>
    </w:p>
    <w:p w:rsidR="0077327B" w:rsidRDefault="0077327B" w:rsidP="0077327B">
      <w:pPr>
        <w:jc w:val="center"/>
      </w:pPr>
      <w:r>
        <w:t xml:space="preserve">ФЕДЕРАЛЬНОЕ ГОСУДАРСТВЕННОЕ БЮДЖЕТНОЕ ОБРАЗОВАТЕЛЬНОЕ УЧРЕЖДЕНИЕ ВЫСШЕГО </w:t>
      </w:r>
      <w:r w:rsidRPr="009064BB">
        <w:t xml:space="preserve">ПРОФЕССИОНАЛЬНОГО </w:t>
      </w:r>
      <w:r>
        <w:t>ОБРАЗОВАНИЯ</w:t>
      </w:r>
    </w:p>
    <w:p w:rsidR="0077327B" w:rsidRPr="0003757E" w:rsidRDefault="0077327B" w:rsidP="0077327B">
      <w:pPr>
        <w:jc w:val="center"/>
        <w:rPr>
          <w:b/>
        </w:rPr>
      </w:pPr>
    </w:p>
    <w:p w:rsidR="0077327B" w:rsidRPr="0003757E" w:rsidRDefault="0077327B" w:rsidP="0077327B">
      <w:pPr>
        <w:jc w:val="center"/>
        <w:rPr>
          <w:b/>
        </w:rPr>
      </w:pPr>
      <w:r w:rsidRPr="0003757E">
        <w:rPr>
          <w:b/>
        </w:rPr>
        <w:t>СЕВЕРО-КАВКАЗСКАЯ ГОСУДАРСТВЕННАЯ</w:t>
      </w:r>
    </w:p>
    <w:p w:rsidR="0077327B" w:rsidRPr="0003757E" w:rsidRDefault="0077327B" w:rsidP="0077327B">
      <w:pPr>
        <w:jc w:val="center"/>
        <w:rPr>
          <w:b/>
        </w:rPr>
      </w:pPr>
      <w:r w:rsidRPr="0003757E">
        <w:rPr>
          <w:b/>
        </w:rPr>
        <w:t>АКАДЕМИЯ</w:t>
      </w:r>
    </w:p>
    <w:p w:rsidR="0077327B" w:rsidRDefault="0077327B" w:rsidP="0077327B">
      <w:pPr>
        <w:jc w:val="both"/>
      </w:pPr>
    </w:p>
    <w:p w:rsidR="0077327B" w:rsidRDefault="0077327B" w:rsidP="0077327B">
      <w:pPr>
        <w:jc w:val="both"/>
      </w:pPr>
    </w:p>
    <w:p w:rsidR="0077327B" w:rsidRDefault="0077327B" w:rsidP="0077327B">
      <w:pPr>
        <w:jc w:val="both"/>
      </w:pPr>
    </w:p>
    <w:p w:rsidR="0077327B" w:rsidRDefault="0077327B" w:rsidP="0077327B">
      <w:pPr>
        <w:jc w:val="both"/>
      </w:pPr>
    </w:p>
    <w:p w:rsidR="0077327B" w:rsidRPr="0003757E" w:rsidRDefault="0077327B" w:rsidP="0077327B">
      <w:pPr>
        <w:jc w:val="right"/>
        <w:rPr>
          <w:bCs/>
          <w:sz w:val="32"/>
          <w:szCs w:val="32"/>
        </w:rPr>
      </w:pPr>
      <w:r w:rsidRPr="0003757E">
        <w:rPr>
          <w:bCs/>
          <w:sz w:val="32"/>
          <w:szCs w:val="32"/>
        </w:rPr>
        <w:t xml:space="preserve">  С.К. Шардан</w:t>
      </w:r>
    </w:p>
    <w:p w:rsidR="0077327B" w:rsidRPr="0003757E" w:rsidRDefault="0077327B" w:rsidP="0077327B">
      <w:pPr>
        <w:jc w:val="both"/>
        <w:rPr>
          <w:bCs/>
          <w:sz w:val="32"/>
          <w:szCs w:val="32"/>
        </w:rPr>
      </w:pPr>
    </w:p>
    <w:p w:rsidR="0077327B" w:rsidRPr="0003757E" w:rsidRDefault="0077327B" w:rsidP="0077327B">
      <w:pPr>
        <w:jc w:val="both"/>
        <w:rPr>
          <w:bCs/>
          <w:sz w:val="32"/>
          <w:szCs w:val="32"/>
        </w:rPr>
      </w:pPr>
    </w:p>
    <w:p w:rsidR="0077327B" w:rsidRPr="0003757E" w:rsidRDefault="0077327B" w:rsidP="0077327B">
      <w:pPr>
        <w:jc w:val="both"/>
        <w:rPr>
          <w:bCs/>
          <w:sz w:val="32"/>
          <w:szCs w:val="32"/>
        </w:rPr>
      </w:pPr>
    </w:p>
    <w:p w:rsidR="0077327B" w:rsidRPr="00D35090" w:rsidRDefault="0077327B" w:rsidP="0077327B">
      <w:pPr>
        <w:jc w:val="center"/>
        <w:rPr>
          <w:b/>
          <w:caps/>
          <w:sz w:val="52"/>
          <w:szCs w:val="52"/>
        </w:rPr>
      </w:pPr>
      <w:r w:rsidRPr="00D35090">
        <w:rPr>
          <w:b/>
          <w:bCs/>
          <w:caps/>
          <w:sz w:val="52"/>
          <w:szCs w:val="52"/>
        </w:rPr>
        <w:t>Финансовы</w:t>
      </w:r>
      <w:r>
        <w:rPr>
          <w:b/>
          <w:bCs/>
          <w:caps/>
          <w:sz w:val="52"/>
          <w:szCs w:val="52"/>
        </w:rPr>
        <w:t>Й МЕНЕДЖМЕНТ</w:t>
      </w:r>
    </w:p>
    <w:p w:rsidR="0077327B" w:rsidRDefault="0077327B" w:rsidP="0077327B">
      <w:pPr>
        <w:shd w:val="clear" w:color="auto" w:fill="FFFFFF"/>
        <w:ind w:firstLine="797"/>
        <w:jc w:val="center"/>
        <w:rPr>
          <w:bCs/>
          <w:sz w:val="32"/>
          <w:szCs w:val="32"/>
        </w:rPr>
      </w:pPr>
    </w:p>
    <w:p w:rsidR="0077327B" w:rsidRPr="0003757E" w:rsidRDefault="0077327B" w:rsidP="0077327B">
      <w:pPr>
        <w:shd w:val="clear" w:color="auto" w:fill="FFFFFF"/>
        <w:tabs>
          <w:tab w:val="left" w:pos="4111"/>
        </w:tabs>
        <w:jc w:val="center"/>
        <w:rPr>
          <w:bCs/>
          <w:color w:val="000000"/>
          <w:spacing w:val="-3"/>
          <w:sz w:val="32"/>
          <w:szCs w:val="32"/>
        </w:rPr>
      </w:pPr>
      <w:r w:rsidRPr="0003757E">
        <w:rPr>
          <w:bCs/>
          <w:sz w:val="32"/>
          <w:szCs w:val="32"/>
        </w:rPr>
        <w:t xml:space="preserve">Методические рекомендации </w:t>
      </w:r>
      <w:r w:rsidRPr="0003757E">
        <w:rPr>
          <w:bCs/>
          <w:spacing w:val="-2"/>
          <w:sz w:val="32"/>
          <w:szCs w:val="32"/>
        </w:rPr>
        <w:t xml:space="preserve">по подготовке, выполнению и оформлению курсовой работы  </w:t>
      </w:r>
      <w:r w:rsidRPr="0003757E">
        <w:rPr>
          <w:bCs/>
          <w:color w:val="000000"/>
          <w:spacing w:val="-3"/>
          <w:sz w:val="32"/>
          <w:szCs w:val="32"/>
        </w:rPr>
        <w:t xml:space="preserve">для </w:t>
      </w:r>
      <w:r>
        <w:rPr>
          <w:bCs/>
          <w:color w:val="000000"/>
          <w:spacing w:val="-3"/>
          <w:sz w:val="32"/>
          <w:szCs w:val="32"/>
        </w:rPr>
        <w:t>студентов</w:t>
      </w:r>
      <w:r w:rsidRPr="0003757E">
        <w:rPr>
          <w:bCs/>
          <w:color w:val="000000"/>
          <w:spacing w:val="-3"/>
          <w:sz w:val="32"/>
          <w:szCs w:val="32"/>
        </w:rPr>
        <w:t xml:space="preserve"> </w:t>
      </w:r>
      <w:r>
        <w:rPr>
          <w:spacing w:val="-3"/>
          <w:sz w:val="32"/>
          <w:szCs w:val="32"/>
        </w:rPr>
        <w:t xml:space="preserve"> </w:t>
      </w:r>
      <w:r>
        <w:rPr>
          <w:bCs/>
          <w:sz w:val="32"/>
          <w:szCs w:val="32"/>
        </w:rPr>
        <w:t xml:space="preserve">направления подготовки 38.03.01 Экономика </w:t>
      </w:r>
      <w:r>
        <w:rPr>
          <w:sz w:val="32"/>
          <w:szCs w:val="32"/>
        </w:rPr>
        <w:t xml:space="preserve">, профиль </w:t>
      </w:r>
      <w:r>
        <w:rPr>
          <w:bCs/>
          <w:sz w:val="32"/>
          <w:szCs w:val="32"/>
        </w:rPr>
        <w:t xml:space="preserve">«Финансы и кредит» </w:t>
      </w:r>
      <w:r>
        <w:rPr>
          <w:spacing w:val="-3"/>
          <w:sz w:val="32"/>
          <w:szCs w:val="32"/>
        </w:rPr>
        <w:t xml:space="preserve">дневного и заочного отделения </w:t>
      </w:r>
    </w:p>
    <w:p w:rsidR="0077327B" w:rsidRDefault="0077327B" w:rsidP="0077327B">
      <w:pPr>
        <w:shd w:val="clear" w:color="auto" w:fill="FFFFFF"/>
        <w:ind w:firstLine="797"/>
        <w:jc w:val="both"/>
        <w:rPr>
          <w:b/>
          <w:bCs/>
          <w:color w:val="000000"/>
          <w:spacing w:val="-3"/>
        </w:rPr>
      </w:pPr>
    </w:p>
    <w:p w:rsidR="0077327B" w:rsidRDefault="0077327B" w:rsidP="0077327B">
      <w:pPr>
        <w:shd w:val="clear" w:color="auto" w:fill="FFFFFF"/>
        <w:ind w:firstLine="797"/>
        <w:jc w:val="both"/>
        <w:rPr>
          <w:b/>
          <w:bCs/>
          <w:color w:val="000000"/>
          <w:spacing w:val="-3"/>
        </w:rPr>
      </w:pPr>
    </w:p>
    <w:p w:rsidR="0077327B" w:rsidRDefault="0077327B" w:rsidP="0077327B">
      <w:pPr>
        <w:shd w:val="clear" w:color="auto" w:fill="FFFFFF"/>
        <w:ind w:firstLine="797"/>
        <w:jc w:val="both"/>
        <w:rPr>
          <w:b/>
          <w:bCs/>
          <w:color w:val="000000"/>
          <w:spacing w:val="-3"/>
        </w:rPr>
      </w:pPr>
    </w:p>
    <w:p w:rsidR="0077327B" w:rsidRDefault="0077327B" w:rsidP="0077327B">
      <w:pPr>
        <w:shd w:val="clear" w:color="auto" w:fill="FFFFFF"/>
        <w:ind w:firstLine="797"/>
        <w:jc w:val="both"/>
        <w:rPr>
          <w:b/>
          <w:bCs/>
          <w:color w:val="000000"/>
          <w:spacing w:val="-3"/>
        </w:rPr>
      </w:pPr>
    </w:p>
    <w:p w:rsidR="0077327B" w:rsidRDefault="0077327B" w:rsidP="0077327B">
      <w:pPr>
        <w:shd w:val="clear" w:color="auto" w:fill="FFFFFF"/>
        <w:ind w:firstLine="797"/>
        <w:jc w:val="both"/>
        <w:rPr>
          <w:b/>
          <w:bCs/>
          <w:color w:val="000000"/>
          <w:spacing w:val="-3"/>
        </w:rPr>
      </w:pPr>
    </w:p>
    <w:p w:rsidR="0077327B" w:rsidRDefault="0077327B" w:rsidP="0077327B">
      <w:pPr>
        <w:shd w:val="clear" w:color="auto" w:fill="FFFFFF"/>
        <w:ind w:firstLine="797"/>
        <w:jc w:val="both"/>
        <w:rPr>
          <w:b/>
          <w:bCs/>
          <w:color w:val="000000"/>
          <w:spacing w:val="-3"/>
        </w:rPr>
      </w:pPr>
    </w:p>
    <w:p w:rsidR="0077327B" w:rsidRDefault="0077327B" w:rsidP="0077327B">
      <w:pPr>
        <w:shd w:val="clear" w:color="auto" w:fill="FFFFFF"/>
        <w:ind w:firstLine="797"/>
        <w:jc w:val="both"/>
        <w:rPr>
          <w:b/>
          <w:bCs/>
          <w:color w:val="000000"/>
          <w:spacing w:val="-3"/>
        </w:rPr>
      </w:pPr>
    </w:p>
    <w:p w:rsidR="0077327B" w:rsidRDefault="0077327B" w:rsidP="0077327B">
      <w:pPr>
        <w:shd w:val="clear" w:color="auto" w:fill="FFFFFF"/>
        <w:ind w:firstLine="797"/>
        <w:jc w:val="both"/>
        <w:rPr>
          <w:b/>
          <w:bCs/>
          <w:color w:val="000000"/>
          <w:spacing w:val="-3"/>
        </w:rPr>
      </w:pPr>
    </w:p>
    <w:p w:rsidR="0077327B" w:rsidRDefault="0077327B" w:rsidP="0077327B">
      <w:pPr>
        <w:shd w:val="clear" w:color="auto" w:fill="FFFFFF"/>
        <w:ind w:firstLine="797"/>
        <w:jc w:val="both"/>
        <w:rPr>
          <w:b/>
          <w:bCs/>
          <w:color w:val="000000"/>
          <w:spacing w:val="-3"/>
        </w:rPr>
      </w:pPr>
    </w:p>
    <w:p w:rsidR="0077327B" w:rsidRDefault="0077327B" w:rsidP="0077327B">
      <w:pPr>
        <w:shd w:val="clear" w:color="auto" w:fill="FFFFFF"/>
        <w:ind w:firstLine="797"/>
        <w:jc w:val="both"/>
        <w:rPr>
          <w:b/>
          <w:bCs/>
          <w:color w:val="000000"/>
          <w:spacing w:val="-3"/>
        </w:rPr>
      </w:pPr>
    </w:p>
    <w:p w:rsidR="0077327B" w:rsidRDefault="0077327B" w:rsidP="0077327B">
      <w:pPr>
        <w:shd w:val="clear" w:color="auto" w:fill="FFFFFF"/>
        <w:ind w:firstLine="797"/>
        <w:jc w:val="both"/>
        <w:rPr>
          <w:b/>
          <w:bCs/>
          <w:color w:val="000000"/>
          <w:spacing w:val="-3"/>
        </w:rPr>
      </w:pPr>
    </w:p>
    <w:p w:rsidR="0077327B" w:rsidRDefault="0077327B" w:rsidP="0077327B">
      <w:pPr>
        <w:shd w:val="clear" w:color="auto" w:fill="FFFFFF"/>
        <w:ind w:firstLine="797"/>
        <w:jc w:val="both"/>
        <w:rPr>
          <w:b/>
          <w:bCs/>
          <w:color w:val="000000"/>
          <w:spacing w:val="-3"/>
        </w:rPr>
      </w:pPr>
    </w:p>
    <w:p w:rsidR="0077327B" w:rsidRDefault="0077327B" w:rsidP="0077327B">
      <w:pPr>
        <w:shd w:val="clear" w:color="auto" w:fill="FFFFFF"/>
        <w:ind w:firstLine="797"/>
        <w:jc w:val="both"/>
        <w:rPr>
          <w:b/>
          <w:bCs/>
          <w:color w:val="000000"/>
          <w:spacing w:val="-3"/>
        </w:rPr>
      </w:pPr>
    </w:p>
    <w:p w:rsidR="0077327B" w:rsidRDefault="0077327B" w:rsidP="0077327B">
      <w:pPr>
        <w:shd w:val="clear" w:color="auto" w:fill="FFFFFF"/>
        <w:ind w:firstLine="797"/>
        <w:jc w:val="both"/>
        <w:rPr>
          <w:b/>
          <w:bCs/>
          <w:color w:val="000000"/>
          <w:spacing w:val="-3"/>
        </w:rPr>
      </w:pPr>
    </w:p>
    <w:p w:rsidR="0077327B" w:rsidRDefault="0077327B" w:rsidP="0077327B">
      <w:pPr>
        <w:shd w:val="clear" w:color="auto" w:fill="FFFFFF"/>
        <w:ind w:firstLine="797"/>
        <w:jc w:val="both"/>
        <w:rPr>
          <w:b/>
          <w:bCs/>
          <w:color w:val="000000"/>
          <w:spacing w:val="-3"/>
        </w:rPr>
      </w:pPr>
    </w:p>
    <w:p w:rsidR="0077327B" w:rsidRDefault="0077327B" w:rsidP="0077327B">
      <w:pPr>
        <w:shd w:val="clear" w:color="auto" w:fill="FFFFFF"/>
        <w:ind w:firstLine="797"/>
        <w:jc w:val="both"/>
        <w:rPr>
          <w:b/>
          <w:bCs/>
          <w:color w:val="000000"/>
          <w:spacing w:val="-3"/>
        </w:rPr>
      </w:pPr>
    </w:p>
    <w:p w:rsidR="0077327B" w:rsidRDefault="0077327B" w:rsidP="0077327B">
      <w:pPr>
        <w:shd w:val="clear" w:color="auto" w:fill="FFFFFF"/>
        <w:ind w:firstLine="797"/>
        <w:jc w:val="both"/>
        <w:rPr>
          <w:b/>
          <w:bCs/>
          <w:color w:val="000000"/>
          <w:spacing w:val="-3"/>
        </w:rPr>
      </w:pPr>
    </w:p>
    <w:p w:rsidR="0077327B" w:rsidRDefault="0077327B" w:rsidP="0077327B">
      <w:pPr>
        <w:shd w:val="clear" w:color="auto" w:fill="FFFFFF"/>
        <w:ind w:firstLine="797"/>
        <w:jc w:val="both"/>
        <w:rPr>
          <w:b/>
          <w:bCs/>
          <w:color w:val="000000"/>
          <w:spacing w:val="-3"/>
        </w:rPr>
      </w:pPr>
    </w:p>
    <w:p w:rsidR="0077327B" w:rsidRDefault="0077327B" w:rsidP="0077327B">
      <w:pPr>
        <w:shd w:val="clear" w:color="auto" w:fill="FFFFFF"/>
        <w:ind w:firstLine="797"/>
        <w:jc w:val="both"/>
        <w:rPr>
          <w:b/>
          <w:bCs/>
          <w:color w:val="000000"/>
          <w:spacing w:val="-3"/>
        </w:rPr>
      </w:pPr>
    </w:p>
    <w:p w:rsidR="0077327B" w:rsidRDefault="0077327B" w:rsidP="0077327B">
      <w:pPr>
        <w:shd w:val="clear" w:color="auto" w:fill="FFFFFF"/>
        <w:ind w:firstLine="797"/>
        <w:jc w:val="both"/>
        <w:rPr>
          <w:b/>
          <w:bCs/>
          <w:color w:val="000000"/>
          <w:spacing w:val="-3"/>
        </w:rPr>
      </w:pPr>
    </w:p>
    <w:p w:rsidR="0077327B" w:rsidRDefault="0077327B" w:rsidP="0077327B">
      <w:pPr>
        <w:shd w:val="clear" w:color="auto" w:fill="FFFFFF"/>
        <w:ind w:firstLine="797"/>
        <w:jc w:val="both"/>
        <w:rPr>
          <w:b/>
          <w:bCs/>
          <w:color w:val="000000"/>
          <w:spacing w:val="-3"/>
        </w:rPr>
      </w:pPr>
    </w:p>
    <w:p w:rsidR="0077327B" w:rsidRDefault="0077327B" w:rsidP="0077327B">
      <w:pPr>
        <w:shd w:val="clear" w:color="auto" w:fill="FFFFFF"/>
        <w:ind w:firstLine="797"/>
        <w:jc w:val="both"/>
        <w:rPr>
          <w:b/>
          <w:bCs/>
          <w:color w:val="000000"/>
          <w:spacing w:val="-3"/>
        </w:rPr>
      </w:pPr>
    </w:p>
    <w:p w:rsidR="0077327B" w:rsidRDefault="0077327B" w:rsidP="0077327B">
      <w:pPr>
        <w:shd w:val="clear" w:color="auto" w:fill="FFFFFF"/>
        <w:ind w:firstLine="797"/>
        <w:jc w:val="both"/>
        <w:rPr>
          <w:b/>
          <w:bCs/>
          <w:color w:val="000000"/>
          <w:spacing w:val="-3"/>
        </w:rPr>
      </w:pPr>
    </w:p>
    <w:p w:rsidR="0077327B" w:rsidRDefault="0077327B" w:rsidP="0077327B">
      <w:pPr>
        <w:tabs>
          <w:tab w:val="left" w:pos="1800"/>
          <w:tab w:val="left" w:pos="4065"/>
        </w:tabs>
        <w:jc w:val="both"/>
        <w:rPr>
          <w:b/>
          <w:bCs/>
          <w:color w:val="000000"/>
          <w:spacing w:val="-3"/>
          <w:sz w:val="32"/>
          <w:szCs w:val="32"/>
        </w:rPr>
      </w:pPr>
    </w:p>
    <w:p w:rsidR="0077327B" w:rsidRDefault="0077327B" w:rsidP="0077327B">
      <w:pPr>
        <w:tabs>
          <w:tab w:val="left" w:pos="1800"/>
          <w:tab w:val="left" w:pos="4065"/>
        </w:tabs>
        <w:jc w:val="both"/>
        <w:rPr>
          <w:sz w:val="28"/>
          <w:szCs w:val="28"/>
        </w:rPr>
      </w:pPr>
    </w:p>
    <w:p w:rsidR="0077327B" w:rsidRDefault="0077327B" w:rsidP="0077327B">
      <w:pPr>
        <w:tabs>
          <w:tab w:val="left" w:pos="1800"/>
          <w:tab w:val="left" w:pos="4065"/>
        </w:tabs>
        <w:jc w:val="both"/>
        <w:rPr>
          <w:sz w:val="28"/>
          <w:szCs w:val="28"/>
        </w:rPr>
      </w:pPr>
    </w:p>
    <w:p w:rsidR="0077327B" w:rsidRDefault="0077327B" w:rsidP="0077327B">
      <w:pPr>
        <w:tabs>
          <w:tab w:val="left" w:pos="1800"/>
        </w:tabs>
        <w:jc w:val="center"/>
        <w:rPr>
          <w:b/>
          <w:sz w:val="28"/>
          <w:szCs w:val="28"/>
        </w:rPr>
      </w:pPr>
    </w:p>
    <w:p w:rsidR="0077327B" w:rsidRPr="00096115" w:rsidRDefault="0077327B" w:rsidP="0077327B">
      <w:pPr>
        <w:tabs>
          <w:tab w:val="left" w:pos="1800"/>
        </w:tabs>
        <w:jc w:val="center"/>
        <w:rPr>
          <w:b/>
          <w:sz w:val="28"/>
          <w:szCs w:val="28"/>
        </w:rPr>
      </w:pPr>
      <w:r w:rsidRPr="00096115">
        <w:rPr>
          <w:b/>
          <w:sz w:val="28"/>
          <w:szCs w:val="28"/>
        </w:rPr>
        <w:t xml:space="preserve">Содержание </w:t>
      </w:r>
    </w:p>
    <w:p w:rsidR="0077327B" w:rsidRPr="00D35090" w:rsidRDefault="0077327B" w:rsidP="0077327B">
      <w:pPr>
        <w:tabs>
          <w:tab w:val="left" w:pos="1800"/>
        </w:tabs>
      </w:pPr>
    </w:p>
    <w:p w:rsidR="0077327B" w:rsidRPr="00096115" w:rsidRDefault="0077327B" w:rsidP="0077327B">
      <w:pPr>
        <w:tabs>
          <w:tab w:val="left" w:pos="1800"/>
        </w:tabs>
        <w:rPr>
          <w:sz w:val="28"/>
          <w:szCs w:val="28"/>
        </w:rPr>
      </w:pPr>
    </w:p>
    <w:p w:rsidR="0077327B" w:rsidRPr="001A4077" w:rsidRDefault="0077327B" w:rsidP="0077327B">
      <w:pPr>
        <w:keepNext/>
        <w:tabs>
          <w:tab w:val="left" w:pos="1800"/>
        </w:tabs>
        <w:outlineLvl w:val="0"/>
        <w:rPr>
          <w:rFonts w:cs="Arial"/>
          <w:bCs/>
          <w:kern w:val="32"/>
          <w:sz w:val="28"/>
          <w:szCs w:val="28"/>
        </w:rPr>
      </w:pPr>
      <w:r>
        <w:rPr>
          <w:rFonts w:cs="Arial"/>
          <w:bCs/>
          <w:kern w:val="32"/>
          <w:sz w:val="28"/>
          <w:szCs w:val="28"/>
        </w:rPr>
        <w:t>1. Общие</w:t>
      </w:r>
      <w:r w:rsidRPr="001A4077">
        <w:rPr>
          <w:rFonts w:cs="Arial"/>
          <w:bCs/>
          <w:kern w:val="32"/>
          <w:sz w:val="28"/>
          <w:szCs w:val="28"/>
        </w:rPr>
        <w:t xml:space="preserve"> положения</w:t>
      </w:r>
      <w:r>
        <w:rPr>
          <w:rFonts w:cs="Arial"/>
          <w:bCs/>
          <w:kern w:val="32"/>
          <w:sz w:val="28"/>
          <w:szCs w:val="28"/>
        </w:rPr>
        <w:t xml:space="preserve">                                                                                               5</w:t>
      </w:r>
    </w:p>
    <w:p w:rsidR="0077327B" w:rsidRDefault="0077327B" w:rsidP="0077327B">
      <w:pPr>
        <w:keepNext/>
        <w:tabs>
          <w:tab w:val="left" w:pos="1800"/>
        </w:tabs>
        <w:outlineLvl w:val="0"/>
        <w:rPr>
          <w:rFonts w:cs="Arial"/>
          <w:bCs/>
          <w:kern w:val="32"/>
          <w:sz w:val="28"/>
          <w:szCs w:val="28"/>
        </w:rPr>
      </w:pPr>
      <w:r w:rsidRPr="00464754">
        <w:rPr>
          <w:rFonts w:cs="Arial"/>
          <w:bCs/>
          <w:kern w:val="32"/>
          <w:sz w:val="28"/>
          <w:szCs w:val="28"/>
        </w:rPr>
        <w:t xml:space="preserve">2. Основные этапы работы и требования, предъявляемые к </w:t>
      </w:r>
    </w:p>
    <w:p w:rsidR="0077327B" w:rsidRPr="00464754" w:rsidRDefault="0077327B" w:rsidP="0077327B">
      <w:pPr>
        <w:keepNext/>
        <w:tabs>
          <w:tab w:val="left" w:pos="1800"/>
        </w:tabs>
        <w:outlineLvl w:val="0"/>
        <w:rPr>
          <w:rFonts w:cs="Arial"/>
          <w:bCs/>
          <w:kern w:val="32"/>
          <w:sz w:val="28"/>
          <w:szCs w:val="28"/>
        </w:rPr>
      </w:pPr>
      <w:r w:rsidRPr="00464754">
        <w:rPr>
          <w:rFonts w:cs="Arial"/>
          <w:bCs/>
          <w:kern w:val="32"/>
          <w:sz w:val="28"/>
          <w:szCs w:val="28"/>
        </w:rPr>
        <w:t xml:space="preserve">курсовым работам  </w:t>
      </w:r>
      <w:r>
        <w:rPr>
          <w:rFonts w:cs="Arial"/>
          <w:bCs/>
          <w:kern w:val="32"/>
          <w:sz w:val="28"/>
          <w:szCs w:val="28"/>
        </w:rPr>
        <w:t xml:space="preserve">                                                                                                </w:t>
      </w:r>
      <w:r w:rsidRPr="00464754">
        <w:rPr>
          <w:rFonts w:cs="Arial"/>
          <w:bCs/>
          <w:kern w:val="32"/>
          <w:sz w:val="28"/>
          <w:szCs w:val="28"/>
        </w:rPr>
        <w:t xml:space="preserve"> 6</w:t>
      </w:r>
    </w:p>
    <w:p w:rsidR="0077327B" w:rsidRPr="00464754" w:rsidRDefault="0077327B" w:rsidP="0077327B">
      <w:pPr>
        <w:keepNext/>
        <w:tabs>
          <w:tab w:val="left" w:pos="1800"/>
        </w:tabs>
        <w:outlineLvl w:val="0"/>
        <w:rPr>
          <w:rFonts w:cs="Arial"/>
          <w:bCs/>
          <w:kern w:val="32"/>
          <w:sz w:val="28"/>
          <w:szCs w:val="28"/>
        </w:rPr>
      </w:pPr>
      <w:r w:rsidRPr="00464754">
        <w:rPr>
          <w:rFonts w:cs="Arial"/>
          <w:bCs/>
          <w:kern w:val="32"/>
          <w:sz w:val="28"/>
          <w:szCs w:val="28"/>
        </w:rPr>
        <w:t xml:space="preserve">3. отзыв научного руководителя курсовой работы  </w:t>
      </w:r>
      <w:r>
        <w:rPr>
          <w:rFonts w:cs="Arial"/>
          <w:bCs/>
          <w:kern w:val="32"/>
          <w:sz w:val="28"/>
          <w:szCs w:val="28"/>
        </w:rPr>
        <w:t xml:space="preserve">                                            </w:t>
      </w:r>
      <w:r w:rsidRPr="00464754">
        <w:rPr>
          <w:rFonts w:cs="Arial"/>
          <w:bCs/>
          <w:kern w:val="32"/>
          <w:sz w:val="28"/>
          <w:szCs w:val="28"/>
        </w:rPr>
        <w:t>6</w:t>
      </w:r>
    </w:p>
    <w:p w:rsidR="0077327B" w:rsidRPr="00464754" w:rsidRDefault="0077327B" w:rsidP="0077327B">
      <w:pPr>
        <w:keepNext/>
        <w:tabs>
          <w:tab w:val="left" w:pos="1800"/>
        </w:tabs>
        <w:outlineLvl w:val="0"/>
        <w:rPr>
          <w:rFonts w:cs="Arial"/>
          <w:bCs/>
          <w:kern w:val="32"/>
          <w:sz w:val="28"/>
          <w:szCs w:val="28"/>
        </w:rPr>
      </w:pPr>
      <w:r w:rsidRPr="00464754">
        <w:rPr>
          <w:rFonts w:cs="Arial"/>
          <w:bCs/>
          <w:kern w:val="32"/>
          <w:sz w:val="28"/>
          <w:szCs w:val="28"/>
        </w:rPr>
        <w:t xml:space="preserve">4. Процедура защиты курсовой работы  </w:t>
      </w:r>
      <w:r>
        <w:rPr>
          <w:rFonts w:cs="Arial"/>
          <w:bCs/>
          <w:kern w:val="32"/>
          <w:sz w:val="28"/>
          <w:szCs w:val="28"/>
        </w:rPr>
        <w:t xml:space="preserve">                                                               </w:t>
      </w:r>
      <w:r w:rsidRPr="00464754">
        <w:rPr>
          <w:rFonts w:cs="Arial"/>
          <w:bCs/>
          <w:kern w:val="32"/>
          <w:sz w:val="28"/>
          <w:szCs w:val="28"/>
        </w:rPr>
        <w:t>7</w:t>
      </w:r>
    </w:p>
    <w:p w:rsidR="0077327B" w:rsidRPr="00464754" w:rsidRDefault="0077327B" w:rsidP="0077327B">
      <w:pPr>
        <w:pStyle w:val="a3"/>
        <w:spacing w:before="0" w:beforeAutospacing="0" w:after="0" w:afterAutospacing="0"/>
        <w:rPr>
          <w:color w:val="000000"/>
          <w:sz w:val="28"/>
          <w:szCs w:val="28"/>
        </w:rPr>
      </w:pPr>
      <w:r w:rsidRPr="00464754">
        <w:rPr>
          <w:color w:val="000000"/>
          <w:sz w:val="28"/>
          <w:szCs w:val="28"/>
        </w:rPr>
        <w:t xml:space="preserve">5. Рекомендуемая тематика и примерные планы курсовых работ </w:t>
      </w:r>
      <w:r>
        <w:rPr>
          <w:color w:val="000000"/>
          <w:sz w:val="28"/>
          <w:szCs w:val="28"/>
        </w:rPr>
        <w:t xml:space="preserve">                    </w:t>
      </w:r>
      <w:r w:rsidRPr="00464754">
        <w:rPr>
          <w:color w:val="000000"/>
          <w:sz w:val="28"/>
          <w:szCs w:val="28"/>
        </w:rPr>
        <w:t>9</w:t>
      </w:r>
    </w:p>
    <w:p w:rsidR="0077327B" w:rsidRPr="00464754" w:rsidRDefault="0077327B" w:rsidP="0077327B">
      <w:pPr>
        <w:pStyle w:val="a3"/>
        <w:spacing w:before="0" w:beforeAutospacing="0" w:after="0" w:afterAutospacing="0"/>
        <w:rPr>
          <w:rStyle w:val="a4"/>
          <w:b w:val="0"/>
          <w:color w:val="000000"/>
          <w:sz w:val="28"/>
          <w:szCs w:val="28"/>
        </w:rPr>
      </w:pPr>
      <w:r w:rsidRPr="00464754">
        <w:rPr>
          <w:rStyle w:val="a4"/>
          <w:b w:val="0"/>
          <w:color w:val="000000"/>
          <w:sz w:val="28"/>
          <w:szCs w:val="28"/>
        </w:rPr>
        <w:t xml:space="preserve">6. Примерные планы в соответствии с заявленной тематикой </w:t>
      </w:r>
      <w:r>
        <w:rPr>
          <w:rStyle w:val="a4"/>
          <w:b w:val="0"/>
          <w:color w:val="000000"/>
          <w:sz w:val="28"/>
          <w:szCs w:val="28"/>
        </w:rPr>
        <w:t xml:space="preserve">                        </w:t>
      </w:r>
      <w:r w:rsidRPr="00464754">
        <w:rPr>
          <w:rStyle w:val="a4"/>
          <w:b w:val="0"/>
          <w:color w:val="000000"/>
          <w:sz w:val="28"/>
          <w:szCs w:val="28"/>
        </w:rPr>
        <w:t>10</w:t>
      </w:r>
    </w:p>
    <w:p w:rsidR="0077327B" w:rsidRPr="00464754" w:rsidRDefault="0077327B" w:rsidP="0077327B">
      <w:pPr>
        <w:widowControl w:val="0"/>
        <w:tabs>
          <w:tab w:val="left" w:pos="0"/>
          <w:tab w:val="left" w:pos="1800"/>
        </w:tabs>
        <w:rPr>
          <w:bCs/>
          <w:sz w:val="28"/>
          <w:szCs w:val="28"/>
        </w:rPr>
      </w:pPr>
      <w:r w:rsidRPr="00464754">
        <w:rPr>
          <w:bCs/>
          <w:sz w:val="28"/>
          <w:szCs w:val="28"/>
        </w:rPr>
        <w:t xml:space="preserve">7. Подготовка курсовой работы  </w:t>
      </w:r>
      <w:r>
        <w:rPr>
          <w:bCs/>
          <w:sz w:val="28"/>
          <w:szCs w:val="28"/>
        </w:rPr>
        <w:t xml:space="preserve">                                                                         </w:t>
      </w:r>
      <w:r w:rsidRPr="00464754">
        <w:rPr>
          <w:bCs/>
          <w:sz w:val="28"/>
          <w:szCs w:val="28"/>
        </w:rPr>
        <w:t>24</w:t>
      </w:r>
    </w:p>
    <w:p w:rsidR="0077327B" w:rsidRPr="00464754" w:rsidRDefault="0077327B" w:rsidP="0077327B">
      <w:pPr>
        <w:widowControl w:val="0"/>
        <w:tabs>
          <w:tab w:val="left" w:pos="0"/>
          <w:tab w:val="left" w:pos="1800"/>
        </w:tabs>
        <w:rPr>
          <w:sz w:val="28"/>
          <w:szCs w:val="28"/>
        </w:rPr>
      </w:pPr>
      <w:r w:rsidRPr="00464754">
        <w:rPr>
          <w:sz w:val="28"/>
          <w:szCs w:val="28"/>
        </w:rPr>
        <w:t xml:space="preserve">8. Требования к оформлению текста работы </w:t>
      </w:r>
      <w:r>
        <w:rPr>
          <w:sz w:val="28"/>
          <w:szCs w:val="28"/>
        </w:rPr>
        <w:t xml:space="preserve">                                                     </w:t>
      </w:r>
      <w:r w:rsidRPr="00464754">
        <w:rPr>
          <w:sz w:val="28"/>
          <w:szCs w:val="28"/>
        </w:rPr>
        <w:t>27</w:t>
      </w:r>
    </w:p>
    <w:p w:rsidR="0077327B" w:rsidRPr="00464754" w:rsidRDefault="0077327B" w:rsidP="0077327B">
      <w:pPr>
        <w:pStyle w:val="a3"/>
        <w:spacing w:before="0" w:beforeAutospacing="0" w:after="0" w:afterAutospacing="0"/>
        <w:rPr>
          <w:color w:val="000000"/>
          <w:sz w:val="28"/>
          <w:szCs w:val="28"/>
        </w:rPr>
      </w:pPr>
      <w:r w:rsidRPr="00464754">
        <w:rPr>
          <w:color w:val="000000"/>
          <w:sz w:val="28"/>
          <w:szCs w:val="28"/>
        </w:rPr>
        <w:t xml:space="preserve">9. Перечень рекомендуемой литературы при написании </w:t>
      </w:r>
    </w:p>
    <w:p w:rsidR="0077327B" w:rsidRPr="00464754" w:rsidRDefault="0077327B" w:rsidP="0077327B">
      <w:pPr>
        <w:pStyle w:val="a3"/>
        <w:spacing w:before="0" w:beforeAutospacing="0" w:after="0" w:afterAutospacing="0"/>
        <w:rPr>
          <w:color w:val="000000"/>
          <w:sz w:val="28"/>
          <w:szCs w:val="28"/>
        </w:rPr>
      </w:pPr>
      <w:r w:rsidRPr="00464754">
        <w:rPr>
          <w:color w:val="000000"/>
          <w:sz w:val="28"/>
          <w:szCs w:val="28"/>
        </w:rPr>
        <w:t xml:space="preserve">курсовой работы </w:t>
      </w:r>
      <w:r>
        <w:rPr>
          <w:color w:val="000000"/>
          <w:sz w:val="28"/>
          <w:szCs w:val="28"/>
        </w:rPr>
        <w:t xml:space="preserve">                                                                                                   </w:t>
      </w:r>
      <w:r w:rsidRPr="00464754">
        <w:rPr>
          <w:color w:val="000000"/>
          <w:sz w:val="28"/>
          <w:szCs w:val="28"/>
        </w:rPr>
        <w:t>51</w:t>
      </w:r>
    </w:p>
    <w:p w:rsidR="0077327B" w:rsidRPr="00DF0C03" w:rsidRDefault="0077327B" w:rsidP="0077327B">
      <w:pPr>
        <w:pStyle w:val="a3"/>
        <w:spacing w:before="0" w:beforeAutospacing="0" w:after="0" w:afterAutospacing="0"/>
        <w:jc w:val="both"/>
        <w:rPr>
          <w:color w:val="000000"/>
        </w:rPr>
      </w:pPr>
      <w:r w:rsidRPr="00DF0C03">
        <w:rPr>
          <w:color w:val="000000"/>
        </w:rPr>
        <w:t> </w:t>
      </w:r>
    </w:p>
    <w:p w:rsidR="0077327B" w:rsidRPr="00DF0C03" w:rsidRDefault="0077327B" w:rsidP="0077327B">
      <w:pPr>
        <w:pStyle w:val="a3"/>
        <w:spacing w:before="0" w:beforeAutospacing="0" w:after="0" w:afterAutospacing="0"/>
        <w:jc w:val="both"/>
        <w:rPr>
          <w:color w:val="000000"/>
        </w:rPr>
      </w:pPr>
      <w:r w:rsidRPr="00DF0C03">
        <w:rPr>
          <w:color w:val="000000"/>
        </w:rPr>
        <w:t> </w:t>
      </w:r>
    </w:p>
    <w:p w:rsidR="0077327B" w:rsidRPr="00DF0C03" w:rsidRDefault="0077327B" w:rsidP="0077327B">
      <w:pPr>
        <w:pStyle w:val="a3"/>
        <w:spacing w:before="0" w:beforeAutospacing="0" w:after="0" w:afterAutospacing="0"/>
        <w:jc w:val="both"/>
        <w:rPr>
          <w:color w:val="000000"/>
        </w:rPr>
      </w:pPr>
      <w:r w:rsidRPr="00DF0C03">
        <w:rPr>
          <w:color w:val="000000"/>
        </w:rPr>
        <w:t> </w:t>
      </w:r>
    </w:p>
    <w:p w:rsidR="0077327B" w:rsidRDefault="0077327B" w:rsidP="0077327B">
      <w:pPr>
        <w:pStyle w:val="a3"/>
        <w:spacing w:before="0" w:beforeAutospacing="0" w:after="0" w:afterAutospacing="0"/>
        <w:jc w:val="both"/>
        <w:rPr>
          <w:color w:val="000000"/>
        </w:rPr>
      </w:pPr>
    </w:p>
    <w:p w:rsidR="0077327B" w:rsidRDefault="0077327B" w:rsidP="0077327B">
      <w:pPr>
        <w:pStyle w:val="a3"/>
        <w:spacing w:before="0" w:beforeAutospacing="0" w:after="0" w:afterAutospacing="0"/>
        <w:jc w:val="both"/>
        <w:rPr>
          <w:color w:val="000000"/>
        </w:rPr>
      </w:pPr>
    </w:p>
    <w:p w:rsidR="0077327B" w:rsidRDefault="0077327B" w:rsidP="0077327B">
      <w:pPr>
        <w:pStyle w:val="a3"/>
        <w:spacing w:before="0" w:beforeAutospacing="0" w:after="0" w:afterAutospacing="0"/>
        <w:jc w:val="both"/>
        <w:rPr>
          <w:color w:val="000000"/>
        </w:rPr>
      </w:pPr>
    </w:p>
    <w:p w:rsidR="0077327B" w:rsidRDefault="0077327B" w:rsidP="0077327B">
      <w:pPr>
        <w:pStyle w:val="a3"/>
        <w:spacing w:before="0" w:beforeAutospacing="0" w:after="0" w:afterAutospacing="0"/>
        <w:jc w:val="both"/>
        <w:rPr>
          <w:color w:val="000000"/>
        </w:rPr>
      </w:pPr>
    </w:p>
    <w:p w:rsidR="0077327B" w:rsidRDefault="0077327B" w:rsidP="0077327B">
      <w:pPr>
        <w:pStyle w:val="a3"/>
        <w:spacing w:before="0" w:beforeAutospacing="0" w:after="0" w:afterAutospacing="0"/>
        <w:jc w:val="both"/>
        <w:rPr>
          <w:color w:val="000000"/>
        </w:rPr>
      </w:pPr>
    </w:p>
    <w:p w:rsidR="0077327B" w:rsidRDefault="0077327B" w:rsidP="0077327B">
      <w:pPr>
        <w:pStyle w:val="a3"/>
        <w:spacing w:before="0" w:beforeAutospacing="0" w:after="0" w:afterAutospacing="0"/>
        <w:jc w:val="both"/>
        <w:rPr>
          <w:color w:val="000000"/>
        </w:rPr>
      </w:pPr>
    </w:p>
    <w:p w:rsidR="0077327B" w:rsidRDefault="0077327B" w:rsidP="0077327B">
      <w:pPr>
        <w:pStyle w:val="a3"/>
        <w:spacing w:before="0" w:beforeAutospacing="0" w:after="0" w:afterAutospacing="0"/>
        <w:jc w:val="both"/>
        <w:rPr>
          <w:color w:val="000000"/>
        </w:rPr>
      </w:pPr>
    </w:p>
    <w:p w:rsidR="0077327B" w:rsidRDefault="0077327B" w:rsidP="0077327B">
      <w:pPr>
        <w:pStyle w:val="a3"/>
        <w:spacing w:before="0" w:beforeAutospacing="0" w:after="0" w:afterAutospacing="0"/>
        <w:jc w:val="both"/>
        <w:rPr>
          <w:color w:val="000000"/>
        </w:rPr>
      </w:pPr>
    </w:p>
    <w:p w:rsidR="0077327B" w:rsidRDefault="0077327B" w:rsidP="0077327B">
      <w:pPr>
        <w:pStyle w:val="a3"/>
        <w:spacing w:before="0" w:beforeAutospacing="0" w:after="0" w:afterAutospacing="0"/>
        <w:jc w:val="both"/>
        <w:rPr>
          <w:color w:val="000000"/>
        </w:rPr>
      </w:pPr>
    </w:p>
    <w:p w:rsidR="0077327B" w:rsidRDefault="0077327B" w:rsidP="0077327B">
      <w:pPr>
        <w:pStyle w:val="a3"/>
        <w:spacing w:before="0" w:beforeAutospacing="0" w:after="0" w:afterAutospacing="0"/>
        <w:jc w:val="both"/>
        <w:rPr>
          <w:color w:val="000000"/>
        </w:rPr>
      </w:pPr>
    </w:p>
    <w:p w:rsidR="0077327B" w:rsidRDefault="0077327B" w:rsidP="0077327B">
      <w:pPr>
        <w:pStyle w:val="a3"/>
        <w:spacing w:before="0" w:beforeAutospacing="0" w:after="0" w:afterAutospacing="0"/>
        <w:jc w:val="both"/>
        <w:rPr>
          <w:color w:val="000000"/>
        </w:rPr>
      </w:pPr>
    </w:p>
    <w:p w:rsidR="0077327B" w:rsidRDefault="0077327B" w:rsidP="0077327B">
      <w:pPr>
        <w:pStyle w:val="a3"/>
        <w:spacing w:before="0" w:beforeAutospacing="0" w:after="0" w:afterAutospacing="0"/>
        <w:jc w:val="both"/>
        <w:rPr>
          <w:color w:val="000000"/>
        </w:rPr>
      </w:pPr>
    </w:p>
    <w:p w:rsidR="0077327B" w:rsidRDefault="0077327B" w:rsidP="0077327B">
      <w:pPr>
        <w:pStyle w:val="a3"/>
        <w:spacing w:before="0" w:beforeAutospacing="0" w:after="0" w:afterAutospacing="0"/>
        <w:jc w:val="both"/>
        <w:rPr>
          <w:color w:val="000000"/>
        </w:rPr>
      </w:pPr>
    </w:p>
    <w:p w:rsidR="0077327B" w:rsidRDefault="0077327B" w:rsidP="0077327B">
      <w:pPr>
        <w:pStyle w:val="a3"/>
        <w:spacing w:before="0" w:beforeAutospacing="0" w:after="0" w:afterAutospacing="0"/>
        <w:jc w:val="both"/>
        <w:rPr>
          <w:color w:val="000000"/>
        </w:rPr>
      </w:pPr>
    </w:p>
    <w:p w:rsidR="0077327B" w:rsidRDefault="0077327B" w:rsidP="0077327B">
      <w:pPr>
        <w:pStyle w:val="a3"/>
        <w:spacing w:before="0" w:beforeAutospacing="0" w:after="0" w:afterAutospacing="0"/>
        <w:jc w:val="both"/>
        <w:rPr>
          <w:color w:val="000000"/>
        </w:rPr>
      </w:pPr>
    </w:p>
    <w:p w:rsidR="0077327B" w:rsidRDefault="0077327B" w:rsidP="0077327B">
      <w:pPr>
        <w:pStyle w:val="a3"/>
        <w:spacing w:before="0" w:beforeAutospacing="0" w:after="0" w:afterAutospacing="0"/>
        <w:jc w:val="both"/>
        <w:rPr>
          <w:color w:val="000000"/>
        </w:rPr>
      </w:pPr>
    </w:p>
    <w:p w:rsidR="0077327B" w:rsidRDefault="0077327B" w:rsidP="0077327B">
      <w:pPr>
        <w:pStyle w:val="a3"/>
        <w:spacing w:before="0" w:beforeAutospacing="0" w:after="0" w:afterAutospacing="0"/>
        <w:jc w:val="both"/>
        <w:rPr>
          <w:color w:val="000000"/>
        </w:rPr>
      </w:pPr>
    </w:p>
    <w:p w:rsidR="0077327B" w:rsidRDefault="0077327B" w:rsidP="0077327B">
      <w:pPr>
        <w:pStyle w:val="a3"/>
        <w:spacing w:before="0" w:beforeAutospacing="0" w:after="0" w:afterAutospacing="0"/>
        <w:jc w:val="both"/>
        <w:rPr>
          <w:color w:val="000000"/>
        </w:rPr>
      </w:pPr>
    </w:p>
    <w:p w:rsidR="0077327B" w:rsidRDefault="0077327B" w:rsidP="0077327B">
      <w:pPr>
        <w:pStyle w:val="a3"/>
        <w:spacing w:before="0" w:beforeAutospacing="0" w:after="0" w:afterAutospacing="0"/>
        <w:jc w:val="both"/>
        <w:rPr>
          <w:color w:val="000000"/>
        </w:rPr>
      </w:pPr>
    </w:p>
    <w:p w:rsidR="0077327B" w:rsidRDefault="0077327B" w:rsidP="0077327B">
      <w:pPr>
        <w:pStyle w:val="a3"/>
        <w:spacing w:before="0" w:beforeAutospacing="0" w:after="0" w:afterAutospacing="0"/>
        <w:jc w:val="both"/>
        <w:rPr>
          <w:color w:val="000000"/>
        </w:rPr>
      </w:pPr>
    </w:p>
    <w:p w:rsidR="0077327B" w:rsidRDefault="0077327B" w:rsidP="0077327B">
      <w:pPr>
        <w:pStyle w:val="a3"/>
        <w:spacing w:before="0" w:beforeAutospacing="0" w:after="0" w:afterAutospacing="0"/>
        <w:jc w:val="both"/>
        <w:rPr>
          <w:color w:val="000000"/>
        </w:rPr>
      </w:pPr>
    </w:p>
    <w:p w:rsidR="0077327B" w:rsidRDefault="0077327B" w:rsidP="0077327B">
      <w:pPr>
        <w:pStyle w:val="a3"/>
        <w:spacing w:before="0" w:beforeAutospacing="0" w:after="0" w:afterAutospacing="0"/>
        <w:jc w:val="both"/>
        <w:rPr>
          <w:color w:val="000000"/>
        </w:rPr>
      </w:pPr>
    </w:p>
    <w:p w:rsidR="0077327B" w:rsidRDefault="0077327B" w:rsidP="0077327B">
      <w:pPr>
        <w:pStyle w:val="a3"/>
        <w:spacing w:before="0" w:beforeAutospacing="0" w:after="0" w:afterAutospacing="0"/>
        <w:jc w:val="both"/>
        <w:rPr>
          <w:color w:val="000000"/>
        </w:rPr>
      </w:pPr>
    </w:p>
    <w:p w:rsidR="0077327B" w:rsidRDefault="0077327B" w:rsidP="0077327B">
      <w:pPr>
        <w:pStyle w:val="a3"/>
        <w:spacing w:before="0" w:beforeAutospacing="0" w:after="0" w:afterAutospacing="0"/>
        <w:jc w:val="both"/>
        <w:rPr>
          <w:color w:val="000000"/>
        </w:rPr>
      </w:pPr>
    </w:p>
    <w:p w:rsidR="0077327B" w:rsidRDefault="0077327B" w:rsidP="0077327B">
      <w:pPr>
        <w:pStyle w:val="a3"/>
        <w:spacing w:before="0" w:beforeAutospacing="0" w:after="0" w:afterAutospacing="0"/>
        <w:jc w:val="both"/>
        <w:rPr>
          <w:color w:val="000000"/>
        </w:rPr>
      </w:pPr>
    </w:p>
    <w:p w:rsidR="0077327B" w:rsidRDefault="0077327B" w:rsidP="0077327B">
      <w:pPr>
        <w:pStyle w:val="a3"/>
        <w:spacing w:before="0" w:beforeAutospacing="0" w:after="0" w:afterAutospacing="0"/>
        <w:jc w:val="both"/>
        <w:rPr>
          <w:color w:val="000000"/>
        </w:rPr>
      </w:pPr>
    </w:p>
    <w:p w:rsidR="0077327B" w:rsidRDefault="0077327B" w:rsidP="0077327B">
      <w:pPr>
        <w:pStyle w:val="a3"/>
        <w:spacing w:before="0" w:beforeAutospacing="0" w:after="0" w:afterAutospacing="0"/>
        <w:jc w:val="both"/>
        <w:rPr>
          <w:color w:val="000000"/>
        </w:rPr>
      </w:pPr>
    </w:p>
    <w:p w:rsidR="0077327B" w:rsidRDefault="0077327B" w:rsidP="0077327B">
      <w:pPr>
        <w:pStyle w:val="a3"/>
        <w:spacing w:before="0" w:beforeAutospacing="0" w:after="0" w:afterAutospacing="0"/>
        <w:jc w:val="both"/>
        <w:rPr>
          <w:color w:val="000000"/>
        </w:rPr>
      </w:pPr>
    </w:p>
    <w:p w:rsidR="0077327B" w:rsidRDefault="0077327B" w:rsidP="0077327B">
      <w:pPr>
        <w:pStyle w:val="a3"/>
        <w:spacing w:before="0" w:beforeAutospacing="0" w:after="0" w:afterAutospacing="0"/>
        <w:jc w:val="both"/>
        <w:rPr>
          <w:color w:val="000000"/>
        </w:rPr>
      </w:pPr>
    </w:p>
    <w:p w:rsidR="0077327B" w:rsidRDefault="0077327B" w:rsidP="0077327B">
      <w:pPr>
        <w:pStyle w:val="a3"/>
        <w:spacing w:before="0" w:beforeAutospacing="0" w:after="0" w:afterAutospacing="0"/>
        <w:jc w:val="both"/>
        <w:rPr>
          <w:color w:val="000000"/>
        </w:rPr>
      </w:pPr>
    </w:p>
    <w:p w:rsidR="0077327B" w:rsidRDefault="0077327B" w:rsidP="0077327B">
      <w:pPr>
        <w:pStyle w:val="a3"/>
        <w:spacing w:before="0" w:beforeAutospacing="0" w:after="0" w:afterAutospacing="0"/>
        <w:jc w:val="both"/>
        <w:rPr>
          <w:color w:val="000000"/>
        </w:rPr>
      </w:pPr>
    </w:p>
    <w:p w:rsidR="0077327B" w:rsidRDefault="0077327B" w:rsidP="0077327B">
      <w:pPr>
        <w:pStyle w:val="a3"/>
        <w:spacing w:before="0" w:beforeAutospacing="0" w:after="0" w:afterAutospacing="0"/>
        <w:jc w:val="both"/>
        <w:rPr>
          <w:color w:val="000000"/>
        </w:rPr>
      </w:pPr>
    </w:p>
    <w:p w:rsidR="0077327B" w:rsidRDefault="0077327B" w:rsidP="0077327B">
      <w:pPr>
        <w:pStyle w:val="a3"/>
        <w:spacing w:before="0" w:beforeAutospacing="0" w:after="0" w:afterAutospacing="0"/>
        <w:jc w:val="both"/>
        <w:rPr>
          <w:color w:val="000000"/>
        </w:rPr>
      </w:pPr>
    </w:p>
    <w:p w:rsidR="0077327B" w:rsidRPr="00BA45C4" w:rsidRDefault="0077327B" w:rsidP="0077327B">
      <w:pPr>
        <w:pStyle w:val="a3"/>
        <w:spacing w:before="0" w:beforeAutospacing="0" w:after="0" w:afterAutospacing="0"/>
        <w:jc w:val="center"/>
        <w:rPr>
          <w:b/>
          <w:color w:val="000000"/>
          <w:sz w:val="28"/>
          <w:szCs w:val="28"/>
        </w:rPr>
      </w:pPr>
      <w:r w:rsidRPr="00BA45C4">
        <w:rPr>
          <w:b/>
          <w:color w:val="000000"/>
          <w:sz w:val="28"/>
          <w:szCs w:val="28"/>
        </w:rPr>
        <w:t>1. ОБЩИЕ ПОЛОЖЕНИЯ</w:t>
      </w:r>
    </w:p>
    <w:p w:rsidR="0077327B" w:rsidRPr="00DF0C03" w:rsidRDefault="0077327B" w:rsidP="0077327B">
      <w:pPr>
        <w:pStyle w:val="a3"/>
        <w:spacing w:before="0" w:beforeAutospacing="0" w:after="0" w:afterAutospacing="0"/>
        <w:jc w:val="both"/>
        <w:rPr>
          <w:color w:val="000000"/>
        </w:rPr>
      </w:pPr>
      <w:r w:rsidRPr="00DF0C03">
        <w:rPr>
          <w:color w:val="000000"/>
        </w:rPr>
        <w:t> </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Выполнение курсовой работы является завершающим этапом при изучении дисциплины «Финансовый менеджмент», охватывающей круг проблем управления финансами на микроуровне (на уровне хозяйствующего субъекта).</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Курсовые работы студенты могут выполнять по вопросам теории финансового менеджмента, а также по проблемам управления капиталом, формированием финансовых ресурсов, их эффективным использованием, по управлению элементами оборотных активов и разработке эффективной политики управления ими.</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При выполнении курсовой работы предполагается решение следующих задач:</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 студент должен показать теоретические знания по освещаемым в работе вопросам;</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 произвести четкий и последовательный анализ законодательных и нормативных документов;</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 осветить фактическое состояние изучаемых отношений хозяйствующего субъекта, с предварительным рассмотрением организационно-правовых основ его функционирования и показателей экономического развития и финансового состояния;</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 разработать мероприятия по улучшению состояния изучаемых отношений на базе конкретного хозяйствующего субъекта</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 студент должен излагать свои мысли чётко, грамотно, научным языком и в строгой логической последовательности, показать умение обобщать полученные знания и на основе этих обобщений формулировать выводы.</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При подготовке курсовых работ студентами демонстрируется умение самостоятельно изучать, обобщать и анализировать научную литературу по выбранной теме исследований.</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Выполнение курсовой работы имеет своей целью:</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 систематизацию, закрепление и углубление теоретических знаний по изучаемой дисциплине;</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 развитие навыков самостоятельной работы и овладения методикой исследования;</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 приобретение студентами творческого подхода при изучении актуальных вопросов управления финансовыми отношениями.</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В курсовой работе студентом глубоко и всесторонне проводится анализ теоретических и методических подходов, освещаемого круга вопросов; показывается умение самостоятельно изложить содержание темы, сделать обоснованные выводы и внести предложения по совершенствованию управления финансами в конкретной организации</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 xml:space="preserve">К каждой предложенной теме курсовой работы и прилагается план, который может уточняться с учётом освещаемых вопросов. Кроме того, студент имеет право выбрать тему курсовой работы из предложенной </w:t>
      </w:r>
      <w:r w:rsidRPr="00BA45C4">
        <w:rPr>
          <w:color w:val="000000"/>
          <w:sz w:val="28"/>
          <w:szCs w:val="28"/>
        </w:rPr>
        <w:lastRenderedPageBreak/>
        <w:t>кафедрой тематики или предложить свою тему с необходимым обоснованием целесообразности её разработки.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Pr="00BA45C4" w:rsidRDefault="0077327B" w:rsidP="0077327B">
      <w:pPr>
        <w:keepNext/>
        <w:tabs>
          <w:tab w:val="left" w:pos="1800"/>
        </w:tabs>
        <w:jc w:val="center"/>
        <w:outlineLvl w:val="0"/>
        <w:rPr>
          <w:rFonts w:cs="Arial"/>
          <w:b/>
          <w:bCs/>
          <w:caps/>
          <w:kern w:val="32"/>
          <w:sz w:val="28"/>
          <w:szCs w:val="28"/>
        </w:rPr>
      </w:pPr>
      <w:bookmarkStart w:id="1" w:name="_Toc356561666"/>
      <w:r w:rsidRPr="00BA45C4">
        <w:rPr>
          <w:rFonts w:cs="Arial"/>
          <w:b/>
          <w:bCs/>
          <w:caps/>
          <w:kern w:val="32"/>
          <w:sz w:val="28"/>
          <w:szCs w:val="28"/>
        </w:rPr>
        <w:t>2. Основные этапы работы и требования, предъявляемые к курсовым работам</w:t>
      </w:r>
      <w:bookmarkEnd w:id="1"/>
    </w:p>
    <w:p w:rsidR="0077327B" w:rsidRDefault="0077327B" w:rsidP="0077327B">
      <w:pPr>
        <w:pStyle w:val="a3"/>
        <w:widowControl w:val="0"/>
        <w:tabs>
          <w:tab w:val="left" w:pos="0"/>
          <w:tab w:val="left" w:pos="1800"/>
        </w:tabs>
        <w:spacing w:before="0" w:beforeAutospacing="0" w:after="0" w:afterAutospacing="0"/>
        <w:ind w:firstLine="700"/>
        <w:jc w:val="both"/>
        <w:rPr>
          <w:rStyle w:val="a4"/>
          <w:sz w:val="28"/>
          <w:szCs w:val="28"/>
        </w:rPr>
      </w:pPr>
    </w:p>
    <w:p w:rsidR="0077327B" w:rsidRDefault="0077327B" w:rsidP="0077327B">
      <w:pPr>
        <w:pStyle w:val="a3"/>
        <w:widowControl w:val="0"/>
        <w:tabs>
          <w:tab w:val="left" w:pos="0"/>
          <w:tab w:val="left" w:pos="1800"/>
        </w:tabs>
        <w:spacing w:before="0" w:beforeAutospacing="0" w:after="0" w:afterAutospacing="0"/>
        <w:ind w:firstLine="700"/>
        <w:jc w:val="both"/>
        <w:rPr>
          <w:rStyle w:val="a4"/>
          <w:sz w:val="28"/>
          <w:szCs w:val="28"/>
        </w:rPr>
      </w:pPr>
      <w:r w:rsidRPr="00096115">
        <w:rPr>
          <w:rStyle w:val="a4"/>
          <w:sz w:val="28"/>
          <w:szCs w:val="28"/>
        </w:rPr>
        <w:t xml:space="preserve">Выбор темы курсовой работы </w:t>
      </w:r>
    </w:p>
    <w:p w:rsidR="0077327B" w:rsidRPr="00096115" w:rsidRDefault="0077327B" w:rsidP="0077327B">
      <w:pPr>
        <w:pStyle w:val="a3"/>
        <w:widowControl w:val="0"/>
        <w:tabs>
          <w:tab w:val="left" w:pos="0"/>
          <w:tab w:val="left" w:pos="1800"/>
        </w:tabs>
        <w:spacing w:before="0" w:beforeAutospacing="0" w:after="0" w:afterAutospacing="0"/>
        <w:ind w:firstLine="700"/>
        <w:jc w:val="both"/>
        <w:rPr>
          <w:sz w:val="28"/>
          <w:szCs w:val="28"/>
        </w:rPr>
      </w:pPr>
    </w:p>
    <w:p w:rsidR="0077327B" w:rsidRPr="00096115" w:rsidRDefault="0077327B" w:rsidP="0077327B">
      <w:pPr>
        <w:pStyle w:val="a3"/>
        <w:widowControl w:val="0"/>
        <w:tabs>
          <w:tab w:val="left" w:pos="0"/>
          <w:tab w:val="left" w:pos="1800"/>
        </w:tabs>
        <w:spacing w:before="0" w:beforeAutospacing="0" w:after="0" w:afterAutospacing="0"/>
        <w:ind w:firstLine="697"/>
        <w:jc w:val="both"/>
        <w:rPr>
          <w:sz w:val="28"/>
          <w:szCs w:val="28"/>
        </w:rPr>
      </w:pPr>
      <w:r w:rsidRPr="00096115">
        <w:rPr>
          <w:sz w:val="28"/>
          <w:szCs w:val="28"/>
        </w:rPr>
        <w:t xml:space="preserve">В течение первых двух недель с начала того семестра, в рамках которого выполняется курсовая работа, студент должен самостоятельно или с помощью преподавателя, закрепленного кафедрой в качестве научного руководителя, выбрать из списка, предложенного кафедрой (см. Приложение №1), тему для своей будущей курсовой работы и зарегистрировать ее на кафедре «Финансы и кредит». В отдельных случаях студент (в порядке исключения) может выбрать для своей курсовой работы тему, которая не вошла в утвержденную кафедрой тематику, но отражает его приверженность определенному направлению научных поисков. В этом случае студент может предложить свою формулировку темы курсовой работы, но она обязательно должна быть согласована с научным руководителем и одобрена заведующим кафедрой. </w:t>
      </w:r>
    </w:p>
    <w:p w:rsidR="0077327B" w:rsidRPr="00096115" w:rsidRDefault="0077327B" w:rsidP="0077327B">
      <w:pPr>
        <w:pStyle w:val="a3"/>
        <w:widowControl w:val="0"/>
        <w:tabs>
          <w:tab w:val="left" w:pos="0"/>
          <w:tab w:val="left" w:pos="1800"/>
        </w:tabs>
        <w:spacing w:before="0" w:beforeAutospacing="0" w:after="0" w:afterAutospacing="0"/>
        <w:ind w:firstLine="697"/>
        <w:jc w:val="both"/>
        <w:rPr>
          <w:sz w:val="28"/>
          <w:szCs w:val="28"/>
        </w:rPr>
      </w:pPr>
      <w:r w:rsidRPr="00096115">
        <w:rPr>
          <w:sz w:val="28"/>
          <w:szCs w:val="28"/>
        </w:rPr>
        <w:t xml:space="preserve">Внутри одного потока студентов не разрешается выбор одинаковой темы двумя и более студентами. </w:t>
      </w:r>
    </w:p>
    <w:p w:rsidR="0077327B" w:rsidRDefault="0077327B" w:rsidP="0077327B">
      <w:pPr>
        <w:pStyle w:val="a3"/>
        <w:spacing w:before="0" w:beforeAutospacing="0" w:after="0" w:afterAutospacing="0"/>
        <w:jc w:val="center"/>
        <w:rPr>
          <w:b/>
          <w:color w:val="000000"/>
          <w:sz w:val="28"/>
          <w:szCs w:val="28"/>
        </w:rPr>
      </w:pPr>
    </w:p>
    <w:p w:rsidR="0077327B" w:rsidRDefault="0077327B" w:rsidP="0077327B">
      <w:pPr>
        <w:pStyle w:val="a3"/>
        <w:spacing w:before="0" w:beforeAutospacing="0" w:after="0" w:afterAutospacing="0"/>
        <w:jc w:val="both"/>
        <w:rPr>
          <w:rFonts w:cs="Arial"/>
          <w:b/>
          <w:bCs/>
          <w:caps/>
          <w:kern w:val="32"/>
          <w:sz w:val="28"/>
          <w:szCs w:val="28"/>
        </w:rPr>
      </w:pPr>
      <w:bookmarkStart w:id="2" w:name="_Toc356561667"/>
      <w:r w:rsidRPr="00BA45C4">
        <w:rPr>
          <w:color w:val="000000"/>
          <w:sz w:val="28"/>
          <w:szCs w:val="28"/>
        </w:rPr>
        <w:t> </w:t>
      </w:r>
    </w:p>
    <w:p w:rsidR="0077327B" w:rsidRPr="00BA45C4" w:rsidRDefault="0077327B" w:rsidP="0077327B">
      <w:pPr>
        <w:keepNext/>
        <w:tabs>
          <w:tab w:val="left" w:pos="1800"/>
        </w:tabs>
        <w:jc w:val="center"/>
        <w:outlineLvl w:val="0"/>
        <w:rPr>
          <w:rFonts w:cs="Arial"/>
          <w:b/>
          <w:bCs/>
          <w:caps/>
          <w:kern w:val="32"/>
          <w:sz w:val="28"/>
          <w:szCs w:val="28"/>
        </w:rPr>
      </w:pPr>
      <w:r>
        <w:rPr>
          <w:rFonts w:cs="Arial"/>
          <w:b/>
          <w:bCs/>
          <w:caps/>
          <w:kern w:val="32"/>
          <w:sz w:val="28"/>
          <w:szCs w:val="28"/>
        </w:rPr>
        <w:t>3</w:t>
      </w:r>
      <w:r w:rsidRPr="00BA45C4">
        <w:rPr>
          <w:rFonts w:cs="Arial"/>
          <w:b/>
          <w:bCs/>
          <w:caps/>
          <w:kern w:val="32"/>
          <w:sz w:val="28"/>
          <w:szCs w:val="28"/>
        </w:rPr>
        <w:t>. отзыв научного руководителя курсовой работы</w:t>
      </w:r>
      <w:bookmarkEnd w:id="2"/>
    </w:p>
    <w:p w:rsidR="0077327B" w:rsidRPr="00BA45C4" w:rsidRDefault="0077327B" w:rsidP="0077327B">
      <w:pPr>
        <w:tabs>
          <w:tab w:val="left" w:pos="1800"/>
        </w:tabs>
      </w:pPr>
    </w:p>
    <w:p w:rsidR="0077327B" w:rsidRPr="00BA45C4" w:rsidRDefault="0077327B" w:rsidP="0077327B">
      <w:pPr>
        <w:widowControl w:val="0"/>
        <w:tabs>
          <w:tab w:val="left" w:pos="1800"/>
        </w:tabs>
        <w:ind w:firstLine="700"/>
        <w:jc w:val="both"/>
        <w:rPr>
          <w:sz w:val="28"/>
          <w:szCs w:val="28"/>
        </w:rPr>
      </w:pPr>
      <w:r w:rsidRPr="00BA45C4">
        <w:rPr>
          <w:sz w:val="28"/>
          <w:szCs w:val="28"/>
        </w:rPr>
        <w:t xml:space="preserve">По результатам выполнения курсовой работы научный руководитель дает отзыв на работу студента. Отзыв содержит предварительную оценку, которая может измениться в ту или иную сторону в зависимости от результатов защиты курсовой. </w:t>
      </w:r>
    </w:p>
    <w:p w:rsidR="0077327B" w:rsidRPr="00BA45C4" w:rsidRDefault="0077327B" w:rsidP="0077327B">
      <w:pPr>
        <w:widowControl w:val="0"/>
        <w:tabs>
          <w:tab w:val="left" w:pos="1800"/>
        </w:tabs>
        <w:ind w:firstLine="700"/>
        <w:jc w:val="both"/>
        <w:rPr>
          <w:sz w:val="28"/>
          <w:szCs w:val="28"/>
        </w:rPr>
      </w:pPr>
      <w:r w:rsidRPr="00BA45C4">
        <w:rPr>
          <w:sz w:val="28"/>
          <w:szCs w:val="28"/>
        </w:rPr>
        <w:t xml:space="preserve">Наиболее типичными </w:t>
      </w:r>
      <w:r w:rsidRPr="00BA45C4">
        <w:rPr>
          <w:i/>
          <w:sz w:val="28"/>
          <w:szCs w:val="28"/>
        </w:rPr>
        <w:t>ошибками принципиального характера</w:t>
      </w:r>
      <w:r w:rsidRPr="00BA45C4">
        <w:rPr>
          <w:sz w:val="28"/>
          <w:szCs w:val="28"/>
        </w:rPr>
        <w:t>, которые снижают итоговый балл за курсовую работу, являются:</w:t>
      </w:r>
    </w:p>
    <w:p w:rsidR="0077327B" w:rsidRPr="00BA45C4" w:rsidRDefault="0077327B" w:rsidP="0077327B">
      <w:pPr>
        <w:widowControl w:val="0"/>
        <w:tabs>
          <w:tab w:val="left" w:pos="1800"/>
        </w:tabs>
        <w:ind w:firstLine="700"/>
        <w:jc w:val="both"/>
        <w:rPr>
          <w:sz w:val="28"/>
          <w:szCs w:val="28"/>
        </w:rPr>
      </w:pPr>
      <w:r w:rsidRPr="00BA45C4">
        <w:rPr>
          <w:sz w:val="28"/>
          <w:szCs w:val="28"/>
        </w:rPr>
        <w:t>- использование в работе устаревших данных и устаревшего учебного и нормативного материала;</w:t>
      </w:r>
    </w:p>
    <w:p w:rsidR="0077327B" w:rsidRPr="00BA45C4" w:rsidRDefault="0077327B" w:rsidP="0077327B">
      <w:pPr>
        <w:widowControl w:val="0"/>
        <w:tabs>
          <w:tab w:val="left" w:pos="1800"/>
        </w:tabs>
        <w:ind w:firstLine="700"/>
        <w:jc w:val="both"/>
        <w:rPr>
          <w:sz w:val="28"/>
          <w:szCs w:val="28"/>
        </w:rPr>
      </w:pPr>
      <w:r w:rsidRPr="00BA45C4">
        <w:rPr>
          <w:sz w:val="28"/>
          <w:szCs w:val="28"/>
        </w:rPr>
        <w:t>- несоответствие содержания параграфа его названию;</w:t>
      </w:r>
    </w:p>
    <w:p w:rsidR="0077327B" w:rsidRPr="00BA45C4" w:rsidRDefault="0077327B" w:rsidP="0077327B">
      <w:pPr>
        <w:widowControl w:val="0"/>
        <w:tabs>
          <w:tab w:val="left" w:pos="1800"/>
        </w:tabs>
        <w:ind w:firstLine="700"/>
        <w:jc w:val="both"/>
        <w:rPr>
          <w:sz w:val="28"/>
          <w:szCs w:val="28"/>
        </w:rPr>
      </w:pPr>
      <w:r w:rsidRPr="00BA45C4">
        <w:rPr>
          <w:sz w:val="28"/>
          <w:szCs w:val="28"/>
        </w:rPr>
        <w:t>- отсутствие анализа во второй главе работы;</w:t>
      </w:r>
    </w:p>
    <w:p w:rsidR="0077327B" w:rsidRPr="00BA45C4" w:rsidRDefault="0077327B" w:rsidP="0077327B">
      <w:pPr>
        <w:widowControl w:val="0"/>
        <w:tabs>
          <w:tab w:val="left" w:pos="1800"/>
        </w:tabs>
        <w:ind w:firstLine="700"/>
        <w:jc w:val="both"/>
        <w:rPr>
          <w:sz w:val="28"/>
          <w:szCs w:val="28"/>
        </w:rPr>
      </w:pPr>
      <w:r w:rsidRPr="00BA45C4">
        <w:rPr>
          <w:sz w:val="28"/>
          <w:szCs w:val="28"/>
        </w:rPr>
        <w:t>- проведение анализа по старым данным либо за менее, чем трехлетний период;</w:t>
      </w:r>
    </w:p>
    <w:p w:rsidR="0077327B" w:rsidRPr="00BA45C4" w:rsidRDefault="0077327B" w:rsidP="0077327B">
      <w:pPr>
        <w:widowControl w:val="0"/>
        <w:tabs>
          <w:tab w:val="left" w:pos="1800"/>
        </w:tabs>
        <w:ind w:firstLine="700"/>
        <w:jc w:val="both"/>
        <w:rPr>
          <w:sz w:val="28"/>
          <w:szCs w:val="28"/>
        </w:rPr>
      </w:pPr>
      <w:r w:rsidRPr="00BA45C4">
        <w:rPr>
          <w:sz w:val="28"/>
          <w:szCs w:val="28"/>
        </w:rPr>
        <w:t>- использование для целей анализа проектных данных органов государственной власти, еще не получивших статус официального документа;</w:t>
      </w:r>
    </w:p>
    <w:p w:rsidR="0077327B" w:rsidRPr="00BA45C4" w:rsidRDefault="0077327B" w:rsidP="0077327B">
      <w:pPr>
        <w:widowControl w:val="0"/>
        <w:tabs>
          <w:tab w:val="left" w:pos="1800"/>
        </w:tabs>
        <w:ind w:firstLine="700"/>
        <w:jc w:val="both"/>
        <w:rPr>
          <w:sz w:val="28"/>
          <w:szCs w:val="28"/>
        </w:rPr>
      </w:pPr>
      <w:r w:rsidRPr="00BA45C4">
        <w:rPr>
          <w:sz w:val="28"/>
          <w:szCs w:val="28"/>
        </w:rPr>
        <w:t>- отсутствие практических рекомендаций по теме исследования;</w:t>
      </w:r>
    </w:p>
    <w:p w:rsidR="0077327B" w:rsidRPr="00BA45C4" w:rsidRDefault="0077327B" w:rsidP="0077327B">
      <w:pPr>
        <w:widowControl w:val="0"/>
        <w:tabs>
          <w:tab w:val="left" w:pos="1800"/>
        </w:tabs>
        <w:ind w:firstLine="700"/>
        <w:jc w:val="both"/>
        <w:rPr>
          <w:sz w:val="28"/>
          <w:szCs w:val="28"/>
        </w:rPr>
      </w:pPr>
      <w:r w:rsidRPr="00BA45C4">
        <w:rPr>
          <w:sz w:val="28"/>
          <w:szCs w:val="28"/>
        </w:rPr>
        <w:t>- большой процент заимствований в работе (плагиат).</w:t>
      </w:r>
    </w:p>
    <w:p w:rsidR="0077327B" w:rsidRPr="00BA45C4" w:rsidRDefault="0077327B" w:rsidP="0077327B">
      <w:pPr>
        <w:widowControl w:val="0"/>
        <w:tabs>
          <w:tab w:val="left" w:pos="1800"/>
        </w:tabs>
        <w:ind w:firstLine="700"/>
        <w:jc w:val="both"/>
        <w:rPr>
          <w:sz w:val="28"/>
          <w:szCs w:val="28"/>
        </w:rPr>
      </w:pPr>
      <w:r w:rsidRPr="00BA45C4">
        <w:rPr>
          <w:sz w:val="28"/>
          <w:szCs w:val="28"/>
        </w:rPr>
        <w:t>Руководителем могут быть выявлены и другие ошибки, снижающие качество исследования.</w:t>
      </w:r>
    </w:p>
    <w:p w:rsidR="0077327B" w:rsidRPr="00BA45C4" w:rsidRDefault="0077327B" w:rsidP="0077327B">
      <w:pPr>
        <w:widowControl w:val="0"/>
        <w:tabs>
          <w:tab w:val="left" w:pos="1800"/>
        </w:tabs>
        <w:ind w:firstLine="700"/>
        <w:jc w:val="both"/>
        <w:rPr>
          <w:sz w:val="28"/>
          <w:szCs w:val="28"/>
        </w:rPr>
      </w:pPr>
      <w:r w:rsidRPr="00BA45C4">
        <w:rPr>
          <w:sz w:val="28"/>
          <w:szCs w:val="28"/>
        </w:rPr>
        <w:t xml:space="preserve">При работе с отзывом студент особое внимание должен уделить анализу отмеченных недостатков, методическим советам преподавателя по их </w:t>
      </w:r>
      <w:r w:rsidRPr="00BA45C4">
        <w:rPr>
          <w:sz w:val="28"/>
          <w:szCs w:val="28"/>
        </w:rPr>
        <w:lastRenderedPageBreak/>
        <w:t>устранению, обратив внимание и на постраничные замечания руководителя.</w:t>
      </w:r>
    </w:p>
    <w:p w:rsidR="0077327B" w:rsidRPr="00BA45C4" w:rsidRDefault="0077327B" w:rsidP="0077327B">
      <w:pPr>
        <w:widowControl w:val="0"/>
        <w:tabs>
          <w:tab w:val="left" w:pos="1800"/>
        </w:tabs>
        <w:ind w:firstLine="700"/>
        <w:jc w:val="both"/>
        <w:rPr>
          <w:sz w:val="28"/>
          <w:szCs w:val="28"/>
        </w:rPr>
      </w:pPr>
      <w:r w:rsidRPr="00BA45C4">
        <w:rPr>
          <w:sz w:val="28"/>
          <w:szCs w:val="28"/>
        </w:rPr>
        <w:t>Студент имеет право до защиты представить руководителю исправленный вариант, учитывающий замечания, однако не допускается более чем две пересдачи курсовой работы на отзыв. Итоговый вариант работы должен быть сдан и проверен руководителем не менее, чем за неделю до установленной даты защиты курсовых работ.</w:t>
      </w:r>
    </w:p>
    <w:p w:rsidR="0077327B" w:rsidRPr="00BA45C4" w:rsidRDefault="0077327B" w:rsidP="0077327B">
      <w:pPr>
        <w:widowControl w:val="0"/>
        <w:tabs>
          <w:tab w:val="left" w:pos="1800"/>
        </w:tabs>
        <w:ind w:firstLine="700"/>
        <w:jc w:val="both"/>
        <w:rPr>
          <w:sz w:val="28"/>
          <w:szCs w:val="28"/>
        </w:rPr>
      </w:pPr>
    </w:p>
    <w:p w:rsidR="0077327B" w:rsidRPr="00BA45C4" w:rsidRDefault="0077327B" w:rsidP="0077327B">
      <w:pPr>
        <w:tabs>
          <w:tab w:val="left" w:pos="1800"/>
        </w:tabs>
      </w:pPr>
      <w:bookmarkStart w:id="3" w:name="_Toc356561668"/>
    </w:p>
    <w:p w:rsidR="0077327B" w:rsidRPr="00BA45C4" w:rsidRDefault="0077327B" w:rsidP="0077327B">
      <w:pPr>
        <w:keepNext/>
        <w:tabs>
          <w:tab w:val="left" w:pos="1800"/>
        </w:tabs>
        <w:jc w:val="center"/>
        <w:outlineLvl w:val="0"/>
      </w:pPr>
    </w:p>
    <w:p w:rsidR="0077327B" w:rsidRPr="00BA45C4" w:rsidRDefault="0077327B" w:rsidP="0077327B">
      <w:pPr>
        <w:keepNext/>
        <w:tabs>
          <w:tab w:val="left" w:pos="1800"/>
        </w:tabs>
        <w:jc w:val="center"/>
        <w:outlineLvl w:val="0"/>
        <w:rPr>
          <w:rFonts w:cs="Arial"/>
          <w:b/>
          <w:bCs/>
          <w:caps/>
          <w:kern w:val="32"/>
          <w:sz w:val="28"/>
          <w:szCs w:val="28"/>
        </w:rPr>
      </w:pPr>
      <w:r>
        <w:rPr>
          <w:rFonts w:cs="Arial"/>
          <w:b/>
          <w:bCs/>
          <w:caps/>
          <w:kern w:val="32"/>
          <w:sz w:val="28"/>
          <w:szCs w:val="28"/>
        </w:rPr>
        <w:t>4</w:t>
      </w:r>
      <w:r w:rsidRPr="00BA45C4">
        <w:rPr>
          <w:rFonts w:cs="Arial"/>
          <w:b/>
          <w:bCs/>
          <w:caps/>
          <w:kern w:val="32"/>
          <w:sz w:val="28"/>
          <w:szCs w:val="28"/>
        </w:rPr>
        <w:t>. Процедура защиты курсовой работы</w:t>
      </w:r>
      <w:bookmarkEnd w:id="3"/>
    </w:p>
    <w:p w:rsidR="0077327B" w:rsidRPr="00BA45C4" w:rsidRDefault="0077327B" w:rsidP="0077327B">
      <w:pPr>
        <w:tabs>
          <w:tab w:val="left" w:pos="1800"/>
        </w:tabs>
      </w:pPr>
    </w:p>
    <w:p w:rsidR="0077327B" w:rsidRPr="00BA45C4" w:rsidRDefault="0077327B" w:rsidP="0077327B">
      <w:pPr>
        <w:widowControl w:val="0"/>
        <w:tabs>
          <w:tab w:val="left" w:pos="1800"/>
        </w:tabs>
        <w:ind w:firstLine="700"/>
        <w:jc w:val="both"/>
        <w:rPr>
          <w:sz w:val="28"/>
          <w:szCs w:val="28"/>
        </w:rPr>
      </w:pPr>
      <w:r w:rsidRPr="00BA45C4">
        <w:rPr>
          <w:sz w:val="28"/>
          <w:szCs w:val="28"/>
        </w:rPr>
        <w:t>Получив через некоторое время обратно свою курсовую работу с отзывом научного руководителя, студент очного отделения начинает готовиться к ее защите, то есть демонстрации знаний темы, умения отстаивать изложенный материал, аргументировать свои выводы и предложения.</w:t>
      </w:r>
    </w:p>
    <w:p w:rsidR="0077327B" w:rsidRPr="00BA45C4" w:rsidRDefault="0077327B" w:rsidP="0077327B">
      <w:pPr>
        <w:widowControl w:val="0"/>
        <w:tabs>
          <w:tab w:val="left" w:pos="1800"/>
        </w:tabs>
        <w:ind w:firstLine="700"/>
        <w:jc w:val="both"/>
        <w:rPr>
          <w:sz w:val="28"/>
          <w:szCs w:val="28"/>
        </w:rPr>
      </w:pPr>
      <w:r w:rsidRPr="00BA45C4">
        <w:rPr>
          <w:sz w:val="28"/>
          <w:szCs w:val="28"/>
        </w:rPr>
        <w:t xml:space="preserve">Дата защиты курсовой работы устанавливается научным руководителем в срок до начала текущей зачетной сессии. Процедура защиты предполагает устную форму ответов студента на вопросы, задаваемые членами комиссии по теме курсовой. </w:t>
      </w:r>
    </w:p>
    <w:p w:rsidR="0077327B" w:rsidRPr="00BA45C4" w:rsidRDefault="0077327B" w:rsidP="0077327B">
      <w:pPr>
        <w:widowControl w:val="0"/>
        <w:tabs>
          <w:tab w:val="left" w:pos="1800"/>
        </w:tabs>
        <w:ind w:firstLine="700"/>
        <w:jc w:val="both"/>
        <w:rPr>
          <w:sz w:val="28"/>
          <w:szCs w:val="28"/>
        </w:rPr>
      </w:pPr>
      <w:r w:rsidRPr="00BA45C4">
        <w:rPr>
          <w:sz w:val="28"/>
          <w:szCs w:val="28"/>
        </w:rPr>
        <w:t>На кафедре «Финансы и кредит» защита курсовых работ является публичной, т.е. происходит в студенческой группе с привлечением других преподавателей кафедры. На защите студент должен кратко изложить содержание своей работы, поставленные в ней проблемы, привести сведения об источниках, на основе которых она написана. Студент должен заранее продумать ответы на наиболее общие вопросы, которые могут быть заданы, а также ответы к специальным вопросам, относящимся конкретно к теме его исследования.</w:t>
      </w:r>
    </w:p>
    <w:p w:rsidR="0077327B" w:rsidRPr="00BA45C4" w:rsidRDefault="0077327B" w:rsidP="0077327B">
      <w:pPr>
        <w:tabs>
          <w:tab w:val="left" w:pos="1800"/>
        </w:tabs>
        <w:ind w:firstLine="700"/>
        <w:jc w:val="both"/>
        <w:rPr>
          <w:sz w:val="28"/>
          <w:szCs w:val="28"/>
        </w:rPr>
      </w:pPr>
      <w:r w:rsidRPr="00BA45C4">
        <w:rPr>
          <w:sz w:val="28"/>
          <w:szCs w:val="28"/>
        </w:rPr>
        <w:t>Для защиты курсовой работы студенту предоставляется слово для выступления на 4-5 минут. В процессе защиты студент должен кратко обосновать актуальность темы, основное же внимание в докладе должны уделяться результатам исследования и конкретным предложениям автора работы.</w:t>
      </w:r>
    </w:p>
    <w:p w:rsidR="0077327B" w:rsidRPr="00BA45C4" w:rsidRDefault="0077327B" w:rsidP="0077327B">
      <w:pPr>
        <w:widowControl w:val="0"/>
        <w:tabs>
          <w:tab w:val="left" w:pos="1800"/>
        </w:tabs>
        <w:ind w:firstLine="700"/>
        <w:jc w:val="both"/>
        <w:rPr>
          <w:sz w:val="28"/>
          <w:szCs w:val="28"/>
        </w:rPr>
      </w:pPr>
      <w:r w:rsidRPr="00BA45C4">
        <w:rPr>
          <w:sz w:val="28"/>
          <w:szCs w:val="28"/>
        </w:rPr>
        <w:t>Можно указать следующие примерные наиболее общие вопросы, на которые должен ответить каждый студент в процессе защиты своей курсовой работы:</w:t>
      </w:r>
    </w:p>
    <w:p w:rsidR="0077327B" w:rsidRPr="00BA45C4" w:rsidRDefault="0077327B" w:rsidP="0077327B">
      <w:pPr>
        <w:widowControl w:val="0"/>
        <w:tabs>
          <w:tab w:val="left" w:pos="1800"/>
        </w:tabs>
        <w:ind w:firstLine="700"/>
        <w:jc w:val="both"/>
        <w:rPr>
          <w:sz w:val="28"/>
          <w:szCs w:val="28"/>
        </w:rPr>
      </w:pPr>
      <w:r w:rsidRPr="00BA45C4">
        <w:rPr>
          <w:sz w:val="28"/>
          <w:szCs w:val="28"/>
        </w:rPr>
        <w:t>1. Почему Вы выбрали эту тему для своего исследования? В чем заключается ее актуальность?</w:t>
      </w:r>
    </w:p>
    <w:p w:rsidR="0077327B" w:rsidRPr="00BA45C4" w:rsidRDefault="0077327B" w:rsidP="0077327B">
      <w:pPr>
        <w:widowControl w:val="0"/>
        <w:tabs>
          <w:tab w:val="left" w:pos="1800"/>
        </w:tabs>
        <w:ind w:firstLine="700"/>
        <w:jc w:val="both"/>
        <w:rPr>
          <w:sz w:val="28"/>
          <w:szCs w:val="28"/>
        </w:rPr>
      </w:pPr>
      <w:r w:rsidRPr="00BA45C4">
        <w:rPr>
          <w:sz w:val="28"/>
          <w:szCs w:val="28"/>
        </w:rPr>
        <w:t>2. Как отражена в Вашем исследовании связь с актуальными проблемами экономики России?</w:t>
      </w:r>
    </w:p>
    <w:p w:rsidR="0077327B" w:rsidRPr="00BA45C4" w:rsidRDefault="0077327B" w:rsidP="0077327B">
      <w:pPr>
        <w:widowControl w:val="0"/>
        <w:tabs>
          <w:tab w:val="left" w:pos="1800"/>
        </w:tabs>
        <w:ind w:firstLine="700"/>
        <w:jc w:val="both"/>
        <w:rPr>
          <w:sz w:val="28"/>
          <w:szCs w:val="28"/>
        </w:rPr>
      </w:pPr>
      <w:r w:rsidRPr="00BA45C4">
        <w:rPr>
          <w:sz w:val="28"/>
          <w:szCs w:val="28"/>
        </w:rPr>
        <w:t>3. Какие цели и задачи Вы ставили в своем научном исследовании? Что Вы хотели доказать? Что нового Вы узнали в изучаемом Вами дополнительном материале по сравнению с учебной литературой?</w:t>
      </w:r>
    </w:p>
    <w:p w:rsidR="0077327B" w:rsidRPr="00BA45C4" w:rsidRDefault="0077327B" w:rsidP="0077327B">
      <w:pPr>
        <w:widowControl w:val="0"/>
        <w:tabs>
          <w:tab w:val="left" w:pos="1800"/>
        </w:tabs>
        <w:ind w:firstLine="700"/>
        <w:jc w:val="both"/>
        <w:rPr>
          <w:sz w:val="28"/>
          <w:szCs w:val="28"/>
        </w:rPr>
      </w:pPr>
      <w:r w:rsidRPr="00BA45C4">
        <w:rPr>
          <w:sz w:val="28"/>
          <w:szCs w:val="28"/>
        </w:rPr>
        <w:t>4.</w:t>
      </w:r>
      <w:r w:rsidRPr="00BA45C4">
        <w:rPr>
          <w:sz w:val="28"/>
          <w:szCs w:val="28"/>
          <w:lang w:val="en-US"/>
        </w:rPr>
        <w:t> </w:t>
      </w:r>
      <w:r w:rsidRPr="00BA45C4">
        <w:rPr>
          <w:sz w:val="28"/>
          <w:szCs w:val="28"/>
        </w:rPr>
        <w:t xml:space="preserve">На каких основных источниках Вы основывали написание своей курсовой работы? Что показалось Вам интересным в той или иной работе, что конкретно Вы использовали в своей курсовой работ? С кем из авторов Вы </w:t>
      </w:r>
      <w:r w:rsidRPr="00BA45C4">
        <w:rPr>
          <w:sz w:val="28"/>
          <w:szCs w:val="28"/>
        </w:rPr>
        <w:lastRenderedPageBreak/>
        <w:t>согласны по ряду дискуссионных вопросов, а с кем - нет?</w:t>
      </w:r>
    </w:p>
    <w:p w:rsidR="0077327B" w:rsidRPr="00BA45C4" w:rsidRDefault="0077327B" w:rsidP="0077327B">
      <w:pPr>
        <w:widowControl w:val="0"/>
        <w:tabs>
          <w:tab w:val="left" w:pos="1800"/>
        </w:tabs>
        <w:ind w:firstLine="700"/>
        <w:jc w:val="both"/>
        <w:rPr>
          <w:sz w:val="28"/>
          <w:szCs w:val="28"/>
        </w:rPr>
      </w:pPr>
      <w:r w:rsidRPr="00BA45C4">
        <w:rPr>
          <w:sz w:val="28"/>
          <w:szCs w:val="28"/>
        </w:rPr>
        <w:t>5.</w:t>
      </w:r>
      <w:r w:rsidRPr="00BA45C4">
        <w:rPr>
          <w:sz w:val="28"/>
          <w:szCs w:val="28"/>
          <w:lang w:val="en-US"/>
        </w:rPr>
        <w:t> </w:t>
      </w:r>
      <w:r w:rsidRPr="00BA45C4">
        <w:rPr>
          <w:sz w:val="28"/>
          <w:szCs w:val="28"/>
        </w:rPr>
        <w:t>Какие выводы и предложения по своей теме исследования Вы сделали; каков основной итог Вашей работы?</w:t>
      </w:r>
    </w:p>
    <w:p w:rsidR="0077327B" w:rsidRPr="00BA45C4" w:rsidRDefault="0077327B" w:rsidP="0077327B">
      <w:pPr>
        <w:widowControl w:val="0"/>
        <w:tabs>
          <w:tab w:val="left" w:pos="1800"/>
        </w:tabs>
        <w:ind w:firstLine="700"/>
        <w:jc w:val="both"/>
        <w:rPr>
          <w:sz w:val="28"/>
          <w:szCs w:val="28"/>
        </w:rPr>
      </w:pPr>
      <w:r w:rsidRPr="00BA45C4">
        <w:rPr>
          <w:sz w:val="28"/>
          <w:szCs w:val="28"/>
        </w:rPr>
        <w:t>6.</w:t>
      </w:r>
      <w:r w:rsidRPr="00BA45C4">
        <w:rPr>
          <w:sz w:val="28"/>
          <w:szCs w:val="28"/>
          <w:lang w:val="en-US"/>
        </w:rPr>
        <w:t> </w:t>
      </w:r>
      <w:r w:rsidRPr="00BA45C4">
        <w:rPr>
          <w:sz w:val="28"/>
          <w:szCs w:val="28"/>
        </w:rPr>
        <w:t>Собираетесь ли Вы продолжать свои исследования по данной теме в будущем? Если да, то по каким основным направлениям?</w:t>
      </w:r>
    </w:p>
    <w:p w:rsidR="0077327B" w:rsidRPr="00BA45C4" w:rsidRDefault="0077327B" w:rsidP="0077327B">
      <w:pPr>
        <w:widowControl w:val="0"/>
        <w:tabs>
          <w:tab w:val="left" w:pos="1800"/>
        </w:tabs>
        <w:ind w:firstLine="700"/>
        <w:jc w:val="both"/>
        <w:rPr>
          <w:sz w:val="28"/>
          <w:szCs w:val="28"/>
        </w:rPr>
      </w:pPr>
      <w:r w:rsidRPr="00BA45C4">
        <w:rPr>
          <w:sz w:val="28"/>
          <w:szCs w:val="28"/>
        </w:rPr>
        <w:t>7.</w:t>
      </w:r>
      <w:r w:rsidRPr="00BA45C4">
        <w:rPr>
          <w:sz w:val="28"/>
          <w:szCs w:val="28"/>
          <w:lang w:val="en-US"/>
        </w:rPr>
        <w:t> </w:t>
      </w:r>
      <w:r w:rsidRPr="00BA45C4">
        <w:rPr>
          <w:sz w:val="28"/>
          <w:szCs w:val="28"/>
        </w:rPr>
        <w:t>Чем Вам могут помочь знания, полученные в данной области, в Вашей дальнейшей научной и практической работе?</w:t>
      </w:r>
    </w:p>
    <w:p w:rsidR="0077327B" w:rsidRPr="00BA45C4" w:rsidRDefault="0077327B" w:rsidP="0077327B">
      <w:pPr>
        <w:tabs>
          <w:tab w:val="left" w:pos="1800"/>
        </w:tabs>
        <w:ind w:firstLine="700"/>
        <w:jc w:val="both"/>
        <w:rPr>
          <w:sz w:val="28"/>
          <w:szCs w:val="28"/>
        </w:rPr>
      </w:pPr>
      <w:r w:rsidRPr="00BA45C4">
        <w:rPr>
          <w:sz w:val="28"/>
          <w:szCs w:val="28"/>
        </w:rPr>
        <w:t>Если студент хорошо подготовился к защите и дал исчерпывающие ответы на вопросы, учел замечания, содержащиеся в отзыве, ответил и на дополнительные вопросы преподавателя, то окончательная оценка курсовой работы может быть повышена по сравнению с первоначальной (предварительной) оценкой, отраженной в отзыве.</w:t>
      </w:r>
    </w:p>
    <w:p w:rsidR="0077327B" w:rsidRPr="00BA45C4" w:rsidRDefault="0077327B" w:rsidP="0077327B">
      <w:pPr>
        <w:tabs>
          <w:tab w:val="left" w:pos="1800"/>
        </w:tabs>
        <w:ind w:firstLine="709"/>
        <w:jc w:val="both"/>
        <w:rPr>
          <w:color w:val="000000"/>
          <w:sz w:val="28"/>
          <w:szCs w:val="28"/>
        </w:rPr>
      </w:pPr>
      <w:r w:rsidRPr="00BA45C4">
        <w:rPr>
          <w:color w:val="000000"/>
          <w:sz w:val="28"/>
          <w:szCs w:val="28"/>
        </w:rPr>
        <w:t>Основные критерии оценки курсовой работы вытекают из предъявляемых к ней требований. Такими критериями являются следующие.</w:t>
      </w:r>
    </w:p>
    <w:p w:rsidR="0077327B" w:rsidRPr="00BA45C4" w:rsidRDefault="0077327B" w:rsidP="0077327B">
      <w:pPr>
        <w:tabs>
          <w:tab w:val="left" w:pos="1800"/>
        </w:tabs>
        <w:ind w:firstLine="709"/>
        <w:jc w:val="both"/>
        <w:rPr>
          <w:color w:val="000000"/>
          <w:sz w:val="28"/>
          <w:szCs w:val="28"/>
        </w:rPr>
      </w:pPr>
      <w:r w:rsidRPr="00BA45C4">
        <w:rPr>
          <w:color w:val="000000"/>
          <w:sz w:val="28"/>
          <w:szCs w:val="28"/>
        </w:rPr>
        <w:t>1) Глубина анализа, умение разобраться в затронутых проблемах.</w:t>
      </w:r>
    </w:p>
    <w:p w:rsidR="0077327B" w:rsidRPr="00BA45C4" w:rsidRDefault="0077327B" w:rsidP="0077327B">
      <w:pPr>
        <w:tabs>
          <w:tab w:val="left" w:pos="1800"/>
        </w:tabs>
        <w:ind w:firstLine="709"/>
        <w:jc w:val="both"/>
        <w:rPr>
          <w:color w:val="000000"/>
          <w:sz w:val="28"/>
          <w:szCs w:val="28"/>
        </w:rPr>
      </w:pPr>
      <w:r w:rsidRPr="00BA45C4">
        <w:rPr>
          <w:color w:val="000000"/>
          <w:sz w:val="28"/>
          <w:szCs w:val="28"/>
        </w:rPr>
        <w:t>2) Самостоятельность, творческий подход к рассматриваемой проблеме.</w:t>
      </w:r>
    </w:p>
    <w:p w:rsidR="0077327B" w:rsidRPr="00BA45C4" w:rsidRDefault="0077327B" w:rsidP="0077327B">
      <w:pPr>
        <w:tabs>
          <w:tab w:val="left" w:pos="1800"/>
        </w:tabs>
        <w:ind w:firstLine="709"/>
        <w:jc w:val="both"/>
        <w:rPr>
          <w:color w:val="000000"/>
          <w:sz w:val="28"/>
          <w:szCs w:val="28"/>
        </w:rPr>
      </w:pPr>
      <w:r w:rsidRPr="00BA45C4">
        <w:rPr>
          <w:color w:val="000000"/>
          <w:sz w:val="28"/>
          <w:szCs w:val="28"/>
        </w:rPr>
        <w:t>3) Использование новейшего фактологического и статистического материала.</w:t>
      </w:r>
    </w:p>
    <w:p w:rsidR="0077327B" w:rsidRPr="00BA45C4" w:rsidRDefault="0077327B" w:rsidP="0077327B">
      <w:pPr>
        <w:tabs>
          <w:tab w:val="left" w:pos="1800"/>
        </w:tabs>
        <w:ind w:firstLine="709"/>
        <w:jc w:val="both"/>
        <w:rPr>
          <w:color w:val="000000"/>
          <w:sz w:val="28"/>
          <w:szCs w:val="28"/>
        </w:rPr>
      </w:pPr>
      <w:r w:rsidRPr="00BA45C4">
        <w:rPr>
          <w:color w:val="000000"/>
          <w:sz w:val="28"/>
          <w:szCs w:val="28"/>
        </w:rPr>
        <w:t>4) Полнота решения всех тех задач, которые автор сам поставил себе в работе.</w:t>
      </w:r>
    </w:p>
    <w:p w:rsidR="0077327B" w:rsidRPr="00BA45C4" w:rsidRDefault="0077327B" w:rsidP="0077327B">
      <w:pPr>
        <w:tabs>
          <w:tab w:val="left" w:pos="1800"/>
        </w:tabs>
        <w:ind w:firstLine="709"/>
        <w:jc w:val="both"/>
        <w:rPr>
          <w:color w:val="000000"/>
          <w:sz w:val="28"/>
          <w:szCs w:val="28"/>
        </w:rPr>
      </w:pPr>
      <w:r w:rsidRPr="00BA45C4">
        <w:rPr>
          <w:color w:val="000000"/>
          <w:sz w:val="28"/>
          <w:szCs w:val="28"/>
        </w:rPr>
        <w:t>5) Грамотность, логичность в изложении материала.</w:t>
      </w:r>
    </w:p>
    <w:p w:rsidR="0077327B" w:rsidRPr="00BA45C4" w:rsidRDefault="0077327B" w:rsidP="0077327B">
      <w:pPr>
        <w:tabs>
          <w:tab w:val="left" w:pos="1800"/>
        </w:tabs>
        <w:ind w:firstLine="709"/>
        <w:jc w:val="both"/>
        <w:rPr>
          <w:color w:val="000000"/>
          <w:sz w:val="28"/>
          <w:szCs w:val="28"/>
        </w:rPr>
      </w:pPr>
      <w:r w:rsidRPr="00BA45C4">
        <w:rPr>
          <w:color w:val="000000"/>
          <w:sz w:val="28"/>
          <w:szCs w:val="28"/>
        </w:rPr>
        <w:t>6) Качество оформления.</w:t>
      </w:r>
    </w:p>
    <w:p w:rsidR="0077327B" w:rsidRPr="00BA45C4" w:rsidRDefault="0077327B" w:rsidP="0077327B">
      <w:pPr>
        <w:tabs>
          <w:tab w:val="left" w:pos="1800"/>
        </w:tabs>
        <w:ind w:firstLine="720"/>
        <w:jc w:val="both"/>
        <w:rPr>
          <w:sz w:val="28"/>
          <w:szCs w:val="28"/>
        </w:rPr>
      </w:pPr>
      <w:r w:rsidRPr="00BA45C4">
        <w:rPr>
          <w:sz w:val="28"/>
          <w:szCs w:val="28"/>
        </w:rPr>
        <w:t xml:space="preserve">Оценка </w:t>
      </w:r>
      <w:r w:rsidRPr="00BA45C4">
        <w:rPr>
          <w:b/>
          <w:bCs/>
          <w:sz w:val="28"/>
          <w:szCs w:val="28"/>
        </w:rPr>
        <w:t xml:space="preserve">«отлично» </w:t>
      </w:r>
      <w:r w:rsidRPr="00BA45C4">
        <w:rPr>
          <w:sz w:val="28"/>
          <w:szCs w:val="28"/>
        </w:rPr>
        <w:t>выставляется, если работа студента написана грамотным научным языком, имеет чёткую структуру и логику изложения, точка зрения магистранта обоснована, в работе присутствуют ссылки на нормативно-правовые акты, примеры из практики, мнения известных учёных в данной области. Студент в работе выдвигает новые идеи и трактовки, демонстрирует способность анализировать материал.</w:t>
      </w:r>
    </w:p>
    <w:p w:rsidR="0077327B" w:rsidRPr="00BA45C4" w:rsidRDefault="0077327B" w:rsidP="0077327B">
      <w:pPr>
        <w:tabs>
          <w:tab w:val="left" w:pos="1800"/>
        </w:tabs>
        <w:ind w:firstLine="720"/>
        <w:jc w:val="both"/>
        <w:rPr>
          <w:sz w:val="28"/>
          <w:szCs w:val="28"/>
        </w:rPr>
      </w:pPr>
      <w:r w:rsidRPr="00BA45C4">
        <w:rPr>
          <w:sz w:val="28"/>
          <w:szCs w:val="28"/>
        </w:rPr>
        <w:t xml:space="preserve">Оценка </w:t>
      </w:r>
      <w:r w:rsidRPr="00BA45C4">
        <w:rPr>
          <w:b/>
          <w:bCs/>
          <w:sz w:val="28"/>
          <w:szCs w:val="28"/>
        </w:rPr>
        <w:t xml:space="preserve">«хорошо» </w:t>
      </w:r>
      <w:r w:rsidRPr="00BA45C4">
        <w:rPr>
          <w:sz w:val="28"/>
          <w:szCs w:val="28"/>
        </w:rPr>
        <w:t>выставляется, если работа студента написана грамотным научным языком, имеет чёткую структуру и логику изложения, точка зрения студента обоснована, в работе присутствуют ссылки на нормативно-правовые акты, примеры из практики, мнения известных учёных в данной области.</w:t>
      </w:r>
    </w:p>
    <w:p w:rsidR="0077327B" w:rsidRPr="00BA45C4" w:rsidRDefault="0077327B" w:rsidP="0077327B">
      <w:pPr>
        <w:tabs>
          <w:tab w:val="left" w:pos="1800"/>
        </w:tabs>
        <w:ind w:firstLine="720"/>
        <w:jc w:val="both"/>
        <w:rPr>
          <w:sz w:val="28"/>
          <w:szCs w:val="28"/>
        </w:rPr>
      </w:pPr>
      <w:r w:rsidRPr="00BA45C4">
        <w:rPr>
          <w:sz w:val="28"/>
          <w:szCs w:val="28"/>
        </w:rPr>
        <w:t xml:space="preserve">Оценка </w:t>
      </w:r>
      <w:r w:rsidRPr="00BA45C4">
        <w:rPr>
          <w:b/>
          <w:bCs/>
          <w:sz w:val="28"/>
          <w:szCs w:val="28"/>
        </w:rPr>
        <w:t xml:space="preserve">«удовлетворительно» </w:t>
      </w:r>
      <w:r w:rsidRPr="00BA45C4">
        <w:rPr>
          <w:sz w:val="28"/>
          <w:szCs w:val="28"/>
        </w:rPr>
        <w:t>выставляется, если студент выполнил задание, однако не продемонстрировал способность к научному анализу, не высказывал в работе своего мнения, допустил ошибки в логическом обосновании своего ответа.</w:t>
      </w:r>
    </w:p>
    <w:p w:rsidR="0077327B" w:rsidRPr="00BA45C4" w:rsidRDefault="0077327B" w:rsidP="0077327B">
      <w:pPr>
        <w:tabs>
          <w:tab w:val="left" w:pos="1800"/>
        </w:tabs>
        <w:ind w:firstLine="720"/>
        <w:jc w:val="both"/>
        <w:rPr>
          <w:sz w:val="28"/>
          <w:szCs w:val="28"/>
        </w:rPr>
      </w:pPr>
      <w:r w:rsidRPr="00BA45C4">
        <w:rPr>
          <w:sz w:val="28"/>
          <w:szCs w:val="28"/>
        </w:rPr>
        <w:t xml:space="preserve">Оценка </w:t>
      </w:r>
      <w:r w:rsidRPr="00BA45C4">
        <w:rPr>
          <w:b/>
          <w:bCs/>
          <w:sz w:val="28"/>
          <w:szCs w:val="28"/>
        </w:rPr>
        <w:t xml:space="preserve">«неудовлетворительно» </w:t>
      </w:r>
      <w:r w:rsidRPr="00BA45C4">
        <w:rPr>
          <w:sz w:val="28"/>
          <w:szCs w:val="28"/>
        </w:rPr>
        <w:t>выставляется, если студент не выполнил задание, или выполнил его формально, ответил на заданный вопрос, при этом не ссылался на мнения учёных, не трактовал нормативно-правовые акты, не высказывал своего мнения, не проявил способность к анализу, то есть в целом цель реферата не достигнута.</w:t>
      </w:r>
    </w:p>
    <w:p w:rsidR="0077327B" w:rsidRDefault="0077327B" w:rsidP="0077327B">
      <w:pPr>
        <w:pStyle w:val="a3"/>
        <w:spacing w:before="0" w:beforeAutospacing="0" w:after="0" w:afterAutospacing="0"/>
        <w:jc w:val="center"/>
        <w:rPr>
          <w:b/>
          <w:color w:val="000000"/>
          <w:sz w:val="28"/>
          <w:szCs w:val="28"/>
        </w:rPr>
      </w:pPr>
    </w:p>
    <w:p w:rsidR="0077327B" w:rsidRDefault="0077327B" w:rsidP="0077327B">
      <w:pPr>
        <w:pStyle w:val="a3"/>
        <w:spacing w:before="0" w:beforeAutospacing="0" w:after="0" w:afterAutospacing="0"/>
        <w:jc w:val="center"/>
        <w:rPr>
          <w:b/>
          <w:color w:val="000000"/>
          <w:sz w:val="28"/>
          <w:szCs w:val="28"/>
        </w:rPr>
      </w:pPr>
      <w:r>
        <w:rPr>
          <w:b/>
          <w:color w:val="000000"/>
          <w:sz w:val="28"/>
          <w:szCs w:val="28"/>
        </w:rPr>
        <w:lastRenderedPageBreak/>
        <w:t>5</w:t>
      </w:r>
      <w:r w:rsidRPr="00BA45C4">
        <w:rPr>
          <w:b/>
          <w:color w:val="000000"/>
          <w:sz w:val="28"/>
          <w:szCs w:val="28"/>
        </w:rPr>
        <w:t>. РЕКОМЕНДУЕМАЯ ТЕМАТИКА И ПРИМЕРНЫЕ ПЛАНЫ КУРСОВЫХ РАБОТ</w:t>
      </w:r>
    </w:p>
    <w:p w:rsidR="0077327B" w:rsidRPr="00BA45C4" w:rsidRDefault="0077327B" w:rsidP="0077327B">
      <w:pPr>
        <w:pStyle w:val="a3"/>
        <w:spacing w:before="0" w:beforeAutospacing="0" w:after="0" w:afterAutospacing="0"/>
        <w:jc w:val="center"/>
        <w:rPr>
          <w:b/>
          <w:color w:val="000000"/>
          <w:sz w:val="28"/>
          <w:szCs w:val="28"/>
        </w:rPr>
      </w:pP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В данном разделе освещён перечень тем и разработаны примерные планы к каждой предложенной теме.</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В соответствии с программой изучаемых дисциплин студентам предлагаются для написания следующие темы курсовых работ:</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1. Оценка финансового состояния хозяйствующего субъекта (на примере …).</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2. Прогнозирование банкротства хозяйствующего субъекта и разработка мероприятий по его предотвращению (на примере …).</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3. Оптимизация финансовых результатов хозяйствующего субъекта (на примере …).</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4. Управление расходами хозяйствующего субъекта (на примере …).</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5. Управление оборотным капиталом хозяйствующего субъекта (на примере …).</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6. Оптимизация политики управления текущими активами и пассивами (на примере …).</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7. Управление дебиторской задолженностью хозяйствующего субъекта (на примере …).</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8. Управление запасами хозяйствующего субъекта (на примере …).</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9. Управление денежными потоками хозяйствующего субъекта (на примере …).</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10. Финансовое планирование и прогнозирование хозяйствующего субъекта (на примере …)</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11. Управление основным капиталом хозяйствующего субъекта (на примере …)</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12. Оптимизация структуры капитала хозяйствующего субъекта (на примере …).</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13. Оценка кредитоспособности хозяйствующего субъекта (на примере …).</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14. Оптимизация расчётно-платёжной политики хозяйствующего субъекта (на примере …).</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15. Анализ финансовых рисков хозяйствующего субъекта (на примере …)</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16. Организация инвестиционной деятельности хозяйствующего субъекта (на примере …).</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17. Оценка эффективности инвестиционных проектов хозяйствующих субъектов (на примере…)</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18. Формирование оптимальной дивидендной политики акционерного общества (на примере …).</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19. Управление минимизацией финансовых рисков (на примере …).</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20. Политика управления финансовыми вложениями хозяйствующего субъекта (на примере …).</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lastRenderedPageBreak/>
        <w:t>21. Лизинг как форма долгосрочного инвестирования в основные фонды хозяйствующего субъекта (на примере…)</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22. Оптимизация финансового механизма хозяйствующего субъекта (на примере…)</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23. Формирование стратегии и тактики финансового менеджмента хозяйствующего субъекта (на примере)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Pr="00BA45C4" w:rsidRDefault="0077327B" w:rsidP="0077327B">
      <w:pPr>
        <w:pStyle w:val="a3"/>
        <w:spacing w:before="0" w:beforeAutospacing="0" w:after="0" w:afterAutospacing="0"/>
        <w:jc w:val="both"/>
        <w:rPr>
          <w:color w:val="000000"/>
          <w:sz w:val="28"/>
          <w:szCs w:val="28"/>
        </w:rPr>
      </w:pPr>
      <w:r w:rsidRPr="00BA45C4">
        <w:rPr>
          <w:rStyle w:val="a4"/>
          <w:color w:val="000000"/>
          <w:sz w:val="28"/>
          <w:szCs w:val="28"/>
        </w:rPr>
        <w:t>Темы курсовых работ студентом выбираются самостоятельно после предварительных консультаций с дипломным руководителем, в целях увязки с темой дипломной работы!!!!!!!!!!!!!!!!!!!!!!!!!!(для студентов обучающихся по специальности «финансы и кредит»)</w:t>
      </w:r>
    </w:p>
    <w:p w:rsidR="0077327B" w:rsidRDefault="0077327B" w:rsidP="0077327B">
      <w:pPr>
        <w:pStyle w:val="a3"/>
        <w:spacing w:before="0" w:beforeAutospacing="0" w:after="0" w:afterAutospacing="0"/>
        <w:jc w:val="both"/>
        <w:rPr>
          <w:rStyle w:val="a4"/>
          <w:color w:val="000000"/>
          <w:sz w:val="28"/>
          <w:szCs w:val="28"/>
        </w:rPr>
      </w:pPr>
    </w:p>
    <w:p w:rsidR="0077327B" w:rsidRDefault="0077327B" w:rsidP="0077327B">
      <w:pPr>
        <w:pStyle w:val="a3"/>
        <w:spacing w:before="0" w:beforeAutospacing="0" w:after="0" w:afterAutospacing="0"/>
        <w:jc w:val="center"/>
        <w:rPr>
          <w:rStyle w:val="a4"/>
          <w:color w:val="000000"/>
          <w:sz w:val="28"/>
          <w:szCs w:val="28"/>
        </w:rPr>
      </w:pPr>
      <w:r>
        <w:rPr>
          <w:rStyle w:val="a4"/>
          <w:color w:val="000000"/>
          <w:sz w:val="28"/>
          <w:szCs w:val="28"/>
        </w:rPr>
        <w:t xml:space="preserve">6. </w:t>
      </w:r>
      <w:r w:rsidRPr="00BA45C4">
        <w:rPr>
          <w:rStyle w:val="a4"/>
          <w:color w:val="000000"/>
          <w:sz w:val="28"/>
          <w:szCs w:val="28"/>
        </w:rPr>
        <w:t>ПРИМЕРНЫЕ ПЛАНЫ В СООТВЕТСТВИИ С ЗАЯВЛЕННОЙ ТЕМАТИКОЙ</w:t>
      </w:r>
    </w:p>
    <w:p w:rsidR="0077327B" w:rsidRPr="00BA45C4" w:rsidRDefault="0077327B" w:rsidP="0077327B">
      <w:pPr>
        <w:pStyle w:val="a3"/>
        <w:spacing w:before="0" w:beforeAutospacing="0" w:after="0" w:afterAutospacing="0"/>
        <w:jc w:val="center"/>
        <w:rPr>
          <w:color w:val="000000"/>
          <w:sz w:val="28"/>
          <w:szCs w:val="28"/>
        </w:rPr>
      </w:pPr>
    </w:p>
    <w:p w:rsidR="0077327B" w:rsidRDefault="0077327B" w:rsidP="0077327B">
      <w:pPr>
        <w:pStyle w:val="a3"/>
        <w:spacing w:before="0" w:beforeAutospacing="0" w:after="0" w:afterAutospacing="0"/>
        <w:jc w:val="both"/>
        <w:rPr>
          <w:color w:val="000000"/>
          <w:sz w:val="28"/>
          <w:szCs w:val="28"/>
        </w:rPr>
      </w:pPr>
      <w:r w:rsidRPr="00BA45C4">
        <w:rPr>
          <w:color w:val="000000"/>
          <w:sz w:val="28"/>
          <w:szCs w:val="28"/>
        </w:rPr>
        <w:t>1 ОЦЕНКА ФИНАНСОВОГО СОСТОЯНИЯ ХОЗЯЙСТВУЮЩЕГО СУБЪЕКТА (НА ПРИМЕРЕ …).</w:t>
      </w:r>
    </w:p>
    <w:p w:rsidR="0077327B" w:rsidRPr="00BA45C4" w:rsidRDefault="0077327B" w:rsidP="0077327B">
      <w:pPr>
        <w:pStyle w:val="a3"/>
        <w:spacing w:before="0" w:beforeAutospacing="0" w:after="0" w:afterAutospacing="0"/>
        <w:jc w:val="both"/>
        <w:rPr>
          <w:color w:val="000000"/>
          <w:sz w:val="28"/>
          <w:szCs w:val="28"/>
        </w:rPr>
      </w:pP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Введение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 Теоретические основы и нормативное регулирование анализа финансового состояния коммерческой организации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1.1. Роль и задачи анализа финансового состояния в принятии управленческих решений</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1.2. Информационные основы анализа финансового состояния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1.3. Методические подходы к анализу финансового состояния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 Оценка современной деятельности и сложившегося финансового состояния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2.1. Организационно-правовые основы функционирования (объекта исследования)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2.2. Анализ имущества и источников формирования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2.3. Оценка ликвидности, платёжеспособности, финансовой устойчивости деловой активности, рентабельности, рыночной активности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 Оптимизация финансового состояния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3.1. Определение факторов и резервов улучшения финансового состояния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3.2.Прогнозируемое финансовое состояние в соответствии с его оптимизацией</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Заключение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Литература</w:t>
      </w:r>
    </w:p>
    <w:p w:rsidR="0077327B" w:rsidRDefault="0077327B" w:rsidP="0077327B">
      <w:pPr>
        <w:pStyle w:val="a3"/>
        <w:spacing w:before="0" w:beforeAutospacing="0" w:after="0" w:afterAutospacing="0"/>
        <w:jc w:val="both"/>
        <w:rPr>
          <w:color w:val="000000"/>
          <w:sz w:val="28"/>
          <w:szCs w:val="28"/>
        </w:rPr>
      </w:pPr>
      <w:r w:rsidRPr="00BA45C4">
        <w:rPr>
          <w:color w:val="000000"/>
          <w:sz w:val="28"/>
          <w:szCs w:val="28"/>
        </w:rPr>
        <w:t>Приложения</w:t>
      </w:r>
    </w:p>
    <w:p w:rsidR="0077327B" w:rsidRPr="00BA45C4" w:rsidRDefault="0077327B" w:rsidP="0077327B">
      <w:pPr>
        <w:pStyle w:val="a3"/>
        <w:spacing w:before="0" w:beforeAutospacing="0" w:after="0" w:afterAutospacing="0"/>
        <w:jc w:val="both"/>
        <w:rPr>
          <w:color w:val="000000"/>
          <w:sz w:val="28"/>
          <w:szCs w:val="28"/>
        </w:rPr>
      </w:pPr>
    </w:p>
    <w:p w:rsidR="0077327B" w:rsidRDefault="0077327B" w:rsidP="0077327B">
      <w:pPr>
        <w:pStyle w:val="a3"/>
        <w:spacing w:before="0" w:beforeAutospacing="0" w:after="0" w:afterAutospacing="0"/>
        <w:jc w:val="both"/>
        <w:rPr>
          <w:color w:val="000000"/>
          <w:sz w:val="28"/>
          <w:szCs w:val="28"/>
        </w:rPr>
      </w:pPr>
      <w:r w:rsidRPr="00BA45C4">
        <w:rPr>
          <w:color w:val="000000"/>
          <w:sz w:val="28"/>
          <w:szCs w:val="28"/>
        </w:rPr>
        <w:t>2. ПРОГНОЗИРОВАНИЕ БАНКРОТСТВА ХОЗЯЙСТВУЮЩЕГО СУБЪЕКТА И РАЗРАБОТКА МЕРОПРИЯТИЙ ПО ЕГО ПРЕДОТВРАЩЕНИЮ (НА ПРИМЕРЕ …).</w:t>
      </w:r>
    </w:p>
    <w:p w:rsidR="0077327B" w:rsidRPr="00BA45C4" w:rsidRDefault="0077327B" w:rsidP="0077327B">
      <w:pPr>
        <w:pStyle w:val="a3"/>
        <w:spacing w:before="0" w:beforeAutospacing="0" w:after="0" w:afterAutospacing="0"/>
        <w:jc w:val="both"/>
        <w:rPr>
          <w:color w:val="000000"/>
          <w:sz w:val="28"/>
          <w:szCs w:val="28"/>
        </w:rPr>
      </w:pP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Введение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lastRenderedPageBreak/>
        <w:t>1 Теоретические основы и правовое регулирование банкротства хозяйствующего субъекта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1.1. Понятие банкротства и его роль в финансовом оздоровлении хозяйствующих субъектов</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1.2. Правовое регулирование банкротства в РФ</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1.3. Методические подходы к определению банкротства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 Оценка современного состояния деятельности и уровня банкротства …(объекта исследования)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2.1. Организационно-правовые основы функционирования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2.2. Анализ имущества и источников его формирования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2.3. Определение уровня банкротства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 Варианты предотвращения банкротства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3.1. Направления финансового оздоровления организации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3.2.Прогнозирование финансового состояния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Заключение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Литература</w:t>
      </w:r>
    </w:p>
    <w:p w:rsidR="0077327B" w:rsidRDefault="0077327B" w:rsidP="0077327B">
      <w:pPr>
        <w:pStyle w:val="a3"/>
        <w:spacing w:before="0" w:beforeAutospacing="0" w:after="0" w:afterAutospacing="0"/>
        <w:jc w:val="both"/>
        <w:rPr>
          <w:color w:val="000000"/>
          <w:sz w:val="28"/>
          <w:szCs w:val="28"/>
        </w:rPr>
      </w:pPr>
      <w:r w:rsidRPr="00BA45C4">
        <w:rPr>
          <w:color w:val="000000"/>
          <w:sz w:val="28"/>
          <w:szCs w:val="28"/>
        </w:rPr>
        <w:t>Приложения</w:t>
      </w:r>
    </w:p>
    <w:p w:rsidR="0077327B" w:rsidRPr="00BA45C4" w:rsidRDefault="0077327B" w:rsidP="0077327B">
      <w:pPr>
        <w:pStyle w:val="a3"/>
        <w:spacing w:before="0" w:beforeAutospacing="0" w:after="0" w:afterAutospacing="0"/>
        <w:jc w:val="both"/>
        <w:rPr>
          <w:color w:val="000000"/>
          <w:sz w:val="28"/>
          <w:szCs w:val="28"/>
        </w:rPr>
      </w:pPr>
    </w:p>
    <w:p w:rsidR="0077327B" w:rsidRDefault="0077327B" w:rsidP="0077327B">
      <w:pPr>
        <w:pStyle w:val="a3"/>
        <w:spacing w:before="0" w:beforeAutospacing="0" w:after="0" w:afterAutospacing="0"/>
        <w:jc w:val="both"/>
        <w:rPr>
          <w:color w:val="000000"/>
          <w:sz w:val="28"/>
          <w:szCs w:val="28"/>
        </w:rPr>
      </w:pPr>
      <w:r w:rsidRPr="00BA45C4">
        <w:rPr>
          <w:color w:val="000000"/>
          <w:sz w:val="28"/>
          <w:szCs w:val="28"/>
        </w:rPr>
        <w:t>3 ОПТИМИЗАЦИЯ ФИНАНСОВЫХ РЕЗУЛЬТАТОВ ХОЗЯЙСТВУЮЩЕГО СУБЪЕКТА (НА ПРИМЕРЕ …).</w:t>
      </w:r>
    </w:p>
    <w:p w:rsidR="0077327B" w:rsidRPr="00BA45C4" w:rsidRDefault="0077327B" w:rsidP="0077327B">
      <w:pPr>
        <w:pStyle w:val="a3"/>
        <w:spacing w:before="0" w:beforeAutospacing="0" w:after="0" w:afterAutospacing="0"/>
        <w:jc w:val="both"/>
        <w:rPr>
          <w:color w:val="000000"/>
          <w:sz w:val="28"/>
          <w:szCs w:val="28"/>
        </w:rPr>
      </w:pP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Введение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 Теоретические основы и правовое регулирование формирования финансовых результатов коммерческой организации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1.1. Теоретическая сущность прибыли и её роль в процессе воспроизводства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1.2. Правовое регулирование формирования финансовых результатов</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1.3. Методические основы формирования и операционного анализа прибыли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 Оценка современного состояния деятельности и формирования финансовых результатов…(объекта)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2.1. Организационно-правовые основы функционирования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2.2. Анализ финансового состояния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2.3. Сложившийся механизм формирования прибыли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 Оптимизация изучаемых отношений на примере объекта исследования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3.1. Факторы и резервы роста прибыли (снижения убыточности)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3.2. Оптимизация прибыли в связи с изменением затрат и объемов производства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Заключение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Литература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Приложения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Default="0077327B" w:rsidP="0077327B">
      <w:pPr>
        <w:pStyle w:val="a3"/>
        <w:spacing w:before="0" w:beforeAutospacing="0" w:after="0" w:afterAutospacing="0"/>
        <w:jc w:val="both"/>
        <w:rPr>
          <w:color w:val="000000"/>
          <w:sz w:val="28"/>
          <w:szCs w:val="28"/>
        </w:rPr>
      </w:pPr>
      <w:r w:rsidRPr="00BA45C4">
        <w:rPr>
          <w:color w:val="000000"/>
          <w:sz w:val="28"/>
          <w:szCs w:val="28"/>
        </w:rPr>
        <w:t>4 УПРАВЛЕНИЕ РАСХОДАМИ ХОЗЯЙСТВУЮЩЕГО СУБЪЕКТА (НА ПРИМЕРЕ …).</w:t>
      </w:r>
    </w:p>
    <w:p w:rsidR="0077327B" w:rsidRPr="00BA45C4" w:rsidRDefault="0077327B" w:rsidP="0077327B">
      <w:pPr>
        <w:pStyle w:val="a3"/>
        <w:spacing w:before="0" w:beforeAutospacing="0" w:after="0" w:afterAutospacing="0"/>
        <w:jc w:val="both"/>
        <w:rPr>
          <w:color w:val="000000"/>
          <w:sz w:val="28"/>
          <w:szCs w:val="28"/>
        </w:rPr>
      </w:pP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Введение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lastRenderedPageBreak/>
        <w:t>1. Теоретические основы и правовое регулирование формирования расходов коммерческой организации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1.1. Теоретическая сущность расходов и их влияние на результаты деятельности коммерческой организации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1.2. Правовое регулирование формирования расходов</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1.3. Классификация расходов.</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 Оценка современного состояния деятельности и управления расходами…(объекта)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2.1. Организационно-правовые основы функционирования…(объекта исследования)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2.2. Анализ финансового состояния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2.3. Практика формирования расходов организации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 Оптимизация расходов на примере объекта исследования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3.1. Резервы снижения расходов</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3.2.Прогнозирование рентабельности в соответствии с оптимизацией расходов</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Заключение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Литература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Приложения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Default="0077327B" w:rsidP="0077327B">
      <w:pPr>
        <w:pStyle w:val="a3"/>
        <w:spacing w:before="0" w:beforeAutospacing="0" w:after="0" w:afterAutospacing="0"/>
        <w:jc w:val="both"/>
        <w:rPr>
          <w:color w:val="000000"/>
          <w:sz w:val="28"/>
          <w:szCs w:val="28"/>
        </w:rPr>
      </w:pPr>
      <w:r w:rsidRPr="00BA45C4">
        <w:rPr>
          <w:color w:val="000000"/>
          <w:sz w:val="28"/>
          <w:szCs w:val="28"/>
        </w:rPr>
        <w:t>5 УПРАВЛЕНИЕ ОБОРОТНЫМ КАПИТАЛОМ ХОЗЯЙСТВУЮЩЕГО СУБЪЕКТА (НА ПРИМЕРЕ …).</w:t>
      </w:r>
    </w:p>
    <w:p w:rsidR="0077327B" w:rsidRPr="00BA45C4" w:rsidRDefault="0077327B" w:rsidP="0077327B">
      <w:pPr>
        <w:pStyle w:val="a3"/>
        <w:spacing w:before="0" w:beforeAutospacing="0" w:after="0" w:afterAutospacing="0"/>
        <w:jc w:val="both"/>
        <w:rPr>
          <w:color w:val="000000"/>
          <w:sz w:val="28"/>
          <w:szCs w:val="28"/>
        </w:rPr>
      </w:pP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Введение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 Теоретические основы и правовое регулирование формирования оборотного капитала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1.1. Теоретическая сущность оборотного капитала и его роль в процессе воспроизводства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1.2. Правовое регулирование формирования оборотного капитала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1.3. Основы разработки комплексной политики управления оборотным капиталом</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 Оценка современного состояния деятельности и формирования оборотного капитала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2.1. Организационно-правовые основы функционирования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2.2. Анализ финансового состояния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2.3. Управление оборотным капиталом хозяйствующего субъекта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 Оптимизация управления оборотного капитала на примере объекта исследования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3.1. Способы ускорения оборотного капитала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3.2. Прогнозирование повышения эффективности оборотного капитала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Заключение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Литература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Приложения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Default="0077327B" w:rsidP="0077327B">
      <w:pPr>
        <w:pStyle w:val="a3"/>
        <w:spacing w:before="0" w:beforeAutospacing="0" w:after="0" w:afterAutospacing="0"/>
        <w:jc w:val="both"/>
        <w:rPr>
          <w:color w:val="000000"/>
          <w:sz w:val="28"/>
          <w:szCs w:val="28"/>
        </w:rPr>
      </w:pPr>
      <w:r w:rsidRPr="00BA45C4">
        <w:rPr>
          <w:color w:val="000000"/>
          <w:sz w:val="28"/>
          <w:szCs w:val="28"/>
        </w:rPr>
        <w:lastRenderedPageBreak/>
        <w:t>6 ОПТИМИЗАЦИЯ ПОЛИТИКИ УПРАВЛЕНИЯ ТЕКУЩИМИ АКТИВАМИ И ПАССИВАМИ (НА ПРИМЕРЕ).</w:t>
      </w:r>
    </w:p>
    <w:p w:rsidR="0077327B" w:rsidRPr="00BA45C4" w:rsidRDefault="0077327B" w:rsidP="0077327B">
      <w:pPr>
        <w:pStyle w:val="a3"/>
        <w:spacing w:before="0" w:beforeAutospacing="0" w:after="0" w:afterAutospacing="0"/>
        <w:jc w:val="both"/>
        <w:rPr>
          <w:color w:val="000000"/>
          <w:sz w:val="28"/>
          <w:szCs w:val="28"/>
        </w:rPr>
      </w:pP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Введение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 Теоретические основы и правовое регулирование изучаемых отношений</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1.1. Теоретическая сущность текущих активов и пассивов и их роль в процессе кругооборота капитала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1.2. Правовое регулирование формирования текущих активов и пассивов</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1.3. Методические основы определения комплексной политики управления текущими активами и пассивами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 Оценка современного состояния деятельности и управления текущими активами и пассивами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2.1. Организационно-правовые основы функционирования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 Анализ финансового состояния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2.3. Практика формирования текущих активов и пассивов</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 Оптимизация политики управления оборотным капиталом на примере объекта исследования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3.1. Определение типа комплексной политики управления текущими активами и пассивами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3.2. Оптимизация политики управления оборотным капиталом</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Заключение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Литература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Приложения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Default="0077327B" w:rsidP="0077327B">
      <w:pPr>
        <w:pStyle w:val="a3"/>
        <w:spacing w:before="0" w:beforeAutospacing="0" w:after="0" w:afterAutospacing="0"/>
        <w:jc w:val="both"/>
        <w:rPr>
          <w:color w:val="000000"/>
          <w:sz w:val="28"/>
          <w:szCs w:val="28"/>
        </w:rPr>
      </w:pPr>
      <w:r w:rsidRPr="00BA45C4">
        <w:rPr>
          <w:color w:val="000000"/>
          <w:sz w:val="28"/>
          <w:szCs w:val="28"/>
        </w:rPr>
        <w:t>7 УПРАВЛЕНИЕ ДЕБИТОРСКОЙ ЗАДОЛЖЕННОСТЬЮ ХОЗЯЙСТВУЮЩЕГО СУБЪЕКТА (НА ПРИМЕРЕ)</w:t>
      </w:r>
    </w:p>
    <w:p w:rsidR="0077327B" w:rsidRPr="00BA45C4" w:rsidRDefault="0077327B" w:rsidP="0077327B">
      <w:pPr>
        <w:pStyle w:val="a3"/>
        <w:spacing w:before="0" w:beforeAutospacing="0" w:after="0" w:afterAutospacing="0"/>
        <w:jc w:val="both"/>
        <w:rPr>
          <w:color w:val="000000"/>
          <w:sz w:val="28"/>
          <w:szCs w:val="28"/>
        </w:rPr>
      </w:pP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Введение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 Теоретические основы и правовое регулирование формирования дебиторской задолженности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1.1. Понятие дебиторской задолженности и её роль в повышении ускорения оборачиваемости текущих активов</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1.2. Правовое регулирование формирования дебиторской задолженности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1.3. Методические подходы к обоснованию оптимального уровня дебиторской задолженности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 Оценка современного состояния деятельности и анализ дебиторской задолженности (объекта)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2.1. Организационно-правовые основы функционирования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2.2. Анализ финансового состояния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2.3. Состояние дебиторской задолженности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 Оптимизация кредитной политики на примере объекта исследования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3.1. Направления ускорения оборачиваемости дебиторской задолженности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3.2. Оптимизация кредитной политики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Заключение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lastRenderedPageBreak/>
        <w:t>Литература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Приложения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Default="0077327B" w:rsidP="0077327B">
      <w:pPr>
        <w:pStyle w:val="a3"/>
        <w:spacing w:before="0" w:beforeAutospacing="0" w:after="0" w:afterAutospacing="0"/>
        <w:jc w:val="both"/>
        <w:rPr>
          <w:color w:val="000000"/>
          <w:sz w:val="28"/>
          <w:szCs w:val="28"/>
        </w:rPr>
      </w:pPr>
      <w:r w:rsidRPr="00BA45C4">
        <w:rPr>
          <w:color w:val="000000"/>
          <w:sz w:val="28"/>
          <w:szCs w:val="28"/>
        </w:rPr>
        <w:t>8 УПРАВЛЕНИЕ ЗАПАСАМИ ХОЗЯЙСТВУЮЩЕГО СУБЪЕКТА (НА ПРИМЕРЕ …).</w:t>
      </w:r>
    </w:p>
    <w:p w:rsidR="0077327B" w:rsidRPr="00BA45C4" w:rsidRDefault="0077327B" w:rsidP="0077327B">
      <w:pPr>
        <w:pStyle w:val="a3"/>
        <w:spacing w:before="0" w:beforeAutospacing="0" w:after="0" w:afterAutospacing="0"/>
        <w:jc w:val="both"/>
        <w:rPr>
          <w:color w:val="000000"/>
          <w:sz w:val="28"/>
          <w:szCs w:val="28"/>
        </w:rPr>
      </w:pP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Введение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 Теоретические основы и правовое регулирование управления запасами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1.1. Понятие, классификация запасов, их роль и место в оборотных активах хозяйствующего субъекта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1.2. Правовое регулирование формирования запасов</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1.3. Методические основы управления запасами и источниками их финансирования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 Оценка современного состояния деятельности и управления запасами…(объекта)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2.1. Организационно-правовые основы функционирования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2.2. Анализ финансового состояния …..(объекта исследования)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2.3. Практика формирования запасов</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 Оптимизация изучаемых отношений на примере объекта исследования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3.1. Оптимизация закупок и запасов</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3.2. Ускорение оборачиваемости оборотных активов на основе оптимизации запасов</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Заключение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Литература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Приложения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Default="0077327B" w:rsidP="0077327B">
      <w:pPr>
        <w:pStyle w:val="a3"/>
        <w:spacing w:before="0" w:beforeAutospacing="0" w:after="0" w:afterAutospacing="0"/>
        <w:jc w:val="both"/>
        <w:rPr>
          <w:color w:val="000000"/>
          <w:sz w:val="28"/>
          <w:szCs w:val="28"/>
        </w:rPr>
      </w:pPr>
      <w:r w:rsidRPr="00BA45C4">
        <w:rPr>
          <w:color w:val="000000"/>
          <w:sz w:val="28"/>
          <w:szCs w:val="28"/>
        </w:rPr>
        <w:t>9 УПРАВЛЕНИЕ ДЕНЕЖНЫМИ ПОТОКАМИ ХОЗЯЙСТВУЮЩЕГО СУБЪЕКТА (НА ПРИМЕРЕ )</w:t>
      </w:r>
    </w:p>
    <w:p w:rsidR="0077327B" w:rsidRPr="00BA45C4" w:rsidRDefault="0077327B" w:rsidP="0077327B">
      <w:pPr>
        <w:pStyle w:val="a3"/>
        <w:spacing w:before="0" w:beforeAutospacing="0" w:after="0" w:afterAutospacing="0"/>
        <w:jc w:val="both"/>
        <w:rPr>
          <w:color w:val="000000"/>
          <w:sz w:val="28"/>
          <w:szCs w:val="28"/>
        </w:rPr>
      </w:pP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Введение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 Теоретические основы и правовое регулирование управления денежными потоками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1.1. Понятие и классификация денежных потоков хозяйствующего субъекта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1.2. Правовое регулирование формирования денежных потоков коммерческой организации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1.3. Методические подходы к оптимизации денежных потоков хозяйствующего субъекта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 Оценка современного состояния деятельности и управления денежными потоками…(объекта)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2.1. Организационно-правовые основы функционирования…(объекта исследования)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2.2. Анализ финансового состояния …..(объекта исследования)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2.3. Формирование денежных потоков в разрезе видов деятельности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 Оптимизация формирования денежных потоков хозяйствующего субъекта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lastRenderedPageBreak/>
        <w:t>3.1. Разработка оптимизации денежных потоков</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3.2.Прогнозирование доходности хозяйствующего субъекта на основе оптимизации денежных потоков</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Заключение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Литература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Приложения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Default="0077327B" w:rsidP="0077327B">
      <w:pPr>
        <w:pStyle w:val="a3"/>
        <w:spacing w:before="0" w:beforeAutospacing="0" w:after="0" w:afterAutospacing="0"/>
        <w:jc w:val="both"/>
        <w:rPr>
          <w:color w:val="000000"/>
          <w:sz w:val="28"/>
          <w:szCs w:val="28"/>
        </w:rPr>
      </w:pPr>
      <w:r w:rsidRPr="00BA45C4">
        <w:rPr>
          <w:color w:val="000000"/>
          <w:sz w:val="28"/>
          <w:szCs w:val="28"/>
        </w:rPr>
        <w:t>10 ФИНАНСОВОЕ ПЛАНИРОВАНИЕ И ПРОГНОЗИРОВАНИЕ ХОЗЯЙСТВУЮЩИХ СУБЪЕКТОВ (НА ПРИМЕРЕ …)</w:t>
      </w:r>
    </w:p>
    <w:p w:rsidR="0077327B" w:rsidRPr="00BA45C4" w:rsidRDefault="0077327B" w:rsidP="0077327B">
      <w:pPr>
        <w:pStyle w:val="a3"/>
        <w:spacing w:before="0" w:beforeAutospacing="0" w:after="0" w:afterAutospacing="0"/>
        <w:jc w:val="both"/>
        <w:rPr>
          <w:color w:val="000000"/>
          <w:sz w:val="28"/>
          <w:szCs w:val="28"/>
        </w:rPr>
      </w:pP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Введение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 Теоретические основы и методическое обеспечение финансового планирования и прогнозирования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1.1. Понятие и роль финансового планирования в управлении финансами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1.2. Бюджетирование как способ финансового планирования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1.3. Методы финансового прогнозирования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 Оценка современного состояния деятельности и финансового планирования…(объекта)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2.1. Организационно-правовые основы функционирования…(объекта исследования)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2.2. Анализ финансового состояния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 Практика финансового планирования на уровне …..(объекта исследования)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 Оптимизация финансового планирования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3.1. Возможность применения бюджетирования в деятельности организации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3.2.Прогнозирование баланса и финансового со</w:t>
      </w:r>
      <w:r>
        <w:rPr>
          <w:color w:val="000000"/>
          <w:sz w:val="28"/>
          <w:szCs w:val="28"/>
        </w:rPr>
        <w:t>с</w:t>
      </w:r>
      <w:r w:rsidRPr="00BA45C4">
        <w:rPr>
          <w:color w:val="000000"/>
          <w:sz w:val="28"/>
          <w:szCs w:val="28"/>
        </w:rPr>
        <w:t>тояния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Заключение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Литература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Приложения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Default="0077327B" w:rsidP="0077327B">
      <w:pPr>
        <w:pStyle w:val="a3"/>
        <w:spacing w:before="0" w:beforeAutospacing="0" w:after="0" w:afterAutospacing="0"/>
        <w:jc w:val="both"/>
        <w:rPr>
          <w:color w:val="000000"/>
          <w:sz w:val="28"/>
          <w:szCs w:val="28"/>
        </w:rPr>
      </w:pPr>
      <w:r w:rsidRPr="00BA45C4">
        <w:rPr>
          <w:color w:val="000000"/>
          <w:sz w:val="28"/>
          <w:szCs w:val="28"/>
        </w:rPr>
        <w:t>11. УПРАВЛЕНИЕ ОСНОВНЫМ КАПИТАЛОМ ХОЗЯЙСТВУЮЩЕГО СУБЪЕКТА (НА ПРИМЕРЕ )</w:t>
      </w:r>
    </w:p>
    <w:p w:rsidR="0077327B" w:rsidRPr="00BA45C4" w:rsidRDefault="0077327B" w:rsidP="0077327B">
      <w:pPr>
        <w:pStyle w:val="a3"/>
        <w:spacing w:before="0" w:beforeAutospacing="0" w:after="0" w:afterAutospacing="0"/>
        <w:jc w:val="both"/>
        <w:rPr>
          <w:color w:val="000000"/>
          <w:sz w:val="28"/>
          <w:szCs w:val="28"/>
        </w:rPr>
      </w:pP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Введение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 Теоретические основы и правовое регулирование управления основным капиталом коммерческой организации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1.1. Понятие и классификация основного капитала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1.2. Правовое регулирование формирования основного капитала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1.3. Методические основы воспроизводства основного капитала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 Оценка современного состояния деятельности и управления основным капиталом…(объекта)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2.1. Организационно-правовые основы функционирования…(объекта исследования)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2.2. Анализ финансового состояния …..(объекта исследования)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2.3. Практика управления основным капиталом</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lastRenderedPageBreak/>
        <w:t>3. Оптимизация управления основным капиталом на примере объекта исследования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3.1. Уровень воспроизводства основного капитала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3.2. Выбор перспективных источников финансирования воспроизводства основного капитала приемлемых для организации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Заключение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Литература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Приложения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Default="0077327B" w:rsidP="0077327B">
      <w:pPr>
        <w:pStyle w:val="a3"/>
        <w:spacing w:before="0" w:beforeAutospacing="0" w:after="0" w:afterAutospacing="0"/>
        <w:jc w:val="both"/>
        <w:rPr>
          <w:color w:val="000000"/>
          <w:sz w:val="28"/>
          <w:szCs w:val="28"/>
        </w:rPr>
      </w:pPr>
      <w:r w:rsidRPr="00BA45C4">
        <w:rPr>
          <w:color w:val="000000"/>
          <w:sz w:val="28"/>
          <w:szCs w:val="28"/>
        </w:rPr>
        <w:t>12. ОПТИМИЗАЦИЯ СТРУКТУРЫ КАПИТАЛА ХОЗЯЙСТВУЮЩЕГО СУБЪЕКТА (НА ПРИМЕРЕ …).</w:t>
      </w:r>
    </w:p>
    <w:p w:rsidR="0077327B" w:rsidRPr="00BA45C4" w:rsidRDefault="0077327B" w:rsidP="0077327B">
      <w:pPr>
        <w:pStyle w:val="a3"/>
        <w:spacing w:before="0" w:beforeAutospacing="0" w:after="0" w:afterAutospacing="0"/>
        <w:jc w:val="both"/>
        <w:rPr>
          <w:color w:val="000000"/>
          <w:sz w:val="28"/>
          <w:szCs w:val="28"/>
        </w:rPr>
      </w:pP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Введение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 Теоретические основы и правовое регулирование оптимизации структуры капитала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1.1. Понятие капитала и подходы к оценке его структуры</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1.2. Правовое регулирование формирования капитала коммерческой организации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1.3. Методические подходы к оптимизации структуры капитала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 Оценка современного состояния деятельности и сложившейся структуры капитала (объекта)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2.1. Организационно-правовые основы функционирования…(объекта исследования)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2.2. Анализ финансового состояния …..(объекта исследования)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2.3. Анализ капитала и сложившейся структуры</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 Оптимизация структуры капитала организации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3.1. Использование эффекта финансового рычага в целях оптимизации соотношения собственного и заёмного капитала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3.2. Прогнозирование финансовой устойчивости в соответствии с оптимизацией структуры капитала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Заключение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Литература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Приложения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Default="0077327B" w:rsidP="0077327B">
      <w:pPr>
        <w:pStyle w:val="a3"/>
        <w:spacing w:before="0" w:beforeAutospacing="0" w:after="0" w:afterAutospacing="0"/>
        <w:jc w:val="both"/>
        <w:rPr>
          <w:color w:val="000000"/>
          <w:sz w:val="28"/>
          <w:szCs w:val="28"/>
        </w:rPr>
      </w:pPr>
      <w:r w:rsidRPr="00BA45C4">
        <w:rPr>
          <w:color w:val="000000"/>
          <w:sz w:val="28"/>
          <w:szCs w:val="28"/>
        </w:rPr>
        <w:t>13 ОЦЕНКА КРЕДИТОСПОСОБНОСТИ ХОЗЯЙСТВУЮЩЕГО СУБЪЕКТА (НА ПРИМЕРЕ …).</w:t>
      </w:r>
    </w:p>
    <w:p w:rsidR="0077327B" w:rsidRPr="00BA45C4" w:rsidRDefault="0077327B" w:rsidP="0077327B">
      <w:pPr>
        <w:pStyle w:val="a3"/>
        <w:spacing w:before="0" w:beforeAutospacing="0" w:after="0" w:afterAutospacing="0"/>
        <w:jc w:val="both"/>
        <w:rPr>
          <w:color w:val="000000"/>
          <w:sz w:val="28"/>
          <w:szCs w:val="28"/>
        </w:rPr>
      </w:pP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Введение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 Теоретические основы кредитоспособности и нормативно-правовое регулирование способов её определения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1.1. Понятие кредитоспособности (отношений)</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1.2. Нормативно-правовое регулирование определения уровня кредитоспособности корпоративного клиента…….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lastRenderedPageBreak/>
        <w:t>1.3. Методические подходы к определению кредитоспособности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 Оценка современного состояния деятельности и уровня кредитоспособности…(объекта)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2.1. Организационно-правовые основы функционирования…(объекта исследования)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2.2. Анализ финансового состояния …..(объекта исследования)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2.3. Определение сложившегося уровня кредитоспособности хозяйствующего субъекта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 Направления повышения кредитоспособности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3.1. Определение приемлемых способов повышения кредитоспособности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3.2. Прогнозирование кредитоспособности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Заключение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Литература</w:t>
      </w:r>
    </w:p>
    <w:p w:rsidR="0077327B" w:rsidRDefault="0077327B" w:rsidP="0077327B">
      <w:pPr>
        <w:pStyle w:val="a3"/>
        <w:spacing w:before="0" w:beforeAutospacing="0" w:after="0" w:afterAutospacing="0"/>
        <w:jc w:val="both"/>
        <w:rPr>
          <w:color w:val="000000"/>
          <w:sz w:val="28"/>
          <w:szCs w:val="28"/>
        </w:rPr>
      </w:pPr>
      <w:r w:rsidRPr="00BA45C4">
        <w:rPr>
          <w:color w:val="000000"/>
          <w:sz w:val="28"/>
          <w:szCs w:val="28"/>
        </w:rPr>
        <w:t>Приложения</w:t>
      </w:r>
    </w:p>
    <w:p w:rsidR="0077327B" w:rsidRPr="00BA45C4" w:rsidRDefault="0077327B" w:rsidP="0077327B">
      <w:pPr>
        <w:pStyle w:val="a3"/>
        <w:spacing w:before="0" w:beforeAutospacing="0" w:after="0" w:afterAutospacing="0"/>
        <w:jc w:val="both"/>
        <w:rPr>
          <w:color w:val="000000"/>
          <w:sz w:val="28"/>
          <w:szCs w:val="28"/>
        </w:rPr>
      </w:pPr>
    </w:p>
    <w:p w:rsidR="0077327B" w:rsidRDefault="0077327B" w:rsidP="0077327B">
      <w:pPr>
        <w:pStyle w:val="a3"/>
        <w:spacing w:before="0" w:beforeAutospacing="0" w:after="0" w:afterAutospacing="0"/>
        <w:jc w:val="both"/>
        <w:rPr>
          <w:color w:val="000000"/>
          <w:sz w:val="28"/>
          <w:szCs w:val="28"/>
        </w:rPr>
      </w:pPr>
      <w:r w:rsidRPr="00BA45C4">
        <w:rPr>
          <w:color w:val="000000"/>
          <w:sz w:val="28"/>
          <w:szCs w:val="28"/>
        </w:rPr>
        <w:t>14 ОПТИМИЗАЦИЯ РАСЧЁТНО-ПЛАТЁЖНОЙ ПОЛИТИКИ ХОЗЯЙСТВУЮЩЕГО СУБЪЕКТА (НА ПРИМЕРЕ …).</w:t>
      </w:r>
    </w:p>
    <w:p w:rsidR="0077327B" w:rsidRPr="00BA45C4" w:rsidRDefault="0077327B" w:rsidP="0077327B">
      <w:pPr>
        <w:pStyle w:val="a3"/>
        <w:spacing w:before="0" w:beforeAutospacing="0" w:after="0" w:afterAutospacing="0"/>
        <w:jc w:val="both"/>
        <w:rPr>
          <w:color w:val="000000"/>
          <w:sz w:val="28"/>
          <w:szCs w:val="28"/>
        </w:rPr>
      </w:pP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Введение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 Теоретические основы разработки расчётно-платёжной политики и её нормативно-правовое регулирование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1.1. Понятие и виды расчётно-платёжной политики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1.2. Правовое регулирование расчётно-платёжных отношений коммерческой организации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1.3. Методические подходы к формированию оптимальной кредитной политики и политики заимствования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 Оценка современного состояния деятельности и расчётно-платёжной политики…(объекта)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2.1. Организационно-правовые основы функционирования…(объекта исследования)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2.2. Анализ финансового состояния …..(объекта исследования)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2.3. Состояние расчётно-платёжных отношений</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 Оптимизация расчётно-платёжной политики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3.1. Формирование оптимальной кредитной политики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3.2. Формирование оптимальной политики заимствования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Заключение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Литература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Приложения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Default="0077327B" w:rsidP="0077327B">
      <w:pPr>
        <w:pStyle w:val="a3"/>
        <w:spacing w:before="0" w:beforeAutospacing="0" w:after="0" w:afterAutospacing="0"/>
        <w:jc w:val="both"/>
        <w:rPr>
          <w:color w:val="000000"/>
          <w:sz w:val="28"/>
          <w:szCs w:val="28"/>
        </w:rPr>
      </w:pPr>
      <w:r w:rsidRPr="00BA45C4">
        <w:rPr>
          <w:color w:val="000000"/>
          <w:sz w:val="28"/>
          <w:szCs w:val="28"/>
        </w:rPr>
        <w:t>15 АНАЛИЗ ФИНАНСОВЫХ РИСКОВ ХОЗЯЙСТВУЮЩЕГО СУБЪЕКТА (НА ПРИМЕРЕ …)</w:t>
      </w:r>
    </w:p>
    <w:p w:rsidR="0077327B" w:rsidRPr="00BA45C4" w:rsidRDefault="0077327B" w:rsidP="0077327B">
      <w:pPr>
        <w:pStyle w:val="a3"/>
        <w:spacing w:before="0" w:beforeAutospacing="0" w:after="0" w:afterAutospacing="0"/>
        <w:jc w:val="both"/>
        <w:rPr>
          <w:color w:val="000000"/>
          <w:sz w:val="28"/>
          <w:szCs w:val="28"/>
        </w:rPr>
      </w:pP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Введение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 Понятие риска и методические основы его учёта в финансовых вычислениях</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lastRenderedPageBreak/>
        <w:t>1.1. Понятие и классификация рисков</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1.2. Учёт фактора риска в финансовых вычислениях</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1.3. Методические подходы к расчёту уровня совокупного риска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 Оценка современного состояния деятельности и уровня финансового риска…(объекта)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2.1. Организационно-правовые основы функционирования…(объекта исследования)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2.2. Анализ финансового состояния …..(объекта исследования)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2.3. Характеристика рисков сопутствующих деятельности организации и их влияние на результаты финансовой деятельности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 Снижение влияния рисков на деятельность организации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3.1. Возможность применения способов снижения рисков на уровне организации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3.2. Прогнозирование финансовой деятельности с учетом использования способов снижения риска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Заключение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Литература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Приложения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Default="0077327B" w:rsidP="0077327B">
      <w:pPr>
        <w:pStyle w:val="a3"/>
        <w:spacing w:before="0" w:beforeAutospacing="0" w:after="0" w:afterAutospacing="0"/>
        <w:jc w:val="both"/>
        <w:rPr>
          <w:color w:val="000000"/>
          <w:sz w:val="28"/>
          <w:szCs w:val="28"/>
        </w:rPr>
      </w:pPr>
      <w:r w:rsidRPr="00BA45C4">
        <w:rPr>
          <w:color w:val="000000"/>
          <w:sz w:val="28"/>
          <w:szCs w:val="28"/>
        </w:rPr>
        <w:t>16 ОРГАНИЗАЦИЯ ИНВЕСТИЦИОННОЙ ДЕЯТЕЛЬНОСТИ ХОЗЯЙСТВУЮЩЕГО СУБЪЕКТА (НА ПРИМЕРЕ …).</w:t>
      </w:r>
    </w:p>
    <w:p w:rsidR="0077327B" w:rsidRPr="00BA45C4" w:rsidRDefault="0077327B" w:rsidP="0077327B">
      <w:pPr>
        <w:pStyle w:val="a3"/>
        <w:spacing w:before="0" w:beforeAutospacing="0" w:after="0" w:afterAutospacing="0"/>
        <w:jc w:val="both"/>
        <w:rPr>
          <w:color w:val="000000"/>
          <w:sz w:val="28"/>
          <w:szCs w:val="28"/>
        </w:rPr>
      </w:pP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Введение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 Теоретические основы и правовое регулирование инвестиционной деятельности хозяйствующих субъектов</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1.1. Теоретическая сущность инвестиций и их роль в процессе производства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1.2. Правовое регулирование инвестиционной деятельности в РФ</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1.3. Методические основы инвестиционного анализа на уровне коммерческой организации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 Оценка современного состояния и инвестиционной деятельности …(объекта)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2.1. Организационно-правовые основы функционирования…(объекта исследования)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2.2. Анализ финансового состояния …..(объекта исследования)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2.3. Состояние инвестиционной деятельности организации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 Оптимизация инвестиционной деятельности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3.1. Определение потребности в инвестициях</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3.2.Прогнозирование эффективности инвестиций</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Заключение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Литература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Приложения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Default="0077327B" w:rsidP="0077327B">
      <w:pPr>
        <w:pStyle w:val="a3"/>
        <w:spacing w:before="0" w:beforeAutospacing="0" w:after="0" w:afterAutospacing="0"/>
        <w:jc w:val="both"/>
        <w:rPr>
          <w:color w:val="000000"/>
          <w:sz w:val="28"/>
          <w:szCs w:val="28"/>
        </w:rPr>
      </w:pPr>
      <w:r w:rsidRPr="00BA45C4">
        <w:rPr>
          <w:color w:val="000000"/>
          <w:sz w:val="28"/>
          <w:szCs w:val="28"/>
        </w:rPr>
        <w:t>17 ОЦЕНКА ЭФФЕКТИВНОСТИ ИНВЕСТИЦИОННЫХ ПРОЕКТОВ ХОЗЯЙСТВУЮЩИХ СУБЪЕКТОВ (НА ПРИМЕРЕ…)</w:t>
      </w:r>
    </w:p>
    <w:p w:rsidR="0077327B" w:rsidRPr="00BA45C4" w:rsidRDefault="0077327B" w:rsidP="0077327B">
      <w:pPr>
        <w:pStyle w:val="a3"/>
        <w:spacing w:before="0" w:beforeAutospacing="0" w:after="0" w:afterAutospacing="0"/>
        <w:jc w:val="both"/>
        <w:rPr>
          <w:color w:val="000000"/>
          <w:sz w:val="28"/>
          <w:szCs w:val="28"/>
        </w:rPr>
      </w:pP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Введение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 Теоретические основы инвестиционного прогнозирования и правовое регулирование инвестиционной деятельности хозяйствующих субъектов</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1.1. Теоретическая сущность инвестиций и их роль в процессе воспроизводства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1.2. Правовое регулирование инвестиционной деятельности в РФ</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1.3. Методические основы оценки эффективности инвестиционных проектов</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 Оценка современного состояния деятельности и инвестиционного прогнозирования (объекта)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2.1. Организационно-правовые основы функционирования…(объекта исследования)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2.2. Анализ финансового состояния …..(объекта исследования)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2.3. Состояние инвестиционного планирования и прогнозирования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 Оптимизация изучаемых отношений на примере объекта исследования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3.1. Определение потребности в инвестициях</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3.2.Прогнозирование эффективности инвестиций</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Заключение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Литература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Приложения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Default="0077327B" w:rsidP="0077327B">
      <w:pPr>
        <w:pStyle w:val="a3"/>
        <w:spacing w:before="0" w:beforeAutospacing="0" w:after="0" w:afterAutospacing="0"/>
        <w:jc w:val="both"/>
        <w:rPr>
          <w:color w:val="000000"/>
          <w:sz w:val="28"/>
          <w:szCs w:val="28"/>
        </w:rPr>
      </w:pPr>
      <w:r w:rsidRPr="00BA45C4">
        <w:rPr>
          <w:color w:val="000000"/>
          <w:sz w:val="28"/>
          <w:szCs w:val="28"/>
        </w:rPr>
        <w:t>18 ФОРМИРОВАНИЕ ДИВИДЕНДНОЙ ПОЛИТИКИ АКЦИОНЕРНОГО ОБЩЕСТВА (НА ПРИМЕРЕ …).</w:t>
      </w:r>
    </w:p>
    <w:p w:rsidR="0077327B" w:rsidRPr="00BA45C4" w:rsidRDefault="0077327B" w:rsidP="0077327B">
      <w:pPr>
        <w:pStyle w:val="a3"/>
        <w:spacing w:before="0" w:beforeAutospacing="0" w:after="0" w:afterAutospacing="0"/>
        <w:jc w:val="both"/>
        <w:rPr>
          <w:color w:val="000000"/>
          <w:sz w:val="28"/>
          <w:szCs w:val="28"/>
        </w:rPr>
      </w:pP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Введение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 Теоретические основы и нормативно-правовое регулирование формирования дивидендной политики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1.1. Понятие и типы дивидендной политики. Характеристика основных теорий дивидендов</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1.2. Нормативное регулирование формирования дивидендной политики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1.3. Методические подходы к формированию дивидендной политики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 Оценка современного состояния деятельности и современной дивидендной политики (объекта)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2.1. Организационно-правовые основы функционирования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2.2. Анализ финансового состояния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2.3. Анализ сложившейся системы распределения прибыли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 Оптимизация дивидендной политики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3.1. Оптимизация структуры капитала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3.2. Обоснование внутренних темпов развития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Заключение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Литература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Приложения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lastRenderedPageBreak/>
        <w:t> </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Default="0077327B" w:rsidP="0077327B">
      <w:pPr>
        <w:pStyle w:val="a3"/>
        <w:spacing w:before="0" w:beforeAutospacing="0" w:after="0" w:afterAutospacing="0"/>
        <w:jc w:val="both"/>
        <w:rPr>
          <w:color w:val="000000"/>
          <w:sz w:val="28"/>
          <w:szCs w:val="28"/>
        </w:rPr>
      </w:pPr>
      <w:r w:rsidRPr="00BA45C4">
        <w:rPr>
          <w:color w:val="000000"/>
          <w:sz w:val="28"/>
          <w:szCs w:val="28"/>
        </w:rPr>
        <w:t>19 УПРАВЛЕНИЕ МИНИМИЗАЦИЕЙ ФИНАНСОВЫХ РИСКОВ (НА ПРИМЕРЕ …).</w:t>
      </w:r>
    </w:p>
    <w:p w:rsidR="0077327B" w:rsidRPr="00BA45C4" w:rsidRDefault="0077327B" w:rsidP="0077327B">
      <w:pPr>
        <w:pStyle w:val="a3"/>
        <w:spacing w:before="0" w:beforeAutospacing="0" w:after="0" w:afterAutospacing="0"/>
        <w:jc w:val="both"/>
        <w:rPr>
          <w:color w:val="000000"/>
          <w:sz w:val="28"/>
          <w:szCs w:val="28"/>
        </w:rPr>
      </w:pP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Введение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 Теоретические основы и правовое регулирование управления финансовыми рисками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1.1. Понятие и классификация риска. Управление финансовыми рисками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1.2. Правовое регулирование способов снижения риска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1.3. Методические подходы к снижению финансовых рисков, характерных для коммерческой организации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 Оценка современного состояния деятельности и управления финансовыми рисками объекта)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2.1. Организационно-правовые основы функционирования…(объекта исследования)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2.2. Анализ финансового состояния …..(объекта исследования)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2.3 Анализ деловой активности и рентабельности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 Управление финансовыми рисками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3.1. Характеристика сложившегося уровня финансового риска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3.2. Направления снижения уровня финансового риска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3.3. Прогнозирование финансовой деятельности в соответствии с предложенными рекомендациями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Заключение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Литература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Приложения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Default="0077327B" w:rsidP="0077327B">
      <w:pPr>
        <w:pStyle w:val="a3"/>
        <w:spacing w:before="0" w:beforeAutospacing="0" w:after="0" w:afterAutospacing="0"/>
        <w:jc w:val="both"/>
        <w:rPr>
          <w:color w:val="000000"/>
          <w:sz w:val="28"/>
          <w:szCs w:val="28"/>
        </w:rPr>
      </w:pPr>
      <w:r w:rsidRPr="00BA45C4">
        <w:rPr>
          <w:color w:val="000000"/>
          <w:sz w:val="28"/>
          <w:szCs w:val="28"/>
        </w:rPr>
        <w:t>20 ПОЛИТИКА УПРАВЛЕНИЯ ФИНАНСОВЫМИ ВЛОЖЕНИЯМИ ХОЗЯЙСТВУЮЩЕГО СУБЪЕКТА (НА ПРИМЕРЕ …).</w:t>
      </w:r>
    </w:p>
    <w:p w:rsidR="0077327B" w:rsidRPr="00BA45C4" w:rsidRDefault="0077327B" w:rsidP="0077327B">
      <w:pPr>
        <w:pStyle w:val="a3"/>
        <w:spacing w:before="0" w:beforeAutospacing="0" w:after="0" w:afterAutospacing="0"/>
        <w:jc w:val="both"/>
        <w:rPr>
          <w:color w:val="000000"/>
          <w:sz w:val="28"/>
          <w:szCs w:val="28"/>
        </w:rPr>
      </w:pP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Введение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 Теоретические основы и правовое регулирование управления финансовыми активами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1.1. Понятие и классификация финансовых вложений хозяйствующего субъекта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1.2. Правовое регулирование обращения финансовых активов</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1.3. Методические подходы к определению доходности финансовых активов</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 Оценка современного состояния деятельности управления финансовыми активами…(объекта)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2.1. Организационно-правовые основы функционирования (объекта исследования)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2.2. Анализ финансового состояния …..(объекта исследования)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2.3. Анализ финансовых активов</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 Оптимизация управления финансовыми активами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lastRenderedPageBreak/>
        <w:t>3.1. Возможность трансформации денежных средств в финансовые вложения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3.2. Прогнозирование доходности в соответствии оптимизацией управления финансовыми активами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Заключение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Литература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Приложения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Default="0077327B" w:rsidP="0077327B">
      <w:pPr>
        <w:pStyle w:val="a3"/>
        <w:spacing w:before="0" w:beforeAutospacing="0" w:after="0" w:afterAutospacing="0"/>
        <w:jc w:val="both"/>
        <w:rPr>
          <w:color w:val="000000"/>
          <w:sz w:val="28"/>
          <w:szCs w:val="28"/>
        </w:rPr>
      </w:pPr>
      <w:r w:rsidRPr="00BA45C4">
        <w:rPr>
          <w:color w:val="000000"/>
          <w:sz w:val="28"/>
          <w:szCs w:val="28"/>
        </w:rPr>
        <w:t>21 ЛИЗИНГ КАК ФОРМА ДОЛГОСРОЧНОГО ИНВЕСТИРОВАНИЯ В ОСНОВНЫЕ ФОНДЫ ХОЗЯЙСТВУЮЩЕГО СУБЪЕКТА (НА ПРИМЕРЕ…)</w:t>
      </w:r>
    </w:p>
    <w:p w:rsidR="0077327B" w:rsidRPr="00BA45C4" w:rsidRDefault="0077327B" w:rsidP="0077327B">
      <w:pPr>
        <w:pStyle w:val="a3"/>
        <w:spacing w:before="0" w:beforeAutospacing="0" w:after="0" w:afterAutospacing="0"/>
        <w:jc w:val="both"/>
        <w:rPr>
          <w:color w:val="000000"/>
          <w:sz w:val="28"/>
          <w:szCs w:val="28"/>
        </w:rPr>
      </w:pP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Введение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 Теоретические основы и правовое регулирование отношений лизинга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1.1.Понятие и классификация лизинга. Основные тенденции в развитии лизинга в РФ</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1.2. Правовое регулирование лизинговых отношений в РФ</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1.3. Методические основы в определении лизинговых платежей</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 Оценка современного состояния и использования лизинговых отношений в деятельности (объекта)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2.1. Организационно-правовые основы функционирования…(объекта исследования)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2.2. Анализ финансового состояния …..(объекта исследования)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2.3. Использование лизинга в формировании материально-технической базы</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 Оптимизация изучаемых отношений на примере объекта исследования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3.1. Эффективность лизинга в сравнении с другими формами долгосрочного финансирования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3.2.Альтернативные варианты воспроизводсва основного капитала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Заключение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Литература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Приложения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Default="0077327B" w:rsidP="0077327B">
      <w:pPr>
        <w:pStyle w:val="a3"/>
        <w:spacing w:before="0" w:beforeAutospacing="0" w:after="0" w:afterAutospacing="0"/>
        <w:jc w:val="both"/>
        <w:rPr>
          <w:color w:val="000000"/>
          <w:sz w:val="28"/>
          <w:szCs w:val="28"/>
        </w:rPr>
      </w:pPr>
      <w:r w:rsidRPr="00BA45C4">
        <w:rPr>
          <w:color w:val="000000"/>
          <w:sz w:val="28"/>
          <w:szCs w:val="28"/>
        </w:rPr>
        <w:t>22 ОПТИМИЗАЦИЯ ФИНАНСОВОГО МЕХАНИЗМА ХОЗЯЙСТВУЮЩЕГО СУБЪЕКТА (НА ПРИМЕРЕ…)</w:t>
      </w:r>
    </w:p>
    <w:p w:rsidR="0077327B" w:rsidRPr="00BA45C4" w:rsidRDefault="0077327B" w:rsidP="0077327B">
      <w:pPr>
        <w:pStyle w:val="a3"/>
        <w:spacing w:before="0" w:beforeAutospacing="0" w:after="0" w:afterAutospacing="0"/>
        <w:jc w:val="both"/>
        <w:rPr>
          <w:color w:val="000000"/>
          <w:sz w:val="28"/>
          <w:szCs w:val="28"/>
        </w:rPr>
      </w:pP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Введение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 Теоретические основы формирования и регулирования финансового механизма коммерческой организации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1.1. Понятие финансового механизма. Финансовые методы и инструменты коммерческой организации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1.2. Характеристика внутренней и внешней среды функционирования организации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1.3. Информационное обеспечение функционирования финансового механизма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 Оценка современного состояния деятельности …(объекта)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lastRenderedPageBreak/>
        <w:t>2.1. Организационно-правовые основы функционирования…(объекта исследования)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2.2. Анализ финансового состояния …..(объекта исследования)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2.3. Состояние финансового механизма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 Оптимизация функционирования финансового механизма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3.1. Направления оптимизации финансового механизма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3.2.Эффективнось предложенных рекомендаций</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Заключение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Литература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Приложения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Default="0077327B" w:rsidP="0077327B">
      <w:pPr>
        <w:pStyle w:val="a3"/>
        <w:spacing w:before="0" w:beforeAutospacing="0" w:after="0" w:afterAutospacing="0"/>
        <w:jc w:val="both"/>
        <w:rPr>
          <w:color w:val="000000"/>
          <w:sz w:val="28"/>
          <w:szCs w:val="28"/>
        </w:rPr>
      </w:pPr>
      <w:r w:rsidRPr="00BA45C4">
        <w:rPr>
          <w:color w:val="000000"/>
          <w:sz w:val="28"/>
          <w:szCs w:val="28"/>
        </w:rPr>
        <w:t>23 ФОРМИРОВАНИЕ СТРАТЕГИИ И ТАКТИКИ ФИНАНСОВОГО МЕНЕДЖМЕНТА ХОЗЯЙСТВУЮЩЕГО СУБЪЕКТА (НА ПРИМЕРЕ)</w:t>
      </w:r>
    </w:p>
    <w:p w:rsidR="0077327B" w:rsidRPr="00BA45C4" w:rsidRDefault="0077327B" w:rsidP="0077327B">
      <w:pPr>
        <w:pStyle w:val="a3"/>
        <w:spacing w:before="0" w:beforeAutospacing="0" w:after="0" w:afterAutospacing="0"/>
        <w:jc w:val="both"/>
        <w:rPr>
          <w:color w:val="000000"/>
          <w:sz w:val="28"/>
          <w:szCs w:val="28"/>
        </w:rPr>
      </w:pP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Введение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 Теоретические подходы к формированию стратегии и тактики функционирования коммерческой организации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1.1. Роль разработки стратегии и тактики в управлении финансами организации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1.2. Правовое регулирование стратегии и тактики в деятельности организации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1.3. Методические подходы к формированию стратегии и тактики хозяйствующего субъекта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 Оценка современного состояния и формирования стратегии и тактики деятельности организации (объекта)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2.1. Организационно-правовые основы функционирования…(объекта исследования)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2.2. Анализ финансового состояния (объекта исследования)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2.3. Практика разработки финансовой стратегии и тактики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 Оптимизация финансовой стратегии в деятельности организации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3.1. Использование методов финансового прогнозирования в деятельности организации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3.2.Оценка различных вариантов финансовых ситуаций и состояний</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Заключение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Литература</w:t>
      </w:r>
    </w:p>
    <w:p w:rsidR="0077327B" w:rsidRDefault="0077327B" w:rsidP="0077327B">
      <w:pPr>
        <w:pStyle w:val="a3"/>
        <w:spacing w:before="0" w:beforeAutospacing="0" w:after="0" w:afterAutospacing="0"/>
        <w:jc w:val="both"/>
        <w:rPr>
          <w:color w:val="000000"/>
          <w:sz w:val="28"/>
          <w:szCs w:val="28"/>
        </w:rPr>
      </w:pPr>
      <w:r w:rsidRPr="00BA45C4">
        <w:rPr>
          <w:color w:val="000000"/>
          <w:sz w:val="28"/>
          <w:szCs w:val="28"/>
        </w:rPr>
        <w:t>Приложения</w:t>
      </w:r>
    </w:p>
    <w:p w:rsidR="0077327B" w:rsidRPr="00BA45C4" w:rsidRDefault="0077327B" w:rsidP="0077327B">
      <w:pPr>
        <w:pStyle w:val="a3"/>
        <w:spacing w:before="0" w:beforeAutospacing="0" w:after="0" w:afterAutospacing="0"/>
        <w:jc w:val="both"/>
        <w:rPr>
          <w:color w:val="000000"/>
          <w:sz w:val="28"/>
          <w:szCs w:val="28"/>
        </w:rPr>
      </w:pPr>
    </w:p>
    <w:p w:rsidR="0077327B" w:rsidRPr="00BA45C4" w:rsidRDefault="0077327B" w:rsidP="0077327B">
      <w:pPr>
        <w:pStyle w:val="a3"/>
        <w:spacing w:before="0" w:beforeAutospacing="0" w:after="0" w:afterAutospacing="0"/>
        <w:jc w:val="both"/>
        <w:rPr>
          <w:color w:val="000000"/>
          <w:sz w:val="28"/>
          <w:szCs w:val="28"/>
        </w:rPr>
      </w:pPr>
      <w:r w:rsidRPr="00BA45C4">
        <w:rPr>
          <w:rStyle w:val="a4"/>
          <w:color w:val="000000"/>
          <w:sz w:val="28"/>
          <w:szCs w:val="28"/>
        </w:rPr>
        <w:t>Студентам, обучающимся по специальности «финансы и кредит», настоятельно рекомендую придерживаться плана работы следующего вида:</w:t>
      </w:r>
    </w:p>
    <w:p w:rsidR="0077327B" w:rsidRPr="00BA45C4" w:rsidRDefault="0077327B" w:rsidP="0077327B">
      <w:pPr>
        <w:pStyle w:val="a3"/>
        <w:spacing w:before="0" w:beforeAutospacing="0" w:after="0" w:afterAutospacing="0"/>
        <w:jc w:val="both"/>
        <w:rPr>
          <w:color w:val="000000"/>
          <w:sz w:val="28"/>
          <w:szCs w:val="28"/>
        </w:rPr>
      </w:pPr>
      <w:r w:rsidRPr="00BA45C4">
        <w:rPr>
          <w:rStyle w:val="a4"/>
          <w:color w:val="000000"/>
          <w:sz w:val="28"/>
          <w:szCs w:val="28"/>
        </w:rPr>
        <w:t>тема: управление денежными потоками</w:t>
      </w:r>
      <w:r w:rsidRPr="00BA45C4">
        <w:rPr>
          <w:color w:val="000000"/>
          <w:sz w:val="28"/>
          <w:szCs w:val="28"/>
        </w:rPr>
        <w:t>.</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Введение</w:t>
      </w:r>
    </w:p>
    <w:p w:rsidR="0077327B" w:rsidRPr="00BA45C4" w:rsidRDefault="0077327B" w:rsidP="0077327B">
      <w:pPr>
        <w:pStyle w:val="a3"/>
        <w:spacing w:before="0" w:beforeAutospacing="0" w:after="0" w:afterAutospacing="0"/>
        <w:jc w:val="both"/>
        <w:rPr>
          <w:color w:val="000000"/>
          <w:sz w:val="28"/>
          <w:szCs w:val="28"/>
        </w:rPr>
      </w:pPr>
      <w:r w:rsidRPr="00BA45C4">
        <w:rPr>
          <w:rStyle w:val="a4"/>
          <w:color w:val="000000"/>
          <w:sz w:val="28"/>
          <w:szCs w:val="28"/>
        </w:rPr>
        <w:t>Экономическая сущность денежного потока и его виды</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1.2. Принципы управления денежными потоками предприятия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lastRenderedPageBreak/>
        <w:t>1.3 Источники формирования и методы расчета денежных потоков предприятия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 ОЦЕНКА ЭФФЕКТИВНОСТИ ФИНАНСОВО-ХОЗЯЙСТВЕННОЙ ДЕЯТЕЛЬНОСТИ (на примере)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2.1. Экономическая характеристика предприятия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2.2 Оценка финансового состояния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2.3 Оценка показателей рентабельности и деловой активности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 УПРАВЛЕНИЕ ДЕНЕЖНЫМИ ПОТОКАМИ В</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3.1. Оценка состояния денежных потоков в</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3.2. Оценка платежеспособности на основе изучения потоков денежных средств</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3.3 Оценка эффективности управления денежным потоком в</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4. ОПТИМИЗАЦИЯ ДЕНЕЖНЫХ ПОТОКОВ</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4.1.Направления и методы оптимизации денежных потоков</w:t>
      </w:r>
    </w:p>
    <w:p w:rsidR="0077327B" w:rsidRPr="00BA45C4" w:rsidRDefault="0077327B" w:rsidP="0077327B">
      <w:pPr>
        <w:pStyle w:val="a3"/>
        <w:spacing w:before="0" w:beforeAutospacing="0" w:after="0" w:afterAutospacing="0"/>
        <w:jc w:val="both"/>
        <w:rPr>
          <w:color w:val="000000"/>
          <w:sz w:val="28"/>
          <w:szCs w:val="28"/>
        </w:rPr>
      </w:pPr>
      <w:r w:rsidRPr="00BA45C4">
        <w:rPr>
          <w:rStyle w:val="a5"/>
          <w:color w:val="000000"/>
          <w:sz w:val="28"/>
          <w:szCs w:val="28"/>
        </w:rPr>
        <w:t>4.2.Планирование денежных потоков</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4.3.Разработка направлений на улучшение денежных потоков</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ЗАКЛЮЧЕНИЕ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список использованной литературы</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Приложения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Pr="00BA45C4" w:rsidRDefault="0077327B" w:rsidP="0077327B">
      <w:pPr>
        <w:pStyle w:val="a3"/>
        <w:spacing w:before="0" w:beforeAutospacing="0" w:after="0" w:afterAutospacing="0"/>
        <w:jc w:val="both"/>
        <w:rPr>
          <w:color w:val="000000"/>
          <w:sz w:val="28"/>
          <w:szCs w:val="28"/>
        </w:rPr>
      </w:pPr>
      <w:r w:rsidRPr="00BA45C4">
        <w:rPr>
          <w:rStyle w:val="a4"/>
          <w:color w:val="000000"/>
          <w:sz w:val="28"/>
          <w:szCs w:val="28"/>
        </w:rPr>
        <w:t>Обратите внимание на количество глав и их содержание.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Pr="00BA45C4" w:rsidRDefault="0077327B" w:rsidP="0077327B">
      <w:pPr>
        <w:pStyle w:val="a3"/>
        <w:spacing w:before="0" w:beforeAutospacing="0" w:after="0" w:afterAutospacing="0"/>
        <w:jc w:val="both"/>
        <w:rPr>
          <w:color w:val="000000"/>
          <w:sz w:val="28"/>
          <w:szCs w:val="28"/>
        </w:rPr>
      </w:pPr>
      <w:r w:rsidRPr="00BA45C4">
        <w:rPr>
          <w:rStyle w:val="a4"/>
          <w:color w:val="000000"/>
          <w:sz w:val="28"/>
          <w:szCs w:val="28"/>
        </w:rPr>
        <w:t>Тема: Управление оборотным капиталом</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ВВЕДЕНИЕ.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 Теоретические ОСНОВЫ управления оборотным капиталом предприятия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1.1 Сущность, принципы и источники формирования оборотного капитала8</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1.3 Показатели, характеризующие эффективность использования оборотного капитала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 Характеристика финансово - экономического состояния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2.1 Местоположение, размеры землепользования и природно-экономические условия ООО 36</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2.2 Оценка финансового состояния ООО</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2.3 Оценка показателей рентабельности ООО</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 Организация и политика управления оборотным капиталом в ООО</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3.1 Политика управления отдельными элементами оборотного капитала в ООО</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3.2 Оборотный капитал как фактор формирования финансового состояния ООО</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3.3 Оценка эффективности использования оборотного капитала в ООО</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4. СОВЕРШЕНСТВОВАНИЕ УПРАВЛЕНИЯ ОБОРОТНЫМ КАПИТАЛОМ</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ООО</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4.1 Резервы повышения эффективности использования оборотных средств в ООО</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lastRenderedPageBreak/>
        <w:t>4.2 Совершенствование политики управления оборотным капиталом в ООО</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4.3 Расчет экономической эффективности предлагаемых мероприятий</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ЗАКЛЮЧЕНИЕ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список ЛИТЕРАТУРЫ</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приложения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Pr="00A54D90" w:rsidRDefault="0077327B" w:rsidP="0077327B">
      <w:pPr>
        <w:widowControl w:val="0"/>
        <w:tabs>
          <w:tab w:val="left" w:pos="0"/>
          <w:tab w:val="left" w:pos="1800"/>
        </w:tabs>
        <w:ind w:firstLine="700"/>
        <w:jc w:val="center"/>
        <w:rPr>
          <w:b/>
          <w:bCs/>
          <w:caps/>
          <w:sz w:val="28"/>
          <w:szCs w:val="28"/>
        </w:rPr>
      </w:pPr>
      <w:r>
        <w:rPr>
          <w:b/>
          <w:bCs/>
          <w:caps/>
          <w:sz w:val="28"/>
          <w:szCs w:val="28"/>
        </w:rPr>
        <w:t>7</w:t>
      </w:r>
      <w:r w:rsidRPr="00A54D90">
        <w:rPr>
          <w:b/>
          <w:bCs/>
          <w:caps/>
          <w:sz w:val="28"/>
          <w:szCs w:val="28"/>
        </w:rPr>
        <w:t>. Подготовка курсовой работы</w:t>
      </w:r>
    </w:p>
    <w:p w:rsidR="0077327B" w:rsidRPr="00BA45C4" w:rsidRDefault="0077327B" w:rsidP="0077327B">
      <w:pPr>
        <w:widowControl w:val="0"/>
        <w:tabs>
          <w:tab w:val="left" w:pos="0"/>
          <w:tab w:val="left" w:pos="1800"/>
        </w:tabs>
        <w:ind w:firstLine="700"/>
        <w:jc w:val="both"/>
        <w:rPr>
          <w:sz w:val="28"/>
          <w:szCs w:val="28"/>
        </w:rPr>
      </w:pP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Курсовая работа должна состоять из трёх разделов. Объём основной части курсовой работы должен составлять 35-40 страниц рукописного, и 25-30 страниц машинописного текста, при этом в него не включается список литературы и приложения.</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Во введении к курсовой работе, отражается актуальность и значение темы исследования, обосновывается её цель и задачи предмет, методы исследования, используемые при написании работы источники литературы и экономической информации, методы исследования.</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rStyle w:val="a4"/>
          <w:color w:val="000000"/>
          <w:sz w:val="28"/>
          <w:szCs w:val="28"/>
        </w:rPr>
        <w:t>Объект</w:t>
      </w:r>
      <w:r w:rsidRPr="00BA45C4">
        <w:rPr>
          <w:rStyle w:val="apple-converted-space"/>
          <w:color w:val="000000"/>
          <w:sz w:val="28"/>
          <w:szCs w:val="28"/>
        </w:rPr>
        <w:t> </w:t>
      </w:r>
      <w:r w:rsidRPr="00BA45C4">
        <w:rPr>
          <w:color w:val="000000"/>
          <w:sz w:val="28"/>
          <w:szCs w:val="28"/>
        </w:rPr>
        <w:t>исследования – это то, на что направлена исследовательская деятельность. Как правило, это финансово-экономические отношения определенного хозяйствующего субъекта.</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rStyle w:val="a4"/>
          <w:color w:val="000000"/>
          <w:sz w:val="28"/>
          <w:szCs w:val="28"/>
        </w:rPr>
        <w:t>Предмет</w:t>
      </w:r>
      <w:r w:rsidRPr="00BA45C4">
        <w:rPr>
          <w:rStyle w:val="apple-converted-space"/>
          <w:color w:val="000000"/>
          <w:sz w:val="28"/>
          <w:szCs w:val="28"/>
        </w:rPr>
        <w:t> </w:t>
      </w:r>
      <w:r w:rsidRPr="00BA45C4">
        <w:rPr>
          <w:color w:val="000000"/>
          <w:sz w:val="28"/>
          <w:szCs w:val="28"/>
        </w:rPr>
        <w:t>исследования – это конкретный специфический процесс, развивающийся в рамках этих отношений. Именно на предмет исследования ориентирована работа, именно предмет отражается в её теме.</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rStyle w:val="a4"/>
          <w:color w:val="000000"/>
          <w:sz w:val="28"/>
          <w:szCs w:val="28"/>
        </w:rPr>
        <w:t>Информационную базу исследования</w:t>
      </w:r>
      <w:r w:rsidRPr="00BA45C4">
        <w:rPr>
          <w:rStyle w:val="apple-converted-space"/>
          <w:color w:val="000000"/>
          <w:sz w:val="28"/>
          <w:szCs w:val="28"/>
        </w:rPr>
        <w:t> </w:t>
      </w:r>
      <w:r w:rsidRPr="00BA45C4">
        <w:rPr>
          <w:color w:val="000000"/>
          <w:sz w:val="28"/>
          <w:szCs w:val="28"/>
        </w:rPr>
        <w:t>составляют следующие источники:</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1) законодательные акты и нормативные документы;</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2) научные источники (монографическая и учебная литература; материалы семинаров и конференций);</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3) статистические источники;</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4) периодическая печать и электронные ресурсы;</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5) финансовая (бухгалтерская) отчетность, управленческая документация, а также учредительные и другие локальные нормативные документы.</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Необходимо отметить какие методы исследования стали методической основой курсовой работы: метод системного анализа, математические и статистические методы, методы сравнений и аналогий, метод обобщений, метод экспертных оценок и т.д.</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Объем введения составляет примерно 1,5-2 страницы</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Изложение материалов исследования составляет основную часть работы, которая состоит из теоретической и аналитической глав, а также главы, в которой даются конкретные рекомендации.</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rStyle w:val="a4"/>
          <w:color w:val="000000"/>
          <w:sz w:val="28"/>
          <w:szCs w:val="28"/>
        </w:rPr>
        <w:t xml:space="preserve">ПЕРВАЯ ГЛАВА. </w:t>
      </w:r>
      <w:r w:rsidRPr="00BA45C4">
        <w:rPr>
          <w:color w:val="000000"/>
          <w:sz w:val="28"/>
          <w:szCs w:val="28"/>
        </w:rPr>
        <w:t xml:space="preserve">Задача первой главы состоит в исследовании теоретических и нормативных основ проблемы, заявленной в теме курсовой работы. В первой главе нужно дать представление об истории вопроса, </w:t>
      </w:r>
      <w:r w:rsidRPr="00BA45C4">
        <w:rPr>
          <w:color w:val="000000"/>
          <w:sz w:val="28"/>
          <w:szCs w:val="28"/>
        </w:rPr>
        <w:lastRenderedPageBreak/>
        <w:t>показать степень его изученности на основе обзора соответствующей отечественной и зарубежной литературы. Развернуть обозначенный во введении анализ научных источников. Автор должен вступать в дискуссию и высказать с какой позицией он согласен, а возможно и предложить свою собственную трактовку категории с последующим обоснованием предложенных позиций. В первой главе должны быть раскрыты понятия и сущность изучаемого явления или процесса, уточнены формулировки. Автор курсовой работы должен заявить о выбранной методике для дальнейшего анализа. В ней необходимо остановиться на тенденциях развития экономических процессов, которые связаны с поставленной проблемой, методиках изучения этих процессов, развернуть анализ статистических данных, намеченный во введении. Здесь целесообразно использовать справочные, обзорные материалы, таблицы, графики, схемы, рисунки и т.д. По объему первая глава должна составлять около 12 страниц (до 15).</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rStyle w:val="a4"/>
          <w:color w:val="000000"/>
          <w:sz w:val="28"/>
          <w:szCs w:val="28"/>
        </w:rPr>
        <w:t>ВТОРАЯ ГЛАВА</w:t>
      </w:r>
      <w:r w:rsidRPr="00BA45C4">
        <w:rPr>
          <w:color w:val="000000"/>
          <w:sz w:val="28"/>
          <w:szCs w:val="28"/>
        </w:rPr>
        <w:t xml:space="preserve">. Содержание второй главы представляет собой анализ прикладных аспектов проблемы: экономический и финансовый анализ исследуемого хозяйствующего субъекта на основе конкретных данных исследуемой организации. Вторая глава начинается с характеристики хозяйствующего субъекта по следующим позициям: история создания, сфера и масштаб деятельности, организационно-правовая форма, конкурентная среда. Далее необходимо приступить к анализу финансовых показателей и сделать вывод о финансовом состоянии и степени риска сопровождающего деятельность анализируемой организации. </w:t>
      </w:r>
      <w:r w:rsidRPr="00BA45C4">
        <w:rPr>
          <w:rStyle w:val="a4"/>
          <w:color w:val="000000"/>
          <w:sz w:val="28"/>
          <w:szCs w:val="28"/>
        </w:rPr>
        <w:t xml:space="preserve">Также вторая глава должна содержать оценку показателей деловой активности и рентабельности в динамике за три последних года. </w:t>
      </w:r>
      <w:r w:rsidRPr="00BA45C4">
        <w:rPr>
          <w:color w:val="000000"/>
          <w:sz w:val="28"/>
          <w:szCs w:val="28"/>
        </w:rPr>
        <w:t>В заключение второй главы (3 пункт) один из пунктов посвящён практике функционирования изучаемого вопроса. Объём данной главы примерно 15-20 страниц. При необходимости, пункт 2.3 можно рассмотреть как отдельную главу ( глава 3).</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rStyle w:val="a4"/>
          <w:color w:val="000000"/>
          <w:sz w:val="28"/>
          <w:szCs w:val="28"/>
        </w:rPr>
        <w:t>ТРЕТЬЯ ГЛАВА ( или ЧЕТВЕРТАЯ, если 3-я полностью посвящена раскрытию конкретно темы) .</w:t>
      </w:r>
      <w:r w:rsidRPr="00BA45C4">
        <w:rPr>
          <w:color w:val="000000"/>
          <w:sz w:val="28"/>
          <w:szCs w:val="28"/>
        </w:rPr>
        <w:t>Основной задачей этой главы является определение имеющихся резервов и факторов роста производства и финансовых результатов их моделирование на базе объекта исследования. Автор должен представить перечень предложений, их обоснование и расчеты социально-экономического эффекта и прогнозируемые изменения в финансовом состоянии в рамках организации. Объем этой части курсовой работы должен составлять примерно 12-15 страниц.</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rStyle w:val="a4"/>
          <w:color w:val="000000"/>
          <w:sz w:val="28"/>
          <w:szCs w:val="28"/>
        </w:rPr>
        <w:t>ЗАКЛЮЧЕНИЕ.</w:t>
      </w:r>
      <w:r w:rsidRPr="00BA45C4">
        <w:rPr>
          <w:rStyle w:val="apple-converted-space"/>
          <w:color w:val="000000"/>
          <w:sz w:val="28"/>
          <w:szCs w:val="28"/>
        </w:rPr>
        <w:t> </w:t>
      </w:r>
      <w:r w:rsidRPr="00BA45C4">
        <w:rPr>
          <w:color w:val="000000"/>
          <w:sz w:val="28"/>
          <w:szCs w:val="28"/>
        </w:rPr>
        <w:t>В заключении работы автором формулируются выводы по всем пунктам проведенного исследования и отражаются результаты направленные на оптимизацию изучаемых процессов на уровне хозяйствующего субъекта</w:t>
      </w:r>
    </w:p>
    <w:p w:rsidR="0077327B"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 xml:space="preserve">После заключения дается список </w:t>
      </w:r>
      <w:r>
        <w:rPr>
          <w:color w:val="000000"/>
          <w:sz w:val="28"/>
          <w:szCs w:val="28"/>
        </w:rPr>
        <w:t>литературы.</w:t>
      </w:r>
      <w:r w:rsidRPr="00BA45C4">
        <w:rPr>
          <w:color w:val="000000"/>
          <w:sz w:val="28"/>
          <w:szCs w:val="28"/>
        </w:rPr>
        <w:t xml:space="preserve"> </w:t>
      </w:r>
    </w:p>
    <w:p w:rsidR="0077327B" w:rsidRPr="00BA45C4" w:rsidRDefault="0077327B" w:rsidP="0077327B">
      <w:pPr>
        <w:widowControl w:val="0"/>
        <w:tabs>
          <w:tab w:val="left" w:pos="0"/>
          <w:tab w:val="left" w:pos="1800"/>
        </w:tabs>
        <w:ind w:firstLine="700"/>
        <w:jc w:val="both"/>
        <w:rPr>
          <w:sz w:val="28"/>
          <w:szCs w:val="28"/>
        </w:rPr>
      </w:pPr>
      <w:r w:rsidRPr="00BA45C4">
        <w:rPr>
          <w:b/>
          <w:sz w:val="28"/>
          <w:szCs w:val="28"/>
        </w:rPr>
        <w:t>Список использованной литературы</w:t>
      </w:r>
      <w:r w:rsidRPr="00BA45C4">
        <w:rPr>
          <w:sz w:val="28"/>
          <w:szCs w:val="28"/>
        </w:rPr>
        <w:t xml:space="preserve"> включает в себя перечень специальных литературных и других источников, действительно использованных при подготовке курсовой работы. В списке литературы </w:t>
      </w:r>
      <w:r w:rsidRPr="00BA45C4">
        <w:rPr>
          <w:sz w:val="28"/>
          <w:szCs w:val="28"/>
        </w:rPr>
        <w:lastRenderedPageBreak/>
        <w:t>должно быть два раздела:</w:t>
      </w:r>
    </w:p>
    <w:p w:rsidR="0077327B" w:rsidRPr="00BA45C4" w:rsidRDefault="0077327B" w:rsidP="0077327B">
      <w:pPr>
        <w:widowControl w:val="0"/>
        <w:tabs>
          <w:tab w:val="left" w:pos="0"/>
          <w:tab w:val="left" w:pos="1800"/>
        </w:tabs>
        <w:ind w:firstLine="700"/>
        <w:jc w:val="both"/>
        <w:rPr>
          <w:sz w:val="28"/>
          <w:szCs w:val="28"/>
        </w:rPr>
      </w:pPr>
      <w:smartTag w:uri="urn:schemas-microsoft-com:office:smarttags" w:element="place">
        <w:r w:rsidRPr="00BA45C4">
          <w:rPr>
            <w:sz w:val="28"/>
            <w:szCs w:val="28"/>
            <w:lang w:val="en-US"/>
          </w:rPr>
          <w:t>I</w:t>
        </w:r>
        <w:r w:rsidRPr="00BA45C4">
          <w:rPr>
            <w:sz w:val="28"/>
            <w:szCs w:val="28"/>
          </w:rPr>
          <w:t>.</w:t>
        </w:r>
      </w:smartTag>
      <w:r w:rsidRPr="00BA45C4">
        <w:rPr>
          <w:sz w:val="28"/>
          <w:szCs w:val="28"/>
        </w:rPr>
        <w:t> Нормативно-правовые материалы (с указанием ссылок на официальный источник опубликования, это: Российская газета или Собрание законодательства РФ);</w:t>
      </w:r>
    </w:p>
    <w:p w:rsidR="0077327B" w:rsidRPr="00BA45C4" w:rsidRDefault="0077327B" w:rsidP="0077327B">
      <w:pPr>
        <w:widowControl w:val="0"/>
        <w:tabs>
          <w:tab w:val="left" w:pos="0"/>
          <w:tab w:val="left" w:pos="1800"/>
        </w:tabs>
        <w:ind w:firstLine="700"/>
        <w:jc w:val="both"/>
        <w:rPr>
          <w:sz w:val="28"/>
          <w:szCs w:val="28"/>
        </w:rPr>
      </w:pPr>
      <w:r w:rsidRPr="00BA45C4">
        <w:rPr>
          <w:sz w:val="28"/>
          <w:szCs w:val="28"/>
          <w:lang w:val="en-US"/>
        </w:rPr>
        <w:t>II</w:t>
      </w:r>
      <w:r w:rsidRPr="00BA45C4">
        <w:rPr>
          <w:sz w:val="28"/>
          <w:szCs w:val="28"/>
        </w:rPr>
        <w:t>. Специальная литература (журнальные статьи, учебники, монографии в алфавитном порядке по фамилии авторов).</w:t>
      </w:r>
    </w:p>
    <w:p w:rsidR="0077327B" w:rsidRPr="00BA45C4" w:rsidRDefault="0077327B" w:rsidP="0077327B">
      <w:pPr>
        <w:widowControl w:val="0"/>
        <w:tabs>
          <w:tab w:val="left" w:pos="0"/>
          <w:tab w:val="left" w:pos="1800"/>
        </w:tabs>
        <w:ind w:firstLine="700"/>
        <w:jc w:val="both"/>
        <w:rPr>
          <w:sz w:val="28"/>
          <w:szCs w:val="28"/>
        </w:rPr>
      </w:pPr>
      <w:r w:rsidRPr="00BA45C4">
        <w:rPr>
          <w:sz w:val="28"/>
          <w:szCs w:val="28"/>
        </w:rPr>
        <w:t xml:space="preserve">Список литературы должен включать не менее 20 источников. Использование периодической литературы является обязательным. </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В приложении приводятся материалы, документы, которые автор использует в своей работе, но которые не могут быть помещены в тексте вследствие большого объема или других причин. Приложения к дипломной работе часто являются ценными дополнениями, обогащающими исследование. В приложениях также могут быть помещены баланс и другие формы бухгалтерской отчетности объекта исследования</w:t>
      </w:r>
    </w:p>
    <w:p w:rsidR="0077327B" w:rsidRPr="00BA45C4" w:rsidRDefault="0077327B" w:rsidP="0077327B">
      <w:pPr>
        <w:pStyle w:val="a3"/>
        <w:spacing w:before="0" w:beforeAutospacing="0" w:after="0" w:afterAutospacing="0"/>
        <w:ind w:firstLine="709"/>
        <w:jc w:val="both"/>
        <w:rPr>
          <w:color w:val="000000"/>
          <w:sz w:val="28"/>
          <w:szCs w:val="28"/>
        </w:rPr>
      </w:pPr>
      <w:r w:rsidRPr="00BA45C4">
        <w:rPr>
          <w:color w:val="000000"/>
          <w:sz w:val="28"/>
          <w:szCs w:val="28"/>
        </w:rPr>
        <w:t>Следует обратить внимание на используемые в плане примечания в виде «объект исследования» или «изучаемые отношения, процессы, явления» и не стоит их понимать буквально, вместо них необходимо подставить конкретную организацию и те экономические и финансовые отношения, о которых речь идёт в отдельно взятой курсовой работе.</w:t>
      </w:r>
    </w:p>
    <w:p w:rsidR="0077327B" w:rsidRPr="00BA45C4" w:rsidRDefault="0077327B" w:rsidP="0077327B">
      <w:pPr>
        <w:widowControl w:val="0"/>
        <w:tabs>
          <w:tab w:val="left" w:pos="0"/>
          <w:tab w:val="left" w:pos="1800"/>
        </w:tabs>
        <w:ind w:firstLine="700"/>
        <w:jc w:val="both"/>
        <w:rPr>
          <w:sz w:val="28"/>
          <w:szCs w:val="28"/>
        </w:rPr>
      </w:pPr>
    </w:p>
    <w:p w:rsidR="0077327B" w:rsidRDefault="0077327B" w:rsidP="0077327B">
      <w:pPr>
        <w:widowControl w:val="0"/>
        <w:tabs>
          <w:tab w:val="left" w:pos="0"/>
          <w:tab w:val="left" w:pos="1800"/>
        </w:tabs>
        <w:ind w:firstLine="700"/>
        <w:jc w:val="both"/>
        <w:rPr>
          <w:b/>
          <w:caps/>
          <w:sz w:val="28"/>
          <w:szCs w:val="28"/>
        </w:rPr>
      </w:pPr>
    </w:p>
    <w:p w:rsidR="0077327B" w:rsidRDefault="0077327B" w:rsidP="0077327B">
      <w:pPr>
        <w:widowControl w:val="0"/>
        <w:tabs>
          <w:tab w:val="left" w:pos="0"/>
          <w:tab w:val="left" w:pos="1800"/>
        </w:tabs>
        <w:ind w:firstLine="700"/>
        <w:jc w:val="both"/>
        <w:rPr>
          <w:b/>
          <w:caps/>
          <w:sz w:val="28"/>
          <w:szCs w:val="28"/>
        </w:rPr>
      </w:pPr>
    </w:p>
    <w:p w:rsidR="0077327B" w:rsidRDefault="0077327B" w:rsidP="0077327B">
      <w:pPr>
        <w:widowControl w:val="0"/>
        <w:tabs>
          <w:tab w:val="left" w:pos="0"/>
          <w:tab w:val="left" w:pos="1800"/>
        </w:tabs>
        <w:ind w:firstLine="700"/>
        <w:jc w:val="both"/>
        <w:rPr>
          <w:b/>
          <w:caps/>
          <w:sz w:val="28"/>
          <w:szCs w:val="28"/>
        </w:rPr>
      </w:pPr>
    </w:p>
    <w:p w:rsidR="0077327B" w:rsidRPr="00A54D90" w:rsidRDefault="0077327B" w:rsidP="0077327B">
      <w:pPr>
        <w:widowControl w:val="0"/>
        <w:tabs>
          <w:tab w:val="left" w:pos="0"/>
          <w:tab w:val="left" w:pos="1800"/>
        </w:tabs>
        <w:ind w:firstLine="700"/>
        <w:jc w:val="both"/>
        <w:rPr>
          <w:b/>
          <w:caps/>
          <w:sz w:val="28"/>
          <w:szCs w:val="28"/>
        </w:rPr>
      </w:pPr>
      <w:r>
        <w:rPr>
          <w:b/>
          <w:caps/>
          <w:sz w:val="28"/>
          <w:szCs w:val="28"/>
        </w:rPr>
        <w:t>8</w:t>
      </w:r>
      <w:r w:rsidRPr="00A54D90">
        <w:rPr>
          <w:b/>
          <w:caps/>
          <w:sz w:val="28"/>
          <w:szCs w:val="28"/>
        </w:rPr>
        <w:t>. Требования к оформлению текста работы</w:t>
      </w:r>
    </w:p>
    <w:p w:rsidR="0077327B" w:rsidRPr="00BA45C4" w:rsidRDefault="0077327B" w:rsidP="0077327B">
      <w:pPr>
        <w:tabs>
          <w:tab w:val="left" w:pos="1800"/>
        </w:tabs>
        <w:rPr>
          <w:sz w:val="28"/>
          <w:szCs w:val="28"/>
        </w:rPr>
      </w:pPr>
    </w:p>
    <w:p w:rsidR="0077327B" w:rsidRPr="00BA45C4" w:rsidRDefault="0077327B" w:rsidP="0077327B">
      <w:pPr>
        <w:tabs>
          <w:tab w:val="left" w:pos="1800"/>
        </w:tabs>
        <w:ind w:firstLine="709"/>
        <w:jc w:val="both"/>
        <w:rPr>
          <w:sz w:val="28"/>
          <w:szCs w:val="28"/>
        </w:rPr>
      </w:pPr>
      <w:r w:rsidRPr="00BA45C4">
        <w:rPr>
          <w:sz w:val="28"/>
          <w:szCs w:val="28"/>
        </w:rPr>
        <w:t xml:space="preserve">Титульный лист </w:t>
      </w:r>
      <w:r w:rsidRPr="00BA45C4">
        <w:rPr>
          <w:bCs/>
          <w:color w:val="000000"/>
          <w:sz w:val="28"/>
          <w:szCs w:val="28"/>
        </w:rPr>
        <w:t xml:space="preserve">курсовой </w:t>
      </w:r>
      <w:r w:rsidRPr="00BA45C4">
        <w:rPr>
          <w:sz w:val="28"/>
          <w:szCs w:val="28"/>
        </w:rPr>
        <w:t xml:space="preserve">работы представлен в прил. 2. Текст курсовой работы должен быть набран на персональном компьютере и распечатан на принтере, </w:t>
      </w:r>
      <w:r w:rsidRPr="00BA45C4">
        <w:rPr>
          <w:bCs/>
          <w:sz w:val="28"/>
          <w:szCs w:val="28"/>
        </w:rPr>
        <w:t>шрифт 14 (</w:t>
      </w:r>
      <w:r w:rsidRPr="00BA45C4">
        <w:rPr>
          <w:bCs/>
          <w:sz w:val="28"/>
          <w:szCs w:val="28"/>
          <w:lang w:val="en-US"/>
        </w:rPr>
        <w:t>Times</w:t>
      </w:r>
      <w:r w:rsidRPr="00BA45C4">
        <w:rPr>
          <w:bCs/>
          <w:sz w:val="28"/>
          <w:szCs w:val="28"/>
        </w:rPr>
        <w:t xml:space="preserve"> </w:t>
      </w:r>
      <w:r w:rsidRPr="00BA45C4">
        <w:rPr>
          <w:bCs/>
          <w:sz w:val="28"/>
          <w:szCs w:val="28"/>
          <w:lang w:val="en-US"/>
        </w:rPr>
        <w:t>New</w:t>
      </w:r>
      <w:r w:rsidRPr="00BA45C4">
        <w:rPr>
          <w:bCs/>
          <w:sz w:val="28"/>
          <w:szCs w:val="28"/>
        </w:rPr>
        <w:t xml:space="preserve"> </w:t>
      </w:r>
      <w:r w:rsidRPr="00BA45C4">
        <w:rPr>
          <w:bCs/>
          <w:sz w:val="28"/>
          <w:szCs w:val="28"/>
          <w:lang w:val="en-US"/>
        </w:rPr>
        <w:t>Roman</w:t>
      </w:r>
      <w:r w:rsidRPr="00BA45C4">
        <w:rPr>
          <w:bCs/>
          <w:sz w:val="28"/>
          <w:szCs w:val="28"/>
        </w:rPr>
        <w:t>), через полтора интервала.</w:t>
      </w:r>
      <w:r w:rsidRPr="00BA45C4">
        <w:rPr>
          <w:sz w:val="28"/>
          <w:szCs w:val="28"/>
        </w:rPr>
        <w:t xml:space="preserve"> Требования к полям не менее : левое – </w:t>
      </w:r>
      <w:smartTag w:uri="urn:schemas-microsoft-com:office:smarttags" w:element="metricconverter">
        <w:smartTagPr>
          <w:attr w:name="ProductID" w:val="30 мм"/>
        </w:smartTagPr>
        <w:r w:rsidRPr="00BA45C4">
          <w:rPr>
            <w:sz w:val="28"/>
            <w:szCs w:val="28"/>
          </w:rPr>
          <w:t>30 мм</w:t>
        </w:r>
      </w:smartTag>
      <w:r w:rsidRPr="00BA45C4">
        <w:rPr>
          <w:sz w:val="28"/>
          <w:szCs w:val="28"/>
        </w:rPr>
        <w:t xml:space="preserve">, правое – </w:t>
      </w:r>
      <w:smartTag w:uri="urn:schemas-microsoft-com:office:smarttags" w:element="metricconverter">
        <w:smartTagPr>
          <w:attr w:name="ProductID" w:val="15 мм"/>
        </w:smartTagPr>
        <w:r w:rsidRPr="00BA45C4">
          <w:rPr>
            <w:sz w:val="28"/>
            <w:szCs w:val="28"/>
          </w:rPr>
          <w:t>15 мм</w:t>
        </w:r>
      </w:smartTag>
      <w:r w:rsidRPr="00BA45C4">
        <w:rPr>
          <w:sz w:val="28"/>
          <w:szCs w:val="28"/>
        </w:rPr>
        <w:t xml:space="preserve">, верхнее – </w:t>
      </w:r>
      <w:smartTag w:uri="urn:schemas-microsoft-com:office:smarttags" w:element="metricconverter">
        <w:smartTagPr>
          <w:attr w:name="ProductID" w:val="20 мм"/>
        </w:smartTagPr>
        <w:r w:rsidRPr="00BA45C4">
          <w:rPr>
            <w:sz w:val="28"/>
            <w:szCs w:val="28"/>
          </w:rPr>
          <w:t>20 мм</w:t>
        </w:r>
      </w:smartTag>
      <w:r w:rsidRPr="00BA45C4">
        <w:rPr>
          <w:sz w:val="28"/>
          <w:szCs w:val="28"/>
        </w:rPr>
        <w:t xml:space="preserve">, нижнее – </w:t>
      </w:r>
      <w:smartTag w:uri="urn:schemas-microsoft-com:office:smarttags" w:element="metricconverter">
        <w:smartTagPr>
          <w:attr w:name="ProductID" w:val="20 мм"/>
        </w:smartTagPr>
        <w:r w:rsidRPr="00BA45C4">
          <w:rPr>
            <w:sz w:val="28"/>
            <w:szCs w:val="28"/>
          </w:rPr>
          <w:t>20 мм</w:t>
        </w:r>
      </w:smartTag>
      <w:r w:rsidRPr="00BA45C4">
        <w:rPr>
          <w:sz w:val="28"/>
          <w:szCs w:val="28"/>
        </w:rPr>
        <w:t>. Абзацный отступ составляет 5 знаков. Текст выравнивается по ширине.</w:t>
      </w:r>
    </w:p>
    <w:p w:rsidR="0077327B" w:rsidRPr="00BA45C4" w:rsidRDefault="0077327B" w:rsidP="0077327B">
      <w:pPr>
        <w:tabs>
          <w:tab w:val="left" w:pos="1800"/>
        </w:tabs>
        <w:ind w:firstLine="720"/>
        <w:jc w:val="both"/>
        <w:rPr>
          <w:spacing w:val="-4"/>
          <w:sz w:val="28"/>
          <w:szCs w:val="28"/>
        </w:rPr>
      </w:pPr>
      <w:r w:rsidRPr="00BA45C4">
        <w:rPr>
          <w:spacing w:val="-4"/>
          <w:sz w:val="28"/>
          <w:szCs w:val="28"/>
        </w:rPr>
        <w:t xml:space="preserve">Страницы текста курсовой работы нумеруются, </w:t>
      </w:r>
      <w:r w:rsidRPr="00BA45C4">
        <w:rPr>
          <w:bCs/>
          <w:spacing w:val="-4"/>
          <w:sz w:val="28"/>
          <w:szCs w:val="28"/>
        </w:rPr>
        <w:t>номер страницы ставится вверху по центру</w:t>
      </w:r>
      <w:r w:rsidRPr="00BA45C4">
        <w:rPr>
          <w:spacing w:val="-4"/>
          <w:sz w:val="28"/>
          <w:szCs w:val="28"/>
        </w:rPr>
        <w:t>. Титульный лист считается первым, но  номер на нем не проставляется. Нумерация начинается с введения (3).</w:t>
      </w:r>
    </w:p>
    <w:p w:rsidR="0077327B" w:rsidRPr="00BA45C4" w:rsidRDefault="0077327B" w:rsidP="0077327B">
      <w:pPr>
        <w:tabs>
          <w:tab w:val="left" w:pos="1800"/>
        </w:tabs>
        <w:ind w:firstLine="720"/>
        <w:jc w:val="both"/>
        <w:rPr>
          <w:sz w:val="28"/>
          <w:szCs w:val="28"/>
          <w:shd w:val="clear" w:color="auto" w:fill="FFFFFF"/>
          <w:lang w:val="x-none" w:eastAsia="x-none"/>
        </w:rPr>
      </w:pPr>
      <w:r w:rsidRPr="00BA45C4">
        <w:rPr>
          <w:sz w:val="28"/>
          <w:szCs w:val="28"/>
          <w:shd w:val="clear" w:color="auto" w:fill="FFFFFF"/>
          <w:lang w:val="x-none" w:eastAsia="x-none"/>
        </w:rPr>
        <w:t>Текст магистерской диссертации должен быть на</w:t>
      </w:r>
      <w:r w:rsidRPr="00BA45C4">
        <w:rPr>
          <w:sz w:val="28"/>
          <w:szCs w:val="28"/>
          <w:shd w:val="clear" w:color="auto" w:fill="FFFFFF"/>
          <w:lang w:val="x-none" w:eastAsia="x-none"/>
        </w:rPr>
        <w:softHyphen/>
        <w:t xml:space="preserve">бран на компьютере шрифтом </w:t>
      </w:r>
      <w:r w:rsidRPr="00BA45C4">
        <w:rPr>
          <w:sz w:val="28"/>
          <w:szCs w:val="28"/>
          <w:shd w:val="clear" w:color="auto" w:fill="FFFFFF"/>
          <w:lang w:val="en-US" w:eastAsia="x-none"/>
        </w:rPr>
        <w:t>TimesNewRoman</w:t>
      </w:r>
      <w:r w:rsidRPr="00BA45C4">
        <w:rPr>
          <w:sz w:val="28"/>
          <w:szCs w:val="28"/>
          <w:shd w:val="clear" w:color="auto" w:fill="FFFFFF"/>
          <w:lang w:val="x-none" w:eastAsia="x-none"/>
        </w:rPr>
        <w:t xml:space="preserve"> размером 14 пт при оформлении текста с использованием текстового редактора </w:t>
      </w:r>
      <w:r w:rsidRPr="00BA45C4">
        <w:rPr>
          <w:sz w:val="28"/>
          <w:szCs w:val="28"/>
          <w:shd w:val="clear" w:color="auto" w:fill="FFFFFF"/>
          <w:lang w:val="en-US" w:eastAsia="x-none"/>
        </w:rPr>
        <w:t>MicrosoftWord</w:t>
      </w:r>
      <w:r w:rsidRPr="00BA45C4">
        <w:rPr>
          <w:sz w:val="28"/>
          <w:szCs w:val="28"/>
          <w:shd w:val="clear" w:color="auto" w:fill="FFFFFF"/>
          <w:lang w:val="x-none" w:eastAsia="x-none"/>
        </w:rPr>
        <w:t xml:space="preserve"> на одной стороне лис</w:t>
      </w:r>
      <w:r w:rsidRPr="00BA45C4">
        <w:rPr>
          <w:sz w:val="28"/>
          <w:szCs w:val="28"/>
          <w:shd w:val="clear" w:color="auto" w:fill="FFFFFF"/>
          <w:lang w:val="x-none" w:eastAsia="x-none"/>
        </w:rPr>
        <w:softHyphen/>
        <w:t>та белой бумаги формата А4 (210x297мм) через полтора межстроч</w:t>
      </w:r>
      <w:r w:rsidRPr="00BA45C4">
        <w:rPr>
          <w:sz w:val="28"/>
          <w:szCs w:val="28"/>
          <w:shd w:val="clear" w:color="auto" w:fill="FFFFFF"/>
          <w:lang w:val="x-none" w:eastAsia="x-none"/>
        </w:rPr>
        <w:softHyphen/>
        <w:t>ных интервала.</w:t>
      </w:r>
    </w:p>
    <w:p w:rsidR="0077327B" w:rsidRPr="00BA45C4" w:rsidRDefault="0077327B" w:rsidP="0077327B">
      <w:pPr>
        <w:tabs>
          <w:tab w:val="left" w:pos="1800"/>
        </w:tabs>
        <w:ind w:firstLine="720"/>
        <w:jc w:val="both"/>
        <w:rPr>
          <w:sz w:val="28"/>
          <w:szCs w:val="28"/>
          <w:shd w:val="clear" w:color="auto" w:fill="FFFFFF"/>
          <w:lang w:val="x-none" w:eastAsia="x-none"/>
        </w:rPr>
      </w:pPr>
      <w:r w:rsidRPr="00BA45C4">
        <w:rPr>
          <w:sz w:val="28"/>
          <w:szCs w:val="28"/>
          <w:shd w:val="clear" w:color="auto" w:fill="FFFFFF"/>
          <w:lang w:val="x-none" w:eastAsia="x-none"/>
        </w:rPr>
        <w:t xml:space="preserve"> Шрифт, используемый в иллюстратив</w:t>
      </w:r>
      <w:r w:rsidRPr="00BA45C4">
        <w:rPr>
          <w:sz w:val="28"/>
          <w:szCs w:val="28"/>
          <w:shd w:val="clear" w:color="auto" w:fill="FFFFFF"/>
          <w:lang w:val="x-none" w:eastAsia="x-none"/>
        </w:rPr>
        <w:softHyphen/>
        <w:t>ном материале (таблицы, графики, диаграммы и т.п.), при необхо</w:t>
      </w:r>
      <w:r w:rsidRPr="00BA45C4">
        <w:rPr>
          <w:sz w:val="28"/>
          <w:szCs w:val="28"/>
          <w:shd w:val="clear" w:color="auto" w:fill="FFFFFF"/>
          <w:lang w:val="x-none" w:eastAsia="x-none"/>
        </w:rPr>
        <w:softHyphen/>
        <w:t>димости может быть меньше основного, но не менее 10 пт.</w:t>
      </w:r>
    </w:p>
    <w:p w:rsidR="0077327B" w:rsidRPr="00BA45C4" w:rsidRDefault="0077327B" w:rsidP="0077327B">
      <w:pPr>
        <w:tabs>
          <w:tab w:val="left" w:pos="1800"/>
        </w:tabs>
        <w:ind w:firstLine="720"/>
        <w:jc w:val="both"/>
        <w:rPr>
          <w:sz w:val="28"/>
          <w:szCs w:val="28"/>
          <w:shd w:val="clear" w:color="auto" w:fill="FFFFFF"/>
          <w:lang w:val="x-none" w:eastAsia="x-none"/>
        </w:rPr>
      </w:pPr>
      <w:r w:rsidRPr="00BA45C4">
        <w:rPr>
          <w:sz w:val="28"/>
          <w:szCs w:val="28"/>
          <w:shd w:val="clear" w:color="auto" w:fill="FFFFFF"/>
          <w:lang w:val="x-none" w:eastAsia="x-none"/>
        </w:rPr>
        <w:t>Поля страницы должны быть следующие:</w:t>
      </w:r>
    </w:p>
    <w:p w:rsidR="0077327B" w:rsidRPr="00BA45C4" w:rsidRDefault="0077327B" w:rsidP="0077327B">
      <w:pPr>
        <w:numPr>
          <w:ilvl w:val="0"/>
          <w:numId w:val="1"/>
        </w:numPr>
        <w:tabs>
          <w:tab w:val="left" w:pos="523"/>
          <w:tab w:val="left" w:pos="1800"/>
        </w:tabs>
        <w:jc w:val="both"/>
        <w:rPr>
          <w:sz w:val="28"/>
          <w:szCs w:val="28"/>
          <w:shd w:val="clear" w:color="auto" w:fill="FFFFFF"/>
          <w:lang w:val="x-none" w:eastAsia="x-none"/>
        </w:rPr>
      </w:pPr>
      <w:r w:rsidRPr="00BA45C4">
        <w:rPr>
          <w:sz w:val="28"/>
          <w:szCs w:val="28"/>
          <w:shd w:val="clear" w:color="auto" w:fill="FFFFFF"/>
          <w:lang w:val="x-none" w:eastAsia="x-none"/>
        </w:rPr>
        <w:t xml:space="preserve">левое поле - </w:t>
      </w:r>
      <w:smartTag w:uri="urn:schemas-microsoft-com:office:smarttags" w:element="metricconverter">
        <w:smartTagPr>
          <w:attr w:name="ProductID" w:val="25 мм"/>
        </w:smartTagPr>
        <w:r w:rsidRPr="00BA45C4">
          <w:rPr>
            <w:sz w:val="28"/>
            <w:szCs w:val="28"/>
            <w:shd w:val="clear" w:color="auto" w:fill="FFFFFF"/>
            <w:lang w:val="x-none" w:eastAsia="x-none"/>
          </w:rPr>
          <w:t>25 мм</w:t>
        </w:r>
      </w:smartTag>
      <w:r w:rsidRPr="00BA45C4">
        <w:rPr>
          <w:sz w:val="28"/>
          <w:szCs w:val="28"/>
          <w:shd w:val="clear" w:color="auto" w:fill="FFFFFF"/>
          <w:lang w:val="x-none" w:eastAsia="x-none"/>
        </w:rPr>
        <w:t>;</w:t>
      </w:r>
    </w:p>
    <w:p w:rsidR="0077327B" w:rsidRPr="00BA45C4" w:rsidRDefault="0077327B" w:rsidP="0077327B">
      <w:pPr>
        <w:numPr>
          <w:ilvl w:val="0"/>
          <w:numId w:val="1"/>
        </w:numPr>
        <w:tabs>
          <w:tab w:val="left" w:pos="538"/>
          <w:tab w:val="left" w:pos="1800"/>
        </w:tabs>
        <w:jc w:val="both"/>
        <w:rPr>
          <w:sz w:val="28"/>
          <w:szCs w:val="28"/>
          <w:shd w:val="clear" w:color="auto" w:fill="FFFFFF"/>
          <w:lang w:val="x-none" w:eastAsia="x-none"/>
        </w:rPr>
      </w:pPr>
      <w:r w:rsidRPr="00BA45C4">
        <w:rPr>
          <w:sz w:val="28"/>
          <w:szCs w:val="28"/>
          <w:shd w:val="clear" w:color="auto" w:fill="FFFFFF"/>
          <w:lang w:val="x-none" w:eastAsia="x-none"/>
        </w:rPr>
        <w:t xml:space="preserve">правое поле </w:t>
      </w:r>
      <w:smartTag w:uri="urn:schemas-microsoft-com:office:smarttags" w:element="metricconverter">
        <w:smartTagPr>
          <w:attr w:name="ProductID" w:val="-10 мм"/>
        </w:smartTagPr>
        <w:r w:rsidRPr="00BA45C4">
          <w:rPr>
            <w:sz w:val="28"/>
            <w:szCs w:val="28"/>
            <w:shd w:val="clear" w:color="auto" w:fill="FFFFFF"/>
            <w:lang w:val="x-none" w:eastAsia="x-none"/>
          </w:rPr>
          <w:t>-10 мм</w:t>
        </w:r>
      </w:smartTag>
      <w:r w:rsidRPr="00BA45C4">
        <w:rPr>
          <w:sz w:val="28"/>
          <w:szCs w:val="28"/>
          <w:shd w:val="clear" w:color="auto" w:fill="FFFFFF"/>
          <w:lang w:val="x-none" w:eastAsia="x-none"/>
        </w:rPr>
        <w:t>;</w:t>
      </w:r>
    </w:p>
    <w:p w:rsidR="0077327B" w:rsidRPr="00BA45C4" w:rsidRDefault="0077327B" w:rsidP="0077327B">
      <w:pPr>
        <w:numPr>
          <w:ilvl w:val="0"/>
          <w:numId w:val="1"/>
        </w:numPr>
        <w:tabs>
          <w:tab w:val="left" w:pos="533"/>
          <w:tab w:val="left" w:pos="1800"/>
        </w:tabs>
        <w:jc w:val="both"/>
        <w:rPr>
          <w:sz w:val="28"/>
          <w:szCs w:val="28"/>
          <w:shd w:val="clear" w:color="auto" w:fill="FFFFFF"/>
          <w:lang w:val="x-none" w:eastAsia="x-none"/>
        </w:rPr>
      </w:pPr>
      <w:r w:rsidRPr="00BA45C4">
        <w:rPr>
          <w:sz w:val="28"/>
          <w:szCs w:val="28"/>
          <w:shd w:val="clear" w:color="auto" w:fill="FFFFFF"/>
          <w:lang w:val="x-none" w:eastAsia="x-none"/>
        </w:rPr>
        <w:t xml:space="preserve">верхнее поле - </w:t>
      </w:r>
      <w:smartTag w:uri="urn:schemas-microsoft-com:office:smarttags" w:element="metricconverter">
        <w:smartTagPr>
          <w:attr w:name="ProductID" w:val="20 мм"/>
        </w:smartTagPr>
        <w:r w:rsidRPr="00BA45C4">
          <w:rPr>
            <w:sz w:val="28"/>
            <w:szCs w:val="28"/>
            <w:shd w:val="clear" w:color="auto" w:fill="FFFFFF"/>
            <w:lang w:val="x-none" w:eastAsia="x-none"/>
          </w:rPr>
          <w:t>20 мм</w:t>
        </w:r>
      </w:smartTag>
      <w:r w:rsidRPr="00BA45C4">
        <w:rPr>
          <w:sz w:val="28"/>
          <w:szCs w:val="28"/>
          <w:shd w:val="clear" w:color="auto" w:fill="FFFFFF"/>
          <w:lang w:val="x-none" w:eastAsia="x-none"/>
        </w:rPr>
        <w:t>;</w:t>
      </w:r>
    </w:p>
    <w:p w:rsidR="0077327B" w:rsidRPr="00BA45C4" w:rsidRDefault="0077327B" w:rsidP="0077327B">
      <w:pPr>
        <w:numPr>
          <w:ilvl w:val="0"/>
          <w:numId w:val="1"/>
        </w:numPr>
        <w:tabs>
          <w:tab w:val="left" w:pos="533"/>
          <w:tab w:val="left" w:pos="1800"/>
        </w:tabs>
        <w:jc w:val="both"/>
        <w:rPr>
          <w:sz w:val="28"/>
          <w:szCs w:val="28"/>
          <w:shd w:val="clear" w:color="auto" w:fill="FFFFFF"/>
          <w:lang w:val="x-none" w:eastAsia="x-none"/>
        </w:rPr>
      </w:pPr>
      <w:r w:rsidRPr="00BA45C4">
        <w:rPr>
          <w:sz w:val="28"/>
          <w:szCs w:val="28"/>
          <w:shd w:val="clear" w:color="auto" w:fill="FFFFFF"/>
          <w:lang w:val="x-none" w:eastAsia="x-none"/>
        </w:rPr>
        <w:lastRenderedPageBreak/>
        <w:t xml:space="preserve">нижнее поле - </w:t>
      </w:r>
      <w:smartTag w:uri="urn:schemas-microsoft-com:office:smarttags" w:element="metricconverter">
        <w:smartTagPr>
          <w:attr w:name="ProductID" w:val="20 мм"/>
        </w:smartTagPr>
        <w:r w:rsidRPr="00BA45C4">
          <w:rPr>
            <w:sz w:val="28"/>
            <w:szCs w:val="28"/>
            <w:shd w:val="clear" w:color="auto" w:fill="FFFFFF"/>
            <w:lang w:val="x-none" w:eastAsia="x-none"/>
          </w:rPr>
          <w:t>20 мм</w:t>
        </w:r>
      </w:smartTag>
      <w:r w:rsidRPr="00BA45C4">
        <w:rPr>
          <w:sz w:val="28"/>
          <w:szCs w:val="28"/>
          <w:shd w:val="clear" w:color="auto" w:fill="FFFFFF"/>
          <w:lang w:val="x-none" w:eastAsia="x-none"/>
        </w:rPr>
        <w:t>.</w:t>
      </w:r>
    </w:p>
    <w:p w:rsidR="0077327B" w:rsidRPr="00BA45C4" w:rsidRDefault="0077327B" w:rsidP="0077327B">
      <w:pPr>
        <w:tabs>
          <w:tab w:val="left" w:pos="1800"/>
        </w:tabs>
        <w:ind w:firstLine="720"/>
        <w:jc w:val="both"/>
        <w:rPr>
          <w:sz w:val="28"/>
          <w:szCs w:val="28"/>
          <w:shd w:val="clear" w:color="auto" w:fill="FFFFFF"/>
          <w:lang w:val="x-none" w:eastAsia="x-none"/>
        </w:rPr>
      </w:pPr>
      <w:r w:rsidRPr="00BA45C4">
        <w:rPr>
          <w:sz w:val="28"/>
          <w:szCs w:val="28"/>
          <w:shd w:val="clear" w:color="auto" w:fill="FFFFFF"/>
          <w:lang w:val="x-none" w:eastAsia="x-none"/>
        </w:rPr>
        <w:t>Каждый абзац должен начинаться с красной строки. Абзацный отступ должен быть одинаковым по всему тексту и равен пяти знакам от левой границы текста. Текст выравнивается по ширине.</w:t>
      </w:r>
    </w:p>
    <w:p w:rsidR="0077327B" w:rsidRPr="00BA45C4" w:rsidRDefault="0077327B" w:rsidP="0077327B">
      <w:pPr>
        <w:shd w:val="clear" w:color="auto" w:fill="FFFFFF"/>
        <w:tabs>
          <w:tab w:val="left" w:pos="1800"/>
        </w:tabs>
        <w:ind w:firstLine="720"/>
        <w:jc w:val="both"/>
        <w:rPr>
          <w:sz w:val="28"/>
          <w:szCs w:val="28"/>
        </w:rPr>
      </w:pPr>
      <w:r w:rsidRPr="00BA45C4">
        <w:rPr>
          <w:sz w:val="28"/>
          <w:szCs w:val="28"/>
        </w:rPr>
        <w:t>Сноски и подстрочные примечания помещаются в нижней части соответствующей страницы и заканчиваются до гра</w:t>
      </w:r>
      <w:r w:rsidRPr="00BA45C4">
        <w:rPr>
          <w:sz w:val="28"/>
          <w:szCs w:val="28"/>
        </w:rPr>
        <w:softHyphen/>
        <w:t xml:space="preserve">ницы нижнего поля. Все страницы, за исключением приложений выпускной квалификационной работы должны быть пронумерованы. </w:t>
      </w:r>
    </w:p>
    <w:p w:rsidR="0077327B" w:rsidRPr="00BA45C4" w:rsidRDefault="0077327B" w:rsidP="0077327B">
      <w:pPr>
        <w:shd w:val="clear" w:color="auto" w:fill="FFFFFF"/>
        <w:tabs>
          <w:tab w:val="left" w:pos="1800"/>
        </w:tabs>
        <w:ind w:firstLine="720"/>
        <w:jc w:val="both"/>
        <w:rPr>
          <w:spacing w:val="-1"/>
          <w:sz w:val="28"/>
          <w:szCs w:val="28"/>
        </w:rPr>
      </w:pPr>
      <w:r w:rsidRPr="00BA45C4">
        <w:rPr>
          <w:sz w:val="28"/>
          <w:szCs w:val="28"/>
        </w:rPr>
        <w:t>Первой страницей считается титульный лист, на котором но</w:t>
      </w:r>
      <w:r w:rsidRPr="00BA45C4">
        <w:rPr>
          <w:sz w:val="28"/>
          <w:szCs w:val="28"/>
        </w:rPr>
        <w:softHyphen/>
        <w:t xml:space="preserve">мер страницы не проставляется </w:t>
      </w:r>
      <w:r w:rsidRPr="00BA45C4">
        <w:rPr>
          <w:spacing w:val="-1"/>
          <w:sz w:val="28"/>
          <w:szCs w:val="28"/>
        </w:rPr>
        <w:t>и оформляется по установленной форме (Приложение 2).</w:t>
      </w:r>
    </w:p>
    <w:p w:rsidR="0077327B" w:rsidRPr="00BA45C4" w:rsidRDefault="0077327B" w:rsidP="0077327B">
      <w:pPr>
        <w:tabs>
          <w:tab w:val="left" w:pos="1800"/>
        </w:tabs>
        <w:ind w:firstLine="720"/>
        <w:jc w:val="both"/>
        <w:rPr>
          <w:sz w:val="28"/>
          <w:szCs w:val="28"/>
          <w:shd w:val="clear" w:color="auto" w:fill="FFFFFF"/>
          <w:lang w:val="x-none" w:eastAsia="x-none"/>
        </w:rPr>
      </w:pPr>
      <w:r w:rsidRPr="00BA45C4">
        <w:rPr>
          <w:sz w:val="28"/>
          <w:szCs w:val="28"/>
          <w:shd w:val="clear" w:color="auto" w:fill="FFFFFF"/>
          <w:lang w:val="x-none" w:eastAsia="x-none"/>
        </w:rPr>
        <w:t xml:space="preserve">В содержании приводятся заголовки структурных элементов </w:t>
      </w:r>
      <w:r w:rsidRPr="00BA45C4">
        <w:rPr>
          <w:spacing w:val="-1"/>
          <w:sz w:val="28"/>
          <w:szCs w:val="28"/>
          <w:shd w:val="clear" w:color="auto" w:fill="FFFFFF"/>
          <w:lang w:val="x-none" w:eastAsia="x-none"/>
        </w:rPr>
        <w:t xml:space="preserve">диссертационной работы и указываются страницы, с которых </w:t>
      </w:r>
      <w:r w:rsidRPr="00BA45C4">
        <w:rPr>
          <w:spacing w:val="19"/>
          <w:sz w:val="28"/>
          <w:szCs w:val="28"/>
          <w:shd w:val="clear" w:color="auto" w:fill="FFFFFF"/>
          <w:lang w:val="x-none" w:eastAsia="x-none"/>
        </w:rPr>
        <w:t xml:space="preserve">они начинаются. Заголовки содержания должны полностью </w:t>
      </w:r>
      <w:r w:rsidRPr="00BA45C4">
        <w:rPr>
          <w:spacing w:val="-1"/>
          <w:sz w:val="28"/>
          <w:szCs w:val="28"/>
          <w:shd w:val="clear" w:color="auto" w:fill="FFFFFF"/>
          <w:lang w:val="x-none" w:eastAsia="x-none"/>
        </w:rPr>
        <w:t>соответствовать заголовкам в тексте диссертации.</w:t>
      </w:r>
      <w:r w:rsidRPr="00BA45C4">
        <w:rPr>
          <w:sz w:val="28"/>
          <w:szCs w:val="28"/>
          <w:shd w:val="clear" w:color="auto" w:fill="FFFFFF"/>
          <w:lang w:val="x-none" w:eastAsia="x-none"/>
        </w:rPr>
        <w:t xml:space="preserve"> Лист «СОДЕРЖАНИЕ» также не нумеруется. Нумерация начинается с третьей страницы </w:t>
      </w:r>
      <w:r w:rsidRPr="00BA45C4">
        <w:rPr>
          <w:iCs/>
          <w:sz w:val="28"/>
          <w:szCs w:val="28"/>
          <w:shd w:val="clear" w:color="auto" w:fill="FFFFFF"/>
          <w:lang w:val="x-none" w:eastAsia="x-none"/>
        </w:rPr>
        <w:t>-</w:t>
      </w:r>
      <w:r w:rsidRPr="00BA45C4">
        <w:rPr>
          <w:sz w:val="28"/>
          <w:szCs w:val="28"/>
          <w:shd w:val="clear" w:color="auto" w:fill="FFFFFF"/>
          <w:lang w:val="x-none" w:eastAsia="x-none"/>
        </w:rPr>
        <w:t xml:space="preserve">«ВВЕДЕНИЕ». </w:t>
      </w:r>
    </w:p>
    <w:p w:rsidR="0077327B" w:rsidRPr="00BA45C4" w:rsidRDefault="0077327B" w:rsidP="0077327B">
      <w:pPr>
        <w:tabs>
          <w:tab w:val="left" w:pos="1800"/>
        </w:tabs>
        <w:ind w:firstLine="720"/>
        <w:jc w:val="both"/>
        <w:rPr>
          <w:sz w:val="28"/>
          <w:szCs w:val="28"/>
        </w:rPr>
      </w:pPr>
      <w:r w:rsidRPr="00BA45C4">
        <w:rPr>
          <w:sz w:val="28"/>
          <w:szCs w:val="28"/>
        </w:rPr>
        <w:t>Номера страниц проставляют в верхней части листа по центру, соблюдая сквозную нумерацию по всему тексту работы.</w:t>
      </w:r>
    </w:p>
    <w:p w:rsidR="0077327B" w:rsidRPr="00BA45C4" w:rsidRDefault="0077327B" w:rsidP="0077327B">
      <w:pPr>
        <w:tabs>
          <w:tab w:val="left" w:pos="1800"/>
        </w:tabs>
        <w:ind w:firstLine="720"/>
        <w:jc w:val="both"/>
        <w:rPr>
          <w:color w:val="00B050"/>
          <w:sz w:val="28"/>
          <w:szCs w:val="28"/>
        </w:rPr>
      </w:pPr>
      <w:r w:rsidRPr="00BA45C4">
        <w:rPr>
          <w:sz w:val="28"/>
          <w:szCs w:val="28"/>
        </w:rPr>
        <w:t xml:space="preserve">Список литературы должен включать все упомянутые и процитированные в магистерской диссертации источники. При выполнении магистерской диссертации должно быть использовано не менее 60 источников. В качестве источников могут быть использованы нормативно-правовые акты, монографии, научные статьи, аналитические и справочные материалы, в т.ч. опубликованные на иностранном языке. </w:t>
      </w:r>
    </w:p>
    <w:p w:rsidR="0077327B" w:rsidRPr="00BA45C4" w:rsidRDefault="0077327B" w:rsidP="0077327B">
      <w:pPr>
        <w:tabs>
          <w:tab w:val="left" w:pos="1800"/>
        </w:tabs>
        <w:ind w:firstLine="720"/>
        <w:jc w:val="both"/>
        <w:rPr>
          <w:sz w:val="28"/>
          <w:szCs w:val="28"/>
          <w:shd w:val="clear" w:color="auto" w:fill="FFFFFF"/>
          <w:lang w:val="x-none" w:eastAsia="x-none"/>
        </w:rPr>
      </w:pPr>
      <w:r w:rsidRPr="00BA45C4">
        <w:rPr>
          <w:sz w:val="28"/>
          <w:szCs w:val="28"/>
          <w:shd w:val="clear" w:color="auto" w:fill="FFFFFF"/>
          <w:lang w:val="x-none" w:eastAsia="x-none"/>
        </w:rPr>
        <w:t>Введение, каждая новая глава, заключение, список литературы, прило</w:t>
      </w:r>
      <w:r w:rsidRPr="00BA45C4">
        <w:rPr>
          <w:sz w:val="28"/>
          <w:szCs w:val="28"/>
          <w:shd w:val="clear" w:color="auto" w:fill="FFFFFF"/>
          <w:lang w:val="x-none" w:eastAsia="x-none"/>
        </w:rPr>
        <w:softHyphen/>
        <w:t>жения начинаются с новой страницы, кроме параграфов которые входят в состав глав.</w:t>
      </w:r>
    </w:p>
    <w:p w:rsidR="0077327B" w:rsidRPr="00BA45C4" w:rsidRDefault="0077327B" w:rsidP="0077327B">
      <w:pPr>
        <w:tabs>
          <w:tab w:val="left" w:pos="1800"/>
        </w:tabs>
        <w:ind w:firstLine="720"/>
        <w:jc w:val="both"/>
        <w:rPr>
          <w:sz w:val="28"/>
          <w:szCs w:val="28"/>
        </w:rPr>
      </w:pPr>
      <w:r w:rsidRPr="00BA45C4">
        <w:rPr>
          <w:sz w:val="28"/>
          <w:szCs w:val="28"/>
        </w:rPr>
        <w:t xml:space="preserve">«ВВЕДЕНИЕ», «ЗАКЛЮЧЕНИЕ», «СПИСОК ЛИТЕРАТУРЫ», «ПРИЛОЖЕНИЕ» служат заголовками структурных элементов диссертации. Заголовки структурных элементов следует располагать в середине строки без точки в конце и печатать прописными буквами, не подчеркивая. Главы должны быть пронумерованы арабскими цифрами в пределах всей работы. Слово «глава» не пишется. После номера главы ставится точка и пишется название главы. Параграфы нумеруются арабскими цифрами в пределах каждой главы; номер параграфа состоит из номера главы и параграфа, разделенных точкой; в конце номера параграфа также ставят точку, например: 3.1. (первый параграф третьей главы). Названия параграфов, в отличие от названий глав, печатаются не прописными, а строчными буквами (кроме первой прописной). Перенос слов в заголовках не допускается, точка в конце заголовка не ставится. </w:t>
      </w:r>
    </w:p>
    <w:p w:rsidR="0077327B" w:rsidRPr="00BA45C4" w:rsidRDefault="0077327B" w:rsidP="0077327B">
      <w:pPr>
        <w:tabs>
          <w:tab w:val="left" w:pos="1800"/>
        </w:tabs>
        <w:ind w:firstLine="720"/>
        <w:jc w:val="both"/>
        <w:rPr>
          <w:bCs/>
          <w:sz w:val="28"/>
          <w:szCs w:val="28"/>
        </w:rPr>
      </w:pPr>
      <w:r w:rsidRPr="00BA45C4">
        <w:rPr>
          <w:bCs/>
          <w:sz w:val="28"/>
          <w:szCs w:val="28"/>
        </w:rPr>
        <w:t xml:space="preserve">Расстояние между заголовками главы и  параграфа - 1 интервал. </w:t>
      </w:r>
    </w:p>
    <w:p w:rsidR="0077327B" w:rsidRPr="00BA45C4" w:rsidRDefault="0077327B" w:rsidP="0077327B">
      <w:pPr>
        <w:tabs>
          <w:tab w:val="left" w:pos="1800"/>
        </w:tabs>
        <w:ind w:firstLine="720"/>
        <w:jc w:val="both"/>
        <w:rPr>
          <w:sz w:val="28"/>
          <w:szCs w:val="28"/>
        </w:rPr>
      </w:pPr>
      <w:r w:rsidRPr="00BA45C4">
        <w:rPr>
          <w:sz w:val="28"/>
          <w:szCs w:val="28"/>
        </w:rPr>
        <w:t xml:space="preserve">Заголовки отделяют от текста сверху и снизу тремя интервалами. Расстояние между названием главы и названием параграфа равно одной строке </w:t>
      </w:r>
      <w:r w:rsidRPr="00BA45C4">
        <w:rPr>
          <w:sz w:val="28"/>
          <w:szCs w:val="28"/>
        </w:rPr>
        <w:lastRenderedPageBreak/>
        <w:t>при интервале 1,5). Такое же расстояние должно быть между названием параграфа или названием подпараграфа, если такое дробление в нем имеет место. Название параграфа должно следовать на странице следом за названием главы. Никакого текста между ними не должно быть. Если построение параграфа предусматривает его дальнейшее дробление, то за названием параграфа сразу должно следовать название подпараграфа. Каждый параграф должен содержать не менее 5 страниц текста. После заголовка параграфа на странице должно быть не менее 3 строчек текста.</w:t>
      </w:r>
      <w:r w:rsidRPr="00BA45C4">
        <w:rPr>
          <w:color w:val="00B050"/>
          <w:sz w:val="28"/>
          <w:szCs w:val="28"/>
        </w:rPr>
        <w:t xml:space="preserve"> </w:t>
      </w:r>
      <w:r w:rsidRPr="00BA45C4">
        <w:rPr>
          <w:sz w:val="28"/>
          <w:szCs w:val="28"/>
        </w:rPr>
        <w:t>На странице должно быть не менее половины строчек текста.</w:t>
      </w:r>
    </w:p>
    <w:p w:rsidR="0077327B" w:rsidRPr="00BA45C4" w:rsidRDefault="0077327B" w:rsidP="0077327B">
      <w:pPr>
        <w:tabs>
          <w:tab w:val="left" w:pos="1800"/>
        </w:tabs>
        <w:ind w:firstLine="720"/>
        <w:jc w:val="both"/>
        <w:rPr>
          <w:sz w:val="28"/>
          <w:szCs w:val="28"/>
        </w:rPr>
      </w:pPr>
    </w:p>
    <w:p w:rsidR="0077327B" w:rsidRPr="00BA45C4" w:rsidRDefault="0077327B" w:rsidP="0077327B">
      <w:pPr>
        <w:tabs>
          <w:tab w:val="left" w:pos="1800"/>
        </w:tabs>
        <w:ind w:firstLine="720"/>
        <w:jc w:val="center"/>
        <w:rPr>
          <w:b/>
          <w:sz w:val="28"/>
          <w:szCs w:val="28"/>
          <w:shd w:val="clear" w:color="auto" w:fill="FFFFFF"/>
          <w:lang w:eastAsia="x-none"/>
        </w:rPr>
      </w:pPr>
      <w:r w:rsidRPr="00BA45C4">
        <w:rPr>
          <w:b/>
          <w:sz w:val="28"/>
          <w:szCs w:val="28"/>
          <w:shd w:val="clear" w:color="auto" w:fill="FFFFFF"/>
          <w:lang w:val="x-none" w:eastAsia="x-none"/>
        </w:rPr>
        <w:t>Оформление формул</w:t>
      </w:r>
    </w:p>
    <w:p w:rsidR="0077327B" w:rsidRPr="00BA45C4" w:rsidRDefault="0077327B" w:rsidP="0077327B">
      <w:pPr>
        <w:tabs>
          <w:tab w:val="left" w:pos="1800"/>
        </w:tabs>
        <w:ind w:firstLine="720"/>
        <w:jc w:val="center"/>
        <w:rPr>
          <w:b/>
          <w:sz w:val="28"/>
          <w:szCs w:val="28"/>
          <w:shd w:val="clear" w:color="auto" w:fill="FFFFFF"/>
          <w:lang w:eastAsia="x-none"/>
        </w:rPr>
      </w:pPr>
    </w:p>
    <w:p w:rsidR="0077327B" w:rsidRPr="00BA45C4" w:rsidRDefault="0077327B" w:rsidP="0077327B">
      <w:pPr>
        <w:tabs>
          <w:tab w:val="left" w:pos="1800"/>
        </w:tabs>
        <w:ind w:firstLine="720"/>
        <w:jc w:val="both"/>
        <w:rPr>
          <w:color w:val="92D050"/>
          <w:sz w:val="28"/>
          <w:szCs w:val="28"/>
          <w:shd w:val="clear" w:color="auto" w:fill="FFFFFF"/>
          <w:lang w:val="x-none" w:eastAsia="x-none"/>
        </w:rPr>
      </w:pPr>
      <w:r w:rsidRPr="00BA45C4">
        <w:rPr>
          <w:sz w:val="28"/>
          <w:szCs w:val="28"/>
          <w:shd w:val="clear" w:color="auto" w:fill="FFFFFF"/>
          <w:lang w:val="x-none" w:eastAsia="x-none"/>
        </w:rPr>
        <w:t>Уравнения и формулы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то оно должно быть перенесено после знака равенства (=) или после знаков плюс (+), минус (-) , умножения (</w:t>
      </w:r>
      <w:r w:rsidRPr="00BA45C4">
        <w:rPr>
          <w:sz w:val="28"/>
          <w:szCs w:val="28"/>
          <w:shd w:val="clear" w:color="auto" w:fill="FFFFFF"/>
          <w:lang w:val="x-none" w:eastAsia="x-none"/>
        </w:rPr>
        <w:sym w:font="Symbol" w:char="F0B4"/>
      </w:r>
      <w:r w:rsidRPr="00BA45C4">
        <w:rPr>
          <w:sz w:val="28"/>
          <w:szCs w:val="28"/>
          <w:shd w:val="clear" w:color="auto" w:fill="FFFFFF"/>
          <w:lang w:val="x-none" w:eastAsia="x-none"/>
        </w:rPr>
        <w:t>), деления (:), или других математических знаков, причем знак в начале следующей строки повторяют. При переносе формулы на знаке, символизирующем операцию умножения, применяют знак «</w:t>
      </w:r>
      <w:r w:rsidRPr="00BA45C4">
        <w:rPr>
          <w:sz w:val="28"/>
          <w:szCs w:val="28"/>
          <w:shd w:val="clear" w:color="auto" w:fill="FFFFFF"/>
          <w:lang w:val="x-none" w:eastAsia="x-none"/>
        </w:rPr>
        <w:sym w:font="Symbol" w:char="F0B4"/>
      </w:r>
      <w:r w:rsidRPr="00BA45C4">
        <w:rPr>
          <w:sz w:val="28"/>
          <w:szCs w:val="28"/>
          <w:shd w:val="clear" w:color="auto" w:fill="FFFFFF"/>
          <w:lang w:val="x-none" w:eastAsia="x-none"/>
        </w:rPr>
        <w:t>». 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w:t>
      </w:r>
      <w:r w:rsidRPr="00BA45C4">
        <w:rPr>
          <w:color w:val="92D050"/>
          <w:sz w:val="28"/>
          <w:szCs w:val="28"/>
          <w:shd w:val="clear" w:color="auto" w:fill="FFFFFF"/>
          <w:lang w:val="x-none" w:eastAsia="x-none"/>
        </w:rPr>
        <w:t xml:space="preserve"> </w:t>
      </w:r>
      <w:r w:rsidRPr="00BA45C4">
        <w:rPr>
          <w:sz w:val="28"/>
          <w:szCs w:val="28"/>
          <w:shd w:val="clear" w:color="auto" w:fill="FFFFFF"/>
          <w:lang w:val="x-none" w:eastAsia="x-none"/>
        </w:rPr>
        <w:t>Пояснения каждого символа даются с новой строки. Текст пояснений должен быть набран 12 шрифтом с одинарным интервалом.</w:t>
      </w:r>
    </w:p>
    <w:p w:rsidR="0077327B" w:rsidRPr="00BA45C4" w:rsidRDefault="0077327B" w:rsidP="0077327B">
      <w:pPr>
        <w:numPr>
          <w:ilvl w:val="12"/>
          <w:numId w:val="0"/>
        </w:numPr>
        <w:tabs>
          <w:tab w:val="left" w:pos="1800"/>
        </w:tabs>
        <w:suppressAutoHyphens/>
        <w:ind w:firstLine="720"/>
        <w:jc w:val="both"/>
        <w:rPr>
          <w:color w:val="000000"/>
          <w:sz w:val="28"/>
          <w:szCs w:val="28"/>
        </w:rPr>
      </w:pPr>
      <w:r w:rsidRPr="00BA45C4">
        <w:rPr>
          <w:sz w:val="28"/>
          <w:szCs w:val="28"/>
        </w:rPr>
        <w:t>Формулы в тексте, за исключением тех, которые помещены в приложении, должны нумероваться сквозной нумерацией арабскими цифрами. Формулу размещают посередине строки, а ее номер записывают в конце строки справа в круглых скобках. Для этого формулу выравнивают в тексте по правому краю, а затем абзацными отступами (кнопкой «Tab») смещают формулу от ее номера на середину строки. Одну формулу обозначают - (1). Ссылки в тексте на порядковые номера формул дают в скобках.</w:t>
      </w:r>
    </w:p>
    <w:p w:rsidR="0077327B" w:rsidRPr="00BA45C4" w:rsidRDefault="0077327B" w:rsidP="0077327B">
      <w:pPr>
        <w:tabs>
          <w:tab w:val="left" w:pos="1800"/>
        </w:tabs>
        <w:suppressAutoHyphens/>
        <w:ind w:firstLine="720"/>
        <w:jc w:val="both"/>
        <w:rPr>
          <w:b/>
          <w:i/>
          <w:sz w:val="28"/>
          <w:szCs w:val="28"/>
        </w:rPr>
      </w:pPr>
      <w:r w:rsidRPr="00BA45C4">
        <w:rPr>
          <w:b/>
          <w:i/>
          <w:sz w:val="28"/>
          <w:szCs w:val="28"/>
        </w:rPr>
        <w:t>Пример</w:t>
      </w:r>
    </w:p>
    <w:p w:rsidR="0077327B" w:rsidRPr="00BA45C4" w:rsidRDefault="0077327B" w:rsidP="0077327B">
      <w:pPr>
        <w:numPr>
          <w:ilvl w:val="12"/>
          <w:numId w:val="0"/>
        </w:numPr>
        <w:tabs>
          <w:tab w:val="left" w:pos="1800"/>
        </w:tabs>
        <w:suppressAutoHyphens/>
        <w:ind w:firstLine="720"/>
        <w:jc w:val="both"/>
        <w:rPr>
          <w:sz w:val="28"/>
          <w:szCs w:val="28"/>
        </w:rPr>
      </w:pPr>
      <w:r w:rsidRPr="00BA45C4">
        <w:rPr>
          <w:sz w:val="28"/>
          <w:szCs w:val="28"/>
        </w:rPr>
        <w:t>При оценке будущей стоимости денежных средств с учетом фактора риска используется формула (1):</w:t>
      </w:r>
    </w:p>
    <w:p w:rsidR="0077327B" w:rsidRPr="00BA45C4" w:rsidRDefault="0077327B" w:rsidP="0077327B">
      <w:pPr>
        <w:numPr>
          <w:ilvl w:val="12"/>
          <w:numId w:val="0"/>
        </w:numPr>
        <w:tabs>
          <w:tab w:val="left" w:pos="1800"/>
        </w:tabs>
        <w:suppressAutoHyphens/>
        <w:ind w:firstLine="720"/>
        <w:jc w:val="both"/>
        <w:rPr>
          <w:sz w:val="28"/>
          <w:szCs w:val="28"/>
        </w:rPr>
      </w:pPr>
    </w:p>
    <w:p w:rsidR="0077327B" w:rsidRPr="00BA45C4" w:rsidRDefault="0000593E" w:rsidP="0077327B">
      <w:pPr>
        <w:numPr>
          <w:ilvl w:val="12"/>
          <w:numId w:val="0"/>
        </w:numPr>
        <w:tabs>
          <w:tab w:val="left" w:pos="1800"/>
        </w:tabs>
        <w:suppressAutoHyphens/>
        <w:ind w:firstLine="720"/>
        <w:jc w:val="right"/>
        <w:rPr>
          <w:sz w:val="28"/>
          <w:szCs w:val="28"/>
        </w:rPr>
      </w:pPr>
      <w:r>
        <w:rPr>
          <w:position w:val="-12"/>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20.25pt">
            <v:imagedata r:id="rId7" o:title=""/>
          </v:shape>
        </w:pict>
      </w:r>
      <w:r w:rsidR="0077327B" w:rsidRPr="00BA45C4">
        <w:rPr>
          <w:sz w:val="28"/>
          <w:szCs w:val="28"/>
        </w:rPr>
        <w:t>,</w:t>
      </w:r>
      <w:r w:rsidR="0077327B" w:rsidRPr="00BA45C4">
        <w:rPr>
          <w:sz w:val="28"/>
          <w:szCs w:val="28"/>
        </w:rPr>
        <w:tab/>
      </w:r>
      <w:r w:rsidR="0077327B" w:rsidRPr="00BA45C4">
        <w:rPr>
          <w:sz w:val="28"/>
          <w:szCs w:val="28"/>
        </w:rPr>
        <w:tab/>
      </w:r>
      <w:r w:rsidR="0077327B" w:rsidRPr="00BA45C4">
        <w:rPr>
          <w:sz w:val="28"/>
          <w:szCs w:val="28"/>
        </w:rPr>
        <w:tab/>
      </w:r>
      <w:r w:rsidR="0077327B" w:rsidRPr="00BA45C4">
        <w:rPr>
          <w:sz w:val="28"/>
          <w:szCs w:val="28"/>
        </w:rPr>
        <w:tab/>
        <w:t>(1)</w:t>
      </w:r>
    </w:p>
    <w:p w:rsidR="0077327B" w:rsidRPr="00BA45C4" w:rsidRDefault="0077327B" w:rsidP="0077327B">
      <w:pPr>
        <w:numPr>
          <w:ilvl w:val="12"/>
          <w:numId w:val="0"/>
        </w:numPr>
        <w:tabs>
          <w:tab w:val="left" w:pos="1800"/>
        </w:tabs>
        <w:suppressAutoHyphens/>
        <w:ind w:firstLine="720"/>
        <w:jc w:val="right"/>
        <w:rPr>
          <w:sz w:val="28"/>
          <w:szCs w:val="28"/>
        </w:rPr>
      </w:pPr>
    </w:p>
    <w:p w:rsidR="0077327B" w:rsidRPr="00BA45C4" w:rsidRDefault="0077327B" w:rsidP="0077327B">
      <w:pPr>
        <w:numPr>
          <w:ilvl w:val="12"/>
          <w:numId w:val="0"/>
        </w:numPr>
        <w:tabs>
          <w:tab w:val="left" w:pos="1800"/>
        </w:tabs>
        <w:suppressAutoHyphens/>
        <w:ind w:firstLine="709"/>
        <w:jc w:val="both"/>
        <w:rPr>
          <w:sz w:val="28"/>
          <w:szCs w:val="28"/>
        </w:rPr>
      </w:pPr>
    </w:p>
    <w:p w:rsidR="0077327B" w:rsidRPr="00BA45C4" w:rsidRDefault="0077327B" w:rsidP="0077327B">
      <w:pPr>
        <w:numPr>
          <w:ilvl w:val="12"/>
          <w:numId w:val="0"/>
        </w:numPr>
        <w:tabs>
          <w:tab w:val="left" w:pos="1800"/>
        </w:tabs>
        <w:suppressAutoHyphens/>
        <w:ind w:firstLine="709"/>
        <w:jc w:val="both"/>
        <w:rPr>
          <w:sz w:val="28"/>
          <w:szCs w:val="28"/>
        </w:rPr>
      </w:pPr>
      <w:r w:rsidRPr="00BA45C4">
        <w:rPr>
          <w:sz w:val="28"/>
          <w:szCs w:val="28"/>
        </w:rPr>
        <w:t>где</w:t>
      </w:r>
    </w:p>
    <w:p w:rsidR="0077327B" w:rsidRPr="00BA45C4" w:rsidRDefault="0077327B" w:rsidP="0077327B">
      <w:pPr>
        <w:numPr>
          <w:ilvl w:val="12"/>
          <w:numId w:val="0"/>
        </w:numPr>
        <w:tabs>
          <w:tab w:val="left" w:pos="1800"/>
        </w:tabs>
        <w:suppressAutoHyphens/>
        <w:ind w:firstLine="709"/>
        <w:jc w:val="both"/>
        <w:rPr>
          <w:sz w:val="28"/>
          <w:szCs w:val="28"/>
        </w:rPr>
      </w:pPr>
      <w:r w:rsidRPr="00BA45C4">
        <w:rPr>
          <w:sz w:val="28"/>
          <w:szCs w:val="28"/>
          <w:lang w:val="en-US"/>
        </w:rPr>
        <w:t>S</w:t>
      </w:r>
      <w:r w:rsidRPr="00BA45C4">
        <w:rPr>
          <w:sz w:val="28"/>
          <w:szCs w:val="28"/>
          <w:vertAlign w:val="subscript"/>
          <w:lang w:val="en-US"/>
        </w:rPr>
        <w:t>R</w:t>
      </w:r>
      <w:r w:rsidRPr="00BA45C4">
        <w:rPr>
          <w:sz w:val="28"/>
          <w:szCs w:val="28"/>
        </w:rPr>
        <w:t xml:space="preserve"> – будущая стоимость вклада (денежных средств), учитывающая фактор риска;</w:t>
      </w:r>
    </w:p>
    <w:p w:rsidR="0077327B" w:rsidRPr="00BA45C4" w:rsidRDefault="0077327B" w:rsidP="0077327B">
      <w:pPr>
        <w:numPr>
          <w:ilvl w:val="12"/>
          <w:numId w:val="0"/>
        </w:numPr>
        <w:tabs>
          <w:tab w:val="left" w:pos="1800"/>
        </w:tabs>
        <w:suppressAutoHyphens/>
        <w:ind w:firstLine="720"/>
        <w:jc w:val="both"/>
        <w:rPr>
          <w:sz w:val="28"/>
          <w:szCs w:val="28"/>
        </w:rPr>
      </w:pPr>
      <w:r w:rsidRPr="00BA45C4">
        <w:rPr>
          <w:sz w:val="28"/>
          <w:szCs w:val="28"/>
          <w:lang w:val="en-US"/>
        </w:rPr>
        <w:t>P</w:t>
      </w:r>
      <w:r w:rsidRPr="00BA45C4">
        <w:rPr>
          <w:sz w:val="28"/>
          <w:szCs w:val="28"/>
        </w:rPr>
        <w:t xml:space="preserve"> – первоначальная сумма вклада;</w:t>
      </w:r>
    </w:p>
    <w:p w:rsidR="0077327B" w:rsidRPr="00BA45C4" w:rsidRDefault="0077327B" w:rsidP="0077327B">
      <w:pPr>
        <w:numPr>
          <w:ilvl w:val="12"/>
          <w:numId w:val="0"/>
        </w:numPr>
        <w:tabs>
          <w:tab w:val="left" w:pos="1800"/>
        </w:tabs>
        <w:suppressAutoHyphens/>
        <w:ind w:firstLine="720"/>
        <w:jc w:val="both"/>
        <w:rPr>
          <w:sz w:val="28"/>
          <w:szCs w:val="28"/>
        </w:rPr>
      </w:pPr>
      <w:r w:rsidRPr="00BA45C4">
        <w:rPr>
          <w:sz w:val="28"/>
          <w:szCs w:val="28"/>
          <w:lang w:val="en-US"/>
        </w:rPr>
        <w:lastRenderedPageBreak/>
        <w:t>A</w:t>
      </w:r>
      <w:r w:rsidRPr="00BA45C4">
        <w:rPr>
          <w:sz w:val="28"/>
          <w:szCs w:val="28"/>
          <w:vertAlign w:val="subscript"/>
          <w:lang w:val="en-US"/>
        </w:rPr>
        <w:t>n</w:t>
      </w:r>
      <w:r w:rsidRPr="00BA45C4">
        <w:rPr>
          <w:sz w:val="28"/>
          <w:szCs w:val="28"/>
        </w:rPr>
        <w:t xml:space="preserve"> – безрисковая норма доходности на финансовом рынке, выраженная десятичной дробью,</w:t>
      </w:r>
    </w:p>
    <w:p w:rsidR="0077327B" w:rsidRPr="00BA45C4" w:rsidRDefault="0077327B" w:rsidP="0077327B">
      <w:pPr>
        <w:numPr>
          <w:ilvl w:val="12"/>
          <w:numId w:val="0"/>
        </w:numPr>
        <w:tabs>
          <w:tab w:val="left" w:pos="1800"/>
        </w:tabs>
        <w:suppressAutoHyphens/>
        <w:ind w:firstLine="720"/>
        <w:jc w:val="both"/>
        <w:rPr>
          <w:sz w:val="28"/>
          <w:szCs w:val="28"/>
        </w:rPr>
      </w:pPr>
      <w:r w:rsidRPr="00BA45C4">
        <w:rPr>
          <w:sz w:val="28"/>
          <w:szCs w:val="28"/>
          <w:lang w:val="en-US"/>
        </w:rPr>
        <w:t>RP</w:t>
      </w:r>
      <w:r w:rsidRPr="00BA45C4">
        <w:rPr>
          <w:sz w:val="28"/>
          <w:szCs w:val="28"/>
          <w:vertAlign w:val="subscript"/>
          <w:lang w:val="en-US"/>
        </w:rPr>
        <w:t>n</w:t>
      </w:r>
      <w:r w:rsidRPr="00BA45C4">
        <w:rPr>
          <w:sz w:val="28"/>
          <w:szCs w:val="28"/>
        </w:rPr>
        <w:t xml:space="preserve"> – уровень премии за риск по конкретному финансовому инструменту (финансовой операции), выраженной десятичной дробью;</w:t>
      </w:r>
    </w:p>
    <w:p w:rsidR="0077327B" w:rsidRPr="00BA45C4" w:rsidRDefault="0077327B" w:rsidP="0077327B">
      <w:pPr>
        <w:numPr>
          <w:ilvl w:val="12"/>
          <w:numId w:val="0"/>
        </w:numPr>
        <w:tabs>
          <w:tab w:val="left" w:pos="1800"/>
        </w:tabs>
        <w:suppressAutoHyphens/>
        <w:ind w:firstLine="720"/>
        <w:jc w:val="both"/>
        <w:rPr>
          <w:sz w:val="28"/>
          <w:szCs w:val="28"/>
        </w:rPr>
      </w:pPr>
      <w:r w:rsidRPr="00BA45C4">
        <w:rPr>
          <w:sz w:val="28"/>
          <w:szCs w:val="28"/>
          <w:lang w:val="en-US"/>
        </w:rPr>
        <w:t>n</w:t>
      </w:r>
      <w:r w:rsidRPr="00BA45C4">
        <w:rPr>
          <w:sz w:val="28"/>
          <w:szCs w:val="28"/>
        </w:rPr>
        <w:t xml:space="preserve"> – количество интервалов, по которым осуществляется каждый конкретный платеж, в общем обусловленном периоде времени.</w:t>
      </w:r>
    </w:p>
    <w:p w:rsidR="0077327B" w:rsidRPr="00BA45C4" w:rsidRDefault="0077327B" w:rsidP="0077327B">
      <w:pPr>
        <w:numPr>
          <w:ilvl w:val="12"/>
          <w:numId w:val="0"/>
        </w:numPr>
        <w:tabs>
          <w:tab w:val="left" w:pos="1800"/>
        </w:tabs>
        <w:suppressAutoHyphens/>
        <w:ind w:firstLine="720"/>
        <w:jc w:val="both"/>
        <w:rPr>
          <w:sz w:val="28"/>
          <w:szCs w:val="28"/>
        </w:rPr>
      </w:pPr>
    </w:p>
    <w:p w:rsidR="0077327B" w:rsidRPr="00BA45C4" w:rsidRDefault="0077327B" w:rsidP="0077327B">
      <w:pPr>
        <w:tabs>
          <w:tab w:val="left" w:pos="1800"/>
        </w:tabs>
        <w:ind w:firstLine="720"/>
        <w:jc w:val="center"/>
        <w:rPr>
          <w:b/>
          <w:sz w:val="28"/>
          <w:szCs w:val="28"/>
          <w:shd w:val="clear" w:color="auto" w:fill="FFFFFF"/>
          <w:lang w:val="x-none" w:eastAsia="x-none"/>
        </w:rPr>
      </w:pPr>
      <w:r w:rsidRPr="00BA45C4">
        <w:rPr>
          <w:b/>
          <w:sz w:val="28"/>
          <w:szCs w:val="28"/>
          <w:shd w:val="clear" w:color="auto" w:fill="FFFFFF"/>
          <w:lang w:val="x-none" w:eastAsia="x-none"/>
        </w:rPr>
        <w:t>Оформление рисунков и таблиц</w:t>
      </w:r>
    </w:p>
    <w:p w:rsidR="0077327B" w:rsidRPr="00BA45C4" w:rsidRDefault="0077327B" w:rsidP="0077327B">
      <w:pPr>
        <w:numPr>
          <w:ilvl w:val="12"/>
          <w:numId w:val="0"/>
        </w:numPr>
        <w:tabs>
          <w:tab w:val="left" w:pos="1800"/>
        </w:tabs>
        <w:suppressAutoHyphens/>
        <w:ind w:firstLine="720"/>
        <w:jc w:val="both"/>
        <w:rPr>
          <w:sz w:val="28"/>
          <w:szCs w:val="28"/>
        </w:rPr>
      </w:pPr>
    </w:p>
    <w:p w:rsidR="0077327B" w:rsidRPr="00BA45C4" w:rsidRDefault="0077327B" w:rsidP="0077327B">
      <w:pPr>
        <w:tabs>
          <w:tab w:val="left" w:pos="1800"/>
        </w:tabs>
        <w:ind w:firstLine="720"/>
        <w:jc w:val="both"/>
        <w:rPr>
          <w:sz w:val="28"/>
          <w:szCs w:val="28"/>
          <w:shd w:val="clear" w:color="auto" w:fill="FFFFFF"/>
          <w:lang w:val="x-none" w:eastAsia="x-none"/>
        </w:rPr>
      </w:pPr>
      <w:r w:rsidRPr="00BA45C4">
        <w:rPr>
          <w:sz w:val="28"/>
          <w:szCs w:val="28"/>
          <w:shd w:val="clear" w:color="auto" w:fill="FFFFFF"/>
          <w:lang w:val="x-none" w:eastAsia="x-none"/>
        </w:rPr>
        <w:t>Иллюстративный материал (таблицы, графики, рисунки, схемы и т.д.) включается в выпускную квалификационную работу с целью обеспечения наглядности. Графики, схемы и ди</w:t>
      </w:r>
      <w:r w:rsidRPr="00BA45C4">
        <w:rPr>
          <w:sz w:val="28"/>
          <w:szCs w:val="28"/>
          <w:shd w:val="clear" w:color="auto" w:fill="FFFFFF"/>
          <w:lang w:val="x-none" w:eastAsia="x-none"/>
        </w:rPr>
        <w:softHyphen/>
        <w:t>аграммы  располагаются непосредственно до или после первого его упоминания в тексте. Графики, схемы и диаграммы имеют общее название «Рисунок». Название рисунка помещается под ним, выравнивание - по ширине, пишется без кавычек и содержит слово «Рисунок» и указание на порядковый номер рисунка без знака №, например: Рисунок  1 - Название рисунка.  Название рисунка располагается по центру. Все рисунки должны быть пронумерованы  арабскими цифрами, имеют сквозную нумерацию. В рисунке должны быть указаны: объект анализа (страна, регион, предприятие и т.д.), единица измерения и временной период анализа. Ссылка на рисунок в тексте дается по ее номеру в скобках или в тексте пояснений к рисунку.</w:t>
      </w:r>
    </w:p>
    <w:p w:rsidR="0077327B" w:rsidRPr="00BA45C4" w:rsidRDefault="0077327B" w:rsidP="0077327B">
      <w:pPr>
        <w:tabs>
          <w:tab w:val="left" w:pos="1800"/>
        </w:tabs>
        <w:ind w:firstLine="720"/>
        <w:jc w:val="both"/>
        <w:rPr>
          <w:sz w:val="28"/>
          <w:szCs w:val="28"/>
          <w:shd w:val="clear" w:color="auto" w:fill="FFFFFF"/>
          <w:lang w:val="x-none" w:eastAsia="x-none"/>
        </w:rPr>
      </w:pPr>
    </w:p>
    <w:p w:rsidR="0077327B" w:rsidRPr="00BA45C4" w:rsidRDefault="0077327B" w:rsidP="0077327B">
      <w:pPr>
        <w:tabs>
          <w:tab w:val="left" w:pos="1800"/>
        </w:tabs>
        <w:ind w:firstLine="720"/>
        <w:jc w:val="center"/>
        <w:rPr>
          <w:i/>
          <w:sz w:val="28"/>
          <w:szCs w:val="28"/>
          <w:shd w:val="clear" w:color="auto" w:fill="FFFFFF"/>
          <w:lang w:val="x-none" w:eastAsia="x-none"/>
        </w:rPr>
      </w:pPr>
      <w:r w:rsidRPr="00BA45C4">
        <w:rPr>
          <w:i/>
          <w:sz w:val="28"/>
          <w:szCs w:val="28"/>
          <w:shd w:val="clear" w:color="auto" w:fill="FFFFFF"/>
          <w:lang w:val="x-none" w:eastAsia="x-none"/>
        </w:rPr>
        <w:t>Пример оформления рисунка и сопроводительного текста</w:t>
      </w:r>
    </w:p>
    <w:p w:rsidR="0077327B" w:rsidRPr="00BA45C4" w:rsidRDefault="00B26DE5" w:rsidP="0077327B">
      <w:pPr>
        <w:tabs>
          <w:tab w:val="left" w:pos="1800"/>
        </w:tabs>
        <w:jc w:val="center"/>
        <w:rPr>
          <w:sz w:val="28"/>
          <w:szCs w:val="28"/>
        </w:rPr>
      </w:pPr>
      <w:r>
        <w:rPr>
          <w:noProof/>
          <w:sz w:val="28"/>
          <w:szCs w:val="28"/>
        </w:rPr>
        <w:pict>
          <v:shape id="Объект 2" o:spid="_x0000_i1026" type="#_x0000_t75" style="width:453.75pt;height:177.75pt;visibility:visible">
            <v:imagedata r:id="rId8" o:title="" croptop="-1260f" cropbottom="-621f" cropleft="-2226f" cropright="-22f"/>
            <o:lock v:ext="edit" aspectratio="f"/>
          </v:shape>
        </w:pict>
      </w:r>
    </w:p>
    <w:p w:rsidR="0077327B" w:rsidRPr="00BA45C4" w:rsidRDefault="0077327B" w:rsidP="0077327B">
      <w:pPr>
        <w:tabs>
          <w:tab w:val="left" w:pos="1800"/>
        </w:tabs>
        <w:jc w:val="center"/>
        <w:rPr>
          <w:sz w:val="28"/>
          <w:szCs w:val="28"/>
        </w:rPr>
      </w:pPr>
      <w:r w:rsidRPr="00BA45C4">
        <w:rPr>
          <w:sz w:val="28"/>
          <w:szCs w:val="28"/>
        </w:rPr>
        <w:t>Рисунок 1 - Соотношение основного и оборотного  капитала ОАО «…»</w:t>
      </w:r>
    </w:p>
    <w:p w:rsidR="0077327B" w:rsidRPr="00BA45C4" w:rsidRDefault="0077327B" w:rsidP="0077327B">
      <w:pPr>
        <w:tabs>
          <w:tab w:val="left" w:pos="1800"/>
        </w:tabs>
        <w:jc w:val="center"/>
        <w:rPr>
          <w:sz w:val="28"/>
          <w:szCs w:val="28"/>
        </w:rPr>
      </w:pPr>
    </w:p>
    <w:p w:rsidR="0077327B" w:rsidRPr="00BA45C4" w:rsidRDefault="0077327B" w:rsidP="0077327B">
      <w:pPr>
        <w:tabs>
          <w:tab w:val="left" w:pos="1800"/>
        </w:tabs>
        <w:ind w:firstLine="720"/>
        <w:jc w:val="both"/>
        <w:rPr>
          <w:spacing w:val="-8"/>
          <w:sz w:val="28"/>
          <w:szCs w:val="28"/>
        </w:rPr>
      </w:pPr>
      <w:r w:rsidRPr="00BA45C4">
        <w:rPr>
          <w:spacing w:val="-8"/>
          <w:sz w:val="28"/>
          <w:szCs w:val="28"/>
        </w:rPr>
        <w:t>За последние 4 года в структуре производственного потенциала произошли существенные изменения (Рисунок 1). Так, доля средств труда сократилась на треть и составляет 12,9% при росте оборотного капитала до 87,1%.</w:t>
      </w:r>
    </w:p>
    <w:p w:rsidR="0077327B" w:rsidRPr="00BA45C4" w:rsidRDefault="0077327B" w:rsidP="0077327B">
      <w:pPr>
        <w:tabs>
          <w:tab w:val="left" w:pos="1800"/>
        </w:tabs>
        <w:ind w:firstLine="720"/>
        <w:jc w:val="both"/>
        <w:rPr>
          <w:sz w:val="28"/>
          <w:szCs w:val="28"/>
        </w:rPr>
      </w:pPr>
      <w:r w:rsidRPr="00BA45C4">
        <w:rPr>
          <w:sz w:val="28"/>
          <w:szCs w:val="28"/>
        </w:rPr>
        <w:t xml:space="preserve">Все таблицы в тексте должны быть пронумерованы арабскими цифрами, аналогично рисункам, со сквозной нумерацией. В зависимости от её размера таблица может быть размещена в книжном или  альбомном формате. Таблицы набираются 12 или 10 шрифтом, межстрочный интервал – одинарный. </w:t>
      </w:r>
      <w:r w:rsidRPr="00BA45C4">
        <w:rPr>
          <w:sz w:val="28"/>
          <w:szCs w:val="28"/>
        </w:rPr>
        <w:lastRenderedPageBreak/>
        <w:t xml:space="preserve">Таблица располагается непосредственно до или после первого упоминания о ней в тексте. Ссылка на таблицу в тексте дается по ее номеру в скобках или в тексте пояснений к таблице. </w:t>
      </w:r>
    </w:p>
    <w:p w:rsidR="0077327B" w:rsidRPr="00BA45C4" w:rsidRDefault="0077327B" w:rsidP="0077327B">
      <w:pPr>
        <w:tabs>
          <w:tab w:val="left" w:pos="1800"/>
        </w:tabs>
        <w:ind w:firstLine="720"/>
        <w:jc w:val="both"/>
        <w:rPr>
          <w:sz w:val="28"/>
          <w:szCs w:val="28"/>
        </w:rPr>
      </w:pPr>
      <w:r w:rsidRPr="00BA45C4">
        <w:rPr>
          <w:sz w:val="28"/>
          <w:szCs w:val="28"/>
        </w:rPr>
        <w:t>Над таблицей с левого края листа помещается слово «Таблица» и ставится ее порядковый но</w:t>
      </w:r>
      <w:r w:rsidRPr="00BA45C4">
        <w:rPr>
          <w:sz w:val="28"/>
          <w:szCs w:val="28"/>
        </w:rPr>
        <w:softHyphen/>
        <w:t>мер (1, 2, 3 и т.п.), ставится тире, затем - на</w:t>
      </w:r>
      <w:r w:rsidRPr="00BA45C4">
        <w:rPr>
          <w:sz w:val="28"/>
          <w:szCs w:val="28"/>
        </w:rPr>
        <w:softHyphen/>
        <w:t>звание таблицы. Название таблицы должно быть выровнено по ширине. Точка в конце названия таблицы не ставится. После названия помещается сама таблица. Таблицы размером более одной страницы размещаются в приложении. В каждой таблице в названии должен быть указан объект анализа (страна, регион, предприятие и т.д.). Обязательным элементом таблицы является единицы измерения и временной период анализа. Единицы измерения в таблице могут быть указаны в названии или над таблицей  в правом углу в скобках (если единица измерения общая для всех показателей), а также после каждого показателя через запятую. Если таблица (или рисунок) является авторской разработкой, необходимо после заголовка таблицы поставить знак сноски и указать в форме подстрочной сноски внизу страницы, на основании каких источников она составлена, например:</w:t>
      </w:r>
    </w:p>
    <w:p w:rsidR="0077327B" w:rsidRPr="00BA45C4" w:rsidRDefault="0077327B" w:rsidP="0077327B">
      <w:pPr>
        <w:tabs>
          <w:tab w:val="left" w:pos="1800"/>
        </w:tabs>
        <w:ind w:firstLine="709"/>
        <w:rPr>
          <w:sz w:val="28"/>
          <w:szCs w:val="28"/>
        </w:rPr>
      </w:pPr>
      <w:r w:rsidRPr="00BA45C4">
        <w:rPr>
          <w:sz w:val="28"/>
          <w:szCs w:val="28"/>
        </w:rPr>
        <w:t>______________</w:t>
      </w:r>
    </w:p>
    <w:p w:rsidR="0077327B" w:rsidRPr="00BA45C4" w:rsidRDefault="0077327B" w:rsidP="0077327B">
      <w:pPr>
        <w:tabs>
          <w:tab w:val="left" w:pos="1800"/>
        </w:tabs>
        <w:ind w:firstLine="709"/>
        <w:rPr>
          <w:sz w:val="28"/>
          <w:szCs w:val="28"/>
        </w:rPr>
      </w:pPr>
      <w:r w:rsidRPr="00BA45C4">
        <w:rPr>
          <w:sz w:val="28"/>
          <w:szCs w:val="28"/>
          <w:vertAlign w:val="superscript"/>
        </w:rPr>
        <w:t>1</w:t>
      </w:r>
      <w:r w:rsidRPr="00BA45C4">
        <w:rPr>
          <w:sz w:val="28"/>
          <w:szCs w:val="28"/>
        </w:rPr>
        <w:t xml:space="preserve"> Составлено автором по: [1, 3, 10].</w:t>
      </w:r>
    </w:p>
    <w:p w:rsidR="0077327B" w:rsidRPr="00BA45C4" w:rsidRDefault="0077327B" w:rsidP="0077327B">
      <w:pPr>
        <w:tabs>
          <w:tab w:val="left" w:pos="1800"/>
        </w:tabs>
        <w:ind w:firstLine="720"/>
        <w:jc w:val="both"/>
        <w:rPr>
          <w:sz w:val="28"/>
          <w:szCs w:val="28"/>
          <w:shd w:val="clear" w:color="auto" w:fill="FFFFFF"/>
          <w:lang w:val="x-none" w:eastAsia="x-none"/>
        </w:rPr>
      </w:pPr>
    </w:p>
    <w:p w:rsidR="0077327B" w:rsidRPr="00BA45C4" w:rsidRDefault="0077327B" w:rsidP="0077327B">
      <w:pPr>
        <w:tabs>
          <w:tab w:val="left" w:pos="1800"/>
        </w:tabs>
        <w:ind w:firstLine="720"/>
        <w:jc w:val="both"/>
        <w:rPr>
          <w:sz w:val="28"/>
          <w:szCs w:val="28"/>
          <w:shd w:val="clear" w:color="auto" w:fill="FFFFFF"/>
          <w:lang w:eastAsia="x-none"/>
        </w:rPr>
      </w:pPr>
    </w:p>
    <w:p w:rsidR="0077327B" w:rsidRPr="00BA45C4" w:rsidRDefault="0077327B" w:rsidP="0077327B">
      <w:pPr>
        <w:tabs>
          <w:tab w:val="left" w:pos="1800"/>
        </w:tabs>
        <w:ind w:firstLine="720"/>
        <w:jc w:val="both"/>
        <w:rPr>
          <w:sz w:val="28"/>
          <w:szCs w:val="28"/>
          <w:shd w:val="clear" w:color="auto" w:fill="FFFFFF"/>
          <w:lang w:eastAsia="x-none"/>
        </w:rPr>
      </w:pPr>
    </w:p>
    <w:p w:rsidR="0077327B" w:rsidRPr="00BA45C4" w:rsidRDefault="0077327B" w:rsidP="0077327B">
      <w:pPr>
        <w:tabs>
          <w:tab w:val="left" w:pos="1800"/>
        </w:tabs>
        <w:ind w:firstLine="720"/>
        <w:jc w:val="both"/>
        <w:rPr>
          <w:sz w:val="28"/>
          <w:szCs w:val="28"/>
          <w:shd w:val="clear" w:color="auto" w:fill="FFFFFF"/>
          <w:lang w:eastAsia="x-none"/>
        </w:rPr>
      </w:pPr>
    </w:p>
    <w:p w:rsidR="0077327B" w:rsidRPr="00BA45C4" w:rsidRDefault="0077327B" w:rsidP="0077327B">
      <w:pPr>
        <w:tabs>
          <w:tab w:val="left" w:pos="1800"/>
        </w:tabs>
        <w:ind w:firstLine="720"/>
        <w:jc w:val="both"/>
        <w:rPr>
          <w:sz w:val="28"/>
          <w:szCs w:val="28"/>
          <w:shd w:val="clear" w:color="auto" w:fill="FFFFFF"/>
          <w:lang w:eastAsia="x-none"/>
        </w:rPr>
      </w:pPr>
    </w:p>
    <w:p w:rsidR="0077327B" w:rsidRPr="00BA45C4" w:rsidRDefault="0077327B" w:rsidP="0077327B">
      <w:pPr>
        <w:tabs>
          <w:tab w:val="left" w:pos="1800"/>
        </w:tabs>
        <w:ind w:firstLine="720"/>
        <w:jc w:val="both"/>
        <w:rPr>
          <w:sz w:val="28"/>
          <w:szCs w:val="28"/>
          <w:shd w:val="clear" w:color="auto" w:fill="FFFFFF"/>
          <w:lang w:val="x-none" w:eastAsia="x-none"/>
        </w:rPr>
      </w:pPr>
      <w:r w:rsidRPr="00BA45C4">
        <w:rPr>
          <w:sz w:val="28"/>
          <w:szCs w:val="28"/>
          <w:shd w:val="clear" w:color="auto" w:fill="FFFFFF"/>
          <w:lang w:val="x-none" w:eastAsia="x-none"/>
        </w:rPr>
        <w:t>Пример оформления таблицы.</w:t>
      </w:r>
    </w:p>
    <w:p w:rsidR="0077327B" w:rsidRPr="00BA45C4" w:rsidRDefault="0077327B" w:rsidP="0077327B">
      <w:pPr>
        <w:tabs>
          <w:tab w:val="left" w:pos="1800"/>
        </w:tabs>
        <w:ind w:firstLine="709"/>
        <w:jc w:val="both"/>
        <w:rPr>
          <w:color w:val="000000"/>
          <w:sz w:val="28"/>
          <w:szCs w:val="28"/>
        </w:rPr>
      </w:pPr>
    </w:p>
    <w:p w:rsidR="0077327B" w:rsidRPr="00BA45C4" w:rsidRDefault="0077327B" w:rsidP="0077327B">
      <w:pPr>
        <w:tabs>
          <w:tab w:val="left" w:pos="1800"/>
        </w:tabs>
        <w:rPr>
          <w:sz w:val="28"/>
          <w:szCs w:val="28"/>
        </w:rPr>
      </w:pPr>
      <w:r w:rsidRPr="00BA45C4">
        <w:rPr>
          <w:sz w:val="28"/>
          <w:szCs w:val="28"/>
        </w:rPr>
        <w:t>Таблица 1 - Анализ показателей ресурсоотдачи основного капитала ОАО …»</w:t>
      </w:r>
    </w:p>
    <w:tbl>
      <w:tblPr>
        <w:tblW w:w="9747" w:type="dxa"/>
        <w:tblLook w:val="04A0" w:firstRow="1" w:lastRow="0" w:firstColumn="1" w:lastColumn="0" w:noHBand="0" w:noVBand="1"/>
      </w:tblPr>
      <w:tblGrid>
        <w:gridCol w:w="3936"/>
        <w:gridCol w:w="1408"/>
        <w:gridCol w:w="1409"/>
        <w:gridCol w:w="1409"/>
        <w:gridCol w:w="1585"/>
      </w:tblGrid>
      <w:tr w:rsidR="0077327B" w:rsidRPr="00BA45C4" w:rsidTr="004B778F">
        <w:trPr>
          <w:trHeight w:val="150"/>
        </w:trPr>
        <w:tc>
          <w:tcPr>
            <w:tcW w:w="3936" w:type="dxa"/>
            <w:vMerge w:val="restart"/>
            <w:tcBorders>
              <w:top w:val="single" w:sz="4" w:space="0" w:color="auto"/>
              <w:left w:val="single" w:sz="4" w:space="0" w:color="auto"/>
              <w:bottom w:val="single" w:sz="4" w:space="0" w:color="auto"/>
              <w:right w:val="single" w:sz="4" w:space="0" w:color="auto"/>
            </w:tcBorders>
            <w:vAlign w:val="center"/>
          </w:tcPr>
          <w:p w:rsidR="0077327B" w:rsidRPr="00BA45C4" w:rsidRDefault="0077327B" w:rsidP="004B778F">
            <w:pPr>
              <w:tabs>
                <w:tab w:val="left" w:pos="1800"/>
              </w:tabs>
              <w:jc w:val="center"/>
              <w:rPr>
                <w:lang w:eastAsia="en-US"/>
              </w:rPr>
            </w:pPr>
            <w:r w:rsidRPr="00BA45C4">
              <w:t>Показатели</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77327B" w:rsidRPr="00BA45C4" w:rsidRDefault="0077327B" w:rsidP="004B778F">
            <w:pPr>
              <w:tabs>
                <w:tab w:val="left" w:pos="1800"/>
              </w:tabs>
              <w:jc w:val="center"/>
              <w:rPr>
                <w:lang w:eastAsia="en-US"/>
              </w:rPr>
            </w:pPr>
            <w:r w:rsidRPr="00BA45C4">
              <w:t>Значение показателей</w:t>
            </w:r>
          </w:p>
        </w:tc>
      </w:tr>
      <w:tr w:rsidR="0077327B" w:rsidRPr="00BA45C4" w:rsidTr="004B778F">
        <w:trPr>
          <w:trHeight w:val="120"/>
        </w:trPr>
        <w:tc>
          <w:tcPr>
            <w:tcW w:w="0" w:type="auto"/>
            <w:vMerge/>
            <w:tcBorders>
              <w:top w:val="single" w:sz="4" w:space="0" w:color="auto"/>
              <w:left w:val="single" w:sz="4" w:space="0" w:color="auto"/>
              <w:bottom w:val="single" w:sz="4" w:space="0" w:color="auto"/>
              <w:right w:val="single" w:sz="4" w:space="0" w:color="auto"/>
            </w:tcBorders>
            <w:vAlign w:val="center"/>
          </w:tcPr>
          <w:p w:rsidR="0077327B" w:rsidRPr="00BA45C4" w:rsidRDefault="0077327B" w:rsidP="004B778F">
            <w:pPr>
              <w:tabs>
                <w:tab w:val="left" w:pos="1800"/>
              </w:tabs>
              <w:rPr>
                <w:lang w:eastAsia="en-US"/>
              </w:rPr>
            </w:pPr>
          </w:p>
        </w:tc>
        <w:tc>
          <w:tcPr>
            <w:tcW w:w="1408" w:type="dxa"/>
            <w:tcBorders>
              <w:top w:val="single" w:sz="4" w:space="0" w:color="auto"/>
              <w:left w:val="single" w:sz="4" w:space="0" w:color="auto"/>
              <w:bottom w:val="single" w:sz="4" w:space="0" w:color="auto"/>
              <w:right w:val="single" w:sz="4" w:space="0" w:color="auto"/>
            </w:tcBorders>
            <w:vAlign w:val="center"/>
          </w:tcPr>
          <w:p w:rsidR="0077327B" w:rsidRPr="00BA45C4" w:rsidRDefault="0077327B" w:rsidP="004B778F">
            <w:pPr>
              <w:tabs>
                <w:tab w:val="left" w:pos="1800"/>
              </w:tabs>
              <w:jc w:val="center"/>
              <w:rPr>
                <w:lang w:eastAsia="en-US"/>
              </w:rPr>
            </w:pPr>
            <w:r w:rsidRPr="00BA45C4">
              <w:t>2012</w:t>
            </w:r>
          </w:p>
        </w:tc>
        <w:tc>
          <w:tcPr>
            <w:tcW w:w="1409" w:type="dxa"/>
            <w:tcBorders>
              <w:top w:val="single" w:sz="4" w:space="0" w:color="auto"/>
              <w:left w:val="single" w:sz="4" w:space="0" w:color="auto"/>
              <w:bottom w:val="single" w:sz="4" w:space="0" w:color="auto"/>
              <w:right w:val="single" w:sz="4" w:space="0" w:color="auto"/>
            </w:tcBorders>
            <w:vAlign w:val="center"/>
          </w:tcPr>
          <w:p w:rsidR="0077327B" w:rsidRPr="00BA45C4" w:rsidRDefault="0077327B" w:rsidP="004B778F">
            <w:pPr>
              <w:tabs>
                <w:tab w:val="left" w:pos="1800"/>
              </w:tabs>
              <w:jc w:val="center"/>
              <w:rPr>
                <w:lang w:eastAsia="en-US"/>
              </w:rPr>
            </w:pPr>
            <w:r w:rsidRPr="00BA45C4">
              <w:t>2013</w:t>
            </w:r>
          </w:p>
        </w:tc>
        <w:tc>
          <w:tcPr>
            <w:tcW w:w="1409" w:type="dxa"/>
            <w:tcBorders>
              <w:top w:val="single" w:sz="4" w:space="0" w:color="auto"/>
              <w:left w:val="single" w:sz="4" w:space="0" w:color="auto"/>
              <w:bottom w:val="single" w:sz="4" w:space="0" w:color="auto"/>
              <w:right w:val="single" w:sz="4" w:space="0" w:color="auto"/>
            </w:tcBorders>
            <w:vAlign w:val="center"/>
          </w:tcPr>
          <w:p w:rsidR="0077327B" w:rsidRPr="00BA45C4" w:rsidRDefault="0077327B" w:rsidP="004B778F">
            <w:pPr>
              <w:tabs>
                <w:tab w:val="left" w:pos="1800"/>
              </w:tabs>
              <w:jc w:val="center"/>
              <w:rPr>
                <w:lang w:eastAsia="en-US"/>
              </w:rPr>
            </w:pPr>
            <w:r w:rsidRPr="00BA45C4">
              <w:t>2014</w:t>
            </w:r>
          </w:p>
        </w:tc>
        <w:tc>
          <w:tcPr>
            <w:tcW w:w="1585" w:type="dxa"/>
            <w:tcBorders>
              <w:top w:val="single" w:sz="4" w:space="0" w:color="auto"/>
              <w:left w:val="single" w:sz="4" w:space="0" w:color="auto"/>
              <w:bottom w:val="single" w:sz="4" w:space="0" w:color="auto"/>
              <w:right w:val="single" w:sz="4" w:space="0" w:color="auto"/>
            </w:tcBorders>
            <w:vAlign w:val="center"/>
          </w:tcPr>
          <w:p w:rsidR="0077327B" w:rsidRPr="00BA45C4" w:rsidRDefault="0077327B" w:rsidP="004B778F">
            <w:pPr>
              <w:tabs>
                <w:tab w:val="left" w:pos="1800"/>
              </w:tabs>
              <w:jc w:val="center"/>
              <w:rPr>
                <w:lang w:eastAsia="en-US"/>
              </w:rPr>
            </w:pPr>
            <w:r w:rsidRPr="00BA45C4">
              <w:t>2014/2012, %</w:t>
            </w:r>
          </w:p>
        </w:tc>
      </w:tr>
      <w:tr w:rsidR="0077327B" w:rsidRPr="00BA45C4" w:rsidTr="004B778F">
        <w:tc>
          <w:tcPr>
            <w:tcW w:w="3936" w:type="dxa"/>
            <w:tcBorders>
              <w:top w:val="single" w:sz="4" w:space="0" w:color="auto"/>
              <w:left w:val="single" w:sz="4" w:space="0" w:color="auto"/>
              <w:bottom w:val="single" w:sz="4" w:space="0" w:color="auto"/>
              <w:right w:val="single" w:sz="4" w:space="0" w:color="auto"/>
            </w:tcBorders>
          </w:tcPr>
          <w:p w:rsidR="0077327B" w:rsidRPr="00BA45C4" w:rsidRDefault="0077327B" w:rsidP="004B778F">
            <w:pPr>
              <w:tabs>
                <w:tab w:val="left" w:pos="1800"/>
              </w:tabs>
              <w:jc w:val="center"/>
              <w:rPr>
                <w:i/>
              </w:rPr>
            </w:pPr>
            <w:r w:rsidRPr="00BA45C4">
              <w:rPr>
                <w:i/>
              </w:rPr>
              <w:t>Расчетные показатели:</w:t>
            </w:r>
          </w:p>
          <w:p w:rsidR="0077327B" w:rsidRPr="00BA45C4" w:rsidRDefault="0077327B" w:rsidP="004B778F">
            <w:pPr>
              <w:tabs>
                <w:tab w:val="left" w:pos="1800"/>
              </w:tabs>
              <w:rPr>
                <w:lang w:eastAsia="en-US"/>
              </w:rPr>
            </w:pPr>
            <w:r w:rsidRPr="00BA45C4">
              <w:t>1. Выручка от реализации продукции, тыс. руб.</w:t>
            </w:r>
          </w:p>
        </w:tc>
        <w:tc>
          <w:tcPr>
            <w:tcW w:w="1408" w:type="dxa"/>
            <w:tcBorders>
              <w:top w:val="single" w:sz="4" w:space="0" w:color="auto"/>
              <w:left w:val="single" w:sz="4" w:space="0" w:color="auto"/>
              <w:bottom w:val="single" w:sz="4" w:space="0" w:color="auto"/>
              <w:right w:val="single" w:sz="4" w:space="0" w:color="auto"/>
            </w:tcBorders>
            <w:vAlign w:val="bottom"/>
          </w:tcPr>
          <w:p w:rsidR="0077327B" w:rsidRPr="00BA45C4" w:rsidRDefault="0077327B" w:rsidP="004B778F">
            <w:pPr>
              <w:tabs>
                <w:tab w:val="left" w:pos="1800"/>
              </w:tabs>
              <w:jc w:val="center"/>
              <w:rPr>
                <w:lang w:eastAsia="en-US"/>
              </w:rPr>
            </w:pPr>
            <w:r w:rsidRPr="00BA45C4">
              <w:t>171128</w:t>
            </w:r>
          </w:p>
        </w:tc>
        <w:tc>
          <w:tcPr>
            <w:tcW w:w="1409" w:type="dxa"/>
            <w:tcBorders>
              <w:top w:val="single" w:sz="4" w:space="0" w:color="auto"/>
              <w:left w:val="single" w:sz="4" w:space="0" w:color="auto"/>
              <w:bottom w:val="single" w:sz="4" w:space="0" w:color="auto"/>
              <w:right w:val="single" w:sz="4" w:space="0" w:color="auto"/>
            </w:tcBorders>
            <w:vAlign w:val="bottom"/>
          </w:tcPr>
          <w:p w:rsidR="0077327B" w:rsidRPr="00BA45C4" w:rsidRDefault="0077327B" w:rsidP="004B778F">
            <w:pPr>
              <w:tabs>
                <w:tab w:val="left" w:pos="1800"/>
              </w:tabs>
              <w:jc w:val="center"/>
              <w:rPr>
                <w:lang w:eastAsia="en-US"/>
              </w:rPr>
            </w:pPr>
            <w:r w:rsidRPr="00BA45C4">
              <w:t>218867</w:t>
            </w:r>
          </w:p>
        </w:tc>
        <w:tc>
          <w:tcPr>
            <w:tcW w:w="1409" w:type="dxa"/>
            <w:tcBorders>
              <w:top w:val="single" w:sz="4" w:space="0" w:color="auto"/>
              <w:left w:val="single" w:sz="4" w:space="0" w:color="auto"/>
              <w:bottom w:val="single" w:sz="4" w:space="0" w:color="auto"/>
              <w:right w:val="single" w:sz="4" w:space="0" w:color="auto"/>
            </w:tcBorders>
            <w:vAlign w:val="bottom"/>
          </w:tcPr>
          <w:p w:rsidR="0077327B" w:rsidRPr="00BA45C4" w:rsidRDefault="0077327B" w:rsidP="004B778F">
            <w:pPr>
              <w:tabs>
                <w:tab w:val="left" w:pos="1800"/>
              </w:tabs>
              <w:jc w:val="center"/>
              <w:rPr>
                <w:lang w:eastAsia="en-US"/>
              </w:rPr>
            </w:pPr>
            <w:r w:rsidRPr="00BA45C4">
              <w:t>173752</w:t>
            </w:r>
          </w:p>
        </w:tc>
        <w:tc>
          <w:tcPr>
            <w:tcW w:w="1585" w:type="dxa"/>
            <w:tcBorders>
              <w:top w:val="single" w:sz="4" w:space="0" w:color="auto"/>
              <w:left w:val="single" w:sz="4" w:space="0" w:color="auto"/>
              <w:bottom w:val="single" w:sz="4" w:space="0" w:color="auto"/>
              <w:right w:val="single" w:sz="4" w:space="0" w:color="auto"/>
            </w:tcBorders>
            <w:vAlign w:val="bottom"/>
          </w:tcPr>
          <w:p w:rsidR="0077327B" w:rsidRPr="00BA45C4" w:rsidRDefault="0077327B" w:rsidP="004B778F">
            <w:pPr>
              <w:tabs>
                <w:tab w:val="left" w:pos="1800"/>
              </w:tabs>
              <w:jc w:val="center"/>
              <w:rPr>
                <w:lang w:eastAsia="en-US"/>
              </w:rPr>
            </w:pPr>
            <w:r w:rsidRPr="00BA45C4">
              <w:t>101,5</w:t>
            </w:r>
          </w:p>
        </w:tc>
      </w:tr>
      <w:tr w:rsidR="0077327B" w:rsidRPr="00BA45C4" w:rsidTr="004B778F">
        <w:tc>
          <w:tcPr>
            <w:tcW w:w="3936" w:type="dxa"/>
            <w:tcBorders>
              <w:top w:val="single" w:sz="4" w:space="0" w:color="auto"/>
              <w:left w:val="single" w:sz="4" w:space="0" w:color="auto"/>
              <w:bottom w:val="single" w:sz="4" w:space="0" w:color="auto"/>
              <w:right w:val="single" w:sz="4" w:space="0" w:color="auto"/>
            </w:tcBorders>
          </w:tcPr>
          <w:p w:rsidR="0077327B" w:rsidRPr="00BA45C4" w:rsidRDefault="0077327B" w:rsidP="004B778F">
            <w:pPr>
              <w:tabs>
                <w:tab w:val="left" w:pos="1800"/>
              </w:tabs>
              <w:rPr>
                <w:lang w:eastAsia="en-US"/>
              </w:rPr>
            </w:pPr>
            <w:r w:rsidRPr="00BA45C4">
              <w:t>2. Основной капитал, тыс. руб.</w:t>
            </w:r>
          </w:p>
        </w:tc>
        <w:tc>
          <w:tcPr>
            <w:tcW w:w="1408" w:type="dxa"/>
            <w:tcBorders>
              <w:top w:val="single" w:sz="4" w:space="0" w:color="auto"/>
              <w:left w:val="single" w:sz="4" w:space="0" w:color="auto"/>
              <w:bottom w:val="single" w:sz="4" w:space="0" w:color="auto"/>
              <w:right w:val="single" w:sz="4" w:space="0" w:color="auto"/>
            </w:tcBorders>
            <w:vAlign w:val="center"/>
          </w:tcPr>
          <w:p w:rsidR="0077327B" w:rsidRPr="00BA45C4" w:rsidRDefault="0077327B" w:rsidP="004B778F">
            <w:pPr>
              <w:tabs>
                <w:tab w:val="left" w:pos="1800"/>
              </w:tabs>
              <w:jc w:val="center"/>
              <w:rPr>
                <w:lang w:eastAsia="en-US"/>
              </w:rPr>
            </w:pPr>
            <w:r w:rsidRPr="00BA45C4">
              <w:t>59600</w:t>
            </w:r>
          </w:p>
        </w:tc>
        <w:tc>
          <w:tcPr>
            <w:tcW w:w="1409" w:type="dxa"/>
            <w:tcBorders>
              <w:top w:val="single" w:sz="4" w:space="0" w:color="auto"/>
              <w:left w:val="single" w:sz="4" w:space="0" w:color="auto"/>
              <w:bottom w:val="single" w:sz="4" w:space="0" w:color="auto"/>
              <w:right w:val="single" w:sz="4" w:space="0" w:color="auto"/>
            </w:tcBorders>
            <w:vAlign w:val="center"/>
          </w:tcPr>
          <w:p w:rsidR="0077327B" w:rsidRPr="00BA45C4" w:rsidRDefault="0077327B" w:rsidP="004B778F">
            <w:pPr>
              <w:tabs>
                <w:tab w:val="left" w:pos="1800"/>
              </w:tabs>
              <w:jc w:val="center"/>
              <w:rPr>
                <w:lang w:eastAsia="en-US"/>
              </w:rPr>
            </w:pPr>
            <w:r w:rsidRPr="00BA45C4">
              <w:t>119556</w:t>
            </w:r>
          </w:p>
        </w:tc>
        <w:tc>
          <w:tcPr>
            <w:tcW w:w="1409" w:type="dxa"/>
            <w:tcBorders>
              <w:top w:val="single" w:sz="4" w:space="0" w:color="auto"/>
              <w:left w:val="single" w:sz="4" w:space="0" w:color="auto"/>
              <w:bottom w:val="single" w:sz="4" w:space="0" w:color="auto"/>
              <w:right w:val="single" w:sz="4" w:space="0" w:color="auto"/>
            </w:tcBorders>
            <w:vAlign w:val="center"/>
          </w:tcPr>
          <w:p w:rsidR="0077327B" w:rsidRPr="00BA45C4" w:rsidRDefault="0077327B" w:rsidP="004B778F">
            <w:pPr>
              <w:tabs>
                <w:tab w:val="left" w:pos="1800"/>
              </w:tabs>
              <w:jc w:val="center"/>
              <w:rPr>
                <w:lang w:eastAsia="en-US"/>
              </w:rPr>
            </w:pPr>
            <w:r w:rsidRPr="00BA45C4">
              <w:t>177964</w:t>
            </w:r>
          </w:p>
        </w:tc>
        <w:tc>
          <w:tcPr>
            <w:tcW w:w="1585" w:type="dxa"/>
            <w:tcBorders>
              <w:top w:val="single" w:sz="4" w:space="0" w:color="auto"/>
              <w:left w:val="single" w:sz="4" w:space="0" w:color="auto"/>
              <w:bottom w:val="single" w:sz="4" w:space="0" w:color="auto"/>
              <w:right w:val="single" w:sz="4" w:space="0" w:color="auto"/>
            </w:tcBorders>
            <w:vAlign w:val="center"/>
          </w:tcPr>
          <w:p w:rsidR="0077327B" w:rsidRPr="00BA45C4" w:rsidRDefault="0077327B" w:rsidP="004B778F">
            <w:pPr>
              <w:tabs>
                <w:tab w:val="left" w:pos="1800"/>
              </w:tabs>
              <w:jc w:val="center"/>
              <w:rPr>
                <w:lang w:eastAsia="en-US"/>
              </w:rPr>
            </w:pPr>
            <w:r w:rsidRPr="00BA45C4">
              <w:t>в 3,0 р.</w:t>
            </w:r>
          </w:p>
        </w:tc>
      </w:tr>
      <w:tr w:rsidR="0077327B" w:rsidRPr="00BA45C4" w:rsidTr="004B778F">
        <w:tc>
          <w:tcPr>
            <w:tcW w:w="3936" w:type="dxa"/>
            <w:tcBorders>
              <w:top w:val="single" w:sz="4" w:space="0" w:color="auto"/>
              <w:left w:val="single" w:sz="4" w:space="0" w:color="auto"/>
              <w:bottom w:val="single" w:sz="4" w:space="0" w:color="auto"/>
              <w:right w:val="single" w:sz="4" w:space="0" w:color="auto"/>
            </w:tcBorders>
          </w:tcPr>
          <w:p w:rsidR="0077327B" w:rsidRPr="00BA45C4" w:rsidRDefault="0077327B" w:rsidP="004B778F">
            <w:pPr>
              <w:tabs>
                <w:tab w:val="left" w:pos="1800"/>
              </w:tabs>
              <w:rPr>
                <w:lang w:eastAsia="en-US"/>
              </w:rPr>
            </w:pPr>
            <w:r w:rsidRPr="00BA45C4">
              <w:t>3. Чистая прибыль, тыс. руб.</w:t>
            </w:r>
          </w:p>
        </w:tc>
        <w:tc>
          <w:tcPr>
            <w:tcW w:w="1408" w:type="dxa"/>
            <w:tcBorders>
              <w:top w:val="single" w:sz="4" w:space="0" w:color="auto"/>
              <w:left w:val="single" w:sz="4" w:space="0" w:color="auto"/>
              <w:bottom w:val="single" w:sz="4" w:space="0" w:color="auto"/>
              <w:right w:val="single" w:sz="4" w:space="0" w:color="auto"/>
            </w:tcBorders>
            <w:vAlign w:val="center"/>
          </w:tcPr>
          <w:p w:rsidR="0077327B" w:rsidRPr="00BA45C4" w:rsidRDefault="0077327B" w:rsidP="004B778F">
            <w:pPr>
              <w:tabs>
                <w:tab w:val="left" w:pos="1800"/>
              </w:tabs>
              <w:jc w:val="center"/>
              <w:rPr>
                <w:lang w:eastAsia="en-US"/>
              </w:rPr>
            </w:pPr>
            <w:r w:rsidRPr="00BA45C4">
              <w:t>192</w:t>
            </w:r>
          </w:p>
        </w:tc>
        <w:tc>
          <w:tcPr>
            <w:tcW w:w="1409" w:type="dxa"/>
            <w:tcBorders>
              <w:top w:val="single" w:sz="4" w:space="0" w:color="auto"/>
              <w:left w:val="single" w:sz="4" w:space="0" w:color="auto"/>
              <w:bottom w:val="single" w:sz="4" w:space="0" w:color="auto"/>
              <w:right w:val="single" w:sz="4" w:space="0" w:color="auto"/>
            </w:tcBorders>
            <w:vAlign w:val="center"/>
          </w:tcPr>
          <w:p w:rsidR="0077327B" w:rsidRPr="00BA45C4" w:rsidRDefault="0077327B" w:rsidP="004B778F">
            <w:pPr>
              <w:tabs>
                <w:tab w:val="left" w:pos="1800"/>
              </w:tabs>
              <w:jc w:val="center"/>
              <w:rPr>
                <w:lang w:eastAsia="en-US"/>
              </w:rPr>
            </w:pPr>
            <w:r w:rsidRPr="00BA45C4">
              <w:t>582</w:t>
            </w:r>
          </w:p>
        </w:tc>
        <w:tc>
          <w:tcPr>
            <w:tcW w:w="1409" w:type="dxa"/>
            <w:tcBorders>
              <w:top w:val="single" w:sz="4" w:space="0" w:color="auto"/>
              <w:left w:val="single" w:sz="4" w:space="0" w:color="auto"/>
              <w:bottom w:val="single" w:sz="4" w:space="0" w:color="auto"/>
              <w:right w:val="single" w:sz="4" w:space="0" w:color="auto"/>
            </w:tcBorders>
            <w:vAlign w:val="center"/>
          </w:tcPr>
          <w:p w:rsidR="0077327B" w:rsidRPr="00BA45C4" w:rsidRDefault="0077327B" w:rsidP="004B778F">
            <w:pPr>
              <w:tabs>
                <w:tab w:val="left" w:pos="1800"/>
              </w:tabs>
              <w:jc w:val="center"/>
              <w:rPr>
                <w:lang w:eastAsia="en-US"/>
              </w:rPr>
            </w:pPr>
            <w:r w:rsidRPr="00BA45C4">
              <w:t>1434</w:t>
            </w:r>
          </w:p>
        </w:tc>
        <w:tc>
          <w:tcPr>
            <w:tcW w:w="1585" w:type="dxa"/>
            <w:tcBorders>
              <w:top w:val="single" w:sz="4" w:space="0" w:color="auto"/>
              <w:left w:val="single" w:sz="4" w:space="0" w:color="auto"/>
              <w:bottom w:val="single" w:sz="4" w:space="0" w:color="auto"/>
              <w:right w:val="single" w:sz="4" w:space="0" w:color="auto"/>
            </w:tcBorders>
            <w:vAlign w:val="center"/>
          </w:tcPr>
          <w:p w:rsidR="0077327B" w:rsidRPr="00BA45C4" w:rsidRDefault="0077327B" w:rsidP="004B778F">
            <w:pPr>
              <w:tabs>
                <w:tab w:val="left" w:pos="1800"/>
              </w:tabs>
              <w:jc w:val="center"/>
              <w:rPr>
                <w:lang w:eastAsia="en-US"/>
              </w:rPr>
            </w:pPr>
            <w:r w:rsidRPr="00BA45C4">
              <w:t>в 7,5 р.</w:t>
            </w:r>
          </w:p>
        </w:tc>
      </w:tr>
      <w:tr w:rsidR="0077327B" w:rsidRPr="00BA45C4" w:rsidTr="004B778F">
        <w:tc>
          <w:tcPr>
            <w:tcW w:w="3936" w:type="dxa"/>
            <w:tcBorders>
              <w:top w:val="single" w:sz="4" w:space="0" w:color="auto"/>
              <w:left w:val="single" w:sz="4" w:space="0" w:color="auto"/>
              <w:bottom w:val="single" w:sz="4" w:space="0" w:color="auto"/>
              <w:right w:val="single" w:sz="4" w:space="0" w:color="auto"/>
            </w:tcBorders>
          </w:tcPr>
          <w:p w:rsidR="0077327B" w:rsidRPr="00BA45C4" w:rsidRDefault="0077327B" w:rsidP="004B778F">
            <w:pPr>
              <w:tabs>
                <w:tab w:val="left" w:pos="1800"/>
              </w:tabs>
              <w:jc w:val="center"/>
              <w:rPr>
                <w:i/>
              </w:rPr>
            </w:pPr>
            <w:r w:rsidRPr="00BA45C4">
              <w:rPr>
                <w:i/>
              </w:rPr>
              <w:t>Показатели эффективности:</w:t>
            </w:r>
          </w:p>
          <w:p w:rsidR="0077327B" w:rsidRPr="00BA45C4" w:rsidRDefault="0077327B" w:rsidP="004B778F">
            <w:pPr>
              <w:tabs>
                <w:tab w:val="left" w:pos="1800"/>
              </w:tabs>
              <w:rPr>
                <w:lang w:eastAsia="en-US"/>
              </w:rPr>
            </w:pPr>
            <w:r w:rsidRPr="00BA45C4">
              <w:t>1. Фондоотдача основного капитала, ед.</w:t>
            </w:r>
          </w:p>
        </w:tc>
        <w:tc>
          <w:tcPr>
            <w:tcW w:w="1408" w:type="dxa"/>
            <w:tcBorders>
              <w:top w:val="single" w:sz="4" w:space="0" w:color="auto"/>
              <w:left w:val="single" w:sz="4" w:space="0" w:color="auto"/>
              <w:bottom w:val="single" w:sz="4" w:space="0" w:color="auto"/>
              <w:right w:val="single" w:sz="4" w:space="0" w:color="auto"/>
            </w:tcBorders>
            <w:vAlign w:val="center"/>
          </w:tcPr>
          <w:p w:rsidR="0077327B" w:rsidRPr="00BA45C4" w:rsidRDefault="0077327B" w:rsidP="004B778F">
            <w:pPr>
              <w:tabs>
                <w:tab w:val="left" w:pos="1800"/>
              </w:tabs>
              <w:jc w:val="center"/>
              <w:rPr>
                <w:lang w:eastAsia="en-US"/>
              </w:rPr>
            </w:pPr>
            <w:r w:rsidRPr="00BA45C4">
              <w:t>2,87</w:t>
            </w:r>
          </w:p>
        </w:tc>
        <w:tc>
          <w:tcPr>
            <w:tcW w:w="1409" w:type="dxa"/>
            <w:tcBorders>
              <w:top w:val="single" w:sz="4" w:space="0" w:color="auto"/>
              <w:left w:val="single" w:sz="4" w:space="0" w:color="auto"/>
              <w:bottom w:val="single" w:sz="4" w:space="0" w:color="auto"/>
              <w:right w:val="single" w:sz="4" w:space="0" w:color="auto"/>
            </w:tcBorders>
            <w:vAlign w:val="center"/>
          </w:tcPr>
          <w:p w:rsidR="0077327B" w:rsidRPr="00BA45C4" w:rsidRDefault="0077327B" w:rsidP="004B778F">
            <w:pPr>
              <w:tabs>
                <w:tab w:val="left" w:pos="1800"/>
              </w:tabs>
              <w:jc w:val="center"/>
              <w:rPr>
                <w:lang w:eastAsia="en-US"/>
              </w:rPr>
            </w:pPr>
            <w:r w:rsidRPr="00BA45C4">
              <w:t>1,83</w:t>
            </w:r>
          </w:p>
        </w:tc>
        <w:tc>
          <w:tcPr>
            <w:tcW w:w="1409" w:type="dxa"/>
            <w:tcBorders>
              <w:top w:val="single" w:sz="4" w:space="0" w:color="auto"/>
              <w:left w:val="single" w:sz="4" w:space="0" w:color="auto"/>
              <w:bottom w:val="single" w:sz="4" w:space="0" w:color="auto"/>
              <w:right w:val="single" w:sz="4" w:space="0" w:color="auto"/>
            </w:tcBorders>
            <w:vAlign w:val="center"/>
          </w:tcPr>
          <w:p w:rsidR="0077327B" w:rsidRPr="00BA45C4" w:rsidRDefault="0077327B" w:rsidP="004B778F">
            <w:pPr>
              <w:tabs>
                <w:tab w:val="left" w:pos="1800"/>
              </w:tabs>
              <w:jc w:val="center"/>
              <w:rPr>
                <w:lang w:eastAsia="en-US"/>
              </w:rPr>
            </w:pPr>
            <w:r w:rsidRPr="00BA45C4">
              <w:t>0,98</w:t>
            </w:r>
          </w:p>
        </w:tc>
        <w:tc>
          <w:tcPr>
            <w:tcW w:w="1585" w:type="dxa"/>
            <w:tcBorders>
              <w:top w:val="single" w:sz="4" w:space="0" w:color="auto"/>
              <w:left w:val="single" w:sz="4" w:space="0" w:color="auto"/>
              <w:bottom w:val="single" w:sz="4" w:space="0" w:color="auto"/>
              <w:right w:val="single" w:sz="4" w:space="0" w:color="auto"/>
            </w:tcBorders>
            <w:vAlign w:val="center"/>
          </w:tcPr>
          <w:p w:rsidR="0077327B" w:rsidRPr="00BA45C4" w:rsidRDefault="0077327B" w:rsidP="004B778F">
            <w:pPr>
              <w:tabs>
                <w:tab w:val="left" w:pos="1800"/>
              </w:tabs>
              <w:jc w:val="center"/>
              <w:rPr>
                <w:lang w:eastAsia="en-US"/>
              </w:rPr>
            </w:pPr>
            <w:r w:rsidRPr="00BA45C4">
              <w:t>34,1</w:t>
            </w:r>
          </w:p>
        </w:tc>
      </w:tr>
      <w:tr w:rsidR="0077327B" w:rsidRPr="00BA45C4" w:rsidTr="004B778F">
        <w:tc>
          <w:tcPr>
            <w:tcW w:w="3936" w:type="dxa"/>
            <w:tcBorders>
              <w:top w:val="single" w:sz="4" w:space="0" w:color="auto"/>
              <w:left w:val="single" w:sz="4" w:space="0" w:color="auto"/>
              <w:bottom w:val="single" w:sz="4" w:space="0" w:color="auto"/>
              <w:right w:val="single" w:sz="4" w:space="0" w:color="auto"/>
            </w:tcBorders>
          </w:tcPr>
          <w:p w:rsidR="0077327B" w:rsidRPr="00BA45C4" w:rsidRDefault="0077327B" w:rsidP="004B778F">
            <w:pPr>
              <w:tabs>
                <w:tab w:val="left" w:pos="1800"/>
              </w:tabs>
              <w:rPr>
                <w:lang w:eastAsia="en-US"/>
              </w:rPr>
            </w:pPr>
            <w:r w:rsidRPr="00BA45C4">
              <w:t>2. Фондоемкость основного капитала, ед.</w:t>
            </w:r>
          </w:p>
        </w:tc>
        <w:tc>
          <w:tcPr>
            <w:tcW w:w="1408" w:type="dxa"/>
            <w:tcBorders>
              <w:top w:val="single" w:sz="4" w:space="0" w:color="auto"/>
              <w:left w:val="single" w:sz="4" w:space="0" w:color="auto"/>
              <w:bottom w:val="single" w:sz="4" w:space="0" w:color="auto"/>
              <w:right w:val="single" w:sz="4" w:space="0" w:color="auto"/>
            </w:tcBorders>
            <w:vAlign w:val="center"/>
          </w:tcPr>
          <w:p w:rsidR="0077327B" w:rsidRPr="00BA45C4" w:rsidRDefault="0077327B" w:rsidP="004B778F">
            <w:pPr>
              <w:tabs>
                <w:tab w:val="left" w:pos="1800"/>
              </w:tabs>
              <w:jc w:val="center"/>
              <w:rPr>
                <w:lang w:eastAsia="en-US"/>
              </w:rPr>
            </w:pPr>
            <w:r w:rsidRPr="00BA45C4">
              <w:t>0,35</w:t>
            </w:r>
          </w:p>
        </w:tc>
        <w:tc>
          <w:tcPr>
            <w:tcW w:w="1409" w:type="dxa"/>
            <w:tcBorders>
              <w:top w:val="single" w:sz="4" w:space="0" w:color="auto"/>
              <w:left w:val="single" w:sz="4" w:space="0" w:color="auto"/>
              <w:bottom w:val="single" w:sz="4" w:space="0" w:color="auto"/>
              <w:right w:val="single" w:sz="4" w:space="0" w:color="auto"/>
            </w:tcBorders>
            <w:vAlign w:val="center"/>
          </w:tcPr>
          <w:p w:rsidR="0077327B" w:rsidRPr="00BA45C4" w:rsidRDefault="0077327B" w:rsidP="004B778F">
            <w:pPr>
              <w:tabs>
                <w:tab w:val="left" w:pos="1800"/>
              </w:tabs>
              <w:jc w:val="center"/>
              <w:rPr>
                <w:lang w:eastAsia="en-US"/>
              </w:rPr>
            </w:pPr>
            <w:r w:rsidRPr="00BA45C4">
              <w:t>0,55</w:t>
            </w:r>
          </w:p>
        </w:tc>
        <w:tc>
          <w:tcPr>
            <w:tcW w:w="1409" w:type="dxa"/>
            <w:tcBorders>
              <w:top w:val="single" w:sz="4" w:space="0" w:color="auto"/>
              <w:left w:val="single" w:sz="4" w:space="0" w:color="auto"/>
              <w:bottom w:val="single" w:sz="4" w:space="0" w:color="auto"/>
              <w:right w:val="single" w:sz="4" w:space="0" w:color="auto"/>
            </w:tcBorders>
            <w:vAlign w:val="center"/>
          </w:tcPr>
          <w:p w:rsidR="0077327B" w:rsidRPr="00BA45C4" w:rsidRDefault="0077327B" w:rsidP="004B778F">
            <w:pPr>
              <w:tabs>
                <w:tab w:val="left" w:pos="1800"/>
              </w:tabs>
              <w:jc w:val="center"/>
              <w:rPr>
                <w:lang w:eastAsia="en-US"/>
              </w:rPr>
            </w:pPr>
            <w:r w:rsidRPr="00BA45C4">
              <w:t>1,02</w:t>
            </w:r>
          </w:p>
        </w:tc>
        <w:tc>
          <w:tcPr>
            <w:tcW w:w="1585" w:type="dxa"/>
            <w:tcBorders>
              <w:top w:val="single" w:sz="4" w:space="0" w:color="auto"/>
              <w:left w:val="single" w:sz="4" w:space="0" w:color="auto"/>
              <w:bottom w:val="single" w:sz="4" w:space="0" w:color="auto"/>
              <w:right w:val="single" w:sz="4" w:space="0" w:color="auto"/>
            </w:tcBorders>
            <w:vAlign w:val="center"/>
          </w:tcPr>
          <w:p w:rsidR="0077327B" w:rsidRPr="00BA45C4" w:rsidRDefault="0077327B" w:rsidP="004B778F">
            <w:pPr>
              <w:tabs>
                <w:tab w:val="left" w:pos="1800"/>
              </w:tabs>
              <w:jc w:val="center"/>
              <w:rPr>
                <w:lang w:eastAsia="en-US"/>
              </w:rPr>
            </w:pPr>
            <w:r w:rsidRPr="00BA45C4">
              <w:t>в 2,9 р.</w:t>
            </w:r>
          </w:p>
        </w:tc>
      </w:tr>
      <w:tr w:rsidR="0077327B" w:rsidRPr="00BA45C4" w:rsidTr="004B778F">
        <w:tc>
          <w:tcPr>
            <w:tcW w:w="3936" w:type="dxa"/>
            <w:tcBorders>
              <w:top w:val="single" w:sz="4" w:space="0" w:color="auto"/>
              <w:left w:val="single" w:sz="4" w:space="0" w:color="auto"/>
              <w:bottom w:val="single" w:sz="4" w:space="0" w:color="auto"/>
              <w:right w:val="single" w:sz="4" w:space="0" w:color="auto"/>
            </w:tcBorders>
          </w:tcPr>
          <w:p w:rsidR="0077327B" w:rsidRPr="00BA45C4" w:rsidRDefault="0077327B" w:rsidP="004B778F">
            <w:pPr>
              <w:tabs>
                <w:tab w:val="left" w:pos="1800"/>
              </w:tabs>
              <w:rPr>
                <w:lang w:eastAsia="en-US"/>
              </w:rPr>
            </w:pPr>
            <w:r w:rsidRPr="00BA45C4">
              <w:t>4. Фондорентабельность основного капитала, %</w:t>
            </w:r>
          </w:p>
        </w:tc>
        <w:tc>
          <w:tcPr>
            <w:tcW w:w="1408" w:type="dxa"/>
            <w:tcBorders>
              <w:top w:val="single" w:sz="4" w:space="0" w:color="auto"/>
              <w:left w:val="single" w:sz="4" w:space="0" w:color="auto"/>
              <w:bottom w:val="single" w:sz="4" w:space="0" w:color="auto"/>
              <w:right w:val="single" w:sz="4" w:space="0" w:color="auto"/>
            </w:tcBorders>
            <w:vAlign w:val="center"/>
          </w:tcPr>
          <w:p w:rsidR="0077327B" w:rsidRPr="00BA45C4" w:rsidRDefault="0077327B" w:rsidP="004B778F">
            <w:pPr>
              <w:tabs>
                <w:tab w:val="left" w:pos="1800"/>
              </w:tabs>
              <w:jc w:val="center"/>
              <w:rPr>
                <w:lang w:eastAsia="en-US"/>
              </w:rPr>
            </w:pPr>
            <w:r w:rsidRPr="00BA45C4">
              <w:t>0,32</w:t>
            </w:r>
          </w:p>
        </w:tc>
        <w:tc>
          <w:tcPr>
            <w:tcW w:w="1409" w:type="dxa"/>
            <w:tcBorders>
              <w:top w:val="single" w:sz="4" w:space="0" w:color="auto"/>
              <w:left w:val="single" w:sz="4" w:space="0" w:color="auto"/>
              <w:bottom w:val="single" w:sz="4" w:space="0" w:color="auto"/>
              <w:right w:val="single" w:sz="4" w:space="0" w:color="auto"/>
            </w:tcBorders>
            <w:vAlign w:val="center"/>
          </w:tcPr>
          <w:p w:rsidR="0077327B" w:rsidRPr="00BA45C4" w:rsidRDefault="0077327B" w:rsidP="004B778F">
            <w:pPr>
              <w:tabs>
                <w:tab w:val="left" w:pos="1800"/>
              </w:tabs>
              <w:jc w:val="center"/>
              <w:rPr>
                <w:lang w:eastAsia="en-US"/>
              </w:rPr>
            </w:pPr>
            <w:r w:rsidRPr="00BA45C4">
              <w:t>0,49</w:t>
            </w:r>
          </w:p>
        </w:tc>
        <w:tc>
          <w:tcPr>
            <w:tcW w:w="1409" w:type="dxa"/>
            <w:tcBorders>
              <w:top w:val="single" w:sz="4" w:space="0" w:color="auto"/>
              <w:left w:val="single" w:sz="4" w:space="0" w:color="auto"/>
              <w:bottom w:val="single" w:sz="4" w:space="0" w:color="auto"/>
              <w:right w:val="single" w:sz="4" w:space="0" w:color="auto"/>
            </w:tcBorders>
            <w:vAlign w:val="center"/>
          </w:tcPr>
          <w:p w:rsidR="0077327B" w:rsidRPr="00BA45C4" w:rsidRDefault="0077327B" w:rsidP="004B778F">
            <w:pPr>
              <w:tabs>
                <w:tab w:val="left" w:pos="1800"/>
              </w:tabs>
              <w:jc w:val="center"/>
              <w:rPr>
                <w:lang w:eastAsia="en-US"/>
              </w:rPr>
            </w:pPr>
            <w:r w:rsidRPr="00BA45C4">
              <w:t>0,81</w:t>
            </w:r>
          </w:p>
        </w:tc>
        <w:tc>
          <w:tcPr>
            <w:tcW w:w="1585" w:type="dxa"/>
            <w:tcBorders>
              <w:top w:val="single" w:sz="4" w:space="0" w:color="auto"/>
              <w:left w:val="single" w:sz="4" w:space="0" w:color="auto"/>
              <w:bottom w:val="single" w:sz="4" w:space="0" w:color="auto"/>
              <w:right w:val="single" w:sz="4" w:space="0" w:color="auto"/>
            </w:tcBorders>
            <w:vAlign w:val="center"/>
          </w:tcPr>
          <w:p w:rsidR="0077327B" w:rsidRPr="00BA45C4" w:rsidRDefault="0077327B" w:rsidP="004B778F">
            <w:pPr>
              <w:tabs>
                <w:tab w:val="left" w:pos="1800"/>
              </w:tabs>
              <w:jc w:val="center"/>
              <w:rPr>
                <w:lang w:eastAsia="en-US"/>
              </w:rPr>
            </w:pPr>
            <w:r w:rsidRPr="00BA45C4">
              <w:t>в 2,5 р.</w:t>
            </w:r>
          </w:p>
        </w:tc>
      </w:tr>
    </w:tbl>
    <w:p w:rsidR="0077327B" w:rsidRPr="00BA45C4" w:rsidRDefault="0077327B" w:rsidP="0077327B">
      <w:pPr>
        <w:tabs>
          <w:tab w:val="left" w:pos="1800"/>
        </w:tabs>
        <w:ind w:firstLine="709"/>
        <w:rPr>
          <w:sz w:val="28"/>
          <w:szCs w:val="28"/>
          <w:vertAlign w:val="superscript"/>
        </w:rPr>
      </w:pPr>
    </w:p>
    <w:p w:rsidR="0077327B" w:rsidRPr="00BA45C4" w:rsidRDefault="0077327B" w:rsidP="0077327B">
      <w:pPr>
        <w:tabs>
          <w:tab w:val="left" w:pos="1800"/>
        </w:tabs>
        <w:ind w:firstLine="709"/>
        <w:rPr>
          <w:sz w:val="28"/>
          <w:szCs w:val="28"/>
        </w:rPr>
      </w:pPr>
      <w:r w:rsidRPr="00BA45C4">
        <w:rPr>
          <w:sz w:val="28"/>
          <w:szCs w:val="28"/>
          <w:vertAlign w:val="superscript"/>
        </w:rPr>
        <w:t>1</w:t>
      </w:r>
      <w:r w:rsidRPr="00BA45C4">
        <w:rPr>
          <w:sz w:val="28"/>
          <w:szCs w:val="28"/>
        </w:rPr>
        <w:t xml:space="preserve"> Составлено автором по: [1, 3, 10].</w:t>
      </w:r>
    </w:p>
    <w:p w:rsidR="0077327B" w:rsidRPr="00BA45C4" w:rsidRDefault="0077327B" w:rsidP="0077327B">
      <w:pPr>
        <w:tabs>
          <w:tab w:val="left" w:pos="1800"/>
        </w:tabs>
        <w:ind w:firstLine="709"/>
        <w:jc w:val="both"/>
        <w:rPr>
          <w:sz w:val="28"/>
          <w:szCs w:val="28"/>
        </w:rPr>
      </w:pPr>
    </w:p>
    <w:p w:rsidR="0077327B" w:rsidRPr="00BA45C4" w:rsidRDefault="0077327B" w:rsidP="0077327B">
      <w:pPr>
        <w:tabs>
          <w:tab w:val="left" w:pos="1800"/>
        </w:tabs>
        <w:ind w:firstLine="709"/>
        <w:jc w:val="both"/>
        <w:rPr>
          <w:sz w:val="28"/>
          <w:szCs w:val="28"/>
        </w:rPr>
      </w:pPr>
    </w:p>
    <w:p w:rsidR="0077327B" w:rsidRPr="00BA45C4" w:rsidRDefault="0077327B" w:rsidP="0077327B">
      <w:pPr>
        <w:tabs>
          <w:tab w:val="left" w:pos="1800"/>
        </w:tabs>
        <w:ind w:firstLine="709"/>
        <w:jc w:val="both"/>
        <w:rPr>
          <w:sz w:val="28"/>
          <w:szCs w:val="28"/>
        </w:rPr>
      </w:pPr>
    </w:p>
    <w:p w:rsidR="0077327B" w:rsidRPr="00BA45C4" w:rsidRDefault="0077327B" w:rsidP="0077327B">
      <w:pPr>
        <w:tabs>
          <w:tab w:val="left" w:pos="1800"/>
        </w:tabs>
        <w:ind w:firstLine="709"/>
        <w:jc w:val="both"/>
        <w:rPr>
          <w:sz w:val="28"/>
          <w:szCs w:val="28"/>
        </w:rPr>
      </w:pPr>
    </w:p>
    <w:p w:rsidR="0077327B" w:rsidRPr="00BA45C4" w:rsidRDefault="0077327B" w:rsidP="0077327B">
      <w:pPr>
        <w:tabs>
          <w:tab w:val="left" w:pos="1800"/>
        </w:tabs>
        <w:ind w:firstLine="709"/>
        <w:jc w:val="center"/>
        <w:rPr>
          <w:b/>
          <w:sz w:val="28"/>
          <w:szCs w:val="28"/>
          <w:shd w:val="clear" w:color="auto" w:fill="FFFFFF"/>
          <w:lang w:val="x-none" w:eastAsia="x-none"/>
        </w:rPr>
      </w:pPr>
      <w:r w:rsidRPr="00BA45C4">
        <w:rPr>
          <w:b/>
          <w:sz w:val="28"/>
          <w:szCs w:val="28"/>
          <w:shd w:val="clear" w:color="auto" w:fill="FFFFFF"/>
          <w:lang w:val="x-none" w:eastAsia="x-none"/>
        </w:rPr>
        <w:t>Оформление списка литературы</w:t>
      </w:r>
    </w:p>
    <w:p w:rsidR="0077327B" w:rsidRPr="00BA45C4" w:rsidRDefault="0077327B" w:rsidP="0077327B">
      <w:pPr>
        <w:tabs>
          <w:tab w:val="left" w:pos="1800"/>
        </w:tabs>
        <w:ind w:firstLine="709"/>
        <w:jc w:val="both"/>
        <w:rPr>
          <w:color w:val="92D050"/>
          <w:sz w:val="28"/>
          <w:szCs w:val="28"/>
        </w:rPr>
      </w:pPr>
    </w:p>
    <w:p w:rsidR="0077327B" w:rsidRPr="00BA45C4" w:rsidRDefault="0077327B" w:rsidP="0077327B">
      <w:pPr>
        <w:tabs>
          <w:tab w:val="left" w:pos="1800"/>
        </w:tabs>
        <w:ind w:firstLine="709"/>
        <w:jc w:val="both"/>
        <w:rPr>
          <w:sz w:val="28"/>
          <w:szCs w:val="28"/>
          <w:shd w:val="clear" w:color="auto" w:fill="FFFFFF"/>
          <w:lang w:val="x-none" w:eastAsia="x-none"/>
        </w:rPr>
      </w:pPr>
      <w:r w:rsidRPr="00BA45C4">
        <w:rPr>
          <w:sz w:val="28"/>
          <w:szCs w:val="28"/>
          <w:shd w:val="clear" w:color="auto" w:fill="FFFFFF"/>
          <w:lang w:val="x-none" w:eastAsia="x-none"/>
        </w:rPr>
        <w:t>Список литературы указывается в определенном порядке с соблюдением рубрикации.</w:t>
      </w:r>
    </w:p>
    <w:p w:rsidR="0077327B" w:rsidRPr="00BA45C4" w:rsidRDefault="0077327B" w:rsidP="0077327B">
      <w:pPr>
        <w:tabs>
          <w:tab w:val="left" w:pos="1800"/>
        </w:tabs>
        <w:ind w:firstLine="709"/>
        <w:jc w:val="center"/>
        <w:rPr>
          <w:sz w:val="28"/>
          <w:szCs w:val="28"/>
          <w:shd w:val="clear" w:color="auto" w:fill="FFFFFF"/>
          <w:lang w:val="x-none" w:eastAsia="x-none"/>
        </w:rPr>
      </w:pPr>
      <w:r w:rsidRPr="00BA45C4">
        <w:rPr>
          <w:sz w:val="28"/>
          <w:szCs w:val="28"/>
          <w:shd w:val="clear" w:color="auto" w:fill="FFFFFF"/>
          <w:lang w:val="x-none" w:eastAsia="x-none"/>
        </w:rPr>
        <w:t>СПИСОК ЛИТЕРАТУРЫ</w:t>
      </w:r>
    </w:p>
    <w:p w:rsidR="0077327B" w:rsidRPr="00BA45C4" w:rsidRDefault="0077327B" w:rsidP="0077327B">
      <w:pPr>
        <w:tabs>
          <w:tab w:val="left" w:pos="1800"/>
        </w:tabs>
        <w:ind w:firstLine="709"/>
        <w:jc w:val="center"/>
        <w:rPr>
          <w:sz w:val="28"/>
          <w:szCs w:val="28"/>
          <w:shd w:val="clear" w:color="auto" w:fill="FFFFFF"/>
          <w:lang w:val="x-none" w:eastAsia="x-none"/>
        </w:rPr>
      </w:pPr>
      <w:r w:rsidRPr="00BA45C4">
        <w:rPr>
          <w:sz w:val="28"/>
          <w:szCs w:val="28"/>
          <w:shd w:val="clear" w:color="auto" w:fill="FFFFFF"/>
          <w:lang w:val="x-none" w:eastAsia="x-none"/>
        </w:rPr>
        <w:t>Нормативно-правовые акты</w:t>
      </w:r>
    </w:p>
    <w:p w:rsidR="0077327B" w:rsidRPr="00BA45C4" w:rsidRDefault="0077327B" w:rsidP="0077327B">
      <w:pPr>
        <w:tabs>
          <w:tab w:val="left" w:pos="1800"/>
        </w:tabs>
        <w:ind w:firstLine="709"/>
        <w:jc w:val="both"/>
        <w:rPr>
          <w:sz w:val="28"/>
          <w:szCs w:val="28"/>
          <w:shd w:val="clear" w:color="auto" w:fill="FFFFFF"/>
          <w:lang w:val="x-none" w:eastAsia="x-none"/>
        </w:rPr>
      </w:pPr>
      <w:r w:rsidRPr="00BA45C4">
        <w:rPr>
          <w:sz w:val="28"/>
          <w:szCs w:val="28"/>
          <w:shd w:val="clear" w:color="auto" w:fill="FFFFFF"/>
          <w:lang w:val="x-none" w:eastAsia="x-none"/>
        </w:rPr>
        <w:t>1.</w:t>
      </w:r>
    </w:p>
    <w:p w:rsidR="0077327B" w:rsidRPr="00BA45C4" w:rsidRDefault="0077327B" w:rsidP="0077327B">
      <w:pPr>
        <w:tabs>
          <w:tab w:val="left" w:pos="1800"/>
        </w:tabs>
        <w:ind w:firstLine="709"/>
        <w:jc w:val="both"/>
        <w:rPr>
          <w:sz w:val="28"/>
          <w:szCs w:val="28"/>
          <w:shd w:val="clear" w:color="auto" w:fill="FFFFFF"/>
          <w:lang w:val="x-none" w:eastAsia="x-none"/>
        </w:rPr>
      </w:pPr>
      <w:r w:rsidRPr="00BA45C4">
        <w:rPr>
          <w:sz w:val="28"/>
          <w:szCs w:val="28"/>
          <w:shd w:val="clear" w:color="auto" w:fill="FFFFFF"/>
          <w:lang w:val="x-none" w:eastAsia="x-none"/>
        </w:rPr>
        <w:t>2.</w:t>
      </w:r>
    </w:p>
    <w:p w:rsidR="0077327B" w:rsidRPr="00BA45C4" w:rsidRDefault="0077327B" w:rsidP="0077327B">
      <w:pPr>
        <w:tabs>
          <w:tab w:val="left" w:pos="1800"/>
        </w:tabs>
        <w:ind w:firstLine="709"/>
        <w:jc w:val="center"/>
        <w:rPr>
          <w:sz w:val="28"/>
          <w:szCs w:val="28"/>
        </w:rPr>
      </w:pPr>
      <w:r w:rsidRPr="00BA45C4">
        <w:rPr>
          <w:sz w:val="28"/>
          <w:szCs w:val="28"/>
        </w:rPr>
        <w:t>Учебные и научные издания</w:t>
      </w:r>
    </w:p>
    <w:p w:rsidR="0077327B" w:rsidRPr="00BA45C4" w:rsidRDefault="0077327B" w:rsidP="0077327B">
      <w:pPr>
        <w:tabs>
          <w:tab w:val="left" w:pos="1800"/>
        </w:tabs>
        <w:ind w:firstLine="709"/>
        <w:jc w:val="both"/>
        <w:rPr>
          <w:sz w:val="28"/>
          <w:szCs w:val="28"/>
          <w:shd w:val="clear" w:color="auto" w:fill="FFFFFF"/>
          <w:lang w:val="x-none" w:eastAsia="x-none"/>
        </w:rPr>
      </w:pPr>
      <w:r w:rsidRPr="00BA45C4">
        <w:rPr>
          <w:sz w:val="28"/>
          <w:szCs w:val="28"/>
          <w:shd w:val="clear" w:color="auto" w:fill="FFFFFF"/>
          <w:lang w:val="x-none" w:eastAsia="x-none"/>
        </w:rPr>
        <w:t>3.</w:t>
      </w:r>
    </w:p>
    <w:p w:rsidR="0077327B" w:rsidRPr="00BA45C4" w:rsidRDefault="0077327B" w:rsidP="0077327B">
      <w:pPr>
        <w:tabs>
          <w:tab w:val="left" w:pos="1800"/>
        </w:tabs>
        <w:ind w:firstLine="709"/>
        <w:jc w:val="both"/>
        <w:rPr>
          <w:sz w:val="28"/>
          <w:szCs w:val="28"/>
          <w:shd w:val="clear" w:color="auto" w:fill="FFFFFF"/>
          <w:lang w:val="x-none" w:eastAsia="x-none"/>
        </w:rPr>
      </w:pPr>
      <w:r w:rsidRPr="00BA45C4">
        <w:rPr>
          <w:sz w:val="28"/>
          <w:szCs w:val="28"/>
          <w:shd w:val="clear" w:color="auto" w:fill="FFFFFF"/>
          <w:lang w:val="x-none" w:eastAsia="x-none"/>
        </w:rPr>
        <w:t>4.</w:t>
      </w:r>
    </w:p>
    <w:p w:rsidR="0077327B" w:rsidRPr="00BA45C4" w:rsidRDefault="0077327B" w:rsidP="0077327B">
      <w:pPr>
        <w:tabs>
          <w:tab w:val="left" w:pos="0"/>
          <w:tab w:val="left" w:pos="1800"/>
        </w:tabs>
        <w:ind w:firstLine="709"/>
        <w:jc w:val="center"/>
        <w:rPr>
          <w:sz w:val="28"/>
          <w:szCs w:val="28"/>
        </w:rPr>
      </w:pPr>
      <w:r w:rsidRPr="00BA45C4">
        <w:rPr>
          <w:sz w:val="28"/>
          <w:szCs w:val="28"/>
        </w:rPr>
        <w:t>Материалы периодической печати</w:t>
      </w:r>
    </w:p>
    <w:p w:rsidR="0077327B" w:rsidRPr="00BA45C4" w:rsidRDefault="0077327B" w:rsidP="0077327B">
      <w:pPr>
        <w:tabs>
          <w:tab w:val="left" w:pos="1800"/>
        </w:tabs>
        <w:ind w:firstLine="709"/>
        <w:jc w:val="both"/>
        <w:rPr>
          <w:sz w:val="28"/>
          <w:szCs w:val="28"/>
          <w:shd w:val="clear" w:color="auto" w:fill="FFFFFF"/>
          <w:lang w:val="x-none" w:eastAsia="x-none"/>
        </w:rPr>
      </w:pPr>
      <w:r w:rsidRPr="00BA45C4">
        <w:rPr>
          <w:sz w:val="28"/>
          <w:szCs w:val="28"/>
          <w:shd w:val="clear" w:color="auto" w:fill="FFFFFF"/>
          <w:lang w:val="x-none" w:eastAsia="x-none"/>
        </w:rPr>
        <w:t>5.</w:t>
      </w:r>
    </w:p>
    <w:p w:rsidR="0077327B" w:rsidRPr="00BA45C4" w:rsidRDefault="0077327B" w:rsidP="0077327B">
      <w:pPr>
        <w:tabs>
          <w:tab w:val="left" w:pos="1800"/>
        </w:tabs>
        <w:ind w:firstLine="709"/>
        <w:jc w:val="both"/>
        <w:rPr>
          <w:sz w:val="28"/>
          <w:szCs w:val="28"/>
          <w:shd w:val="clear" w:color="auto" w:fill="FFFFFF"/>
          <w:lang w:val="x-none" w:eastAsia="x-none"/>
        </w:rPr>
      </w:pPr>
      <w:r w:rsidRPr="00BA45C4">
        <w:rPr>
          <w:sz w:val="28"/>
          <w:szCs w:val="28"/>
          <w:shd w:val="clear" w:color="auto" w:fill="FFFFFF"/>
          <w:lang w:val="x-none" w:eastAsia="x-none"/>
        </w:rPr>
        <w:t>6.</w:t>
      </w:r>
    </w:p>
    <w:p w:rsidR="0077327B" w:rsidRPr="00BA45C4" w:rsidRDefault="0077327B" w:rsidP="0077327B">
      <w:pPr>
        <w:tabs>
          <w:tab w:val="left" w:pos="547"/>
          <w:tab w:val="left" w:pos="1800"/>
        </w:tabs>
        <w:ind w:firstLine="709"/>
        <w:jc w:val="center"/>
        <w:rPr>
          <w:sz w:val="28"/>
          <w:szCs w:val="28"/>
          <w:shd w:val="clear" w:color="auto" w:fill="FFFFFF"/>
          <w:lang w:val="x-none" w:eastAsia="x-none"/>
        </w:rPr>
      </w:pPr>
      <w:r w:rsidRPr="00BA45C4">
        <w:rPr>
          <w:sz w:val="28"/>
          <w:szCs w:val="28"/>
          <w:shd w:val="clear" w:color="auto" w:fill="FFFFFF"/>
          <w:lang w:val="x-none" w:eastAsia="x-none"/>
        </w:rPr>
        <w:t>Интернет-ресурсы</w:t>
      </w:r>
    </w:p>
    <w:p w:rsidR="0077327B" w:rsidRPr="00BA45C4" w:rsidRDefault="0077327B" w:rsidP="0077327B">
      <w:pPr>
        <w:tabs>
          <w:tab w:val="left" w:pos="1800"/>
        </w:tabs>
        <w:ind w:firstLine="709"/>
        <w:jc w:val="both"/>
        <w:rPr>
          <w:sz w:val="28"/>
          <w:szCs w:val="28"/>
          <w:shd w:val="clear" w:color="auto" w:fill="FFFFFF"/>
          <w:lang w:val="x-none" w:eastAsia="x-none"/>
        </w:rPr>
      </w:pPr>
      <w:r w:rsidRPr="00BA45C4">
        <w:rPr>
          <w:sz w:val="28"/>
          <w:szCs w:val="28"/>
          <w:shd w:val="clear" w:color="auto" w:fill="FFFFFF"/>
          <w:lang w:val="x-none" w:eastAsia="x-none"/>
        </w:rPr>
        <w:t>7.</w:t>
      </w:r>
    </w:p>
    <w:p w:rsidR="0077327B" w:rsidRPr="00BA45C4" w:rsidRDefault="0077327B" w:rsidP="0077327B">
      <w:pPr>
        <w:tabs>
          <w:tab w:val="left" w:pos="1800"/>
        </w:tabs>
        <w:ind w:firstLine="709"/>
        <w:jc w:val="both"/>
        <w:rPr>
          <w:sz w:val="28"/>
          <w:szCs w:val="28"/>
          <w:shd w:val="clear" w:color="auto" w:fill="FFFFFF"/>
          <w:lang w:val="x-none" w:eastAsia="x-none"/>
        </w:rPr>
      </w:pPr>
      <w:r w:rsidRPr="00BA45C4">
        <w:rPr>
          <w:sz w:val="28"/>
          <w:szCs w:val="28"/>
          <w:shd w:val="clear" w:color="auto" w:fill="FFFFFF"/>
          <w:lang w:val="x-none" w:eastAsia="x-none"/>
        </w:rPr>
        <w:t>8.</w:t>
      </w:r>
    </w:p>
    <w:p w:rsidR="0077327B" w:rsidRPr="00BA45C4" w:rsidRDefault="0077327B" w:rsidP="0077327B">
      <w:pPr>
        <w:tabs>
          <w:tab w:val="left" w:pos="1800"/>
        </w:tabs>
        <w:ind w:firstLine="709"/>
        <w:jc w:val="both"/>
        <w:rPr>
          <w:sz w:val="28"/>
          <w:szCs w:val="28"/>
          <w:shd w:val="clear" w:color="auto" w:fill="FFFFFF"/>
          <w:lang w:val="x-none" w:eastAsia="x-none"/>
        </w:rPr>
      </w:pPr>
      <w:r w:rsidRPr="00BA45C4">
        <w:rPr>
          <w:sz w:val="28"/>
          <w:szCs w:val="28"/>
          <w:shd w:val="clear" w:color="auto" w:fill="FFFFFF"/>
          <w:lang w:val="x-none" w:eastAsia="x-none"/>
        </w:rPr>
        <w:t>Внутри каждого подраздела списка источники располагаются в алфавитном порядке (авторов или названий). Все использованные источники должны быть пронумерованы арабскими цифрами и иметь сквозную нумерация по всему списку литературы.</w:t>
      </w:r>
    </w:p>
    <w:p w:rsidR="0077327B" w:rsidRPr="00BA45C4" w:rsidRDefault="0077327B" w:rsidP="0077327B">
      <w:pPr>
        <w:tabs>
          <w:tab w:val="left" w:pos="1800"/>
        </w:tabs>
        <w:ind w:firstLine="709"/>
        <w:jc w:val="both"/>
        <w:rPr>
          <w:sz w:val="28"/>
          <w:szCs w:val="28"/>
          <w:shd w:val="clear" w:color="auto" w:fill="FFFFFF"/>
          <w:lang w:val="x-none" w:eastAsia="x-none"/>
        </w:rPr>
      </w:pPr>
      <w:r w:rsidRPr="00BA45C4">
        <w:rPr>
          <w:sz w:val="28"/>
          <w:szCs w:val="28"/>
          <w:shd w:val="clear" w:color="auto" w:fill="FFFFFF"/>
          <w:lang w:val="x-none" w:eastAsia="x-none"/>
        </w:rPr>
        <w:t>Ссылка на источник  приводится внизу страницы с отделением от основного текста короткой тонкой горизонтальной линией с левой стороны. Ссылки нумеруются арабскими цифрами сквозным порядком по всей работе, набираются  10 шрифтом. Для связи с основным текстом делается надстрочный знак сноски после того слова, числа, формулы, таблицы, рисунка, предложения, к которым дается ссылка, и перед текстом самой ссылки.</w:t>
      </w:r>
      <w:r w:rsidRPr="00BA45C4">
        <w:rPr>
          <w:i/>
          <w:sz w:val="28"/>
          <w:szCs w:val="28"/>
          <w:shd w:val="clear" w:color="auto" w:fill="FFFFFF"/>
          <w:lang w:val="x-none" w:eastAsia="x-none"/>
        </w:rPr>
        <w:t xml:space="preserve"> Например, образец</w:t>
      </w:r>
      <w:r w:rsidRPr="00BA45C4">
        <w:rPr>
          <w:sz w:val="28"/>
          <w:szCs w:val="28"/>
          <w:shd w:val="clear" w:color="auto" w:fill="FFFFFF"/>
          <w:vertAlign w:val="superscript"/>
          <w:lang w:val="x-none" w:eastAsia="x-none"/>
        </w:rPr>
        <w:footnoteReference w:id="1"/>
      </w:r>
      <w:r w:rsidRPr="00BA45C4">
        <w:rPr>
          <w:sz w:val="28"/>
          <w:szCs w:val="28"/>
          <w:shd w:val="clear" w:color="auto" w:fill="FFFFFF"/>
          <w:lang w:val="x-none" w:eastAsia="x-none"/>
        </w:rPr>
        <w:t>.</w:t>
      </w:r>
    </w:p>
    <w:p w:rsidR="0077327B" w:rsidRPr="00BA45C4" w:rsidRDefault="0077327B" w:rsidP="0077327B">
      <w:pPr>
        <w:tabs>
          <w:tab w:val="left" w:pos="1800"/>
        </w:tabs>
        <w:ind w:firstLine="709"/>
        <w:jc w:val="both"/>
        <w:rPr>
          <w:sz w:val="28"/>
          <w:szCs w:val="28"/>
        </w:rPr>
      </w:pPr>
      <w:r w:rsidRPr="00BA45C4">
        <w:rPr>
          <w:sz w:val="28"/>
          <w:szCs w:val="28"/>
        </w:rPr>
        <w:t>Нормативно-правовые акты размещаются в списке литературы по юридической силе:</w:t>
      </w:r>
    </w:p>
    <w:p w:rsidR="0077327B" w:rsidRPr="00BA45C4" w:rsidRDefault="0077327B" w:rsidP="0077327B">
      <w:pPr>
        <w:tabs>
          <w:tab w:val="left" w:pos="1800"/>
        </w:tabs>
        <w:ind w:firstLine="709"/>
        <w:jc w:val="both"/>
        <w:rPr>
          <w:sz w:val="28"/>
          <w:szCs w:val="28"/>
        </w:rPr>
      </w:pPr>
      <w:r w:rsidRPr="00BA45C4">
        <w:rPr>
          <w:sz w:val="28"/>
          <w:szCs w:val="28"/>
        </w:rPr>
        <w:t xml:space="preserve">- международные законодательные акты – по хронологии; </w:t>
      </w:r>
    </w:p>
    <w:p w:rsidR="0077327B" w:rsidRPr="00BA45C4" w:rsidRDefault="0077327B" w:rsidP="0077327B">
      <w:pPr>
        <w:tabs>
          <w:tab w:val="left" w:pos="1800"/>
        </w:tabs>
        <w:ind w:firstLine="709"/>
        <w:jc w:val="both"/>
        <w:rPr>
          <w:sz w:val="28"/>
          <w:szCs w:val="28"/>
        </w:rPr>
      </w:pPr>
      <w:r w:rsidRPr="00BA45C4">
        <w:rPr>
          <w:sz w:val="28"/>
          <w:szCs w:val="28"/>
        </w:rPr>
        <w:t xml:space="preserve">- Конституция РФ; </w:t>
      </w:r>
    </w:p>
    <w:p w:rsidR="0077327B" w:rsidRPr="00BA45C4" w:rsidRDefault="0077327B" w:rsidP="0077327B">
      <w:pPr>
        <w:tabs>
          <w:tab w:val="left" w:pos="1800"/>
        </w:tabs>
        <w:ind w:firstLine="709"/>
        <w:jc w:val="both"/>
        <w:rPr>
          <w:sz w:val="28"/>
          <w:szCs w:val="28"/>
        </w:rPr>
      </w:pPr>
      <w:r w:rsidRPr="00BA45C4">
        <w:rPr>
          <w:sz w:val="28"/>
          <w:szCs w:val="28"/>
        </w:rPr>
        <w:t xml:space="preserve">- кодексы – по алфавиту; </w:t>
      </w:r>
    </w:p>
    <w:p w:rsidR="0077327B" w:rsidRPr="00BA45C4" w:rsidRDefault="0077327B" w:rsidP="0077327B">
      <w:pPr>
        <w:tabs>
          <w:tab w:val="left" w:pos="1800"/>
        </w:tabs>
        <w:ind w:firstLine="709"/>
        <w:jc w:val="both"/>
        <w:rPr>
          <w:sz w:val="28"/>
          <w:szCs w:val="28"/>
        </w:rPr>
      </w:pPr>
      <w:r w:rsidRPr="00BA45C4">
        <w:rPr>
          <w:sz w:val="28"/>
          <w:szCs w:val="28"/>
        </w:rPr>
        <w:t xml:space="preserve">- законы РФ – по хронологии; </w:t>
      </w:r>
    </w:p>
    <w:p w:rsidR="0077327B" w:rsidRPr="00BA45C4" w:rsidRDefault="0077327B" w:rsidP="0077327B">
      <w:pPr>
        <w:tabs>
          <w:tab w:val="left" w:pos="1800"/>
        </w:tabs>
        <w:ind w:firstLine="709"/>
        <w:jc w:val="both"/>
        <w:rPr>
          <w:sz w:val="28"/>
          <w:szCs w:val="28"/>
        </w:rPr>
      </w:pPr>
      <w:r w:rsidRPr="00BA45C4">
        <w:rPr>
          <w:sz w:val="28"/>
          <w:szCs w:val="28"/>
        </w:rPr>
        <w:t xml:space="preserve">- указы Президента РФ,Правительства РФ – по хронологии; </w:t>
      </w:r>
    </w:p>
    <w:p w:rsidR="0077327B" w:rsidRPr="00BA45C4" w:rsidRDefault="0077327B" w:rsidP="0077327B">
      <w:pPr>
        <w:tabs>
          <w:tab w:val="left" w:pos="1800"/>
        </w:tabs>
        <w:ind w:firstLine="709"/>
        <w:jc w:val="both"/>
        <w:rPr>
          <w:sz w:val="28"/>
          <w:szCs w:val="28"/>
        </w:rPr>
      </w:pPr>
      <w:r w:rsidRPr="00BA45C4">
        <w:rPr>
          <w:sz w:val="28"/>
          <w:szCs w:val="28"/>
        </w:rPr>
        <w:t xml:space="preserve">- акты министерств и ведомств в последовательности – приказы, постановления, положения, инструкции министерства – по алфавиту, акты – по хронологии. </w:t>
      </w:r>
    </w:p>
    <w:p w:rsidR="0077327B" w:rsidRPr="00BA45C4" w:rsidRDefault="0077327B" w:rsidP="0077327B">
      <w:pPr>
        <w:tabs>
          <w:tab w:val="left" w:pos="1800"/>
        </w:tabs>
        <w:ind w:firstLine="709"/>
        <w:jc w:val="both"/>
        <w:rPr>
          <w:sz w:val="28"/>
          <w:szCs w:val="28"/>
        </w:rPr>
      </w:pPr>
      <w:r w:rsidRPr="00BA45C4">
        <w:rPr>
          <w:sz w:val="28"/>
          <w:szCs w:val="28"/>
        </w:rPr>
        <w:t xml:space="preserve">- законы субъектов РФ; </w:t>
      </w:r>
    </w:p>
    <w:p w:rsidR="0077327B" w:rsidRPr="00BA45C4" w:rsidRDefault="0077327B" w:rsidP="0077327B">
      <w:pPr>
        <w:tabs>
          <w:tab w:val="left" w:pos="1800"/>
        </w:tabs>
        <w:ind w:firstLine="720"/>
        <w:jc w:val="both"/>
        <w:rPr>
          <w:sz w:val="28"/>
          <w:szCs w:val="28"/>
        </w:rPr>
      </w:pPr>
      <w:r w:rsidRPr="00BA45C4">
        <w:rPr>
          <w:sz w:val="28"/>
          <w:szCs w:val="28"/>
        </w:rPr>
        <w:lastRenderedPageBreak/>
        <w:t>- решения иных государственных органов и органов местного самоуправления.</w:t>
      </w:r>
    </w:p>
    <w:p w:rsidR="0077327B" w:rsidRPr="00BA45C4" w:rsidRDefault="0077327B" w:rsidP="0077327B">
      <w:pPr>
        <w:tabs>
          <w:tab w:val="left" w:pos="1800"/>
        </w:tabs>
        <w:ind w:firstLine="720"/>
        <w:jc w:val="both"/>
        <w:rPr>
          <w:sz w:val="28"/>
          <w:szCs w:val="28"/>
        </w:rPr>
      </w:pPr>
      <w:r w:rsidRPr="00BA45C4">
        <w:rPr>
          <w:sz w:val="28"/>
          <w:szCs w:val="28"/>
        </w:rPr>
        <w:t>За перечнем нормативно-правовых актов в списке литературы следует перечень специальной литературы и периодики. Список литературы составляют непосредственно по данным печатного издания или выписывают из каталогов и библиографических указателей полностью, без пропусков каких-либо элементов, сокращений заглавий и т.п.</w:t>
      </w:r>
    </w:p>
    <w:p w:rsidR="0077327B" w:rsidRPr="00BA45C4" w:rsidRDefault="0077327B" w:rsidP="0077327B">
      <w:pPr>
        <w:tabs>
          <w:tab w:val="left" w:pos="1800"/>
        </w:tabs>
        <w:ind w:firstLine="709"/>
        <w:jc w:val="both"/>
        <w:rPr>
          <w:sz w:val="28"/>
          <w:szCs w:val="28"/>
        </w:rPr>
      </w:pPr>
    </w:p>
    <w:p w:rsidR="0077327B" w:rsidRPr="00BA45C4" w:rsidRDefault="0077327B" w:rsidP="0077327B">
      <w:pPr>
        <w:keepNext/>
        <w:shd w:val="clear" w:color="auto" w:fill="FFFFFF"/>
        <w:tabs>
          <w:tab w:val="left" w:pos="1800"/>
        </w:tabs>
        <w:ind w:firstLine="709"/>
        <w:jc w:val="center"/>
        <w:outlineLvl w:val="0"/>
        <w:rPr>
          <w:bCs/>
          <w:iCs/>
          <w:color w:val="000000"/>
          <w:spacing w:val="-10"/>
          <w:sz w:val="28"/>
          <w:szCs w:val="28"/>
        </w:rPr>
      </w:pPr>
      <w:r w:rsidRPr="00BA45C4">
        <w:rPr>
          <w:bCs/>
          <w:iCs/>
          <w:color w:val="000000"/>
          <w:spacing w:val="-10"/>
          <w:sz w:val="28"/>
          <w:szCs w:val="28"/>
        </w:rPr>
        <w:t>Пример оформления книги с одним автором:</w:t>
      </w:r>
    </w:p>
    <w:p w:rsidR="0077327B" w:rsidRPr="00BA45C4" w:rsidRDefault="0077327B" w:rsidP="0077327B">
      <w:pPr>
        <w:keepNext/>
        <w:shd w:val="clear" w:color="auto" w:fill="FFFFFF"/>
        <w:tabs>
          <w:tab w:val="left" w:pos="1800"/>
        </w:tabs>
        <w:ind w:firstLine="709"/>
        <w:jc w:val="both"/>
        <w:outlineLvl w:val="0"/>
        <w:rPr>
          <w:bCs/>
          <w:iCs/>
          <w:color w:val="000000"/>
          <w:spacing w:val="-10"/>
          <w:sz w:val="28"/>
          <w:szCs w:val="28"/>
        </w:rPr>
      </w:pPr>
      <w:r w:rsidRPr="00BA45C4">
        <w:rPr>
          <w:bCs/>
          <w:iCs/>
          <w:color w:val="000000"/>
          <w:spacing w:val="-10"/>
          <w:sz w:val="28"/>
          <w:szCs w:val="28"/>
        </w:rPr>
        <w:t>Кириченко, Т.В. Финансовые рынки: учебник / Т.В. Кириченко. – М.: Дашков и К</w:t>
      </w:r>
      <w:r w:rsidRPr="00BA45C4">
        <w:rPr>
          <w:bCs/>
          <w:iCs/>
          <w:color w:val="000000"/>
          <w:spacing w:val="-10"/>
          <w:sz w:val="28"/>
          <w:szCs w:val="28"/>
          <w:vertAlign w:val="superscript"/>
        </w:rPr>
        <w:t>о</w:t>
      </w:r>
      <w:r w:rsidRPr="00BA45C4">
        <w:rPr>
          <w:bCs/>
          <w:iCs/>
          <w:color w:val="000000"/>
          <w:spacing w:val="-10"/>
          <w:sz w:val="28"/>
          <w:szCs w:val="28"/>
        </w:rPr>
        <w:t>, 2011. – 484с.</w:t>
      </w:r>
    </w:p>
    <w:p w:rsidR="0077327B" w:rsidRPr="00BA45C4" w:rsidRDefault="0077327B" w:rsidP="0077327B">
      <w:pPr>
        <w:tabs>
          <w:tab w:val="left" w:pos="1800"/>
        </w:tabs>
        <w:rPr>
          <w:sz w:val="28"/>
          <w:szCs w:val="28"/>
        </w:rPr>
      </w:pPr>
    </w:p>
    <w:p w:rsidR="0077327B" w:rsidRPr="00BA45C4" w:rsidRDefault="0077327B" w:rsidP="0077327B">
      <w:pPr>
        <w:tabs>
          <w:tab w:val="left" w:pos="1800"/>
        </w:tabs>
        <w:ind w:firstLine="720"/>
        <w:jc w:val="both"/>
        <w:rPr>
          <w:sz w:val="28"/>
          <w:szCs w:val="28"/>
        </w:rPr>
      </w:pPr>
      <w:r w:rsidRPr="00BA45C4">
        <w:rPr>
          <w:sz w:val="28"/>
          <w:szCs w:val="28"/>
        </w:rPr>
        <w:t xml:space="preserve">Оформление книг с 2 и 3 авторами. Если книга написана авторским коллективом из 2-3 человек, то в начале библиографического описания указываются фамилия и инициалы одного (первого) автора. После фамилии ставится точка. Далее следует полное название книги. Затем ставится «слеш» и идёт повторение данных авторов, но сначала указываются инициалы, а потом фамилия. После последней фамилии ставится точка, а за ней – тире. После тире указывается: город, двоеточие, название издательства, запятая, год издания, точка. После точки пишем тире, за ним указываем количество страниц в данной книге, букву «с» и точка. </w:t>
      </w:r>
    </w:p>
    <w:p w:rsidR="0077327B" w:rsidRPr="00BA45C4" w:rsidRDefault="0077327B" w:rsidP="0077327B">
      <w:pPr>
        <w:tabs>
          <w:tab w:val="left" w:pos="1800"/>
        </w:tabs>
        <w:ind w:firstLine="720"/>
        <w:jc w:val="both"/>
        <w:rPr>
          <w:sz w:val="28"/>
          <w:szCs w:val="28"/>
        </w:rPr>
      </w:pPr>
    </w:p>
    <w:p w:rsidR="0077327B" w:rsidRPr="00BA45C4" w:rsidRDefault="0077327B" w:rsidP="0077327B">
      <w:pPr>
        <w:tabs>
          <w:tab w:val="left" w:pos="1800"/>
        </w:tabs>
        <w:ind w:firstLine="720"/>
        <w:jc w:val="center"/>
        <w:rPr>
          <w:i/>
          <w:sz w:val="28"/>
          <w:szCs w:val="28"/>
        </w:rPr>
      </w:pPr>
      <w:r w:rsidRPr="00BA45C4">
        <w:rPr>
          <w:i/>
          <w:sz w:val="28"/>
          <w:szCs w:val="28"/>
        </w:rPr>
        <w:t>Пример оформления книг с 2 и 3 авторами:</w:t>
      </w:r>
    </w:p>
    <w:p w:rsidR="0077327B" w:rsidRPr="00BA45C4" w:rsidRDefault="0077327B" w:rsidP="0077327B">
      <w:pPr>
        <w:tabs>
          <w:tab w:val="left" w:pos="1800"/>
        </w:tabs>
        <w:ind w:firstLine="720"/>
        <w:jc w:val="both"/>
        <w:rPr>
          <w:sz w:val="28"/>
          <w:szCs w:val="28"/>
        </w:rPr>
      </w:pPr>
      <w:r w:rsidRPr="00BA45C4">
        <w:rPr>
          <w:sz w:val="28"/>
          <w:szCs w:val="28"/>
        </w:rPr>
        <w:t>Волков, М.В. Современная экономика/ М.В. Волков, А.В. Сидоров. - СПб.: Питер, 2016.- 155 с.</w:t>
      </w:r>
    </w:p>
    <w:p w:rsidR="0077327B" w:rsidRPr="00BA45C4" w:rsidRDefault="0077327B" w:rsidP="0077327B">
      <w:pPr>
        <w:tabs>
          <w:tab w:val="left" w:pos="1800"/>
        </w:tabs>
        <w:ind w:firstLine="720"/>
        <w:jc w:val="both"/>
        <w:rPr>
          <w:sz w:val="28"/>
          <w:szCs w:val="28"/>
        </w:rPr>
      </w:pPr>
    </w:p>
    <w:p w:rsidR="0077327B" w:rsidRPr="00BA45C4" w:rsidRDefault="0077327B" w:rsidP="0077327B">
      <w:pPr>
        <w:tabs>
          <w:tab w:val="left" w:pos="1800"/>
        </w:tabs>
        <w:ind w:firstLine="720"/>
        <w:jc w:val="both"/>
        <w:rPr>
          <w:sz w:val="28"/>
          <w:szCs w:val="28"/>
        </w:rPr>
      </w:pPr>
      <w:r w:rsidRPr="00BA45C4">
        <w:rPr>
          <w:sz w:val="28"/>
          <w:szCs w:val="28"/>
        </w:rPr>
        <w:t xml:space="preserve"> Оформление книг с 4 и более авторами.  Для книг, у которых 4 и более авторов действует особый порядок оформления. В целом он аналогичен тому, что применяется в книгах с 2 и 3 авторами, но с одним исключением: При повторном перечислении авторов после наименования книги и «слеша» указываются не все авторы, а опять лишь первый. При этом его ФИО дополняется заключённой в квадратные скобки припиской [и д.р.] </w:t>
      </w:r>
    </w:p>
    <w:p w:rsidR="0077327B" w:rsidRPr="00BA45C4" w:rsidRDefault="0077327B" w:rsidP="0077327B">
      <w:pPr>
        <w:tabs>
          <w:tab w:val="left" w:pos="1800"/>
        </w:tabs>
        <w:ind w:firstLine="720"/>
        <w:jc w:val="both"/>
        <w:rPr>
          <w:sz w:val="28"/>
          <w:szCs w:val="28"/>
        </w:rPr>
      </w:pPr>
    </w:p>
    <w:p w:rsidR="0077327B" w:rsidRPr="00BA45C4" w:rsidRDefault="0077327B" w:rsidP="0077327B">
      <w:pPr>
        <w:tabs>
          <w:tab w:val="left" w:pos="1800"/>
        </w:tabs>
        <w:ind w:firstLine="720"/>
        <w:jc w:val="center"/>
        <w:rPr>
          <w:i/>
          <w:sz w:val="28"/>
          <w:szCs w:val="28"/>
        </w:rPr>
      </w:pPr>
      <w:r w:rsidRPr="00BA45C4">
        <w:rPr>
          <w:i/>
          <w:sz w:val="28"/>
          <w:szCs w:val="28"/>
        </w:rPr>
        <w:t>Пример оформления книг с 4 и более авторами:</w:t>
      </w:r>
    </w:p>
    <w:p w:rsidR="0077327B" w:rsidRPr="00BA45C4" w:rsidRDefault="0077327B" w:rsidP="0077327B">
      <w:pPr>
        <w:tabs>
          <w:tab w:val="left" w:pos="1800"/>
        </w:tabs>
        <w:ind w:firstLine="720"/>
        <w:jc w:val="both"/>
        <w:rPr>
          <w:sz w:val="28"/>
          <w:szCs w:val="28"/>
        </w:rPr>
      </w:pPr>
      <w:r w:rsidRPr="00BA45C4">
        <w:rPr>
          <w:sz w:val="28"/>
          <w:szCs w:val="28"/>
        </w:rPr>
        <w:t xml:space="preserve">Коробкин, М.В. Современная экономика/ М.В. Коробкин [и д.р.] -СПб.: Питер, 2014.- 325 с. </w:t>
      </w:r>
    </w:p>
    <w:p w:rsidR="0077327B" w:rsidRPr="00BA45C4" w:rsidRDefault="0077327B" w:rsidP="0077327B">
      <w:pPr>
        <w:tabs>
          <w:tab w:val="left" w:pos="1800"/>
        </w:tabs>
        <w:ind w:firstLine="720"/>
        <w:jc w:val="both"/>
        <w:rPr>
          <w:sz w:val="28"/>
          <w:szCs w:val="28"/>
        </w:rPr>
      </w:pPr>
    </w:p>
    <w:p w:rsidR="0077327B" w:rsidRPr="00BA45C4" w:rsidRDefault="0077327B" w:rsidP="0077327B">
      <w:pPr>
        <w:tabs>
          <w:tab w:val="left" w:pos="1800"/>
        </w:tabs>
        <w:ind w:firstLine="720"/>
        <w:jc w:val="both"/>
        <w:rPr>
          <w:sz w:val="28"/>
          <w:szCs w:val="28"/>
        </w:rPr>
      </w:pPr>
      <w:r w:rsidRPr="00BA45C4">
        <w:rPr>
          <w:sz w:val="28"/>
          <w:szCs w:val="28"/>
        </w:rPr>
        <w:t xml:space="preserve">Оформление учебников и учебных пособий. Если в списке литературы указываются учебные пособия, учебники, учебно-методические комплексы и прочие виды специальной литературы, необходимо дополнить общие правила оформления элементом обозначения типа издания. Для этого в указанные выше правила оформления книг, сразу после наименования издания ставится двоеточие и пишется тип издания. </w:t>
      </w:r>
    </w:p>
    <w:p w:rsidR="0077327B" w:rsidRPr="00BA45C4" w:rsidRDefault="0077327B" w:rsidP="0077327B">
      <w:pPr>
        <w:tabs>
          <w:tab w:val="left" w:pos="1800"/>
        </w:tabs>
        <w:ind w:firstLine="720"/>
        <w:jc w:val="both"/>
        <w:rPr>
          <w:sz w:val="28"/>
          <w:szCs w:val="28"/>
        </w:rPr>
      </w:pPr>
    </w:p>
    <w:p w:rsidR="0077327B" w:rsidRPr="00BA45C4" w:rsidRDefault="0077327B" w:rsidP="0077327B">
      <w:pPr>
        <w:tabs>
          <w:tab w:val="left" w:pos="1800"/>
        </w:tabs>
        <w:ind w:firstLine="720"/>
        <w:jc w:val="center"/>
        <w:rPr>
          <w:i/>
          <w:sz w:val="28"/>
          <w:szCs w:val="28"/>
        </w:rPr>
      </w:pPr>
      <w:r w:rsidRPr="00BA45C4">
        <w:rPr>
          <w:i/>
          <w:sz w:val="28"/>
          <w:szCs w:val="28"/>
        </w:rPr>
        <w:lastRenderedPageBreak/>
        <w:t>Пример оформления учебников и учебных пособий:</w:t>
      </w:r>
    </w:p>
    <w:p w:rsidR="0077327B" w:rsidRPr="00BA45C4" w:rsidRDefault="0077327B" w:rsidP="0077327B">
      <w:pPr>
        <w:tabs>
          <w:tab w:val="left" w:pos="1800"/>
        </w:tabs>
        <w:ind w:firstLine="720"/>
        <w:jc w:val="both"/>
        <w:rPr>
          <w:sz w:val="28"/>
          <w:szCs w:val="28"/>
        </w:rPr>
      </w:pPr>
      <w:r w:rsidRPr="00BA45C4">
        <w:rPr>
          <w:sz w:val="28"/>
          <w:szCs w:val="28"/>
        </w:rPr>
        <w:t>Волков, М.В. Современная экономика: учебное пособие / М.В. Волков. - СПб.: Питер, 2014.- 225 с. или если используется общее обозначение материала Волков, М.В. Современная экономика [Текст]: учебное пособие / М.В. Волков. - СПб.: Питер, 2014.- 225 с.</w:t>
      </w:r>
    </w:p>
    <w:p w:rsidR="0077327B" w:rsidRPr="00BA45C4" w:rsidRDefault="0077327B" w:rsidP="0077327B">
      <w:pPr>
        <w:tabs>
          <w:tab w:val="left" w:pos="1800"/>
        </w:tabs>
        <w:rPr>
          <w:sz w:val="28"/>
          <w:szCs w:val="28"/>
        </w:rPr>
      </w:pPr>
    </w:p>
    <w:p w:rsidR="0077327B" w:rsidRPr="00BA45C4" w:rsidRDefault="0077327B" w:rsidP="0077327B">
      <w:pPr>
        <w:tabs>
          <w:tab w:val="left" w:pos="1800"/>
        </w:tabs>
        <w:ind w:firstLine="720"/>
        <w:jc w:val="both"/>
        <w:rPr>
          <w:sz w:val="28"/>
          <w:szCs w:val="28"/>
        </w:rPr>
      </w:pPr>
      <w:r w:rsidRPr="00BA45C4">
        <w:rPr>
          <w:sz w:val="28"/>
          <w:szCs w:val="28"/>
        </w:rPr>
        <w:t xml:space="preserve">Оформление учебников и учебных пособий под редакцией. Для оформления учебного пособия под редакцией одного автора, объединившего труды нескольких авторов, нужно сначала написать наименование издания, далее двоеточие и тип издания (учебник / учеб. пособие), далее «слеш» и фраза «под ред.». После этого указываются сначала инициалы, а затем фамилия редактора. Дальше следует стандартный порядок оформления, приведённый выше. гост список литература </w:t>
      </w:r>
    </w:p>
    <w:p w:rsidR="0077327B" w:rsidRPr="00BA45C4" w:rsidRDefault="0077327B" w:rsidP="0077327B">
      <w:pPr>
        <w:tabs>
          <w:tab w:val="left" w:pos="1800"/>
        </w:tabs>
        <w:ind w:firstLine="720"/>
        <w:jc w:val="center"/>
        <w:rPr>
          <w:i/>
          <w:sz w:val="28"/>
          <w:szCs w:val="28"/>
        </w:rPr>
      </w:pPr>
    </w:p>
    <w:p w:rsidR="0077327B" w:rsidRPr="00BA45C4" w:rsidRDefault="0077327B" w:rsidP="0077327B">
      <w:pPr>
        <w:tabs>
          <w:tab w:val="left" w:pos="1800"/>
        </w:tabs>
        <w:ind w:firstLine="720"/>
        <w:jc w:val="center"/>
        <w:rPr>
          <w:i/>
          <w:sz w:val="28"/>
          <w:szCs w:val="28"/>
        </w:rPr>
      </w:pPr>
      <w:r w:rsidRPr="00BA45C4">
        <w:rPr>
          <w:i/>
          <w:sz w:val="28"/>
          <w:szCs w:val="28"/>
        </w:rPr>
        <w:t>Пример:</w:t>
      </w:r>
    </w:p>
    <w:p w:rsidR="0077327B" w:rsidRPr="00BA45C4" w:rsidRDefault="0077327B" w:rsidP="0077327B">
      <w:pPr>
        <w:tabs>
          <w:tab w:val="left" w:pos="1800"/>
        </w:tabs>
        <w:ind w:firstLine="720"/>
        <w:jc w:val="both"/>
        <w:rPr>
          <w:sz w:val="28"/>
          <w:szCs w:val="28"/>
        </w:rPr>
      </w:pPr>
      <w:r w:rsidRPr="00BA45C4">
        <w:rPr>
          <w:sz w:val="28"/>
          <w:szCs w:val="28"/>
        </w:rPr>
        <w:t xml:space="preserve">Финансовые рынки: учеб. Пособие для студ. вузов/подред. Е.С. Стояновой. -М.: Перспектива, 2014. - 323 с. </w:t>
      </w:r>
    </w:p>
    <w:p w:rsidR="0077327B" w:rsidRPr="00BA45C4" w:rsidRDefault="0077327B" w:rsidP="0077327B">
      <w:pPr>
        <w:tabs>
          <w:tab w:val="left" w:pos="1800"/>
        </w:tabs>
        <w:ind w:firstLine="720"/>
        <w:jc w:val="both"/>
        <w:rPr>
          <w:sz w:val="28"/>
          <w:szCs w:val="28"/>
        </w:rPr>
      </w:pPr>
    </w:p>
    <w:p w:rsidR="0077327B" w:rsidRPr="00BA45C4" w:rsidRDefault="0077327B" w:rsidP="0077327B">
      <w:pPr>
        <w:tabs>
          <w:tab w:val="left" w:pos="1800"/>
        </w:tabs>
        <w:ind w:firstLine="720"/>
        <w:jc w:val="both"/>
        <w:rPr>
          <w:sz w:val="28"/>
          <w:szCs w:val="28"/>
        </w:rPr>
      </w:pPr>
      <w:r w:rsidRPr="00BA45C4">
        <w:rPr>
          <w:sz w:val="28"/>
          <w:szCs w:val="28"/>
        </w:rPr>
        <w:t xml:space="preserve">Если в пособии несколько авторов с общим редактором. </w:t>
      </w:r>
    </w:p>
    <w:p w:rsidR="0077327B" w:rsidRPr="00BA45C4" w:rsidRDefault="0077327B" w:rsidP="0077327B">
      <w:pPr>
        <w:tabs>
          <w:tab w:val="left" w:pos="1800"/>
        </w:tabs>
        <w:ind w:firstLine="720"/>
        <w:jc w:val="center"/>
        <w:rPr>
          <w:i/>
          <w:sz w:val="28"/>
          <w:szCs w:val="28"/>
        </w:rPr>
      </w:pPr>
    </w:p>
    <w:p w:rsidR="0077327B" w:rsidRPr="00BA45C4" w:rsidRDefault="0077327B" w:rsidP="0077327B">
      <w:pPr>
        <w:tabs>
          <w:tab w:val="left" w:pos="1800"/>
        </w:tabs>
        <w:ind w:firstLine="720"/>
        <w:jc w:val="center"/>
        <w:rPr>
          <w:i/>
          <w:sz w:val="28"/>
          <w:szCs w:val="28"/>
        </w:rPr>
      </w:pPr>
      <w:r w:rsidRPr="00BA45C4">
        <w:rPr>
          <w:i/>
          <w:sz w:val="28"/>
          <w:szCs w:val="28"/>
        </w:rPr>
        <w:t>Пример:</w:t>
      </w:r>
    </w:p>
    <w:p w:rsidR="0077327B" w:rsidRPr="00BA45C4" w:rsidRDefault="0077327B" w:rsidP="0077327B">
      <w:pPr>
        <w:tabs>
          <w:tab w:val="left" w:pos="1800"/>
        </w:tabs>
        <w:ind w:firstLine="720"/>
        <w:jc w:val="both"/>
        <w:rPr>
          <w:sz w:val="28"/>
          <w:szCs w:val="28"/>
        </w:rPr>
      </w:pPr>
      <w:r w:rsidRPr="00BA45C4">
        <w:rPr>
          <w:sz w:val="28"/>
          <w:szCs w:val="28"/>
          <w:shd w:val="clear" w:color="auto" w:fill="FFFFFF"/>
        </w:rPr>
        <w:t>Международные финансовые рынки и международные финансовые институты</w:t>
      </w:r>
      <w:r w:rsidRPr="00BA45C4">
        <w:rPr>
          <w:sz w:val="28"/>
          <w:szCs w:val="28"/>
        </w:rPr>
        <w:t xml:space="preserve">: учеб. пособие для студ. вузов / В.Ю. Барашьян, В.Д. Бджола, О.Г. Журавлева [и др.] ; под ред. В.С. Золотарева. - М.: КНОРУС, 2015. -520 с. </w:t>
      </w:r>
    </w:p>
    <w:p w:rsidR="0077327B" w:rsidRPr="00BA45C4" w:rsidRDefault="0077327B" w:rsidP="0077327B">
      <w:pPr>
        <w:tabs>
          <w:tab w:val="left" w:pos="1800"/>
        </w:tabs>
        <w:ind w:firstLine="720"/>
        <w:jc w:val="both"/>
        <w:rPr>
          <w:sz w:val="28"/>
          <w:szCs w:val="28"/>
        </w:rPr>
      </w:pPr>
    </w:p>
    <w:p w:rsidR="0077327B" w:rsidRPr="00BA45C4" w:rsidRDefault="0077327B" w:rsidP="0077327B">
      <w:pPr>
        <w:tabs>
          <w:tab w:val="left" w:pos="1800"/>
        </w:tabs>
        <w:ind w:firstLine="720"/>
        <w:jc w:val="both"/>
        <w:rPr>
          <w:sz w:val="28"/>
          <w:szCs w:val="28"/>
        </w:rPr>
      </w:pPr>
      <w:r w:rsidRPr="00BA45C4">
        <w:rPr>
          <w:sz w:val="28"/>
          <w:szCs w:val="28"/>
        </w:rPr>
        <w:t xml:space="preserve">Для многотомных книг необходимо указывать номер тома, который был использован в работе. Для этого сразу после названия издания делается приписка «Т.1.», где 1 – это номер тома. </w:t>
      </w:r>
    </w:p>
    <w:p w:rsidR="0077327B" w:rsidRPr="00BA45C4" w:rsidRDefault="0077327B" w:rsidP="0077327B">
      <w:pPr>
        <w:tabs>
          <w:tab w:val="left" w:pos="1800"/>
        </w:tabs>
        <w:ind w:firstLine="720"/>
        <w:jc w:val="center"/>
        <w:rPr>
          <w:i/>
          <w:sz w:val="28"/>
          <w:szCs w:val="28"/>
        </w:rPr>
      </w:pPr>
      <w:r w:rsidRPr="00BA45C4">
        <w:rPr>
          <w:i/>
          <w:sz w:val="28"/>
          <w:szCs w:val="28"/>
        </w:rPr>
        <w:t>Пример:</w:t>
      </w:r>
    </w:p>
    <w:p w:rsidR="0077327B" w:rsidRPr="00BA45C4" w:rsidRDefault="0077327B" w:rsidP="0077327B">
      <w:pPr>
        <w:tabs>
          <w:tab w:val="left" w:pos="1800"/>
        </w:tabs>
        <w:ind w:firstLine="720"/>
        <w:jc w:val="both"/>
        <w:rPr>
          <w:sz w:val="28"/>
          <w:szCs w:val="28"/>
        </w:rPr>
      </w:pPr>
      <w:r w:rsidRPr="00BA45C4">
        <w:rPr>
          <w:sz w:val="28"/>
          <w:szCs w:val="28"/>
        </w:rPr>
        <w:t>Боков, АН. ЭкономикаТ.2. Микроэкономика [Текст] / А.Н. Боков. - М.: Норма, 2015. - 532 с.</w:t>
      </w:r>
    </w:p>
    <w:p w:rsidR="0077327B" w:rsidRPr="00BA45C4" w:rsidRDefault="0077327B" w:rsidP="0077327B">
      <w:pPr>
        <w:tabs>
          <w:tab w:val="left" w:pos="1800"/>
        </w:tabs>
        <w:rPr>
          <w:sz w:val="28"/>
          <w:szCs w:val="28"/>
        </w:rPr>
      </w:pPr>
    </w:p>
    <w:p w:rsidR="0077327B" w:rsidRPr="00BA45C4" w:rsidRDefault="0077327B" w:rsidP="0077327B">
      <w:pPr>
        <w:tabs>
          <w:tab w:val="left" w:pos="1800"/>
        </w:tabs>
        <w:rPr>
          <w:sz w:val="28"/>
          <w:szCs w:val="28"/>
        </w:rPr>
      </w:pPr>
    </w:p>
    <w:p w:rsidR="0077327B" w:rsidRPr="00BA45C4" w:rsidRDefault="0077327B" w:rsidP="0077327B">
      <w:pPr>
        <w:tabs>
          <w:tab w:val="left" w:pos="1800"/>
        </w:tabs>
        <w:ind w:firstLine="720"/>
        <w:jc w:val="both"/>
        <w:rPr>
          <w:sz w:val="28"/>
          <w:szCs w:val="28"/>
        </w:rPr>
      </w:pPr>
      <w:r w:rsidRPr="00BA45C4">
        <w:rPr>
          <w:sz w:val="28"/>
          <w:szCs w:val="28"/>
        </w:rPr>
        <w:t xml:space="preserve">Для описания статей из периодических изданий действует следующий порядок указания элементов описания библиографического источника: фамилия и инициалы автора; название статьи; «слеш» и снова ФИО автора, но сначала инициалы, а потом фамилия; затем две косые черты; название периодического издания или сборника, в котором размещена статья (кавычки не используются); тире, год издания; после чего следуют точка, номер (иногда в скобках может быть указан месяц издания); точка, тире; затем номера первой и последней страниц статьи. </w:t>
      </w:r>
    </w:p>
    <w:p w:rsidR="0077327B" w:rsidRPr="00BA45C4" w:rsidRDefault="0077327B" w:rsidP="0077327B">
      <w:pPr>
        <w:tabs>
          <w:tab w:val="left" w:pos="1800"/>
        </w:tabs>
        <w:ind w:firstLine="720"/>
        <w:jc w:val="center"/>
        <w:rPr>
          <w:i/>
          <w:sz w:val="28"/>
          <w:szCs w:val="28"/>
        </w:rPr>
      </w:pPr>
      <w:r w:rsidRPr="00BA45C4">
        <w:rPr>
          <w:i/>
          <w:sz w:val="28"/>
          <w:szCs w:val="28"/>
        </w:rPr>
        <w:t>Пример оформления статьи из периодического издания:</w:t>
      </w:r>
    </w:p>
    <w:p w:rsidR="0077327B" w:rsidRPr="00BA45C4" w:rsidRDefault="0077327B" w:rsidP="0077327B">
      <w:pPr>
        <w:tabs>
          <w:tab w:val="left" w:pos="1800"/>
        </w:tabs>
        <w:ind w:firstLine="720"/>
        <w:jc w:val="both"/>
        <w:rPr>
          <w:sz w:val="28"/>
          <w:szCs w:val="28"/>
        </w:rPr>
      </w:pPr>
      <w:r w:rsidRPr="00BA45C4">
        <w:rPr>
          <w:sz w:val="28"/>
          <w:szCs w:val="28"/>
        </w:rPr>
        <w:t>Боков, В.К. Причины кризиса экономической модели США / В.К. Боков // Вопросы экономики. -2014. - №4 - С. 32-36.</w:t>
      </w:r>
    </w:p>
    <w:p w:rsidR="0077327B" w:rsidRPr="00BA45C4" w:rsidRDefault="0077327B" w:rsidP="0077327B">
      <w:pPr>
        <w:tabs>
          <w:tab w:val="left" w:pos="1800"/>
        </w:tabs>
        <w:ind w:firstLine="709"/>
        <w:jc w:val="center"/>
        <w:rPr>
          <w:i/>
          <w:sz w:val="28"/>
          <w:szCs w:val="28"/>
        </w:rPr>
      </w:pPr>
      <w:r w:rsidRPr="00BA45C4">
        <w:rPr>
          <w:i/>
          <w:sz w:val="28"/>
          <w:szCs w:val="28"/>
        </w:rPr>
        <w:lastRenderedPageBreak/>
        <w:t>Пример оформления интернет-источника:</w:t>
      </w:r>
    </w:p>
    <w:p w:rsidR="0077327B" w:rsidRPr="00BA45C4" w:rsidRDefault="0077327B" w:rsidP="0077327B">
      <w:pPr>
        <w:widowControl w:val="0"/>
        <w:tabs>
          <w:tab w:val="left" w:pos="1800"/>
        </w:tabs>
        <w:ind w:firstLine="708"/>
        <w:jc w:val="both"/>
        <w:rPr>
          <w:rFonts w:eastAsia="Calibri"/>
          <w:sz w:val="28"/>
          <w:szCs w:val="28"/>
        </w:rPr>
      </w:pPr>
      <w:r w:rsidRPr="00BA45C4">
        <w:rPr>
          <w:rFonts w:eastAsia="Calibri"/>
          <w:sz w:val="28"/>
          <w:szCs w:val="28"/>
          <w:shd w:val="clear" w:color="auto" w:fill="FFFFFF"/>
        </w:rPr>
        <w:t>Федеральная служба по финансовым рынкам - Режим доступа :</w:t>
      </w:r>
      <w:r w:rsidRPr="00BA45C4">
        <w:rPr>
          <w:rFonts w:eastAsia="Calibri"/>
          <w:iCs/>
          <w:sz w:val="28"/>
          <w:szCs w:val="28"/>
        </w:rPr>
        <w:t xml:space="preserve"> </w:t>
      </w:r>
      <w:r w:rsidRPr="00BA45C4">
        <w:rPr>
          <w:rFonts w:eastAsia="Calibri"/>
          <w:iCs/>
          <w:sz w:val="28"/>
          <w:szCs w:val="28"/>
          <w:lang w:val="en-US"/>
        </w:rPr>
        <w:t>URL</w:t>
      </w:r>
      <w:r w:rsidRPr="00BA45C4">
        <w:rPr>
          <w:rFonts w:eastAsia="Calibri"/>
          <w:iCs/>
          <w:sz w:val="28"/>
          <w:szCs w:val="28"/>
        </w:rPr>
        <w:t xml:space="preserve">: </w:t>
      </w:r>
      <w:r w:rsidRPr="00BA45C4">
        <w:rPr>
          <w:rFonts w:eastAsia="Calibri"/>
          <w:sz w:val="28"/>
          <w:szCs w:val="28"/>
          <w:shd w:val="clear" w:color="auto" w:fill="FFFFFF"/>
        </w:rPr>
        <w:t xml:space="preserve"> </w:t>
      </w:r>
      <w:hyperlink r:id="rId9" w:history="1">
        <w:r w:rsidRPr="00BA45C4">
          <w:rPr>
            <w:rFonts w:eastAsia="Calibri"/>
            <w:sz w:val="28"/>
            <w:szCs w:val="28"/>
            <w:u w:val="single"/>
            <w:lang w:val="en-US" w:eastAsia="en-US"/>
          </w:rPr>
          <w:t>http</w:t>
        </w:r>
        <w:r w:rsidRPr="00BA45C4">
          <w:rPr>
            <w:rFonts w:eastAsia="Calibri"/>
            <w:sz w:val="28"/>
            <w:szCs w:val="28"/>
            <w:u w:val="single"/>
            <w:lang w:eastAsia="en-US"/>
          </w:rPr>
          <w:t>://</w:t>
        </w:r>
        <w:r w:rsidRPr="00BA45C4">
          <w:rPr>
            <w:rFonts w:eastAsia="Calibri"/>
            <w:sz w:val="28"/>
            <w:szCs w:val="28"/>
            <w:u w:val="single"/>
            <w:lang w:val="en-US" w:eastAsia="en-US"/>
          </w:rPr>
          <w:t>www</w:t>
        </w:r>
        <w:r w:rsidRPr="00BA45C4">
          <w:rPr>
            <w:rFonts w:eastAsia="Calibri"/>
            <w:sz w:val="28"/>
            <w:szCs w:val="28"/>
            <w:u w:val="single"/>
            <w:lang w:eastAsia="en-US"/>
          </w:rPr>
          <w:t>.</w:t>
        </w:r>
        <w:r w:rsidRPr="00BA45C4">
          <w:rPr>
            <w:rFonts w:eastAsia="Calibri"/>
            <w:sz w:val="28"/>
            <w:szCs w:val="28"/>
            <w:u w:val="single"/>
            <w:lang w:val="en-US" w:eastAsia="en-US"/>
          </w:rPr>
          <w:t>fcsm</w:t>
        </w:r>
        <w:r w:rsidRPr="00BA45C4">
          <w:rPr>
            <w:rFonts w:eastAsia="Calibri"/>
            <w:sz w:val="28"/>
            <w:szCs w:val="28"/>
            <w:u w:val="single"/>
            <w:lang w:eastAsia="en-US"/>
          </w:rPr>
          <w:t>.</w:t>
        </w:r>
        <w:r w:rsidRPr="00BA45C4">
          <w:rPr>
            <w:rFonts w:eastAsia="Calibri"/>
            <w:sz w:val="28"/>
            <w:szCs w:val="28"/>
            <w:u w:val="single"/>
            <w:lang w:val="en-US" w:eastAsia="en-US"/>
          </w:rPr>
          <w:t>ru</w:t>
        </w:r>
      </w:hyperlink>
      <w:r w:rsidRPr="00BA45C4">
        <w:rPr>
          <w:rFonts w:eastAsia="Calibri"/>
          <w:sz w:val="28"/>
          <w:szCs w:val="28"/>
          <w:shd w:val="clear" w:color="auto" w:fill="FFFFFF"/>
        </w:rPr>
        <w:t>/</w:t>
      </w:r>
    </w:p>
    <w:p w:rsidR="0077327B" w:rsidRPr="00BA45C4" w:rsidRDefault="0077327B" w:rsidP="0077327B">
      <w:pPr>
        <w:tabs>
          <w:tab w:val="left" w:pos="1800"/>
        </w:tabs>
        <w:ind w:firstLine="720"/>
        <w:jc w:val="both"/>
        <w:rPr>
          <w:sz w:val="28"/>
          <w:szCs w:val="28"/>
        </w:rPr>
      </w:pPr>
    </w:p>
    <w:p w:rsidR="0077327B" w:rsidRPr="00BA45C4" w:rsidRDefault="0077327B" w:rsidP="0077327B">
      <w:pPr>
        <w:tabs>
          <w:tab w:val="left" w:pos="1800"/>
        </w:tabs>
        <w:ind w:firstLine="720"/>
        <w:jc w:val="both"/>
        <w:rPr>
          <w:sz w:val="28"/>
          <w:szCs w:val="28"/>
        </w:rPr>
      </w:pPr>
      <w:r w:rsidRPr="00BA45C4">
        <w:rPr>
          <w:sz w:val="28"/>
          <w:szCs w:val="28"/>
        </w:rPr>
        <w:t>Равнозначные источники размещаются в списке литературы по ГОСТ в алфавитном порядке. При этом издания на иностранных языках размещаются в конце списка после русскоязычных источников в порядке латинского алфавита.</w:t>
      </w:r>
    </w:p>
    <w:p w:rsidR="0077327B" w:rsidRPr="00BA45C4" w:rsidRDefault="0077327B" w:rsidP="0077327B">
      <w:pPr>
        <w:tabs>
          <w:tab w:val="left" w:pos="1800"/>
        </w:tabs>
        <w:ind w:firstLine="709"/>
        <w:jc w:val="both"/>
        <w:rPr>
          <w:sz w:val="28"/>
          <w:szCs w:val="28"/>
          <w:shd w:val="clear" w:color="auto" w:fill="FFFFFF"/>
          <w:lang w:eastAsia="x-none"/>
        </w:rPr>
      </w:pPr>
      <w:r w:rsidRPr="00BA45C4">
        <w:rPr>
          <w:sz w:val="28"/>
          <w:szCs w:val="28"/>
          <w:shd w:val="clear" w:color="auto" w:fill="FFFFFF"/>
          <w:lang w:val="x-none" w:eastAsia="x-none"/>
        </w:rPr>
        <w:t>В приложениях  используются материалы, дополняющие текст работы. Например, использованные для расчетов данные;  таблицы и рисунки нестандартного формата (больше</w:t>
      </w:r>
      <w:r w:rsidRPr="00BA45C4">
        <w:rPr>
          <w:sz w:val="28"/>
          <w:szCs w:val="28"/>
          <w:shd w:val="clear" w:color="auto" w:fill="FFFFFF"/>
          <w:lang w:val="x-none" w:eastAsia="x-none"/>
        </w:rPr>
        <w:softHyphen/>
        <w:t>го, чем А 4) и т.д. Приложения оформляются после списка использованных  источников, последовательно нумеруются арабскими цифрами в правом верхнем углу. Страницы приложений не нумеруются. В тексте работы на все приложе</w:t>
      </w:r>
      <w:r w:rsidRPr="00BA45C4">
        <w:rPr>
          <w:sz w:val="28"/>
          <w:szCs w:val="28"/>
          <w:shd w:val="clear" w:color="auto" w:fill="FFFFFF"/>
          <w:lang w:val="x-none" w:eastAsia="x-none"/>
        </w:rPr>
        <w:softHyphen/>
        <w:t>ния должны быть приведены ссылки. Каждое приложение начинается с новой страницы. Каждое приложение должно иметь заголовок, который ставится на следую</w:t>
      </w:r>
      <w:r w:rsidRPr="00BA45C4">
        <w:rPr>
          <w:sz w:val="28"/>
          <w:szCs w:val="28"/>
          <w:shd w:val="clear" w:color="auto" w:fill="FFFFFF"/>
          <w:lang w:val="x-none" w:eastAsia="x-none"/>
        </w:rPr>
        <w:softHyphen/>
        <w:t>щей строке после слова «Приложение» и центруется относительно текста.</w:t>
      </w:r>
    </w:p>
    <w:p w:rsidR="0077327B" w:rsidRPr="00BA45C4" w:rsidRDefault="0077327B" w:rsidP="0077327B">
      <w:pPr>
        <w:tabs>
          <w:tab w:val="left" w:pos="1800"/>
        </w:tabs>
        <w:ind w:firstLine="709"/>
        <w:jc w:val="both"/>
        <w:rPr>
          <w:sz w:val="28"/>
          <w:szCs w:val="28"/>
          <w:shd w:val="clear" w:color="auto" w:fill="FFFFFF"/>
          <w:lang w:eastAsia="x-none"/>
        </w:rPr>
      </w:pP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r w:rsidRPr="00BA45C4">
        <w:rPr>
          <w:rStyle w:val="a4"/>
          <w:color w:val="000000"/>
          <w:sz w:val="28"/>
          <w:szCs w:val="28"/>
        </w:rPr>
        <w:t xml:space="preserve">Аналитическая часть </w:t>
      </w:r>
      <w:r w:rsidRPr="00BA45C4">
        <w:rPr>
          <w:color w:val="000000"/>
          <w:sz w:val="28"/>
          <w:szCs w:val="28"/>
        </w:rPr>
        <w:t>включает следующие пункты:</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2.1. Анализ структуры актива баланса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2.2. Анализ структуры пассива баланса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2.3. Оценка финансовой устойчивости предприятия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2.4. Анализ ликвидности и платежеспособности предприятия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2.5. Анализ деловой активности (оборачиваемости)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2.6. Анализ финансовых результатов деятельности предприятия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2.7. Анализ показателей рентабельности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2.8. Прогнозирование возможного банкротства предприятия при помощи модели Э. Альтмана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2.9. Анализ безубыточности предприятия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2.10. Расчет эффекта финансового рычага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Расчеты производятся в таблицах. Таблицы приводятся ниже.</w:t>
      </w:r>
    </w:p>
    <w:p w:rsidR="0077327B" w:rsidRPr="00BA45C4" w:rsidRDefault="0077327B" w:rsidP="0077327B">
      <w:pPr>
        <w:pStyle w:val="a3"/>
        <w:spacing w:before="0" w:beforeAutospacing="0" w:after="0" w:afterAutospacing="0"/>
        <w:jc w:val="both"/>
        <w:rPr>
          <w:color w:val="000000"/>
          <w:sz w:val="28"/>
          <w:szCs w:val="28"/>
        </w:rPr>
      </w:pPr>
      <w:r w:rsidRPr="00BA45C4">
        <w:rPr>
          <w:rStyle w:val="a4"/>
          <w:color w:val="000000"/>
          <w:sz w:val="28"/>
          <w:szCs w:val="28"/>
        </w:rPr>
        <w:t>Анализ структуры актива баланса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Оценка имущественного состояния предприятия производится путем построения сравнительного аналитического баланса. Сопоставляя структуру изменений в активе и пасси</w:t>
      </w:r>
      <w:r w:rsidRPr="00BA45C4">
        <w:rPr>
          <w:color w:val="000000"/>
          <w:sz w:val="28"/>
          <w:szCs w:val="28"/>
        </w:rPr>
        <w:softHyphen/>
        <w:t>ве, можно сделать вывод о том, через какие источники в основном был приток новых средств и в какие активы эти новые средства в основном вложены.</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Структура и динамика актива баланса представлена в табл. 1.</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Таблица 1</w:t>
      </w:r>
    </w:p>
    <w:p w:rsidR="0077327B" w:rsidRPr="00BA45C4" w:rsidRDefault="0077327B" w:rsidP="0077327B">
      <w:pPr>
        <w:pStyle w:val="a3"/>
        <w:spacing w:before="0" w:beforeAutospacing="0" w:after="0" w:afterAutospacing="0"/>
        <w:jc w:val="both"/>
        <w:rPr>
          <w:color w:val="000000"/>
          <w:sz w:val="28"/>
          <w:szCs w:val="28"/>
        </w:rPr>
      </w:pPr>
      <w:r w:rsidRPr="00BA45C4">
        <w:rPr>
          <w:rStyle w:val="a4"/>
          <w:color w:val="000000"/>
          <w:sz w:val="28"/>
          <w:szCs w:val="28"/>
        </w:rPr>
        <w:t>Сравнительный аналитический баланс активов предприятия за 20..-20.. гг.</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698"/>
        <w:gridCol w:w="1018"/>
        <w:gridCol w:w="2480"/>
        <w:gridCol w:w="730"/>
        <w:gridCol w:w="718"/>
        <w:gridCol w:w="695"/>
      </w:tblGrid>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Наименование статей баланса</w:t>
            </w:r>
          </w:p>
        </w:tc>
        <w:tc>
          <w:tcPr>
            <w:tcW w:w="0" w:type="auto"/>
            <w:shd w:val="clear" w:color="auto" w:fill="auto"/>
          </w:tcPr>
          <w:p w:rsidR="0077327B" w:rsidRPr="00D66A1D" w:rsidRDefault="0077327B" w:rsidP="004B778F">
            <w:pPr>
              <w:jc w:val="both"/>
              <w:rPr>
                <w:color w:val="000000"/>
              </w:rPr>
            </w:pPr>
            <w:r w:rsidRPr="00D66A1D">
              <w:rPr>
                <w:color w:val="000000"/>
              </w:rPr>
              <w:t>Коды строк</w:t>
            </w:r>
          </w:p>
        </w:tc>
        <w:tc>
          <w:tcPr>
            <w:tcW w:w="0" w:type="auto"/>
            <w:shd w:val="clear" w:color="auto" w:fill="auto"/>
          </w:tcPr>
          <w:p w:rsidR="0077327B" w:rsidRPr="00D66A1D" w:rsidRDefault="0077327B" w:rsidP="004B778F">
            <w:pPr>
              <w:jc w:val="both"/>
              <w:rPr>
                <w:color w:val="000000"/>
              </w:rPr>
            </w:pPr>
            <w:r w:rsidRPr="00D66A1D">
              <w:rPr>
                <w:color w:val="000000"/>
              </w:rPr>
              <w:t>Горизонтальный анализ, тыс.р.</w:t>
            </w:r>
          </w:p>
        </w:tc>
        <w:tc>
          <w:tcPr>
            <w:tcW w:w="0" w:type="auto"/>
            <w:gridSpan w:val="3"/>
            <w:shd w:val="clear" w:color="auto" w:fill="auto"/>
          </w:tcPr>
          <w:p w:rsidR="0077327B" w:rsidRPr="00D66A1D" w:rsidRDefault="0077327B" w:rsidP="004B778F">
            <w:pPr>
              <w:jc w:val="both"/>
              <w:rPr>
                <w:color w:val="000000"/>
              </w:rPr>
            </w:pPr>
            <w:r w:rsidRPr="00D66A1D">
              <w:rPr>
                <w:color w:val="000000"/>
              </w:rPr>
              <w:t>Вертикальный анализ,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на н.г.</w:t>
            </w:r>
          </w:p>
        </w:tc>
        <w:tc>
          <w:tcPr>
            <w:tcW w:w="0" w:type="auto"/>
            <w:shd w:val="clear" w:color="auto" w:fill="auto"/>
          </w:tcPr>
          <w:p w:rsidR="0077327B" w:rsidRPr="00D66A1D" w:rsidRDefault="0077327B" w:rsidP="004B778F">
            <w:pPr>
              <w:jc w:val="both"/>
              <w:rPr>
                <w:color w:val="000000"/>
              </w:rPr>
            </w:pPr>
            <w:r w:rsidRPr="00D66A1D">
              <w:rPr>
                <w:color w:val="000000"/>
              </w:rPr>
              <w:t>на к.г.</w:t>
            </w:r>
          </w:p>
        </w:tc>
        <w:tc>
          <w:tcPr>
            <w:tcW w:w="0" w:type="auto"/>
            <w:shd w:val="clear" w:color="auto" w:fill="auto"/>
          </w:tcPr>
          <w:p w:rsidR="0077327B" w:rsidRPr="00D66A1D" w:rsidRDefault="0077327B" w:rsidP="004B778F">
            <w:pPr>
              <w:jc w:val="both"/>
              <w:rPr>
                <w:color w:val="000000"/>
              </w:rPr>
            </w:pPr>
            <w:r w:rsidRPr="00D66A1D">
              <w:rPr>
                <w:color w:val="000000"/>
              </w:rPr>
              <w:t>изм.</w:t>
            </w:r>
          </w:p>
        </w:tc>
        <w:tc>
          <w:tcPr>
            <w:tcW w:w="0" w:type="auto"/>
            <w:shd w:val="clear" w:color="auto" w:fill="auto"/>
          </w:tcPr>
          <w:p w:rsidR="0077327B" w:rsidRPr="00D66A1D" w:rsidRDefault="0077327B" w:rsidP="004B778F">
            <w:pPr>
              <w:jc w:val="both"/>
              <w:rPr>
                <w:color w:val="000000"/>
              </w:rPr>
            </w:pPr>
            <w:r w:rsidRPr="00D66A1D">
              <w:rPr>
                <w:color w:val="000000"/>
              </w:rPr>
              <w:t>на н.г.</w:t>
            </w:r>
          </w:p>
        </w:tc>
        <w:tc>
          <w:tcPr>
            <w:tcW w:w="0" w:type="auto"/>
            <w:shd w:val="clear" w:color="auto" w:fill="auto"/>
          </w:tcPr>
          <w:p w:rsidR="0077327B" w:rsidRPr="00D66A1D" w:rsidRDefault="0077327B" w:rsidP="004B778F">
            <w:pPr>
              <w:jc w:val="both"/>
              <w:rPr>
                <w:color w:val="000000"/>
              </w:rPr>
            </w:pPr>
            <w:r w:rsidRPr="00D66A1D">
              <w:rPr>
                <w:color w:val="000000"/>
              </w:rPr>
              <w:t>на к.г.</w:t>
            </w:r>
          </w:p>
        </w:tc>
        <w:tc>
          <w:tcPr>
            <w:tcW w:w="0" w:type="auto"/>
            <w:shd w:val="clear" w:color="auto" w:fill="auto"/>
          </w:tcPr>
          <w:p w:rsidR="0077327B" w:rsidRPr="00D66A1D" w:rsidRDefault="0077327B" w:rsidP="004B778F">
            <w:pPr>
              <w:jc w:val="both"/>
              <w:rPr>
                <w:color w:val="000000"/>
              </w:rPr>
            </w:pPr>
            <w:r w:rsidRPr="00D66A1D">
              <w:rPr>
                <w:color w:val="000000"/>
              </w:rPr>
              <w:t>изм.</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lastRenderedPageBreak/>
              <w:t>20.. год</w:t>
            </w:r>
          </w:p>
        </w:tc>
        <w:tc>
          <w:tcPr>
            <w:tcW w:w="0" w:type="auto"/>
            <w:shd w:val="clear" w:color="auto" w:fill="auto"/>
          </w:tcPr>
          <w:p w:rsidR="0077327B" w:rsidRPr="00A54D90" w:rsidRDefault="0077327B" w:rsidP="004B778F">
            <w:pPr>
              <w:jc w:val="both"/>
            </w:pPr>
          </w:p>
        </w:tc>
        <w:tc>
          <w:tcPr>
            <w:tcW w:w="0" w:type="auto"/>
            <w:shd w:val="clear" w:color="auto" w:fill="auto"/>
          </w:tcPr>
          <w:p w:rsidR="0077327B" w:rsidRPr="00A54D90" w:rsidRDefault="0077327B" w:rsidP="004B778F">
            <w:pPr>
              <w:jc w:val="both"/>
            </w:pPr>
          </w:p>
        </w:tc>
        <w:tc>
          <w:tcPr>
            <w:tcW w:w="0" w:type="auto"/>
            <w:shd w:val="clear" w:color="auto" w:fill="auto"/>
          </w:tcPr>
          <w:p w:rsidR="0077327B" w:rsidRPr="00A54D90" w:rsidRDefault="0077327B" w:rsidP="004B778F">
            <w:pPr>
              <w:jc w:val="both"/>
            </w:pPr>
          </w:p>
        </w:tc>
        <w:tc>
          <w:tcPr>
            <w:tcW w:w="0" w:type="auto"/>
            <w:shd w:val="clear" w:color="auto" w:fill="auto"/>
          </w:tcPr>
          <w:p w:rsidR="0077327B" w:rsidRPr="00A54D90" w:rsidRDefault="0077327B" w:rsidP="004B778F">
            <w:pPr>
              <w:jc w:val="both"/>
            </w:pPr>
          </w:p>
        </w:tc>
        <w:tc>
          <w:tcPr>
            <w:tcW w:w="0" w:type="auto"/>
            <w:shd w:val="clear" w:color="auto" w:fill="auto"/>
          </w:tcPr>
          <w:p w:rsidR="0077327B" w:rsidRPr="00A54D90" w:rsidRDefault="0077327B" w:rsidP="004B778F">
            <w:pPr>
              <w:jc w:val="both"/>
            </w:pP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1.Внеоборотные (долгосрочные) активы Основные средства</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Итого по разделу 1</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2.Оборотные (текущие) активы Запасы</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в том числе: сырье, материалы и другие аналогичные ценности</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расходы будущих периодов</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Дебиторская задолженность (в теч.12 мес.)</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Денежные средства</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Итого по разделу 2</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Баланс</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A54D90" w:rsidRDefault="0077327B" w:rsidP="004B778F">
            <w:pPr>
              <w:jc w:val="both"/>
            </w:pPr>
          </w:p>
        </w:tc>
        <w:tc>
          <w:tcPr>
            <w:tcW w:w="0" w:type="auto"/>
            <w:shd w:val="clear" w:color="auto" w:fill="auto"/>
          </w:tcPr>
          <w:p w:rsidR="0077327B" w:rsidRPr="00A54D90" w:rsidRDefault="0077327B" w:rsidP="004B778F">
            <w:pPr>
              <w:jc w:val="both"/>
            </w:pPr>
          </w:p>
        </w:tc>
        <w:tc>
          <w:tcPr>
            <w:tcW w:w="0" w:type="auto"/>
            <w:shd w:val="clear" w:color="auto" w:fill="auto"/>
          </w:tcPr>
          <w:p w:rsidR="0077327B" w:rsidRPr="00A54D90" w:rsidRDefault="0077327B" w:rsidP="004B778F">
            <w:pPr>
              <w:jc w:val="both"/>
            </w:pPr>
          </w:p>
        </w:tc>
        <w:tc>
          <w:tcPr>
            <w:tcW w:w="0" w:type="auto"/>
            <w:shd w:val="clear" w:color="auto" w:fill="auto"/>
          </w:tcPr>
          <w:p w:rsidR="0077327B" w:rsidRPr="00A54D90" w:rsidRDefault="0077327B" w:rsidP="004B778F">
            <w:pPr>
              <w:jc w:val="both"/>
            </w:pPr>
          </w:p>
        </w:tc>
        <w:tc>
          <w:tcPr>
            <w:tcW w:w="0" w:type="auto"/>
            <w:shd w:val="clear" w:color="auto" w:fill="auto"/>
          </w:tcPr>
          <w:p w:rsidR="0077327B" w:rsidRPr="00A54D90" w:rsidRDefault="0077327B" w:rsidP="004B778F">
            <w:pPr>
              <w:jc w:val="both"/>
            </w:pP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1.Внеоборотные (долгосрочные) активы Основные средства</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Итого по разделу 1</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2.Оборотные (текущие) активы Запасы</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в том числе: сырье, материалы и другие аналогичные ценности</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расходы будущих периодов</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Дебиторская задолженность (в теч.12 мес.)</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Денежные средства</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Итого по разделу 2</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Баланс</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bl>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Pr="00BA45C4" w:rsidRDefault="0077327B" w:rsidP="0077327B">
      <w:pPr>
        <w:pStyle w:val="a3"/>
        <w:spacing w:before="0" w:beforeAutospacing="0" w:after="0" w:afterAutospacing="0"/>
        <w:jc w:val="both"/>
        <w:rPr>
          <w:color w:val="000000"/>
          <w:sz w:val="28"/>
          <w:szCs w:val="28"/>
        </w:rPr>
      </w:pPr>
      <w:r w:rsidRPr="00BA45C4">
        <w:rPr>
          <w:rStyle w:val="a4"/>
          <w:color w:val="000000"/>
          <w:sz w:val="28"/>
          <w:szCs w:val="28"/>
        </w:rPr>
        <w:t>Выводы:</w:t>
      </w:r>
    </w:p>
    <w:p w:rsidR="0077327B" w:rsidRPr="00BA45C4" w:rsidRDefault="0077327B" w:rsidP="0077327B">
      <w:pPr>
        <w:pStyle w:val="a3"/>
        <w:spacing w:before="0" w:beforeAutospacing="0" w:after="0" w:afterAutospacing="0"/>
        <w:jc w:val="both"/>
        <w:rPr>
          <w:color w:val="000000"/>
          <w:sz w:val="28"/>
          <w:szCs w:val="28"/>
        </w:rPr>
      </w:pPr>
      <w:r w:rsidRPr="00BA45C4">
        <w:rPr>
          <w:rStyle w:val="a4"/>
          <w:color w:val="000000"/>
          <w:sz w:val="28"/>
          <w:szCs w:val="28"/>
        </w:rPr>
        <w:t>Анализ структуры пассива баланса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Наряду с анализом структуры активов для оценки финансового состояния необходим анализ структуры пассивов, то есть источников собственных и заемных средств, вложенных в имущество, соотношение которых в дальнейшем определит перспективы организации.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Динамика состава и структуры источников собственных и заемных средств оценивается по данным баланса (табл.2.).</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Таблица 2</w:t>
      </w:r>
    </w:p>
    <w:tbl>
      <w:tblPr>
        <w:tblpPr w:leftFromText="45" w:rightFromText="45" w:vertAnchor="text"/>
        <w:tblW w:w="9750" w:type="dxa"/>
        <w:tblCellSpacing w:w="15" w:type="dxa"/>
        <w:tblCellMar>
          <w:top w:w="30" w:type="dxa"/>
          <w:left w:w="30" w:type="dxa"/>
          <w:bottom w:w="30" w:type="dxa"/>
          <w:right w:w="30" w:type="dxa"/>
        </w:tblCellMar>
        <w:tblLook w:val="0000" w:firstRow="0" w:lastRow="0" w:firstColumn="0" w:lastColumn="0" w:noHBand="0" w:noVBand="0"/>
      </w:tblPr>
      <w:tblGrid>
        <w:gridCol w:w="9750"/>
      </w:tblGrid>
      <w:tr w:rsidR="0077327B" w:rsidRPr="00BA45C4" w:rsidTr="004B778F">
        <w:trPr>
          <w:tblCellSpacing w:w="15" w:type="dxa"/>
        </w:trPr>
        <w:tc>
          <w:tcPr>
            <w:tcW w:w="4500" w:type="dxa"/>
          </w:tcPr>
          <w:p w:rsidR="0077327B" w:rsidRPr="00BA45C4" w:rsidRDefault="0077327B" w:rsidP="004B778F">
            <w:pPr>
              <w:jc w:val="both"/>
              <w:rPr>
                <w:color w:val="000000"/>
                <w:sz w:val="28"/>
                <w:szCs w:val="28"/>
              </w:rPr>
            </w:pPr>
          </w:p>
        </w:tc>
      </w:tr>
    </w:tbl>
    <w:p w:rsidR="0077327B" w:rsidRPr="00D66A1D" w:rsidRDefault="0077327B" w:rsidP="0077327B">
      <w:pPr>
        <w:rPr>
          <w:vanish/>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965"/>
        <w:gridCol w:w="987"/>
        <w:gridCol w:w="2122"/>
        <w:gridCol w:w="779"/>
        <w:gridCol w:w="758"/>
        <w:gridCol w:w="728"/>
      </w:tblGrid>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Наименование статей баланса</w:t>
            </w:r>
          </w:p>
        </w:tc>
        <w:tc>
          <w:tcPr>
            <w:tcW w:w="0" w:type="auto"/>
            <w:shd w:val="clear" w:color="auto" w:fill="auto"/>
          </w:tcPr>
          <w:p w:rsidR="0077327B" w:rsidRPr="00D66A1D" w:rsidRDefault="0077327B" w:rsidP="004B778F">
            <w:pPr>
              <w:jc w:val="both"/>
              <w:rPr>
                <w:color w:val="000000"/>
              </w:rPr>
            </w:pPr>
            <w:r w:rsidRPr="00D66A1D">
              <w:rPr>
                <w:color w:val="000000"/>
              </w:rPr>
              <w:t>Коды строк</w:t>
            </w:r>
          </w:p>
        </w:tc>
        <w:tc>
          <w:tcPr>
            <w:tcW w:w="0" w:type="auto"/>
            <w:shd w:val="clear" w:color="auto" w:fill="auto"/>
          </w:tcPr>
          <w:p w:rsidR="0077327B" w:rsidRPr="00D66A1D" w:rsidRDefault="0077327B" w:rsidP="004B778F">
            <w:pPr>
              <w:jc w:val="both"/>
              <w:rPr>
                <w:color w:val="000000"/>
              </w:rPr>
            </w:pPr>
            <w:r w:rsidRPr="00D66A1D">
              <w:rPr>
                <w:color w:val="000000"/>
              </w:rPr>
              <w:t>Абсолютные величины, тыс.р.</w:t>
            </w:r>
          </w:p>
        </w:tc>
        <w:tc>
          <w:tcPr>
            <w:tcW w:w="0" w:type="auto"/>
            <w:gridSpan w:val="3"/>
            <w:shd w:val="clear" w:color="auto" w:fill="auto"/>
          </w:tcPr>
          <w:p w:rsidR="0077327B" w:rsidRPr="00D66A1D" w:rsidRDefault="0077327B" w:rsidP="004B778F">
            <w:pPr>
              <w:jc w:val="both"/>
              <w:rPr>
                <w:color w:val="000000"/>
              </w:rPr>
            </w:pPr>
            <w:r w:rsidRPr="00D66A1D">
              <w:rPr>
                <w:color w:val="000000"/>
              </w:rPr>
              <w:t>Относительные величины,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на н.г.</w:t>
            </w:r>
          </w:p>
        </w:tc>
        <w:tc>
          <w:tcPr>
            <w:tcW w:w="0" w:type="auto"/>
            <w:shd w:val="clear" w:color="auto" w:fill="auto"/>
          </w:tcPr>
          <w:p w:rsidR="0077327B" w:rsidRPr="00D66A1D" w:rsidRDefault="0077327B" w:rsidP="004B778F">
            <w:pPr>
              <w:jc w:val="both"/>
              <w:rPr>
                <w:color w:val="000000"/>
              </w:rPr>
            </w:pPr>
            <w:r w:rsidRPr="00D66A1D">
              <w:rPr>
                <w:color w:val="000000"/>
              </w:rPr>
              <w:t>на к.г.</w:t>
            </w:r>
          </w:p>
        </w:tc>
        <w:tc>
          <w:tcPr>
            <w:tcW w:w="0" w:type="auto"/>
            <w:shd w:val="clear" w:color="auto" w:fill="auto"/>
          </w:tcPr>
          <w:p w:rsidR="0077327B" w:rsidRPr="00D66A1D" w:rsidRDefault="0077327B" w:rsidP="004B778F">
            <w:pPr>
              <w:jc w:val="both"/>
              <w:rPr>
                <w:color w:val="000000"/>
              </w:rPr>
            </w:pPr>
            <w:r w:rsidRPr="00D66A1D">
              <w:rPr>
                <w:color w:val="000000"/>
              </w:rPr>
              <w:t>изм.</w:t>
            </w:r>
          </w:p>
        </w:tc>
        <w:tc>
          <w:tcPr>
            <w:tcW w:w="0" w:type="auto"/>
            <w:shd w:val="clear" w:color="auto" w:fill="auto"/>
          </w:tcPr>
          <w:p w:rsidR="0077327B" w:rsidRPr="00D66A1D" w:rsidRDefault="0077327B" w:rsidP="004B778F">
            <w:pPr>
              <w:jc w:val="both"/>
              <w:rPr>
                <w:color w:val="000000"/>
              </w:rPr>
            </w:pPr>
            <w:r w:rsidRPr="00D66A1D">
              <w:rPr>
                <w:color w:val="000000"/>
              </w:rPr>
              <w:t>на н.г.</w:t>
            </w:r>
          </w:p>
        </w:tc>
        <w:tc>
          <w:tcPr>
            <w:tcW w:w="0" w:type="auto"/>
            <w:shd w:val="clear" w:color="auto" w:fill="auto"/>
          </w:tcPr>
          <w:p w:rsidR="0077327B" w:rsidRPr="00D66A1D" w:rsidRDefault="0077327B" w:rsidP="004B778F">
            <w:pPr>
              <w:jc w:val="both"/>
              <w:rPr>
                <w:color w:val="000000"/>
              </w:rPr>
            </w:pPr>
            <w:r w:rsidRPr="00D66A1D">
              <w:rPr>
                <w:color w:val="000000"/>
              </w:rPr>
              <w:t>на к.г.</w:t>
            </w:r>
          </w:p>
        </w:tc>
        <w:tc>
          <w:tcPr>
            <w:tcW w:w="0" w:type="auto"/>
            <w:shd w:val="clear" w:color="auto" w:fill="auto"/>
          </w:tcPr>
          <w:p w:rsidR="0077327B" w:rsidRPr="00D66A1D" w:rsidRDefault="0077327B" w:rsidP="004B778F">
            <w:pPr>
              <w:jc w:val="both"/>
              <w:rPr>
                <w:color w:val="000000"/>
              </w:rPr>
            </w:pPr>
            <w:r w:rsidRPr="00D66A1D">
              <w:rPr>
                <w:color w:val="000000"/>
              </w:rPr>
              <w:t>изм.</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20.. год</w:t>
            </w:r>
          </w:p>
        </w:tc>
        <w:tc>
          <w:tcPr>
            <w:tcW w:w="0" w:type="auto"/>
            <w:shd w:val="clear" w:color="auto" w:fill="auto"/>
          </w:tcPr>
          <w:p w:rsidR="0077327B" w:rsidRPr="00A54D90" w:rsidRDefault="0077327B" w:rsidP="004B778F">
            <w:pPr>
              <w:jc w:val="both"/>
            </w:pPr>
          </w:p>
        </w:tc>
        <w:tc>
          <w:tcPr>
            <w:tcW w:w="0" w:type="auto"/>
            <w:shd w:val="clear" w:color="auto" w:fill="auto"/>
          </w:tcPr>
          <w:p w:rsidR="0077327B" w:rsidRPr="00A54D90" w:rsidRDefault="0077327B" w:rsidP="004B778F">
            <w:pPr>
              <w:jc w:val="both"/>
            </w:pPr>
          </w:p>
        </w:tc>
        <w:tc>
          <w:tcPr>
            <w:tcW w:w="0" w:type="auto"/>
            <w:shd w:val="clear" w:color="auto" w:fill="auto"/>
          </w:tcPr>
          <w:p w:rsidR="0077327B" w:rsidRPr="00A54D90" w:rsidRDefault="0077327B" w:rsidP="004B778F">
            <w:pPr>
              <w:jc w:val="both"/>
            </w:pPr>
          </w:p>
        </w:tc>
        <w:tc>
          <w:tcPr>
            <w:tcW w:w="0" w:type="auto"/>
            <w:shd w:val="clear" w:color="auto" w:fill="auto"/>
          </w:tcPr>
          <w:p w:rsidR="0077327B" w:rsidRPr="00A54D90" w:rsidRDefault="0077327B" w:rsidP="004B778F">
            <w:pPr>
              <w:jc w:val="both"/>
            </w:pPr>
          </w:p>
        </w:tc>
        <w:tc>
          <w:tcPr>
            <w:tcW w:w="0" w:type="auto"/>
            <w:shd w:val="clear" w:color="auto" w:fill="auto"/>
          </w:tcPr>
          <w:p w:rsidR="0077327B" w:rsidRPr="00A54D90" w:rsidRDefault="0077327B" w:rsidP="004B778F">
            <w:pPr>
              <w:jc w:val="both"/>
            </w:pP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Капитал и резервы Уставный капитал</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lastRenderedPageBreak/>
              <w:t>Добавочный капитал</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Нераспределенная прибыль (непокрытый убыток)</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Итого по разделу 3</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Долгосрочные обязательства</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Отложенные налоговые обязательства</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Итого по разделу 4</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Краткосрочные обязательства</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кредиторская задолженность</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Поставщики и подрядчики</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Задолженность перед персоналом</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в т.ч.: задолженность перед государственными внебюджетными фондами</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задолженность по налогам и сборам</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прочие кредиторы</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Задолженность перед участниками (учредителями) по выплате доходов</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Прочие краткосрочные обязательства</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Итого по разделу 5</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Баланс</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20.. год</w:t>
            </w:r>
          </w:p>
        </w:tc>
        <w:tc>
          <w:tcPr>
            <w:tcW w:w="0" w:type="auto"/>
            <w:shd w:val="clear" w:color="auto" w:fill="auto"/>
          </w:tcPr>
          <w:p w:rsidR="0077327B" w:rsidRPr="00A54D90" w:rsidRDefault="0077327B" w:rsidP="004B778F">
            <w:pPr>
              <w:jc w:val="both"/>
            </w:pPr>
          </w:p>
        </w:tc>
        <w:tc>
          <w:tcPr>
            <w:tcW w:w="0" w:type="auto"/>
            <w:shd w:val="clear" w:color="auto" w:fill="auto"/>
          </w:tcPr>
          <w:p w:rsidR="0077327B" w:rsidRPr="00A54D90" w:rsidRDefault="0077327B" w:rsidP="004B778F">
            <w:pPr>
              <w:jc w:val="both"/>
            </w:pPr>
          </w:p>
        </w:tc>
        <w:tc>
          <w:tcPr>
            <w:tcW w:w="0" w:type="auto"/>
            <w:shd w:val="clear" w:color="auto" w:fill="auto"/>
          </w:tcPr>
          <w:p w:rsidR="0077327B" w:rsidRPr="00A54D90" w:rsidRDefault="0077327B" w:rsidP="004B778F">
            <w:pPr>
              <w:jc w:val="both"/>
            </w:pPr>
          </w:p>
        </w:tc>
        <w:tc>
          <w:tcPr>
            <w:tcW w:w="0" w:type="auto"/>
            <w:shd w:val="clear" w:color="auto" w:fill="auto"/>
          </w:tcPr>
          <w:p w:rsidR="0077327B" w:rsidRPr="00A54D90" w:rsidRDefault="0077327B" w:rsidP="004B778F">
            <w:pPr>
              <w:jc w:val="both"/>
            </w:pPr>
          </w:p>
        </w:tc>
        <w:tc>
          <w:tcPr>
            <w:tcW w:w="0" w:type="auto"/>
            <w:shd w:val="clear" w:color="auto" w:fill="auto"/>
          </w:tcPr>
          <w:p w:rsidR="0077327B" w:rsidRPr="00A54D90" w:rsidRDefault="0077327B" w:rsidP="004B778F">
            <w:pPr>
              <w:jc w:val="both"/>
            </w:pP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Капитал и резервы Уставный капитал</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Добавочный капитал</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Нераспределенная прибыль (непокрытый убыток)</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Итого по разделу 3</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Долгосрочные обязательства</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Отложенные налоговые обязательства</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Итого по разделу 4</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Краткосрочные обязательства</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Кредиторская задолженность</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Поставщики и подрядчики</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Задолженность перед персоналом</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в т.ч.: задолженность перед государственными внебюджетными фондами</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задолженность по налогам и сборам</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прочие кредиторы</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Задолженность перед участниками (учредителями) по выплате доходов</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Прочие краткосрочные обязательства</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Итого по разделу 5</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Баланс</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bl>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lastRenderedPageBreak/>
        <w:t>Выводы:</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Выявим где сосредоточен излишек источников средств для формирования запасов. Данный анализ является частью анализа финансовой устойчивости.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Возможно выделить четыре типа финансовых ситуаций:</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 Абсолютная устойчивость финансового состояния, встречающаяся редко и представляющая собой крайний тип финансовой устойчивости.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 Нормальная устойчивость финансового состояния организации, гарантирующая ее платежеспособность.</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 Неустойчивое финансовое состояние, сопряженное с нарушением платежеспособности, при котором сохраняется возможность восстановления равновесия за счет пополнения источников собственных средств и увеличения собственных оборотных средств.</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4) Кризисное финансовое состояние, при котором организация находится на грани банкротства, поскольку в данной ситуации денежные средства, краткосрочные ценные бумаги и дебиторская задолженность организации не покрывают даже ее кредиторской задолженности и просроченных ссуд.</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Методика включает следующие позиции: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 Излишек («+»), недостаток («-») собственных оборотных средств:</w:t>
      </w:r>
    </w:p>
    <w:p w:rsidR="0077327B" w:rsidRPr="00BA45C4" w:rsidRDefault="0077327B" w:rsidP="0077327B">
      <w:pPr>
        <w:pStyle w:val="a3"/>
        <w:spacing w:before="0" w:beforeAutospacing="0" w:after="0" w:afterAutospacing="0"/>
        <w:jc w:val="both"/>
        <w:rPr>
          <w:color w:val="000000"/>
          <w:sz w:val="28"/>
          <w:szCs w:val="28"/>
        </w:rPr>
      </w:pPr>
      <w:r w:rsidRPr="00BA45C4">
        <w:rPr>
          <w:i/>
          <w:iCs/>
          <w:color w:val="000000"/>
          <w:sz w:val="28"/>
          <w:szCs w:val="28"/>
          <w:u w:val="single"/>
        </w:rPr>
        <w:t>+</w:t>
      </w:r>
      <w:r w:rsidRPr="00BA45C4">
        <w:rPr>
          <w:rStyle w:val="apple-converted-space"/>
          <w:i/>
          <w:iCs/>
          <w:color w:val="000000"/>
          <w:sz w:val="28"/>
          <w:szCs w:val="28"/>
        </w:rPr>
        <w:t> </w:t>
      </w:r>
      <w:r w:rsidRPr="00BA45C4">
        <w:rPr>
          <w:i/>
          <w:iCs/>
          <w:color w:val="000000"/>
          <w:sz w:val="28"/>
          <w:szCs w:val="28"/>
        </w:rPr>
        <w:t>ФС</w:t>
      </w:r>
      <w:r w:rsidRPr="00BA45C4">
        <w:rPr>
          <w:rStyle w:val="apple-converted-space"/>
          <w:i/>
          <w:iCs/>
          <w:color w:val="000000"/>
          <w:sz w:val="28"/>
          <w:szCs w:val="28"/>
          <w:vertAlign w:val="superscript"/>
        </w:rPr>
        <w:t> </w:t>
      </w:r>
      <w:r w:rsidRPr="00BA45C4">
        <w:rPr>
          <w:i/>
          <w:iCs/>
          <w:color w:val="000000"/>
          <w:sz w:val="28"/>
          <w:szCs w:val="28"/>
        </w:rPr>
        <w:t>= СОС – ЗЗ,</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где СОС – собственные оборотные средства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ЗЗ – запасы и затраты;</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 Излишек («+»), недостаток («-») собственных долгосрочных заемных источников формирования запасов и затрат:</w:t>
      </w:r>
    </w:p>
    <w:p w:rsidR="0077327B" w:rsidRPr="00BA45C4" w:rsidRDefault="0077327B" w:rsidP="0077327B">
      <w:pPr>
        <w:pStyle w:val="a3"/>
        <w:spacing w:before="0" w:beforeAutospacing="0" w:after="0" w:afterAutospacing="0"/>
        <w:jc w:val="both"/>
        <w:rPr>
          <w:color w:val="000000"/>
          <w:sz w:val="28"/>
          <w:szCs w:val="28"/>
        </w:rPr>
      </w:pPr>
      <w:r w:rsidRPr="00BA45C4">
        <w:rPr>
          <w:i/>
          <w:iCs/>
          <w:color w:val="000000"/>
          <w:sz w:val="28"/>
          <w:szCs w:val="28"/>
          <w:u w:val="single"/>
        </w:rPr>
        <w:t>+</w:t>
      </w:r>
      <w:r w:rsidRPr="00BA45C4">
        <w:rPr>
          <w:rStyle w:val="apple-converted-space"/>
          <w:i/>
          <w:iCs/>
          <w:color w:val="000000"/>
          <w:sz w:val="28"/>
          <w:szCs w:val="28"/>
        </w:rPr>
        <w:t> </w:t>
      </w:r>
      <w:r w:rsidRPr="00BA45C4">
        <w:rPr>
          <w:i/>
          <w:iCs/>
          <w:color w:val="000000"/>
          <w:sz w:val="28"/>
          <w:szCs w:val="28"/>
        </w:rPr>
        <w:t>ФД</w:t>
      </w:r>
      <w:r w:rsidRPr="00BA45C4">
        <w:rPr>
          <w:rStyle w:val="apple-converted-space"/>
          <w:i/>
          <w:iCs/>
          <w:color w:val="000000"/>
          <w:sz w:val="28"/>
          <w:szCs w:val="28"/>
          <w:vertAlign w:val="superscript"/>
        </w:rPr>
        <w:t> </w:t>
      </w:r>
      <w:r w:rsidRPr="00BA45C4">
        <w:rPr>
          <w:i/>
          <w:iCs/>
          <w:color w:val="000000"/>
          <w:sz w:val="28"/>
          <w:szCs w:val="28"/>
        </w:rPr>
        <w:t>= СОС + ДК – ЗЗ,</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где ДК – долгосрочные заемные источники;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 Излишек («+»), недостаток («-») общей величины основных источников для формирования запасов и затрат</w:t>
      </w:r>
    </w:p>
    <w:p w:rsidR="0077327B" w:rsidRPr="00BA45C4" w:rsidRDefault="0077327B" w:rsidP="0077327B">
      <w:pPr>
        <w:pStyle w:val="a3"/>
        <w:spacing w:before="0" w:beforeAutospacing="0" w:after="0" w:afterAutospacing="0"/>
        <w:jc w:val="both"/>
        <w:rPr>
          <w:color w:val="000000"/>
          <w:sz w:val="28"/>
          <w:szCs w:val="28"/>
        </w:rPr>
      </w:pPr>
      <w:r w:rsidRPr="00BA45C4">
        <w:rPr>
          <w:i/>
          <w:iCs/>
          <w:color w:val="000000"/>
          <w:sz w:val="28"/>
          <w:szCs w:val="28"/>
          <w:u w:val="single"/>
        </w:rPr>
        <w:t>+</w:t>
      </w:r>
      <w:r w:rsidRPr="00BA45C4">
        <w:rPr>
          <w:rStyle w:val="apple-converted-space"/>
          <w:i/>
          <w:iCs/>
          <w:color w:val="000000"/>
          <w:sz w:val="28"/>
          <w:szCs w:val="28"/>
        </w:rPr>
        <w:t> </w:t>
      </w:r>
      <w:r w:rsidRPr="00BA45C4">
        <w:rPr>
          <w:i/>
          <w:iCs/>
          <w:color w:val="000000"/>
          <w:sz w:val="28"/>
          <w:szCs w:val="28"/>
        </w:rPr>
        <w:t>ФО = СОС + ДК + КК – ЗЗ,</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где КК – краткосрочные обязательства.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С помощью данных показателей можно определить трехкомпонентный показатель типа финансовой ситуации. Выделяют четыре типа финансовых ситуаций:</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1. Абсолютная финансовая устойчивость отвечает следующим условиям:</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ФС &gt; 0; ФД &gt; 0; ФО &gt; 0.</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Трехкомпонентный показатель равен: S=(1; 1; 1).</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 Нормальная финансовая устойчивость гарантирует платежеспособность предприятия: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ФС&lt; 0; ФД &gt; 0; ФО &gt; 0.</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Трехкомпонентный показатель равен: S=(0; 1; 1).</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3. Неустойчивое финансовое состояние, сопряженное с нарушением платежеспособности предприятия. При данном типе финансовой ситуации сохраняется возможность восстановления равновесия за счет пополнения источников собственных средств:</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ФС&lt; 0; ФД&lt; 0; ФО &gt; 0.</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lastRenderedPageBreak/>
        <w:t>Трехкомпонентный показатель равен: S=(0; 0; 1).</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4. Кризисное финансовое состояние, при котором предприятие полностью зависит от заемных источников финансирования. Собственного капитала, долго- и краткосрочных кредитов и займов не хватает для финансирования материально-производственных запасов. Пополнение запасов осуществляется за счет средств, образующихся в результате погашения кредиторской задолженности: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ФС&lt; 0; ФД&lt; 0; ФО &lt; 0.</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Трехкомпонентный показатель равен: S=(0; 0; 0).</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Для определения типа финансовой устойчивости проанализируем динамику источников средств, необходимых для формирования запасов и затрат (табл.3).</w:t>
      </w:r>
    </w:p>
    <w:p w:rsidR="0077327B" w:rsidRDefault="0077327B" w:rsidP="0077327B">
      <w:pPr>
        <w:pStyle w:val="a3"/>
        <w:spacing w:before="0" w:beforeAutospacing="0" w:after="0" w:afterAutospacing="0"/>
        <w:jc w:val="both"/>
        <w:rPr>
          <w:color w:val="000000"/>
          <w:sz w:val="28"/>
          <w:szCs w:val="28"/>
        </w:rPr>
      </w:pP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Таблица 3 -Анализ абсолютных показателей финансовой устойчивости предприятия</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239"/>
        <w:gridCol w:w="759"/>
        <w:gridCol w:w="1341"/>
      </w:tblGrid>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Показатели</w:t>
            </w:r>
          </w:p>
        </w:tc>
        <w:tc>
          <w:tcPr>
            <w:tcW w:w="0" w:type="auto"/>
            <w:shd w:val="clear" w:color="auto" w:fill="auto"/>
          </w:tcPr>
          <w:p w:rsidR="0077327B" w:rsidRPr="00D66A1D" w:rsidRDefault="0077327B" w:rsidP="004B778F">
            <w:pPr>
              <w:jc w:val="both"/>
              <w:rPr>
                <w:color w:val="000000"/>
              </w:rPr>
            </w:pPr>
            <w:r w:rsidRPr="00D66A1D">
              <w:rPr>
                <w:color w:val="000000"/>
              </w:rPr>
              <w:t>Годы</w:t>
            </w:r>
          </w:p>
        </w:tc>
        <w:tc>
          <w:tcPr>
            <w:tcW w:w="0" w:type="auto"/>
            <w:shd w:val="clear" w:color="auto" w:fill="auto"/>
          </w:tcPr>
          <w:p w:rsidR="0077327B" w:rsidRPr="00D66A1D" w:rsidRDefault="0077327B" w:rsidP="004B778F">
            <w:pPr>
              <w:jc w:val="both"/>
              <w:rPr>
                <w:color w:val="000000"/>
              </w:rPr>
            </w:pPr>
            <w:r w:rsidRPr="00D66A1D">
              <w:rPr>
                <w:color w:val="000000"/>
              </w:rPr>
              <w:t>Изменение</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1. Собственные средства</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2. Внеоборотные активы</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3. Собственные оборотные средства</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4. Долгосрочные кредиты и займы</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5. Собственные и долгосрочные кредиты и займы</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6. Краткосрочные кредиты и займы</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7. Общая величина основных источников средств (5+6)</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8. Запасы</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9. Доля финансирования внеоборотных активов за счет собственных средств (2/1),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10. Доля финансирования пополнения оборотного капитала за счет собственных средств (3/1),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11. Доля финансирования запасов за счет собственных оборотных средств (3/8),%</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12. Доля финансирования запасов за счет собственных и заемных средств (7/8),%</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13. Фс</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14. Фд</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15. Фо</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16. Трехкомпонентный показатель типа финансовой устойчивости (S)</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bl>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Вывод:</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По данным расчета можно сделать вывод, что и в 20..г., и в 20..г. предприятие находилось в ……………….. финансовой ситуации.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xml:space="preserve">На приобретение внеоборотных активов направлялось …. собственных средств (показатель 9), …… - на пополнение оборотных средств (показатель 10). Если предположить, что эта доля полностью направляется на формирование запасов, то в этом случае они покрывают лишь ….(показатель 11). Таким образом, за счет источников собственных и заемных средств </w:t>
      </w:r>
      <w:r w:rsidRPr="00BA45C4">
        <w:rPr>
          <w:color w:val="000000"/>
          <w:sz w:val="28"/>
          <w:szCs w:val="28"/>
        </w:rPr>
        <w:lastRenderedPageBreak/>
        <w:t>покрывается ….(показатель 12) стоимости запасов, что (достаточно/недостаточно).</w:t>
      </w:r>
    </w:p>
    <w:p w:rsidR="0077327B" w:rsidRDefault="0077327B" w:rsidP="0077327B">
      <w:pPr>
        <w:pStyle w:val="a3"/>
        <w:spacing w:before="0" w:beforeAutospacing="0" w:after="0" w:afterAutospacing="0"/>
        <w:jc w:val="both"/>
        <w:rPr>
          <w:color w:val="000000"/>
          <w:sz w:val="28"/>
          <w:szCs w:val="28"/>
        </w:rPr>
      </w:pPr>
      <w:r w:rsidRPr="00BA45C4">
        <w:rPr>
          <w:color w:val="000000"/>
          <w:sz w:val="28"/>
          <w:szCs w:val="28"/>
        </w:rPr>
        <w:t>Для получения количественных характеристик финансовой устойчивости предприятия рассчитывается ряд коэффициентов (табл. 4.).</w:t>
      </w:r>
    </w:p>
    <w:p w:rsidR="0077327B" w:rsidRDefault="0077327B" w:rsidP="0077327B">
      <w:pPr>
        <w:pStyle w:val="a3"/>
        <w:spacing w:before="0" w:beforeAutospacing="0" w:after="0" w:afterAutospacing="0"/>
        <w:jc w:val="both"/>
        <w:rPr>
          <w:color w:val="000000"/>
          <w:sz w:val="28"/>
          <w:szCs w:val="28"/>
        </w:rPr>
      </w:pPr>
    </w:p>
    <w:p w:rsidR="0077327B" w:rsidRPr="00A54D90" w:rsidRDefault="0077327B" w:rsidP="0077327B">
      <w:pPr>
        <w:pStyle w:val="a3"/>
        <w:spacing w:before="0" w:beforeAutospacing="0" w:after="0" w:afterAutospacing="0"/>
        <w:jc w:val="both"/>
        <w:rPr>
          <w:color w:val="000000"/>
          <w:sz w:val="28"/>
          <w:szCs w:val="28"/>
        </w:rPr>
      </w:pPr>
      <w:r w:rsidRPr="00A54D90">
        <w:rPr>
          <w:color w:val="000000"/>
          <w:sz w:val="28"/>
          <w:szCs w:val="28"/>
        </w:rPr>
        <w:t>Таблица 4 -Коэффициенты финансовой устойчивости</w:t>
      </w:r>
    </w:p>
    <w:p w:rsidR="0077327B" w:rsidRPr="00BA45C4" w:rsidRDefault="0077327B" w:rsidP="0077327B">
      <w:pPr>
        <w:pStyle w:val="a3"/>
        <w:spacing w:before="0" w:beforeAutospacing="0" w:after="0" w:afterAutospacing="0"/>
        <w:jc w:val="both"/>
        <w:rPr>
          <w:color w:val="000000"/>
          <w:sz w:val="28"/>
          <w:szCs w:val="28"/>
        </w:rPr>
      </w:pP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29"/>
        <w:gridCol w:w="858"/>
        <w:gridCol w:w="843"/>
        <w:gridCol w:w="709"/>
        <w:gridCol w:w="850"/>
      </w:tblGrid>
      <w:tr w:rsidR="0077327B" w:rsidRPr="00A54D90" w:rsidTr="004B778F">
        <w:tc>
          <w:tcPr>
            <w:tcW w:w="6629" w:type="dxa"/>
            <w:shd w:val="clear" w:color="auto" w:fill="auto"/>
          </w:tcPr>
          <w:p w:rsidR="0077327B" w:rsidRPr="00D66A1D" w:rsidRDefault="0077327B" w:rsidP="004B778F">
            <w:pPr>
              <w:jc w:val="both"/>
              <w:rPr>
                <w:color w:val="000000"/>
              </w:rPr>
            </w:pPr>
            <w:r w:rsidRPr="00D66A1D">
              <w:rPr>
                <w:color w:val="000000"/>
              </w:rPr>
              <w:t>Наименование</w:t>
            </w:r>
          </w:p>
        </w:tc>
        <w:tc>
          <w:tcPr>
            <w:tcW w:w="1701" w:type="dxa"/>
            <w:gridSpan w:val="2"/>
            <w:shd w:val="clear" w:color="auto" w:fill="auto"/>
          </w:tcPr>
          <w:p w:rsidR="0077327B" w:rsidRPr="00D66A1D" w:rsidRDefault="0077327B" w:rsidP="004B778F">
            <w:pPr>
              <w:jc w:val="center"/>
              <w:rPr>
                <w:color w:val="000000"/>
              </w:rPr>
            </w:pPr>
            <w:r w:rsidRPr="00D66A1D">
              <w:rPr>
                <w:color w:val="000000"/>
              </w:rPr>
              <w:t>Годы</w:t>
            </w:r>
          </w:p>
        </w:tc>
        <w:tc>
          <w:tcPr>
            <w:tcW w:w="1559" w:type="dxa"/>
            <w:gridSpan w:val="2"/>
            <w:shd w:val="clear" w:color="auto" w:fill="auto"/>
          </w:tcPr>
          <w:p w:rsidR="0077327B" w:rsidRPr="00D66A1D" w:rsidRDefault="0077327B" w:rsidP="004B778F">
            <w:pPr>
              <w:jc w:val="center"/>
              <w:rPr>
                <w:color w:val="000000"/>
              </w:rPr>
            </w:pPr>
            <w:r w:rsidRPr="00D66A1D">
              <w:rPr>
                <w:color w:val="000000"/>
              </w:rPr>
              <w:t>Отклоне</w:t>
            </w:r>
          </w:p>
          <w:p w:rsidR="0077327B" w:rsidRPr="00D66A1D" w:rsidRDefault="0077327B" w:rsidP="004B778F">
            <w:pPr>
              <w:jc w:val="center"/>
              <w:rPr>
                <w:color w:val="000000"/>
              </w:rPr>
            </w:pPr>
            <w:r w:rsidRPr="00D66A1D">
              <w:rPr>
                <w:color w:val="000000"/>
              </w:rPr>
              <w:t>ния</w:t>
            </w:r>
          </w:p>
        </w:tc>
      </w:tr>
      <w:tr w:rsidR="0077327B" w:rsidRPr="00A54D90" w:rsidTr="004B778F">
        <w:tc>
          <w:tcPr>
            <w:tcW w:w="6629" w:type="dxa"/>
            <w:shd w:val="clear" w:color="auto" w:fill="auto"/>
          </w:tcPr>
          <w:p w:rsidR="0077327B" w:rsidRPr="00D66A1D" w:rsidRDefault="0077327B" w:rsidP="004B778F">
            <w:pPr>
              <w:jc w:val="both"/>
              <w:rPr>
                <w:color w:val="000000"/>
              </w:rPr>
            </w:pPr>
            <w:r w:rsidRPr="00D66A1D">
              <w:rPr>
                <w:color w:val="000000"/>
              </w:rPr>
              <w:t> </w:t>
            </w:r>
          </w:p>
        </w:tc>
        <w:tc>
          <w:tcPr>
            <w:tcW w:w="858" w:type="dxa"/>
            <w:shd w:val="clear" w:color="auto" w:fill="auto"/>
          </w:tcPr>
          <w:p w:rsidR="0077327B" w:rsidRPr="00D66A1D" w:rsidRDefault="0077327B" w:rsidP="004B778F">
            <w:pPr>
              <w:jc w:val="both"/>
              <w:rPr>
                <w:color w:val="000000"/>
              </w:rPr>
            </w:pPr>
          </w:p>
        </w:tc>
        <w:tc>
          <w:tcPr>
            <w:tcW w:w="843" w:type="dxa"/>
            <w:shd w:val="clear" w:color="auto" w:fill="auto"/>
          </w:tcPr>
          <w:p w:rsidR="0077327B" w:rsidRPr="00D66A1D" w:rsidRDefault="0077327B" w:rsidP="004B778F">
            <w:pPr>
              <w:jc w:val="both"/>
              <w:rPr>
                <w:color w:val="000000"/>
              </w:rPr>
            </w:pPr>
          </w:p>
        </w:tc>
        <w:tc>
          <w:tcPr>
            <w:tcW w:w="709" w:type="dxa"/>
            <w:shd w:val="clear" w:color="auto" w:fill="auto"/>
          </w:tcPr>
          <w:p w:rsidR="0077327B" w:rsidRPr="00D66A1D" w:rsidRDefault="0077327B" w:rsidP="004B778F">
            <w:pPr>
              <w:jc w:val="both"/>
              <w:rPr>
                <w:color w:val="000000"/>
              </w:rPr>
            </w:pPr>
            <w:r w:rsidRPr="00D66A1D">
              <w:rPr>
                <w:color w:val="000000"/>
              </w:rPr>
              <w:t>2011г. к 2009г.</w:t>
            </w:r>
          </w:p>
        </w:tc>
        <w:tc>
          <w:tcPr>
            <w:tcW w:w="850" w:type="dxa"/>
            <w:shd w:val="clear" w:color="auto" w:fill="auto"/>
          </w:tcPr>
          <w:p w:rsidR="0077327B" w:rsidRPr="00D66A1D" w:rsidRDefault="0077327B" w:rsidP="004B778F">
            <w:pPr>
              <w:jc w:val="both"/>
              <w:rPr>
                <w:color w:val="000000"/>
              </w:rPr>
            </w:pPr>
          </w:p>
        </w:tc>
      </w:tr>
      <w:tr w:rsidR="0077327B" w:rsidRPr="00A54D90" w:rsidTr="004B778F">
        <w:tc>
          <w:tcPr>
            <w:tcW w:w="6629" w:type="dxa"/>
            <w:shd w:val="clear" w:color="auto" w:fill="auto"/>
          </w:tcPr>
          <w:p w:rsidR="0077327B" w:rsidRPr="00D66A1D" w:rsidRDefault="0077327B" w:rsidP="004B778F">
            <w:pPr>
              <w:jc w:val="both"/>
              <w:rPr>
                <w:color w:val="000000"/>
              </w:rPr>
            </w:pPr>
          </w:p>
        </w:tc>
        <w:tc>
          <w:tcPr>
            <w:tcW w:w="858" w:type="dxa"/>
            <w:shd w:val="clear" w:color="auto" w:fill="auto"/>
          </w:tcPr>
          <w:p w:rsidR="0077327B" w:rsidRPr="00D66A1D" w:rsidRDefault="0077327B" w:rsidP="004B778F">
            <w:pPr>
              <w:jc w:val="both"/>
              <w:rPr>
                <w:color w:val="000000"/>
              </w:rPr>
            </w:pPr>
          </w:p>
        </w:tc>
        <w:tc>
          <w:tcPr>
            <w:tcW w:w="843" w:type="dxa"/>
            <w:shd w:val="clear" w:color="auto" w:fill="auto"/>
          </w:tcPr>
          <w:p w:rsidR="0077327B" w:rsidRPr="00D66A1D" w:rsidRDefault="0077327B" w:rsidP="004B778F">
            <w:pPr>
              <w:jc w:val="both"/>
              <w:rPr>
                <w:color w:val="000000"/>
              </w:rPr>
            </w:pPr>
          </w:p>
        </w:tc>
        <w:tc>
          <w:tcPr>
            <w:tcW w:w="709" w:type="dxa"/>
            <w:shd w:val="clear" w:color="auto" w:fill="auto"/>
          </w:tcPr>
          <w:p w:rsidR="0077327B" w:rsidRPr="00D66A1D" w:rsidRDefault="0077327B" w:rsidP="004B778F">
            <w:pPr>
              <w:jc w:val="both"/>
              <w:rPr>
                <w:color w:val="000000"/>
              </w:rPr>
            </w:pPr>
          </w:p>
        </w:tc>
        <w:tc>
          <w:tcPr>
            <w:tcW w:w="850" w:type="dxa"/>
            <w:shd w:val="clear" w:color="auto" w:fill="auto"/>
          </w:tcPr>
          <w:p w:rsidR="0077327B" w:rsidRPr="00D66A1D" w:rsidRDefault="0077327B" w:rsidP="004B778F">
            <w:pPr>
              <w:jc w:val="both"/>
              <w:rPr>
                <w:color w:val="000000"/>
              </w:rPr>
            </w:pPr>
          </w:p>
        </w:tc>
      </w:tr>
      <w:tr w:rsidR="0077327B" w:rsidRPr="00A54D90" w:rsidTr="004B778F">
        <w:tc>
          <w:tcPr>
            <w:tcW w:w="6629" w:type="dxa"/>
            <w:shd w:val="clear" w:color="auto" w:fill="auto"/>
          </w:tcPr>
          <w:p w:rsidR="0077327B" w:rsidRPr="00D66A1D" w:rsidRDefault="0077327B" w:rsidP="004B778F">
            <w:pPr>
              <w:jc w:val="both"/>
              <w:rPr>
                <w:color w:val="000000"/>
              </w:rPr>
            </w:pPr>
            <w:r w:rsidRPr="00D66A1D">
              <w:rPr>
                <w:color w:val="000000"/>
              </w:rPr>
              <w:t>Коэффициент автономии (коэффициент концентрации собственного капитала, коэффициент собственности)</w:t>
            </w:r>
          </w:p>
        </w:tc>
        <w:tc>
          <w:tcPr>
            <w:tcW w:w="858" w:type="dxa"/>
            <w:shd w:val="clear" w:color="auto" w:fill="auto"/>
          </w:tcPr>
          <w:p w:rsidR="0077327B" w:rsidRPr="00D66A1D" w:rsidRDefault="0077327B" w:rsidP="004B778F">
            <w:pPr>
              <w:jc w:val="both"/>
              <w:rPr>
                <w:color w:val="000000"/>
              </w:rPr>
            </w:pPr>
            <w:r w:rsidRPr="00D66A1D">
              <w:rPr>
                <w:color w:val="000000"/>
              </w:rPr>
              <w:t> </w:t>
            </w:r>
          </w:p>
        </w:tc>
        <w:tc>
          <w:tcPr>
            <w:tcW w:w="843" w:type="dxa"/>
            <w:shd w:val="clear" w:color="auto" w:fill="auto"/>
          </w:tcPr>
          <w:p w:rsidR="0077327B" w:rsidRPr="00D66A1D" w:rsidRDefault="0077327B" w:rsidP="004B778F">
            <w:pPr>
              <w:jc w:val="both"/>
              <w:rPr>
                <w:color w:val="000000"/>
              </w:rPr>
            </w:pPr>
            <w:r w:rsidRPr="00D66A1D">
              <w:rPr>
                <w:color w:val="000000"/>
              </w:rPr>
              <w:t> </w:t>
            </w:r>
          </w:p>
        </w:tc>
        <w:tc>
          <w:tcPr>
            <w:tcW w:w="709" w:type="dxa"/>
            <w:shd w:val="clear" w:color="auto" w:fill="auto"/>
          </w:tcPr>
          <w:p w:rsidR="0077327B" w:rsidRPr="00D66A1D" w:rsidRDefault="0077327B" w:rsidP="004B778F">
            <w:pPr>
              <w:jc w:val="both"/>
              <w:rPr>
                <w:color w:val="000000"/>
              </w:rPr>
            </w:pPr>
            <w:r w:rsidRPr="00D66A1D">
              <w:rPr>
                <w:color w:val="000000"/>
              </w:rPr>
              <w:t> </w:t>
            </w:r>
          </w:p>
        </w:tc>
        <w:tc>
          <w:tcPr>
            <w:tcW w:w="850" w:type="dxa"/>
            <w:shd w:val="clear" w:color="auto" w:fill="auto"/>
          </w:tcPr>
          <w:p w:rsidR="0077327B" w:rsidRPr="00D66A1D" w:rsidRDefault="0077327B" w:rsidP="004B778F">
            <w:pPr>
              <w:jc w:val="both"/>
              <w:rPr>
                <w:color w:val="000000"/>
              </w:rPr>
            </w:pPr>
          </w:p>
        </w:tc>
      </w:tr>
      <w:tr w:rsidR="0077327B" w:rsidRPr="00A54D90" w:rsidTr="004B778F">
        <w:tc>
          <w:tcPr>
            <w:tcW w:w="6629" w:type="dxa"/>
            <w:shd w:val="clear" w:color="auto" w:fill="auto"/>
          </w:tcPr>
          <w:p w:rsidR="0077327B" w:rsidRPr="00D66A1D" w:rsidRDefault="0077327B" w:rsidP="004B778F">
            <w:pPr>
              <w:jc w:val="both"/>
              <w:rPr>
                <w:color w:val="000000"/>
              </w:rPr>
            </w:pPr>
            <w:r w:rsidRPr="00D66A1D">
              <w:rPr>
                <w:color w:val="000000"/>
              </w:rPr>
              <w:t>Коэффициент концентрации заемного капитала</w:t>
            </w:r>
          </w:p>
        </w:tc>
        <w:tc>
          <w:tcPr>
            <w:tcW w:w="858" w:type="dxa"/>
            <w:shd w:val="clear" w:color="auto" w:fill="auto"/>
          </w:tcPr>
          <w:p w:rsidR="0077327B" w:rsidRPr="00D66A1D" w:rsidRDefault="0077327B" w:rsidP="004B778F">
            <w:pPr>
              <w:jc w:val="both"/>
              <w:rPr>
                <w:color w:val="000000"/>
              </w:rPr>
            </w:pPr>
            <w:r w:rsidRPr="00D66A1D">
              <w:rPr>
                <w:color w:val="000000"/>
              </w:rPr>
              <w:t> </w:t>
            </w:r>
          </w:p>
        </w:tc>
        <w:tc>
          <w:tcPr>
            <w:tcW w:w="843" w:type="dxa"/>
            <w:shd w:val="clear" w:color="auto" w:fill="auto"/>
          </w:tcPr>
          <w:p w:rsidR="0077327B" w:rsidRPr="00D66A1D" w:rsidRDefault="0077327B" w:rsidP="004B778F">
            <w:pPr>
              <w:jc w:val="both"/>
              <w:rPr>
                <w:color w:val="000000"/>
              </w:rPr>
            </w:pPr>
            <w:r w:rsidRPr="00D66A1D">
              <w:rPr>
                <w:color w:val="000000"/>
              </w:rPr>
              <w:t> </w:t>
            </w:r>
          </w:p>
        </w:tc>
        <w:tc>
          <w:tcPr>
            <w:tcW w:w="709" w:type="dxa"/>
            <w:shd w:val="clear" w:color="auto" w:fill="auto"/>
          </w:tcPr>
          <w:p w:rsidR="0077327B" w:rsidRPr="00D66A1D" w:rsidRDefault="0077327B" w:rsidP="004B778F">
            <w:pPr>
              <w:jc w:val="both"/>
              <w:rPr>
                <w:color w:val="000000"/>
              </w:rPr>
            </w:pPr>
            <w:r w:rsidRPr="00D66A1D">
              <w:rPr>
                <w:color w:val="000000"/>
              </w:rPr>
              <w:t> </w:t>
            </w:r>
          </w:p>
        </w:tc>
        <w:tc>
          <w:tcPr>
            <w:tcW w:w="850" w:type="dxa"/>
            <w:shd w:val="clear" w:color="auto" w:fill="auto"/>
          </w:tcPr>
          <w:p w:rsidR="0077327B" w:rsidRPr="00D66A1D" w:rsidRDefault="0077327B" w:rsidP="004B778F">
            <w:pPr>
              <w:jc w:val="both"/>
              <w:rPr>
                <w:color w:val="000000"/>
              </w:rPr>
            </w:pPr>
          </w:p>
        </w:tc>
      </w:tr>
      <w:tr w:rsidR="0077327B" w:rsidRPr="00A54D90" w:rsidTr="004B778F">
        <w:tc>
          <w:tcPr>
            <w:tcW w:w="6629" w:type="dxa"/>
            <w:shd w:val="clear" w:color="auto" w:fill="auto"/>
          </w:tcPr>
          <w:p w:rsidR="0077327B" w:rsidRPr="00D66A1D" w:rsidRDefault="0077327B" w:rsidP="004B778F">
            <w:pPr>
              <w:jc w:val="both"/>
              <w:rPr>
                <w:color w:val="000000"/>
              </w:rPr>
            </w:pPr>
            <w:r w:rsidRPr="00D66A1D">
              <w:rPr>
                <w:color w:val="000000"/>
              </w:rPr>
              <w:t>Коэффициент обеспеченности оборотных активов СОС</w:t>
            </w:r>
          </w:p>
        </w:tc>
        <w:tc>
          <w:tcPr>
            <w:tcW w:w="858" w:type="dxa"/>
            <w:shd w:val="clear" w:color="auto" w:fill="auto"/>
          </w:tcPr>
          <w:p w:rsidR="0077327B" w:rsidRPr="00D66A1D" w:rsidRDefault="0077327B" w:rsidP="004B778F">
            <w:pPr>
              <w:jc w:val="both"/>
              <w:rPr>
                <w:color w:val="000000"/>
              </w:rPr>
            </w:pPr>
            <w:r w:rsidRPr="00D66A1D">
              <w:rPr>
                <w:color w:val="000000"/>
              </w:rPr>
              <w:t> </w:t>
            </w:r>
          </w:p>
        </w:tc>
        <w:tc>
          <w:tcPr>
            <w:tcW w:w="843" w:type="dxa"/>
            <w:shd w:val="clear" w:color="auto" w:fill="auto"/>
          </w:tcPr>
          <w:p w:rsidR="0077327B" w:rsidRPr="00D66A1D" w:rsidRDefault="0077327B" w:rsidP="004B778F">
            <w:pPr>
              <w:jc w:val="both"/>
              <w:rPr>
                <w:color w:val="000000"/>
              </w:rPr>
            </w:pPr>
            <w:r w:rsidRPr="00D66A1D">
              <w:rPr>
                <w:color w:val="000000"/>
              </w:rPr>
              <w:t> </w:t>
            </w:r>
          </w:p>
        </w:tc>
        <w:tc>
          <w:tcPr>
            <w:tcW w:w="709" w:type="dxa"/>
            <w:shd w:val="clear" w:color="auto" w:fill="auto"/>
          </w:tcPr>
          <w:p w:rsidR="0077327B" w:rsidRPr="00D66A1D" w:rsidRDefault="0077327B" w:rsidP="004B778F">
            <w:pPr>
              <w:jc w:val="both"/>
              <w:rPr>
                <w:color w:val="000000"/>
              </w:rPr>
            </w:pPr>
            <w:r w:rsidRPr="00D66A1D">
              <w:rPr>
                <w:color w:val="000000"/>
              </w:rPr>
              <w:t> </w:t>
            </w:r>
          </w:p>
        </w:tc>
        <w:tc>
          <w:tcPr>
            <w:tcW w:w="850" w:type="dxa"/>
            <w:shd w:val="clear" w:color="auto" w:fill="auto"/>
          </w:tcPr>
          <w:p w:rsidR="0077327B" w:rsidRPr="00D66A1D" w:rsidRDefault="0077327B" w:rsidP="004B778F">
            <w:pPr>
              <w:jc w:val="both"/>
              <w:rPr>
                <w:color w:val="000000"/>
              </w:rPr>
            </w:pPr>
          </w:p>
        </w:tc>
      </w:tr>
      <w:tr w:rsidR="0077327B" w:rsidRPr="00A54D90" w:rsidTr="004B778F">
        <w:tc>
          <w:tcPr>
            <w:tcW w:w="6629" w:type="dxa"/>
            <w:shd w:val="clear" w:color="auto" w:fill="auto"/>
          </w:tcPr>
          <w:p w:rsidR="0077327B" w:rsidRPr="00D66A1D" w:rsidRDefault="0077327B" w:rsidP="004B778F">
            <w:pPr>
              <w:jc w:val="both"/>
              <w:rPr>
                <w:color w:val="000000"/>
              </w:rPr>
            </w:pPr>
            <w:r w:rsidRPr="00D66A1D">
              <w:rPr>
                <w:color w:val="000000"/>
              </w:rPr>
              <w:t>Коэффициент обеспеченности запасов собственными средствами</w:t>
            </w:r>
          </w:p>
        </w:tc>
        <w:tc>
          <w:tcPr>
            <w:tcW w:w="858" w:type="dxa"/>
            <w:shd w:val="clear" w:color="auto" w:fill="auto"/>
          </w:tcPr>
          <w:p w:rsidR="0077327B" w:rsidRPr="00D66A1D" w:rsidRDefault="0077327B" w:rsidP="004B778F">
            <w:pPr>
              <w:jc w:val="both"/>
              <w:rPr>
                <w:color w:val="000000"/>
              </w:rPr>
            </w:pPr>
            <w:r w:rsidRPr="00D66A1D">
              <w:rPr>
                <w:color w:val="000000"/>
              </w:rPr>
              <w:t> </w:t>
            </w:r>
          </w:p>
        </w:tc>
        <w:tc>
          <w:tcPr>
            <w:tcW w:w="843" w:type="dxa"/>
            <w:shd w:val="clear" w:color="auto" w:fill="auto"/>
          </w:tcPr>
          <w:p w:rsidR="0077327B" w:rsidRPr="00D66A1D" w:rsidRDefault="0077327B" w:rsidP="004B778F">
            <w:pPr>
              <w:jc w:val="both"/>
              <w:rPr>
                <w:color w:val="000000"/>
              </w:rPr>
            </w:pPr>
            <w:r w:rsidRPr="00D66A1D">
              <w:rPr>
                <w:color w:val="000000"/>
              </w:rPr>
              <w:t> </w:t>
            </w:r>
          </w:p>
        </w:tc>
        <w:tc>
          <w:tcPr>
            <w:tcW w:w="709" w:type="dxa"/>
            <w:shd w:val="clear" w:color="auto" w:fill="auto"/>
          </w:tcPr>
          <w:p w:rsidR="0077327B" w:rsidRPr="00D66A1D" w:rsidRDefault="0077327B" w:rsidP="004B778F">
            <w:pPr>
              <w:jc w:val="both"/>
              <w:rPr>
                <w:color w:val="000000"/>
              </w:rPr>
            </w:pPr>
            <w:r w:rsidRPr="00D66A1D">
              <w:rPr>
                <w:color w:val="000000"/>
              </w:rPr>
              <w:t> </w:t>
            </w:r>
          </w:p>
        </w:tc>
        <w:tc>
          <w:tcPr>
            <w:tcW w:w="850" w:type="dxa"/>
            <w:shd w:val="clear" w:color="auto" w:fill="auto"/>
          </w:tcPr>
          <w:p w:rsidR="0077327B" w:rsidRPr="00D66A1D" w:rsidRDefault="0077327B" w:rsidP="004B778F">
            <w:pPr>
              <w:jc w:val="both"/>
              <w:rPr>
                <w:color w:val="000000"/>
              </w:rPr>
            </w:pPr>
          </w:p>
        </w:tc>
      </w:tr>
      <w:tr w:rsidR="0077327B" w:rsidRPr="00A54D90" w:rsidTr="004B778F">
        <w:tc>
          <w:tcPr>
            <w:tcW w:w="6629" w:type="dxa"/>
            <w:shd w:val="clear" w:color="auto" w:fill="auto"/>
          </w:tcPr>
          <w:p w:rsidR="0077327B" w:rsidRPr="00D66A1D" w:rsidRDefault="0077327B" w:rsidP="004B778F">
            <w:pPr>
              <w:jc w:val="both"/>
              <w:rPr>
                <w:color w:val="000000"/>
              </w:rPr>
            </w:pPr>
            <w:r w:rsidRPr="00D66A1D">
              <w:rPr>
                <w:color w:val="000000"/>
              </w:rPr>
              <w:t>Коэффициент маневренности собственного капитала</w:t>
            </w:r>
          </w:p>
        </w:tc>
        <w:tc>
          <w:tcPr>
            <w:tcW w:w="858" w:type="dxa"/>
            <w:shd w:val="clear" w:color="auto" w:fill="auto"/>
          </w:tcPr>
          <w:p w:rsidR="0077327B" w:rsidRPr="00D66A1D" w:rsidRDefault="0077327B" w:rsidP="004B778F">
            <w:pPr>
              <w:jc w:val="both"/>
              <w:rPr>
                <w:color w:val="000000"/>
              </w:rPr>
            </w:pPr>
            <w:r w:rsidRPr="00D66A1D">
              <w:rPr>
                <w:color w:val="000000"/>
              </w:rPr>
              <w:t> </w:t>
            </w:r>
          </w:p>
        </w:tc>
        <w:tc>
          <w:tcPr>
            <w:tcW w:w="843" w:type="dxa"/>
            <w:shd w:val="clear" w:color="auto" w:fill="auto"/>
          </w:tcPr>
          <w:p w:rsidR="0077327B" w:rsidRPr="00D66A1D" w:rsidRDefault="0077327B" w:rsidP="004B778F">
            <w:pPr>
              <w:jc w:val="both"/>
              <w:rPr>
                <w:color w:val="000000"/>
              </w:rPr>
            </w:pPr>
            <w:r w:rsidRPr="00D66A1D">
              <w:rPr>
                <w:color w:val="000000"/>
              </w:rPr>
              <w:t> </w:t>
            </w:r>
          </w:p>
        </w:tc>
        <w:tc>
          <w:tcPr>
            <w:tcW w:w="709" w:type="dxa"/>
            <w:shd w:val="clear" w:color="auto" w:fill="auto"/>
          </w:tcPr>
          <w:p w:rsidR="0077327B" w:rsidRPr="00D66A1D" w:rsidRDefault="0077327B" w:rsidP="004B778F">
            <w:pPr>
              <w:jc w:val="both"/>
              <w:rPr>
                <w:color w:val="000000"/>
              </w:rPr>
            </w:pPr>
            <w:r w:rsidRPr="00D66A1D">
              <w:rPr>
                <w:color w:val="000000"/>
              </w:rPr>
              <w:t> </w:t>
            </w:r>
          </w:p>
        </w:tc>
        <w:tc>
          <w:tcPr>
            <w:tcW w:w="850" w:type="dxa"/>
            <w:shd w:val="clear" w:color="auto" w:fill="auto"/>
          </w:tcPr>
          <w:p w:rsidR="0077327B" w:rsidRPr="00D66A1D" w:rsidRDefault="0077327B" w:rsidP="004B778F">
            <w:pPr>
              <w:jc w:val="both"/>
              <w:rPr>
                <w:color w:val="000000"/>
              </w:rPr>
            </w:pPr>
          </w:p>
        </w:tc>
      </w:tr>
      <w:tr w:rsidR="0077327B" w:rsidRPr="00A54D90" w:rsidTr="004B778F">
        <w:tc>
          <w:tcPr>
            <w:tcW w:w="6629" w:type="dxa"/>
            <w:shd w:val="clear" w:color="auto" w:fill="auto"/>
          </w:tcPr>
          <w:p w:rsidR="0077327B" w:rsidRPr="00D66A1D" w:rsidRDefault="0077327B" w:rsidP="004B778F">
            <w:pPr>
              <w:jc w:val="both"/>
              <w:rPr>
                <w:color w:val="000000"/>
              </w:rPr>
            </w:pPr>
            <w:r w:rsidRPr="00D66A1D">
              <w:rPr>
                <w:color w:val="000000"/>
              </w:rPr>
              <w:t>Коэффициент финансовой устойчивости</w:t>
            </w:r>
          </w:p>
        </w:tc>
        <w:tc>
          <w:tcPr>
            <w:tcW w:w="858" w:type="dxa"/>
            <w:shd w:val="clear" w:color="auto" w:fill="auto"/>
          </w:tcPr>
          <w:p w:rsidR="0077327B" w:rsidRPr="00D66A1D" w:rsidRDefault="0077327B" w:rsidP="004B778F">
            <w:pPr>
              <w:jc w:val="both"/>
              <w:rPr>
                <w:color w:val="000000"/>
              </w:rPr>
            </w:pPr>
            <w:r w:rsidRPr="00D66A1D">
              <w:rPr>
                <w:color w:val="000000"/>
              </w:rPr>
              <w:t> </w:t>
            </w:r>
          </w:p>
        </w:tc>
        <w:tc>
          <w:tcPr>
            <w:tcW w:w="843" w:type="dxa"/>
            <w:shd w:val="clear" w:color="auto" w:fill="auto"/>
          </w:tcPr>
          <w:p w:rsidR="0077327B" w:rsidRPr="00D66A1D" w:rsidRDefault="0077327B" w:rsidP="004B778F">
            <w:pPr>
              <w:jc w:val="both"/>
              <w:rPr>
                <w:color w:val="000000"/>
              </w:rPr>
            </w:pPr>
            <w:r w:rsidRPr="00D66A1D">
              <w:rPr>
                <w:color w:val="000000"/>
              </w:rPr>
              <w:t> </w:t>
            </w:r>
          </w:p>
        </w:tc>
        <w:tc>
          <w:tcPr>
            <w:tcW w:w="709" w:type="dxa"/>
            <w:shd w:val="clear" w:color="auto" w:fill="auto"/>
          </w:tcPr>
          <w:p w:rsidR="0077327B" w:rsidRPr="00D66A1D" w:rsidRDefault="0077327B" w:rsidP="004B778F">
            <w:pPr>
              <w:jc w:val="both"/>
              <w:rPr>
                <w:color w:val="000000"/>
              </w:rPr>
            </w:pPr>
            <w:r w:rsidRPr="00D66A1D">
              <w:rPr>
                <w:color w:val="000000"/>
              </w:rPr>
              <w:t> </w:t>
            </w:r>
          </w:p>
        </w:tc>
        <w:tc>
          <w:tcPr>
            <w:tcW w:w="850" w:type="dxa"/>
            <w:shd w:val="clear" w:color="auto" w:fill="auto"/>
          </w:tcPr>
          <w:p w:rsidR="0077327B" w:rsidRPr="00D66A1D" w:rsidRDefault="0077327B" w:rsidP="004B778F">
            <w:pPr>
              <w:jc w:val="both"/>
              <w:rPr>
                <w:color w:val="000000"/>
              </w:rPr>
            </w:pPr>
          </w:p>
        </w:tc>
      </w:tr>
      <w:tr w:rsidR="0077327B" w:rsidRPr="00A54D90" w:rsidTr="004B778F">
        <w:tc>
          <w:tcPr>
            <w:tcW w:w="6629" w:type="dxa"/>
            <w:shd w:val="clear" w:color="auto" w:fill="auto"/>
          </w:tcPr>
          <w:p w:rsidR="0077327B" w:rsidRPr="00D66A1D" w:rsidRDefault="0077327B" w:rsidP="004B778F">
            <w:pPr>
              <w:jc w:val="both"/>
              <w:rPr>
                <w:color w:val="000000"/>
              </w:rPr>
            </w:pPr>
            <w:r w:rsidRPr="00D66A1D">
              <w:rPr>
                <w:color w:val="000000"/>
              </w:rPr>
              <w:t>Коэффициент структуры долгосрочных вложений</w:t>
            </w:r>
          </w:p>
        </w:tc>
        <w:tc>
          <w:tcPr>
            <w:tcW w:w="858" w:type="dxa"/>
            <w:shd w:val="clear" w:color="auto" w:fill="auto"/>
          </w:tcPr>
          <w:p w:rsidR="0077327B" w:rsidRPr="00D66A1D" w:rsidRDefault="0077327B" w:rsidP="004B778F">
            <w:pPr>
              <w:jc w:val="both"/>
              <w:rPr>
                <w:color w:val="000000"/>
              </w:rPr>
            </w:pPr>
            <w:r w:rsidRPr="00D66A1D">
              <w:rPr>
                <w:color w:val="000000"/>
              </w:rPr>
              <w:t> </w:t>
            </w:r>
          </w:p>
        </w:tc>
        <w:tc>
          <w:tcPr>
            <w:tcW w:w="843" w:type="dxa"/>
            <w:shd w:val="clear" w:color="auto" w:fill="auto"/>
          </w:tcPr>
          <w:p w:rsidR="0077327B" w:rsidRPr="00D66A1D" w:rsidRDefault="0077327B" w:rsidP="004B778F">
            <w:pPr>
              <w:jc w:val="both"/>
              <w:rPr>
                <w:color w:val="000000"/>
              </w:rPr>
            </w:pPr>
            <w:r w:rsidRPr="00D66A1D">
              <w:rPr>
                <w:color w:val="000000"/>
              </w:rPr>
              <w:t> </w:t>
            </w:r>
          </w:p>
        </w:tc>
        <w:tc>
          <w:tcPr>
            <w:tcW w:w="709" w:type="dxa"/>
            <w:shd w:val="clear" w:color="auto" w:fill="auto"/>
          </w:tcPr>
          <w:p w:rsidR="0077327B" w:rsidRPr="00D66A1D" w:rsidRDefault="0077327B" w:rsidP="004B778F">
            <w:pPr>
              <w:jc w:val="both"/>
              <w:rPr>
                <w:color w:val="000000"/>
              </w:rPr>
            </w:pPr>
            <w:r w:rsidRPr="00D66A1D">
              <w:rPr>
                <w:color w:val="000000"/>
              </w:rPr>
              <w:t> </w:t>
            </w:r>
          </w:p>
        </w:tc>
        <w:tc>
          <w:tcPr>
            <w:tcW w:w="850" w:type="dxa"/>
            <w:shd w:val="clear" w:color="auto" w:fill="auto"/>
          </w:tcPr>
          <w:p w:rsidR="0077327B" w:rsidRPr="00D66A1D" w:rsidRDefault="0077327B" w:rsidP="004B778F">
            <w:pPr>
              <w:jc w:val="both"/>
              <w:rPr>
                <w:color w:val="000000"/>
              </w:rPr>
            </w:pPr>
          </w:p>
        </w:tc>
      </w:tr>
      <w:tr w:rsidR="0077327B" w:rsidRPr="00A54D90" w:rsidTr="004B778F">
        <w:tc>
          <w:tcPr>
            <w:tcW w:w="6629" w:type="dxa"/>
            <w:shd w:val="clear" w:color="auto" w:fill="auto"/>
          </w:tcPr>
          <w:p w:rsidR="0077327B" w:rsidRPr="00D66A1D" w:rsidRDefault="0077327B" w:rsidP="004B778F">
            <w:pPr>
              <w:jc w:val="both"/>
              <w:rPr>
                <w:color w:val="000000"/>
              </w:rPr>
            </w:pPr>
            <w:r w:rsidRPr="00D66A1D">
              <w:rPr>
                <w:color w:val="000000"/>
              </w:rPr>
              <w:t>Коэффициент финансовой зависимости</w:t>
            </w:r>
          </w:p>
        </w:tc>
        <w:tc>
          <w:tcPr>
            <w:tcW w:w="858" w:type="dxa"/>
            <w:shd w:val="clear" w:color="auto" w:fill="auto"/>
          </w:tcPr>
          <w:p w:rsidR="0077327B" w:rsidRPr="00D66A1D" w:rsidRDefault="0077327B" w:rsidP="004B778F">
            <w:pPr>
              <w:jc w:val="both"/>
              <w:rPr>
                <w:color w:val="000000"/>
              </w:rPr>
            </w:pPr>
            <w:r w:rsidRPr="00D66A1D">
              <w:rPr>
                <w:color w:val="000000"/>
              </w:rPr>
              <w:t> </w:t>
            </w:r>
          </w:p>
        </w:tc>
        <w:tc>
          <w:tcPr>
            <w:tcW w:w="843" w:type="dxa"/>
            <w:shd w:val="clear" w:color="auto" w:fill="auto"/>
          </w:tcPr>
          <w:p w:rsidR="0077327B" w:rsidRPr="00D66A1D" w:rsidRDefault="0077327B" w:rsidP="004B778F">
            <w:pPr>
              <w:jc w:val="both"/>
              <w:rPr>
                <w:color w:val="000000"/>
              </w:rPr>
            </w:pPr>
            <w:r w:rsidRPr="00D66A1D">
              <w:rPr>
                <w:color w:val="000000"/>
              </w:rPr>
              <w:t> </w:t>
            </w:r>
          </w:p>
        </w:tc>
        <w:tc>
          <w:tcPr>
            <w:tcW w:w="709" w:type="dxa"/>
            <w:shd w:val="clear" w:color="auto" w:fill="auto"/>
          </w:tcPr>
          <w:p w:rsidR="0077327B" w:rsidRPr="00D66A1D" w:rsidRDefault="0077327B" w:rsidP="004B778F">
            <w:pPr>
              <w:jc w:val="both"/>
              <w:rPr>
                <w:color w:val="000000"/>
              </w:rPr>
            </w:pPr>
            <w:r w:rsidRPr="00D66A1D">
              <w:rPr>
                <w:color w:val="000000"/>
              </w:rPr>
              <w:t> </w:t>
            </w:r>
          </w:p>
        </w:tc>
        <w:tc>
          <w:tcPr>
            <w:tcW w:w="850" w:type="dxa"/>
            <w:shd w:val="clear" w:color="auto" w:fill="auto"/>
          </w:tcPr>
          <w:p w:rsidR="0077327B" w:rsidRPr="00D66A1D" w:rsidRDefault="0077327B" w:rsidP="004B778F">
            <w:pPr>
              <w:jc w:val="both"/>
              <w:rPr>
                <w:color w:val="000000"/>
              </w:rPr>
            </w:pPr>
          </w:p>
        </w:tc>
      </w:tr>
      <w:tr w:rsidR="0077327B" w:rsidRPr="00A54D90" w:rsidTr="004B778F">
        <w:tc>
          <w:tcPr>
            <w:tcW w:w="6629" w:type="dxa"/>
            <w:shd w:val="clear" w:color="auto" w:fill="auto"/>
          </w:tcPr>
          <w:p w:rsidR="0077327B" w:rsidRPr="00D66A1D" w:rsidRDefault="0077327B" w:rsidP="004B778F">
            <w:pPr>
              <w:jc w:val="both"/>
              <w:rPr>
                <w:color w:val="000000"/>
              </w:rPr>
            </w:pPr>
            <w:r w:rsidRPr="00D66A1D">
              <w:rPr>
                <w:color w:val="000000"/>
              </w:rPr>
              <w:t>Коэффициент структуры заемного капитала</w:t>
            </w:r>
          </w:p>
        </w:tc>
        <w:tc>
          <w:tcPr>
            <w:tcW w:w="858" w:type="dxa"/>
            <w:shd w:val="clear" w:color="auto" w:fill="auto"/>
          </w:tcPr>
          <w:p w:rsidR="0077327B" w:rsidRPr="00D66A1D" w:rsidRDefault="0077327B" w:rsidP="004B778F">
            <w:pPr>
              <w:jc w:val="both"/>
              <w:rPr>
                <w:color w:val="000000"/>
              </w:rPr>
            </w:pPr>
            <w:r w:rsidRPr="00D66A1D">
              <w:rPr>
                <w:color w:val="000000"/>
              </w:rPr>
              <w:t> </w:t>
            </w:r>
          </w:p>
        </w:tc>
        <w:tc>
          <w:tcPr>
            <w:tcW w:w="843" w:type="dxa"/>
            <w:shd w:val="clear" w:color="auto" w:fill="auto"/>
          </w:tcPr>
          <w:p w:rsidR="0077327B" w:rsidRPr="00D66A1D" w:rsidRDefault="0077327B" w:rsidP="004B778F">
            <w:pPr>
              <w:jc w:val="both"/>
              <w:rPr>
                <w:color w:val="000000"/>
              </w:rPr>
            </w:pPr>
            <w:r w:rsidRPr="00D66A1D">
              <w:rPr>
                <w:color w:val="000000"/>
              </w:rPr>
              <w:t> </w:t>
            </w:r>
          </w:p>
        </w:tc>
        <w:tc>
          <w:tcPr>
            <w:tcW w:w="709" w:type="dxa"/>
            <w:shd w:val="clear" w:color="auto" w:fill="auto"/>
          </w:tcPr>
          <w:p w:rsidR="0077327B" w:rsidRPr="00D66A1D" w:rsidRDefault="0077327B" w:rsidP="004B778F">
            <w:pPr>
              <w:jc w:val="both"/>
              <w:rPr>
                <w:color w:val="000000"/>
              </w:rPr>
            </w:pPr>
            <w:r w:rsidRPr="00D66A1D">
              <w:rPr>
                <w:color w:val="000000"/>
              </w:rPr>
              <w:t> </w:t>
            </w:r>
          </w:p>
        </w:tc>
        <w:tc>
          <w:tcPr>
            <w:tcW w:w="850" w:type="dxa"/>
            <w:shd w:val="clear" w:color="auto" w:fill="auto"/>
          </w:tcPr>
          <w:p w:rsidR="0077327B" w:rsidRPr="00D66A1D" w:rsidRDefault="0077327B" w:rsidP="004B778F">
            <w:pPr>
              <w:jc w:val="both"/>
              <w:rPr>
                <w:color w:val="000000"/>
              </w:rPr>
            </w:pPr>
          </w:p>
        </w:tc>
      </w:tr>
      <w:tr w:rsidR="0077327B" w:rsidRPr="00A54D90" w:rsidTr="004B778F">
        <w:tc>
          <w:tcPr>
            <w:tcW w:w="6629" w:type="dxa"/>
            <w:shd w:val="clear" w:color="auto" w:fill="auto"/>
          </w:tcPr>
          <w:p w:rsidR="0077327B" w:rsidRPr="00D66A1D" w:rsidRDefault="0077327B" w:rsidP="004B778F">
            <w:pPr>
              <w:jc w:val="both"/>
              <w:rPr>
                <w:color w:val="000000"/>
              </w:rPr>
            </w:pPr>
            <w:r w:rsidRPr="00D66A1D">
              <w:rPr>
                <w:color w:val="000000"/>
              </w:rPr>
              <w:t>Коэффициент соотношения заемных и собственных средств</w:t>
            </w:r>
          </w:p>
        </w:tc>
        <w:tc>
          <w:tcPr>
            <w:tcW w:w="858" w:type="dxa"/>
            <w:shd w:val="clear" w:color="auto" w:fill="auto"/>
          </w:tcPr>
          <w:p w:rsidR="0077327B" w:rsidRPr="00D66A1D" w:rsidRDefault="0077327B" w:rsidP="004B778F">
            <w:pPr>
              <w:jc w:val="both"/>
              <w:rPr>
                <w:color w:val="000000"/>
              </w:rPr>
            </w:pPr>
            <w:r w:rsidRPr="00D66A1D">
              <w:rPr>
                <w:color w:val="000000"/>
              </w:rPr>
              <w:t> </w:t>
            </w:r>
          </w:p>
        </w:tc>
        <w:tc>
          <w:tcPr>
            <w:tcW w:w="843" w:type="dxa"/>
            <w:shd w:val="clear" w:color="auto" w:fill="auto"/>
          </w:tcPr>
          <w:p w:rsidR="0077327B" w:rsidRPr="00D66A1D" w:rsidRDefault="0077327B" w:rsidP="004B778F">
            <w:pPr>
              <w:jc w:val="both"/>
              <w:rPr>
                <w:color w:val="000000"/>
              </w:rPr>
            </w:pPr>
            <w:r w:rsidRPr="00D66A1D">
              <w:rPr>
                <w:color w:val="000000"/>
              </w:rPr>
              <w:t> </w:t>
            </w:r>
          </w:p>
        </w:tc>
        <w:tc>
          <w:tcPr>
            <w:tcW w:w="709" w:type="dxa"/>
            <w:shd w:val="clear" w:color="auto" w:fill="auto"/>
          </w:tcPr>
          <w:p w:rsidR="0077327B" w:rsidRPr="00D66A1D" w:rsidRDefault="0077327B" w:rsidP="004B778F">
            <w:pPr>
              <w:jc w:val="both"/>
              <w:rPr>
                <w:color w:val="000000"/>
              </w:rPr>
            </w:pPr>
            <w:r w:rsidRPr="00D66A1D">
              <w:rPr>
                <w:color w:val="000000"/>
              </w:rPr>
              <w:t> </w:t>
            </w:r>
          </w:p>
        </w:tc>
        <w:tc>
          <w:tcPr>
            <w:tcW w:w="850" w:type="dxa"/>
            <w:shd w:val="clear" w:color="auto" w:fill="auto"/>
          </w:tcPr>
          <w:p w:rsidR="0077327B" w:rsidRPr="00D66A1D" w:rsidRDefault="0077327B" w:rsidP="004B778F">
            <w:pPr>
              <w:jc w:val="both"/>
              <w:rPr>
                <w:color w:val="000000"/>
              </w:rPr>
            </w:pPr>
          </w:p>
        </w:tc>
      </w:tr>
    </w:tbl>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Вывод:</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Ликвидность баланса определяется как степень покрытия обязательств организации ее активами, срок превращения которых в деньги соответствует сроку погашения обязательств.</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Анализ ликвидности баланса заключается в сравнении средств по активу, сгруппированных по степени их ликвидности и расположенных в порядке убывания ликвидности, с обязательствами по пассиву, сгруппированными по срокам их погашения и расположенными в порядке возрастания сроков.</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В зависимости от степени ликвидности, то есть скорости превращения в денежные средства, активы предприятия разделяются на следующие группы:</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А1 – наиболее ликвидные активы: краткосрочные финансовые вложения и денежные средства;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А2 – быстрореализуемые активы: краткосрочная дебиторская задолженность;</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А3 – медленно реализуемые активы: запасы и НДС, долгосрочная дебиторская задолженность, прочие оборотные активы;</w:t>
      </w:r>
    </w:p>
    <w:p w:rsidR="0077327B" w:rsidRDefault="0077327B" w:rsidP="0077327B">
      <w:pPr>
        <w:pStyle w:val="a3"/>
        <w:spacing w:before="0" w:beforeAutospacing="0" w:after="0" w:afterAutospacing="0"/>
        <w:jc w:val="both"/>
        <w:rPr>
          <w:color w:val="000000"/>
          <w:sz w:val="28"/>
          <w:szCs w:val="28"/>
        </w:rPr>
      </w:pPr>
      <w:r w:rsidRPr="00BA45C4">
        <w:rPr>
          <w:color w:val="000000"/>
          <w:sz w:val="28"/>
          <w:szCs w:val="28"/>
        </w:rPr>
        <w:t>· А4 – трудно реализуемые активы: внеоборотные активы.</w:t>
      </w:r>
    </w:p>
    <w:p w:rsidR="0077327B" w:rsidRDefault="0077327B" w:rsidP="0077327B">
      <w:pPr>
        <w:pStyle w:val="a3"/>
        <w:spacing w:before="0" w:beforeAutospacing="0" w:after="0" w:afterAutospacing="0"/>
        <w:jc w:val="both"/>
        <w:rPr>
          <w:color w:val="000000"/>
          <w:sz w:val="28"/>
          <w:szCs w:val="28"/>
        </w:rPr>
      </w:pP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lastRenderedPageBreak/>
        <w:t>Таблица 5 - Анализ ликвидности баланса</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451"/>
        <w:gridCol w:w="1152"/>
        <w:gridCol w:w="1142"/>
        <w:gridCol w:w="2024"/>
        <w:gridCol w:w="1152"/>
        <w:gridCol w:w="1142"/>
        <w:gridCol w:w="276"/>
      </w:tblGrid>
      <w:tr w:rsidR="0077327B" w:rsidRPr="00A54D90" w:rsidTr="004B778F">
        <w:trPr>
          <w:gridAfter w:val="1"/>
        </w:trPr>
        <w:tc>
          <w:tcPr>
            <w:tcW w:w="0" w:type="auto"/>
            <w:shd w:val="clear" w:color="auto" w:fill="auto"/>
          </w:tcPr>
          <w:p w:rsidR="0077327B" w:rsidRPr="00D66A1D" w:rsidRDefault="0077327B" w:rsidP="004B778F">
            <w:pPr>
              <w:jc w:val="both"/>
              <w:rPr>
                <w:color w:val="000000"/>
              </w:rPr>
            </w:pPr>
            <w:r w:rsidRPr="00D66A1D">
              <w:rPr>
                <w:color w:val="000000"/>
              </w:rPr>
              <w:t>АКТИВ</w:t>
            </w:r>
          </w:p>
        </w:tc>
        <w:tc>
          <w:tcPr>
            <w:tcW w:w="0" w:type="auto"/>
            <w:shd w:val="clear" w:color="auto" w:fill="auto"/>
          </w:tcPr>
          <w:p w:rsidR="0077327B" w:rsidRPr="00D66A1D" w:rsidRDefault="0077327B" w:rsidP="004B778F">
            <w:pPr>
              <w:jc w:val="both"/>
              <w:rPr>
                <w:color w:val="000000"/>
              </w:rPr>
            </w:pPr>
            <w:r w:rsidRPr="00D66A1D">
              <w:rPr>
                <w:color w:val="000000"/>
              </w:rPr>
              <w:t>На начало периода</w:t>
            </w:r>
          </w:p>
        </w:tc>
        <w:tc>
          <w:tcPr>
            <w:tcW w:w="0" w:type="auto"/>
            <w:shd w:val="clear" w:color="auto" w:fill="auto"/>
          </w:tcPr>
          <w:p w:rsidR="0077327B" w:rsidRPr="00D66A1D" w:rsidRDefault="0077327B" w:rsidP="004B778F">
            <w:pPr>
              <w:jc w:val="both"/>
              <w:rPr>
                <w:color w:val="000000"/>
              </w:rPr>
            </w:pPr>
            <w:r w:rsidRPr="00D66A1D">
              <w:rPr>
                <w:color w:val="000000"/>
              </w:rPr>
              <w:t>На конец периода</w:t>
            </w:r>
          </w:p>
        </w:tc>
        <w:tc>
          <w:tcPr>
            <w:tcW w:w="0" w:type="auto"/>
            <w:shd w:val="clear" w:color="auto" w:fill="auto"/>
          </w:tcPr>
          <w:p w:rsidR="0077327B" w:rsidRPr="00D66A1D" w:rsidRDefault="0077327B" w:rsidP="004B778F">
            <w:pPr>
              <w:jc w:val="both"/>
              <w:rPr>
                <w:color w:val="000000"/>
              </w:rPr>
            </w:pPr>
            <w:r w:rsidRPr="00D66A1D">
              <w:rPr>
                <w:color w:val="000000"/>
              </w:rPr>
              <w:t>ПАССИВ</w:t>
            </w:r>
          </w:p>
        </w:tc>
        <w:tc>
          <w:tcPr>
            <w:tcW w:w="0" w:type="auto"/>
            <w:shd w:val="clear" w:color="auto" w:fill="auto"/>
          </w:tcPr>
          <w:p w:rsidR="0077327B" w:rsidRPr="00D66A1D" w:rsidRDefault="0077327B" w:rsidP="004B778F">
            <w:pPr>
              <w:jc w:val="both"/>
              <w:rPr>
                <w:color w:val="000000"/>
              </w:rPr>
            </w:pPr>
            <w:r w:rsidRPr="00D66A1D">
              <w:rPr>
                <w:color w:val="000000"/>
              </w:rPr>
              <w:t>На начало периода</w:t>
            </w:r>
          </w:p>
        </w:tc>
        <w:tc>
          <w:tcPr>
            <w:tcW w:w="0" w:type="auto"/>
            <w:shd w:val="clear" w:color="auto" w:fill="auto"/>
          </w:tcPr>
          <w:p w:rsidR="0077327B" w:rsidRPr="00D66A1D" w:rsidRDefault="0077327B" w:rsidP="004B778F">
            <w:pPr>
              <w:jc w:val="both"/>
              <w:rPr>
                <w:color w:val="000000"/>
              </w:rPr>
            </w:pPr>
            <w:r w:rsidRPr="00D66A1D">
              <w:rPr>
                <w:color w:val="000000"/>
              </w:rPr>
              <w:t>На конец периода</w:t>
            </w:r>
          </w:p>
        </w:tc>
      </w:tr>
      <w:tr w:rsidR="0077327B" w:rsidRPr="00A54D90" w:rsidTr="004B778F">
        <w:trPr>
          <w:gridAfter w:val="1"/>
        </w:trPr>
        <w:tc>
          <w:tcPr>
            <w:tcW w:w="0" w:type="auto"/>
            <w:shd w:val="clear" w:color="auto" w:fill="auto"/>
          </w:tcPr>
          <w:p w:rsidR="0077327B" w:rsidRPr="00D66A1D" w:rsidRDefault="0077327B" w:rsidP="004B778F">
            <w:pPr>
              <w:jc w:val="both"/>
              <w:rPr>
                <w:color w:val="000000"/>
              </w:rPr>
            </w:pPr>
          </w:p>
        </w:tc>
        <w:tc>
          <w:tcPr>
            <w:tcW w:w="0" w:type="auto"/>
            <w:shd w:val="clear" w:color="auto" w:fill="auto"/>
          </w:tcPr>
          <w:p w:rsidR="0077327B" w:rsidRPr="00D66A1D" w:rsidRDefault="0077327B" w:rsidP="004B778F">
            <w:pPr>
              <w:jc w:val="both"/>
              <w:rPr>
                <w:color w:val="000000"/>
              </w:rPr>
            </w:pPr>
          </w:p>
        </w:tc>
        <w:tc>
          <w:tcPr>
            <w:tcW w:w="0" w:type="auto"/>
            <w:shd w:val="clear" w:color="auto" w:fill="auto"/>
          </w:tcPr>
          <w:p w:rsidR="0077327B" w:rsidRPr="00D66A1D" w:rsidRDefault="0077327B" w:rsidP="004B778F">
            <w:pPr>
              <w:jc w:val="both"/>
              <w:rPr>
                <w:color w:val="000000"/>
              </w:rPr>
            </w:pPr>
          </w:p>
        </w:tc>
        <w:tc>
          <w:tcPr>
            <w:tcW w:w="0" w:type="auto"/>
            <w:shd w:val="clear" w:color="auto" w:fill="auto"/>
          </w:tcPr>
          <w:p w:rsidR="0077327B" w:rsidRPr="00D66A1D" w:rsidRDefault="0077327B" w:rsidP="004B778F">
            <w:pPr>
              <w:jc w:val="both"/>
              <w:rPr>
                <w:color w:val="000000"/>
              </w:rPr>
            </w:pPr>
          </w:p>
        </w:tc>
        <w:tc>
          <w:tcPr>
            <w:tcW w:w="0" w:type="auto"/>
            <w:shd w:val="clear" w:color="auto" w:fill="auto"/>
          </w:tcPr>
          <w:p w:rsidR="0077327B" w:rsidRPr="00D66A1D" w:rsidRDefault="0077327B" w:rsidP="004B778F">
            <w:pPr>
              <w:jc w:val="both"/>
              <w:rPr>
                <w:color w:val="000000"/>
              </w:rPr>
            </w:pPr>
          </w:p>
        </w:tc>
        <w:tc>
          <w:tcPr>
            <w:tcW w:w="0" w:type="auto"/>
            <w:shd w:val="clear" w:color="auto" w:fill="auto"/>
          </w:tcPr>
          <w:p w:rsidR="0077327B" w:rsidRPr="00D66A1D" w:rsidRDefault="0077327B" w:rsidP="004B778F">
            <w:pPr>
              <w:jc w:val="both"/>
              <w:rPr>
                <w:color w:val="000000"/>
              </w:rPr>
            </w:pPr>
          </w:p>
        </w:tc>
      </w:tr>
      <w:tr w:rsidR="0077327B" w:rsidRPr="00A54D90" w:rsidTr="004B778F">
        <w:trPr>
          <w:gridAfter w:val="1"/>
        </w:trPr>
        <w:tc>
          <w:tcPr>
            <w:tcW w:w="0" w:type="auto"/>
            <w:shd w:val="clear" w:color="auto" w:fill="auto"/>
          </w:tcPr>
          <w:p w:rsidR="0077327B" w:rsidRPr="00D66A1D" w:rsidRDefault="0077327B" w:rsidP="004B778F">
            <w:pPr>
              <w:jc w:val="both"/>
              <w:rPr>
                <w:color w:val="000000"/>
              </w:rPr>
            </w:pPr>
            <w:r w:rsidRPr="00D66A1D">
              <w:rPr>
                <w:color w:val="000000"/>
              </w:rPr>
              <w:t>20.. год</w:t>
            </w:r>
          </w:p>
        </w:tc>
        <w:tc>
          <w:tcPr>
            <w:tcW w:w="0" w:type="auto"/>
            <w:shd w:val="clear" w:color="auto" w:fill="auto"/>
          </w:tcPr>
          <w:p w:rsidR="0077327B" w:rsidRPr="00A54D90" w:rsidRDefault="0077327B" w:rsidP="004B778F">
            <w:pPr>
              <w:jc w:val="both"/>
            </w:pPr>
          </w:p>
        </w:tc>
        <w:tc>
          <w:tcPr>
            <w:tcW w:w="0" w:type="auto"/>
            <w:shd w:val="clear" w:color="auto" w:fill="auto"/>
          </w:tcPr>
          <w:p w:rsidR="0077327B" w:rsidRPr="00A54D90" w:rsidRDefault="0077327B" w:rsidP="004B778F">
            <w:pPr>
              <w:jc w:val="both"/>
            </w:pPr>
          </w:p>
        </w:tc>
        <w:tc>
          <w:tcPr>
            <w:tcW w:w="0" w:type="auto"/>
            <w:shd w:val="clear" w:color="auto" w:fill="auto"/>
          </w:tcPr>
          <w:p w:rsidR="0077327B" w:rsidRPr="00A54D90" w:rsidRDefault="0077327B" w:rsidP="004B778F">
            <w:pPr>
              <w:jc w:val="both"/>
            </w:pPr>
          </w:p>
        </w:tc>
        <w:tc>
          <w:tcPr>
            <w:tcW w:w="0" w:type="auto"/>
            <w:shd w:val="clear" w:color="auto" w:fill="auto"/>
          </w:tcPr>
          <w:p w:rsidR="0077327B" w:rsidRPr="00A54D90" w:rsidRDefault="0077327B" w:rsidP="004B778F">
            <w:pPr>
              <w:jc w:val="both"/>
            </w:pPr>
          </w:p>
        </w:tc>
        <w:tc>
          <w:tcPr>
            <w:tcW w:w="0" w:type="auto"/>
            <w:shd w:val="clear" w:color="auto" w:fill="auto"/>
          </w:tcPr>
          <w:p w:rsidR="0077327B" w:rsidRPr="00A54D90" w:rsidRDefault="0077327B" w:rsidP="004B778F">
            <w:pPr>
              <w:jc w:val="both"/>
            </w:pPr>
          </w:p>
        </w:tc>
      </w:tr>
      <w:tr w:rsidR="0077327B" w:rsidRPr="00A54D90" w:rsidTr="004B778F">
        <w:trPr>
          <w:gridAfter w:val="1"/>
        </w:trPr>
        <w:tc>
          <w:tcPr>
            <w:tcW w:w="0" w:type="auto"/>
            <w:shd w:val="clear" w:color="auto" w:fill="auto"/>
          </w:tcPr>
          <w:p w:rsidR="0077327B" w:rsidRPr="00D66A1D" w:rsidRDefault="0077327B" w:rsidP="004B778F">
            <w:pPr>
              <w:jc w:val="both"/>
              <w:rPr>
                <w:color w:val="000000"/>
              </w:rPr>
            </w:pPr>
            <w:r w:rsidRPr="00D66A1D">
              <w:rPr>
                <w:color w:val="000000"/>
              </w:rPr>
              <w:t>Наиболее ликвидные активы (А1)</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Наиболее срочные обязательства (П1)</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rPr>
          <w:gridAfter w:val="1"/>
        </w:trPr>
        <w:tc>
          <w:tcPr>
            <w:tcW w:w="0" w:type="auto"/>
            <w:shd w:val="clear" w:color="auto" w:fill="auto"/>
          </w:tcPr>
          <w:p w:rsidR="0077327B" w:rsidRPr="00D66A1D" w:rsidRDefault="0077327B" w:rsidP="004B778F">
            <w:pPr>
              <w:jc w:val="both"/>
              <w:rPr>
                <w:color w:val="000000"/>
              </w:rPr>
            </w:pPr>
            <w:r w:rsidRPr="00D66A1D">
              <w:rPr>
                <w:color w:val="000000"/>
              </w:rPr>
              <w:t>Быстрореализуемые активы (А2)</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Краткосрочные пассивы (П2)</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rPr>
          <w:gridAfter w:val="1"/>
        </w:trPr>
        <w:tc>
          <w:tcPr>
            <w:tcW w:w="0" w:type="auto"/>
            <w:shd w:val="clear" w:color="auto" w:fill="auto"/>
          </w:tcPr>
          <w:p w:rsidR="0077327B" w:rsidRPr="00D66A1D" w:rsidRDefault="0077327B" w:rsidP="004B778F">
            <w:pPr>
              <w:jc w:val="both"/>
              <w:rPr>
                <w:color w:val="000000"/>
              </w:rPr>
            </w:pPr>
            <w:r w:rsidRPr="00D66A1D">
              <w:rPr>
                <w:color w:val="000000"/>
              </w:rPr>
              <w:t>Медленно реализуемые активы (А3)</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Долгосрочные пассивы (П3)</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rPr>
          <w:gridAfter w:val="1"/>
        </w:trPr>
        <w:tc>
          <w:tcPr>
            <w:tcW w:w="0" w:type="auto"/>
            <w:shd w:val="clear" w:color="auto" w:fill="auto"/>
          </w:tcPr>
          <w:p w:rsidR="0077327B" w:rsidRPr="00D66A1D" w:rsidRDefault="0077327B" w:rsidP="004B778F">
            <w:pPr>
              <w:jc w:val="both"/>
              <w:rPr>
                <w:color w:val="000000"/>
              </w:rPr>
            </w:pPr>
            <w:r w:rsidRPr="00D66A1D">
              <w:rPr>
                <w:color w:val="000000"/>
              </w:rPr>
              <w:t>Труднореализуемые активы (А4)</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Постоянные пассивы (П4)</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rPr>
          <w:gridAfter w:val="1"/>
        </w:trPr>
        <w:tc>
          <w:tcPr>
            <w:tcW w:w="0" w:type="auto"/>
            <w:shd w:val="clear" w:color="auto" w:fill="auto"/>
          </w:tcPr>
          <w:p w:rsidR="0077327B" w:rsidRPr="00D66A1D" w:rsidRDefault="0077327B" w:rsidP="004B778F">
            <w:pPr>
              <w:jc w:val="both"/>
              <w:rPr>
                <w:color w:val="000000"/>
              </w:rPr>
            </w:pPr>
            <w:r w:rsidRPr="00D66A1D">
              <w:rPr>
                <w:color w:val="000000"/>
              </w:rPr>
              <w:t>Баланс</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rPr>
          <w:gridAfter w:val="1"/>
        </w:trPr>
        <w:tc>
          <w:tcPr>
            <w:tcW w:w="0" w:type="auto"/>
            <w:shd w:val="clear" w:color="auto" w:fill="auto"/>
          </w:tcPr>
          <w:p w:rsidR="0077327B" w:rsidRPr="00D66A1D" w:rsidRDefault="0077327B" w:rsidP="004B778F">
            <w:pPr>
              <w:jc w:val="both"/>
              <w:rPr>
                <w:color w:val="000000"/>
              </w:rPr>
            </w:pPr>
            <w:r w:rsidRPr="00D66A1D">
              <w:rPr>
                <w:color w:val="000000"/>
              </w:rPr>
              <w:t>20.. год</w:t>
            </w:r>
          </w:p>
        </w:tc>
        <w:tc>
          <w:tcPr>
            <w:tcW w:w="0" w:type="auto"/>
            <w:shd w:val="clear" w:color="auto" w:fill="auto"/>
          </w:tcPr>
          <w:p w:rsidR="0077327B" w:rsidRPr="00A54D90" w:rsidRDefault="0077327B" w:rsidP="004B778F">
            <w:pPr>
              <w:jc w:val="both"/>
            </w:pPr>
          </w:p>
        </w:tc>
        <w:tc>
          <w:tcPr>
            <w:tcW w:w="0" w:type="auto"/>
            <w:shd w:val="clear" w:color="auto" w:fill="auto"/>
          </w:tcPr>
          <w:p w:rsidR="0077327B" w:rsidRPr="00A54D90" w:rsidRDefault="0077327B" w:rsidP="004B778F">
            <w:pPr>
              <w:jc w:val="both"/>
            </w:pPr>
          </w:p>
        </w:tc>
        <w:tc>
          <w:tcPr>
            <w:tcW w:w="0" w:type="auto"/>
            <w:shd w:val="clear" w:color="auto" w:fill="auto"/>
          </w:tcPr>
          <w:p w:rsidR="0077327B" w:rsidRPr="00A54D90" w:rsidRDefault="0077327B" w:rsidP="004B778F">
            <w:pPr>
              <w:jc w:val="both"/>
            </w:pPr>
          </w:p>
        </w:tc>
        <w:tc>
          <w:tcPr>
            <w:tcW w:w="0" w:type="auto"/>
            <w:shd w:val="clear" w:color="auto" w:fill="auto"/>
          </w:tcPr>
          <w:p w:rsidR="0077327B" w:rsidRPr="00A54D90" w:rsidRDefault="0077327B" w:rsidP="004B778F">
            <w:pPr>
              <w:jc w:val="both"/>
            </w:pPr>
          </w:p>
        </w:tc>
        <w:tc>
          <w:tcPr>
            <w:tcW w:w="0" w:type="auto"/>
            <w:shd w:val="clear" w:color="auto" w:fill="auto"/>
          </w:tcPr>
          <w:p w:rsidR="0077327B" w:rsidRPr="00A54D90" w:rsidRDefault="0077327B" w:rsidP="004B778F">
            <w:pPr>
              <w:jc w:val="both"/>
            </w:pPr>
          </w:p>
        </w:tc>
      </w:tr>
      <w:tr w:rsidR="0077327B" w:rsidRPr="00A54D90" w:rsidTr="004B778F">
        <w:trPr>
          <w:gridAfter w:val="1"/>
        </w:trPr>
        <w:tc>
          <w:tcPr>
            <w:tcW w:w="0" w:type="auto"/>
            <w:shd w:val="clear" w:color="auto" w:fill="auto"/>
          </w:tcPr>
          <w:p w:rsidR="0077327B" w:rsidRPr="00D66A1D" w:rsidRDefault="0077327B" w:rsidP="004B778F">
            <w:pPr>
              <w:jc w:val="both"/>
              <w:rPr>
                <w:color w:val="000000"/>
              </w:rPr>
            </w:pPr>
            <w:r w:rsidRPr="00D66A1D">
              <w:rPr>
                <w:color w:val="000000"/>
              </w:rPr>
              <w:t>Наиболее ликвидные активы (А1)</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Наиболее срочные обязательства (П1)</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rPr>
          <w:gridAfter w:val="1"/>
        </w:trPr>
        <w:tc>
          <w:tcPr>
            <w:tcW w:w="0" w:type="auto"/>
            <w:shd w:val="clear" w:color="auto" w:fill="auto"/>
          </w:tcPr>
          <w:p w:rsidR="0077327B" w:rsidRPr="00D66A1D" w:rsidRDefault="0077327B" w:rsidP="004B778F">
            <w:pPr>
              <w:jc w:val="both"/>
              <w:rPr>
                <w:color w:val="000000"/>
              </w:rPr>
            </w:pPr>
            <w:r w:rsidRPr="00D66A1D">
              <w:rPr>
                <w:color w:val="000000"/>
              </w:rPr>
              <w:t>Быстрореализуемые активы (А2)</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Краткосрочные пассивы (П2)</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rPr>
          <w:gridAfter w:val="1"/>
        </w:trPr>
        <w:tc>
          <w:tcPr>
            <w:tcW w:w="0" w:type="auto"/>
            <w:shd w:val="clear" w:color="auto" w:fill="auto"/>
          </w:tcPr>
          <w:p w:rsidR="0077327B" w:rsidRPr="00D66A1D" w:rsidRDefault="0077327B" w:rsidP="004B778F">
            <w:pPr>
              <w:jc w:val="both"/>
              <w:rPr>
                <w:color w:val="000000"/>
              </w:rPr>
            </w:pPr>
            <w:r w:rsidRPr="00D66A1D">
              <w:rPr>
                <w:color w:val="000000"/>
              </w:rPr>
              <w:t>Медленно реализуемые активы (А3)</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Долгосрочные пассивы (П3)</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rPr>
          <w:gridAfter w:val="1"/>
        </w:trPr>
        <w:tc>
          <w:tcPr>
            <w:tcW w:w="0" w:type="auto"/>
            <w:shd w:val="clear" w:color="auto" w:fill="auto"/>
          </w:tcPr>
          <w:p w:rsidR="0077327B" w:rsidRPr="00D66A1D" w:rsidRDefault="0077327B" w:rsidP="004B778F">
            <w:pPr>
              <w:jc w:val="both"/>
              <w:rPr>
                <w:color w:val="000000"/>
              </w:rPr>
            </w:pPr>
            <w:r w:rsidRPr="00D66A1D">
              <w:rPr>
                <w:color w:val="000000"/>
              </w:rPr>
              <w:t>Труднореализуемые активы (А4)</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Постоянные пассивы (П4)</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rPr>
          <w:gridAfter w:val="1"/>
        </w:trPr>
        <w:tc>
          <w:tcPr>
            <w:tcW w:w="0" w:type="auto"/>
            <w:shd w:val="clear" w:color="auto" w:fill="auto"/>
          </w:tcPr>
          <w:p w:rsidR="0077327B" w:rsidRPr="00D66A1D" w:rsidRDefault="0077327B" w:rsidP="004B778F">
            <w:pPr>
              <w:jc w:val="both"/>
              <w:rPr>
                <w:color w:val="000000"/>
              </w:rPr>
            </w:pPr>
            <w:r w:rsidRPr="00D66A1D">
              <w:rPr>
                <w:color w:val="000000"/>
              </w:rPr>
              <w:t>Баланс</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bl>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Пассивы баланса группируются по степени срочности их оплаты:</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П1 – наиболее срочные обязательства: кредиторская задолженность;</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П2 – краткосрочные пассивы: краткосрочные заемные средства, задолженность перед учредителями, прочие краткосрочные обязательства;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П3 – долгосрочные пассивы: долгосрочные обязательства, доходы будущих периодов, резервы предстоящих расходов;</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П4 – постоянные или устойчивые пассивы: капитал и резервы.</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Сопоставление итогов приведенных групп по активу и пассиву с целью определения ликвидности баланса анализируемого предприятия приведении в табл. 5 и табл. 6.</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Для ликвидности предприятия надо сопоставить произведенные расчеты групп активов и групп обязательств. Баланс считается ликвидным при условии одновременного соблюдения следующих соотношений:</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А1≥П1; А3≥П3; А2≥П2; А4≤П4.</w:t>
      </w:r>
    </w:p>
    <w:p w:rsidR="0077327B" w:rsidRDefault="0077327B" w:rsidP="0077327B">
      <w:pPr>
        <w:pStyle w:val="a3"/>
        <w:spacing w:before="0" w:beforeAutospacing="0" w:after="0" w:afterAutospacing="0"/>
        <w:jc w:val="both"/>
        <w:rPr>
          <w:color w:val="000000"/>
          <w:sz w:val="28"/>
          <w:szCs w:val="28"/>
        </w:rPr>
      </w:pP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lastRenderedPageBreak/>
        <w:t>Таблица 6 -</w:t>
      </w:r>
      <w:r w:rsidRPr="00BA45C4">
        <w:rPr>
          <w:rStyle w:val="apple-converted-space"/>
          <w:color w:val="000000"/>
          <w:sz w:val="28"/>
          <w:szCs w:val="28"/>
        </w:rPr>
        <w:t> </w:t>
      </w:r>
      <w:r w:rsidRPr="00A54D90">
        <w:rPr>
          <w:rStyle w:val="a4"/>
          <w:b w:val="0"/>
          <w:color w:val="000000"/>
          <w:sz w:val="28"/>
          <w:szCs w:val="28"/>
        </w:rPr>
        <w:t>Баланс ликвидности предприятия</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45"/>
        <w:gridCol w:w="1081"/>
        <w:gridCol w:w="1109"/>
        <w:gridCol w:w="2797"/>
        <w:gridCol w:w="1110"/>
        <w:gridCol w:w="2797"/>
      </w:tblGrid>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w:t>
            </w:r>
          </w:p>
        </w:tc>
        <w:tc>
          <w:tcPr>
            <w:tcW w:w="0" w:type="auto"/>
            <w:shd w:val="clear" w:color="auto" w:fill="auto"/>
          </w:tcPr>
          <w:p w:rsidR="0077327B" w:rsidRPr="00D66A1D" w:rsidRDefault="0077327B" w:rsidP="004B778F">
            <w:pPr>
              <w:jc w:val="both"/>
              <w:rPr>
                <w:color w:val="000000"/>
              </w:rPr>
            </w:pPr>
            <w:r w:rsidRPr="00D66A1D">
              <w:rPr>
                <w:color w:val="000000"/>
              </w:rPr>
              <w:t>Условие</w:t>
            </w:r>
          </w:p>
        </w:tc>
        <w:tc>
          <w:tcPr>
            <w:tcW w:w="0" w:type="auto"/>
            <w:shd w:val="clear" w:color="auto" w:fill="auto"/>
          </w:tcPr>
          <w:p w:rsidR="0077327B" w:rsidRPr="00D66A1D" w:rsidRDefault="0077327B" w:rsidP="004B778F">
            <w:pPr>
              <w:jc w:val="both"/>
              <w:rPr>
                <w:color w:val="000000"/>
              </w:rPr>
            </w:pPr>
            <w:r w:rsidRPr="00D66A1D">
              <w:rPr>
                <w:color w:val="000000"/>
              </w:rPr>
              <w:t>На 20.. год</w:t>
            </w:r>
          </w:p>
        </w:tc>
        <w:tc>
          <w:tcPr>
            <w:tcW w:w="0" w:type="auto"/>
            <w:shd w:val="clear" w:color="auto" w:fill="auto"/>
          </w:tcPr>
          <w:p w:rsidR="0077327B" w:rsidRPr="00D66A1D" w:rsidRDefault="0077327B" w:rsidP="004B778F">
            <w:pPr>
              <w:jc w:val="both"/>
              <w:rPr>
                <w:color w:val="000000"/>
              </w:rPr>
            </w:pPr>
            <w:r w:rsidRPr="00D66A1D">
              <w:rPr>
                <w:color w:val="000000"/>
              </w:rPr>
              <w:t>Вывод (выполняется или нет)</w:t>
            </w:r>
          </w:p>
        </w:tc>
        <w:tc>
          <w:tcPr>
            <w:tcW w:w="0" w:type="auto"/>
            <w:shd w:val="clear" w:color="auto" w:fill="auto"/>
          </w:tcPr>
          <w:p w:rsidR="0077327B" w:rsidRPr="00D66A1D" w:rsidRDefault="0077327B" w:rsidP="004B778F">
            <w:pPr>
              <w:jc w:val="both"/>
              <w:rPr>
                <w:color w:val="000000"/>
              </w:rPr>
            </w:pPr>
            <w:r w:rsidRPr="00D66A1D">
              <w:rPr>
                <w:color w:val="000000"/>
              </w:rPr>
              <w:t>На 20.. год</w:t>
            </w:r>
          </w:p>
        </w:tc>
        <w:tc>
          <w:tcPr>
            <w:tcW w:w="0" w:type="auto"/>
            <w:shd w:val="clear" w:color="auto" w:fill="auto"/>
          </w:tcPr>
          <w:p w:rsidR="0077327B" w:rsidRPr="00D66A1D" w:rsidRDefault="0077327B" w:rsidP="004B778F">
            <w:pPr>
              <w:jc w:val="both"/>
              <w:rPr>
                <w:color w:val="000000"/>
              </w:rPr>
            </w:pPr>
            <w:r w:rsidRPr="00D66A1D">
              <w:rPr>
                <w:color w:val="000000"/>
              </w:rPr>
              <w:t>Вывод (выполняется или нет)</w:t>
            </w:r>
          </w:p>
        </w:tc>
      </w:tr>
      <w:tr w:rsidR="0077327B" w:rsidRPr="00A54D90" w:rsidTr="004B778F">
        <w:tc>
          <w:tcPr>
            <w:tcW w:w="0" w:type="auto"/>
            <w:shd w:val="clear" w:color="auto" w:fill="auto"/>
          </w:tcPr>
          <w:p w:rsidR="0077327B" w:rsidRPr="00D66A1D" w:rsidRDefault="0077327B" w:rsidP="004B778F">
            <w:pPr>
              <w:jc w:val="both"/>
              <w:rPr>
                <w:color w:val="000000"/>
              </w:rPr>
            </w:pPr>
          </w:p>
        </w:tc>
        <w:tc>
          <w:tcPr>
            <w:tcW w:w="0" w:type="auto"/>
            <w:shd w:val="clear" w:color="auto" w:fill="auto"/>
          </w:tcPr>
          <w:p w:rsidR="0077327B" w:rsidRPr="00D66A1D" w:rsidRDefault="0077327B" w:rsidP="004B778F">
            <w:pPr>
              <w:jc w:val="both"/>
              <w:rPr>
                <w:color w:val="000000"/>
              </w:rPr>
            </w:pPr>
            <w:r w:rsidRPr="00D66A1D">
              <w:rPr>
                <w:color w:val="000000"/>
              </w:rPr>
              <w:t>А1&gt;П1</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p>
        </w:tc>
        <w:tc>
          <w:tcPr>
            <w:tcW w:w="0" w:type="auto"/>
            <w:shd w:val="clear" w:color="auto" w:fill="auto"/>
          </w:tcPr>
          <w:p w:rsidR="0077327B" w:rsidRPr="00D66A1D" w:rsidRDefault="0077327B" w:rsidP="004B778F">
            <w:pPr>
              <w:jc w:val="both"/>
              <w:rPr>
                <w:color w:val="000000"/>
              </w:rPr>
            </w:pPr>
            <w:r w:rsidRPr="00D66A1D">
              <w:rPr>
                <w:color w:val="000000"/>
              </w:rPr>
              <w:t>А2&gt;П2</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p>
        </w:tc>
        <w:tc>
          <w:tcPr>
            <w:tcW w:w="0" w:type="auto"/>
            <w:shd w:val="clear" w:color="auto" w:fill="auto"/>
          </w:tcPr>
          <w:p w:rsidR="0077327B" w:rsidRPr="00D66A1D" w:rsidRDefault="0077327B" w:rsidP="004B778F">
            <w:pPr>
              <w:jc w:val="both"/>
              <w:rPr>
                <w:color w:val="000000"/>
              </w:rPr>
            </w:pPr>
            <w:r w:rsidRPr="00D66A1D">
              <w:rPr>
                <w:color w:val="000000"/>
              </w:rPr>
              <w:t>А3&gt;П3</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p>
        </w:tc>
        <w:tc>
          <w:tcPr>
            <w:tcW w:w="0" w:type="auto"/>
            <w:shd w:val="clear" w:color="auto" w:fill="auto"/>
          </w:tcPr>
          <w:p w:rsidR="0077327B" w:rsidRPr="00D66A1D" w:rsidRDefault="0077327B" w:rsidP="004B778F">
            <w:pPr>
              <w:jc w:val="both"/>
              <w:rPr>
                <w:color w:val="000000"/>
              </w:rPr>
            </w:pPr>
            <w:r w:rsidRPr="00D66A1D">
              <w:rPr>
                <w:color w:val="000000"/>
              </w:rPr>
              <w:t>А4&lt;П4</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bl>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Вывод:</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Для оценки платежеспособности организации используются три относительных показателя ликвидности, различающиеся набором ликвидных средств, рассматриваемых в качестве покрытия краткосрочных обязательств.</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Показатель общей ликвидности рассчитывается по форме №4 «Отчет о движении денежных средств», остальные показатели по форме № 1 «Бухгалтерский баланс».</w:t>
      </w:r>
    </w:p>
    <w:p w:rsidR="0077327B" w:rsidRDefault="0077327B" w:rsidP="0077327B">
      <w:pPr>
        <w:pStyle w:val="a3"/>
        <w:spacing w:before="0" w:beforeAutospacing="0" w:after="0" w:afterAutospacing="0"/>
        <w:jc w:val="both"/>
        <w:rPr>
          <w:color w:val="000000"/>
          <w:sz w:val="28"/>
          <w:szCs w:val="28"/>
        </w:rPr>
      </w:pPr>
      <w:r w:rsidRPr="00BA45C4">
        <w:rPr>
          <w:color w:val="000000"/>
          <w:sz w:val="28"/>
          <w:szCs w:val="28"/>
        </w:rPr>
        <w:t>Их расчет произведем в табл. 7.</w:t>
      </w:r>
    </w:p>
    <w:p w:rsidR="0077327B" w:rsidRDefault="0077327B" w:rsidP="0077327B">
      <w:pPr>
        <w:pStyle w:val="a3"/>
        <w:spacing w:before="0" w:beforeAutospacing="0" w:after="0" w:afterAutospacing="0"/>
        <w:jc w:val="both"/>
        <w:rPr>
          <w:color w:val="000000"/>
          <w:sz w:val="28"/>
          <w:szCs w:val="28"/>
        </w:rPr>
      </w:pP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Таблица 7 - Показатели платежеспособности предприятия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113"/>
        <w:gridCol w:w="1929"/>
        <w:gridCol w:w="1848"/>
        <w:gridCol w:w="1449"/>
      </w:tblGrid>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Коэффициенты платежеспособности</w:t>
            </w:r>
          </w:p>
        </w:tc>
        <w:tc>
          <w:tcPr>
            <w:tcW w:w="0" w:type="auto"/>
            <w:shd w:val="clear" w:color="auto" w:fill="auto"/>
          </w:tcPr>
          <w:p w:rsidR="0077327B" w:rsidRPr="00D66A1D" w:rsidRDefault="0077327B" w:rsidP="004B778F">
            <w:pPr>
              <w:jc w:val="both"/>
              <w:rPr>
                <w:color w:val="000000"/>
              </w:rPr>
            </w:pPr>
            <w:r w:rsidRPr="00D66A1D">
              <w:rPr>
                <w:color w:val="000000"/>
              </w:rPr>
              <w:t>На начало периода</w:t>
            </w:r>
          </w:p>
        </w:tc>
        <w:tc>
          <w:tcPr>
            <w:tcW w:w="0" w:type="auto"/>
            <w:shd w:val="clear" w:color="auto" w:fill="auto"/>
          </w:tcPr>
          <w:p w:rsidR="0077327B" w:rsidRPr="00D66A1D" w:rsidRDefault="0077327B" w:rsidP="004B778F">
            <w:pPr>
              <w:jc w:val="both"/>
              <w:rPr>
                <w:color w:val="000000"/>
              </w:rPr>
            </w:pPr>
            <w:r w:rsidRPr="00D66A1D">
              <w:rPr>
                <w:color w:val="000000"/>
              </w:rPr>
              <w:t>На конец периода</w:t>
            </w:r>
          </w:p>
        </w:tc>
        <w:tc>
          <w:tcPr>
            <w:tcW w:w="0" w:type="auto"/>
            <w:shd w:val="clear" w:color="auto" w:fill="auto"/>
          </w:tcPr>
          <w:p w:rsidR="0077327B" w:rsidRPr="00D66A1D" w:rsidRDefault="0077327B" w:rsidP="004B778F">
            <w:pPr>
              <w:jc w:val="both"/>
              <w:rPr>
                <w:color w:val="000000"/>
              </w:rPr>
            </w:pPr>
            <w:r w:rsidRPr="00D66A1D">
              <w:rPr>
                <w:color w:val="000000"/>
              </w:rPr>
              <w:t>Отклонение</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20.. год</w:t>
            </w:r>
          </w:p>
        </w:tc>
        <w:tc>
          <w:tcPr>
            <w:tcW w:w="0" w:type="auto"/>
            <w:shd w:val="clear" w:color="auto" w:fill="auto"/>
          </w:tcPr>
          <w:p w:rsidR="0077327B" w:rsidRPr="00A54D90" w:rsidRDefault="0077327B" w:rsidP="004B778F">
            <w:pPr>
              <w:jc w:val="both"/>
            </w:pPr>
          </w:p>
        </w:tc>
        <w:tc>
          <w:tcPr>
            <w:tcW w:w="0" w:type="auto"/>
            <w:shd w:val="clear" w:color="auto" w:fill="auto"/>
          </w:tcPr>
          <w:p w:rsidR="0077327B" w:rsidRPr="00A54D90" w:rsidRDefault="0077327B" w:rsidP="004B778F">
            <w:pPr>
              <w:jc w:val="both"/>
            </w:pPr>
          </w:p>
        </w:tc>
        <w:tc>
          <w:tcPr>
            <w:tcW w:w="0" w:type="auto"/>
            <w:shd w:val="clear" w:color="auto" w:fill="auto"/>
          </w:tcPr>
          <w:p w:rsidR="0077327B" w:rsidRPr="00A54D90" w:rsidRDefault="0077327B" w:rsidP="004B778F">
            <w:pPr>
              <w:jc w:val="both"/>
            </w:pP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1. Общий показатель платежеспособности</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2.Коэффициент абсолютной ликвидности</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3.Коэффициент «критической оценки»</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4. Коэффициент текущей ликвидности</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20.. год</w:t>
            </w:r>
          </w:p>
        </w:tc>
        <w:tc>
          <w:tcPr>
            <w:tcW w:w="0" w:type="auto"/>
            <w:shd w:val="clear" w:color="auto" w:fill="auto"/>
          </w:tcPr>
          <w:p w:rsidR="0077327B" w:rsidRPr="00A54D90" w:rsidRDefault="0077327B" w:rsidP="004B778F">
            <w:pPr>
              <w:jc w:val="both"/>
            </w:pPr>
          </w:p>
        </w:tc>
        <w:tc>
          <w:tcPr>
            <w:tcW w:w="0" w:type="auto"/>
            <w:shd w:val="clear" w:color="auto" w:fill="auto"/>
          </w:tcPr>
          <w:p w:rsidR="0077327B" w:rsidRPr="00A54D90" w:rsidRDefault="0077327B" w:rsidP="004B778F">
            <w:pPr>
              <w:jc w:val="both"/>
            </w:pPr>
          </w:p>
        </w:tc>
        <w:tc>
          <w:tcPr>
            <w:tcW w:w="0" w:type="auto"/>
            <w:shd w:val="clear" w:color="auto" w:fill="auto"/>
          </w:tcPr>
          <w:p w:rsidR="0077327B" w:rsidRPr="00A54D90" w:rsidRDefault="0077327B" w:rsidP="004B778F">
            <w:pPr>
              <w:jc w:val="both"/>
            </w:pP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1. Общий показатель платежеспособности</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2.Коэффициент абсолютной ликвидности</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3.Коэффициент «критической оценки»</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4. Коэффициент текущей ликвидности</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bl>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Выводы:</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Эффективность использования текущих активов характеризует их оборачиваемость - длительность одного полного кругооборота средств от приобретения производственных запасов до реализации готовой про</w:t>
      </w:r>
      <w:r w:rsidRPr="00BA45C4">
        <w:rPr>
          <w:color w:val="000000"/>
          <w:sz w:val="28"/>
          <w:szCs w:val="28"/>
        </w:rPr>
        <w:softHyphen/>
        <w:t>дукции и поступления денежных средств на расчетный счет. Для оценки оборачиваемости используются показатели: коэффициент оборачивае</w:t>
      </w:r>
      <w:r w:rsidRPr="00BA45C4">
        <w:rPr>
          <w:color w:val="000000"/>
          <w:sz w:val="28"/>
          <w:szCs w:val="28"/>
        </w:rPr>
        <w:softHyphen/>
        <w:t>мости, период длительности одного оборота.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lastRenderedPageBreak/>
        <w:t>Несомненно, что целью любого предприятия является ускорение оборачиваемости текущих активов.</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Это обеспечивается за счет:</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сокращения длительности производственного цикла;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сокращения продолжительности операций в процессах снабжения и реализации;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совершенствования системы расчетов;</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уменьшения запасов товарно-материальных ценностей.</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Таблица 8 - Результаты анализа оборачиваемости активов</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204"/>
        <w:gridCol w:w="841"/>
        <w:gridCol w:w="841"/>
        <w:gridCol w:w="1453"/>
      </w:tblGrid>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Показатели</w:t>
            </w:r>
          </w:p>
        </w:tc>
        <w:tc>
          <w:tcPr>
            <w:tcW w:w="0" w:type="auto"/>
            <w:shd w:val="clear" w:color="auto" w:fill="auto"/>
          </w:tcPr>
          <w:p w:rsidR="0077327B" w:rsidRPr="00D66A1D" w:rsidRDefault="0077327B" w:rsidP="004B778F">
            <w:pPr>
              <w:jc w:val="both"/>
              <w:rPr>
                <w:color w:val="000000"/>
              </w:rPr>
            </w:pPr>
            <w:r w:rsidRPr="00D66A1D">
              <w:rPr>
                <w:color w:val="000000"/>
              </w:rPr>
              <w:t>20.. год</w:t>
            </w:r>
          </w:p>
        </w:tc>
        <w:tc>
          <w:tcPr>
            <w:tcW w:w="0" w:type="auto"/>
            <w:shd w:val="clear" w:color="auto" w:fill="auto"/>
          </w:tcPr>
          <w:p w:rsidR="0077327B" w:rsidRPr="00D66A1D" w:rsidRDefault="0077327B" w:rsidP="004B778F">
            <w:pPr>
              <w:jc w:val="both"/>
              <w:rPr>
                <w:color w:val="000000"/>
              </w:rPr>
            </w:pPr>
            <w:r w:rsidRPr="00D66A1D">
              <w:rPr>
                <w:color w:val="000000"/>
              </w:rPr>
              <w:t>20.. год</w:t>
            </w:r>
          </w:p>
        </w:tc>
        <w:tc>
          <w:tcPr>
            <w:tcW w:w="0" w:type="auto"/>
            <w:shd w:val="clear" w:color="auto" w:fill="auto"/>
          </w:tcPr>
          <w:p w:rsidR="0077327B" w:rsidRPr="00D66A1D" w:rsidRDefault="0077327B" w:rsidP="004B778F">
            <w:pPr>
              <w:jc w:val="both"/>
              <w:rPr>
                <w:color w:val="000000"/>
              </w:rPr>
            </w:pPr>
            <w:r w:rsidRPr="00D66A1D">
              <w:rPr>
                <w:color w:val="000000"/>
              </w:rPr>
              <w:t>Отклонения</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Выручка от реализации продукции, тыс.руб., (ВР)</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Среднегодовая стоимость активов предприятия, тыс. руб. (А)</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Оборачиваемость совокупных активов, количество оборотов, (К</w:t>
            </w:r>
            <w:r w:rsidRPr="00D66A1D">
              <w:rPr>
                <w:color w:val="000000"/>
                <w:vertAlign w:val="subscript"/>
              </w:rPr>
              <w:t>ОА</w:t>
            </w:r>
            <w:r w:rsidRPr="00D66A1D">
              <w:rPr>
                <w:color w:val="000000"/>
              </w:rPr>
              <w:t>)</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Продолжительность одного оборота совокупных активов, дня</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Среднегодовая стоимость внеоборотных активов предприятия, тыс. руб. (ПА)</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Коэффициент оборачиваемости внеоборотных активов, (К</w:t>
            </w:r>
            <w:r w:rsidRPr="00D66A1D">
              <w:rPr>
                <w:color w:val="000000"/>
                <w:vertAlign w:val="subscript"/>
              </w:rPr>
              <w:t>ОПА</w:t>
            </w:r>
            <w:r w:rsidRPr="00D66A1D">
              <w:rPr>
                <w:color w:val="000000"/>
              </w:rPr>
              <w:t>)</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Продолжительность одного оборота внеоборотных активов, дня</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Среднегодовая стоимость оборотных активов предприятия, тыс. руб. (ПА)</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Коэффициент оборачиваемости оборотных активов, (К</w:t>
            </w:r>
            <w:r w:rsidRPr="00D66A1D">
              <w:rPr>
                <w:color w:val="000000"/>
                <w:vertAlign w:val="subscript"/>
              </w:rPr>
              <w:t>ОПА</w:t>
            </w:r>
            <w:r w:rsidRPr="00D66A1D">
              <w:rPr>
                <w:color w:val="000000"/>
              </w:rPr>
              <w:t>)</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Продолжительность одного оборота оборотных активов, дня</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Среднегодовая стоимость товарно-материальных запасов, тыс. руб., (З)</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Коэффициент оборачиваемости запасов, оборотов, (К</w:t>
            </w:r>
            <w:r w:rsidRPr="00D66A1D">
              <w:rPr>
                <w:color w:val="000000"/>
                <w:vertAlign w:val="subscript"/>
              </w:rPr>
              <w:t>ОЗ</w:t>
            </w:r>
            <w:r w:rsidRPr="00D66A1D">
              <w:rPr>
                <w:color w:val="000000"/>
              </w:rPr>
              <w:t>)</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Продолжительность одного оборота запасов, дней,</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Среднегодовая величина дебиторской задолженности, ДЗ</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Коэффициент оборачиваемости дебиторской задолженности (К</w:t>
            </w:r>
            <w:r w:rsidRPr="00D66A1D">
              <w:rPr>
                <w:color w:val="000000"/>
                <w:vertAlign w:val="subscript"/>
              </w:rPr>
              <w:t>ОДЗ</w:t>
            </w:r>
            <w:r w:rsidRPr="00D66A1D">
              <w:rPr>
                <w:color w:val="000000"/>
              </w:rPr>
              <w:t>)</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Продолжительность одного оборота дебиторской задолженности, дней</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Среднегодовая величина кредиторской задолженности, КЗ</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Коэффициент оборачиваемости кредиторской задолженности (</w:t>
            </w:r>
            <w:r w:rsidRPr="00D66A1D">
              <w:rPr>
                <w:color w:val="000000"/>
                <w:vertAlign w:val="subscript"/>
              </w:rPr>
              <w:t>КОКЗ)</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Продолжительность одного оборота кредиторской задолженности, дней</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Соотношение ДЗ и КЗ</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Доля ДЗ в активах баланса,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bl>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Выводы:</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lastRenderedPageBreak/>
        <w:t> Показатели финансовых результатов (прибыли) характеризуют абсолютную эффективность хозяйствования предприятия по всем направлениям его деятельности: производственной, сбытовой, снабженческой, финансовой и инвестиционной. Они составляют основу экономического развития предприятия и укрепления его финансовых отношений со всеми участниками коммерческого дела.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Рассмотрим динамику величины и состава прибыли. Для удобства построим табл. 9, в которой наглядно показано формирование общего финансового результата организации в отчетном и предыдущем годах.</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Таблица 9 - Анализ финансовых результатов</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44"/>
        <w:gridCol w:w="539"/>
        <w:gridCol w:w="539"/>
        <w:gridCol w:w="1322"/>
        <w:gridCol w:w="1605"/>
        <w:gridCol w:w="995"/>
        <w:gridCol w:w="1322"/>
        <w:gridCol w:w="1173"/>
      </w:tblGrid>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Наименование показателя</w:t>
            </w:r>
          </w:p>
        </w:tc>
        <w:tc>
          <w:tcPr>
            <w:tcW w:w="0" w:type="auto"/>
            <w:shd w:val="clear" w:color="auto" w:fill="auto"/>
          </w:tcPr>
          <w:p w:rsidR="0077327B" w:rsidRPr="00D66A1D" w:rsidRDefault="0077327B" w:rsidP="004B778F">
            <w:pPr>
              <w:jc w:val="both"/>
              <w:rPr>
                <w:color w:val="000000"/>
              </w:rPr>
            </w:pPr>
            <w:r w:rsidRPr="00D66A1D">
              <w:rPr>
                <w:color w:val="000000"/>
              </w:rPr>
              <w:t>20.. год</w:t>
            </w:r>
          </w:p>
        </w:tc>
        <w:tc>
          <w:tcPr>
            <w:tcW w:w="0" w:type="auto"/>
            <w:shd w:val="clear" w:color="auto" w:fill="auto"/>
          </w:tcPr>
          <w:p w:rsidR="0077327B" w:rsidRPr="00D66A1D" w:rsidRDefault="0077327B" w:rsidP="004B778F">
            <w:pPr>
              <w:jc w:val="both"/>
              <w:rPr>
                <w:color w:val="000000"/>
              </w:rPr>
            </w:pPr>
            <w:r w:rsidRPr="00D66A1D">
              <w:rPr>
                <w:color w:val="000000"/>
              </w:rPr>
              <w:t>20.. год</w:t>
            </w:r>
          </w:p>
        </w:tc>
        <w:tc>
          <w:tcPr>
            <w:tcW w:w="0" w:type="auto"/>
            <w:shd w:val="clear" w:color="auto" w:fill="auto"/>
          </w:tcPr>
          <w:p w:rsidR="0077327B" w:rsidRPr="00D66A1D" w:rsidRDefault="0077327B" w:rsidP="004B778F">
            <w:pPr>
              <w:jc w:val="both"/>
              <w:rPr>
                <w:color w:val="000000"/>
              </w:rPr>
            </w:pPr>
            <w:r w:rsidRPr="00D66A1D">
              <w:rPr>
                <w:color w:val="000000"/>
              </w:rPr>
              <w:t>Отклонение</w:t>
            </w:r>
          </w:p>
        </w:tc>
        <w:tc>
          <w:tcPr>
            <w:tcW w:w="0" w:type="auto"/>
            <w:shd w:val="clear" w:color="auto" w:fill="auto"/>
          </w:tcPr>
          <w:p w:rsidR="0077327B" w:rsidRPr="00D66A1D" w:rsidRDefault="0077327B" w:rsidP="004B778F">
            <w:pPr>
              <w:jc w:val="both"/>
              <w:rPr>
                <w:color w:val="000000"/>
              </w:rPr>
            </w:pPr>
            <w:r w:rsidRPr="00D66A1D">
              <w:rPr>
                <w:color w:val="000000"/>
              </w:rPr>
              <w:t>Уровень в % к выручке в 20.. году</w:t>
            </w:r>
          </w:p>
        </w:tc>
        <w:tc>
          <w:tcPr>
            <w:tcW w:w="0" w:type="auto"/>
            <w:shd w:val="clear" w:color="auto" w:fill="auto"/>
          </w:tcPr>
          <w:p w:rsidR="0077327B" w:rsidRPr="00D66A1D" w:rsidRDefault="0077327B" w:rsidP="004B778F">
            <w:pPr>
              <w:jc w:val="both"/>
              <w:rPr>
                <w:color w:val="000000"/>
              </w:rPr>
            </w:pPr>
            <w:r w:rsidRPr="00D66A1D">
              <w:rPr>
                <w:color w:val="000000"/>
              </w:rPr>
              <w:t>Уровень в % к выручке в 2010 году</w:t>
            </w:r>
          </w:p>
        </w:tc>
        <w:tc>
          <w:tcPr>
            <w:tcW w:w="0" w:type="auto"/>
            <w:shd w:val="clear" w:color="auto" w:fill="auto"/>
          </w:tcPr>
          <w:p w:rsidR="0077327B" w:rsidRPr="00D66A1D" w:rsidRDefault="0077327B" w:rsidP="004B778F">
            <w:pPr>
              <w:jc w:val="both"/>
              <w:rPr>
                <w:color w:val="000000"/>
              </w:rPr>
            </w:pPr>
            <w:r w:rsidRPr="00D66A1D">
              <w:rPr>
                <w:color w:val="000000"/>
              </w:rPr>
              <w:t>Отклонение уровня (20..-20..)</w:t>
            </w:r>
          </w:p>
        </w:tc>
        <w:tc>
          <w:tcPr>
            <w:tcW w:w="0" w:type="auto"/>
            <w:shd w:val="clear" w:color="auto" w:fill="auto"/>
          </w:tcPr>
          <w:p w:rsidR="0077327B" w:rsidRPr="00D66A1D" w:rsidRDefault="0077327B" w:rsidP="004B778F">
            <w:pPr>
              <w:jc w:val="both"/>
              <w:rPr>
                <w:color w:val="000000"/>
              </w:rPr>
            </w:pPr>
            <w:r w:rsidRPr="00D66A1D">
              <w:rPr>
                <w:color w:val="000000"/>
              </w:rPr>
              <w:t>Темп прироста</w:t>
            </w:r>
          </w:p>
        </w:tc>
      </w:tr>
      <w:tr w:rsidR="0077327B" w:rsidRPr="00A54D90" w:rsidTr="004B778F">
        <w:tc>
          <w:tcPr>
            <w:tcW w:w="0" w:type="auto"/>
            <w:shd w:val="clear" w:color="auto" w:fill="auto"/>
          </w:tcPr>
          <w:p w:rsidR="0077327B" w:rsidRPr="00D66A1D" w:rsidRDefault="0077327B" w:rsidP="004B778F">
            <w:pPr>
              <w:jc w:val="both"/>
              <w:rPr>
                <w:color w:val="000000"/>
              </w:rPr>
            </w:pPr>
          </w:p>
        </w:tc>
        <w:tc>
          <w:tcPr>
            <w:tcW w:w="0" w:type="auto"/>
            <w:shd w:val="clear" w:color="auto" w:fill="auto"/>
          </w:tcPr>
          <w:p w:rsidR="0077327B" w:rsidRPr="00D66A1D" w:rsidRDefault="0077327B" w:rsidP="004B778F">
            <w:pPr>
              <w:jc w:val="both"/>
              <w:rPr>
                <w:color w:val="000000"/>
              </w:rPr>
            </w:pPr>
          </w:p>
        </w:tc>
        <w:tc>
          <w:tcPr>
            <w:tcW w:w="0" w:type="auto"/>
            <w:shd w:val="clear" w:color="auto" w:fill="auto"/>
          </w:tcPr>
          <w:p w:rsidR="0077327B" w:rsidRPr="00D66A1D" w:rsidRDefault="0077327B" w:rsidP="004B778F">
            <w:pPr>
              <w:jc w:val="both"/>
              <w:rPr>
                <w:color w:val="000000"/>
              </w:rPr>
            </w:pPr>
          </w:p>
        </w:tc>
        <w:tc>
          <w:tcPr>
            <w:tcW w:w="0" w:type="auto"/>
            <w:shd w:val="clear" w:color="auto" w:fill="auto"/>
          </w:tcPr>
          <w:p w:rsidR="0077327B" w:rsidRPr="00D66A1D" w:rsidRDefault="0077327B" w:rsidP="004B778F">
            <w:pPr>
              <w:jc w:val="both"/>
              <w:rPr>
                <w:color w:val="000000"/>
              </w:rPr>
            </w:pPr>
            <w:r w:rsidRPr="00D66A1D">
              <w:rPr>
                <w:color w:val="000000"/>
              </w:rPr>
              <w:t>4=3-2</w:t>
            </w:r>
          </w:p>
        </w:tc>
        <w:tc>
          <w:tcPr>
            <w:tcW w:w="0" w:type="auto"/>
            <w:shd w:val="clear" w:color="auto" w:fill="auto"/>
          </w:tcPr>
          <w:p w:rsidR="0077327B" w:rsidRPr="00D66A1D" w:rsidRDefault="0077327B" w:rsidP="004B778F">
            <w:pPr>
              <w:jc w:val="both"/>
              <w:rPr>
                <w:color w:val="000000"/>
              </w:rPr>
            </w:pPr>
          </w:p>
        </w:tc>
        <w:tc>
          <w:tcPr>
            <w:tcW w:w="0" w:type="auto"/>
            <w:shd w:val="clear" w:color="auto" w:fill="auto"/>
          </w:tcPr>
          <w:p w:rsidR="0077327B" w:rsidRPr="00D66A1D" w:rsidRDefault="0077327B" w:rsidP="004B778F">
            <w:pPr>
              <w:jc w:val="both"/>
              <w:rPr>
                <w:color w:val="000000"/>
              </w:rPr>
            </w:pPr>
          </w:p>
        </w:tc>
        <w:tc>
          <w:tcPr>
            <w:tcW w:w="0" w:type="auto"/>
            <w:shd w:val="clear" w:color="auto" w:fill="auto"/>
          </w:tcPr>
          <w:p w:rsidR="0077327B" w:rsidRPr="00D66A1D" w:rsidRDefault="0077327B" w:rsidP="004B778F">
            <w:pPr>
              <w:jc w:val="both"/>
              <w:rPr>
                <w:color w:val="000000"/>
              </w:rPr>
            </w:pPr>
            <w:r w:rsidRPr="00D66A1D">
              <w:rPr>
                <w:color w:val="000000"/>
              </w:rPr>
              <w:t>7=6-5</w:t>
            </w:r>
          </w:p>
        </w:tc>
        <w:tc>
          <w:tcPr>
            <w:tcW w:w="0" w:type="auto"/>
            <w:shd w:val="clear" w:color="auto" w:fill="auto"/>
          </w:tcPr>
          <w:p w:rsidR="0077327B" w:rsidRPr="00D66A1D" w:rsidRDefault="0077327B" w:rsidP="004B778F">
            <w:pPr>
              <w:jc w:val="both"/>
              <w:rPr>
                <w:color w:val="000000"/>
              </w:rPr>
            </w:pPr>
            <w:r w:rsidRPr="00D66A1D">
              <w:rPr>
                <w:color w:val="000000"/>
              </w:rPr>
              <w:t>8=(3-2)/2*100%</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Выручка (нетто) от продажи товаров, работ, услуг (за минусом НДС, акцизов и аналогичных обязательных платежей)</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p>
        </w:tc>
        <w:tc>
          <w:tcPr>
            <w:tcW w:w="0" w:type="auto"/>
            <w:shd w:val="clear" w:color="auto" w:fill="auto"/>
          </w:tcPr>
          <w:p w:rsidR="0077327B" w:rsidRPr="00D66A1D" w:rsidRDefault="0077327B" w:rsidP="004B778F">
            <w:pPr>
              <w:jc w:val="both"/>
              <w:rPr>
                <w:color w:val="000000"/>
              </w:rPr>
            </w:pP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Себестоимость проданных товаров, продукции, работ, услуг</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Себестоимость /Выручку *100%</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Валовая прибыль</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Валовая прибыль / Выручку *100%</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Управленческие расходы</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Прибыль (убыток) от продаж</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Проценты к получению</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Проценты к уплате</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Прочие доходы</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lastRenderedPageBreak/>
              <w:t>Прочие расходы</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Прибыль (убыток) до налогообложения</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Отложенные налоговые активы</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Отложенные налоговые обязательства</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Текущий налог на прибыль</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A54D90" w:rsidTr="004B778F">
        <w:tc>
          <w:tcPr>
            <w:tcW w:w="0" w:type="auto"/>
            <w:shd w:val="clear" w:color="auto" w:fill="auto"/>
          </w:tcPr>
          <w:p w:rsidR="0077327B" w:rsidRPr="00D66A1D" w:rsidRDefault="0077327B" w:rsidP="004B778F">
            <w:pPr>
              <w:jc w:val="both"/>
              <w:rPr>
                <w:color w:val="000000"/>
              </w:rPr>
            </w:pPr>
            <w:r w:rsidRPr="00D66A1D">
              <w:rPr>
                <w:color w:val="000000"/>
              </w:rPr>
              <w:t>Чистая прибыль (убыток) отчетного периода</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bl>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Выводы:</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Несомненно, что рост прибыли создает финансовую базу для самофинансирования, расширенного производства, решения проблем социального и материального поощрения персонала. Прибыль является также важнейшим источником формирования доходов бюджета и погашения долговых обязательств организации перед банками, другими кредиторами и инвесторами. Таким образом, показатели прибыли являются важнейшими в системе оценки результативности и деловых качеств предприятия, степени его надежности и финансового благополучия как партнера.</w:t>
      </w:r>
    </w:p>
    <w:p w:rsidR="0077327B" w:rsidRDefault="0077327B" w:rsidP="0077327B">
      <w:pPr>
        <w:pStyle w:val="a3"/>
        <w:spacing w:before="0" w:beforeAutospacing="0" w:after="0" w:afterAutospacing="0"/>
        <w:jc w:val="both"/>
        <w:rPr>
          <w:rStyle w:val="a4"/>
          <w:color w:val="000000"/>
          <w:sz w:val="28"/>
          <w:szCs w:val="28"/>
        </w:rPr>
      </w:pPr>
    </w:p>
    <w:p w:rsidR="0077327B" w:rsidRPr="00BA45C4" w:rsidRDefault="0077327B" w:rsidP="0077327B">
      <w:pPr>
        <w:pStyle w:val="a3"/>
        <w:spacing w:before="0" w:beforeAutospacing="0" w:after="0" w:afterAutospacing="0"/>
        <w:jc w:val="both"/>
        <w:rPr>
          <w:color w:val="000000"/>
          <w:sz w:val="28"/>
          <w:szCs w:val="28"/>
        </w:rPr>
      </w:pPr>
      <w:r w:rsidRPr="00BA45C4">
        <w:rPr>
          <w:rStyle w:val="a4"/>
          <w:color w:val="000000"/>
          <w:sz w:val="28"/>
          <w:szCs w:val="28"/>
        </w:rPr>
        <w:t>Анализ показателей рентабельности</w:t>
      </w:r>
    </w:p>
    <w:p w:rsidR="0077327B" w:rsidRPr="00BA45C4" w:rsidRDefault="0077327B" w:rsidP="0077327B">
      <w:pPr>
        <w:pStyle w:val="a3"/>
        <w:spacing w:before="0" w:beforeAutospacing="0" w:after="0" w:afterAutospacing="0"/>
        <w:jc w:val="both"/>
        <w:rPr>
          <w:i/>
          <w:iCs/>
          <w:color w:val="000000"/>
          <w:sz w:val="28"/>
          <w:szCs w:val="28"/>
        </w:rPr>
      </w:pPr>
      <w:r w:rsidRPr="00BA45C4">
        <w:rPr>
          <w:i/>
          <w:iCs/>
          <w:color w:val="000000"/>
          <w:sz w:val="28"/>
          <w:szCs w:val="28"/>
        </w:rPr>
        <w:t> </w:t>
      </w:r>
    </w:p>
    <w:p w:rsidR="0077327B" w:rsidRPr="007349F7" w:rsidRDefault="0077327B" w:rsidP="0077327B">
      <w:pPr>
        <w:pStyle w:val="a3"/>
        <w:spacing w:before="0" w:beforeAutospacing="0" w:after="0" w:afterAutospacing="0"/>
        <w:jc w:val="both"/>
        <w:rPr>
          <w:iCs/>
          <w:color w:val="000000"/>
          <w:sz w:val="28"/>
          <w:szCs w:val="28"/>
        </w:rPr>
      </w:pPr>
      <w:r w:rsidRPr="007349F7">
        <w:rPr>
          <w:iCs/>
          <w:color w:val="000000"/>
          <w:sz w:val="28"/>
          <w:szCs w:val="28"/>
        </w:rPr>
        <w:t>Показатели рентабельности являются основными характеристиками эффективности хозяйственной деятельности предприятия. Они рассчитываются как относительные показатели финансовых результатов, полученных предприятием за отчетный период. Экономическое содержание показателей рентабельности предприятия сводится к прибыльности деятельности предприятия.</w:t>
      </w:r>
    </w:p>
    <w:p w:rsidR="0077327B" w:rsidRPr="007349F7" w:rsidRDefault="0077327B" w:rsidP="0077327B">
      <w:pPr>
        <w:pStyle w:val="a3"/>
        <w:spacing w:before="0" w:beforeAutospacing="0" w:after="0" w:afterAutospacing="0"/>
        <w:jc w:val="both"/>
        <w:rPr>
          <w:iCs/>
          <w:color w:val="000000"/>
          <w:sz w:val="28"/>
          <w:szCs w:val="28"/>
        </w:rPr>
      </w:pPr>
      <w:r w:rsidRPr="007349F7">
        <w:rPr>
          <w:iCs/>
          <w:color w:val="000000"/>
          <w:sz w:val="28"/>
          <w:szCs w:val="28"/>
        </w:rPr>
        <w:t>Проанализируем финансовую отдачу от вложенного капитала.</w:t>
      </w:r>
    </w:p>
    <w:p w:rsidR="0077327B" w:rsidRDefault="0077327B" w:rsidP="0077327B">
      <w:pPr>
        <w:pStyle w:val="a3"/>
        <w:spacing w:before="0" w:beforeAutospacing="0" w:after="0" w:afterAutospacing="0"/>
        <w:jc w:val="both"/>
        <w:rPr>
          <w:iCs/>
          <w:color w:val="000000"/>
          <w:sz w:val="28"/>
          <w:szCs w:val="28"/>
        </w:rPr>
      </w:pPr>
      <w:r w:rsidRPr="007349F7">
        <w:rPr>
          <w:iCs/>
          <w:color w:val="000000"/>
          <w:sz w:val="28"/>
          <w:szCs w:val="28"/>
        </w:rPr>
        <w:t>Результаты расчетов приведены в табл. 10.</w:t>
      </w:r>
    </w:p>
    <w:p w:rsidR="0077327B" w:rsidRPr="007349F7" w:rsidRDefault="0077327B" w:rsidP="0077327B">
      <w:pPr>
        <w:pStyle w:val="a3"/>
        <w:spacing w:before="0" w:beforeAutospacing="0" w:after="0" w:afterAutospacing="0"/>
        <w:jc w:val="both"/>
        <w:rPr>
          <w:iCs/>
          <w:color w:val="000000"/>
          <w:sz w:val="28"/>
          <w:szCs w:val="28"/>
        </w:rPr>
      </w:pPr>
    </w:p>
    <w:p w:rsidR="0077327B" w:rsidRPr="007349F7" w:rsidRDefault="0077327B" w:rsidP="0077327B">
      <w:pPr>
        <w:pStyle w:val="a3"/>
        <w:spacing w:before="0" w:beforeAutospacing="0" w:after="0" w:afterAutospacing="0"/>
        <w:jc w:val="both"/>
        <w:rPr>
          <w:iCs/>
          <w:color w:val="000000"/>
          <w:sz w:val="28"/>
          <w:szCs w:val="28"/>
        </w:rPr>
      </w:pPr>
      <w:r w:rsidRPr="007349F7">
        <w:rPr>
          <w:iCs/>
          <w:color w:val="000000"/>
          <w:sz w:val="28"/>
          <w:szCs w:val="28"/>
        </w:rPr>
        <w:t>Таблица 10 -Расчет показателей рентабельности,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236"/>
        <w:gridCol w:w="576"/>
        <w:gridCol w:w="576"/>
        <w:gridCol w:w="1716"/>
      </w:tblGrid>
      <w:tr w:rsidR="0077327B" w:rsidRPr="007349F7" w:rsidTr="004B778F">
        <w:tc>
          <w:tcPr>
            <w:tcW w:w="0" w:type="auto"/>
            <w:shd w:val="clear" w:color="auto" w:fill="auto"/>
          </w:tcPr>
          <w:p w:rsidR="0077327B" w:rsidRPr="007349F7" w:rsidRDefault="0077327B" w:rsidP="004B778F">
            <w:pPr>
              <w:jc w:val="both"/>
            </w:pPr>
            <w:r w:rsidRPr="007349F7">
              <w:t>Показатели</w:t>
            </w:r>
          </w:p>
        </w:tc>
        <w:tc>
          <w:tcPr>
            <w:tcW w:w="0" w:type="auto"/>
            <w:shd w:val="clear" w:color="auto" w:fill="auto"/>
          </w:tcPr>
          <w:p w:rsidR="0077327B" w:rsidRPr="007349F7" w:rsidRDefault="0077327B" w:rsidP="004B778F">
            <w:pPr>
              <w:jc w:val="both"/>
            </w:pPr>
            <w:r w:rsidRPr="007349F7">
              <w:t>20..</w:t>
            </w:r>
          </w:p>
        </w:tc>
        <w:tc>
          <w:tcPr>
            <w:tcW w:w="0" w:type="auto"/>
            <w:shd w:val="clear" w:color="auto" w:fill="auto"/>
          </w:tcPr>
          <w:p w:rsidR="0077327B" w:rsidRPr="007349F7" w:rsidRDefault="0077327B" w:rsidP="004B778F">
            <w:pPr>
              <w:jc w:val="both"/>
            </w:pPr>
            <w:r w:rsidRPr="007349F7">
              <w:t>20..</w:t>
            </w:r>
          </w:p>
        </w:tc>
        <w:tc>
          <w:tcPr>
            <w:tcW w:w="0" w:type="auto"/>
            <w:shd w:val="clear" w:color="auto" w:fill="auto"/>
          </w:tcPr>
          <w:p w:rsidR="0077327B" w:rsidRPr="007349F7" w:rsidRDefault="0077327B" w:rsidP="004B778F">
            <w:pPr>
              <w:jc w:val="both"/>
            </w:pPr>
            <w:r w:rsidRPr="007349F7">
              <w:t>Изм. (20..-20..)</w:t>
            </w:r>
          </w:p>
        </w:tc>
      </w:tr>
      <w:tr w:rsidR="0077327B" w:rsidRPr="007349F7" w:rsidTr="004B778F">
        <w:tc>
          <w:tcPr>
            <w:tcW w:w="0" w:type="auto"/>
            <w:shd w:val="clear" w:color="auto" w:fill="auto"/>
          </w:tcPr>
          <w:p w:rsidR="0077327B" w:rsidRPr="007349F7" w:rsidRDefault="0077327B" w:rsidP="004B778F">
            <w:pPr>
              <w:jc w:val="both"/>
            </w:pPr>
            <w:r w:rsidRPr="007349F7">
              <w:t>Рентабельность продаж</w:t>
            </w:r>
          </w:p>
        </w:tc>
        <w:tc>
          <w:tcPr>
            <w:tcW w:w="0" w:type="auto"/>
            <w:shd w:val="clear" w:color="auto" w:fill="auto"/>
          </w:tcPr>
          <w:p w:rsidR="0077327B" w:rsidRPr="007349F7" w:rsidRDefault="0077327B" w:rsidP="004B778F">
            <w:pPr>
              <w:jc w:val="both"/>
            </w:pPr>
            <w:r w:rsidRPr="007349F7">
              <w:t> </w:t>
            </w:r>
          </w:p>
        </w:tc>
        <w:tc>
          <w:tcPr>
            <w:tcW w:w="0" w:type="auto"/>
            <w:shd w:val="clear" w:color="auto" w:fill="auto"/>
          </w:tcPr>
          <w:p w:rsidR="0077327B" w:rsidRPr="007349F7" w:rsidRDefault="0077327B" w:rsidP="004B778F">
            <w:pPr>
              <w:jc w:val="both"/>
            </w:pPr>
            <w:r w:rsidRPr="007349F7">
              <w:t> </w:t>
            </w:r>
          </w:p>
        </w:tc>
        <w:tc>
          <w:tcPr>
            <w:tcW w:w="0" w:type="auto"/>
            <w:shd w:val="clear" w:color="auto" w:fill="auto"/>
          </w:tcPr>
          <w:p w:rsidR="0077327B" w:rsidRPr="007349F7" w:rsidRDefault="0077327B" w:rsidP="004B778F">
            <w:pPr>
              <w:jc w:val="both"/>
            </w:pPr>
            <w:r w:rsidRPr="007349F7">
              <w:t> </w:t>
            </w:r>
          </w:p>
        </w:tc>
      </w:tr>
      <w:tr w:rsidR="0077327B" w:rsidRPr="007349F7" w:rsidTr="004B778F">
        <w:tc>
          <w:tcPr>
            <w:tcW w:w="0" w:type="auto"/>
            <w:shd w:val="clear" w:color="auto" w:fill="auto"/>
          </w:tcPr>
          <w:p w:rsidR="0077327B" w:rsidRPr="007349F7" w:rsidRDefault="0077327B" w:rsidP="004B778F">
            <w:pPr>
              <w:jc w:val="both"/>
            </w:pPr>
            <w:r w:rsidRPr="007349F7">
              <w:t>Рентабельность производства</w:t>
            </w:r>
          </w:p>
        </w:tc>
        <w:tc>
          <w:tcPr>
            <w:tcW w:w="0" w:type="auto"/>
            <w:shd w:val="clear" w:color="auto" w:fill="auto"/>
          </w:tcPr>
          <w:p w:rsidR="0077327B" w:rsidRPr="007349F7" w:rsidRDefault="0077327B" w:rsidP="004B778F">
            <w:pPr>
              <w:jc w:val="both"/>
            </w:pPr>
            <w:r w:rsidRPr="007349F7">
              <w:t> </w:t>
            </w:r>
          </w:p>
        </w:tc>
        <w:tc>
          <w:tcPr>
            <w:tcW w:w="0" w:type="auto"/>
            <w:shd w:val="clear" w:color="auto" w:fill="auto"/>
          </w:tcPr>
          <w:p w:rsidR="0077327B" w:rsidRPr="007349F7" w:rsidRDefault="0077327B" w:rsidP="004B778F">
            <w:pPr>
              <w:jc w:val="both"/>
            </w:pPr>
            <w:r w:rsidRPr="007349F7">
              <w:t> </w:t>
            </w:r>
          </w:p>
        </w:tc>
        <w:tc>
          <w:tcPr>
            <w:tcW w:w="0" w:type="auto"/>
            <w:shd w:val="clear" w:color="auto" w:fill="auto"/>
          </w:tcPr>
          <w:p w:rsidR="0077327B" w:rsidRPr="007349F7" w:rsidRDefault="0077327B" w:rsidP="004B778F">
            <w:pPr>
              <w:jc w:val="both"/>
            </w:pPr>
            <w:r w:rsidRPr="007349F7">
              <w:t> </w:t>
            </w:r>
          </w:p>
        </w:tc>
      </w:tr>
      <w:tr w:rsidR="0077327B" w:rsidRPr="007349F7" w:rsidTr="004B778F">
        <w:tc>
          <w:tcPr>
            <w:tcW w:w="0" w:type="auto"/>
            <w:shd w:val="clear" w:color="auto" w:fill="auto"/>
          </w:tcPr>
          <w:p w:rsidR="0077327B" w:rsidRPr="007349F7" w:rsidRDefault="0077327B" w:rsidP="004B778F">
            <w:pPr>
              <w:jc w:val="both"/>
            </w:pPr>
            <w:r w:rsidRPr="007349F7">
              <w:t>Рентабельность активов</w:t>
            </w:r>
          </w:p>
        </w:tc>
        <w:tc>
          <w:tcPr>
            <w:tcW w:w="0" w:type="auto"/>
            <w:shd w:val="clear" w:color="auto" w:fill="auto"/>
          </w:tcPr>
          <w:p w:rsidR="0077327B" w:rsidRPr="007349F7" w:rsidRDefault="0077327B" w:rsidP="004B778F">
            <w:pPr>
              <w:jc w:val="both"/>
            </w:pPr>
            <w:r w:rsidRPr="007349F7">
              <w:t> </w:t>
            </w:r>
          </w:p>
        </w:tc>
        <w:tc>
          <w:tcPr>
            <w:tcW w:w="0" w:type="auto"/>
            <w:shd w:val="clear" w:color="auto" w:fill="auto"/>
          </w:tcPr>
          <w:p w:rsidR="0077327B" w:rsidRPr="007349F7" w:rsidRDefault="0077327B" w:rsidP="004B778F">
            <w:pPr>
              <w:jc w:val="both"/>
            </w:pPr>
            <w:r w:rsidRPr="007349F7">
              <w:t> </w:t>
            </w:r>
          </w:p>
        </w:tc>
        <w:tc>
          <w:tcPr>
            <w:tcW w:w="0" w:type="auto"/>
            <w:shd w:val="clear" w:color="auto" w:fill="auto"/>
          </w:tcPr>
          <w:p w:rsidR="0077327B" w:rsidRPr="007349F7" w:rsidRDefault="0077327B" w:rsidP="004B778F">
            <w:pPr>
              <w:jc w:val="both"/>
            </w:pPr>
            <w:r w:rsidRPr="007349F7">
              <w:t> </w:t>
            </w:r>
          </w:p>
        </w:tc>
      </w:tr>
      <w:tr w:rsidR="0077327B" w:rsidRPr="007349F7" w:rsidTr="004B778F">
        <w:tc>
          <w:tcPr>
            <w:tcW w:w="0" w:type="auto"/>
            <w:shd w:val="clear" w:color="auto" w:fill="auto"/>
          </w:tcPr>
          <w:p w:rsidR="0077327B" w:rsidRPr="007349F7" w:rsidRDefault="0077327B" w:rsidP="004B778F">
            <w:pPr>
              <w:jc w:val="both"/>
            </w:pPr>
            <w:r w:rsidRPr="007349F7">
              <w:lastRenderedPageBreak/>
              <w:t>Рентабельность собственного капитала</w:t>
            </w:r>
          </w:p>
        </w:tc>
        <w:tc>
          <w:tcPr>
            <w:tcW w:w="0" w:type="auto"/>
            <w:shd w:val="clear" w:color="auto" w:fill="auto"/>
          </w:tcPr>
          <w:p w:rsidR="0077327B" w:rsidRPr="007349F7" w:rsidRDefault="0077327B" w:rsidP="004B778F">
            <w:pPr>
              <w:jc w:val="both"/>
            </w:pPr>
            <w:r w:rsidRPr="007349F7">
              <w:t> </w:t>
            </w:r>
          </w:p>
        </w:tc>
        <w:tc>
          <w:tcPr>
            <w:tcW w:w="0" w:type="auto"/>
            <w:shd w:val="clear" w:color="auto" w:fill="auto"/>
          </w:tcPr>
          <w:p w:rsidR="0077327B" w:rsidRPr="007349F7" w:rsidRDefault="0077327B" w:rsidP="004B778F">
            <w:pPr>
              <w:jc w:val="both"/>
            </w:pPr>
            <w:r w:rsidRPr="007349F7">
              <w:t> </w:t>
            </w:r>
          </w:p>
        </w:tc>
        <w:tc>
          <w:tcPr>
            <w:tcW w:w="0" w:type="auto"/>
            <w:shd w:val="clear" w:color="auto" w:fill="auto"/>
          </w:tcPr>
          <w:p w:rsidR="0077327B" w:rsidRPr="007349F7" w:rsidRDefault="0077327B" w:rsidP="004B778F">
            <w:pPr>
              <w:jc w:val="both"/>
            </w:pPr>
            <w:r w:rsidRPr="007349F7">
              <w:t> </w:t>
            </w:r>
          </w:p>
        </w:tc>
      </w:tr>
      <w:tr w:rsidR="0077327B" w:rsidRPr="007349F7" w:rsidTr="004B778F">
        <w:tc>
          <w:tcPr>
            <w:tcW w:w="0" w:type="auto"/>
            <w:shd w:val="clear" w:color="auto" w:fill="auto"/>
          </w:tcPr>
          <w:p w:rsidR="0077327B" w:rsidRPr="007349F7" w:rsidRDefault="0077327B" w:rsidP="004B778F">
            <w:pPr>
              <w:jc w:val="both"/>
            </w:pPr>
            <w:r w:rsidRPr="007349F7">
              <w:t>Рентабельность заемных средств</w:t>
            </w:r>
          </w:p>
        </w:tc>
        <w:tc>
          <w:tcPr>
            <w:tcW w:w="0" w:type="auto"/>
            <w:shd w:val="clear" w:color="auto" w:fill="auto"/>
          </w:tcPr>
          <w:p w:rsidR="0077327B" w:rsidRPr="007349F7" w:rsidRDefault="0077327B" w:rsidP="004B778F">
            <w:pPr>
              <w:jc w:val="both"/>
            </w:pPr>
            <w:r w:rsidRPr="007349F7">
              <w:t> </w:t>
            </w:r>
          </w:p>
        </w:tc>
        <w:tc>
          <w:tcPr>
            <w:tcW w:w="0" w:type="auto"/>
            <w:shd w:val="clear" w:color="auto" w:fill="auto"/>
          </w:tcPr>
          <w:p w:rsidR="0077327B" w:rsidRPr="007349F7" w:rsidRDefault="0077327B" w:rsidP="004B778F">
            <w:pPr>
              <w:jc w:val="both"/>
            </w:pPr>
            <w:r w:rsidRPr="007349F7">
              <w:t> </w:t>
            </w:r>
          </w:p>
        </w:tc>
        <w:tc>
          <w:tcPr>
            <w:tcW w:w="0" w:type="auto"/>
            <w:shd w:val="clear" w:color="auto" w:fill="auto"/>
          </w:tcPr>
          <w:p w:rsidR="0077327B" w:rsidRPr="007349F7" w:rsidRDefault="0077327B" w:rsidP="004B778F">
            <w:pPr>
              <w:jc w:val="both"/>
            </w:pPr>
            <w:r w:rsidRPr="007349F7">
              <w:t> </w:t>
            </w:r>
          </w:p>
        </w:tc>
      </w:tr>
    </w:tbl>
    <w:p w:rsidR="0077327B" w:rsidRPr="00BA45C4" w:rsidRDefault="0077327B" w:rsidP="0077327B">
      <w:pPr>
        <w:pStyle w:val="a3"/>
        <w:spacing w:before="0" w:beforeAutospacing="0" w:after="0" w:afterAutospacing="0"/>
        <w:jc w:val="both"/>
        <w:rPr>
          <w:i/>
          <w:iCs/>
          <w:color w:val="000000"/>
          <w:sz w:val="28"/>
          <w:szCs w:val="28"/>
        </w:rPr>
      </w:pPr>
      <w:r w:rsidRPr="00BA45C4">
        <w:rPr>
          <w:i/>
          <w:iCs/>
          <w:color w:val="000000"/>
          <w:sz w:val="28"/>
          <w:szCs w:val="28"/>
        </w:rPr>
        <w:t> </w:t>
      </w:r>
    </w:p>
    <w:p w:rsidR="0077327B" w:rsidRPr="007349F7" w:rsidRDefault="0077327B" w:rsidP="0077327B">
      <w:pPr>
        <w:pStyle w:val="a3"/>
        <w:spacing w:before="0" w:beforeAutospacing="0" w:after="0" w:afterAutospacing="0"/>
        <w:jc w:val="both"/>
        <w:rPr>
          <w:iCs/>
          <w:color w:val="000000"/>
          <w:sz w:val="28"/>
          <w:szCs w:val="28"/>
        </w:rPr>
      </w:pPr>
      <w:r w:rsidRPr="007349F7">
        <w:rPr>
          <w:iCs/>
          <w:color w:val="000000"/>
          <w:sz w:val="28"/>
          <w:szCs w:val="28"/>
        </w:rPr>
        <w:t>Вывод:</w:t>
      </w:r>
    </w:p>
    <w:p w:rsidR="0077327B" w:rsidRPr="007349F7" w:rsidRDefault="0077327B" w:rsidP="0077327B">
      <w:pPr>
        <w:pStyle w:val="a3"/>
        <w:spacing w:before="0" w:beforeAutospacing="0" w:after="0" w:afterAutospacing="0"/>
        <w:jc w:val="both"/>
        <w:rPr>
          <w:iCs/>
          <w:color w:val="000000"/>
          <w:sz w:val="28"/>
          <w:szCs w:val="28"/>
        </w:rPr>
      </w:pPr>
      <w:r w:rsidRPr="007349F7">
        <w:rPr>
          <w:iCs/>
          <w:color w:val="000000"/>
          <w:sz w:val="28"/>
          <w:szCs w:val="28"/>
        </w:rPr>
        <w:t>Основными путями повышения рентабельности продаж являются:</w:t>
      </w:r>
    </w:p>
    <w:p w:rsidR="0077327B" w:rsidRPr="007349F7" w:rsidRDefault="0077327B" w:rsidP="0077327B">
      <w:pPr>
        <w:pStyle w:val="a3"/>
        <w:spacing w:before="0" w:beforeAutospacing="0" w:after="0" w:afterAutospacing="0"/>
        <w:jc w:val="both"/>
        <w:rPr>
          <w:iCs/>
          <w:color w:val="000000"/>
          <w:sz w:val="28"/>
          <w:szCs w:val="28"/>
        </w:rPr>
      </w:pPr>
      <w:r w:rsidRPr="007349F7">
        <w:rPr>
          <w:iCs/>
          <w:color w:val="000000"/>
          <w:sz w:val="28"/>
          <w:szCs w:val="28"/>
        </w:rPr>
        <w:t>1. Снижение затрат на единицу продукции.</w:t>
      </w:r>
    </w:p>
    <w:p w:rsidR="0077327B" w:rsidRPr="007349F7" w:rsidRDefault="0077327B" w:rsidP="0077327B">
      <w:pPr>
        <w:pStyle w:val="a3"/>
        <w:spacing w:before="0" w:beforeAutospacing="0" w:after="0" w:afterAutospacing="0"/>
        <w:jc w:val="both"/>
        <w:rPr>
          <w:iCs/>
          <w:color w:val="000000"/>
          <w:sz w:val="28"/>
          <w:szCs w:val="28"/>
        </w:rPr>
      </w:pPr>
      <w:r w:rsidRPr="007349F7">
        <w:rPr>
          <w:iCs/>
          <w:color w:val="000000"/>
          <w:sz w:val="28"/>
          <w:szCs w:val="28"/>
        </w:rPr>
        <w:t>2. Улучшение использования производственных ресурсов, формирующих себестоимость (снижение фондоемкости, материалоемкости, зарплатоемкости, амортизациоемкости продукции и повышение обратных им показателей фондоотдачи, материалоотдачи и т.д.)</w:t>
      </w:r>
    </w:p>
    <w:p w:rsidR="0077327B" w:rsidRPr="007349F7" w:rsidRDefault="0077327B" w:rsidP="0077327B">
      <w:pPr>
        <w:pStyle w:val="a3"/>
        <w:spacing w:before="0" w:beforeAutospacing="0" w:after="0" w:afterAutospacing="0"/>
        <w:jc w:val="both"/>
        <w:rPr>
          <w:iCs/>
          <w:color w:val="000000"/>
          <w:sz w:val="28"/>
          <w:szCs w:val="28"/>
        </w:rPr>
      </w:pPr>
      <w:r w:rsidRPr="007349F7">
        <w:rPr>
          <w:iCs/>
          <w:color w:val="000000"/>
          <w:sz w:val="28"/>
          <w:szCs w:val="28"/>
        </w:rPr>
        <w:t>3. Увеличение объема производства.</w:t>
      </w:r>
    </w:p>
    <w:p w:rsidR="0077327B" w:rsidRPr="007349F7" w:rsidRDefault="0077327B" w:rsidP="0077327B">
      <w:pPr>
        <w:pStyle w:val="a3"/>
        <w:spacing w:before="0" w:beforeAutospacing="0" w:after="0" w:afterAutospacing="0"/>
        <w:jc w:val="both"/>
        <w:rPr>
          <w:iCs/>
          <w:color w:val="000000"/>
          <w:sz w:val="28"/>
          <w:szCs w:val="28"/>
        </w:rPr>
      </w:pPr>
      <w:r w:rsidRPr="007349F7">
        <w:rPr>
          <w:iCs/>
          <w:color w:val="000000"/>
          <w:sz w:val="28"/>
          <w:szCs w:val="28"/>
        </w:rPr>
        <w:t>4. Увеличение цен на продукцию, сопровождаемый улучшением ее качества.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Для успешного хозяйствования на основе рыночных отношений существенно важной становится оценка вероятности банкротства субъектов предпринимательской и другой деятельности.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Одной из методик такой оценки является</w:t>
      </w:r>
      <w:r w:rsidRPr="00BA45C4">
        <w:rPr>
          <w:rStyle w:val="apple-converted-space"/>
          <w:color w:val="000000"/>
          <w:sz w:val="28"/>
          <w:szCs w:val="28"/>
        </w:rPr>
        <w:t> </w:t>
      </w:r>
      <w:r w:rsidRPr="00BA45C4">
        <w:rPr>
          <w:rStyle w:val="a4"/>
          <w:i/>
          <w:iCs/>
          <w:color w:val="000000"/>
          <w:sz w:val="28"/>
          <w:szCs w:val="28"/>
        </w:rPr>
        <w:t>пятифакторная модель Альтмана</w:t>
      </w:r>
      <w:r w:rsidRPr="00BA45C4">
        <w:rPr>
          <w:color w:val="000000"/>
          <w:sz w:val="28"/>
          <w:szCs w:val="28"/>
        </w:rPr>
        <w:t>.</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Свою модель Э. Альтман построил на основе исследования финансового состояния и результатов деятельности 66 компаний, рассчитав 22 финансовых коэффициента и выделив для своей модели лишь пять наиболее весомых. Эти коэффициенты характеризуют с различных сторон (всесторонне) прибыльность капитала и его структуру. Индекс Альтмана «</w:t>
      </w:r>
      <w:r w:rsidRPr="00BA45C4">
        <w:rPr>
          <w:i/>
          <w:iCs/>
          <w:color w:val="000000"/>
          <w:sz w:val="28"/>
          <w:szCs w:val="28"/>
        </w:rPr>
        <w:t>Z</w:t>
      </w:r>
      <w:r w:rsidRPr="00BA45C4">
        <w:rPr>
          <w:color w:val="000000"/>
          <w:sz w:val="28"/>
          <w:szCs w:val="28"/>
        </w:rPr>
        <w:t>» определяется численно по формуле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Z = 1,2* Х1 + 1,4* Х2 + 3,3* Х3 + 0,6 *Х4 + 1,0* Х5,</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где Х1 = оборотный капитал/активы</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Х2 = нераспределенная прибыль/активы</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Х3 = прибыль до налогообложения/активы</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Х4 = собственный капитал/обязательства предприятия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Х5 = выручка (общий доход) /активы</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Таким образом, рассчитанные коэффициенты (Х1, Х2, Х3, Х4, Х5) умножаются на соответствующие веса. Рассчитаем Z в табл. 11.</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Таблица 11 - Расчет вероятности банкротства по модели Альтмана</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94"/>
        <w:gridCol w:w="576"/>
        <w:gridCol w:w="576"/>
      </w:tblGrid>
      <w:tr w:rsidR="0077327B" w:rsidRPr="007349F7" w:rsidTr="004B778F">
        <w:tc>
          <w:tcPr>
            <w:tcW w:w="0" w:type="auto"/>
            <w:shd w:val="clear" w:color="auto" w:fill="auto"/>
          </w:tcPr>
          <w:p w:rsidR="0077327B" w:rsidRPr="00D66A1D" w:rsidRDefault="0077327B" w:rsidP="004B778F">
            <w:pPr>
              <w:jc w:val="both"/>
              <w:rPr>
                <w:color w:val="000000"/>
              </w:rPr>
            </w:pPr>
            <w:r w:rsidRPr="00D66A1D">
              <w:rPr>
                <w:color w:val="000000"/>
              </w:rPr>
              <w:t>Показатели</w:t>
            </w:r>
          </w:p>
        </w:tc>
        <w:tc>
          <w:tcPr>
            <w:tcW w:w="0" w:type="auto"/>
            <w:shd w:val="clear" w:color="auto" w:fill="auto"/>
          </w:tcPr>
          <w:p w:rsidR="0077327B" w:rsidRPr="00D66A1D" w:rsidRDefault="0077327B" w:rsidP="004B778F">
            <w:pPr>
              <w:jc w:val="both"/>
              <w:rPr>
                <w:color w:val="000000"/>
              </w:rPr>
            </w:pPr>
            <w:r w:rsidRPr="00D66A1D">
              <w:rPr>
                <w:color w:val="000000"/>
              </w:rPr>
              <w:t>20..</w:t>
            </w:r>
          </w:p>
        </w:tc>
        <w:tc>
          <w:tcPr>
            <w:tcW w:w="0" w:type="auto"/>
            <w:shd w:val="clear" w:color="auto" w:fill="auto"/>
          </w:tcPr>
          <w:p w:rsidR="0077327B" w:rsidRPr="00D66A1D" w:rsidRDefault="0077327B" w:rsidP="004B778F">
            <w:pPr>
              <w:jc w:val="both"/>
              <w:rPr>
                <w:color w:val="000000"/>
              </w:rPr>
            </w:pPr>
            <w:r w:rsidRPr="00D66A1D">
              <w:rPr>
                <w:color w:val="000000"/>
              </w:rPr>
              <w:t>20..</w:t>
            </w:r>
          </w:p>
        </w:tc>
      </w:tr>
      <w:tr w:rsidR="0077327B" w:rsidRPr="007349F7" w:rsidTr="004B778F">
        <w:tc>
          <w:tcPr>
            <w:tcW w:w="0" w:type="auto"/>
            <w:shd w:val="clear" w:color="auto" w:fill="auto"/>
          </w:tcPr>
          <w:p w:rsidR="0077327B" w:rsidRPr="00D66A1D" w:rsidRDefault="0077327B" w:rsidP="004B778F">
            <w:pPr>
              <w:jc w:val="both"/>
              <w:rPr>
                <w:color w:val="000000"/>
              </w:rPr>
            </w:pPr>
            <w:r w:rsidRPr="00D66A1D">
              <w:rPr>
                <w:color w:val="000000"/>
              </w:rPr>
              <w:t>Х1</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7349F7" w:rsidTr="004B778F">
        <w:tc>
          <w:tcPr>
            <w:tcW w:w="0" w:type="auto"/>
            <w:shd w:val="clear" w:color="auto" w:fill="auto"/>
          </w:tcPr>
          <w:p w:rsidR="0077327B" w:rsidRPr="00D66A1D" w:rsidRDefault="0077327B" w:rsidP="004B778F">
            <w:pPr>
              <w:jc w:val="both"/>
              <w:rPr>
                <w:color w:val="000000"/>
              </w:rPr>
            </w:pPr>
            <w:r w:rsidRPr="00D66A1D">
              <w:rPr>
                <w:color w:val="000000"/>
              </w:rPr>
              <w:t>Х2</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7349F7" w:rsidTr="004B778F">
        <w:tc>
          <w:tcPr>
            <w:tcW w:w="0" w:type="auto"/>
            <w:shd w:val="clear" w:color="auto" w:fill="auto"/>
          </w:tcPr>
          <w:p w:rsidR="0077327B" w:rsidRPr="00D66A1D" w:rsidRDefault="0077327B" w:rsidP="004B778F">
            <w:pPr>
              <w:jc w:val="both"/>
              <w:rPr>
                <w:color w:val="000000"/>
              </w:rPr>
            </w:pPr>
            <w:r w:rsidRPr="00D66A1D">
              <w:rPr>
                <w:color w:val="000000"/>
              </w:rPr>
              <w:t>Х3</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7349F7" w:rsidTr="004B778F">
        <w:tc>
          <w:tcPr>
            <w:tcW w:w="0" w:type="auto"/>
            <w:shd w:val="clear" w:color="auto" w:fill="auto"/>
          </w:tcPr>
          <w:p w:rsidR="0077327B" w:rsidRPr="00D66A1D" w:rsidRDefault="0077327B" w:rsidP="004B778F">
            <w:pPr>
              <w:jc w:val="both"/>
              <w:rPr>
                <w:color w:val="000000"/>
              </w:rPr>
            </w:pPr>
            <w:r w:rsidRPr="00D66A1D">
              <w:rPr>
                <w:color w:val="000000"/>
              </w:rPr>
              <w:t>Х4</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7349F7" w:rsidTr="004B778F">
        <w:tc>
          <w:tcPr>
            <w:tcW w:w="0" w:type="auto"/>
            <w:shd w:val="clear" w:color="auto" w:fill="auto"/>
          </w:tcPr>
          <w:p w:rsidR="0077327B" w:rsidRPr="00D66A1D" w:rsidRDefault="0077327B" w:rsidP="004B778F">
            <w:pPr>
              <w:jc w:val="both"/>
              <w:rPr>
                <w:color w:val="000000"/>
              </w:rPr>
            </w:pPr>
            <w:r w:rsidRPr="00D66A1D">
              <w:rPr>
                <w:color w:val="000000"/>
              </w:rPr>
              <w:t>Х5</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7349F7" w:rsidTr="004B778F">
        <w:tc>
          <w:tcPr>
            <w:tcW w:w="0" w:type="auto"/>
            <w:shd w:val="clear" w:color="auto" w:fill="auto"/>
          </w:tcPr>
          <w:p w:rsidR="0077327B" w:rsidRPr="00D66A1D" w:rsidRDefault="0077327B" w:rsidP="004B778F">
            <w:pPr>
              <w:jc w:val="both"/>
              <w:rPr>
                <w:color w:val="000000"/>
              </w:rPr>
            </w:pPr>
            <w:r w:rsidRPr="00D66A1D">
              <w:rPr>
                <w:color w:val="000000"/>
              </w:rPr>
              <w:t>Z</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bl>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Вывод:</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Для определения вероятности банкротства расчетный индекс «Z» необходимо сравнить с критическим его значением приведенном в табл. 12.</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Default="0077327B" w:rsidP="0077327B">
      <w:pPr>
        <w:pStyle w:val="a3"/>
        <w:spacing w:before="0" w:beforeAutospacing="0" w:after="0" w:afterAutospacing="0"/>
        <w:jc w:val="both"/>
        <w:rPr>
          <w:rStyle w:val="a4"/>
          <w:b w:val="0"/>
          <w:color w:val="000000"/>
          <w:sz w:val="28"/>
          <w:szCs w:val="28"/>
        </w:rPr>
      </w:pPr>
      <w:r w:rsidRPr="00BA45C4">
        <w:rPr>
          <w:color w:val="000000"/>
          <w:sz w:val="28"/>
          <w:szCs w:val="28"/>
        </w:rPr>
        <w:lastRenderedPageBreak/>
        <w:t xml:space="preserve">Таблица 12 </w:t>
      </w:r>
      <w:r w:rsidRPr="007349F7">
        <w:rPr>
          <w:b/>
          <w:color w:val="000000"/>
          <w:sz w:val="28"/>
          <w:szCs w:val="28"/>
        </w:rPr>
        <w:t>-</w:t>
      </w:r>
      <w:r w:rsidRPr="007349F7">
        <w:rPr>
          <w:rStyle w:val="a4"/>
          <w:b w:val="0"/>
          <w:color w:val="000000"/>
          <w:sz w:val="28"/>
          <w:szCs w:val="28"/>
        </w:rPr>
        <w:t>СТЕПЕНЬ ВЕРОЯТНОСТИ БАНКРОТСТВА ПРЕДПРИЯТИЯ, ОПРЕДЕЛЯЕМОЙ ПО ИНДЕКСУ Э. Альтмана</w:t>
      </w:r>
    </w:p>
    <w:p w:rsidR="0077327B" w:rsidRPr="007349F7" w:rsidRDefault="0077327B" w:rsidP="0077327B">
      <w:pPr>
        <w:pStyle w:val="a3"/>
        <w:spacing w:before="0" w:beforeAutospacing="0" w:after="0" w:afterAutospacing="0"/>
        <w:jc w:val="both"/>
        <w:rPr>
          <w:b/>
          <w:color w:val="000000"/>
          <w:sz w:val="28"/>
          <w:szCs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360"/>
        <w:gridCol w:w="6979"/>
      </w:tblGrid>
      <w:tr w:rsidR="0077327B" w:rsidRPr="007349F7" w:rsidTr="004B778F">
        <w:tc>
          <w:tcPr>
            <w:tcW w:w="0" w:type="auto"/>
            <w:shd w:val="clear" w:color="auto" w:fill="auto"/>
          </w:tcPr>
          <w:p w:rsidR="0077327B" w:rsidRPr="00D66A1D" w:rsidRDefault="0077327B" w:rsidP="004B778F">
            <w:pPr>
              <w:jc w:val="both"/>
              <w:rPr>
                <w:color w:val="000000"/>
              </w:rPr>
            </w:pPr>
            <w:r w:rsidRPr="00D66A1D">
              <w:rPr>
                <w:color w:val="000000"/>
              </w:rPr>
              <w:t>Значение индекса «Z»</w:t>
            </w:r>
          </w:p>
        </w:tc>
        <w:tc>
          <w:tcPr>
            <w:tcW w:w="0" w:type="auto"/>
            <w:shd w:val="clear" w:color="auto" w:fill="auto"/>
          </w:tcPr>
          <w:p w:rsidR="0077327B" w:rsidRPr="00D66A1D" w:rsidRDefault="0077327B" w:rsidP="004B778F">
            <w:pPr>
              <w:jc w:val="both"/>
              <w:rPr>
                <w:color w:val="000000"/>
              </w:rPr>
            </w:pPr>
            <w:r w:rsidRPr="00D66A1D">
              <w:rPr>
                <w:color w:val="000000"/>
              </w:rPr>
              <w:t>Степень вероятности банкротства</w:t>
            </w:r>
          </w:p>
        </w:tc>
      </w:tr>
      <w:tr w:rsidR="0077327B" w:rsidRPr="007349F7" w:rsidTr="004B778F">
        <w:tc>
          <w:tcPr>
            <w:tcW w:w="0" w:type="auto"/>
            <w:shd w:val="clear" w:color="auto" w:fill="auto"/>
          </w:tcPr>
          <w:p w:rsidR="0077327B" w:rsidRPr="00D66A1D" w:rsidRDefault="0077327B" w:rsidP="004B778F">
            <w:pPr>
              <w:jc w:val="both"/>
              <w:rPr>
                <w:color w:val="000000"/>
              </w:rPr>
            </w:pPr>
            <w:r w:rsidRPr="00D66A1D">
              <w:rPr>
                <w:color w:val="000000"/>
              </w:rPr>
              <w:t>1,8 и ниже</w:t>
            </w:r>
          </w:p>
        </w:tc>
        <w:tc>
          <w:tcPr>
            <w:tcW w:w="0" w:type="auto"/>
            <w:shd w:val="clear" w:color="auto" w:fill="auto"/>
          </w:tcPr>
          <w:p w:rsidR="0077327B" w:rsidRPr="00D66A1D" w:rsidRDefault="0077327B" w:rsidP="004B778F">
            <w:pPr>
              <w:jc w:val="both"/>
              <w:rPr>
                <w:color w:val="000000"/>
              </w:rPr>
            </w:pPr>
            <w:r w:rsidRPr="00D66A1D">
              <w:rPr>
                <w:color w:val="000000"/>
              </w:rPr>
              <w:t>Очень высокая, 80-100%</w:t>
            </w:r>
          </w:p>
        </w:tc>
      </w:tr>
      <w:tr w:rsidR="0077327B" w:rsidRPr="007349F7" w:rsidTr="004B778F">
        <w:tc>
          <w:tcPr>
            <w:tcW w:w="0" w:type="auto"/>
            <w:shd w:val="clear" w:color="auto" w:fill="auto"/>
          </w:tcPr>
          <w:p w:rsidR="0077327B" w:rsidRPr="00D66A1D" w:rsidRDefault="0077327B" w:rsidP="004B778F">
            <w:pPr>
              <w:jc w:val="both"/>
              <w:rPr>
                <w:color w:val="000000"/>
              </w:rPr>
            </w:pPr>
            <w:r w:rsidRPr="00D66A1D">
              <w:rPr>
                <w:color w:val="000000"/>
              </w:rPr>
              <w:t>От 1,81 до 2,6</w:t>
            </w:r>
          </w:p>
        </w:tc>
        <w:tc>
          <w:tcPr>
            <w:tcW w:w="0" w:type="auto"/>
            <w:shd w:val="clear" w:color="auto" w:fill="auto"/>
          </w:tcPr>
          <w:p w:rsidR="0077327B" w:rsidRPr="00D66A1D" w:rsidRDefault="0077327B" w:rsidP="004B778F">
            <w:pPr>
              <w:jc w:val="both"/>
              <w:rPr>
                <w:color w:val="000000"/>
              </w:rPr>
            </w:pPr>
            <w:r w:rsidRPr="00D66A1D">
              <w:rPr>
                <w:color w:val="000000"/>
              </w:rPr>
              <w:t>Средняя, 35-50%</w:t>
            </w:r>
          </w:p>
        </w:tc>
      </w:tr>
      <w:tr w:rsidR="0077327B" w:rsidRPr="007349F7" w:rsidTr="004B778F">
        <w:tc>
          <w:tcPr>
            <w:tcW w:w="0" w:type="auto"/>
            <w:shd w:val="clear" w:color="auto" w:fill="auto"/>
          </w:tcPr>
          <w:p w:rsidR="0077327B" w:rsidRPr="00D66A1D" w:rsidRDefault="0077327B" w:rsidP="004B778F">
            <w:pPr>
              <w:jc w:val="both"/>
              <w:rPr>
                <w:color w:val="000000"/>
              </w:rPr>
            </w:pPr>
            <w:r w:rsidRPr="00D66A1D">
              <w:rPr>
                <w:color w:val="000000"/>
              </w:rPr>
              <w:t>От 2,61 до 2,9</w:t>
            </w:r>
          </w:p>
        </w:tc>
        <w:tc>
          <w:tcPr>
            <w:tcW w:w="0" w:type="auto"/>
            <w:shd w:val="clear" w:color="auto" w:fill="auto"/>
          </w:tcPr>
          <w:p w:rsidR="0077327B" w:rsidRPr="00D66A1D" w:rsidRDefault="0077327B" w:rsidP="004B778F">
            <w:pPr>
              <w:jc w:val="both"/>
              <w:rPr>
                <w:color w:val="000000"/>
              </w:rPr>
            </w:pPr>
            <w:r w:rsidRPr="00D66A1D">
              <w:rPr>
                <w:color w:val="000000"/>
              </w:rPr>
              <w:t>Вероятность невелика, 15-20%</w:t>
            </w:r>
          </w:p>
        </w:tc>
      </w:tr>
      <w:tr w:rsidR="0077327B" w:rsidRPr="007349F7" w:rsidTr="004B778F">
        <w:tc>
          <w:tcPr>
            <w:tcW w:w="0" w:type="auto"/>
            <w:shd w:val="clear" w:color="auto" w:fill="auto"/>
          </w:tcPr>
          <w:p w:rsidR="0077327B" w:rsidRPr="00D66A1D" w:rsidRDefault="0077327B" w:rsidP="004B778F">
            <w:pPr>
              <w:jc w:val="both"/>
              <w:rPr>
                <w:color w:val="000000"/>
              </w:rPr>
            </w:pPr>
            <w:r w:rsidRPr="00D66A1D">
              <w:rPr>
                <w:color w:val="000000"/>
              </w:rPr>
              <w:t>От 2,91 до 3,0 и выше</w:t>
            </w:r>
          </w:p>
        </w:tc>
        <w:tc>
          <w:tcPr>
            <w:tcW w:w="0" w:type="auto"/>
            <w:shd w:val="clear" w:color="auto" w:fill="auto"/>
          </w:tcPr>
          <w:p w:rsidR="0077327B" w:rsidRPr="00D66A1D" w:rsidRDefault="0077327B" w:rsidP="004B778F">
            <w:pPr>
              <w:jc w:val="both"/>
              <w:rPr>
                <w:color w:val="000000"/>
              </w:rPr>
            </w:pPr>
            <w:r w:rsidRPr="00D66A1D">
              <w:rPr>
                <w:color w:val="000000"/>
              </w:rPr>
              <w:t>Ситуация на предприятии стабильна, риск неплатежеспособности мал</w:t>
            </w:r>
          </w:p>
        </w:tc>
      </w:tr>
    </w:tbl>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С учетом отраслевой специфики возможна и другая шкала, индекс интерпретации значения.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График безубыточности в различных его модификациях широко используется в современной экономике. Несомненным преимуществом этого метода является то, что с его помощью можно быстро получить довольно точный прогноз основных показателей деятельности предприятия при изменении условий на рынке.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При построении графика безубыточности предполагается, что не происходит изменений цен на сырье и продукцию за период, на который осуществляется планирование; постоянные издержки считаются неизменными в ограниченном диапазоне объема продаж; переменные издержки на единицу продукции не изменяются при изменении объема продаж; продажи осуществляются достаточно равномерно.</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xml:space="preserve"> затраты на производство и доход. Затраты откладываются с подразделением на постоянные (ПОИ) и переменные (ПИ). Кроме линий постоянных и переменных издержек, на графике отображаются валовые издержки (ВИ) и выручка от реализации продукции (ВР).</w:t>
      </w:r>
      <w:r w:rsidRPr="00BA45C4">
        <w:rPr>
          <w:color w:val="000000"/>
          <w:sz w:val="28"/>
          <w:szCs w:val="28"/>
        </w:rPr>
        <w:sym w:font="Symbol" w:char="F02D"/>
      </w:r>
      <w:r w:rsidRPr="00BA45C4">
        <w:rPr>
          <w:color w:val="000000"/>
          <w:sz w:val="28"/>
          <w:szCs w:val="28"/>
        </w:rPr>
        <w:t xml:space="preserve">При построении графика по горизонтальной оси откладывается объем производства в единицах изделий или в процентах использования производственной мощности, а по вертикальной </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Уравнение затрат на производство выглядит следующим образом:</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у = а + bх</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где а - постоянные расходы;</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b - переменные расходы на единицу продукции;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х - количество проданной продукции.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Выполним анализ соотношение переменных и постоянных затрат на производство в следующей таблице 13.</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Таблица 13-Анализ соотношения переменных и постоянных затрат</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132"/>
        <w:gridCol w:w="759"/>
        <w:gridCol w:w="1341"/>
      </w:tblGrid>
      <w:tr w:rsidR="0077327B" w:rsidRPr="007349F7" w:rsidTr="004B778F">
        <w:tc>
          <w:tcPr>
            <w:tcW w:w="0" w:type="auto"/>
            <w:shd w:val="clear" w:color="auto" w:fill="auto"/>
          </w:tcPr>
          <w:p w:rsidR="0077327B" w:rsidRPr="00D66A1D" w:rsidRDefault="0077327B" w:rsidP="004B778F">
            <w:pPr>
              <w:jc w:val="both"/>
              <w:rPr>
                <w:color w:val="000000"/>
              </w:rPr>
            </w:pPr>
            <w:r w:rsidRPr="00D66A1D">
              <w:rPr>
                <w:color w:val="000000"/>
              </w:rPr>
              <w:t>Наименование показателя</w:t>
            </w:r>
          </w:p>
        </w:tc>
        <w:tc>
          <w:tcPr>
            <w:tcW w:w="0" w:type="auto"/>
            <w:shd w:val="clear" w:color="auto" w:fill="auto"/>
          </w:tcPr>
          <w:p w:rsidR="0077327B" w:rsidRPr="00D66A1D" w:rsidRDefault="0077327B" w:rsidP="004B778F">
            <w:pPr>
              <w:jc w:val="both"/>
              <w:rPr>
                <w:color w:val="000000"/>
              </w:rPr>
            </w:pPr>
            <w:r w:rsidRPr="00D66A1D">
              <w:rPr>
                <w:color w:val="000000"/>
              </w:rPr>
              <w:t>Годы</w:t>
            </w:r>
          </w:p>
        </w:tc>
        <w:tc>
          <w:tcPr>
            <w:tcW w:w="0" w:type="auto"/>
            <w:shd w:val="clear" w:color="auto" w:fill="auto"/>
          </w:tcPr>
          <w:p w:rsidR="0077327B" w:rsidRPr="00D66A1D" w:rsidRDefault="0077327B" w:rsidP="004B778F">
            <w:pPr>
              <w:jc w:val="both"/>
              <w:rPr>
                <w:color w:val="000000"/>
              </w:rPr>
            </w:pPr>
            <w:r w:rsidRPr="00D66A1D">
              <w:rPr>
                <w:color w:val="000000"/>
              </w:rPr>
              <w:t>Изменение</w:t>
            </w:r>
          </w:p>
        </w:tc>
      </w:tr>
      <w:tr w:rsidR="0077327B" w:rsidRPr="007349F7" w:rsidTr="004B778F">
        <w:tc>
          <w:tcPr>
            <w:tcW w:w="0" w:type="auto"/>
            <w:shd w:val="clear" w:color="auto" w:fill="auto"/>
          </w:tcPr>
          <w:p w:rsidR="0077327B" w:rsidRPr="00D66A1D" w:rsidRDefault="0077327B" w:rsidP="004B778F">
            <w:pPr>
              <w:jc w:val="both"/>
              <w:rPr>
                <w:color w:val="000000"/>
              </w:rPr>
            </w:pPr>
            <w:r w:rsidRPr="00D66A1D">
              <w:rPr>
                <w:color w:val="000000"/>
              </w:rPr>
              <w:t>20…</w:t>
            </w:r>
          </w:p>
        </w:tc>
        <w:tc>
          <w:tcPr>
            <w:tcW w:w="0" w:type="auto"/>
            <w:shd w:val="clear" w:color="auto" w:fill="auto"/>
          </w:tcPr>
          <w:p w:rsidR="0077327B" w:rsidRPr="00D66A1D" w:rsidRDefault="0077327B" w:rsidP="004B778F">
            <w:pPr>
              <w:jc w:val="both"/>
              <w:rPr>
                <w:color w:val="000000"/>
              </w:rPr>
            </w:pPr>
            <w:r w:rsidRPr="00D66A1D">
              <w:rPr>
                <w:color w:val="000000"/>
              </w:rPr>
              <w:t>20…</w:t>
            </w:r>
          </w:p>
        </w:tc>
        <w:tc>
          <w:tcPr>
            <w:tcW w:w="0" w:type="auto"/>
            <w:shd w:val="clear" w:color="auto" w:fill="auto"/>
          </w:tcPr>
          <w:p w:rsidR="0077327B" w:rsidRPr="00D66A1D" w:rsidRDefault="0077327B" w:rsidP="004B778F">
            <w:pPr>
              <w:jc w:val="both"/>
              <w:rPr>
                <w:color w:val="000000"/>
              </w:rPr>
            </w:pPr>
            <w:r w:rsidRPr="00D66A1D">
              <w:rPr>
                <w:color w:val="000000"/>
              </w:rPr>
              <w:t>20..-20..</w:t>
            </w:r>
          </w:p>
        </w:tc>
      </w:tr>
      <w:tr w:rsidR="0077327B" w:rsidRPr="007349F7" w:rsidTr="004B778F">
        <w:tc>
          <w:tcPr>
            <w:tcW w:w="0" w:type="auto"/>
            <w:shd w:val="clear" w:color="auto" w:fill="auto"/>
          </w:tcPr>
          <w:p w:rsidR="0077327B" w:rsidRPr="00D66A1D" w:rsidRDefault="0077327B" w:rsidP="004B778F">
            <w:pPr>
              <w:jc w:val="both"/>
              <w:rPr>
                <w:color w:val="000000"/>
              </w:rPr>
            </w:pPr>
            <w:r w:rsidRPr="00D66A1D">
              <w:rPr>
                <w:color w:val="000000"/>
              </w:rPr>
              <w:t>1. Выручка от реализации продукции, т.р.</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7349F7" w:rsidTr="004B778F">
        <w:tc>
          <w:tcPr>
            <w:tcW w:w="0" w:type="auto"/>
            <w:shd w:val="clear" w:color="auto" w:fill="auto"/>
          </w:tcPr>
          <w:p w:rsidR="0077327B" w:rsidRPr="00D66A1D" w:rsidRDefault="0077327B" w:rsidP="004B778F">
            <w:pPr>
              <w:jc w:val="both"/>
              <w:rPr>
                <w:color w:val="000000"/>
              </w:rPr>
            </w:pPr>
            <w:r w:rsidRPr="00D66A1D">
              <w:rPr>
                <w:color w:val="000000"/>
              </w:rPr>
              <w:t>2. Затраты на производство и реализацию продукции, т.р.</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7349F7" w:rsidTr="004B778F">
        <w:tc>
          <w:tcPr>
            <w:tcW w:w="0" w:type="auto"/>
            <w:shd w:val="clear" w:color="auto" w:fill="auto"/>
          </w:tcPr>
          <w:p w:rsidR="0077327B" w:rsidRPr="00D66A1D" w:rsidRDefault="0077327B" w:rsidP="004B778F">
            <w:pPr>
              <w:jc w:val="both"/>
              <w:rPr>
                <w:color w:val="000000"/>
              </w:rPr>
            </w:pPr>
            <w:r w:rsidRPr="00D66A1D">
              <w:rPr>
                <w:color w:val="000000"/>
              </w:rPr>
              <w:t>2.1.Переменные затраты, всего</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7349F7" w:rsidTr="004B778F">
        <w:tc>
          <w:tcPr>
            <w:tcW w:w="0" w:type="auto"/>
            <w:shd w:val="clear" w:color="auto" w:fill="auto"/>
          </w:tcPr>
          <w:p w:rsidR="0077327B" w:rsidRPr="00D66A1D" w:rsidRDefault="0077327B" w:rsidP="004B778F">
            <w:pPr>
              <w:jc w:val="both"/>
              <w:rPr>
                <w:color w:val="000000"/>
              </w:rPr>
            </w:pPr>
            <w:r w:rsidRPr="00D66A1D">
              <w:rPr>
                <w:color w:val="000000"/>
              </w:rPr>
              <w:t>2.2. Переменные затраты на единицу продукции</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7349F7" w:rsidTr="004B778F">
        <w:tc>
          <w:tcPr>
            <w:tcW w:w="0" w:type="auto"/>
            <w:shd w:val="clear" w:color="auto" w:fill="auto"/>
          </w:tcPr>
          <w:p w:rsidR="0077327B" w:rsidRPr="00D66A1D" w:rsidRDefault="0077327B" w:rsidP="004B778F">
            <w:pPr>
              <w:jc w:val="both"/>
              <w:rPr>
                <w:color w:val="000000"/>
              </w:rPr>
            </w:pPr>
            <w:r w:rsidRPr="00D66A1D">
              <w:rPr>
                <w:color w:val="000000"/>
              </w:rPr>
              <w:t>2.3. Постоянные затраты, всего</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7349F7" w:rsidTr="004B778F">
        <w:tc>
          <w:tcPr>
            <w:tcW w:w="0" w:type="auto"/>
            <w:shd w:val="clear" w:color="auto" w:fill="auto"/>
          </w:tcPr>
          <w:p w:rsidR="0077327B" w:rsidRPr="00D66A1D" w:rsidRDefault="0077327B" w:rsidP="004B778F">
            <w:pPr>
              <w:jc w:val="both"/>
              <w:rPr>
                <w:color w:val="000000"/>
              </w:rPr>
            </w:pPr>
            <w:r w:rsidRPr="00D66A1D">
              <w:rPr>
                <w:color w:val="000000"/>
              </w:rPr>
              <w:lastRenderedPageBreak/>
              <w:t>3. Точка безубыточности, шт.</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7349F7" w:rsidTr="004B778F">
        <w:tc>
          <w:tcPr>
            <w:tcW w:w="0" w:type="auto"/>
            <w:shd w:val="clear" w:color="auto" w:fill="auto"/>
          </w:tcPr>
          <w:p w:rsidR="0077327B" w:rsidRPr="00D66A1D" w:rsidRDefault="0077327B" w:rsidP="004B778F">
            <w:pPr>
              <w:jc w:val="both"/>
              <w:rPr>
                <w:color w:val="000000"/>
              </w:rPr>
            </w:pPr>
            <w:r w:rsidRPr="00D66A1D">
              <w:rPr>
                <w:color w:val="000000"/>
              </w:rPr>
              <w:t>4. Порог рентабельности, т.р.</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7349F7" w:rsidTr="004B778F">
        <w:tc>
          <w:tcPr>
            <w:tcW w:w="0" w:type="auto"/>
            <w:shd w:val="clear" w:color="auto" w:fill="auto"/>
          </w:tcPr>
          <w:p w:rsidR="0077327B" w:rsidRPr="00D66A1D" w:rsidRDefault="0077327B" w:rsidP="004B778F">
            <w:pPr>
              <w:jc w:val="both"/>
              <w:rPr>
                <w:color w:val="000000"/>
              </w:rPr>
            </w:pPr>
            <w:r w:rsidRPr="00D66A1D">
              <w:rPr>
                <w:color w:val="000000"/>
              </w:rPr>
              <w:t>5. Запас финансовой прочности, т.р.</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7349F7" w:rsidTr="004B778F">
        <w:tc>
          <w:tcPr>
            <w:tcW w:w="0" w:type="auto"/>
            <w:shd w:val="clear" w:color="auto" w:fill="auto"/>
          </w:tcPr>
          <w:p w:rsidR="0077327B" w:rsidRPr="00D66A1D" w:rsidRDefault="0077327B" w:rsidP="004B778F">
            <w:pPr>
              <w:jc w:val="both"/>
              <w:rPr>
                <w:color w:val="000000"/>
              </w:rPr>
            </w:pPr>
            <w:r w:rsidRPr="00D66A1D">
              <w:rPr>
                <w:color w:val="000000"/>
              </w:rPr>
              <w:t>6. Операционный рычаг</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bl>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Точка безубыточности рассчитывается по формуле:</w:t>
      </w:r>
    </w:p>
    <w:p w:rsidR="0077327B" w:rsidRPr="00BA45C4" w:rsidRDefault="0077327B" w:rsidP="0077327B">
      <w:pPr>
        <w:pStyle w:val="a3"/>
        <w:spacing w:before="0" w:beforeAutospacing="0" w:after="0" w:afterAutospacing="0"/>
        <w:jc w:val="both"/>
        <w:rPr>
          <w:color w:val="000000"/>
          <w:sz w:val="28"/>
          <w:szCs w:val="28"/>
        </w:rPr>
      </w:pPr>
      <w:r w:rsidRPr="00BA45C4">
        <w:rPr>
          <w:i/>
          <w:iCs/>
          <w:color w:val="000000"/>
          <w:sz w:val="28"/>
          <w:szCs w:val="28"/>
        </w:rPr>
        <w:t>ТБ =</w:t>
      </w:r>
      <w:r w:rsidRPr="00BA45C4">
        <w:rPr>
          <w:rStyle w:val="apple-converted-space"/>
          <w:color w:val="000000"/>
          <w:sz w:val="28"/>
          <w:szCs w:val="28"/>
        </w:rPr>
        <w:t> </w:t>
      </w:r>
      <w:r w:rsidRPr="00BA45C4">
        <w:rPr>
          <w:color w:val="000000"/>
          <w:sz w:val="28"/>
          <w:szCs w:val="28"/>
        </w:rPr>
        <w:fldChar w:fldCharType="begin"/>
      </w:r>
      <w:r w:rsidRPr="00BA45C4">
        <w:rPr>
          <w:color w:val="000000"/>
          <w:sz w:val="28"/>
          <w:szCs w:val="28"/>
        </w:rPr>
        <w:instrText xml:space="preserve"> INCLUDEPICTURE "http://ok-t.ru/studopediaru/baza14/103134465337.files/image002.gif" \* MERGEFORMATINET </w:instrText>
      </w:r>
      <w:r w:rsidRPr="00BA45C4">
        <w:rPr>
          <w:color w:val="000000"/>
          <w:sz w:val="28"/>
          <w:szCs w:val="28"/>
        </w:rPr>
        <w:fldChar w:fldCharType="separate"/>
      </w:r>
      <w:r w:rsidR="0000593E">
        <w:rPr>
          <w:color w:val="000000"/>
          <w:sz w:val="28"/>
          <w:szCs w:val="28"/>
        </w:rPr>
        <w:fldChar w:fldCharType="begin"/>
      </w:r>
      <w:r w:rsidR="0000593E">
        <w:rPr>
          <w:color w:val="000000"/>
          <w:sz w:val="28"/>
          <w:szCs w:val="28"/>
        </w:rPr>
        <w:instrText xml:space="preserve"> </w:instrText>
      </w:r>
      <w:r w:rsidR="0000593E">
        <w:rPr>
          <w:color w:val="000000"/>
          <w:sz w:val="28"/>
          <w:szCs w:val="28"/>
        </w:rPr>
        <w:instrText>INCLUDEPICTURE  "http://ok-t.ru/studopediaru/baza14/103134465337.files/image002.gif" \* MERGEFORMATINET</w:instrText>
      </w:r>
      <w:r w:rsidR="0000593E">
        <w:rPr>
          <w:color w:val="000000"/>
          <w:sz w:val="28"/>
          <w:szCs w:val="28"/>
        </w:rPr>
        <w:instrText xml:space="preserve"> </w:instrText>
      </w:r>
      <w:r w:rsidR="0000593E">
        <w:rPr>
          <w:color w:val="000000"/>
          <w:sz w:val="28"/>
          <w:szCs w:val="28"/>
        </w:rPr>
        <w:fldChar w:fldCharType="separate"/>
      </w:r>
      <w:r w:rsidR="0000593E">
        <w:rPr>
          <w:color w:val="000000"/>
          <w:sz w:val="28"/>
          <w:szCs w:val="28"/>
        </w:rPr>
        <w:pict>
          <v:shape id="_x0000_i1027" type="#_x0000_t75" style="width:62.25pt;height:33.75pt">
            <v:imagedata r:id="rId10" r:href="rId11"/>
          </v:shape>
        </w:pict>
      </w:r>
      <w:r w:rsidR="0000593E">
        <w:rPr>
          <w:color w:val="000000"/>
          <w:sz w:val="28"/>
          <w:szCs w:val="28"/>
        </w:rPr>
        <w:fldChar w:fldCharType="end"/>
      </w:r>
      <w:r w:rsidRPr="00BA45C4">
        <w:rPr>
          <w:color w:val="000000"/>
          <w:sz w:val="28"/>
          <w:szCs w:val="28"/>
        </w:rPr>
        <w:fldChar w:fldCharType="end"/>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где ТБ– безубыточный объем продаж (точка безубыточности, критическая точка)</w:t>
      </w:r>
    </w:p>
    <w:p w:rsidR="0077327B" w:rsidRPr="00BA45C4" w:rsidRDefault="0077327B" w:rsidP="0077327B">
      <w:pPr>
        <w:pStyle w:val="a3"/>
        <w:spacing w:before="0" w:beforeAutospacing="0" w:after="0" w:afterAutospacing="0"/>
        <w:jc w:val="both"/>
        <w:rPr>
          <w:color w:val="000000"/>
          <w:sz w:val="28"/>
          <w:szCs w:val="28"/>
        </w:rPr>
      </w:pPr>
      <w:r w:rsidRPr="00BA45C4">
        <w:rPr>
          <w:i/>
          <w:iCs/>
          <w:color w:val="000000"/>
          <w:sz w:val="28"/>
          <w:szCs w:val="28"/>
        </w:rPr>
        <w:t>ПостЗ</w:t>
      </w:r>
      <w:r w:rsidRPr="00BA45C4">
        <w:rPr>
          <w:rStyle w:val="apple-converted-space"/>
          <w:color w:val="000000"/>
          <w:sz w:val="28"/>
          <w:szCs w:val="28"/>
        </w:rPr>
        <w:t> </w:t>
      </w:r>
      <w:r w:rsidRPr="00BA45C4">
        <w:rPr>
          <w:color w:val="000000"/>
          <w:sz w:val="28"/>
          <w:szCs w:val="28"/>
        </w:rPr>
        <w:t>– постоянные затраты</w:t>
      </w:r>
    </w:p>
    <w:p w:rsidR="0077327B" w:rsidRPr="00BA45C4" w:rsidRDefault="0077327B" w:rsidP="0077327B">
      <w:pPr>
        <w:pStyle w:val="a3"/>
        <w:spacing w:before="0" w:beforeAutospacing="0" w:after="0" w:afterAutospacing="0"/>
        <w:jc w:val="both"/>
        <w:rPr>
          <w:color w:val="000000"/>
          <w:sz w:val="28"/>
          <w:szCs w:val="28"/>
        </w:rPr>
      </w:pPr>
      <w:r w:rsidRPr="00BA45C4">
        <w:rPr>
          <w:i/>
          <w:iCs/>
          <w:color w:val="000000"/>
          <w:sz w:val="28"/>
          <w:szCs w:val="28"/>
        </w:rPr>
        <w:t>Ц</w:t>
      </w:r>
      <w:r w:rsidRPr="00BA45C4">
        <w:rPr>
          <w:rStyle w:val="apple-converted-space"/>
          <w:i/>
          <w:iCs/>
          <w:color w:val="000000"/>
          <w:sz w:val="28"/>
          <w:szCs w:val="28"/>
        </w:rPr>
        <w:t> </w:t>
      </w:r>
      <w:r w:rsidRPr="00BA45C4">
        <w:rPr>
          <w:color w:val="000000"/>
          <w:sz w:val="28"/>
          <w:szCs w:val="28"/>
        </w:rPr>
        <w:t>– средняя цена по предприятию</w:t>
      </w:r>
    </w:p>
    <w:p w:rsidR="0077327B" w:rsidRPr="00BA45C4" w:rsidRDefault="0077327B" w:rsidP="0077327B">
      <w:pPr>
        <w:pStyle w:val="a3"/>
        <w:spacing w:before="0" w:beforeAutospacing="0" w:after="0" w:afterAutospacing="0"/>
        <w:jc w:val="both"/>
        <w:rPr>
          <w:color w:val="000000"/>
          <w:sz w:val="28"/>
          <w:szCs w:val="28"/>
        </w:rPr>
      </w:pPr>
      <w:r w:rsidRPr="00BA45C4">
        <w:rPr>
          <w:i/>
          <w:iCs/>
          <w:color w:val="000000"/>
          <w:sz w:val="28"/>
          <w:szCs w:val="28"/>
        </w:rPr>
        <w:t>ПерЗед</w:t>
      </w:r>
      <w:r w:rsidRPr="00BA45C4">
        <w:rPr>
          <w:rStyle w:val="apple-converted-space"/>
          <w:i/>
          <w:iCs/>
          <w:color w:val="000000"/>
          <w:sz w:val="28"/>
          <w:szCs w:val="28"/>
        </w:rPr>
        <w:t> </w:t>
      </w:r>
      <w:r w:rsidRPr="00BA45C4">
        <w:rPr>
          <w:color w:val="000000"/>
          <w:sz w:val="28"/>
          <w:szCs w:val="28"/>
        </w:rPr>
        <w:t>– переменные затраты на единицу</w:t>
      </w:r>
    </w:p>
    <w:p w:rsidR="0077327B" w:rsidRPr="00BA45C4" w:rsidRDefault="0077327B" w:rsidP="0077327B">
      <w:pPr>
        <w:pStyle w:val="a3"/>
        <w:spacing w:before="0" w:beforeAutospacing="0" w:after="0" w:afterAutospacing="0"/>
        <w:jc w:val="both"/>
        <w:rPr>
          <w:color w:val="000000"/>
          <w:sz w:val="28"/>
          <w:szCs w:val="28"/>
        </w:rPr>
      </w:pPr>
      <w:r w:rsidRPr="00BA45C4">
        <w:rPr>
          <w:rStyle w:val="a4"/>
          <w:color w:val="000000"/>
          <w:sz w:val="28"/>
          <w:szCs w:val="28"/>
        </w:rPr>
        <w:t>Точка безубыточности</w:t>
      </w:r>
      <w:r w:rsidRPr="00BA45C4">
        <w:rPr>
          <w:rStyle w:val="apple-converted-space"/>
          <w:color w:val="000000"/>
          <w:sz w:val="28"/>
          <w:szCs w:val="28"/>
        </w:rPr>
        <w:t> </w:t>
      </w:r>
      <w:r w:rsidRPr="00BA45C4">
        <w:rPr>
          <w:color w:val="000000"/>
          <w:sz w:val="28"/>
          <w:szCs w:val="28"/>
        </w:rPr>
        <w:t>показывает, сколько единиц продукции нужно произвести, чтобы не оказаться в убытке.</w:t>
      </w:r>
    </w:p>
    <w:p w:rsidR="0077327B" w:rsidRPr="00BA45C4" w:rsidRDefault="0077327B" w:rsidP="0077327B">
      <w:pPr>
        <w:pStyle w:val="a3"/>
        <w:spacing w:before="0" w:beforeAutospacing="0" w:after="0" w:afterAutospacing="0"/>
        <w:jc w:val="both"/>
        <w:rPr>
          <w:color w:val="000000"/>
          <w:sz w:val="28"/>
          <w:szCs w:val="28"/>
        </w:rPr>
      </w:pPr>
      <w:r w:rsidRPr="00BA45C4">
        <w:rPr>
          <w:rStyle w:val="a4"/>
          <w:color w:val="000000"/>
          <w:sz w:val="28"/>
          <w:szCs w:val="28"/>
        </w:rPr>
        <w:t>Порог рентабельности</w:t>
      </w:r>
      <w:r w:rsidRPr="00BA45C4">
        <w:rPr>
          <w:rStyle w:val="apple-converted-space"/>
          <w:color w:val="000000"/>
          <w:sz w:val="28"/>
          <w:szCs w:val="28"/>
        </w:rPr>
        <w:t> </w:t>
      </w:r>
      <w:r w:rsidRPr="00BA45C4">
        <w:rPr>
          <w:color w:val="000000"/>
          <w:sz w:val="28"/>
          <w:szCs w:val="28"/>
        </w:rPr>
        <w:t>показывает, сколько выручки от реализации продукции необходимо получить, чтобы не оказаться в убытке. Другими словами, он показывает, на какую сумму нужно продать продукцию для обеспечения безубыточности.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Порог рентабельности = Постоянные расходы / К</w:t>
      </w:r>
      <w:r w:rsidRPr="00BA45C4">
        <w:rPr>
          <w:color w:val="000000"/>
          <w:sz w:val="28"/>
          <w:szCs w:val="28"/>
          <w:vertAlign w:val="subscript"/>
        </w:rPr>
        <w:t>валовой маржи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К</w:t>
      </w:r>
      <w:r w:rsidRPr="00BA45C4">
        <w:rPr>
          <w:color w:val="000000"/>
          <w:sz w:val="28"/>
          <w:szCs w:val="28"/>
          <w:vertAlign w:val="subscript"/>
        </w:rPr>
        <w:t>валовой маржи</w:t>
      </w:r>
      <w:r w:rsidRPr="00BA45C4">
        <w:rPr>
          <w:rStyle w:val="apple-converted-space"/>
          <w:color w:val="000000"/>
          <w:sz w:val="28"/>
          <w:szCs w:val="28"/>
        </w:rPr>
        <w:t> </w:t>
      </w:r>
      <w:r w:rsidRPr="00BA45C4">
        <w:rPr>
          <w:color w:val="000000"/>
          <w:sz w:val="28"/>
          <w:szCs w:val="28"/>
        </w:rPr>
        <w:t>= Валовая маржа / Выручка от реализации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Валовая маржа = Выручка от реализации — Переменные затраты</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Или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Вклад (сумма покрытия) = Прибыль от реализации + Постоянные затраты</w:t>
      </w:r>
    </w:p>
    <w:p w:rsidR="0077327B" w:rsidRPr="00BA45C4" w:rsidRDefault="0077327B" w:rsidP="0077327B">
      <w:pPr>
        <w:pStyle w:val="a3"/>
        <w:spacing w:before="0" w:beforeAutospacing="0" w:after="0" w:afterAutospacing="0"/>
        <w:jc w:val="both"/>
        <w:rPr>
          <w:color w:val="000000"/>
          <w:sz w:val="28"/>
          <w:szCs w:val="28"/>
        </w:rPr>
      </w:pPr>
      <w:r w:rsidRPr="00BA45C4">
        <w:rPr>
          <w:rStyle w:val="a4"/>
          <w:color w:val="000000"/>
          <w:sz w:val="28"/>
          <w:szCs w:val="28"/>
        </w:rPr>
        <w:t>Запас финансовой прочности</w:t>
      </w:r>
      <w:r w:rsidRPr="00BA45C4">
        <w:rPr>
          <w:color w:val="000000"/>
          <w:sz w:val="28"/>
          <w:szCs w:val="28"/>
        </w:rPr>
        <w:t>показывает, что у предприятия есть запас финансовой устойчивости, а значит, и прибыль. Но чем ниже разница между выручкой и порогом рентабельности, тем больше риск получить убытки..</w:t>
      </w:r>
    </w:p>
    <w:p w:rsidR="0077327B" w:rsidRPr="00BA45C4" w:rsidRDefault="0077327B" w:rsidP="0077327B">
      <w:pPr>
        <w:pStyle w:val="a3"/>
        <w:spacing w:before="0" w:beforeAutospacing="0" w:after="0" w:afterAutospacing="0"/>
        <w:jc w:val="both"/>
        <w:rPr>
          <w:color w:val="000000"/>
          <w:sz w:val="28"/>
          <w:szCs w:val="28"/>
        </w:rPr>
      </w:pPr>
      <w:r w:rsidRPr="00BA45C4">
        <w:rPr>
          <w:rStyle w:val="a4"/>
          <w:color w:val="000000"/>
          <w:sz w:val="28"/>
          <w:szCs w:val="28"/>
        </w:rPr>
        <w:t>Запас финансовой прочности = Выручка от реализации - Порог рентабельности</w:t>
      </w:r>
    </w:p>
    <w:p w:rsidR="0077327B" w:rsidRPr="00BA45C4" w:rsidRDefault="0077327B" w:rsidP="0077327B">
      <w:pPr>
        <w:pStyle w:val="a3"/>
        <w:spacing w:before="0" w:beforeAutospacing="0" w:after="0" w:afterAutospacing="0"/>
        <w:jc w:val="both"/>
        <w:rPr>
          <w:color w:val="000000"/>
          <w:sz w:val="28"/>
          <w:szCs w:val="28"/>
        </w:rPr>
      </w:pPr>
      <w:r w:rsidRPr="00BA45C4">
        <w:rPr>
          <w:rStyle w:val="a4"/>
          <w:color w:val="000000"/>
          <w:sz w:val="28"/>
          <w:szCs w:val="28"/>
        </w:rPr>
        <w:t>Пример.</w:t>
      </w:r>
      <w:r w:rsidRPr="00BA45C4">
        <w:rPr>
          <w:color w:val="000000"/>
          <w:sz w:val="28"/>
          <w:szCs w:val="28"/>
        </w:rPr>
        <w:t>Пусть компания реализует 4000 изделий за период. Выручка от реализации составила при этом 2000 т.р., переменные затраты – 1100 т.р. постоянные затраты – 860 т.р. Рассчитать точку безубыточности, порог рентабельности, запас финансовой прочности. Обозначить на графике.</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По вышеуказанным формулам, рассчитали что</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ТБ = 860 т.р. /(0,5р.-0,275р.) = 3822 шт.</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Цену изделия мы получаем из формулы Вр = Ц*V</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2000 т.р.= Ц*4000т.р., отсюда Ц =0, 5 р.</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Переменные затраты на единицу получаем из формулы</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ПерЗ = ПерЗед*V, т.е. 1100 = ПерЗед*4000, отсюда ПерЗед = 0, 275 р.</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Далее по формуле получаем Порог рентабельности (ПР) = 1911 т.р.</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Запас финансовой прочности = 2000 т.р.-1911 т.р. = 89 т.р.</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Далее строим график (рис.1.) и делаем выводы.</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xml:space="preserve">Расчеты показали что предприятие находится в зоне прибыли, точка безубыточности равна 3822 шт., а реализуется 4000 шт., в тоже время запас </w:t>
      </w:r>
      <w:r w:rsidRPr="00BA45C4">
        <w:rPr>
          <w:color w:val="000000"/>
          <w:sz w:val="28"/>
          <w:szCs w:val="28"/>
        </w:rPr>
        <w:lastRenderedPageBreak/>
        <w:t>финансовой прочности очень мал и составляет всего 89 т.р. Таким образом, не смотря на то, что предприятие находится в зоне прибыли, однако оно рядом с сектором «убытков». Необходимо наращивать запас финансовой прочности</w:t>
      </w:r>
    </w:p>
    <w:p w:rsidR="0077327B" w:rsidRPr="00BA45C4" w:rsidRDefault="0077327B" w:rsidP="0077327B">
      <w:pPr>
        <w:pStyle w:val="a3"/>
        <w:spacing w:before="0" w:beforeAutospacing="0" w:after="0" w:afterAutospacing="0"/>
        <w:jc w:val="both"/>
        <w:rPr>
          <w:color w:val="000000"/>
          <w:sz w:val="28"/>
          <w:szCs w:val="28"/>
        </w:rPr>
      </w:pPr>
      <w:r w:rsidRPr="00BA45C4">
        <w:rPr>
          <w:sz w:val="28"/>
          <w:szCs w:val="28"/>
        </w:rPr>
        <w:fldChar w:fldCharType="begin"/>
      </w:r>
      <w:r w:rsidRPr="00BA45C4">
        <w:rPr>
          <w:sz w:val="28"/>
          <w:szCs w:val="28"/>
        </w:rPr>
        <w:instrText xml:space="preserve"> INCLUDEPICTURE "http://ok-t.ru/studopediaru/baza14/103134465337.files/image003.gif" \* MERGEFORMATINET </w:instrText>
      </w:r>
      <w:r w:rsidRPr="00BA45C4">
        <w:rPr>
          <w:sz w:val="28"/>
          <w:szCs w:val="28"/>
        </w:rPr>
        <w:fldChar w:fldCharType="separate"/>
      </w:r>
      <w:r w:rsidR="0000593E">
        <w:rPr>
          <w:sz w:val="28"/>
          <w:szCs w:val="28"/>
        </w:rPr>
        <w:fldChar w:fldCharType="begin"/>
      </w:r>
      <w:r w:rsidR="0000593E">
        <w:rPr>
          <w:sz w:val="28"/>
          <w:szCs w:val="28"/>
        </w:rPr>
        <w:instrText xml:space="preserve"> </w:instrText>
      </w:r>
      <w:r w:rsidR="0000593E">
        <w:rPr>
          <w:sz w:val="28"/>
          <w:szCs w:val="28"/>
        </w:rPr>
        <w:instrText>INCLUDEPICTURE  "http://ok-t.ru/studopediaru/baza14/103134465337.files/image003.gif" \* MERGEFORMATINET</w:instrText>
      </w:r>
      <w:r w:rsidR="0000593E">
        <w:rPr>
          <w:sz w:val="28"/>
          <w:szCs w:val="28"/>
        </w:rPr>
        <w:instrText xml:space="preserve"> </w:instrText>
      </w:r>
      <w:r w:rsidR="0000593E">
        <w:rPr>
          <w:sz w:val="28"/>
          <w:szCs w:val="28"/>
        </w:rPr>
        <w:fldChar w:fldCharType="separate"/>
      </w:r>
      <w:r w:rsidR="0000593E">
        <w:rPr>
          <w:sz w:val="28"/>
          <w:szCs w:val="28"/>
        </w:rPr>
        <w:pict>
          <v:shape id="_x0000_i1028" type="#_x0000_t75" style="width:441pt;height:272.25pt">
            <v:imagedata r:id="rId12" r:href="rId13"/>
          </v:shape>
        </w:pict>
      </w:r>
      <w:r w:rsidR="0000593E">
        <w:rPr>
          <w:sz w:val="28"/>
          <w:szCs w:val="28"/>
        </w:rPr>
        <w:fldChar w:fldCharType="end"/>
      </w:r>
      <w:r w:rsidRPr="00BA45C4">
        <w:rPr>
          <w:sz w:val="28"/>
          <w:szCs w:val="28"/>
        </w:rPr>
        <w:fldChar w:fldCharType="end"/>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Смысл действия финансового рычага (Financial Leverage) в европейской концепции состоит в следующем: это финансовый механизм, позволяющий повышать рентабельность собственных средств компании (РСС) за счет использования «чужих денег» – заемных средств (ЗС). Причина возникновения данного эффекта кроется в том, что «чужие деньги» (заемные) дешевле собственных, т.к. они не облагаются налогом на прибыль. Поэтому принципом финансового менеджмента западных компаний (в отличие от российских) является постулат: «прибыль нужно зарабатывать, прежде всего, не на своих, а на чужих деньгах».</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Показатель, позволяющий измерять степень действия финансового рычага (в европейской трактовке), называется эффект финансового рычага – ЭФР. Измеряется этот показатель в процентах. ЭФР показывает, на сколько процентов изменяется отдача каждого доллара (рубля) собственного капитала компании (РСС), по сравнению с отдачей всех работающих активов (ЭРА), при использовании займов, несмотря на платность последних.</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ЭФР может быть как «положительным» (тогда РСС увеличивается при использовании займов), так и «отрицательным» (тогда РСС уменьшается). Причина последнего – чрезмерность займов. Отсюда следует, что финансовый рычаг генерирует</w:t>
      </w:r>
      <w:r w:rsidRPr="00BA45C4">
        <w:rPr>
          <w:rStyle w:val="apple-converted-space"/>
          <w:color w:val="000000"/>
          <w:sz w:val="28"/>
          <w:szCs w:val="28"/>
        </w:rPr>
        <w:t> </w:t>
      </w:r>
      <w:r w:rsidRPr="00BA45C4">
        <w:rPr>
          <w:i/>
          <w:iCs/>
          <w:color w:val="000000"/>
          <w:sz w:val="28"/>
          <w:szCs w:val="28"/>
        </w:rPr>
        <w:t>особый тип финансового риска</w:t>
      </w:r>
      <w:r w:rsidRPr="00BA45C4">
        <w:rPr>
          <w:color w:val="000000"/>
          <w:sz w:val="28"/>
          <w:szCs w:val="28"/>
        </w:rPr>
        <w:t>: займы могут существенно улучшать финансовое положение компании, но только до тех пор, пока показатель ЭФР остается положительной величиной. Поэтому расчет этого показателя необходим всякий раз, когда встает вопрос: брать займы (кредит) или не брать?</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lastRenderedPageBreak/>
        <w:t>Формирование финансовой структуры капитала предприятия за счет собственных источников имеет как достоинства, так и недостатки. К достоинствам собственного капитала можно отнести следующие его свойства: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простота привлечения собственного капитала;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высокая норма прибыли на вложенный капитал, поскольку не увеличиваются расходы предприятия за счет уплаты процентов за кредиты и другие заемные источники привлечения капитала;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снижение риска банкротства, потому что собственные средства нет необходимости возвращать.</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К недостаткам собственного капитала следует отнести: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ограниченный объем привлечения, что не дает возможности в широких масштабах осуществлять расширение производства;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не используется возможность прироста рентабельности собственного капитала за счет привлечения заемного капитала. Если используется только собственный капитал на предприятии, то его финансовая устойчивость равна единице, но при этом снижается прирост прибыли на предприятии.</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Достоинствами заемного капитала являются: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широкие возможности его привлечения;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увеличение финансового потенциала предприятия;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обеспечение прироста рентабельности собственного капитала.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Однако недостатки заемного капитала также достаточно существенны:</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сложность привлечения заемного капитала обусловлена высокой требовательностью банков и других кредиторов к заемщикам с точки зрения их ликвидности, платежеспособности, прибыльности, финансовой стойкости и по другим основаниям.</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необходимость представления гарантий. Обязательным условием получения кредита является обеспечение его возвратности, а значит, кредитор обязательно потребует какого-либо обеспечения. Залог достаточно рискован для предприятия, а гарантии другого рода требуют дополнительных затрат на их получение и, кроме того, могут быть не приняты кредитором в обеспечение ссуды;</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снижение нормы рентабельности активов предприятия;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снижение финансовой устойчивости, то есть наличие постоянного риск банкротства предприятия.</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Таким образом, при увеличении доли заемного капитала возрастает рентабельность собственного капитала. Рассчитывается ЭФР в процентах следующим образом:</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ЭФЛ = (1-Снп)*(ЭРА - СПср) * (ЗК / СК) ,</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где ЭРА – уровень рентабельности использования активов предприятия в процентах;</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СПср – средняя ставка по банковским кредитам;</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ЗК – сумма (или удельный вес) заемного капитала;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СК – сумма (или удельный вес) собственного капитала;</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Снп – ставка на лога на прибыль.</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lastRenderedPageBreak/>
        <w:t>Рассмотрим изменение рентабельности активов и величины собственного и заемного капитала за последние 2 года (табл.14).</w:t>
      </w:r>
    </w:p>
    <w:p w:rsidR="0077327B" w:rsidRDefault="0077327B" w:rsidP="0077327B">
      <w:pPr>
        <w:pStyle w:val="a3"/>
        <w:spacing w:before="0" w:beforeAutospacing="0" w:after="0" w:afterAutospacing="0"/>
        <w:jc w:val="both"/>
        <w:rPr>
          <w:color w:val="000000"/>
          <w:sz w:val="28"/>
          <w:szCs w:val="28"/>
        </w:rPr>
      </w:pP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Таблица 14 -Анализ эффекта финансового рычага</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213"/>
        <w:gridCol w:w="576"/>
        <w:gridCol w:w="576"/>
        <w:gridCol w:w="1341"/>
      </w:tblGrid>
      <w:tr w:rsidR="0077327B" w:rsidRPr="00D66A1D" w:rsidTr="004B778F">
        <w:tc>
          <w:tcPr>
            <w:tcW w:w="0" w:type="auto"/>
            <w:shd w:val="clear" w:color="auto" w:fill="auto"/>
          </w:tcPr>
          <w:p w:rsidR="0077327B" w:rsidRPr="00D66A1D" w:rsidRDefault="0077327B" w:rsidP="004B778F">
            <w:pPr>
              <w:jc w:val="both"/>
              <w:rPr>
                <w:color w:val="000000"/>
              </w:rPr>
            </w:pPr>
            <w:r w:rsidRPr="00D66A1D">
              <w:rPr>
                <w:color w:val="000000"/>
              </w:rPr>
              <w:t>Показатели</w:t>
            </w:r>
          </w:p>
        </w:tc>
        <w:tc>
          <w:tcPr>
            <w:tcW w:w="0" w:type="auto"/>
            <w:shd w:val="clear" w:color="auto" w:fill="auto"/>
          </w:tcPr>
          <w:p w:rsidR="0077327B" w:rsidRPr="00D66A1D" w:rsidRDefault="0077327B" w:rsidP="004B778F">
            <w:pPr>
              <w:jc w:val="both"/>
              <w:rPr>
                <w:color w:val="000000"/>
              </w:rPr>
            </w:pPr>
            <w:r w:rsidRPr="00D66A1D">
              <w:rPr>
                <w:color w:val="000000"/>
              </w:rPr>
              <w:t>20..</w:t>
            </w:r>
          </w:p>
        </w:tc>
        <w:tc>
          <w:tcPr>
            <w:tcW w:w="0" w:type="auto"/>
            <w:shd w:val="clear" w:color="auto" w:fill="auto"/>
          </w:tcPr>
          <w:p w:rsidR="0077327B" w:rsidRPr="00D66A1D" w:rsidRDefault="0077327B" w:rsidP="004B778F">
            <w:pPr>
              <w:jc w:val="both"/>
              <w:rPr>
                <w:color w:val="000000"/>
              </w:rPr>
            </w:pPr>
            <w:r w:rsidRPr="00D66A1D">
              <w:rPr>
                <w:color w:val="000000"/>
              </w:rPr>
              <w:t>20..</w:t>
            </w:r>
          </w:p>
        </w:tc>
        <w:tc>
          <w:tcPr>
            <w:tcW w:w="0" w:type="auto"/>
            <w:shd w:val="clear" w:color="auto" w:fill="auto"/>
          </w:tcPr>
          <w:p w:rsidR="0077327B" w:rsidRPr="00D66A1D" w:rsidRDefault="0077327B" w:rsidP="004B778F">
            <w:pPr>
              <w:jc w:val="both"/>
              <w:rPr>
                <w:color w:val="000000"/>
              </w:rPr>
            </w:pPr>
            <w:r w:rsidRPr="00D66A1D">
              <w:rPr>
                <w:color w:val="000000"/>
              </w:rPr>
              <w:t>Изменение</w:t>
            </w:r>
          </w:p>
        </w:tc>
      </w:tr>
      <w:tr w:rsidR="0077327B" w:rsidRPr="00D66A1D" w:rsidTr="004B778F">
        <w:tc>
          <w:tcPr>
            <w:tcW w:w="0" w:type="auto"/>
            <w:shd w:val="clear" w:color="auto" w:fill="auto"/>
          </w:tcPr>
          <w:p w:rsidR="0077327B" w:rsidRPr="00D66A1D" w:rsidRDefault="0077327B" w:rsidP="004B778F">
            <w:pPr>
              <w:jc w:val="both"/>
              <w:rPr>
                <w:color w:val="000000"/>
              </w:rPr>
            </w:pPr>
            <w:r w:rsidRPr="00D66A1D">
              <w:rPr>
                <w:color w:val="000000"/>
              </w:rPr>
              <w:t>Рентабельность активов</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D66A1D" w:rsidTr="004B778F">
        <w:tc>
          <w:tcPr>
            <w:tcW w:w="0" w:type="auto"/>
            <w:shd w:val="clear" w:color="auto" w:fill="auto"/>
          </w:tcPr>
          <w:p w:rsidR="0077327B" w:rsidRPr="00D66A1D" w:rsidRDefault="0077327B" w:rsidP="004B778F">
            <w:pPr>
              <w:jc w:val="both"/>
              <w:rPr>
                <w:color w:val="000000"/>
              </w:rPr>
            </w:pPr>
            <w:r w:rsidRPr="00D66A1D">
              <w:rPr>
                <w:color w:val="000000"/>
              </w:rPr>
              <w:t>Собственный капитал</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D66A1D" w:rsidTr="004B778F">
        <w:tc>
          <w:tcPr>
            <w:tcW w:w="0" w:type="auto"/>
            <w:shd w:val="clear" w:color="auto" w:fill="auto"/>
          </w:tcPr>
          <w:p w:rsidR="0077327B" w:rsidRPr="00D66A1D" w:rsidRDefault="0077327B" w:rsidP="004B778F">
            <w:pPr>
              <w:jc w:val="both"/>
              <w:rPr>
                <w:color w:val="000000"/>
              </w:rPr>
            </w:pPr>
            <w:r w:rsidRPr="00D66A1D">
              <w:rPr>
                <w:color w:val="000000"/>
              </w:rPr>
              <w:t>Заемный капитал</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D66A1D" w:rsidTr="004B778F">
        <w:tc>
          <w:tcPr>
            <w:tcW w:w="0" w:type="auto"/>
            <w:shd w:val="clear" w:color="auto" w:fill="auto"/>
          </w:tcPr>
          <w:p w:rsidR="0077327B" w:rsidRPr="00D66A1D" w:rsidRDefault="0077327B" w:rsidP="004B778F">
            <w:pPr>
              <w:jc w:val="both"/>
              <w:rPr>
                <w:color w:val="000000"/>
              </w:rPr>
            </w:pPr>
            <w:r w:rsidRPr="00D66A1D">
              <w:rPr>
                <w:color w:val="000000"/>
              </w:rPr>
              <w:t>Доля заемного капитала,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D66A1D" w:rsidTr="004B778F">
        <w:tc>
          <w:tcPr>
            <w:tcW w:w="0" w:type="auto"/>
            <w:shd w:val="clear" w:color="auto" w:fill="auto"/>
          </w:tcPr>
          <w:p w:rsidR="0077327B" w:rsidRPr="00D66A1D" w:rsidRDefault="0077327B" w:rsidP="004B778F">
            <w:pPr>
              <w:jc w:val="both"/>
              <w:rPr>
                <w:color w:val="000000"/>
              </w:rPr>
            </w:pPr>
            <w:r w:rsidRPr="00D66A1D">
              <w:rPr>
                <w:color w:val="000000"/>
              </w:rPr>
              <w:t>Соотношение заемного и собственного капитала</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r w:rsidR="0077327B" w:rsidRPr="00D66A1D" w:rsidTr="004B778F">
        <w:tc>
          <w:tcPr>
            <w:tcW w:w="0" w:type="auto"/>
            <w:shd w:val="clear" w:color="auto" w:fill="auto"/>
          </w:tcPr>
          <w:p w:rsidR="0077327B" w:rsidRPr="00D66A1D" w:rsidRDefault="0077327B" w:rsidP="004B778F">
            <w:pPr>
              <w:jc w:val="both"/>
              <w:rPr>
                <w:color w:val="000000"/>
              </w:rPr>
            </w:pPr>
            <w:r w:rsidRPr="00D66A1D">
              <w:rPr>
                <w:color w:val="000000"/>
              </w:rPr>
              <w:t>Эффект финансового рычага</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c>
          <w:tcPr>
            <w:tcW w:w="0" w:type="auto"/>
            <w:shd w:val="clear" w:color="auto" w:fill="auto"/>
          </w:tcPr>
          <w:p w:rsidR="0077327B" w:rsidRPr="00D66A1D" w:rsidRDefault="0077327B" w:rsidP="004B778F">
            <w:pPr>
              <w:jc w:val="both"/>
              <w:rPr>
                <w:color w:val="000000"/>
              </w:rPr>
            </w:pPr>
            <w:r w:rsidRPr="00D66A1D">
              <w:rPr>
                <w:color w:val="000000"/>
              </w:rPr>
              <w:t> </w:t>
            </w:r>
          </w:p>
        </w:tc>
      </w:tr>
    </w:tbl>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Вывод:</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Таким образом, за счет привлечения заемных средств предприятие увеличило (если ЭФР положителен)/снизило (если ЭФР отрицателен) рентабельность собственного капитала на …%, т.е. на каждый рубль собственных средст</w:t>
      </w:r>
      <w:r>
        <w:rPr>
          <w:color w:val="000000"/>
          <w:sz w:val="28"/>
          <w:szCs w:val="28"/>
        </w:rPr>
        <w:t>в собственники получают …… копее</w:t>
      </w:r>
      <w:r w:rsidRPr="00BA45C4">
        <w:rPr>
          <w:color w:val="000000"/>
          <w:sz w:val="28"/>
          <w:szCs w:val="28"/>
        </w:rPr>
        <w:t>к</w:t>
      </w:r>
      <w:r>
        <w:rPr>
          <w:color w:val="000000"/>
          <w:sz w:val="28"/>
          <w:szCs w:val="28"/>
        </w:rPr>
        <w:t>.</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Pr="00BA45C4" w:rsidRDefault="0077327B" w:rsidP="0077327B">
      <w:pPr>
        <w:pStyle w:val="a3"/>
        <w:spacing w:before="0" w:beforeAutospacing="0" w:after="0" w:afterAutospacing="0"/>
        <w:jc w:val="both"/>
        <w:rPr>
          <w:color w:val="000000"/>
          <w:sz w:val="28"/>
          <w:szCs w:val="28"/>
        </w:rPr>
      </w:pPr>
      <w:r w:rsidRPr="00BA45C4">
        <w:rPr>
          <w:color w:val="000000"/>
          <w:sz w:val="28"/>
          <w:szCs w:val="28"/>
        </w:rPr>
        <w:t> </w:t>
      </w:r>
    </w:p>
    <w:p w:rsidR="0077327B" w:rsidRPr="007349F7" w:rsidRDefault="0077327B" w:rsidP="0077327B">
      <w:pPr>
        <w:pStyle w:val="a3"/>
        <w:spacing w:before="0" w:beforeAutospacing="0" w:after="0" w:afterAutospacing="0"/>
        <w:jc w:val="center"/>
        <w:rPr>
          <w:b/>
          <w:color w:val="000000"/>
          <w:sz w:val="28"/>
          <w:szCs w:val="28"/>
        </w:rPr>
      </w:pPr>
      <w:r>
        <w:rPr>
          <w:b/>
          <w:color w:val="000000"/>
          <w:sz w:val="28"/>
          <w:szCs w:val="28"/>
        </w:rPr>
        <w:t>9</w:t>
      </w:r>
      <w:r w:rsidRPr="007349F7">
        <w:rPr>
          <w:b/>
          <w:color w:val="000000"/>
          <w:sz w:val="28"/>
          <w:szCs w:val="28"/>
        </w:rPr>
        <w:t>. ПЕРЕЧЕНЬ РЕКОМЕНДУЕМОЙ ЛИТЕРАТУРЫ ПРИ НАПИСАНИИ КУРСОВОЙ РАБОТЫ</w:t>
      </w:r>
    </w:p>
    <w:p w:rsidR="0077327B" w:rsidRPr="00DF0C03" w:rsidRDefault="0077327B" w:rsidP="0077327B">
      <w:pPr>
        <w:pStyle w:val="a3"/>
        <w:spacing w:before="0" w:beforeAutospacing="0" w:after="0" w:afterAutospacing="0"/>
        <w:jc w:val="both"/>
        <w:rPr>
          <w:color w:val="000000"/>
        </w:rPr>
      </w:pPr>
    </w:p>
    <w:p w:rsidR="0077327B" w:rsidRPr="007349F7" w:rsidRDefault="0077327B" w:rsidP="0077327B">
      <w:pPr>
        <w:widowControl w:val="0"/>
        <w:shd w:val="clear" w:color="auto" w:fill="FFFFFF"/>
        <w:tabs>
          <w:tab w:val="left" w:pos="485"/>
        </w:tabs>
        <w:autoSpaceDE w:val="0"/>
        <w:autoSpaceDN w:val="0"/>
        <w:adjustRightInd w:val="0"/>
        <w:jc w:val="both"/>
        <w:rPr>
          <w:sz w:val="28"/>
          <w:szCs w:val="28"/>
        </w:rPr>
      </w:pPr>
      <w:r w:rsidRPr="007349F7">
        <w:rPr>
          <w:sz w:val="28"/>
          <w:szCs w:val="28"/>
        </w:rPr>
        <w:t xml:space="preserve">Список  основной литературы </w:t>
      </w:r>
    </w:p>
    <w:p w:rsidR="0077327B" w:rsidRPr="007349F7" w:rsidRDefault="0077327B" w:rsidP="0077327B">
      <w:pPr>
        <w:widowControl w:val="0"/>
        <w:shd w:val="clear" w:color="auto" w:fill="FFFFFF"/>
        <w:tabs>
          <w:tab w:val="left" w:pos="485"/>
        </w:tabs>
        <w:autoSpaceDE w:val="0"/>
        <w:autoSpaceDN w:val="0"/>
        <w:adjustRightInd w:val="0"/>
        <w:jc w:val="both"/>
        <w:rPr>
          <w:sz w:val="28"/>
          <w:szCs w:val="28"/>
        </w:rPr>
      </w:pPr>
      <w:r w:rsidRPr="007349F7">
        <w:rPr>
          <w:sz w:val="28"/>
          <w:szCs w:val="28"/>
        </w:rPr>
        <w:t>1.</w:t>
      </w:r>
      <w:r w:rsidRPr="007349F7">
        <w:rPr>
          <w:sz w:val="28"/>
          <w:szCs w:val="28"/>
        </w:rPr>
        <w:tab/>
        <w:t>Анализ хозяйственной деятельности [Электронный ресурс]: учеб. пособие/ под ред.</w:t>
      </w:r>
    </w:p>
    <w:p w:rsidR="0077327B" w:rsidRPr="007349F7" w:rsidRDefault="0077327B" w:rsidP="0077327B">
      <w:pPr>
        <w:widowControl w:val="0"/>
        <w:shd w:val="clear" w:color="auto" w:fill="FFFFFF"/>
        <w:tabs>
          <w:tab w:val="left" w:pos="485"/>
        </w:tabs>
        <w:autoSpaceDE w:val="0"/>
        <w:autoSpaceDN w:val="0"/>
        <w:adjustRightInd w:val="0"/>
        <w:jc w:val="both"/>
        <w:rPr>
          <w:sz w:val="28"/>
          <w:szCs w:val="28"/>
        </w:rPr>
      </w:pPr>
      <w:r w:rsidRPr="007349F7">
        <w:rPr>
          <w:sz w:val="28"/>
          <w:szCs w:val="28"/>
        </w:rPr>
        <w:t>Бариленко В.И.- Электрон, текстовые данные.- Саратов: Ай Пи Эр Медиа, 2009.- Режим доступа: http://iprbookshop.ru/897.- ЭБС «IPRbooks», по паролю</w:t>
      </w:r>
      <w:r w:rsidRPr="007349F7">
        <w:rPr>
          <w:sz w:val="28"/>
          <w:szCs w:val="28"/>
        </w:rPr>
        <w:cr/>
        <w:t>2.</w:t>
      </w:r>
      <w:r w:rsidRPr="007349F7">
        <w:rPr>
          <w:sz w:val="28"/>
          <w:szCs w:val="28"/>
        </w:rPr>
        <w:tab/>
        <w:t>Анализ хозяйственной деятельности [Электронный ресурс]: учеб. пособие/ под ред.</w:t>
      </w:r>
    </w:p>
    <w:p w:rsidR="0077327B" w:rsidRPr="007349F7" w:rsidRDefault="0077327B" w:rsidP="0077327B">
      <w:pPr>
        <w:widowControl w:val="0"/>
        <w:shd w:val="clear" w:color="auto" w:fill="FFFFFF"/>
        <w:tabs>
          <w:tab w:val="left" w:pos="485"/>
        </w:tabs>
        <w:autoSpaceDE w:val="0"/>
        <w:autoSpaceDN w:val="0"/>
        <w:adjustRightInd w:val="0"/>
        <w:jc w:val="both"/>
        <w:rPr>
          <w:sz w:val="28"/>
          <w:szCs w:val="28"/>
        </w:rPr>
      </w:pPr>
      <w:r w:rsidRPr="007349F7">
        <w:rPr>
          <w:sz w:val="28"/>
          <w:szCs w:val="28"/>
        </w:rPr>
        <w:t>Бариленко В.И.- Электрон, текстовые данные.- М: Эксмо, 2010.- Режим доступа:</w:t>
      </w:r>
    </w:p>
    <w:p w:rsidR="0077327B" w:rsidRPr="007349F7" w:rsidRDefault="0077327B" w:rsidP="0077327B">
      <w:pPr>
        <w:widowControl w:val="0"/>
        <w:shd w:val="clear" w:color="auto" w:fill="FFFFFF"/>
        <w:tabs>
          <w:tab w:val="left" w:pos="485"/>
        </w:tabs>
        <w:autoSpaceDE w:val="0"/>
        <w:autoSpaceDN w:val="0"/>
        <w:adjustRightInd w:val="0"/>
        <w:jc w:val="both"/>
        <w:rPr>
          <w:sz w:val="28"/>
          <w:szCs w:val="28"/>
        </w:rPr>
      </w:pPr>
      <w:r w:rsidRPr="007349F7">
        <w:rPr>
          <w:sz w:val="28"/>
          <w:szCs w:val="28"/>
        </w:rPr>
        <w:t>http://iprbookshop.ru/898.- ЭБС «IPRbooks», по паролю</w:t>
      </w:r>
      <w:r w:rsidRPr="007349F7">
        <w:rPr>
          <w:sz w:val="28"/>
          <w:szCs w:val="28"/>
        </w:rPr>
        <w:cr/>
        <w:t>3.</w:t>
      </w:r>
      <w:r w:rsidRPr="007349F7">
        <w:rPr>
          <w:sz w:val="28"/>
          <w:szCs w:val="28"/>
        </w:rPr>
        <w:tab/>
        <w:t>Данилова, Н.Ф. Экономический анализ деятельности предприятия. [Электронный ресурс]: учеб. пособие/ Н.Ф. Данилова, Е.Ю. Сидорова. - Электрон, текстовые данные.- М.: Экзамен, 2009.- Режим доступа: http://iprbookshop.ru/952.- ЭБС «IPRbooks», по паролю</w:t>
      </w:r>
    </w:p>
    <w:p w:rsidR="0077327B" w:rsidRPr="007349F7" w:rsidRDefault="0077327B" w:rsidP="0077327B">
      <w:pPr>
        <w:widowControl w:val="0"/>
        <w:shd w:val="clear" w:color="auto" w:fill="FFFFFF"/>
        <w:tabs>
          <w:tab w:val="left" w:pos="485"/>
        </w:tabs>
        <w:autoSpaceDE w:val="0"/>
        <w:autoSpaceDN w:val="0"/>
        <w:adjustRightInd w:val="0"/>
        <w:jc w:val="both"/>
        <w:rPr>
          <w:sz w:val="28"/>
          <w:szCs w:val="28"/>
        </w:rPr>
      </w:pPr>
      <w:r w:rsidRPr="007349F7">
        <w:rPr>
          <w:sz w:val="28"/>
          <w:szCs w:val="28"/>
        </w:rPr>
        <w:t>4.</w:t>
      </w:r>
      <w:r w:rsidRPr="007349F7">
        <w:rPr>
          <w:sz w:val="28"/>
          <w:szCs w:val="28"/>
        </w:rPr>
        <w:tab/>
        <w:t>Косолапова, М.В. Комплексный экономический анализ хозяйственной деятельности. [Электронный ресурс]: учебник/ М.В. Косолапова, В.А. Свободин В.А.- Электрон, текстовые данные.- М.: Дашков и К, 2011.- Режим доступа: http://iprbookshop.ru/ 5248.-ЭБС «IPRbooks», по паролю</w:t>
      </w:r>
    </w:p>
    <w:p w:rsidR="0077327B" w:rsidRPr="007349F7" w:rsidRDefault="0077327B" w:rsidP="0077327B">
      <w:pPr>
        <w:widowControl w:val="0"/>
        <w:shd w:val="clear" w:color="auto" w:fill="FFFFFF"/>
        <w:tabs>
          <w:tab w:val="left" w:pos="485"/>
        </w:tabs>
        <w:autoSpaceDE w:val="0"/>
        <w:autoSpaceDN w:val="0"/>
        <w:adjustRightInd w:val="0"/>
        <w:jc w:val="both"/>
        <w:rPr>
          <w:sz w:val="28"/>
          <w:szCs w:val="28"/>
        </w:rPr>
      </w:pPr>
      <w:r w:rsidRPr="007349F7">
        <w:rPr>
          <w:sz w:val="28"/>
          <w:szCs w:val="28"/>
        </w:rPr>
        <w:t>5.</w:t>
      </w:r>
      <w:r w:rsidRPr="007349F7">
        <w:rPr>
          <w:sz w:val="28"/>
          <w:szCs w:val="28"/>
        </w:rPr>
        <w:tab/>
        <w:t>Чуев, И.Н. Комплексный экономический анализ хозяйственной деятельности [Текст]: учеб. для вузов/ И.Н. Чуев, Л.Н. Чуева.- 3-е изд., перераб. и доп.- М.: Дашков и К, 2010.- 384 с.</w:t>
      </w:r>
    </w:p>
    <w:p w:rsidR="0077327B" w:rsidRPr="007349F7" w:rsidRDefault="0077327B" w:rsidP="0077327B">
      <w:pPr>
        <w:widowControl w:val="0"/>
        <w:shd w:val="clear" w:color="auto" w:fill="FFFFFF"/>
        <w:tabs>
          <w:tab w:val="left" w:pos="485"/>
        </w:tabs>
        <w:autoSpaceDE w:val="0"/>
        <w:autoSpaceDN w:val="0"/>
        <w:adjustRightInd w:val="0"/>
        <w:jc w:val="both"/>
        <w:rPr>
          <w:sz w:val="28"/>
          <w:szCs w:val="28"/>
        </w:rPr>
      </w:pPr>
      <w:r w:rsidRPr="007349F7">
        <w:rPr>
          <w:sz w:val="28"/>
          <w:szCs w:val="28"/>
        </w:rPr>
        <w:t>6.</w:t>
      </w:r>
      <w:r w:rsidRPr="007349F7">
        <w:rPr>
          <w:sz w:val="28"/>
          <w:szCs w:val="28"/>
        </w:rPr>
        <w:tab/>
        <w:t xml:space="preserve">Шадрина, Г.В. Комплексный экономический анализ хозяйственной деятельности. [Электронный ресурс]: учеб. пособие/ Г.В. Шадрина Г.В.- Электрон, текстовые данные.- М.: Евразийский открытый институт, 2008.- </w:t>
      </w:r>
      <w:r w:rsidRPr="007349F7">
        <w:rPr>
          <w:sz w:val="28"/>
          <w:szCs w:val="28"/>
        </w:rPr>
        <w:lastRenderedPageBreak/>
        <w:t>Режим доступа: http://iprbookshop.ru /10703.-ЭБС «IPRbooks», по паролю.</w:t>
      </w:r>
      <w:r w:rsidRPr="007349F7">
        <w:rPr>
          <w:sz w:val="28"/>
          <w:szCs w:val="28"/>
        </w:rPr>
        <w:cr/>
        <w:t xml:space="preserve"> 7. </w:t>
      </w:r>
      <w:r w:rsidRPr="007349F7">
        <w:rPr>
          <w:sz w:val="28"/>
          <w:szCs w:val="28"/>
        </w:rPr>
        <w:tab/>
        <w:t>Экономический анализ. Основы теории. Комплексный анализ хозяйственной деятельности организации [Текст]: под ред. проф. Н.В. Войлотовского, проф. А.П. Калининой, проф. И.И. Мазуровой.- 3-е изд., перераб. и доп.- М.: Юрайт; ИД Юрайт, 2011.- 507 с</w:t>
      </w:r>
    </w:p>
    <w:p w:rsidR="0077327B" w:rsidRPr="007349F7" w:rsidRDefault="0077327B" w:rsidP="0077327B">
      <w:pPr>
        <w:widowControl w:val="0"/>
        <w:shd w:val="clear" w:color="auto" w:fill="FFFFFF"/>
        <w:tabs>
          <w:tab w:val="left" w:pos="485"/>
        </w:tabs>
        <w:autoSpaceDE w:val="0"/>
        <w:autoSpaceDN w:val="0"/>
        <w:adjustRightInd w:val="0"/>
        <w:jc w:val="both"/>
        <w:rPr>
          <w:sz w:val="28"/>
          <w:szCs w:val="28"/>
        </w:rPr>
      </w:pPr>
    </w:p>
    <w:p w:rsidR="0077327B" w:rsidRPr="007349F7" w:rsidRDefault="0077327B" w:rsidP="0077327B">
      <w:pPr>
        <w:widowControl w:val="0"/>
        <w:shd w:val="clear" w:color="auto" w:fill="FFFFFF"/>
        <w:tabs>
          <w:tab w:val="left" w:pos="485"/>
        </w:tabs>
        <w:autoSpaceDE w:val="0"/>
        <w:autoSpaceDN w:val="0"/>
        <w:adjustRightInd w:val="0"/>
        <w:jc w:val="both"/>
        <w:rPr>
          <w:sz w:val="28"/>
          <w:szCs w:val="28"/>
        </w:rPr>
      </w:pPr>
      <w:r w:rsidRPr="007349F7">
        <w:rPr>
          <w:sz w:val="28"/>
          <w:szCs w:val="28"/>
        </w:rPr>
        <w:tab/>
        <w:t xml:space="preserve">Список  дополнительной литературы </w:t>
      </w:r>
    </w:p>
    <w:p w:rsidR="0077327B" w:rsidRPr="007349F7" w:rsidRDefault="0077327B" w:rsidP="0077327B">
      <w:pPr>
        <w:widowControl w:val="0"/>
        <w:shd w:val="clear" w:color="auto" w:fill="FFFFFF"/>
        <w:tabs>
          <w:tab w:val="left" w:pos="485"/>
        </w:tabs>
        <w:autoSpaceDE w:val="0"/>
        <w:autoSpaceDN w:val="0"/>
        <w:adjustRightInd w:val="0"/>
        <w:jc w:val="both"/>
        <w:rPr>
          <w:sz w:val="28"/>
          <w:szCs w:val="28"/>
        </w:rPr>
      </w:pPr>
      <w:r w:rsidRPr="007349F7">
        <w:rPr>
          <w:sz w:val="28"/>
          <w:szCs w:val="28"/>
        </w:rPr>
        <w:t>1.</w:t>
      </w:r>
      <w:r w:rsidRPr="007349F7">
        <w:rPr>
          <w:sz w:val="28"/>
          <w:szCs w:val="28"/>
        </w:rPr>
        <w:tab/>
        <w:t>Пястолов, С.Т. Анализ финансово- хозяйственной деятельности предприятия [Текст]: учебник/ С.М. Пясталов,- 3-е изд., стар.- М.: Академия, 2004.- 336 с.</w:t>
      </w:r>
    </w:p>
    <w:p w:rsidR="0077327B" w:rsidRPr="007349F7" w:rsidRDefault="0077327B" w:rsidP="0077327B">
      <w:pPr>
        <w:widowControl w:val="0"/>
        <w:shd w:val="clear" w:color="auto" w:fill="FFFFFF"/>
        <w:tabs>
          <w:tab w:val="left" w:pos="485"/>
        </w:tabs>
        <w:autoSpaceDE w:val="0"/>
        <w:autoSpaceDN w:val="0"/>
        <w:adjustRightInd w:val="0"/>
        <w:jc w:val="both"/>
        <w:rPr>
          <w:sz w:val="28"/>
          <w:szCs w:val="28"/>
        </w:rPr>
      </w:pPr>
      <w:r w:rsidRPr="007349F7">
        <w:rPr>
          <w:sz w:val="28"/>
          <w:szCs w:val="28"/>
        </w:rPr>
        <w:t>2.</w:t>
      </w:r>
      <w:r w:rsidRPr="007349F7">
        <w:rPr>
          <w:sz w:val="28"/>
          <w:szCs w:val="28"/>
        </w:rPr>
        <w:tab/>
        <w:t>Савицкая, Г.В. Анализ хозяйственной деятельности предприятия [Текст]/ Г.В. Савицкая.-М: ИНФРА-М, 2002.- 336 с.</w:t>
      </w:r>
    </w:p>
    <w:p w:rsidR="0077327B" w:rsidRPr="007349F7" w:rsidRDefault="0077327B" w:rsidP="0077327B">
      <w:pPr>
        <w:widowControl w:val="0"/>
        <w:shd w:val="clear" w:color="auto" w:fill="FFFFFF"/>
        <w:tabs>
          <w:tab w:val="left" w:pos="485"/>
        </w:tabs>
        <w:autoSpaceDE w:val="0"/>
        <w:autoSpaceDN w:val="0"/>
        <w:adjustRightInd w:val="0"/>
        <w:jc w:val="both"/>
        <w:rPr>
          <w:sz w:val="28"/>
          <w:szCs w:val="28"/>
        </w:rPr>
      </w:pPr>
      <w:r w:rsidRPr="007349F7">
        <w:rPr>
          <w:sz w:val="28"/>
          <w:szCs w:val="28"/>
        </w:rPr>
        <w:t>3.</w:t>
      </w:r>
      <w:r w:rsidRPr="007349F7">
        <w:rPr>
          <w:sz w:val="28"/>
          <w:szCs w:val="28"/>
        </w:rPr>
        <w:tab/>
        <w:t>Чернышева, Ю.Г. Анализ хозяйственной деятельности [Текст]/ Ю.Г., Чернышева.- Рн/Д:| Феникс, 2005.-284 с.</w:t>
      </w:r>
    </w:p>
    <w:p w:rsidR="0077327B" w:rsidRPr="007349F7" w:rsidRDefault="0077327B" w:rsidP="0077327B">
      <w:pPr>
        <w:widowControl w:val="0"/>
        <w:shd w:val="clear" w:color="auto" w:fill="FFFFFF"/>
        <w:tabs>
          <w:tab w:val="left" w:pos="485"/>
        </w:tabs>
        <w:autoSpaceDE w:val="0"/>
        <w:autoSpaceDN w:val="0"/>
        <w:adjustRightInd w:val="0"/>
        <w:jc w:val="both"/>
        <w:rPr>
          <w:sz w:val="28"/>
          <w:szCs w:val="28"/>
        </w:rPr>
      </w:pPr>
      <w:r w:rsidRPr="007349F7">
        <w:rPr>
          <w:sz w:val="28"/>
          <w:szCs w:val="28"/>
        </w:rPr>
        <w:t>4.</w:t>
      </w:r>
      <w:r w:rsidRPr="007349F7">
        <w:rPr>
          <w:sz w:val="28"/>
          <w:szCs w:val="28"/>
        </w:rPr>
        <w:tab/>
        <w:t>Янова П.Г. Комплексный экономический анализ [Электронный ресурс]: учебно-методический комплекс/ Янова П.Г.— Электрон. текстовые данные.— Саратов: Вузовское образование, 2013.— 305 c.— Режим доступа: http://www.iprbookshop.ru/13438.— ЭБС «IPRbooks», по паролю</w:t>
      </w:r>
    </w:p>
    <w:p w:rsidR="0077327B" w:rsidRPr="007349F7" w:rsidRDefault="0077327B" w:rsidP="0077327B">
      <w:pPr>
        <w:widowControl w:val="0"/>
        <w:shd w:val="clear" w:color="auto" w:fill="FFFFFF"/>
        <w:tabs>
          <w:tab w:val="left" w:pos="485"/>
        </w:tabs>
        <w:autoSpaceDE w:val="0"/>
        <w:autoSpaceDN w:val="0"/>
        <w:adjustRightInd w:val="0"/>
        <w:jc w:val="both"/>
        <w:rPr>
          <w:sz w:val="28"/>
          <w:szCs w:val="28"/>
        </w:rPr>
      </w:pPr>
      <w:r w:rsidRPr="007349F7">
        <w:rPr>
          <w:sz w:val="28"/>
          <w:szCs w:val="28"/>
        </w:rPr>
        <w:t>5.</w:t>
      </w:r>
      <w:r w:rsidRPr="007349F7">
        <w:rPr>
          <w:sz w:val="28"/>
          <w:szCs w:val="28"/>
        </w:rPr>
        <w:tab/>
        <w:t>Янова П.Г. Экономический анализ [Электронный ресурс]: учебно-методический комплекс/ Янова П.Г.— Электрон. текстовые данные.— Саратов: Вузовское образование, 2013.— 296 c.— Режим доступа: http://www.iprbookshop.ru/13442.— ЭБС «IPRbooks», по паролю</w:t>
      </w:r>
    </w:p>
    <w:p w:rsidR="0077327B" w:rsidRPr="007349F7" w:rsidRDefault="0077327B" w:rsidP="0077327B">
      <w:pPr>
        <w:widowControl w:val="0"/>
        <w:autoSpaceDE w:val="0"/>
        <w:autoSpaceDN w:val="0"/>
        <w:adjustRightInd w:val="0"/>
        <w:rPr>
          <w:sz w:val="28"/>
          <w:szCs w:val="28"/>
        </w:rPr>
      </w:pPr>
    </w:p>
    <w:p w:rsidR="0077327B" w:rsidRPr="007349F7" w:rsidRDefault="0077327B" w:rsidP="0077327B">
      <w:pPr>
        <w:widowControl w:val="0"/>
        <w:autoSpaceDE w:val="0"/>
        <w:autoSpaceDN w:val="0"/>
        <w:adjustRightInd w:val="0"/>
        <w:rPr>
          <w:sz w:val="28"/>
          <w:szCs w:val="28"/>
        </w:rPr>
      </w:pPr>
    </w:p>
    <w:p w:rsidR="0077327B" w:rsidRPr="007349F7" w:rsidRDefault="0077327B" w:rsidP="0077327B">
      <w:pPr>
        <w:widowControl w:val="0"/>
        <w:autoSpaceDE w:val="0"/>
        <w:autoSpaceDN w:val="0"/>
        <w:adjustRightInd w:val="0"/>
        <w:rPr>
          <w:sz w:val="28"/>
          <w:szCs w:val="28"/>
        </w:rPr>
      </w:pPr>
    </w:p>
    <w:p w:rsidR="0077327B" w:rsidRPr="007349F7" w:rsidRDefault="0077327B" w:rsidP="0077327B">
      <w:pPr>
        <w:widowControl w:val="0"/>
        <w:autoSpaceDE w:val="0"/>
        <w:autoSpaceDN w:val="0"/>
        <w:adjustRightInd w:val="0"/>
        <w:rPr>
          <w:sz w:val="28"/>
          <w:szCs w:val="28"/>
        </w:rPr>
      </w:pPr>
    </w:p>
    <w:p w:rsidR="0077327B" w:rsidRPr="007349F7" w:rsidRDefault="0077327B" w:rsidP="0077327B">
      <w:pPr>
        <w:widowControl w:val="0"/>
        <w:autoSpaceDE w:val="0"/>
        <w:autoSpaceDN w:val="0"/>
        <w:adjustRightInd w:val="0"/>
        <w:rPr>
          <w:sz w:val="28"/>
          <w:szCs w:val="28"/>
        </w:rPr>
      </w:pPr>
    </w:p>
    <w:p w:rsidR="0077327B" w:rsidRPr="007349F7" w:rsidRDefault="0077327B" w:rsidP="0077327B">
      <w:pPr>
        <w:widowControl w:val="0"/>
        <w:shd w:val="clear" w:color="auto" w:fill="FFFFFF"/>
        <w:autoSpaceDE w:val="0"/>
        <w:autoSpaceDN w:val="0"/>
        <w:adjustRightInd w:val="0"/>
        <w:jc w:val="right"/>
        <w:rPr>
          <w:color w:val="000000"/>
          <w:spacing w:val="-13"/>
          <w:sz w:val="28"/>
          <w:szCs w:val="28"/>
        </w:rPr>
      </w:pPr>
      <w:r w:rsidRPr="007349F7">
        <w:rPr>
          <w:color w:val="000000"/>
          <w:spacing w:val="-13"/>
          <w:sz w:val="28"/>
          <w:szCs w:val="28"/>
        </w:rPr>
        <w:t>Приложение 1</w:t>
      </w:r>
    </w:p>
    <w:p w:rsidR="0077327B" w:rsidRPr="007349F7" w:rsidRDefault="0077327B" w:rsidP="0077327B">
      <w:pPr>
        <w:widowControl w:val="0"/>
        <w:shd w:val="clear" w:color="auto" w:fill="FFFFFF"/>
        <w:autoSpaceDE w:val="0"/>
        <w:autoSpaceDN w:val="0"/>
        <w:adjustRightInd w:val="0"/>
        <w:jc w:val="both"/>
        <w:rPr>
          <w:sz w:val="28"/>
          <w:szCs w:val="28"/>
        </w:rPr>
      </w:pPr>
    </w:p>
    <w:p w:rsidR="0077327B" w:rsidRPr="007349F7" w:rsidRDefault="0077327B" w:rsidP="0077327B">
      <w:pPr>
        <w:widowControl w:val="0"/>
        <w:shd w:val="clear" w:color="auto" w:fill="FFFFFF"/>
        <w:autoSpaceDE w:val="0"/>
        <w:autoSpaceDN w:val="0"/>
        <w:adjustRightInd w:val="0"/>
        <w:jc w:val="center"/>
        <w:rPr>
          <w:bCs/>
          <w:color w:val="000000"/>
          <w:sz w:val="28"/>
          <w:szCs w:val="28"/>
        </w:rPr>
      </w:pPr>
      <w:r w:rsidRPr="007349F7">
        <w:rPr>
          <w:bCs/>
          <w:color w:val="000000"/>
          <w:sz w:val="28"/>
          <w:szCs w:val="28"/>
        </w:rPr>
        <w:t>МИНИСТЕРСТВО ОБРАЗОВАНИЯ И НАУКИ РОССИЙСКОЙ ФЕДЕРАЦИИ</w:t>
      </w:r>
    </w:p>
    <w:p w:rsidR="0077327B" w:rsidRPr="007349F7" w:rsidRDefault="0077327B" w:rsidP="0077327B">
      <w:pPr>
        <w:widowControl w:val="0"/>
        <w:shd w:val="clear" w:color="auto" w:fill="FFFFFF"/>
        <w:autoSpaceDE w:val="0"/>
        <w:autoSpaceDN w:val="0"/>
        <w:adjustRightInd w:val="0"/>
        <w:jc w:val="center"/>
        <w:rPr>
          <w:color w:val="000000"/>
          <w:sz w:val="28"/>
          <w:szCs w:val="28"/>
        </w:rPr>
      </w:pPr>
    </w:p>
    <w:p w:rsidR="0077327B" w:rsidRPr="007349F7" w:rsidRDefault="0077327B" w:rsidP="0077327B">
      <w:pPr>
        <w:widowControl w:val="0"/>
        <w:shd w:val="clear" w:color="auto" w:fill="FFFFFF"/>
        <w:autoSpaceDE w:val="0"/>
        <w:autoSpaceDN w:val="0"/>
        <w:adjustRightInd w:val="0"/>
        <w:jc w:val="center"/>
        <w:rPr>
          <w:color w:val="000000"/>
          <w:sz w:val="28"/>
          <w:szCs w:val="28"/>
        </w:rPr>
      </w:pPr>
      <w:r w:rsidRPr="007349F7">
        <w:rPr>
          <w:color w:val="000000"/>
          <w:sz w:val="28"/>
          <w:szCs w:val="28"/>
        </w:rPr>
        <w:t>ФЕДЕРАЛЬНОЕ ГОСУДАРСТВЕННОЕ БЮЖЕТНОЕ ОБРАЗОВАТЕЛЬНОЕ УЧРЕЖДЕНИЕ ВЫСШЕГО ОБРАЗОВАНИЯ</w:t>
      </w:r>
    </w:p>
    <w:p w:rsidR="0077327B" w:rsidRPr="007349F7" w:rsidRDefault="0077327B" w:rsidP="0077327B">
      <w:pPr>
        <w:widowControl w:val="0"/>
        <w:shd w:val="clear" w:color="auto" w:fill="FFFFFF"/>
        <w:autoSpaceDE w:val="0"/>
        <w:autoSpaceDN w:val="0"/>
        <w:adjustRightInd w:val="0"/>
        <w:jc w:val="center"/>
        <w:rPr>
          <w:b/>
          <w:color w:val="000000"/>
          <w:sz w:val="28"/>
          <w:szCs w:val="28"/>
        </w:rPr>
      </w:pPr>
      <w:r w:rsidRPr="007349F7">
        <w:rPr>
          <w:color w:val="000000"/>
          <w:sz w:val="28"/>
          <w:szCs w:val="28"/>
        </w:rPr>
        <w:t>«СЕВЕРО-КАКВКАЗСКАЯ ГОСУДАРСТВЕННАЯ АКАДЕМИЯ»</w:t>
      </w:r>
    </w:p>
    <w:p w:rsidR="0077327B" w:rsidRPr="007349F7" w:rsidRDefault="0077327B" w:rsidP="0077327B">
      <w:pPr>
        <w:jc w:val="both"/>
        <w:rPr>
          <w:b/>
          <w:bCs/>
          <w:sz w:val="28"/>
          <w:szCs w:val="28"/>
        </w:rPr>
      </w:pPr>
    </w:p>
    <w:p w:rsidR="0077327B" w:rsidRPr="007349F7" w:rsidRDefault="0077327B" w:rsidP="0077327B">
      <w:pPr>
        <w:jc w:val="both"/>
        <w:rPr>
          <w:b/>
          <w:bCs/>
          <w:sz w:val="28"/>
          <w:szCs w:val="28"/>
        </w:rPr>
      </w:pPr>
    </w:p>
    <w:p w:rsidR="0077327B" w:rsidRPr="007349F7" w:rsidRDefault="0077327B" w:rsidP="0077327B">
      <w:pPr>
        <w:jc w:val="center"/>
        <w:rPr>
          <w:bCs/>
          <w:sz w:val="28"/>
          <w:szCs w:val="28"/>
        </w:rPr>
      </w:pPr>
      <w:r w:rsidRPr="007349F7">
        <w:rPr>
          <w:bCs/>
          <w:sz w:val="28"/>
          <w:szCs w:val="28"/>
        </w:rPr>
        <w:t>кафедра «Финансы и кредит»</w:t>
      </w:r>
    </w:p>
    <w:p w:rsidR="0077327B" w:rsidRPr="007349F7" w:rsidRDefault="0077327B" w:rsidP="0077327B">
      <w:pPr>
        <w:widowControl w:val="0"/>
        <w:autoSpaceDE w:val="0"/>
        <w:autoSpaceDN w:val="0"/>
        <w:adjustRightInd w:val="0"/>
        <w:jc w:val="center"/>
        <w:rPr>
          <w:sz w:val="28"/>
          <w:szCs w:val="28"/>
        </w:rPr>
      </w:pPr>
    </w:p>
    <w:p w:rsidR="0077327B" w:rsidRPr="007349F7" w:rsidRDefault="0077327B" w:rsidP="0077327B">
      <w:pPr>
        <w:keepNext/>
        <w:widowControl w:val="0"/>
        <w:shd w:val="clear" w:color="auto" w:fill="FFFFFF"/>
        <w:autoSpaceDE w:val="0"/>
        <w:autoSpaceDN w:val="0"/>
        <w:adjustRightInd w:val="0"/>
        <w:jc w:val="center"/>
        <w:outlineLvl w:val="0"/>
        <w:rPr>
          <w:iCs/>
          <w:color w:val="000000"/>
          <w:spacing w:val="-10"/>
          <w:sz w:val="28"/>
          <w:szCs w:val="28"/>
        </w:rPr>
      </w:pPr>
      <w:r w:rsidRPr="007349F7">
        <w:rPr>
          <w:iCs/>
          <w:color w:val="000000"/>
          <w:spacing w:val="-10"/>
          <w:sz w:val="28"/>
          <w:szCs w:val="28"/>
        </w:rPr>
        <w:t>Курсовая работа</w:t>
      </w:r>
    </w:p>
    <w:p w:rsidR="0077327B" w:rsidRPr="007349F7" w:rsidRDefault="0077327B" w:rsidP="0077327B">
      <w:pPr>
        <w:widowControl w:val="0"/>
        <w:shd w:val="clear" w:color="auto" w:fill="FFFFFF"/>
        <w:autoSpaceDE w:val="0"/>
        <w:autoSpaceDN w:val="0"/>
        <w:adjustRightInd w:val="0"/>
        <w:jc w:val="center"/>
        <w:rPr>
          <w:b/>
          <w:bCs/>
          <w:color w:val="000000"/>
          <w:sz w:val="28"/>
          <w:szCs w:val="28"/>
        </w:rPr>
      </w:pPr>
      <w:r w:rsidRPr="007349F7">
        <w:rPr>
          <w:bCs/>
          <w:color w:val="000000"/>
          <w:sz w:val="28"/>
          <w:szCs w:val="28"/>
        </w:rPr>
        <w:t>по дисциплине</w:t>
      </w:r>
      <w:r w:rsidRPr="007349F7">
        <w:rPr>
          <w:b/>
          <w:bCs/>
          <w:color w:val="000000"/>
          <w:sz w:val="28"/>
          <w:szCs w:val="28"/>
        </w:rPr>
        <w:t xml:space="preserve"> </w:t>
      </w:r>
    </w:p>
    <w:p w:rsidR="0077327B" w:rsidRDefault="0077327B" w:rsidP="0077327B">
      <w:pPr>
        <w:widowControl w:val="0"/>
        <w:shd w:val="clear" w:color="auto" w:fill="FFFFFF"/>
        <w:autoSpaceDE w:val="0"/>
        <w:autoSpaceDN w:val="0"/>
        <w:adjustRightInd w:val="0"/>
        <w:jc w:val="center"/>
        <w:rPr>
          <w:b/>
          <w:bCs/>
          <w:color w:val="000000"/>
          <w:sz w:val="28"/>
          <w:szCs w:val="28"/>
        </w:rPr>
      </w:pPr>
      <w:r w:rsidRPr="007349F7">
        <w:rPr>
          <w:b/>
          <w:bCs/>
          <w:color w:val="000000"/>
          <w:sz w:val="28"/>
          <w:szCs w:val="28"/>
        </w:rPr>
        <w:t xml:space="preserve">«Финансовый </w:t>
      </w:r>
      <w:r>
        <w:rPr>
          <w:b/>
          <w:bCs/>
          <w:color w:val="000000"/>
          <w:sz w:val="28"/>
          <w:szCs w:val="28"/>
        </w:rPr>
        <w:t>менеджмент</w:t>
      </w:r>
      <w:r w:rsidRPr="007349F7">
        <w:rPr>
          <w:b/>
          <w:bCs/>
          <w:color w:val="000000"/>
          <w:sz w:val="28"/>
          <w:szCs w:val="28"/>
        </w:rPr>
        <w:t xml:space="preserve">» </w:t>
      </w:r>
    </w:p>
    <w:p w:rsidR="0077327B" w:rsidRPr="007349F7" w:rsidRDefault="0077327B" w:rsidP="0077327B">
      <w:pPr>
        <w:widowControl w:val="0"/>
        <w:shd w:val="clear" w:color="auto" w:fill="FFFFFF"/>
        <w:autoSpaceDE w:val="0"/>
        <w:autoSpaceDN w:val="0"/>
        <w:adjustRightInd w:val="0"/>
        <w:jc w:val="center"/>
        <w:rPr>
          <w:b/>
          <w:bCs/>
          <w:color w:val="000000"/>
          <w:sz w:val="28"/>
          <w:szCs w:val="28"/>
        </w:rPr>
      </w:pPr>
      <w:r w:rsidRPr="007349F7">
        <w:rPr>
          <w:b/>
          <w:bCs/>
          <w:color w:val="000000"/>
          <w:sz w:val="28"/>
          <w:szCs w:val="28"/>
        </w:rPr>
        <w:t>на тему:</w:t>
      </w:r>
    </w:p>
    <w:p w:rsidR="0077327B" w:rsidRPr="007349F7" w:rsidRDefault="0077327B" w:rsidP="0077327B">
      <w:pPr>
        <w:widowControl w:val="0"/>
        <w:shd w:val="clear" w:color="auto" w:fill="FFFFFF"/>
        <w:autoSpaceDE w:val="0"/>
        <w:autoSpaceDN w:val="0"/>
        <w:adjustRightInd w:val="0"/>
        <w:jc w:val="center"/>
        <w:rPr>
          <w:sz w:val="28"/>
          <w:szCs w:val="28"/>
        </w:rPr>
      </w:pPr>
      <w:r w:rsidRPr="007349F7">
        <w:rPr>
          <w:b/>
          <w:bCs/>
          <w:sz w:val="28"/>
          <w:szCs w:val="28"/>
        </w:rPr>
        <w:t>«</w:t>
      </w:r>
      <w:r w:rsidRPr="007349F7">
        <w:rPr>
          <w:sz w:val="28"/>
          <w:szCs w:val="28"/>
        </w:rPr>
        <w:t>Анализ источников финансовых ресурсов предприятия</w:t>
      </w:r>
      <w:r w:rsidRPr="007349F7">
        <w:rPr>
          <w:b/>
          <w:bCs/>
          <w:sz w:val="28"/>
          <w:szCs w:val="28"/>
        </w:rPr>
        <w:t>»</w:t>
      </w:r>
    </w:p>
    <w:p w:rsidR="0077327B" w:rsidRPr="007349F7" w:rsidRDefault="0077327B" w:rsidP="0077327B">
      <w:pPr>
        <w:widowControl w:val="0"/>
        <w:shd w:val="clear" w:color="auto" w:fill="FFFFFF"/>
        <w:autoSpaceDE w:val="0"/>
        <w:autoSpaceDN w:val="0"/>
        <w:adjustRightInd w:val="0"/>
        <w:jc w:val="both"/>
        <w:rPr>
          <w:b/>
          <w:bCs/>
          <w:color w:val="000000"/>
          <w:sz w:val="28"/>
          <w:szCs w:val="28"/>
        </w:rPr>
      </w:pPr>
    </w:p>
    <w:p w:rsidR="0077327B" w:rsidRPr="007349F7" w:rsidRDefault="0077327B" w:rsidP="0077327B">
      <w:pPr>
        <w:keepNext/>
        <w:widowControl w:val="0"/>
        <w:shd w:val="clear" w:color="auto" w:fill="FFFFFF"/>
        <w:autoSpaceDE w:val="0"/>
        <w:autoSpaceDN w:val="0"/>
        <w:adjustRightInd w:val="0"/>
        <w:ind w:firstLine="708"/>
        <w:jc w:val="both"/>
        <w:outlineLvl w:val="1"/>
        <w:rPr>
          <w:b/>
          <w:i/>
          <w:iCs/>
          <w:color w:val="000000"/>
          <w:spacing w:val="-13"/>
          <w:sz w:val="28"/>
          <w:szCs w:val="28"/>
        </w:rPr>
      </w:pPr>
    </w:p>
    <w:p w:rsidR="0077327B" w:rsidRPr="007349F7" w:rsidRDefault="0077327B" w:rsidP="0077327B">
      <w:pPr>
        <w:keepNext/>
        <w:widowControl w:val="0"/>
        <w:shd w:val="clear" w:color="auto" w:fill="FFFFFF"/>
        <w:autoSpaceDE w:val="0"/>
        <w:autoSpaceDN w:val="0"/>
        <w:adjustRightInd w:val="0"/>
        <w:ind w:firstLine="708"/>
        <w:jc w:val="right"/>
        <w:outlineLvl w:val="1"/>
        <w:rPr>
          <w:b/>
          <w:i/>
          <w:iCs/>
          <w:color w:val="000000"/>
          <w:spacing w:val="-13"/>
          <w:sz w:val="28"/>
          <w:szCs w:val="28"/>
        </w:rPr>
      </w:pPr>
      <w:r w:rsidRPr="007349F7">
        <w:rPr>
          <w:b/>
          <w:i/>
          <w:iCs/>
          <w:color w:val="000000"/>
          <w:spacing w:val="-13"/>
          <w:sz w:val="28"/>
          <w:szCs w:val="28"/>
        </w:rPr>
        <w:t>Выполнил:</w:t>
      </w:r>
    </w:p>
    <w:p w:rsidR="0077327B" w:rsidRPr="007349F7" w:rsidRDefault="0077327B" w:rsidP="0077327B">
      <w:pPr>
        <w:widowControl w:val="0"/>
        <w:autoSpaceDE w:val="0"/>
        <w:autoSpaceDN w:val="0"/>
        <w:adjustRightInd w:val="0"/>
        <w:ind w:firstLine="44"/>
        <w:jc w:val="right"/>
        <w:rPr>
          <w:bCs/>
          <w:sz w:val="28"/>
          <w:szCs w:val="28"/>
        </w:rPr>
      </w:pPr>
      <w:r w:rsidRPr="007349F7">
        <w:rPr>
          <w:bCs/>
          <w:sz w:val="28"/>
          <w:szCs w:val="28"/>
        </w:rPr>
        <w:t>Студент(ка) __ курса</w:t>
      </w:r>
    </w:p>
    <w:p w:rsidR="0077327B" w:rsidRPr="007349F7" w:rsidRDefault="0077327B" w:rsidP="0077327B">
      <w:pPr>
        <w:widowControl w:val="0"/>
        <w:autoSpaceDE w:val="0"/>
        <w:autoSpaceDN w:val="0"/>
        <w:adjustRightInd w:val="0"/>
        <w:ind w:firstLine="44"/>
        <w:jc w:val="right"/>
        <w:rPr>
          <w:bCs/>
          <w:sz w:val="28"/>
          <w:szCs w:val="28"/>
        </w:rPr>
      </w:pPr>
      <w:r w:rsidRPr="007349F7">
        <w:rPr>
          <w:bCs/>
          <w:sz w:val="28"/>
          <w:szCs w:val="28"/>
        </w:rPr>
        <w:t>Института Экономики и управления</w:t>
      </w:r>
    </w:p>
    <w:p w:rsidR="0077327B" w:rsidRPr="007349F7" w:rsidRDefault="0077327B" w:rsidP="0077327B">
      <w:pPr>
        <w:widowControl w:val="0"/>
        <w:autoSpaceDE w:val="0"/>
        <w:autoSpaceDN w:val="0"/>
        <w:adjustRightInd w:val="0"/>
        <w:ind w:hanging="40"/>
        <w:jc w:val="right"/>
        <w:rPr>
          <w:bCs/>
          <w:sz w:val="28"/>
          <w:szCs w:val="28"/>
        </w:rPr>
      </w:pPr>
      <w:r w:rsidRPr="007349F7">
        <w:rPr>
          <w:bCs/>
          <w:sz w:val="28"/>
          <w:szCs w:val="28"/>
        </w:rPr>
        <w:t>Группы ____</w:t>
      </w:r>
    </w:p>
    <w:p w:rsidR="0077327B" w:rsidRPr="007349F7" w:rsidRDefault="0077327B" w:rsidP="0077327B">
      <w:pPr>
        <w:widowControl w:val="0"/>
        <w:autoSpaceDE w:val="0"/>
        <w:autoSpaceDN w:val="0"/>
        <w:adjustRightInd w:val="0"/>
        <w:ind w:hanging="40"/>
        <w:jc w:val="right"/>
        <w:rPr>
          <w:bCs/>
          <w:sz w:val="28"/>
          <w:szCs w:val="28"/>
        </w:rPr>
      </w:pPr>
      <w:r w:rsidRPr="007349F7">
        <w:rPr>
          <w:bCs/>
          <w:sz w:val="28"/>
          <w:szCs w:val="28"/>
        </w:rPr>
        <w:t>Байрамукова З.Х.</w:t>
      </w:r>
    </w:p>
    <w:p w:rsidR="0077327B" w:rsidRPr="007349F7" w:rsidRDefault="0077327B" w:rsidP="0077327B">
      <w:pPr>
        <w:widowControl w:val="0"/>
        <w:autoSpaceDE w:val="0"/>
        <w:autoSpaceDN w:val="0"/>
        <w:adjustRightInd w:val="0"/>
        <w:ind w:firstLine="44"/>
        <w:jc w:val="right"/>
        <w:rPr>
          <w:bCs/>
          <w:sz w:val="28"/>
          <w:szCs w:val="28"/>
        </w:rPr>
      </w:pPr>
    </w:p>
    <w:p w:rsidR="0077327B" w:rsidRPr="007349F7" w:rsidRDefault="0077327B" w:rsidP="0077327B">
      <w:pPr>
        <w:widowControl w:val="0"/>
        <w:autoSpaceDE w:val="0"/>
        <w:autoSpaceDN w:val="0"/>
        <w:adjustRightInd w:val="0"/>
        <w:ind w:firstLine="44"/>
        <w:jc w:val="right"/>
        <w:rPr>
          <w:bCs/>
          <w:sz w:val="28"/>
          <w:szCs w:val="28"/>
        </w:rPr>
      </w:pPr>
      <w:r w:rsidRPr="007349F7">
        <w:rPr>
          <w:bCs/>
          <w:sz w:val="28"/>
          <w:szCs w:val="28"/>
        </w:rPr>
        <w:t>Руководитель:</w:t>
      </w:r>
    </w:p>
    <w:p w:rsidR="0077327B" w:rsidRPr="007349F7" w:rsidRDefault="0077327B" w:rsidP="0077327B">
      <w:pPr>
        <w:widowControl w:val="0"/>
        <w:autoSpaceDE w:val="0"/>
        <w:autoSpaceDN w:val="0"/>
        <w:adjustRightInd w:val="0"/>
        <w:ind w:firstLine="44"/>
        <w:jc w:val="right"/>
        <w:rPr>
          <w:bCs/>
          <w:sz w:val="28"/>
          <w:szCs w:val="28"/>
        </w:rPr>
      </w:pPr>
      <w:r w:rsidRPr="007349F7">
        <w:rPr>
          <w:bCs/>
          <w:sz w:val="28"/>
          <w:szCs w:val="28"/>
        </w:rPr>
        <w:t>д.э.н.,  профессор</w:t>
      </w:r>
    </w:p>
    <w:p w:rsidR="0077327B" w:rsidRPr="007349F7" w:rsidRDefault="0077327B" w:rsidP="0077327B">
      <w:pPr>
        <w:widowControl w:val="0"/>
        <w:autoSpaceDE w:val="0"/>
        <w:autoSpaceDN w:val="0"/>
        <w:adjustRightInd w:val="0"/>
        <w:ind w:firstLine="44"/>
        <w:jc w:val="right"/>
        <w:rPr>
          <w:sz w:val="28"/>
          <w:szCs w:val="28"/>
        </w:rPr>
      </w:pPr>
      <w:r w:rsidRPr="007349F7">
        <w:rPr>
          <w:sz w:val="28"/>
          <w:szCs w:val="28"/>
        </w:rPr>
        <w:t>Шардан С.К.</w:t>
      </w:r>
    </w:p>
    <w:p w:rsidR="0077327B" w:rsidRPr="007349F7" w:rsidRDefault="0077327B" w:rsidP="0077327B">
      <w:pPr>
        <w:keepNext/>
        <w:widowControl w:val="0"/>
        <w:shd w:val="clear" w:color="auto" w:fill="FFFFFF"/>
        <w:autoSpaceDE w:val="0"/>
        <w:autoSpaceDN w:val="0"/>
        <w:adjustRightInd w:val="0"/>
        <w:jc w:val="right"/>
        <w:outlineLvl w:val="2"/>
        <w:rPr>
          <w:b/>
          <w:bCs/>
          <w:color w:val="000000"/>
          <w:spacing w:val="-9"/>
          <w:sz w:val="28"/>
          <w:szCs w:val="28"/>
        </w:rPr>
      </w:pPr>
    </w:p>
    <w:p w:rsidR="0077327B" w:rsidRPr="007349F7" w:rsidRDefault="0077327B" w:rsidP="0077327B">
      <w:pPr>
        <w:widowControl w:val="0"/>
        <w:autoSpaceDE w:val="0"/>
        <w:autoSpaceDN w:val="0"/>
        <w:adjustRightInd w:val="0"/>
        <w:jc w:val="both"/>
        <w:rPr>
          <w:sz w:val="28"/>
          <w:szCs w:val="28"/>
        </w:rPr>
      </w:pPr>
    </w:p>
    <w:p w:rsidR="0077327B" w:rsidRPr="007349F7" w:rsidRDefault="0077327B" w:rsidP="0077327B">
      <w:pPr>
        <w:widowControl w:val="0"/>
        <w:autoSpaceDE w:val="0"/>
        <w:autoSpaceDN w:val="0"/>
        <w:adjustRightInd w:val="0"/>
        <w:jc w:val="both"/>
        <w:rPr>
          <w:sz w:val="28"/>
          <w:szCs w:val="28"/>
        </w:rPr>
      </w:pPr>
    </w:p>
    <w:p w:rsidR="0077327B" w:rsidRPr="007349F7" w:rsidRDefault="0077327B" w:rsidP="0077327B">
      <w:pPr>
        <w:widowControl w:val="0"/>
        <w:autoSpaceDE w:val="0"/>
        <w:autoSpaceDN w:val="0"/>
        <w:adjustRightInd w:val="0"/>
        <w:jc w:val="both"/>
        <w:rPr>
          <w:sz w:val="28"/>
          <w:szCs w:val="28"/>
        </w:rPr>
      </w:pPr>
    </w:p>
    <w:p w:rsidR="0077327B" w:rsidRPr="007349F7" w:rsidRDefault="0077327B" w:rsidP="0077327B">
      <w:pPr>
        <w:widowControl w:val="0"/>
        <w:autoSpaceDE w:val="0"/>
        <w:autoSpaceDN w:val="0"/>
        <w:adjustRightInd w:val="0"/>
        <w:jc w:val="both"/>
        <w:rPr>
          <w:sz w:val="28"/>
          <w:szCs w:val="28"/>
        </w:rPr>
      </w:pPr>
    </w:p>
    <w:p w:rsidR="0077327B" w:rsidRPr="007349F7" w:rsidRDefault="0077327B" w:rsidP="0077327B">
      <w:pPr>
        <w:widowControl w:val="0"/>
        <w:autoSpaceDE w:val="0"/>
        <w:autoSpaceDN w:val="0"/>
        <w:adjustRightInd w:val="0"/>
        <w:jc w:val="both"/>
        <w:rPr>
          <w:sz w:val="28"/>
          <w:szCs w:val="28"/>
        </w:rPr>
      </w:pPr>
    </w:p>
    <w:p w:rsidR="0077327B" w:rsidRPr="007349F7" w:rsidRDefault="0077327B" w:rsidP="0077327B">
      <w:pPr>
        <w:widowControl w:val="0"/>
        <w:autoSpaceDE w:val="0"/>
        <w:autoSpaceDN w:val="0"/>
        <w:adjustRightInd w:val="0"/>
        <w:jc w:val="both"/>
        <w:rPr>
          <w:sz w:val="28"/>
          <w:szCs w:val="28"/>
        </w:rPr>
      </w:pPr>
    </w:p>
    <w:p w:rsidR="0077327B" w:rsidRPr="007349F7" w:rsidRDefault="0077327B" w:rsidP="0077327B">
      <w:pPr>
        <w:widowControl w:val="0"/>
        <w:autoSpaceDE w:val="0"/>
        <w:autoSpaceDN w:val="0"/>
        <w:adjustRightInd w:val="0"/>
        <w:jc w:val="both"/>
        <w:rPr>
          <w:sz w:val="28"/>
          <w:szCs w:val="28"/>
        </w:rPr>
      </w:pPr>
    </w:p>
    <w:p w:rsidR="0077327B" w:rsidRPr="007349F7" w:rsidRDefault="0077327B" w:rsidP="0077327B">
      <w:pPr>
        <w:widowControl w:val="0"/>
        <w:autoSpaceDE w:val="0"/>
        <w:autoSpaceDN w:val="0"/>
        <w:adjustRightInd w:val="0"/>
        <w:jc w:val="both"/>
        <w:rPr>
          <w:sz w:val="28"/>
          <w:szCs w:val="28"/>
        </w:rPr>
      </w:pPr>
    </w:p>
    <w:p w:rsidR="0077327B" w:rsidRPr="007349F7" w:rsidRDefault="0077327B" w:rsidP="0077327B">
      <w:pPr>
        <w:widowControl w:val="0"/>
        <w:autoSpaceDE w:val="0"/>
        <w:autoSpaceDN w:val="0"/>
        <w:adjustRightInd w:val="0"/>
        <w:jc w:val="both"/>
        <w:rPr>
          <w:sz w:val="28"/>
          <w:szCs w:val="28"/>
        </w:rPr>
      </w:pPr>
    </w:p>
    <w:p w:rsidR="0077327B" w:rsidRPr="007349F7" w:rsidRDefault="0077327B" w:rsidP="0077327B">
      <w:pPr>
        <w:widowControl w:val="0"/>
        <w:autoSpaceDE w:val="0"/>
        <w:autoSpaceDN w:val="0"/>
        <w:adjustRightInd w:val="0"/>
        <w:jc w:val="both"/>
        <w:rPr>
          <w:sz w:val="28"/>
          <w:szCs w:val="28"/>
        </w:rPr>
      </w:pPr>
    </w:p>
    <w:p w:rsidR="0077327B" w:rsidRPr="007349F7" w:rsidRDefault="0077327B" w:rsidP="0077327B">
      <w:pPr>
        <w:widowControl w:val="0"/>
        <w:autoSpaceDE w:val="0"/>
        <w:autoSpaceDN w:val="0"/>
        <w:adjustRightInd w:val="0"/>
        <w:jc w:val="both"/>
        <w:rPr>
          <w:sz w:val="28"/>
          <w:szCs w:val="28"/>
        </w:rPr>
      </w:pPr>
    </w:p>
    <w:p w:rsidR="0077327B" w:rsidRPr="007349F7" w:rsidRDefault="0077327B" w:rsidP="0077327B">
      <w:pPr>
        <w:widowControl w:val="0"/>
        <w:autoSpaceDE w:val="0"/>
        <w:autoSpaceDN w:val="0"/>
        <w:adjustRightInd w:val="0"/>
        <w:jc w:val="both"/>
        <w:rPr>
          <w:sz w:val="28"/>
          <w:szCs w:val="28"/>
        </w:rPr>
      </w:pPr>
    </w:p>
    <w:p w:rsidR="0077327B" w:rsidRDefault="0077327B" w:rsidP="0077327B">
      <w:pPr>
        <w:widowControl w:val="0"/>
        <w:autoSpaceDE w:val="0"/>
        <w:autoSpaceDN w:val="0"/>
        <w:adjustRightInd w:val="0"/>
        <w:jc w:val="center"/>
        <w:rPr>
          <w:sz w:val="28"/>
          <w:szCs w:val="28"/>
        </w:rPr>
      </w:pPr>
      <w:r>
        <w:rPr>
          <w:sz w:val="28"/>
          <w:szCs w:val="28"/>
        </w:rPr>
        <w:t>Черкесск , 20</w:t>
      </w:r>
    </w:p>
    <w:p w:rsidR="0077327B" w:rsidRPr="007349F7" w:rsidRDefault="0077327B" w:rsidP="0077327B">
      <w:pPr>
        <w:widowControl w:val="0"/>
        <w:autoSpaceDE w:val="0"/>
        <w:autoSpaceDN w:val="0"/>
        <w:adjustRightInd w:val="0"/>
        <w:rPr>
          <w:sz w:val="20"/>
          <w:szCs w:val="20"/>
        </w:rPr>
      </w:pPr>
    </w:p>
    <w:p w:rsidR="0077327B" w:rsidRPr="00DF0C03" w:rsidRDefault="0077327B" w:rsidP="0077327B">
      <w:pPr>
        <w:jc w:val="both"/>
      </w:pPr>
    </w:p>
    <w:p w:rsidR="0041515A" w:rsidRDefault="0041515A"/>
    <w:sectPr w:rsidR="0041515A">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93E" w:rsidRDefault="0000593E" w:rsidP="0077327B">
      <w:r>
        <w:separator/>
      </w:r>
    </w:p>
  </w:endnote>
  <w:endnote w:type="continuationSeparator" w:id="0">
    <w:p w:rsidR="0000593E" w:rsidRDefault="0000593E" w:rsidP="00773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396" w:rsidRDefault="000E01E4">
    <w:pPr>
      <w:pStyle w:val="a9"/>
      <w:jc w:val="center"/>
    </w:pPr>
    <w:r>
      <w:fldChar w:fldCharType="begin"/>
    </w:r>
    <w:r>
      <w:instrText>PAGE   \* MERGEFORMAT</w:instrText>
    </w:r>
    <w:r>
      <w:fldChar w:fldCharType="separate"/>
    </w:r>
    <w:r w:rsidR="00B26DE5">
      <w:rPr>
        <w:noProof/>
      </w:rPr>
      <w:t>28</w:t>
    </w:r>
    <w:r>
      <w:fldChar w:fldCharType="end"/>
    </w:r>
  </w:p>
  <w:p w:rsidR="003A2396" w:rsidRDefault="0000593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93E" w:rsidRDefault="0000593E" w:rsidP="0077327B">
      <w:r>
        <w:separator/>
      </w:r>
    </w:p>
  </w:footnote>
  <w:footnote w:type="continuationSeparator" w:id="0">
    <w:p w:rsidR="0000593E" w:rsidRDefault="0000593E" w:rsidP="0077327B">
      <w:r>
        <w:continuationSeparator/>
      </w:r>
    </w:p>
  </w:footnote>
  <w:footnote w:id="1">
    <w:p w:rsidR="0077327B" w:rsidRDefault="0077327B" w:rsidP="0077327B">
      <w:pPr>
        <w:ind w:right="22"/>
        <w:jc w:val="both"/>
      </w:pPr>
      <w:r w:rsidRPr="0021624F">
        <w:rPr>
          <w:rStyle w:val="a6"/>
        </w:rPr>
        <w:footnoteRef/>
      </w:r>
      <w:r w:rsidRPr="0021624F">
        <w:rPr>
          <w:lang w:eastAsia="ar-SA"/>
        </w:rPr>
        <w:t>Пожидаева, Т.А. Анализ движения денежных потоков коммерческой организации /Т.А.,</w:t>
      </w:r>
      <w:r>
        <w:rPr>
          <w:lang w:eastAsia="ar-SA"/>
        </w:rPr>
        <w:t>.</w:t>
      </w:r>
      <w:r w:rsidRPr="0021624F">
        <w:rPr>
          <w:lang w:eastAsia="ar-SA"/>
        </w:rPr>
        <w:t>Пожидаева// Экономический анализ: теория и практика. - 2012 - №4.-</w:t>
      </w:r>
      <w:r>
        <w:rPr>
          <w:lang w:eastAsia="ar-SA"/>
        </w:rPr>
        <w:t xml:space="preserve"> </w:t>
      </w:r>
      <w:r w:rsidRPr="0021624F">
        <w:rPr>
          <w:lang w:eastAsia="ar-SA"/>
        </w:rPr>
        <w:t>С.12-16</w:t>
      </w:r>
      <w:r w:rsidRPr="00DC3BF1">
        <w:rPr>
          <w:lang w:eastAsia="ar-SA"/>
        </w:rPr>
        <w:t xml:space="preserve">. </w:t>
      </w:r>
      <w:r w:rsidRPr="001C6CD8">
        <w:rPr>
          <w:i/>
          <w:lang w:eastAsia="ar-SA"/>
        </w:rPr>
        <w:t>(Образец)</w:t>
      </w:r>
      <w:r w:rsidRPr="001C6CD8">
        <w:rPr>
          <w:i/>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14DA4"/>
    <w:multiLevelType w:val="multilevel"/>
    <w:tmpl w:val="81922CC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27B"/>
    <w:rsid w:val="0000593E"/>
    <w:rsid w:val="000E01E4"/>
    <w:rsid w:val="0041515A"/>
    <w:rsid w:val="0077327B"/>
    <w:rsid w:val="00B26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FA3C8F3-A117-4E19-9964-1064C222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2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7327B"/>
    <w:pPr>
      <w:spacing w:before="100" w:beforeAutospacing="1" w:after="100" w:afterAutospacing="1"/>
    </w:pPr>
  </w:style>
  <w:style w:type="character" w:styleId="a4">
    <w:name w:val="Strong"/>
    <w:qFormat/>
    <w:rsid w:val="0077327B"/>
    <w:rPr>
      <w:b/>
      <w:bCs/>
    </w:rPr>
  </w:style>
  <w:style w:type="character" w:styleId="a5">
    <w:name w:val="Emphasis"/>
    <w:qFormat/>
    <w:rsid w:val="0077327B"/>
    <w:rPr>
      <w:i/>
      <w:iCs/>
    </w:rPr>
  </w:style>
  <w:style w:type="character" w:customStyle="1" w:styleId="apple-converted-space">
    <w:name w:val="apple-converted-space"/>
    <w:basedOn w:val="a0"/>
    <w:rsid w:val="0077327B"/>
  </w:style>
  <w:style w:type="character" w:styleId="a6">
    <w:name w:val="footnote reference"/>
    <w:rsid w:val="0077327B"/>
    <w:rPr>
      <w:vertAlign w:val="superscript"/>
    </w:rPr>
  </w:style>
  <w:style w:type="table" w:styleId="1">
    <w:name w:val="Table Grid 1"/>
    <w:basedOn w:val="a1"/>
    <w:rsid w:val="0077327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
    <w:name w:val="Plain Table 2"/>
    <w:basedOn w:val="a1"/>
    <w:uiPriority w:val="42"/>
    <w:rsid w:val="0077327B"/>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7">
    <w:name w:val="header"/>
    <w:basedOn w:val="a"/>
    <w:link w:val="a8"/>
    <w:rsid w:val="0077327B"/>
    <w:pPr>
      <w:tabs>
        <w:tab w:val="center" w:pos="4677"/>
        <w:tab w:val="right" w:pos="9355"/>
      </w:tabs>
    </w:pPr>
  </w:style>
  <w:style w:type="character" w:customStyle="1" w:styleId="a8">
    <w:name w:val="Верхний колонтитул Знак"/>
    <w:basedOn w:val="a0"/>
    <w:link w:val="a7"/>
    <w:rsid w:val="0077327B"/>
    <w:rPr>
      <w:rFonts w:ascii="Times New Roman" w:eastAsia="Times New Roman" w:hAnsi="Times New Roman" w:cs="Times New Roman"/>
      <w:sz w:val="24"/>
      <w:szCs w:val="24"/>
      <w:lang w:eastAsia="ru-RU"/>
    </w:rPr>
  </w:style>
  <w:style w:type="paragraph" w:styleId="a9">
    <w:name w:val="footer"/>
    <w:basedOn w:val="a"/>
    <w:link w:val="aa"/>
    <w:uiPriority w:val="99"/>
    <w:rsid w:val="0077327B"/>
    <w:pPr>
      <w:tabs>
        <w:tab w:val="center" w:pos="4677"/>
        <w:tab w:val="right" w:pos="9355"/>
      </w:tabs>
    </w:pPr>
  </w:style>
  <w:style w:type="character" w:customStyle="1" w:styleId="aa">
    <w:name w:val="Нижний колонтитул Знак"/>
    <w:basedOn w:val="a0"/>
    <w:link w:val="a9"/>
    <w:uiPriority w:val="99"/>
    <w:rsid w:val="0077327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ok-t.ru/studopediaru/baza14/103134465337.files/image003.gif"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ok-t.ru/studopediaru/baza14/103134465337.files/image002.gi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fcsm.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51</Pages>
  <Words>13379</Words>
  <Characters>76265</Characters>
  <Application>Microsoft Office Word</Application>
  <DocSecurity>0</DocSecurity>
  <Lines>635</Lines>
  <Paragraphs>178</Paragraphs>
  <ScaleCrop>false</ScaleCrop>
  <Company>Hewlett-Packard</Company>
  <LinksUpToDate>false</LinksUpToDate>
  <CharactersWithSpaces>89466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Саида</dc:creator>
  <cp:keywords/>
  <dc:description/>
  <cp:lastModifiedBy>Саида</cp:lastModifiedBy>
  <cp:revision>3</cp:revision>
  <dcterms:created xsi:type="dcterms:W3CDTF">2020-10-13T08:21:00Z</dcterms:created>
  <dcterms:modified xsi:type="dcterms:W3CDTF">2021-10-17T16:47:00Z</dcterms:modified>
</cp:coreProperties>
</file>