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E089A0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Преподаватель: Ф.И. Дотдаева </w:t>
      </w:r>
    </w:p>
    <w:p>
      <w:pPr>
        <w:spacing w:after="0" w:beforeAutospacing="0" w:afterAutospacing="0"/>
        <w:jc w:val="center"/>
        <w:rPr>
          <w:rFonts w:ascii="Times New Roman" w:hAnsi="Times New Roman"/>
          <w:color w:val="000000"/>
          <w:sz w:val="24"/>
          <w:shd w:val="clear" w:fill="FFFFFF"/>
        </w:rPr>
      </w:pPr>
      <w:bookmarkStart w:id="0" w:name="_dx_frag_StartFragment"/>
      <w:bookmarkEnd w:id="0"/>
      <w:r>
        <w:rPr>
          <w:rFonts w:ascii="Times New Roman" w:hAnsi="Times New Roman"/>
          <w:color w:val="000000"/>
          <w:sz w:val="24"/>
          <w:shd w:val="clear" w:fill="FFFFFF"/>
        </w:rPr>
        <w:t xml:space="preserve">Задания для самостоятельной работы по дисциплине </w:t>
      </w:r>
    </w:p>
    <w:p>
      <w:pPr>
        <w:spacing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shd w:val="clear" w:fill="FFFFFF"/>
        </w:rPr>
        <w:t>«История и культура стран изучаемого языка»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>Для обучающихся 2 курса направления 45.03.02 Лингвистика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rPr>
          <w:gridBefore w:val="0"/>
          <w:gridAfter w:val="0"/>
        </w:trP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Лекция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Практические занятия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gridBefore w:val="0"/>
          <w:gridAfter w:val="0"/>
        </w:trP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Промышленная цивилизация в Англии</w:t>
            </w:r>
          </w:p>
        </w:tc>
      </w:tr>
      <w:tr>
        <w:trPr>
          <w:gridBefore w:val="0"/>
          <w:gridAfter w:val="0"/>
        </w:trP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Лекция - 2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Практические занятия - 4</w:t>
            </w:r>
          </w:p>
        </w:tc>
      </w:tr>
      <w:tr>
        <w:trPr>
          <w:gridBefore w:val="0"/>
          <w:gridAfter w:val="0"/>
        </w:trP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2"/>
              <w:ind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лекци</w:t>
            </w:r>
            <w:r>
              <w:rPr>
                <w:rFonts w:ascii="Times New Roman" w:hAnsi="Times New Roman"/>
                <w:b w:val="1"/>
                <w:sz w:val="24"/>
              </w:rPr>
              <w:t>и и практических занятий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Буржуазная революция середины XVII века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Оливер Кромвель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«Славная революция» 1688 г.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Эпоха Просвещения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gridBefore w:val="0"/>
          <w:gridAfter w:val="0"/>
        </w:trP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Выполнить упражнения на указанных страницах литературы: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Заболотный, В. М. История, география и культура стран изучаемого языка. English-speaking World : учебное пособие / В. М. Заболотный. — Москва : Евразийский открытый институт, 2011. — 552 c. — ISBN 978-5-374-00177-8. — Текст : электронный // Электронно-библиотечная система IPR BOOKS : [сайт]. — URL: http://www.iprbookshop.ru/10696.html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pStyle w:val="P2"/>
              <w:ind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 89-91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Лекция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Практические занятия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Викторианская Англия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Лекция - 2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Практические занятия - 4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2"/>
              <w:ind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Содержание </w:t>
            </w:r>
            <w:r>
              <w:rPr>
                <w:rFonts w:ascii="Times New Roman" w:hAnsi="Times New Roman"/>
                <w:b w:val="1"/>
                <w:sz w:val="24"/>
              </w:rPr>
              <w:t>лекции и практических занятий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Чартистское движение и его последствия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деятельность Гладстона и Дизраэли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Королева Виктория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Выполнить упражнения на указанных страницах литературы: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Заболотный, В. М. История, география и культура стран изучаемого языка. English-speaking World : учебное пособие / В. М. Заболотный. — Москва : Евразийский открытый институт, 2011. — 552 c. — ISBN 978-5-374-00177-8. — Текст : электронный // Электронно-библиотечная система IPR BOOKS : [сайт]. — URL: http://www.iprbookshop.ru/10696.html</w:t>
            </w:r>
          </w:p>
          <w:p>
            <w:pPr>
              <w:pStyle w:val="P2"/>
              <w:ind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 97-100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Лекция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Практические занятия  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Великобритания в годы кризиса промышленной цивилизации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Лекция - 2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Практические занятия - 4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2"/>
              <w:ind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Содержание </w:t>
            </w:r>
            <w:r>
              <w:rPr>
                <w:rFonts w:ascii="Times New Roman" w:hAnsi="Times New Roman"/>
                <w:b w:val="1"/>
                <w:sz w:val="24"/>
              </w:rPr>
              <w:t>лекции и практических занятий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и ее последствия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Вторая мировая война и послевоенные годы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Выполнить упражнения на указанных страницах литературы: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Заболотный, В. М. История, география и культура стран изучаемого языка. English-speaking World : учебное пособие / В. М. Заболотный. — Москва : Евразийский открытый институт, 2011. — 552 c. — ISBN 978-5-374-00177-8. — Текст : электронный // Электронно-библиотечная система IPR BOOKS : [сайт]. — URL: http://www.iprbookshop.ru/10696.html</w:t>
            </w:r>
          </w:p>
          <w:p>
            <w:pPr>
              <w:pStyle w:val="P2"/>
              <w:ind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 109-112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Лекция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Практические занятия 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Великобритания в условиях глобализации и перехода к постиндустриальному обществу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Лекция - 2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Практические занятия - 4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2"/>
              <w:ind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Содержание </w:t>
            </w:r>
            <w:r>
              <w:rPr>
                <w:rFonts w:ascii="Times New Roman" w:hAnsi="Times New Roman"/>
                <w:b w:val="1"/>
                <w:sz w:val="24"/>
              </w:rPr>
              <w:t>лекции и практических занятий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«Неоконсервативная революция» М. Тэтчер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«Новый лейборизм» Т. Блэра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«Боже, храни королеву!». Британская монархия  в новом столетии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Выполнить упражнения на указанных страницах литературы: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Заболотный, В. М. История, география и культура стран изучаемого языка. English-speaking World : учебное пособие / В. М. Заболотный. — Москва : Евразийский открытый институт, 2011. — 552 c. — ISBN 978-5-374-00177-8. — Текст : электронный // Электронно-библиотечная система IPR BOOKS : [сайт]. — URL: http://www.iprbookshop.ru/10696.html</w:t>
            </w:r>
          </w:p>
          <w:p>
            <w:pPr>
              <w:pStyle w:val="P2"/>
              <w:ind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 130-137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Лекция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Практические занятия  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Становление и развитие промышленной цивилизации в Северной Америке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Лекция - 2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Практические занятия - 4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2"/>
              <w:ind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Содержание </w:t>
            </w:r>
            <w:r>
              <w:rPr>
                <w:rFonts w:ascii="Times New Roman" w:hAnsi="Times New Roman"/>
                <w:b w:val="1"/>
                <w:sz w:val="24"/>
              </w:rPr>
              <w:t>лекции и практических занятий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Колонизация Северной Америки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Американское Просвещение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Война за независимость и образование США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Реконструкция Юга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Выполнить упражнения на указанных страницах литературы: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Заболотный, В. М. История, география и культура стран изучаемого языка. English-speaking World : учебное пособие / В. М. Заболотный. — Москва : Евразийский открытый институт, 2011. — 552 c. — ISBN 978-5-374-00177-8. — Текст : электронный // Электронно-библиотечная система IPR BOOKS : [сайт]. — URL: http://www.iprbookshop.ru/10696.html</w:t>
            </w:r>
          </w:p>
          <w:p>
            <w:pPr>
              <w:pStyle w:val="P2"/>
              <w:ind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 150-153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Лекция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Практические занятия  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США в годы расцвета и кризиса промышленной цивилизации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Лекция - 2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Практические занятия - 4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2"/>
              <w:ind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Содержание </w:t>
            </w:r>
            <w:r>
              <w:rPr>
                <w:rFonts w:ascii="Times New Roman" w:hAnsi="Times New Roman"/>
                <w:b w:val="1"/>
                <w:sz w:val="24"/>
              </w:rPr>
              <w:t>лекции и практических занятий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Территориальная и экономическая экспансия США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«Прогрессивная эра» Т. Рузвельта и В. Вильсона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«Эра процветания» и ее крах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США в годы Второй мировой войны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Выполнить упражнения на указанных страницах литературы: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Заболотный, В. М. История, география и культура стран изучаемого языка. English-speaking World : учебное пособие / В. М. Заболотный. — Москва : Евразийский открытый институт, 2011. — 552 c. — ISBN 978-5-374-00177-8. — Текст : электронный // Электронно-библиотечная система IPR BOOKS : [сайт]. — URL: http://www.iprbookshop.ru/10696.html</w:t>
            </w:r>
          </w:p>
          <w:p>
            <w:pPr>
              <w:pStyle w:val="P2"/>
              <w:ind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 162-164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Лекция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Практические занятия  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Кризис промышленной цивилизации в США и переход к постиндустриальному обществу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Лекция - 2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Практические занятия - 4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2"/>
              <w:ind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Содержание </w:t>
            </w:r>
            <w:r>
              <w:rPr>
                <w:rFonts w:ascii="Times New Roman" w:hAnsi="Times New Roman"/>
                <w:b w:val="1"/>
                <w:sz w:val="24"/>
              </w:rPr>
              <w:t>лекции и практических занятий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«Справедливое общество» Г. Трумэна и президентство Д. Эйзенхауэра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«Новые рубежи» Дж. Кеннеди и «Великое общество» президента Л. Джонсона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Структурный кризис 1970-х гг. XX  в.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«Неоконсервативная революция» Рональда Рейгана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«Новая экономика» президента Б. Клинтона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«Сострадательный консерватизм» администрации президента Дж. Буша-младшего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Выполнить упражнения на указанных страницах литературы: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Заболотный, В. М. История, география и культура стран изучаемого языка. English-speaking World : учебное пособие / В. М. Заболотный. — Москва : Евразийский открытый институт, 2011. — 552 c. — ISBN 978-5-374-00177-8. — Текст : электронный // Электронно-библиотечная система IPR BOOKS : [сайт]. — URL: http://www.iprbookshop.ru/10696.html</w:t>
            </w:r>
          </w:p>
          <w:p>
            <w:pPr>
              <w:pStyle w:val="P2"/>
              <w:ind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 188-191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Лекция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Практические занятия  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Англоязычный мир в начале ХХI в.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Лекция - 2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Практические занятия - 4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2"/>
              <w:ind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Содержание </w:t>
            </w:r>
            <w:r>
              <w:rPr>
                <w:rFonts w:ascii="Times New Roman" w:hAnsi="Times New Roman"/>
                <w:b w:val="1"/>
                <w:sz w:val="24"/>
              </w:rPr>
              <w:t>лекции и практических занятий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завершающего этапа процесса глобализации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постиндустриального общества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иммиграции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Англоязычный мир в эпоху постмодерна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субсидиарности как системообразующий фактор Содружества наций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Выполнить упражнения на указанных страницах литературы: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Заболотный, В. М. История, география и культура стран изучаемого языка. English-speaking World : учебное пособие / В. М. Заболотный. — Москва : Евразийский открытый институт, 2011. — 552 c. — ISBN 978-5-374-00177-8. — Текст : электронный // Электронно-библиотечная система IPR BOOKS : [сайт]. — URL: http://www.iprbookshop.ru/10696.html</w:t>
            </w:r>
          </w:p>
          <w:p>
            <w:pPr>
              <w:pStyle w:val="P2"/>
              <w:ind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 278-282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Список основной литературы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8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</w:t>
            </w:r>
          </w:p>
        </w:tc>
        <w:tc>
          <w:tcPr>
            <w:tcW w:w="85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Заболотный, В. М. История, география и культура стран изучаемого языка. English-speaking World : учебное пособие / В. М. Заболотный. — Москва : Евразийский открытый институт, 2011. — 552 c. — ISBN 978-5-374-00177-8. — Текст : электронный // Электронно-библиотечная система IPR BOOKS : [сайт]. — URL: http://www.iprbookshop.ru/10696.html (дата обращения: 24.03.2020). — Режим доступа: для авторизир. пользователей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w="8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</w:t>
            </w:r>
          </w:p>
        </w:tc>
        <w:tc>
          <w:tcPr>
            <w:tcW w:w="85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pacing w:before="60" w:after="60" w:beforeAutospacing="0" w:afterAutospacing="0"/>
              <w:ind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Фоменко, С. В. Новейшая история стран Европы и Северной Америки (1918-1945 гг.). Часть 1 : учебное пособие / С. В. Фоменко. — Омск : Омский государственный университет им. Ф.М. Достоевского, 2014. — 352 c. — ISBN 978-5-7779-1721-8. — Текст : электронный // Электронно-библиотечная система IPR BOOKS : [сайт]. — URL: http://www.iprbookshop.ru/59625.html (дата обращения: 24.03.2020). — Режим доступа: для авторизир. пользователей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sectPr>
      <w:type w:val="nextPage"/>
      <w:pgMar w:left="1700" w:right="693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paragraph" w:styleId="P1">
    <w:name w:val="Body Text Indent"/>
    <w:basedOn w:val="P0"/>
    <w:pPr>
      <w:spacing w:lineRule="auto" w:line="240" w:after="120" w:beforeAutospacing="0" w:afterAutospacing="0"/>
      <w:ind w:left="283"/>
    </w:pPr>
    <w:rPr/>
  </w:style>
  <w:style w:type="paragraph" w:styleId="P2">
    <w:name w:val="List Paragraph"/>
    <w:basedOn w:val="P0"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rPr>
      <w:rFonts w:ascii="Calibri" w:hAnsi="Calibri"/>
      <w:sz w:val="22"/>
    </w:r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