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4E" w:rsidRPr="0088000B" w:rsidRDefault="0064194E" w:rsidP="0064194E">
      <w:pPr>
        <w:rPr>
          <w:b/>
        </w:rPr>
      </w:pPr>
      <w:r w:rsidRPr="0088000B">
        <w:rPr>
          <w:b/>
        </w:rPr>
        <w:t xml:space="preserve">                                                        Задание </w:t>
      </w:r>
    </w:p>
    <w:p w:rsidR="0064194E" w:rsidRDefault="0064194E" w:rsidP="00764C06">
      <w:pPr>
        <w:spacing w:after="0" w:line="240" w:lineRule="auto"/>
        <w:jc w:val="both"/>
        <w:rPr>
          <w:b/>
        </w:rPr>
      </w:pPr>
      <w:proofErr w:type="gramStart"/>
      <w:r w:rsidRPr="00E9646B">
        <w:rPr>
          <w:b/>
        </w:rPr>
        <w:t>для</w:t>
      </w:r>
      <w:proofErr w:type="gramEnd"/>
      <w:r w:rsidRPr="00E9646B">
        <w:rPr>
          <w:b/>
        </w:rPr>
        <w:t xml:space="preserve"> самостоятельной работы </w:t>
      </w:r>
      <w:r>
        <w:rPr>
          <w:b/>
        </w:rPr>
        <w:t xml:space="preserve"> 02</w:t>
      </w:r>
      <w:r w:rsidRPr="00E9646B">
        <w:rPr>
          <w:b/>
        </w:rPr>
        <w:t>.11.2021</w:t>
      </w:r>
      <w:r>
        <w:rPr>
          <w:b/>
        </w:rPr>
        <w:t xml:space="preserve"> </w:t>
      </w:r>
      <w:r w:rsidRPr="00E9646B">
        <w:rPr>
          <w:b/>
        </w:rPr>
        <w:t xml:space="preserve">г. </w:t>
      </w:r>
      <w:r>
        <w:rPr>
          <w:b/>
        </w:rPr>
        <w:t xml:space="preserve">по  </w:t>
      </w:r>
      <w:proofErr w:type="spellStart"/>
      <w:r>
        <w:rPr>
          <w:b/>
        </w:rPr>
        <w:t>дисц</w:t>
      </w:r>
      <w:proofErr w:type="spellEnd"/>
      <w:r>
        <w:rPr>
          <w:b/>
        </w:rPr>
        <w:t>. Цитология, гистология и эмбриология студентам 2-го курса гр. В-20</w:t>
      </w:r>
      <w:r w:rsidRPr="00E9646B">
        <w:rPr>
          <w:b/>
        </w:rPr>
        <w:t xml:space="preserve">1 по теме: </w:t>
      </w:r>
    </w:p>
    <w:p w:rsidR="00764C06" w:rsidRPr="00764C06" w:rsidRDefault="00764C06" w:rsidP="00764C06">
      <w:pPr>
        <w:shd w:val="clear" w:color="auto" w:fill="FFFFFF"/>
        <w:tabs>
          <w:tab w:val="left" w:pos="1418"/>
          <w:tab w:val="left" w:pos="2552"/>
          <w:tab w:val="left" w:pos="2694"/>
        </w:tabs>
        <w:spacing w:after="0" w:line="240" w:lineRule="auto"/>
        <w:jc w:val="both"/>
        <w:rPr>
          <w:szCs w:val="28"/>
        </w:rPr>
      </w:pPr>
      <w:r w:rsidRPr="00764C06">
        <w:rPr>
          <w:b/>
          <w:bCs/>
          <w:szCs w:val="28"/>
        </w:rPr>
        <w:t>Соединительные ткани</w:t>
      </w:r>
      <w:r w:rsidRPr="00764C06">
        <w:rPr>
          <w:szCs w:val="28"/>
        </w:rPr>
        <w:t xml:space="preserve"> </w:t>
      </w:r>
      <w:r w:rsidR="003E7BCE" w:rsidRPr="00764C06">
        <w:rPr>
          <w:b/>
          <w:szCs w:val="28"/>
        </w:rPr>
        <w:t>(лекция).</w:t>
      </w:r>
    </w:p>
    <w:p w:rsidR="00764C06" w:rsidRDefault="00764C06" w:rsidP="00764C06">
      <w:pPr>
        <w:shd w:val="clear" w:color="auto" w:fill="FFFFFF"/>
        <w:tabs>
          <w:tab w:val="left" w:pos="730"/>
        </w:tabs>
        <w:spacing w:after="0" w:line="240" w:lineRule="auto"/>
        <w:ind w:firstLine="731"/>
        <w:jc w:val="both"/>
        <w:rPr>
          <w:b/>
        </w:rPr>
      </w:pPr>
    </w:p>
    <w:p w:rsidR="0064194E" w:rsidRPr="00E9646B" w:rsidRDefault="0064194E" w:rsidP="00764C06">
      <w:pPr>
        <w:shd w:val="clear" w:color="auto" w:fill="FFFFFF"/>
        <w:tabs>
          <w:tab w:val="left" w:pos="730"/>
        </w:tabs>
        <w:spacing w:after="0" w:line="240" w:lineRule="auto"/>
        <w:ind w:firstLine="731"/>
        <w:jc w:val="both"/>
        <w:rPr>
          <w:b/>
        </w:rPr>
      </w:pPr>
      <w:r w:rsidRPr="00E9646B">
        <w:rPr>
          <w:b/>
        </w:rPr>
        <w:t>Изучить и освоить учебный материал по нижеприведенным вопросам:</w:t>
      </w:r>
    </w:p>
    <w:p w:rsidR="003E7BCE" w:rsidRPr="00764C06" w:rsidRDefault="0064194E" w:rsidP="00764C06">
      <w:pPr>
        <w:shd w:val="clear" w:color="auto" w:fill="FFFFFF"/>
        <w:tabs>
          <w:tab w:val="left" w:pos="730"/>
        </w:tabs>
        <w:spacing w:after="0" w:line="240" w:lineRule="auto"/>
        <w:ind w:firstLine="731"/>
        <w:jc w:val="both"/>
      </w:pPr>
      <w:r w:rsidRPr="00764C06">
        <w:t>1</w:t>
      </w:r>
      <w:r w:rsidR="00AE223C">
        <w:t xml:space="preserve">. </w:t>
      </w:r>
      <w:r w:rsidR="000B0AA2">
        <w:t>Скелетные ткани</w:t>
      </w:r>
      <w:r w:rsidR="000B0AA2">
        <w:t>.</w:t>
      </w:r>
      <w:r w:rsidR="000B0AA2" w:rsidRPr="000B0AA2">
        <w:t xml:space="preserve"> </w:t>
      </w:r>
      <w:r w:rsidR="000B0AA2">
        <w:t xml:space="preserve"> Х</w:t>
      </w:r>
      <w:r w:rsidR="000B0AA2">
        <w:t>арактер</w:t>
      </w:r>
      <w:r w:rsidR="000B0AA2">
        <w:t>истика костной и хрящевой ткани.</w:t>
      </w:r>
    </w:p>
    <w:p w:rsidR="0064194E" w:rsidRPr="00764C06" w:rsidRDefault="003E7BCE" w:rsidP="00764C06">
      <w:pPr>
        <w:shd w:val="clear" w:color="auto" w:fill="FFFFFF"/>
        <w:tabs>
          <w:tab w:val="left" w:pos="730"/>
        </w:tabs>
        <w:spacing w:after="0" w:line="240" w:lineRule="auto"/>
        <w:ind w:firstLine="731"/>
        <w:jc w:val="both"/>
      </w:pPr>
      <w:r w:rsidRPr="00764C06">
        <w:t>2.</w:t>
      </w:r>
      <w:r w:rsidR="00AE223C" w:rsidRPr="00AE22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AA2">
        <w:t>Скелетные ткани.</w:t>
      </w:r>
      <w:r w:rsidR="000B0AA2" w:rsidRPr="000B0AA2">
        <w:t xml:space="preserve"> </w:t>
      </w:r>
      <w:r w:rsidR="000B0AA2">
        <w:t xml:space="preserve"> Характер</w:t>
      </w:r>
      <w:r w:rsidR="000B0AA2">
        <w:t xml:space="preserve">истика </w:t>
      </w:r>
      <w:r w:rsidR="000B0AA2">
        <w:t>хрящевой ткани.</w:t>
      </w:r>
    </w:p>
    <w:p w:rsidR="003E7BCE" w:rsidRPr="00764C06" w:rsidRDefault="00764C06" w:rsidP="00764C06">
      <w:pPr>
        <w:shd w:val="clear" w:color="auto" w:fill="FFFFFF"/>
        <w:tabs>
          <w:tab w:val="left" w:pos="730"/>
        </w:tabs>
        <w:spacing w:after="0" w:line="240" w:lineRule="auto"/>
        <w:jc w:val="both"/>
      </w:pPr>
      <w:r>
        <w:t xml:space="preserve">          </w:t>
      </w:r>
      <w:r w:rsidR="003E7BCE" w:rsidRPr="00764C06">
        <w:t xml:space="preserve"> </w:t>
      </w:r>
      <w:bookmarkStart w:id="0" w:name="_GoBack"/>
      <w:bookmarkEnd w:id="0"/>
    </w:p>
    <w:p w:rsidR="00764C06" w:rsidRDefault="00764C06" w:rsidP="00764C06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</w:t>
      </w:r>
    </w:p>
    <w:p w:rsidR="0064194E" w:rsidRPr="00764C06" w:rsidRDefault="00764C06" w:rsidP="00764C06">
      <w:pPr>
        <w:spacing w:after="0" w:line="240" w:lineRule="auto"/>
        <w:jc w:val="both"/>
      </w:pPr>
      <w:r>
        <w:rPr>
          <w:b/>
        </w:rPr>
        <w:t xml:space="preserve">                  </w:t>
      </w:r>
      <w:r w:rsidR="0064194E" w:rsidRPr="00E9646B">
        <w:rPr>
          <w:b/>
        </w:rPr>
        <w:t>Перечень основной и дополнительной литературы</w:t>
      </w:r>
    </w:p>
    <w:tbl>
      <w:tblPr>
        <w:tblpPr w:leftFromText="180" w:rightFromText="180" w:vertAnchor="text" w:horzAnchor="margin" w:tblpXSpec="center" w:tblpY="34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251"/>
      </w:tblGrid>
      <w:tr w:rsidR="00707E47" w:rsidRPr="00091DB6" w:rsidTr="0044302C">
        <w:trPr>
          <w:trHeight w:val="274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  <w:lang w:eastAsia="ru-RU"/>
              </w:rPr>
            </w:pPr>
            <w:r w:rsidRPr="00091DB6">
              <w:rPr>
                <w:b/>
                <w:sz w:val="24"/>
                <w:szCs w:val="20"/>
                <w:lang w:eastAsia="ru-RU"/>
              </w:rPr>
              <w:t xml:space="preserve">Список основной литературы </w:t>
            </w:r>
          </w:p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</w:p>
        </w:tc>
      </w:tr>
      <w:tr w:rsidR="00707E47" w:rsidRPr="00091DB6" w:rsidTr="0044302C">
        <w:trPr>
          <w:trHeight w:val="228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proofErr w:type="spellStart"/>
            <w:r w:rsidRPr="00091DB6">
              <w:rPr>
                <w:sz w:val="24"/>
                <w:szCs w:val="20"/>
                <w:lang w:eastAsia="ru-RU"/>
              </w:rPr>
              <w:t>Ролдугина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, Н.П. Практикум по цитологии, гистологии и эмбриологии [Текст]: учебное пособие/ Н.П. </w:t>
            </w:r>
            <w:proofErr w:type="spellStart"/>
            <w:proofErr w:type="gramStart"/>
            <w:r w:rsidRPr="00091DB6">
              <w:rPr>
                <w:sz w:val="24"/>
                <w:szCs w:val="20"/>
                <w:lang w:eastAsia="ru-RU"/>
              </w:rPr>
              <w:t>Ролдугина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.-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М.: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КолосС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2004.- 216 с.</w:t>
            </w:r>
          </w:p>
        </w:tc>
      </w:tr>
      <w:tr w:rsidR="00707E47" w:rsidRPr="00091DB6" w:rsidTr="0044302C">
        <w:trPr>
          <w:trHeight w:val="274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Соколов, В.И. Цитология, гистология и эмбриология [Текст]: учеб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. для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вузов/ В.И.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Соко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-лов, Е.И.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Чумасов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.- М.: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КолосС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2004.- 351 с.</w:t>
            </w:r>
          </w:p>
        </w:tc>
      </w:tr>
      <w:tr w:rsidR="00707E47" w:rsidRPr="00091DB6" w:rsidTr="0044302C">
        <w:trPr>
          <w:trHeight w:val="274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 xml:space="preserve">Соколов, В.И. Цитология, гистология и эмбриология [Электронный ресурс]/ В.И. Соколов, Е.И.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Чумасов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В.С. Иванов. — Электрон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. текстовые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данные. — 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СПб.: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Квадро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2016. — 400 c. — 978-5-906371-15-5. — Режим доступа: http://www.iprbookshop.ru/60212.html</w:t>
            </w:r>
          </w:p>
        </w:tc>
      </w:tr>
      <w:tr w:rsidR="00707E47" w:rsidRPr="00091DB6" w:rsidTr="0044302C">
        <w:trPr>
          <w:trHeight w:val="305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  <w:lang w:eastAsia="ru-RU"/>
              </w:rPr>
            </w:pPr>
            <w:r w:rsidRPr="00091DB6">
              <w:rPr>
                <w:b/>
                <w:sz w:val="24"/>
                <w:szCs w:val="20"/>
                <w:lang w:eastAsia="ru-RU"/>
              </w:rPr>
              <w:t xml:space="preserve">Список дополнительной литературы </w:t>
            </w:r>
          </w:p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707E47" w:rsidRPr="00091DB6" w:rsidTr="0044302C">
        <w:trPr>
          <w:trHeight w:val="230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 xml:space="preserve">Васильев, Ю.Г. Цитология. Гистология Эмбриология [Текст]: учебник/ Ю.Г. Васильев, Е.И. Трошин, В.В. 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Ягодин.-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2-е изд.,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испр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.- СПб.: Лань, 2013.- 576 с.</w:t>
            </w:r>
          </w:p>
        </w:tc>
      </w:tr>
      <w:tr w:rsidR="00707E47" w:rsidRPr="00091DB6" w:rsidTr="0044302C">
        <w:trPr>
          <w:trHeight w:val="230"/>
        </w:trPr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proofErr w:type="spellStart"/>
            <w:r w:rsidRPr="00091DB6">
              <w:rPr>
                <w:sz w:val="24"/>
                <w:szCs w:val="20"/>
                <w:lang w:eastAsia="ru-RU"/>
              </w:rPr>
              <w:t>Вракин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, В.Ф. Морфология сельскохозяйственных животных. Анатомия с основами цитологии, эмбриологии и гистологии [Электронный ресурс]/ В.Ф.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Вракин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М.В. Сидорова. — Электрон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. текстовые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данные. — 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СПб.: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Квадро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, 2015. — 528 c. — 2227-8397. — Режим доступа: http://www.iprbookshop.ru/60216.html</w:t>
            </w:r>
          </w:p>
        </w:tc>
      </w:tr>
      <w:tr w:rsidR="00707E47" w:rsidRPr="00091DB6" w:rsidTr="0044302C"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Журавлева, С.А. Гистология [Электронный ресурс]: практикум. Учебное пособие/ С.А. Журавлева. — Электрон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. текстовые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данные. — Минск: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Вышэйшая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 школа, 2013. — 320 c. — 978-985-06-2317-1. — Режим доступа: http://www.iprbookshop.ru/24054.html</w:t>
            </w:r>
          </w:p>
        </w:tc>
      </w:tr>
      <w:tr w:rsidR="00707E47" w:rsidRPr="00091DB6" w:rsidTr="0044302C">
        <w:tc>
          <w:tcPr>
            <w:tcW w:w="288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r w:rsidRPr="00091DB6">
              <w:rPr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359" w:type="dxa"/>
          </w:tcPr>
          <w:p w:rsidR="00707E47" w:rsidRPr="00091DB6" w:rsidRDefault="00707E47" w:rsidP="004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eastAsia="ru-RU"/>
              </w:rPr>
            </w:pPr>
            <w:proofErr w:type="spellStart"/>
            <w:r w:rsidRPr="00091DB6">
              <w:rPr>
                <w:sz w:val="24"/>
                <w:szCs w:val="20"/>
                <w:lang w:eastAsia="ru-RU"/>
              </w:rPr>
              <w:t>Зиматкин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, С.М. Гистология, цитология и эмбриология [Электронный ресурс]: учебное пособие/ С.М.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Зиматкин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>. — Электрон</w:t>
            </w:r>
            <w:proofErr w:type="gramStart"/>
            <w:r w:rsidRPr="00091DB6">
              <w:rPr>
                <w:sz w:val="24"/>
                <w:szCs w:val="20"/>
                <w:lang w:eastAsia="ru-RU"/>
              </w:rPr>
              <w:t>. текстовые</w:t>
            </w:r>
            <w:proofErr w:type="gramEnd"/>
            <w:r w:rsidRPr="00091DB6">
              <w:rPr>
                <w:sz w:val="24"/>
                <w:szCs w:val="20"/>
                <w:lang w:eastAsia="ru-RU"/>
              </w:rPr>
              <w:t xml:space="preserve"> данные. — Минск: </w:t>
            </w:r>
            <w:proofErr w:type="spellStart"/>
            <w:r w:rsidRPr="00091DB6">
              <w:rPr>
                <w:sz w:val="24"/>
                <w:szCs w:val="20"/>
                <w:lang w:eastAsia="ru-RU"/>
              </w:rPr>
              <w:t>Вышэйшая</w:t>
            </w:r>
            <w:proofErr w:type="spellEnd"/>
            <w:r w:rsidRPr="00091DB6">
              <w:rPr>
                <w:sz w:val="24"/>
                <w:szCs w:val="20"/>
                <w:lang w:eastAsia="ru-RU"/>
              </w:rPr>
              <w:t xml:space="preserve"> школа, 2013. — 229 c. — 978-985-06-2224-2. — Режим доступа: http://www.iprbookshop.ru/20210.html</w:t>
            </w:r>
          </w:p>
        </w:tc>
      </w:tr>
    </w:tbl>
    <w:p w:rsidR="00296B6D" w:rsidRDefault="00296B6D"/>
    <w:sectPr w:rsidR="0029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E"/>
    <w:rsid w:val="000B0AA2"/>
    <w:rsid w:val="00296B6D"/>
    <w:rsid w:val="003E7BCE"/>
    <w:rsid w:val="0064194E"/>
    <w:rsid w:val="00707E47"/>
    <w:rsid w:val="00764C06"/>
    <w:rsid w:val="00A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1FC8-03D2-4D02-A5EC-93188A85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441</dc:creator>
  <cp:keywords/>
  <dc:description/>
  <cp:lastModifiedBy>441</cp:lastModifiedBy>
  <cp:revision>3</cp:revision>
  <dcterms:created xsi:type="dcterms:W3CDTF">2021-10-25T10:56:00Z</dcterms:created>
  <dcterms:modified xsi:type="dcterms:W3CDTF">2021-10-25T14:13:00Z</dcterms:modified>
</cp:coreProperties>
</file>