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0C" w:rsidRPr="00CD62B6" w:rsidRDefault="00300323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Преподаватель</w:t>
      </w:r>
      <w:r w:rsidR="007670C6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к.п.н.,</w:t>
      </w:r>
      <w:r w:rsidR="007670C6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670C6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доцент </w:t>
      </w: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Ф.А.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Мисходжева</w:t>
      </w:r>
      <w:proofErr w:type="spellEnd"/>
    </w:p>
    <w:p w:rsidR="007670C6" w:rsidRPr="00CD62B6" w:rsidRDefault="00300323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Задания для самостоятельной работы по дисциплине</w:t>
      </w:r>
      <w:r w:rsidR="00A4607E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«Стилистика</w:t>
      </w:r>
      <w:r w:rsidR="007670C6" w:rsidRPr="00CD62B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DA62A5" w:rsidRDefault="007670C6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Для </w:t>
      </w:r>
      <w:proofErr w:type="gram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6A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3 курса, направление подготовки</w:t>
      </w:r>
      <w:r w:rsidR="00DA62A5" w:rsidRPr="00CD62B6">
        <w:rPr>
          <w:rFonts w:ascii="Times New Roman" w:hAnsi="Times New Roman" w:cs="Times New Roman"/>
          <w:i/>
          <w:sz w:val="24"/>
          <w:szCs w:val="24"/>
          <w:lang w:val="ru-RU"/>
        </w:rPr>
        <w:t>. 45.03.02.</w:t>
      </w:r>
      <w:r w:rsidR="004F0D12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Лингвистика</w:t>
      </w:r>
    </w:p>
    <w:p w:rsidR="00CD62B6" w:rsidRPr="00CD62B6" w:rsidRDefault="00CD62B6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A62A5" w:rsidRPr="00CD62B6" w:rsidRDefault="00DA62A5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Семинарское занятие</w:t>
      </w:r>
    </w:p>
    <w:p w:rsidR="00DA62A5" w:rsidRPr="00397760" w:rsidRDefault="00DA62A5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24C8A"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F24C8A" w:rsidRPr="00CD62B6">
        <w:rPr>
          <w:rFonts w:ascii="Times New Roman" w:hAnsi="Times New Roman" w:cs="Times New Roman"/>
          <w:b/>
          <w:sz w:val="24"/>
          <w:szCs w:val="24"/>
        </w:rPr>
        <w:t>Stylistic</w:t>
      </w:r>
      <w:r w:rsidR="00F24C8A"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24C8A" w:rsidRPr="00CD62B6">
        <w:rPr>
          <w:rFonts w:ascii="Times New Roman" w:hAnsi="Times New Roman" w:cs="Times New Roman"/>
          <w:b/>
          <w:sz w:val="24"/>
          <w:szCs w:val="24"/>
        </w:rPr>
        <w:t>devices</w:t>
      </w:r>
      <w:r w:rsidR="00F24C8A" w:rsidRPr="00E26A3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="00F24C8A"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26A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CD62B6">
        <w:rPr>
          <w:rFonts w:ascii="Times New Roman" w:hAnsi="Times New Roman" w:cs="Times New Roman"/>
          <w:b/>
          <w:sz w:val="24"/>
          <w:szCs w:val="24"/>
        </w:rPr>
        <w:t>Figures</w:t>
      </w:r>
      <w:r w:rsidRPr="0039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</w:rPr>
        <w:t>of</w:t>
      </w:r>
      <w:r w:rsidRPr="0039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</w:rPr>
        <w:t>speech</w:t>
      </w:r>
      <w:r w:rsidR="00F24C8A" w:rsidRPr="003977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2A5" w:rsidRPr="00397760" w:rsidRDefault="00DA62A5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Вопросы</w:t>
      </w:r>
      <w:r w:rsidRPr="003977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4C8A" w:rsidRPr="00397760" w:rsidRDefault="00F24C8A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7760">
        <w:rPr>
          <w:rFonts w:ascii="Times New Roman" w:hAnsi="Times New Roman" w:cs="Times New Roman"/>
          <w:sz w:val="24"/>
          <w:szCs w:val="24"/>
        </w:rPr>
        <w:t>1</w:t>
      </w:r>
      <w:r w:rsidR="00D41924" w:rsidRPr="00397760">
        <w:rPr>
          <w:rFonts w:ascii="Times New Roman" w:hAnsi="Times New Roman" w:cs="Times New Roman"/>
          <w:sz w:val="24"/>
          <w:szCs w:val="24"/>
        </w:rPr>
        <w:t xml:space="preserve"> </w:t>
      </w:r>
      <w:r w:rsidRPr="00397760">
        <w:rPr>
          <w:rFonts w:ascii="Times New Roman" w:hAnsi="Times New Roman" w:cs="Times New Roman"/>
          <w:sz w:val="24"/>
          <w:szCs w:val="24"/>
        </w:rPr>
        <w:t>.</w:t>
      </w:r>
      <w:r w:rsidRPr="00CD62B6">
        <w:rPr>
          <w:rFonts w:ascii="Times New Roman" w:hAnsi="Times New Roman" w:cs="Times New Roman"/>
          <w:sz w:val="24"/>
          <w:szCs w:val="24"/>
        </w:rPr>
        <w:t>Figures</w:t>
      </w:r>
      <w:r w:rsidRPr="00397760">
        <w:rPr>
          <w:rFonts w:ascii="Times New Roman" w:hAnsi="Times New Roman" w:cs="Times New Roman"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sz w:val="24"/>
          <w:szCs w:val="24"/>
        </w:rPr>
        <w:t>of</w:t>
      </w:r>
      <w:r w:rsidRPr="00397760">
        <w:rPr>
          <w:rFonts w:ascii="Times New Roman" w:hAnsi="Times New Roman" w:cs="Times New Roman"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sz w:val="24"/>
          <w:szCs w:val="24"/>
        </w:rPr>
        <w:t>speech</w:t>
      </w:r>
      <w:r w:rsidRPr="003977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4C8A" w:rsidRPr="00397760" w:rsidRDefault="00F24C8A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7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62B6">
        <w:rPr>
          <w:rFonts w:ascii="Times New Roman" w:hAnsi="Times New Roman" w:cs="Times New Roman"/>
          <w:sz w:val="24"/>
          <w:szCs w:val="24"/>
        </w:rPr>
        <w:t>Bathos</w:t>
      </w:r>
      <w:proofErr w:type="gramEnd"/>
      <w:r w:rsidRPr="00397760">
        <w:rPr>
          <w:rFonts w:ascii="Times New Roman" w:hAnsi="Times New Roman" w:cs="Times New Roman"/>
          <w:sz w:val="24"/>
          <w:szCs w:val="24"/>
        </w:rPr>
        <w:t>.</w:t>
      </w:r>
    </w:p>
    <w:p w:rsidR="00F24C8A" w:rsidRPr="00CD62B6" w:rsidRDefault="00F24C8A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A37">
        <w:rPr>
          <w:rFonts w:ascii="Times New Roman" w:hAnsi="Times New Roman" w:cs="Times New Roman"/>
          <w:sz w:val="24"/>
          <w:szCs w:val="24"/>
        </w:rPr>
        <w:t xml:space="preserve">3. </w:t>
      </w:r>
      <w:r w:rsidRPr="00CD62B6">
        <w:rPr>
          <w:rFonts w:ascii="Times New Roman" w:hAnsi="Times New Roman" w:cs="Times New Roman"/>
          <w:sz w:val="24"/>
          <w:szCs w:val="24"/>
        </w:rPr>
        <w:t>Metaphor.</w:t>
      </w:r>
    </w:p>
    <w:p w:rsidR="00F24C8A" w:rsidRPr="00CD62B6" w:rsidRDefault="00F24C8A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4. Metonymy.</w:t>
      </w:r>
    </w:p>
    <w:p w:rsidR="00394279" w:rsidRPr="00CD62B6" w:rsidRDefault="00394279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5. Irony.</w:t>
      </w:r>
    </w:p>
    <w:p w:rsidR="00F24C8A" w:rsidRPr="00CD62B6" w:rsidRDefault="00F24C8A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C8A" w:rsidRPr="00CD62B6" w:rsidRDefault="00F24C8A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</w:rPr>
        <w:t>Questions for self-control</w:t>
      </w:r>
    </w:p>
    <w:p w:rsidR="00F24C8A" w:rsidRPr="00CD62B6" w:rsidRDefault="00F24C8A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2B6">
        <w:rPr>
          <w:rFonts w:ascii="Times New Roman" w:hAnsi="Times New Roman" w:cs="Times New Roman"/>
          <w:sz w:val="24"/>
          <w:szCs w:val="24"/>
        </w:rPr>
        <w:t>1</w:t>
      </w:r>
      <w:r w:rsidR="00D41924" w:rsidRPr="00CD62B6">
        <w:rPr>
          <w:rFonts w:ascii="Times New Roman" w:hAnsi="Times New Roman" w:cs="Times New Roman"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sz w:val="24"/>
          <w:szCs w:val="24"/>
        </w:rPr>
        <w:t>.Give definition of dictionary and transferred meaning.</w:t>
      </w:r>
      <w:proofErr w:type="gramEnd"/>
      <w:r w:rsidRPr="00CD62B6">
        <w:rPr>
          <w:rFonts w:ascii="Times New Roman" w:hAnsi="Times New Roman" w:cs="Times New Roman"/>
          <w:sz w:val="24"/>
          <w:szCs w:val="24"/>
        </w:rPr>
        <w:t xml:space="preserve"> What stylistic devices are based on inter</w:t>
      </w:r>
      <w:r w:rsidR="00CB4376" w:rsidRPr="00CD62B6">
        <w:rPr>
          <w:rFonts w:ascii="Times New Roman" w:hAnsi="Times New Roman" w:cs="Times New Roman"/>
          <w:sz w:val="24"/>
          <w:szCs w:val="24"/>
        </w:rPr>
        <w:t>action of primary and contextual meanings?</w:t>
      </w:r>
    </w:p>
    <w:p w:rsidR="00CB4376" w:rsidRPr="00CD62B6" w:rsidRDefault="00CB437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2. Give definition of metaphor. What types of metaphor do you know? Find your own examples of different types of metaphor from fiction literature.</w:t>
      </w:r>
    </w:p>
    <w:p w:rsidR="00CB4376" w:rsidRPr="00CD62B6" w:rsidRDefault="00CB437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3. Give definition of metonymy. What types of metonymy do you know? Find </w:t>
      </w:r>
      <w:r w:rsidR="00394279" w:rsidRPr="00CD62B6">
        <w:rPr>
          <w:rFonts w:ascii="Times New Roman" w:hAnsi="Times New Roman" w:cs="Times New Roman"/>
          <w:sz w:val="24"/>
          <w:szCs w:val="24"/>
        </w:rPr>
        <w:t xml:space="preserve">your own examples of different </w:t>
      </w:r>
      <w:r w:rsidRPr="00CD62B6">
        <w:rPr>
          <w:rFonts w:ascii="Times New Roman" w:hAnsi="Times New Roman" w:cs="Times New Roman"/>
          <w:sz w:val="24"/>
          <w:szCs w:val="24"/>
        </w:rPr>
        <w:t>types of metonymy from fiction literature.</w:t>
      </w:r>
    </w:p>
    <w:p w:rsidR="00CB4376" w:rsidRPr="00CD62B6" w:rsidRDefault="00CB437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4.</w:t>
      </w:r>
      <w:r w:rsidR="00394279" w:rsidRPr="00CD62B6">
        <w:rPr>
          <w:rFonts w:ascii="Times New Roman" w:hAnsi="Times New Roman" w:cs="Times New Roman"/>
          <w:sz w:val="24"/>
          <w:szCs w:val="24"/>
        </w:rPr>
        <w:t xml:space="preserve"> Give definition of irony. A well-known novel by Jane Austen “Pride and Prejudice” begins with the proposition: It is a truth universally acknowledged that a single man in possession of a good fortune must be in want of a wife. Why is it ironic?</w:t>
      </w:r>
      <w:r w:rsidRPr="00CD6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76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610672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210" b="2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69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Перечень ресурсов информационно - телекоммуникационной сети «Интернет»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ГРАМОТА. РУ – справочно-информационный интернет-портал «Русский язык» [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gramota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Справочно-информационный интернет-портал [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gramma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3.. Сайт Гильдии лингвистов-экспертов по документационным и информационным спорам ГЛЭДИС [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7" w:history="1"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</w:t>
        </w:r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rusexpert</w:t>
        </w:r>
        <w:proofErr w:type="spellEnd"/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</w:hyperlink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3B6569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B4376" w:rsidRPr="00CD62B6" w:rsidRDefault="00CB4376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1924" w:rsidRPr="00CD62B6" w:rsidRDefault="00D41924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1924" w:rsidRPr="00CD62B6" w:rsidRDefault="00D41924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Преподаватель  к.п.н.,  доцент Ф.А.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Мисходжева</w:t>
      </w:r>
      <w:proofErr w:type="spellEnd"/>
    </w:p>
    <w:p w:rsidR="00A60104" w:rsidRPr="00CD62B6" w:rsidRDefault="00B06A98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Задания для самостоятельной работы по дисциплине «Стилистика</w:t>
      </w:r>
      <w:r w:rsidR="003B6569" w:rsidRPr="00CD62B6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B06A98" w:rsidRPr="00397760" w:rsidRDefault="00A60104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06A98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</w:t>
      </w:r>
      <w:proofErr w:type="gramStart"/>
      <w:r w:rsidR="00B06A98" w:rsidRPr="00CD62B6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="00B06A98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3 курса, спец. 45.03.02.</w:t>
      </w:r>
      <w:r w:rsidR="004F0D12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Лингвистика</w:t>
      </w:r>
    </w:p>
    <w:p w:rsidR="00B06A98" w:rsidRPr="00397760" w:rsidRDefault="00B06A98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A98" w:rsidRPr="00397760" w:rsidRDefault="00B06A98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Семинарское</w:t>
      </w:r>
      <w:r w:rsidRPr="0039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занятие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 w:rsidRPr="00CD62B6">
        <w:rPr>
          <w:rFonts w:ascii="Times New Roman" w:hAnsi="Times New Roman" w:cs="Times New Roman"/>
          <w:b/>
          <w:sz w:val="24"/>
          <w:szCs w:val="24"/>
        </w:rPr>
        <w:t xml:space="preserve">:  Stylistic devices based on </w:t>
      </w:r>
      <w:proofErr w:type="spellStart"/>
      <w:r w:rsidRPr="00CD62B6">
        <w:rPr>
          <w:rFonts w:ascii="Times New Roman" w:hAnsi="Times New Roman" w:cs="Times New Roman"/>
          <w:b/>
          <w:sz w:val="24"/>
          <w:szCs w:val="24"/>
        </w:rPr>
        <w:t>polysemantic</w:t>
      </w:r>
      <w:proofErr w:type="spellEnd"/>
      <w:r w:rsidRPr="00CD62B6">
        <w:rPr>
          <w:rFonts w:ascii="Times New Roman" w:hAnsi="Times New Roman" w:cs="Times New Roman"/>
          <w:b/>
          <w:sz w:val="24"/>
          <w:szCs w:val="24"/>
        </w:rPr>
        <w:t xml:space="preserve"> effect.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Вопросы</w:t>
      </w:r>
      <w:r w:rsidRPr="00CD62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6A98" w:rsidRPr="00CD62B6" w:rsidRDefault="00735D1E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2. </w:t>
      </w:r>
      <w:r w:rsidR="00B06A98" w:rsidRPr="00CD62B6">
        <w:rPr>
          <w:rFonts w:ascii="Times New Roman" w:hAnsi="Times New Roman" w:cs="Times New Roman"/>
          <w:sz w:val="24"/>
          <w:szCs w:val="24"/>
        </w:rPr>
        <w:t xml:space="preserve">The problem of </w:t>
      </w:r>
      <w:proofErr w:type="spellStart"/>
      <w:r w:rsidR="00B06A98" w:rsidRPr="00CD62B6">
        <w:rPr>
          <w:rFonts w:ascii="Times New Roman" w:hAnsi="Times New Roman" w:cs="Times New Roman"/>
          <w:sz w:val="24"/>
          <w:szCs w:val="24"/>
        </w:rPr>
        <w:t>polysemy</w:t>
      </w:r>
      <w:proofErr w:type="spellEnd"/>
      <w:r w:rsidR="00B06A98" w:rsidRPr="00CD62B6">
        <w:rPr>
          <w:rFonts w:ascii="Times New Roman" w:hAnsi="Times New Roman" w:cs="Times New Roman"/>
          <w:sz w:val="24"/>
          <w:szCs w:val="24"/>
        </w:rPr>
        <w:t>.</w:t>
      </w:r>
    </w:p>
    <w:p w:rsidR="00B06A98" w:rsidRPr="00CD62B6" w:rsidRDefault="00735D1E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3. </w:t>
      </w:r>
      <w:r w:rsidR="00B06A98" w:rsidRPr="00CD62B6">
        <w:rPr>
          <w:rFonts w:ascii="Times New Roman" w:hAnsi="Times New Roman" w:cs="Times New Roman"/>
          <w:sz w:val="24"/>
          <w:szCs w:val="24"/>
        </w:rPr>
        <w:t>Zeugma.</w:t>
      </w:r>
      <w:r w:rsidRPr="00CD62B6">
        <w:rPr>
          <w:rFonts w:ascii="Times New Roman" w:hAnsi="Times New Roman" w:cs="Times New Roman"/>
          <w:sz w:val="24"/>
          <w:szCs w:val="24"/>
        </w:rPr>
        <w:t xml:space="preserve">  Pun.</w:t>
      </w:r>
      <w:r w:rsidR="00B06A98" w:rsidRPr="00CD6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98" w:rsidRPr="00CD62B6" w:rsidRDefault="00735D1E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4. </w:t>
      </w:r>
      <w:r w:rsidR="00B06A98" w:rsidRPr="00CD62B6">
        <w:rPr>
          <w:rFonts w:ascii="Times New Roman" w:hAnsi="Times New Roman" w:cs="Times New Roman"/>
          <w:sz w:val="24"/>
          <w:szCs w:val="24"/>
        </w:rPr>
        <w:t xml:space="preserve">Pun. 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5</w:t>
      </w:r>
      <w:r w:rsidR="00735D1E" w:rsidRPr="00CD62B6">
        <w:rPr>
          <w:rFonts w:ascii="Times New Roman" w:hAnsi="Times New Roman" w:cs="Times New Roman"/>
          <w:sz w:val="24"/>
          <w:szCs w:val="24"/>
        </w:rPr>
        <w:t xml:space="preserve">. Interjection of logical and emotive meaning.  </w:t>
      </w:r>
      <w:proofErr w:type="gramStart"/>
      <w:r w:rsidR="00735D1E" w:rsidRPr="00CD62B6">
        <w:rPr>
          <w:rFonts w:ascii="Times New Roman" w:hAnsi="Times New Roman" w:cs="Times New Roman"/>
          <w:sz w:val="24"/>
          <w:szCs w:val="24"/>
        </w:rPr>
        <w:t>Interjections.</w:t>
      </w:r>
      <w:proofErr w:type="gramEnd"/>
    </w:p>
    <w:p w:rsidR="00B06A98" w:rsidRPr="00CD62B6" w:rsidRDefault="00735D1E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6. Epithet.  </w:t>
      </w:r>
      <w:proofErr w:type="gramStart"/>
      <w:r w:rsidRPr="00CD62B6">
        <w:rPr>
          <w:rFonts w:ascii="Times New Roman" w:hAnsi="Times New Roman" w:cs="Times New Roman"/>
          <w:sz w:val="24"/>
          <w:szCs w:val="24"/>
        </w:rPr>
        <w:t>Oxymoron.</w:t>
      </w:r>
      <w:proofErr w:type="gramEnd"/>
    </w:p>
    <w:p w:rsidR="00735D1E" w:rsidRPr="00CD62B6" w:rsidRDefault="00735D1E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7. Antonomasia. </w:t>
      </w:r>
    </w:p>
    <w:p w:rsidR="004621A6" w:rsidRPr="00CD62B6" w:rsidRDefault="004621A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2B6">
        <w:rPr>
          <w:rFonts w:ascii="Times New Roman" w:hAnsi="Times New Roman" w:cs="Times New Roman"/>
          <w:b/>
          <w:sz w:val="24"/>
          <w:szCs w:val="24"/>
        </w:rPr>
        <w:t>Questions for self-control</w:t>
      </w:r>
    </w:p>
    <w:p w:rsidR="004621A6" w:rsidRPr="00CD62B6" w:rsidRDefault="004621A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62B6">
        <w:rPr>
          <w:rFonts w:ascii="Times New Roman" w:hAnsi="Times New Roman" w:cs="Times New Roman"/>
          <w:sz w:val="24"/>
          <w:szCs w:val="24"/>
        </w:rPr>
        <w:t>1.Give</w:t>
      </w:r>
      <w:proofErr w:type="gramEnd"/>
      <w:r w:rsidRPr="00CD62B6">
        <w:rPr>
          <w:rFonts w:ascii="Times New Roman" w:hAnsi="Times New Roman" w:cs="Times New Roman"/>
          <w:sz w:val="24"/>
          <w:szCs w:val="24"/>
        </w:rPr>
        <w:t xml:space="preserve"> the definition of zeugma and pun. What is the difference between these two devices?</w:t>
      </w:r>
    </w:p>
    <w:p w:rsidR="004621A6" w:rsidRPr="00CD62B6" w:rsidRDefault="004621A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Find your examples in texts of different styles? </w:t>
      </w:r>
    </w:p>
    <w:p w:rsidR="00B06A98" w:rsidRPr="00CD62B6" w:rsidRDefault="004621A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2. Give the definition of epithet. What types of epithet are distinguished? Give your own examples.</w:t>
      </w:r>
    </w:p>
    <w:p w:rsidR="00B06A98" w:rsidRPr="00CD62B6" w:rsidRDefault="004621A6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3. </w:t>
      </w:r>
      <w:r w:rsidR="00730347" w:rsidRPr="00CD62B6">
        <w:rPr>
          <w:rFonts w:ascii="Times New Roman" w:hAnsi="Times New Roman" w:cs="Times New Roman"/>
          <w:sz w:val="24"/>
          <w:szCs w:val="24"/>
        </w:rPr>
        <w:t xml:space="preserve">Give the </w:t>
      </w:r>
      <w:proofErr w:type="gramStart"/>
      <w:r w:rsidR="00730347" w:rsidRPr="00CD62B6">
        <w:rPr>
          <w:rFonts w:ascii="Times New Roman" w:hAnsi="Times New Roman" w:cs="Times New Roman"/>
          <w:sz w:val="24"/>
          <w:szCs w:val="24"/>
        </w:rPr>
        <w:t>definition  and</w:t>
      </w:r>
      <w:proofErr w:type="gramEnd"/>
      <w:r w:rsidR="00730347" w:rsidRPr="00CD62B6">
        <w:rPr>
          <w:rFonts w:ascii="Times New Roman" w:hAnsi="Times New Roman" w:cs="Times New Roman"/>
          <w:sz w:val="24"/>
          <w:szCs w:val="24"/>
        </w:rPr>
        <w:t xml:space="preserve"> examples of oxymoron.</w:t>
      </w:r>
      <w:r w:rsidRPr="00CD6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98" w:rsidRPr="00CD62B6" w:rsidRDefault="00730347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>4. Give the definition of antonomasia. Try to guess who is mentioned by these names:</w:t>
      </w:r>
    </w:p>
    <w:p w:rsidR="009B477B" w:rsidRPr="00CD62B6" w:rsidRDefault="00730347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Son of </w:t>
      </w:r>
      <w:proofErr w:type="spellStart"/>
      <w:r w:rsidRPr="00CD62B6">
        <w:rPr>
          <w:rFonts w:ascii="Times New Roman" w:hAnsi="Times New Roman" w:cs="Times New Roman"/>
          <w:sz w:val="24"/>
          <w:szCs w:val="24"/>
        </w:rPr>
        <w:t>Laertes</w:t>
      </w:r>
      <w:proofErr w:type="spellEnd"/>
      <w:r w:rsidRPr="00CD62B6">
        <w:rPr>
          <w:rFonts w:ascii="Times New Roman" w:hAnsi="Times New Roman" w:cs="Times New Roman"/>
          <w:sz w:val="24"/>
          <w:szCs w:val="24"/>
        </w:rPr>
        <w:t xml:space="preserve"> </w:t>
      </w:r>
      <w:r w:rsidR="009B477B" w:rsidRPr="00CD62B6">
        <w:rPr>
          <w:rFonts w:ascii="Times New Roman" w:hAnsi="Times New Roman" w:cs="Times New Roman"/>
          <w:sz w:val="24"/>
          <w:szCs w:val="24"/>
        </w:rPr>
        <w:t>,</w:t>
      </w:r>
      <w:r w:rsidRPr="00CD62B6">
        <w:rPr>
          <w:rFonts w:ascii="Times New Roman" w:hAnsi="Times New Roman" w:cs="Times New Roman"/>
          <w:sz w:val="24"/>
          <w:szCs w:val="24"/>
        </w:rPr>
        <w:t xml:space="preserve"> Macedonia’</w:t>
      </w:r>
      <w:r w:rsidR="009B477B" w:rsidRPr="00CD62B6">
        <w:rPr>
          <w:rFonts w:ascii="Times New Roman" w:hAnsi="Times New Roman" w:cs="Times New Roman"/>
          <w:sz w:val="24"/>
          <w:szCs w:val="24"/>
        </w:rPr>
        <w:t>s madman,</w:t>
      </w:r>
      <w:r w:rsidRPr="00CD62B6">
        <w:rPr>
          <w:rFonts w:ascii="Times New Roman" w:hAnsi="Times New Roman" w:cs="Times New Roman"/>
          <w:sz w:val="24"/>
          <w:szCs w:val="24"/>
        </w:rPr>
        <w:t xml:space="preserve"> The Iron Lady</w:t>
      </w:r>
      <w:r w:rsidR="009B477B" w:rsidRPr="00CD62B6">
        <w:rPr>
          <w:rFonts w:ascii="Times New Roman" w:hAnsi="Times New Roman" w:cs="Times New Roman"/>
          <w:sz w:val="24"/>
          <w:szCs w:val="24"/>
        </w:rPr>
        <w:t xml:space="preserve">, The Dark Knight, The </w:t>
      </w:r>
      <w:proofErr w:type="spellStart"/>
      <w:r w:rsidR="009B477B" w:rsidRPr="00CD62B6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="009B477B" w:rsidRPr="00CD62B6">
        <w:rPr>
          <w:rFonts w:ascii="Times New Roman" w:hAnsi="Times New Roman" w:cs="Times New Roman"/>
          <w:sz w:val="24"/>
          <w:szCs w:val="24"/>
        </w:rPr>
        <w:t xml:space="preserve"> Four,</w:t>
      </w:r>
    </w:p>
    <w:p w:rsidR="001A5401" w:rsidRPr="00CD62B6" w:rsidRDefault="009B477B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The Iron Chancellor, La </w:t>
      </w:r>
      <w:proofErr w:type="spellStart"/>
      <w:r w:rsidRPr="00CD62B6">
        <w:rPr>
          <w:rFonts w:ascii="Times New Roman" w:hAnsi="Times New Roman" w:cs="Times New Roman"/>
          <w:sz w:val="24"/>
          <w:szCs w:val="24"/>
        </w:rPr>
        <w:t>Divina</w:t>
      </w:r>
      <w:proofErr w:type="spellEnd"/>
      <w:r w:rsidRPr="00CD62B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D62B6">
        <w:rPr>
          <w:rFonts w:ascii="Times New Roman" w:hAnsi="Times New Roman" w:cs="Times New Roman"/>
          <w:sz w:val="24"/>
          <w:szCs w:val="24"/>
        </w:rPr>
        <w:t>Fiihrer</w:t>
      </w:r>
      <w:proofErr w:type="spellEnd"/>
      <w:r w:rsidRPr="00CD62B6">
        <w:rPr>
          <w:rFonts w:ascii="Times New Roman" w:hAnsi="Times New Roman" w:cs="Times New Roman"/>
          <w:sz w:val="24"/>
          <w:szCs w:val="24"/>
        </w:rPr>
        <w:t xml:space="preserve">, The King of Pop, The queen of Pop or The Material Girl, The </w:t>
      </w:r>
    </w:p>
    <w:p w:rsidR="009B477B" w:rsidRPr="008F7C66" w:rsidRDefault="009B477B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B6">
        <w:rPr>
          <w:rFonts w:ascii="Times New Roman" w:hAnsi="Times New Roman" w:cs="Times New Roman"/>
          <w:sz w:val="24"/>
          <w:szCs w:val="24"/>
        </w:rPr>
        <w:t xml:space="preserve">Scottish play, </w:t>
      </w:r>
      <w:proofErr w:type="gramStart"/>
      <w:r w:rsidRPr="00CD62B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62B6">
        <w:rPr>
          <w:rFonts w:ascii="Times New Roman" w:hAnsi="Times New Roman" w:cs="Times New Roman"/>
          <w:sz w:val="24"/>
          <w:szCs w:val="24"/>
        </w:rPr>
        <w:t xml:space="preserve"> little corporal, The Iron Duke. </w:t>
      </w:r>
    </w:p>
    <w:p w:rsidR="003B6569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0425" cy="6106720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3210" b="2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7B" w:rsidRPr="00CD62B6" w:rsidRDefault="009B477B" w:rsidP="00CD6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569" w:rsidRPr="00CD62B6" w:rsidRDefault="00730347" w:rsidP="00CD62B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B6569" w:rsidRPr="00CD62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Перечень ресурсов информационно - телекоммуникационной сети «Интернет»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ГРАМОТА. РУ – справочно-информационный интернет-портал «Русский язык» [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gramota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Справочно-информационный интернет-портал [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gramma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3.. Сайт Гильдии лингвистов-экспертов по документационным и информационным спорам ГЛЭДИС [</w:t>
      </w:r>
      <w:r w:rsidRPr="00CD62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8" w:history="1"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</w:t>
        </w:r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rusexpert</w:t>
        </w:r>
        <w:proofErr w:type="spellEnd"/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  <w:lang w:val="ru-RU"/>
          </w:rPr>
          <w:t>.</w:t>
        </w:r>
        <w:proofErr w:type="spellStart"/>
        <w:r w:rsidRPr="00CD62B6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</w:hyperlink>
      <w:r w:rsidRPr="00CD62B6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3B6569" w:rsidRPr="00CD62B6" w:rsidRDefault="003B6569" w:rsidP="00CD62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6569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6569" w:rsidRPr="00CD62B6" w:rsidRDefault="003B6569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B6569" w:rsidRPr="00CD62B6" w:rsidSect="0089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404"/>
    <w:multiLevelType w:val="hybridMultilevel"/>
    <w:tmpl w:val="AF2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448"/>
    <w:multiLevelType w:val="hybridMultilevel"/>
    <w:tmpl w:val="142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2D8"/>
    <w:multiLevelType w:val="hybridMultilevel"/>
    <w:tmpl w:val="B2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D68"/>
    <w:multiLevelType w:val="hybridMultilevel"/>
    <w:tmpl w:val="72B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1276"/>
    <w:multiLevelType w:val="hybridMultilevel"/>
    <w:tmpl w:val="7BA4B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D0C93"/>
    <w:multiLevelType w:val="hybridMultilevel"/>
    <w:tmpl w:val="8D8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6AA"/>
    <w:multiLevelType w:val="hybridMultilevel"/>
    <w:tmpl w:val="B160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23"/>
    <w:rsid w:val="0004109F"/>
    <w:rsid w:val="00044270"/>
    <w:rsid w:val="00085734"/>
    <w:rsid w:val="000A4B82"/>
    <w:rsid w:val="000D3A45"/>
    <w:rsid w:val="001739A5"/>
    <w:rsid w:val="00180961"/>
    <w:rsid w:val="001A4449"/>
    <w:rsid w:val="001A5401"/>
    <w:rsid w:val="00230D7B"/>
    <w:rsid w:val="00244C8D"/>
    <w:rsid w:val="0028651F"/>
    <w:rsid w:val="002A5077"/>
    <w:rsid w:val="002F56B2"/>
    <w:rsid w:val="00300323"/>
    <w:rsid w:val="00315B51"/>
    <w:rsid w:val="00394279"/>
    <w:rsid w:val="00395351"/>
    <w:rsid w:val="00397760"/>
    <w:rsid w:val="003B6569"/>
    <w:rsid w:val="003D2A6D"/>
    <w:rsid w:val="003E3022"/>
    <w:rsid w:val="003F4F67"/>
    <w:rsid w:val="004621A6"/>
    <w:rsid w:val="00482EAE"/>
    <w:rsid w:val="004E5775"/>
    <w:rsid w:val="004F0D12"/>
    <w:rsid w:val="0050680A"/>
    <w:rsid w:val="00540781"/>
    <w:rsid w:val="00546CC5"/>
    <w:rsid w:val="00616364"/>
    <w:rsid w:val="006857F3"/>
    <w:rsid w:val="006943FE"/>
    <w:rsid w:val="006A5927"/>
    <w:rsid w:val="006C4FCA"/>
    <w:rsid w:val="007257F0"/>
    <w:rsid w:val="00730347"/>
    <w:rsid w:val="00735D1E"/>
    <w:rsid w:val="0075757F"/>
    <w:rsid w:val="007670C6"/>
    <w:rsid w:val="007B45D8"/>
    <w:rsid w:val="007F0DA4"/>
    <w:rsid w:val="008225F1"/>
    <w:rsid w:val="008227C2"/>
    <w:rsid w:val="0082494B"/>
    <w:rsid w:val="00824C73"/>
    <w:rsid w:val="0089230C"/>
    <w:rsid w:val="008A0789"/>
    <w:rsid w:val="008A6BAF"/>
    <w:rsid w:val="008C4A97"/>
    <w:rsid w:val="008D1D17"/>
    <w:rsid w:val="008E4EB4"/>
    <w:rsid w:val="008F7C66"/>
    <w:rsid w:val="00943310"/>
    <w:rsid w:val="00954592"/>
    <w:rsid w:val="0098588C"/>
    <w:rsid w:val="009A4E94"/>
    <w:rsid w:val="009B477B"/>
    <w:rsid w:val="00A03A5F"/>
    <w:rsid w:val="00A15561"/>
    <w:rsid w:val="00A4607E"/>
    <w:rsid w:val="00A60104"/>
    <w:rsid w:val="00A833C7"/>
    <w:rsid w:val="00AA46BF"/>
    <w:rsid w:val="00AD0ED2"/>
    <w:rsid w:val="00AE2F72"/>
    <w:rsid w:val="00AF11D8"/>
    <w:rsid w:val="00AF705C"/>
    <w:rsid w:val="00B005A4"/>
    <w:rsid w:val="00B03807"/>
    <w:rsid w:val="00B06A98"/>
    <w:rsid w:val="00B410A3"/>
    <w:rsid w:val="00B623C5"/>
    <w:rsid w:val="00B777A3"/>
    <w:rsid w:val="00BB0D45"/>
    <w:rsid w:val="00BD2CBB"/>
    <w:rsid w:val="00C32A76"/>
    <w:rsid w:val="00C334FB"/>
    <w:rsid w:val="00C70597"/>
    <w:rsid w:val="00C85246"/>
    <w:rsid w:val="00CB4376"/>
    <w:rsid w:val="00CC1EF1"/>
    <w:rsid w:val="00CD62B6"/>
    <w:rsid w:val="00D10781"/>
    <w:rsid w:val="00D41924"/>
    <w:rsid w:val="00D534AE"/>
    <w:rsid w:val="00D636CB"/>
    <w:rsid w:val="00D64D0A"/>
    <w:rsid w:val="00DA62A5"/>
    <w:rsid w:val="00DC685A"/>
    <w:rsid w:val="00DF5683"/>
    <w:rsid w:val="00E118D6"/>
    <w:rsid w:val="00E26A37"/>
    <w:rsid w:val="00E338CF"/>
    <w:rsid w:val="00E5799A"/>
    <w:rsid w:val="00EC2CB5"/>
    <w:rsid w:val="00F067CC"/>
    <w:rsid w:val="00F24C8A"/>
    <w:rsid w:val="00F55BBA"/>
    <w:rsid w:val="00FB3C1A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69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unhideWhenUsed/>
    <w:rsid w:val="003B65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C8D"/>
  </w:style>
  <w:style w:type="character" w:styleId="a7">
    <w:name w:val="Emphasis"/>
    <w:uiPriority w:val="20"/>
    <w:qFormat/>
    <w:rsid w:val="00244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xpe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exp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0979-7224-4BA1-9464-74500EB3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халима</cp:lastModifiedBy>
  <cp:revision>6</cp:revision>
  <dcterms:created xsi:type="dcterms:W3CDTF">2020-03-23T11:38:00Z</dcterms:created>
  <dcterms:modified xsi:type="dcterms:W3CDTF">2020-03-24T07:53:00Z</dcterms:modified>
</cp:coreProperties>
</file>