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B0" w:rsidRPr="000011B9" w:rsidRDefault="000F1AB0" w:rsidP="000F1AB0">
      <w:pPr>
        <w:spacing w:line="240" w:lineRule="auto"/>
        <w:jc w:val="center"/>
        <w:rPr>
          <w:rFonts w:ascii="Times New Roman" w:hAnsi="Times New Roman"/>
          <w:sz w:val="24"/>
          <w:szCs w:val="24"/>
        </w:rPr>
      </w:pPr>
      <w:bookmarkStart w:id="0" w:name="_GoBack"/>
      <w:bookmarkEnd w:id="0"/>
      <w:r w:rsidRPr="000011B9">
        <w:rPr>
          <w:rFonts w:ascii="Times New Roman" w:hAnsi="Times New Roman"/>
          <w:sz w:val="24"/>
          <w:szCs w:val="24"/>
        </w:rPr>
        <w:t>МИНИСТЕРСТВО ОБРАЗОВАНИЯ И НАУКИ РОССИЙСКОЙ ФЕДЕРАЦИИ</w:t>
      </w:r>
    </w:p>
    <w:p w:rsidR="000F1AB0" w:rsidRPr="000011B9" w:rsidRDefault="000F1AB0" w:rsidP="000F1AB0">
      <w:pPr>
        <w:spacing w:after="0" w:line="240" w:lineRule="auto"/>
        <w:jc w:val="center"/>
        <w:rPr>
          <w:rFonts w:ascii="Times New Roman" w:hAnsi="Times New Roman"/>
          <w:sz w:val="16"/>
          <w:szCs w:val="16"/>
        </w:rPr>
      </w:pPr>
    </w:p>
    <w:p w:rsidR="000F1AB0" w:rsidRDefault="000F1AB0" w:rsidP="000F1AB0">
      <w:pPr>
        <w:spacing w:after="0" w:line="240" w:lineRule="auto"/>
        <w:jc w:val="center"/>
        <w:rPr>
          <w:rFonts w:ascii="Times New Roman" w:hAnsi="Times New Roman"/>
          <w:caps/>
          <w:sz w:val="24"/>
          <w:szCs w:val="24"/>
        </w:rPr>
      </w:pPr>
      <w:r w:rsidRPr="00D93183">
        <w:rPr>
          <w:rFonts w:ascii="Times New Roman" w:hAnsi="Times New Roman"/>
          <w:caps/>
          <w:sz w:val="24"/>
          <w:szCs w:val="24"/>
        </w:rPr>
        <w:t xml:space="preserve">Федеральное государственное бюджетное образовательное </w:t>
      </w:r>
    </w:p>
    <w:p w:rsidR="000F1AB0" w:rsidRPr="00D93183" w:rsidRDefault="000F1AB0" w:rsidP="000F1AB0">
      <w:pPr>
        <w:spacing w:after="0" w:line="240" w:lineRule="auto"/>
        <w:jc w:val="center"/>
        <w:rPr>
          <w:rFonts w:ascii="Times New Roman" w:hAnsi="Times New Roman"/>
          <w:caps/>
          <w:sz w:val="24"/>
          <w:szCs w:val="24"/>
        </w:rPr>
      </w:pPr>
      <w:r w:rsidRPr="00D93183">
        <w:rPr>
          <w:rFonts w:ascii="Times New Roman" w:hAnsi="Times New Roman"/>
          <w:caps/>
          <w:sz w:val="24"/>
          <w:szCs w:val="24"/>
        </w:rPr>
        <w:t>учреждение высшего профессионального образования</w:t>
      </w:r>
    </w:p>
    <w:p w:rsidR="000F1AB0" w:rsidRDefault="000F1AB0" w:rsidP="000F1AB0">
      <w:pPr>
        <w:spacing w:after="0" w:line="240" w:lineRule="auto"/>
        <w:jc w:val="center"/>
        <w:rPr>
          <w:rFonts w:ascii="Times New Roman" w:hAnsi="Times New Roman"/>
          <w:b/>
          <w:sz w:val="24"/>
          <w:szCs w:val="24"/>
        </w:rPr>
      </w:pPr>
    </w:p>
    <w:p w:rsidR="000F1AB0" w:rsidRPr="00D93183" w:rsidRDefault="000F1AB0" w:rsidP="000F1AB0">
      <w:pPr>
        <w:spacing w:after="0" w:line="240" w:lineRule="auto"/>
        <w:jc w:val="center"/>
        <w:rPr>
          <w:rFonts w:ascii="Times New Roman" w:hAnsi="Times New Roman"/>
          <w:b/>
          <w:sz w:val="24"/>
          <w:szCs w:val="24"/>
        </w:rPr>
      </w:pPr>
      <w:r w:rsidRPr="00D93183">
        <w:rPr>
          <w:rFonts w:ascii="Times New Roman" w:hAnsi="Times New Roman"/>
          <w:b/>
          <w:sz w:val="24"/>
          <w:szCs w:val="24"/>
        </w:rPr>
        <w:t xml:space="preserve">СЕВЕРО-КАВКАЗСКАЯ ГОСУДАРСТВЕННАЯ </w:t>
      </w:r>
    </w:p>
    <w:p w:rsidR="000F1AB0" w:rsidRPr="00D93183" w:rsidRDefault="000F1AB0" w:rsidP="000F1AB0">
      <w:pPr>
        <w:spacing w:after="0" w:line="240" w:lineRule="auto"/>
        <w:jc w:val="center"/>
        <w:rPr>
          <w:rFonts w:ascii="Times New Roman" w:hAnsi="Times New Roman"/>
          <w:b/>
          <w:sz w:val="24"/>
          <w:szCs w:val="24"/>
        </w:rPr>
      </w:pPr>
      <w:r w:rsidRPr="00D93183">
        <w:rPr>
          <w:rFonts w:ascii="Times New Roman" w:hAnsi="Times New Roman"/>
          <w:b/>
          <w:sz w:val="24"/>
          <w:szCs w:val="24"/>
        </w:rPr>
        <w:t>ГУМАНИТАРНО-ТЕХНОЛОГИЧЕСКАЯ АКАДЕМИЯ</w:t>
      </w:r>
    </w:p>
    <w:p w:rsidR="000F1AB0" w:rsidRPr="00710121"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jc w:val="center"/>
        <w:rPr>
          <w:rFonts w:ascii="Times New Roman" w:hAnsi="Times New Roman"/>
          <w:b/>
          <w:sz w:val="28"/>
          <w:szCs w:val="28"/>
        </w:rPr>
      </w:pPr>
    </w:p>
    <w:p w:rsidR="000F1AB0" w:rsidRPr="000011B9" w:rsidRDefault="000F1AB0" w:rsidP="000F1AB0">
      <w:pPr>
        <w:tabs>
          <w:tab w:val="left" w:pos="6060"/>
        </w:tabs>
        <w:spacing w:after="0" w:line="360" w:lineRule="auto"/>
        <w:jc w:val="center"/>
        <w:rPr>
          <w:rFonts w:ascii="Times New Roman" w:hAnsi="Times New Roman"/>
          <w:b/>
          <w:sz w:val="16"/>
          <w:szCs w:val="16"/>
        </w:rPr>
      </w:pPr>
      <w:r>
        <w:rPr>
          <w:rFonts w:ascii="Times New Roman" w:hAnsi="Times New Roman"/>
          <w:b/>
          <w:sz w:val="52"/>
          <w:szCs w:val="52"/>
        </w:rPr>
        <w:t xml:space="preserve">КОММУНАЛЬНАЯ ГИГИЕНА </w:t>
      </w:r>
    </w:p>
    <w:p w:rsidR="000F1AB0" w:rsidRPr="00710121"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jc w:val="center"/>
        <w:rPr>
          <w:rFonts w:ascii="Times New Roman" w:hAnsi="Times New Roman"/>
          <w:sz w:val="36"/>
          <w:szCs w:val="36"/>
        </w:rPr>
      </w:pPr>
      <w:r w:rsidRPr="00FF70CF">
        <w:rPr>
          <w:rFonts w:ascii="Times New Roman" w:hAnsi="Times New Roman"/>
          <w:sz w:val="36"/>
          <w:szCs w:val="36"/>
        </w:rPr>
        <w:t>ПРОТОКОЛЫ</w:t>
      </w:r>
    </w:p>
    <w:p w:rsidR="0043365A" w:rsidRDefault="0043365A" w:rsidP="0043365A">
      <w:pPr>
        <w:tabs>
          <w:tab w:val="left" w:pos="6060"/>
        </w:tabs>
        <w:spacing w:after="0" w:line="360" w:lineRule="auto"/>
        <w:jc w:val="both"/>
        <w:rPr>
          <w:rFonts w:ascii="Times New Roman" w:hAnsi="Times New Roman"/>
          <w:sz w:val="32"/>
          <w:szCs w:val="32"/>
        </w:rPr>
      </w:pPr>
      <w:r w:rsidRPr="00FF70CF">
        <w:rPr>
          <w:rFonts w:ascii="Times New Roman" w:hAnsi="Times New Roman"/>
          <w:sz w:val="36"/>
          <w:szCs w:val="36"/>
        </w:rPr>
        <w:t xml:space="preserve">к практическим занятиям </w:t>
      </w:r>
      <w:r>
        <w:rPr>
          <w:rFonts w:ascii="Times New Roman" w:hAnsi="Times New Roman"/>
          <w:noProof/>
          <w:sz w:val="36"/>
          <w:szCs w:val="36"/>
          <w:lang w:eastAsia="ru-RU"/>
        </w:rPr>
        <w:t xml:space="preserve">по дисциплине </w:t>
      </w:r>
      <w:r>
        <w:rPr>
          <w:rFonts w:ascii="Times New Roman" w:hAnsi="Times New Roman"/>
          <w:sz w:val="36"/>
          <w:szCs w:val="36"/>
        </w:rPr>
        <w:t>«Гигиена»  для студентов 2</w:t>
      </w:r>
      <w:r w:rsidRPr="00FF70CF">
        <w:rPr>
          <w:rFonts w:ascii="Times New Roman" w:hAnsi="Times New Roman"/>
          <w:sz w:val="36"/>
          <w:szCs w:val="36"/>
        </w:rPr>
        <w:t xml:space="preserve"> </w:t>
      </w:r>
      <w:r>
        <w:rPr>
          <w:rFonts w:ascii="Times New Roman" w:hAnsi="Times New Roman"/>
          <w:sz w:val="36"/>
          <w:szCs w:val="36"/>
        </w:rPr>
        <w:t>– 3 курсов</w:t>
      </w:r>
      <w:r w:rsidRPr="00FF70CF">
        <w:rPr>
          <w:rFonts w:ascii="Times New Roman" w:hAnsi="Times New Roman"/>
          <w:sz w:val="36"/>
          <w:szCs w:val="36"/>
        </w:rPr>
        <w:t xml:space="preserve">, обучающихся по специальности </w:t>
      </w:r>
    </w:p>
    <w:p w:rsidR="0043365A" w:rsidRDefault="0043365A" w:rsidP="0043365A">
      <w:pPr>
        <w:tabs>
          <w:tab w:val="left" w:pos="6060"/>
        </w:tabs>
        <w:spacing w:after="0" w:line="360" w:lineRule="auto"/>
        <w:jc w:val="both"/>
        <w:rPr>
          <w:rFonts w:ascii="Times New Roman" w:hAnsi="Times New Roman"/>
          <w:sz w:val="32"/>
          <w:szCs w:val="32"/>
        </w:rPr>
      </w:pPr>
      <w:r w:rsidRPr="00F539E0">
        <w:rPr>
          <w:rFonts w:ascii="Times New Roman" w:hAnsi="Times New Roman"/>
          <w:sz w:val="32"/>
          <w:szCs w:val="32"/>
        </w:rPr>
        <w:t>31.05.01</w:t>
      </w:r>
      <w:r>
        <w:rPr>
          <w:rFonts w:ascii="Times New Roman" w:hAnsi="Times New Roman"/>
          <w:sz w:val="32"/>
          <w:szCs w:val="32"/>
        </w:rPr>
        <w:t xml:space="preserve"> Лечебное дело, 31.05.02 Педиатрия, 31.05.03 Стоматология, 30.05.03 Медицинская кибернетика</w:t>
      </w:r>
    </w:p>
    <w:p w:rsidR="0043365A" w:rsidRPr="002F0A54" w:rsidRDefault="0043365A" w:rsidP="0043365A">
      <w:pPr>
        <w:autoSpaceDE w:val="0"/>
        <w:spacing w:line="240" w:lineRule="auto"/>
        <w:jc w:val="center"/>
        <w:rPr>
          <w:rFonts w:ascii="Times New Roman" w:hAnsi="Times New Roman"/>
          <w:b/>
          <w:sz w:val="36"/>
          <w:szCs w:val="28"/>
        </w:rPr>
      </w:pPr>
    </w:p>
    <w:p w:rsidR="000F1AB0" w:rsidRPr="002F0A54" w:rsidRDefault="000F1AB0" w:rsidP="000F1AB0">
      <w:pPr>
        <w:autoSpaceDE w:val="0"/>
        <w:spacing w:line="240" w:lineRule="auto"/>
        <w:jc w:val="center"/>
        <w:rPr>
          <w:rFonts w:ascii="Times New Roman" w:hAnsi="Times New Roman"/>
          <w:b/>
          <w:sz w:val="36"/>
          <w:szCs w:val="28"/>
        </w:rPr>
      </w:pPr>
    </w:p>
    <w:p w:rsidR="000F1AB0" w:rsidRPr="002F0A54" w:rsidRDefault="000F1AB0" w:rsidP="000F1AB0">
      <w:pPr>
        <w:autoSpaceDE w:val="0"/>
        <w:spacing w:line="240" w:lineRule="auto"/>
        <w:jc w:val="center"/>
        <w:rPr>
          <w:rFonts w:ascii="Times New Roman" w:hAnsi="Times New Roman"/>
          <w:b/>
          <w:sz w:val="36"/>
          <w:szCs w:val="28"/>
        </w:rPr>
      </w:pPr>
    </w:p>
    <w:p w:rsidR="000F1AB0" w:rsidRPr="00710121" w:rsidRDefault="000F1AB0" w:rsidP="000F1AB0">
      <w:pPr>
        <w:autoSpaceDE w:val="0"/>
        <w:spacing w:line="240" w:lineRule="auto"/>
        <w:jc w:val="center"/>
        <w:rPr>
          <w:rFonts w:ascii="Times New Roman" w:hAnsi="Times New Roman"/>
          <w:b/>
          <w:sz w:val="28"/>
          <w:szCs w:val="28"/>
        </w:rPr>
      </w:pPr>
    </w:p>
    <w:p w:rsidR="000F1AB0" w:rsidRPr="00710121" w:rsidRDefault="000F1AB0" w:rsidP="000F1AB0">
      <w:pPr>
        <w:autoSpaceDE w:val="0"/>
        <w:spacing w:line="240" w:lineRule="auto"/>
        <w:jc w:val="center"/>
        <w:rPr>
          <w:rFonts w:ascii="Times New Roman" w:hAnsi="Times New Roman"/>
          <w:b/>
          <w:sz w:val="28"/>
          <w:szCs w:val="28"/>
        </w:rPr>
      </w:pPr>
    </w:p>
    <w:p w:rsidR="000F1AB0" w:rsidRPr="00710121"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jc w:val="center"/>
        <w:rPr>
          <w:rFonts w:ascii="Times New Roman" w:hAnsi="Times New Roman"/>
          <w:b/>
          <w:sz w:val="28"/>
          <w:szCs w:val="28"/>
        </w:rPr>
      </w:pPr>
    </w:p>
    <w:p w:rsidR="000F1AB0" w:rsidRDefault="000F1AB0" w:rsidP="000F1AB0">
      <w:pPr>
        <w:autoSpaceDE w:val="0"/>
        <w:spacing w:line="240" w:lineRule="auto"/>
        <w:rPr>
          <w:rFonts w:ascii="Times New Roman" w:hAnsi="Times New Roman"/>
          <w:b/>
          <w:sz w:val="28"/>
          <w:szCs w:val="28"/>
        </w:rPr>
      </w:pPr>
    </w:p>
    <w:p w:rsidR="000F1AB0" w:rsidRPr="00710121" w:rsidRDefault="000F1AB0" w:rsidP="000F1AB0">
      <w:pPr>
        <w:autoSpaceDE w:val="0"/>
        <w:spacing w:line="240" w:lineRule="auto"/>
        <w:jc w:val="center"/>
        <w:rPr>
          <w:rFonts w:ascii="Times New Roman" w:hAnsi="Times New Roman"/>
          <w:b/>
          <w:sz w:val="28"/>
          <w:szCs w:val="28"/>
        </w:rPr>
      </w:pPr>
    </w:p>
    <w:p w:rsidR="000F1AB0" w:rsidRPr="002F0A54" w:rsidRDefault="000F1AB0" w:rsidP="000F1AB0">
      <w:pPr>
        <w:autoSpaceDE w:val="0"/>
        <w:spacing w:line="240" w:lineRule="auto"/>
        <w:jc w:val="center"/>
        <w:rPr>
          <w:rFonts w:ascii="Times New Roman" w:hAnsi="Times New Roman"/>
          <w:sz w:val="28"/>
          <w:szCs w:val="28"/>
        </w:rPr>
      </w:pPr>
      <w:r w:rsidRPr="002F0A54">
        <w:rPr>
          <w:rFonts w:ascii="Times New Roman" w:hAnsi="Times New Roman"/>
          <w:sz w:val="28"/>
          <w:szCs w:val="28"/>
        </w:rPr>
        <w:t xml:space="preserve">Черкесск </w:t>
      </w:r>
    </w:p>
    <w:p w:rsidR="000F1AB0" w:rsidRPr="0018648A" w:rsidRDefault="00A24691" w:rsidP="000F1AB0">
      <w:pPr>
        <w:autoSpaceDE w:val="0"/>
        <w:spacing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2828290</wp:posOffset>
                </wp:positionH>
                <wp:positionV relativeFrom="paragraph">
                  <wp:posOffset>415290</wp:posOffset>
                </wp:positionV>
                <wp:extent cx="257175" cy="285750"/>
                <wp:effectExtent l="12700" t="6350" r="6350" b="12700"/>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857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BB58E" id="Oval 3" o:spid="_x0000_s1026" style="position:absolute;margin-left:222.7pt;margin-top:32.7pt;width:20.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" strokecolor="white"/>
            </w:pict>
          </mc:Fallback>
        </mc:AlternateContent>
      </w:r>
      <w:r w:rsidR="0043365A">
        <w:rPr>
          <w:rFonts w:ascii="Times New Roman" w:hAnsi="Times New Roman"/>
          <w:sz w:val="28"/>
          <w:szCs w:val="28"/>
        </w:rPr>
        <w:t>2019</w:t>
      </w:r>
    </w:p>
    <w:p w:rsidR="000F1AB0" w:rsidRPr="0018648A" w:rsidRDefault="000F1AB0" w:rsidP="000F1AB0">
      <w:pPr>
        <w:tabs>
          <w:tab w:val="left" w:pos="4065"/>
        </w:tabs>
        <w:spacing w:after="0" w:line="240" w:lineRule="auto"/>
        <w:jc w:val="both"/>
        <w:rPr>
          <w:rFonts w:ascii="Times New Roman" w:hAnsi="Times New Roman"/>
          <w:color w:val="FF0000"/>
          <w:sz w:val="28"/>
          <w:szCs w:val="28"/>
        </w:rPr>
      </w:pPr>
      <w:r w:rsidRPr="0018648A">
        <w:rPr>
          <w:rFonts w:ascii="Times New Roman" w:hAnsi="Times New Roman"/>
          <w:color w:val="FF0000"/>
          <w:sz w:val="28"/>
          <w:szCs w:val="28"/>
        </w:rPr>
        <w:lastRenderedPageBreak/>
        <w:t>УДК 613.95</w:t>
      </w:r>
    </w:p>
    <w:p w:rsidR="000F1AB0" w:rsidRPr="0018648A" w:rsidRDefault="000F1AB0" w:rsidP="000F1AB0">
      <w:pPr>
        <w:tabs>
          <w:tab w:val="left" w:pos="4065"/>
        </w:tabs>
        <w:spacing w:after="0" w:line="240" w:lineRule="auto"/>
        <w:jc w:val="both"/>
        <w:rPr>
          <w:rFonts w:ascii="Times New Roman" w:hAnsi="Times New Roman"/>
          <w:color w:val="FF0000"/>
          <w:sz w:val="28"/>
          <w:szCs w:val="28"/>
        </w:rPr>
      </w:pPr>
      <w:r w:rsidRPr="0018648A">
        <w:rPr>
          <w:rFonts w:ascii="Times New Roman" w:hAnsi="Times New Roman"/>
          <w:color w:val="FF0000"/>
          <w:sz w:val="28"/>
          <w:szCs w:val="28"/>
        </w:rPr>
        <w:t>ББК 51.28</w:t>
      </w:r>
    </w:p>
    <w:p w:rsidR="000F1AB0" w:rsidRPr="00A32073" w:rsidRDefault="000F1AB0" w:rsidP="000F1AB0">
      <w:pPr>
        <w:tabs>
          <w:tab w:val="left" w:pos="4065"/>
        </w:tabs>
        <w:spacing w:after="0" w:line="240" w:lineRule="auto"/>
        <w:jc w:val="both"/>
        <w:rPr>
          <w:rFonts w:ascii="Times New Roman" w:hAnsi="Times New Roman"/>
          <w:sz w:val="28"/>
          <w:szCs w:val="28"/>
        </w:rPr>
      </w:pPr>
      <w:r w:rsidRPr="00A32073">
        <w:rPr>
          <w:rFonts w:ascii="Times New Roman" w:hAnsi="Times New Roman"/>
          <w:sz w:val="28"/>
          <w:szCs w:val="28"/>
        </w:rPr>
        <w:t xml:space="preserve">        Н 73</w:t>
      </w:r>
    </w:p>
    <w:p w:rsidR="000F1AB0" w:rsidRPr="00A32073" w:rsidRDefault="000F1AB0" w:rsidP="000F1AB0">
      <w:pPr>
        <w:tabs>
          <w:tab w:val="left" w:pos="4065"/>
        </w:tabs>
        <w:spacing w:after="0" w:line="240" w:lineRule="auto"/>
        <w:jc w:val="both"/>
        <w:rPr>
          <w:rFonts w:ascii="Times New Roman" w:hAnsi="Times New Roman"/>
          <w:sz w:val="28"/>
          <w:szCs w:val="28"/>
        </w:rPr>
      </w:pPr>
    </w:p>
    <w:p w:rsidR="000F1AB0" w:rsidRPr="00223193" w:rsidRDefault="000F1AB0" w:rsidP="000F1AB0">
      <w:pPr>
        <w:tabs>
          <w:tab w:val="left" w:pos="4065"/>
        </w:tabs>
        <w:spacing w:after="0" w:line="240" w:lineRule="auto"/>
        <w:jc w:val="both"/>
        <w:rPr>
          <w:rFonts w:ascii="Times New Roman" w:hAnsi="Times New Roman"/>
          <w:b/>
          <w:sz w:val="28"/>
          <w:szCs w:val="28"/>
        </w:rPr>
      </w:pPr>
    </w:p>
    <w:p w:rsidR="000F1AB0" w:rsidRPr="00223193" w:rsidRDefault="000F1AB0" w:rsidP="000F1AB0">
      <w:pPr>
        <w:tabs>
          <w:tab w:val="left" w:pos="9356"/>
        </w:tabs>
        <w:spacing w:after="0" w:line="240" w:lineRule="auto"/>
        <w:ind w:firstLine="567"/>
        <w:jc w:val="both"/>
        <w:rPr>
          <w:rFonts w:ascii="Times New Roman" w:hAnsi="Times New Roman"/>
          <w:sz w:val="28"/>
          <w:szCs w:val="28"/>
        </w:rPr>
      </w:pPr>
      <w:r w:rsidRPr="00223193">
        <w:rPr>
          <w:rFonts w:ascii="Times New Roman" w:hAnsi="Times New Roman"/>
          <w:sz w:val="28"/>
          <w:szCs w:val="28"/>
        </w:rPr>
        <w:t>Рассмотрено на заседании кафедры Внутренние болезни.</w:t>
      </w:r>
    </w:p>
    <w:p w:rsidR="000F1AB0" w:rsidRPr="00A02623" w:rsidRDefault="000F1AB0" w:rsidP="000F1AB0">
      <w:pPr>
        <w:tabs>
          <w:tab w:val="left" w:pos="567"/>
          <w:tab w:val="left" w:pos="4065"/>
          <w:tab w:val="center" w:pos="4677"/>
        </w:tabs>
        <w:spacing w:after="0" w:line="240" w:lineRule="auto"/>
        <w:jc w:val="both"/>
        <w:rPr>
          <w:rFonts w:ascii="Times New Roman" w:hAnsi="Times New Roman"/>
          <w:color w:val="000000" w:themeColor="text1"/>
          <w:sz w:val="28"/>
          <w:szCs w:val="28"/>
        </w:rPr>
      </w:pPr>
      <w:r>
        <w:rPr>
          <w:rFonts w:ascii="Times New Roman" w:hAnsi="Times New Roman"/>
          <w:sz w:val="28"/>
          <w:szCs w:val="28"/>
        </w:rPr>
        <w:tab/>
      </w:r>
      <w:r w:rsidRPr="00A02623">
        <w:rPr>
          <w:rFonts w:ascii="Times New Roman" w:hAnsi="Times New Roman"/>
          <w:color w:val="000000" w:themeColor="text1"/>
          <w:sz w:val="28"/>
          <w:szCs w:val="28"/>
        </w:rPr>
        <w:t xml:space="preserve">Протокол № </w:t>
      </w:r>
      <w:r w:rsidR="00A02623" w:rsidRPr="00A02623">
        <w:rPr>
          <w:rFonts w:ascii="Times New Roman" w:hAnsi="Times New Roman"/>
          <w:color w:val="000000" w:themeColor="text1"/>
          <w:sz w:val="28"/>
          <w:szCs w:val="28"/>
          <w:u w:val="single"/>
        </w:rPr>
        <w:t>2</w:t>
      </w:r>
      <w:r w:rsidRPr="00A02623">
        <w:rPr>
          <w:rFonts w:ascii="Times New Roman" w:hAnsi="Times New Roman"/>
          <w:color w:val="000000" w:themeColor="text1"/>
          <w:sz w:val="28"/>
          <w:szCs w:val="28"/>
        </w:rPr>
        <w:t xml:space="preserve"> от «</w:t>
      </w:r>
      <w:r w:rsidR="00A02623" w:rsidRPr="00A02623">
        <w:rPr>
          <w:rFonts w:ascii="Times New Roman" w:hAnsi="Times New Roman"/>
          <w:color w:val="000000" w:themeColor="text1"/>
          <w:sz w:val="28"/>
          <w:szCs w:val="28"/>
          <w:u w:val="single"/>
        </w:rPr>
        <w:t xml:space="preserve">  24</w:t>
      </w:r>
      <w:r w:rsidRPr="00A02623">
        <w:rPr>
          <w:rFonts w:ascii="Times New Roman" w:hAnsi="Times New Roman"/>
          <w:color w:val="000000" w:themeColor="text1"/>
          <w:sz w:val="28"/>
          <w:szCs w:val="28"/>
          <w:u w:val="single"/>
        </w:rPr>
        <w:t xml:space="preserve">  </w:t>
      </w:r>
      <w:r w:rsidRPr="00A02623">
        <w:rPr>
          <w:rFonts w:ascii="Times New Roman" w:hAnsi="Times New Roman"/>
          <w:color w:val="000000" w:themeColor="text1"/>
          <w:sz w:val="28"/>
          <w:szCs w:val="28"/>
        </w:rPr>
        <w:t>»</w:t>
      </w:r>
      <w:r w:rsidR="00A02623" w:rsidRPr="00A02623">
        <w:rPr>
          <w:rFonts w:ascii="Times New Roman" w:hAnsi="Times New Roman"/>
          <w:color w:val="000000" w:themeColor="text1"/>
          <w:sz w:val="28"/>
          <w:szCs w:val="28"/>
          <w:u w:val="single"/>
        </w:rPr>
        <w:t xml:space="preserve">   09</w:t>
      </w:r>
      <w:r w:rsidRPr="00A02623">
        <w:rPr>
          <w:rFonts w:ascii="Times New Roman" w:hAnsi="Times New Roman"/>
          <w:color w:val="000000" w:themeColor="text1"/>
          <w:sz w:val="28"/>
          <w:szCs w:val="28"/>
          <w:u w:val="single"/>
        </w:rPr>
        <w:t xml:space="preserve">  </w:t>
      </w:r>
      <w:r w:rsidR="00A02623" w:rsidRPr="00A02623">
        <w:rPr>
          <w:rFonts w:ascii="Times New Roman" w:hAnsi="Times New Roman"/>
          <w:color w:val="000000" w:themeColor="text1"/>
          <w:sz w:val="28"/>
          <w:szCs w:val="28"/>
        </w:rPr>
        <w:t xml:space="preserve"> 2018</w:t>
      </w:r>
      <w:r w:rsidRPr="00A02623">
        <w:rPr>
          <w:rFonts w:ascii="Times New Roman" w:hAnsi="Times New Roman"/>
          <w:color w:val="000000" w:themeColor="text1"/>
          <w:sz w:val="28"/>
          <w:szCs w:val="28"/>
        </w:rPr>
        <w:t xml:space="preserve"> г.</w:t>
      </w:r>
    </w:p>
    <w:p w:rsidR="000F1AB0" w:rsidRPr="00223193" w:rsidRDefault="000F1AB0" w:rsidP="000F1AB0">
      <w:pPr>
        <w:tabs>
          <w:tab w:val="left" w:pos="9356"/>
        </w:tabs>
        <w:spacing w:after="0" w:line="240" w:lineRule="auto"/>
        <w:ind w:firstLine="567"/>
        <w:jc w:val="both"/>
        <w:rPr>
          <w:rFonts w:ascii="Times New Roman" w:hAnsi="Times New Roman"/>
          <w:sz w:val="28"/>
          <w:szCs w:val="28"/>
        </w:rPr>
      </w:pPr>
      <w:r w:rsidRPr="00223193">
        <w:rPr>
          <w:rFonts w:ascii="Times New Roman" w:hAnsi="Times New Roman"/>
          <w:sz w:val="28"/>
          <w:szCs w:val="28"/>
        </w:rPr>
        <w:t>Рекомендовано к изданию редакционно-издательским советом СевКавГГТА.</w:t>
      </w:r>
    </w:p>
    <w:p w:rsidR="000F1AB0" w:rsidRPr="0018648A" w:rsidRDefault="000F1AB0" w:rsidP="000F1AB0">
      <w:pPr>
        <w:tabs>
          <w:tab w:val="left" w:pos="567"/>
          <w:tab w:val="left" w:pos="4065"/>
          <w:tab w:val="center" w:pos="4677"/>
        </w:tabs>
        <w:spacing w:after="0" w:line="240" w:lineRule="auto"/>
        <w:jc w:val="both"/>
        <w:rPr>
          <w:rFonts w:ascii="Times New Roman" w:hAnsi="Times New Roman"/>
          <w:color w:val="FF0000"/>
          <w:sz w:val="28"/>
          <w:szCs w:val="28"/>
        </w:rPr>
      </w:pPr>
      <w:r>
        <w:rPr>
          <w:rFonts w:ascii="Times New Roman" w:hAnsi="Times New Roman"/>
          <w:sz w:val="28"/>
          <w:szCs w:val="28"/>
        </w:rPr>
        <w:tab/>
      </w:r>
      <w:r w:rsidRPr="0018648A">
        <w:rPr>
          <w:rFonts w:ascii="Times New Roman" w:hAnsi="Times New Roman"/>
          <w:color w:val="FF0000"/>
          <w:sz w:val="28"/>
          <w:szCs w:val="28"/>
        </w:rPr>
        <w:t xml:space="preserve">Протокол № </w:t>
      </w:r>
      <w:r w:rsidRPr="0018648A">
        <w:rPr>
          <w:rFonts w:ascii="Times New Roman" w:hAnsi="Times New Roman"/>
          <w:color w:val="FF0000"/>
          <w:sz w:val="28"/>
          <w:szCs w:val="28"/>
          <w:u w:val="single"/>
        </w:rPr>
        <w:t xml:space="preserve"> 5 </w:t>
      </w:r>
      <w:r w:rsidRPr="0018648A">
        <w:rPr>
          <w:rFonts w:ascii="Times New Roman" w:hAnsi="Times New Roman"/>
          <w:color w:val="FF0000"/>
          <w:sz w:val="28"/>
          <w:szCs w:val="28"/>
        </w:rPr>
        <w:t>от «</w:t>
      </w:r>
      <w:r w:rsidRPr="0018648A">
        <w:rPr>
          <w:rFonts w:ascii="Times New Roman" w:hAnsi="Times New Roman"/>
          <w:color w:val="FF0000"/>
          <w:sz w:val="28"/>
          <w:szCs w:val="28"/>
          <w:u w:val="single"/>
        </w:rPr>
        <w:t xml:space="preserve"> 24 </w:t>
      </w:r>
      <w:r w:rsidRPr="0018648A">
        <w:rPr>
          <w:rFonts w:ascii="Times New Roman" w:hAnsi="Times New Roman"/>
          <w:color w:val="FF0000"/>
          <w:sz w:val="28"/>
          <w:szCs w:val="28"/>
        </w:rPr>
        <w:t>»</w:t>
      </w:r>
      <w:r w:rsidRPr="0018648A">
        <w:rPr>
          <w:rFonts w:ascii="Times New Roman" w:hAnsi="Times New Roman"/>
          <w:color w:val="FF0000"/>
          <w:sz w:val="28"/>
          <w:szCs w:val="28"/>
          <w:u w:val="single"/>
        </w:rPr>
        <w:t xml:space="preserve">  04   </w:t>
      </w:r>
      <w:r w:rsidRPr="0018648A">
        <w:rPr>
          <w:rFonts w:ascii="Times New Roman" w:hAnsi="Times New Roman"/>
          <w:color w:val="FF0000"/>
          <w:sz w:val="28"/>
          <w:szCs w:val="28"/>
        </w:rPr>
        <w:t>2014 г.</w:t>
      </w:r>
    </w:p>
    <w:p w:rsidR="000F1AB0" w:rsidRPr="0018648A" w:rsidRDefault="000F1AB0" w:rsidP="000F1AB0">
      <w:pPr>
        <w:spacing w:after="0" w:line="240" w:lineRule="auto"/>
        <w:jc w:val="both"/>
        <w:rPr>
          <w:rFonts w:ascii="Times New Roman" w:hAnsi="Times New Roman"/>
          <w:color w:val="FF0000"/>
          <w:sz w:val="28"/>
          <w:szCs w:val="28"/>
        </w:rPr>
      </w:pPr>
    </w:p>
    <w:p w:rsidR="000F1AB0" w:rsidRPr="00223193" w:rsidRDefault="000F1AB0" w:rsidP="000F1AB0">
      <w:pPr>
        <w:spacing w:after="0" w:line="240" w:lineRule="auto"/>
        <w:jc w:val="both"/>
        <w:rPr>
          <w:rFonts w:ascii="Times New Roman" w:hAnsi="Times New Roman"/>
          <w:sz w:val="28"/>
          <w:szCs w:val="28"/>
        </w:rPr>
      </w:pPr>
    </w:p>
    <w:p w:rsidR="000F1AB0" w:rsidRPr="0043365A" w:rsidRDefault="000F1AB0" w:rsidP="000F1AB0">
      <w:pPr>
        <w:spacing w:after="0" w:line="240" w:lineRule="auto"/>
        <w:rPr>
          <w:rFonts w:ascii="Times New Roman" w:hAnsi="Times New Roman"/>
          <w:color w:val="FF0000"/>
          <w:sz w:val="28"/>
          <w:szCs w:val="28"/>
        </w:rPr>
      </w:pPr>
      <w:r w:rsidRPr="00223193">
        <w:rPr>
          <w:rFonts w:ascii="Times New Roman" w:hAnsi="Times New Roman"/>
          <w:b/>
          <w:sz w:val="28"/>
          <w:szCs w:val="28"/>
        </w:rPr>
        <w:t>Рецензенты:</w:t>
      </w:r>
      <w:r w:rsidR="0043365A">
        <w:rPr>
          <w:rFonts w:ascii="Times New Roman" w:hAnsi="Times New Roman"/>
          <w:sz w:val="28"/>
          <w:szCs w:val="28"/>
        </w:rPr>
        <w:t xml:space="preserve">Узденов М.Б.–  директор медицинского </w:t>
      </w:r>
      <w:r w:rsidR="0043365A" w:rsidRPr="00FC0360">
        <w:rPr>
          <w:rFonts w:ascii="Times New Roman" w:hAnsi="Times New Roman"/>
          <w:color w:val="000000" w:themeColor="text1"/>
          <w:sz w:val="28"/>
          <w:szCs w:val="28"/>
        </w:rPr>
        <w:t>института</w:t>
      </w:r>
      <w:r w:rsidR="00FC0360">
        <w:rPr>
          <w:rFonts w:ascii="Times New Roman" w:hAnsi="Times New Roman"/>
          <w:color w:val="000000" w:themeColor="text1"/>
          <w:sz w:val="28"/>
          <w:szCs w:val="28"/>
        </w:rPr>
        <w:t>, Махов З.Д. зав. кафедрой онкологии МИ.</w:t>
      </w:r>
      <w:r w:rsidRPr="00FC0360">
        <w:rPr>
          <w:rFonts w:ascii="Times New Roman" w:hAnsi="Times New Roman"/>
          <w:color w:val="000000" w:themeColor="text1"/>
          <w:sz w:val="28"/>
          <w:szCs w:val="28"/>
        </w:rPr>
        <w:t xml:space="preserve"> </w:t>
      </w:r>
    </w:p>
    <w:p w:rsidR="000F1AB0" w:rsidRPr="0043365A" w:rsidRDefault="000F1AB0" w:rsidP="000F1AB0">
      <w:pPr>
        <w:spacing w:after="0" w:line="240" w:lineRule="auto"/>
        <w:jc w:val="both"/>
        <w:rPr>
          <w:rFonts w:ascii="Times New Roman" w:hAnsi="Times New Roman"/>
          <w:color w:val="FF0000"/>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43365A" w:rsidRPr="0043365A" w:rsidRDefault="0043365A" w:rsidP="0043365A">
      <w:pPr>
        <w:tabs>
          <w:tab w:val="left" w:pos="6060"/>
        </w:tabs>
        <w:spacing w:after="0" w:line="240" w:lineRule="auto"/>
        <w:jc w:val="both"/>
        <w:rPr>
          <w:rFonts w:ascii="Times New Roman" w:hAnsi="Times New Roman"/>
          <w:sz w:val="24"/>
          <w:szCs w:val="24"/>
        </w:rPr>
      </w:pPr>
      <w:r w:rsidRPr="0043365A">
        <w:rPr>
          <w:rFonts w:ascii="Times New Roman" w:hAnsi="Times New Roman"/>
          <w:sz w:val="24"/>
          <w:szCs w:val="24"/>
        </w:rPr>
        <w:t xml:space="preserve">Н 73   </w:t>
      </w:r>
      <w:r w:rsidRPr="0043365A">
        <w:rPr>
          <w:rFonts w:ascii="Times New Roman" w:hAnsi="Times New Roman"/>
          <w:b/>
          <w:sz w:val="24"/>
          <w:szCs w:val="24"/>
        </w:rPr>
        <w:t xml:space="preserve">Новикова В. П. </w:t>
      </w:r>
      <w:r w:rsidRPr="0043365A">
        <w:rPr>
          <w:rFonts w:ascii="Times New Roman" w:hAnsi="Times New Roman"/>
          <w:sz w:val="24"/>
          <w:szCs w:val="24"/>
        </w:rPr>
        <w:t xml:space="preserve">Коммунальная гигиена:  протоколы к практическим занятиям </w:t>
      </w:r>
      <w:r w:rsidRPr="0043365A">
        <w:rPr>
          <w:rFonts w:ascii="Times New Roman" w:hAnsi="Times New Roman"/>
          <w:noProof/>
          <w:sz w:val="24"/>
          <w:szCs w:val="24"/>
          <w:lang w:eastAsia="ru-RU"/>
        </w:rPr>
        <w:t xml:space="preserve">по дисциплине </w:t>
      </w:r>
      <w:r w:rsidRPr="0043365A">
        <w:rPr>
          <w:rFonts w:ascii="Times New Roman" w:hAnsi="Times New Roman"/>
          <w:sz w:val="24"/>
          <w:szCs w:val="24"/>
        </w:rPr>
        <w:t xml:space="preserve">«Гигиена»  для студентов 2 – 3 курсов, обучающихся по специальности </w:t>
      </w:r>
    </w:p>
    <w:p w:rsidR="0043365A" w:rsidRPr="0043365A" w:rsidRDefault="0043365A" w:rsidP="0043365A">
      <w:pPr>
        <w:tabs>
          <w:tab w:val="left" w:pos="6060"/>
        </w:tabs>
        <w:spacing w:after="0" w:line="240" w:lineRule="auto"/>
        <w:jc w:val="both"/>
        <w:rPr>
          <w:rFonts w:ascii="Times New Roman" w:hAnsi="Times New Roman"/>
          <w:sz w:val="24"/>
          <w:szCs w:val="24"/>
        </w:rPr>
      </w:pPr>
      <w:r w:rsidRPr="00FC0360">
        <w:rPr>
          <w:rFonts w:ascii="Times New Roman" w:hAnsi="Times New Roman"/>
          <w:color w:val="000000" w:themeColor="text1"/>
          <w:sz w:val="24"/>
          <w:szCs w:val="24"/>
        </w:rPr>
        <w:t>31.05.01</w:t>
      </w:r>
      <w:r w:rsidRPr="0043365A">
        <w:rPr>
          <w:rFonts w:ascii="Times New Roman" w:hAnsi="Times New Roman"/>
          <w:sz w:val="24"/>
          <w:szCs w:val="24"/>
        </w:rPr>
        <w:t xml:space="preserve"> Лечебное дело, 31.05.02 Педиатрия, 31.05.03 Стоматология, 30.05.03 Медицинская кибернетика</w:t>
      </w:r>
      <w:r w:rsidRPr="0043365A">
        <w:rPr>
          <w:rFonts w:ascii="Times New Roman" w:hAnsi="Times New Roman"/>
          <w:sz w:val="28"/>
          <w:szCs w:val="28"/>
        </w:rPr>
        <w:t xml:space="preserve"> </w:t>
      </w:r>
      <w:r w:rsidRPr="00223193">
        <w:rPr>
          <w:rFonts w:ascii="Times New Roman" w:hAnsi="Times New Roman"/>
          <w:sz w:val="28"/>
          <w:szCs w:val="28"/>
        </w:rPr>
        <w:t xml:space="preserve"> / В. П. Новикова. </w:t>
      </w:r>
      <w:r>
        <w:rPr>
          <w:rFonts w:ascii="Times New Roman" w:hAnsi="Times New Roman"/>
          <w:sz w:val="28"/>
          <w:szCs w:val="28"/>
        </w:rPr>
        <w:t>– Черкесск: БИЦ СевКавГГТА, 2019</w:t>
      </w:r>
      <w:r w:rsidRPr="00223193">
        <w:rPr>
          <w:rFonts w:ascii="Times New Roman" w:hAnsi="Times New Roman"/>
          <w:sz w:val="28"/>
          <w:szCs w:val="28"/>
        </w:rPr>
        <w:t xml:space="preserve">. – </w:t>
      </w:r>
      <w:r w:rsidR="00FC0360" w:rsidRPr="00FC0360">
        <w:rPr>
          <w:rFonts w:ascii="Times New Roman" w:hAnsi="Times New Roman"/>
          <w:color w:val="000000" w:themeColor="text1"/>
          <w:sz w:val="28"/>
          <w:szCs w:val="28"/>
        </w:rPr>
        <w:t>45</w:t>
      </w:r>
      <w:r w:rsidRPr="00FC0360">
        <w:rPr>
          <w:rFonts w:ascii="Times New Roman" w:hAnsi="Times New Roman"/>
          <w:color w:val="000000" w:themeColor="text1"/>
          <w:sz w:val="28"/>
          <w:szCs w:val="28"/>
        </w:rPr>
        <w:t xml:space="preserve"> с.</w:t>
      </w: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0F1AB0" w:rsidRDefault="000F1AB0" w:rsidP="000F1AB0">
      <w:pPr>
        <w:tabs>
          <w:tab w:val="left" w:pos="6060"/>
        </w:tabs>
        <w:spacing w:after="0" w:line="240" w:lineRule="auto"/>
        <w:ind w:hanging="426"/>
        <w:jc w:val="both"/>
        <w:rPr>
          <w:rFonts w:ascii="Times New Roman" w:hAnsi="Times New Roman"/>
          <w:sz w:val="28"/>
          <w:szCs w:val="28"/>
        </w:rPr>
      </w:pPr>
    </w:p>
    <w:p w:rsidR="000F1AB0" w:rsidRDefault="000F1AB0" w:rsidP="000F1AB0">
      <w:pPr>
        <w:tabs>
          <w:tab w:val="left" w:pos="6060"/>
        </w:tabs>
        <w:spacing w:after="0" w:line="240" w:lineRule="auto"/>
        <w:ind w:hanging="426"/>
        <w:jc w:val="both"/>
        <w:rPr>
          <w:rFonts w:ascii="Times New Roman" w:hAnsi="Times New Roman"/>
          <w:sz w:val="28"/>
          <w:szCs w:val="28"/>
        </w:rPr>
      </w:pPr>
    </w:p>
    <w:p w:rsidR="000F1AB0" w:rsidRPr="00D3266F" w:rsidRDefault="0043365A" w:rsidP="0043365A">
      <w:pPr>
        <w:tabs>
          <w:tab w:val="left" w:pos="6060"/>
        </w:tabs>
        <w:spacing w:after="0" w:line="240" w:lineRule="auto"/>
        <w:jc w:val="both"/>
        <w:rPr>
          <w:rFonts w:ascii="Times New Roman" w:hAnsi="Times New Roman"/>
          <w:sz w:val="28"/>
          <w:szCs w:val="28"/>
        </w:rPr>
      </w:pPr>
      <w:r w:rsidRPr="0043365A">
        <w:rPr>
          <w:rFonts w:ascii="Times New Roman" w:hAnsi="Times New Roman"/>
          <w:sz w:val="28"/>
          <w:szCs w:val="28"/>
        </w:rPr>
        <w:t xml:space="preserve">Протоколы к практическим занятиям </w:t>
      </w:r>
      <w:r w:rsidRPr="0043365A">
        <w:rPr>
          <w:rFonts w:ascii="Times New Roman" w:hAnsi="Times New Roman"/>
          <w:noProof/>
          <w:sz w:val="28"/>
          <w:szCs w:val="28"/>
          <w:lang w:eastAsia="ru-RU"/>
        </w:rPr>
        <w:t xml:space="preserve">по дисциплине </w:t>
      </w:r>
      <w:r w:rsidRPr="0043365A">
        <w:rPr>
          <w:rFonts w:ascii="Times New Roman" w:hAnsi="Times New Roman"/>
          <w:sz w:val="28"/>
          <w:szCs w:val="28"/>
        </w:rPr>
        <w:t xml:space="preserve">«Гигиена»  для студентов 2 – 3 курсов, обучающихся по специальности </w:t>
      </w:r>
      <w:r w:rsidRPr="00FC0360">
        <w:rPr>
          <w:rFonts w:ascii="Times New Roman" w:hAnsi="Times New Roman"/>
          <w:color w:val="000000" w:themeColor="text1"/>
          <w:sz w:val="28"/>
          <w:szCs w:val="28"/>
        </w:rPr>
        <w:t>31.05.01</w:t>
      </w:r>
      <w:r w:rsidRPr="0043365A">
        <w:rPr>
          <w:rFonts w:ascii="Times New Roman" w:hAnsi="Times New Roman"/>
          <w:sz w:val="28"/>
          <w:szCs w:val="28"/>
        </w:rPr>
        <w:t xml:space="preserve"> Лечебное дело, 31.05.02 Педиатрия, 31.05.03 Стоматология, 30.05.03 Медицинская кибернетика</w:t>
      </w:r>
      <w:r>
        <w:rPr>
          <w:rFonts w:ascii="Times New Roman" w:hAnsi="Times New Roman"/>
          <w:sz w:val="24"/>
          <w:szCs w:val="24"/>
        </w:rPr>
        <w:t xml:space="preserve"> </w:t>
      </w:r>
      <w:r w:rsidR="000F1AB0">
        <w:rPr>
          <w:rFonts w:ascii="Times New Roman" w:hAnsi="Times New Roman"/>
          <w:sz w:val="28"/>
          <w:szCs w:val="28"/>
        </w:rPr>
        <w:t>являю</w:t>
      </w:r>
      <w:r w:rsidR="000F1AB0" w:rsidRPr="00D3266F">
        <w:rPr>
          <w:rFonts w:ascii="Times New Roman" w:hAnsi="Times New Roman"/>
          <w:sz w:val="28"/>
          <w:szCs w:val="28"/>
        </w:rPr>
        <w:t xml:space="preserve">тся </w:t>
      </w:r>
      <w:r w:rsidR="000F1AB0">
        <w:rPr>
          <w:rFonts w:ascii="Times New Roman" w:hAnsi="Times New Roman"/>
          <w:sz w:val="28"/>
          <w:szCs w:val="28"/>
        </w:rPr>
        <w:t xml:space="preserve">дополнением к пособию и руководством </w:t>
      </w:r>
      <w:r w:rsidR="000F1AB0" w:rsidRPr="00D3266F">
        <w:rPr>
          <w:rFonts w:ascii="Times New Roman" w:hAnsi="Times New Roman"/>
          <w:sz w:val="28"/>
          <w:szCs w:val="28"/>
        </w:rPr>
        <w:t xml:space="preserve">по технике </w:t>
      </w:r>
      <w:r w:rsidR="00A02623">
        <w:rPr>
          <w:rFonts w:ascii="Times New Roman" w:hAnsi="Times New Roman"/>
          <w:sz w:val="28"/>
          <w:szCs w:val="28"/>
        </w:rPr>
        <w:t xml:space="preserve">самостоятельной </w:t>
      </w:r>
      <w:r w:rsidR="000F1AB0" w:rsidRPr="00D3266F">
        <w:rPr>
          <w:rFonts w:ascii="Times New Roman" w:hAnsi="Times New Roman"/>
          <w:sz w:val="28"/>
          <w:szCs w:val="28"/>
        </w:rPr>
        <w:t>работы на занятиях.</w:t>
      </w:r>
    </w:p>
    <w:p w:rsidR="000F1AB0" w:rsidRPr="00223193" w:rsidRDefault="000F1AB0" w:rsidP="000F1AB0">
      <w:pPr>
        <w:tabs>
          <w:tab w:val="left" w:pos="6060"/>
        </w:tabs>
        <w:spacing w:after="0" w:line="240" w:lineRule="auto"/>
        <w:ind w:firstLine="709"/>
        <w:jc w:val="both"/>
        <w:rPr>
          <w:rFonts w:ascii="Times New Roman" w:hAnsi="Times New Roman"/>
          <w:sz w:val="28"/>
          <w:szCs w:val="28"/>
        </w:rPr>
      </w:pPr>
    </w:p>
    <w:p w:rsidR="000F1AB0" w:rsidRPr="00223193" w:rsidRDefault="000F1AB0" w:rsidP="000F1AB0">
      <w:pPr>
        <w:tabs>
          <w:tab w:val="left" w:pos="4065"/>
        </w:tabs>
        <w:spacing w:after="0" w:line="240" w:lineRule="auto"/>
        <w:jc w:val="right"/>
        <w:rPr>
          <w:rFonts w:ascii="Times New Roman" w:hAnsi="Times New Roman"/>
          <w:sz w:val="28"/>
          <w:szCs w:val="28"/>
        </w:rPr>
      </w:pPr>
    </w:p>
    <w:p w:rsidR="000F1AB0" w:rsidRPr="00A32073" w:rsidRDefault="000F1AB0" w:rsidP="000F1AB0">
      <w:pPr>
        <w:tabs>
          <w:tab w:val="left" w:pos="4065"/>
        </w:tabs>
        <w:spacing w:after="0" w:line="240" w:lineRule="auto"/>
        <w:jc w:val="right"/>
        <w:rPr>
          <w:rFonts w:ascii="Times New Roman" w:hAnsi="Times New Roman"/>
          <w:b/>
          <w:sz w:val="24"/>
          <w:szCs w:val="24"/>
        </w:rPr>
      </w:pPr>
    </w:p>
    <w:p w:rsidR="000F1AB0" w:rsidRPr="00A32073" w:rsidRDefault="000F1AB0" w:rsidP="000F1AB0">
      <w:pPr>
        <w:tabs>
          <w:tab w:val="left" w:pos="4065"/>
        </w:tabs>
        <w:spacing w:after="0" w:line="240" w:lineRule="auto"/>
        <w:jc w:val="right"/>
        <w:rPr>
          <w:rFonts w:ascii="Times New Roman" w:hAnsi="Times New Roman"/>
          <w:b/>
          <w:sz w:val="24"/>
          <w:szCs w:val="24"/>
        </w:rPr>
      </w:pPr>
    </w:p>
    <w:p w:rsidR="000F1AB0" w:rsidRPr="00A32073" w:rsidRDefault="000F1AB0" w:rsidP="000F1AB0">
      <w:pPr>
        <w:tabs>
          <w:tab w:val="left" w:pos="4065"/>
        </w:tabs>
        <w:spacing w:after="0" w:line="240" w:lineRule="auto"/>
        <w:jc w:val="right"/>
        <w:rPr>
          <w:rFonts w:ascii="Times New Roman" w:hAnsi="Times New Roman"/>
          <w:b/>
          <w:sz w:val="24"/>
          <w:szCs w:val="24"/>
        </w:rPr>
      </w:pPr>
    </w:p>
    <w:p w:rsidR="000F1AB0" w:rsidRPr="0018648A" w:rsidRDefault="000F1AB0" w:rsidP="000F1AB0">
      <w:pPr>
        <w:tabs>
          <w:tab w:val="left" w:pos="4065"/>
        </w:tabs>
        <w:spacing w:after="0" w:line="240" w:lineRule="auto"/>
        <w:jc w:val="right"/>
        <w:rPr>
          <w:rFonts w:ascii="Times New Roman" w:hAnsi="Times New Roman"/>
          <w:b/>
          <w:color w:val="FF0000"/>
          <w:sz w:val="28"/>
          <w:szCs w:val="28"/>
        </w:rPr>
      </w:pPr>
      <w:r w:rsidRPr="0018648A">
        <w:rPr>
          <w:rFonts w:ascii="Times New Roman" w:hAnsi="Times New Roman"/>
          <w:b/>
          <w:color w:val="FF0000"/>
          <w:sz w:val="28"/>
          <w:szCs w:val="28"/>
        </w:rPr>
        <w:t>УДК 613.95</w:t>
      </w:r>
    </w:p>
    <w:p w:rsidR="000F1AB0" w:rsidRPr="0018648A" w:rsidRDefault="000F1AB0" w:rsidP="000F1AB0">
      <w:pPr>
        <w:tabs>
          <w:tab w:val="left" w:pos="4065"/>
        </w:tabs>
        <w:spacing w:after="0" w:line="240" w:lineRule="auto"/>
        <w:jc w:val="right"/>
        <w:rPr>
          <w:rFonts w:ascii="Times New Roman" w:hAnsi="Times New Roman"/>
          <w:b/>
          <w:color w:val="FF0000"/>
          <w:sz w:val="28"/>
          <w:szCs w:val="28"/>
        </w:rPr>
      </w:pPr>
      <w:r w:rsidRPr="0018648A">
        <w:rPr>
          <w:rFonts w:ascii="Times New Roman" w:hAnsi="Times New Roman"/>
          <w:b/>
          <w:color w:val="FF0000"/>
          <w:sz w:val="28"/>
          <w:szCs w:val="28"/>
        </w:rPr>
        <w:t>ББК 51.28</w:t>
      </w:r>
    </w:p>
    <w:p w:rsidR="000F1AB0" w:rsidRPr="0018648A" w:rsidRDefault="000F1AB0" w:rsidP="000F1AB0">
      <w:pPr>
        <w:spacing w:after="0" w:line="240" w:lineRule="auto"/>
        <w:rPr>
          <w:rFonts w:ascii="Times New Roman" w:hAnsi="Times New Roman"/>
          <w:color w:val="FF0000"/>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0F1AB0" w:rsidP="000F1AB0">
      <w:pPr>
        <w:spacing w:after="0" w:line="240" w:lineRule="auto"/>
        <w:rPr>
          <w:rFonts w:ascii="Times New Roman" w:hAnsi="Times New Roman"/>
          <w:sz w:val="28"/>
          <w:szCs w:val="28"/>
        </w:rPr>
      </w:pPr>
    </w:p>
    <w:p w:rsidR="000F1AB0" w:rsidRPr="00223193" w:rsidRDefault="00A24691" w:rsidP="000F1AB0">
      <w:pPr>
        <w:tabs>
          <w:tab w:val="left" w:pos="4820"/>
        </w:tabs>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2830195</wp:posOffset>
                </wp:positionH>
                <wp:positionV relativeFrom="paragraph">
                  <wp:posOffset>366395</wp:posOffset>
                </wp:positionV>
                <wp:extent cx="409575" cy="323850"/>
                <wp:effectExtent l="0" t="1270" r="4445"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623" w:rsidRDefault="00A02623" w:rsidP="000F1A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2.85pt;margin-top:28.85pt;width:3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Vgw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" stroked="f">
                <v:textbox>
                  <w:txbxContent>
                    <w:p w:rsidR="00A02623" w:rsidRDefault="00A02623" w:rsidP="000F1AB0"/>
                  </w:txbxContent>
                </v:textbox>
              </v:shape>
            </w:pict>
          </mc:Fallback>
        </mc:AlternateContent>
      </w:r>
      <w:r w:rsidR="000F1AB0" w:rsidRPr="00223193">
        <w:rPr>
          <w:rFonts w:ascii="Times New Roman" w:hAnsi="Times New Roman"/>
          <w:sz w:val="28"/>
          <w:szCs w:val="28"/>
        </w:rPr>
        <w:tab/>
        <w:t>©  Новикова  В.</w:t>
      </w:r>
      <w:r w:rsidR="000F1AB0">
        <w:rPr>
          <w:rFonts w:ascii="Times New Roman" w:hAnsi="Times New Roman"/>
          <w:sz w:val="28"/>
          <w:szCs w:val="28"/>
        </w:rPr>
        <w:t xml:space="preserve"> </w:t>
      </w:r>
      <w:r w:rsidR="00FC0360">
        <w:rPr>
          <w:rFonts w:ascii="Times New Roman" w:hAnsi="Times New Roman"/>
          <w:sz w:val="28"/>
          <w:szCs w:val="28"/>
        </w:rPr>
        <w:t>П., 2019</w:t>
      </w:r>
    </w:p>
    <w:p w:rsidR="000F1AB0" w:rsidRPr="00223193" w:rsidRDefault="00FC0360" w:rsidP="000F1AB0">
      <w:pPr>
        <w:tabs>
          <w:tab w:val="left" w:pos="7500"/>
        </w:tabs>
        <w:spacing w:after="0" w:line="240" w:lineRule="auto"/>
        <w:ind w:left="4820"/>
        <w:rPr>
          <w:rFonts w:ascii="Times New Roman" w:hAnsi="Times New Roman"/>
          <w:sz w:val="28"/>
          <w:szCs w:val="28"/>
        </w:rPr>
      </w:pPr>
      <w:r>
        <w:rPr>
          <w:rFonts w:ascii="Times New Roman" w:hAnsi="Times New Roman"/>
          <w:sz w:val="28"/>
          <w:szCs w:val="28"/>
        </w:rPr>
        <w:t>©  ФГБОУ ВПО СевКавГГТА, 2019</w:t>
      </w:r>
    </w:p>
    <w:p w:rsidR="000F1AB0" w:rsidRPr="00710121" w:rsidRDefault="000F1AB0" w:rsidP="000F1AB0">
      <w:pPr>
        <w:autoSpaceDE w:val="0"/>
        <w:spacing w:line="24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ОГЛАВЛЕНИЕ</w:t>
      </w:r>
    </w:p>
    <w:tbl>
      <w:tblPr>
        <w:tblW w:w="0" w:type="auto"/>
        <w:tblInd w:w="108" w:type="dxa"/>
        <w:tblLayout w:type="fixed"/>
        <w:tblLook w:val="0000" w:firstRow="0" w:lastRow="0" w:firstColumn="0" w:lastColumn="0" w:noHBand="0" w:noVBand="0"/>
      </w:tblPr>
      <w:tblGrid>
        <w:gridCol w:w="7642"/>
        <w:gridCol w:w="730"/>
      </w:tblGrid>
      <w:tr w:rsidR="00A02623" w:rsidRPr="00710121" w:rsidTr="00A02623">
        <w:trPr>
          <w:trHeight w:val="755"/>
        </w:trPr>
        <w:tc>
          <w:tcPr>
            <w:tcW w:w="7642" w:type="dxa"/>
          </w:tcPr>
          <w:p w:rsidR="00A02623" w:rsidRPr="000056D2" w:rsidRDefault="00A02623" w:rsidP="00A02623">
            <w:pPr>
              <w:ind w:left="-108"/>
              <w:jc w:val="both"/>
              <w:rPr>
                <w:rFonts w:ascii="Times New Roman" w:hAnsi="Times New Roman" w:cs="Times New Roman"/>
                <w:sz w:val="28"/>
                <w:szCs w:val="28"/>
              </w:rPr>
            </w:pPr>
            <w:r>
              <w:rPr>
                <w:rFonts w:ascii="Times New Roman" w:hAnsi="Times New Roman" w:cs="Times New Roman"/>
                <w:bCs/>
                <w:sz w:val="28"/>
                <w:szCs w:val="28"/>
              </w:rPr>
              <w:t xml:space="preserve">Тема 1. </w:t>
            </w:r>
            <w:r w:rsidRPr="000056D2">
              <w:rPr>
                <w:rFonts w:ascii="Times New Roman" w:hAnsi="Times New Roman" w:cs="Times New Roman"/>
                <w:bCs/>
                <w:sz w:val="28"/>
                <w:szCs w:val="28"/>
              </w:rPr>
              <w:t xml:space="preserve">ГИГИЕНИЧЕСКАЯ ОЦЕНКА СТЕПЕНИ ДЕНАТУРАЦИИ ВОЗДУХА В ЖИЛЫХ ПОМЕЩЕНИЯХ. ОПРЕДЕЛЕНИЕ </w:t>
            </w:r>
            <w:r>
              <w:rPr>
                <w:rFonts w:ascii="Times New Roman" w:hAnsi="Times New Roman" w:cs="Times New Roman"/>
                <w:bCs/>
                <w:sz w:val="28"/>
                <w:szCs w:val="28"/>
              </w:rPr>
              <w:t xml:space="preserve">ПАРАМЕТРОВ </w:t>
            </w:r>
            <w:r w:rsidRPr="000056D2">
              <w:rPr>
                <w:rFonts w:ascii="Times New Roman" w:hAnsi="Times New Roman" w:cs="Times New Roman"/>
                <w:bCs/>
                <w:sz w:val="28"/>
                <w:szCs w:val="28"/>
              </w:rPr>
              <w:t>ВЕНТИЛЯЦИИ</w:t>
            </w:r>
            <w:r>
              <w:rPr>
                <w:rFonts w:ascii="Times New Roman" w:hAnsi="Times New Roman" w:cs="Times New Roman"/>
                <w:bCs/>
                <w:sz w:val="28"/>
                <w:szCs w:val="28"/>
              </w:rPr>
              <w:t xml:space="preserve"> </w:t>
            </w:r>
            <w:r w:rsidRPr="000056D2">
              <w:rPr>
                <w:rFonts w:ascii="Times New Roman" w:hAnsi="Times New Roman" w:cs="Times New Roman"/>
                <w:bCs/>
                <w:sz w:val="28"/>
                <w:szCs w:val="28"/>
              </w:rPr>
              <w:t>ПОМЕЩЕНИЙ</w:t>
            </w:r>
            <w:r w:rsidRPr="000056D2">
              <w:rPr>
                <w:rFonts w:ascii="Times New Roman" w:hAnsi="Times New Roman" w:cs="Times New Roman"/>
                <w:sz w:val="28"/>
                <w:szCs w:val="28"/>
              </w:rPr>
              <w:t>…………</w:t>
            </w:r>
            <w:r>
              <w:rPr>
                <w:rFonts w:ascii="Times New Roman" w:hAnsi="Times New Roman" w:cs="Times New Roman"/>
                <w:sz w:val="28"/>
                <w:szCs w:val="28"/>
              </w:rPr>
              <w:t>.</w:t>
            </w:r>
          </w:p>
        </w:tc>
        <w:tc>
          <w:tcPr>
            <w:tcW w:w="730" w:type="dxa"/>
          </w:tcPr>
          <w:p w:rsidR="00A02623" w:rsidRDefault="00A02623" w:rsidP="00637AB9">
            <w:pPr>
              <w:autoSpaceDE w:val="0"/>
              <w:snapToGrid w:val="0"/>
              <w:rPr>
                <w:rFonts w:ascii="Times New Roman" w:hAnsi="Times New Roman"/>
                <w:sz w:val="28"/>
                <w:szCs w:val="28"/>
              </w:rPr>
            </w:pPr>
          </w:p>
          <w:p w:rsidR="00A02623" w:rsidRPr="00710121" w:rsidRDefault="00A02623" w:rsidP="00637AB9">
            <w:pPr>
              <w:autoSpaceDE w:val="0"/>
              <w:snapToGrid w:val="0"/>
              <w:spacing w:line="240" w:lineRule="auto"/>
              <w:rPr>
                <w:rFonts w:ascii="Times New Roman" w:hAnsi="Times New Roman"/>
                <w:sz w:val="28"/>
                <w:szCs w:val="28"/>
              </w:rPr>
            </w:pPr>
          </w:p>
        </w:tc>
      </w:tr>
    </w:tbl>
    <w:tbl>
      <w:tblPr>
        <w:tblStyle w:val="a5"/>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6300"/>
        <w:gridCol w:w="1053"/>
      </w:tblGrid>
      <w:tr w:rsidR="000F1AB0" w:rsidRPr="00A02623" w:rsidTr="00637AB9">
        <w:trPr>
          <w:trHeight w:val="2943"/>
        </w:trPr>
        <w:tc>
          <w:tcPr>
            <w:tcW w:w="1800" w:type="dxa"/>
          </w:tcPr>
          <w:p w:rsidR="000F1AB0" w:rsidRPr="00A02623" w:rsidRDefault="000F1AB0" w:rsidP="00637AB9">
            <w:pPr>
              <w:jc w:val="both"/>
              <w:rPr>
                <w:color w:val="000000" w:themeColor="text1"/>
                <w:sz w:val="28"/>
                <w:szCs w:val="28"/>
              </w:rPr>
            </w:pPr>
            <w:r w:rsidRPr="00A02623">
              <w:rPr>
                <w:color w:val="000000" w:themeColor="text1"/>
                <w:sz w:val="28"/>
                <w:szCs w:val="28"/>
              </w:rPr>
              <w:t xml:space="preserve">Тема 2 </w:t>
            </w:r>
          </w:p>
          <w:p w:rsidR="000F1AB0" w:rsidRPr="00A02623" w:rsidRDefault="000F1AB0" w:rsidP="00637AB9">
            <w:pPr>
              <w:jc w:val="both"/>
              <w:rPr>
                <w:color w:val="000000" w:themeColor="text1"/>
                <w:sz w:val="28"/>
                <w:szCs w:val="28"/>
              </w:rPr>
            </w:pPr>
          </w:p>
          <w:p w:rsidR="000F1AB0" w:rsidRPr="00A02623" w:rsidRDefault="000F1AB0" w:rsidP="00637AB9">
            <w:pPr>
              <w:jc w:val="both"/>
              <w:rPr>
                <w:color w:val="000000" w:themeColor="text1"/>
                <w:sz w:val="28"/>
                <w:szCs w:val="28"/>
              </w:rPr>
            </w:pPr>
          </w:p>
          <w:p w:rsidR="000F1AB0" w:rsidRPr="00A02623" w:rsidRDefault="000F1AB0" w:rsidP="00637AB9">
            <w:pPr>
              <w:jc w:val="both"/>
              <w:rPr>
                <w:color w:val="000000" w:themeColor="text1"/>
                <w:sz w:val="28"/>
                <w:szCs w:val="28"/>
              </w:rPr>
            </w:pPr>
          </w:p>
          <w:p w:rsidR="000F1AB0" w:rsidRPr="00A02623" w:rsidRDefault="000F1AB0" w:rsidP="00637AB9">
            <w:pPr>
              <w:jc w:val="both"/>
              <w:rPr>
                <w:color w:val="000000" w:themeColor="text1"/>
                <w:sz w:val="28"/>
                <w:szCs w:val="28"/>
              </w:rPr>
            </w:pPr>
          </w:p>
          <w:p w:rsidR="000F1AB0" w:rsidRPr="00A02623" w:rsidRDefault="00A02623" w:rsidP="00637AB9">
            <w:pPr>
              <w:jc w:val="both"/>
              <w:rPr>
                <w:color w:val="000000" w:themeColor="text1"/>
                <w:sz w:val="28"/>
                <w:szCs w:val="28"/>
              </w:rPr>
            </w:pPr>
            <w:r w:rsidRPr="00A02623">
              <w:rPr>
                <w:color w:val="000000" w:themeColor="text1"/>
                <w:sz w:val="28"/>
                <w:szCs w:val="28"/>
              </w:rPr>
              <w:t xml:space="preserve">Тема </w:t>
            </w:r>
            <w:r w:rsidR="000F1AB0" w:rsidRPr="00A02623">
              <w:rPr>
                <w:color w:val="000000" w:themeColor="text1"/>
                <w:sz w:val="28"/>
                <w:szCs w:val="28"/>
              </w:rPr>
              <w:t xml:space="preserve"> 3</w:t>
            </w:r>
          </w:p>
        </w:tc>
        <w:tc>
          <w:tcPr>
            <w:tcW w:w="6300" w:type="dxa"/>
          </w:tcPr>
          <w:p w:rsidR="00637AB9" w:rsidRPr="00A02623" w:rsidRDefault="0002649F" w:rsidP="00A02623">
            <w:pPr>
              <w:rPr>
                <w:color w:val="000000" w:themeColor="text1"/>
                <w:sz w:val="28"/>
                <w:szCs w:val="28"/>
              </w:rPr>
            </w:pPr>
            <w:r w:rsidRPr="00A02623">
              <w:rPr>
                <w:color w:val="000000" w:themeColor="text1"/>
                <w:sz w:val="28"/>
                <w:szCs w:val="28"/>
              </w:rPr>
              <w:t>МЕТОДЫ ИЗУЧЕНИЯ И ГИГИЕНИЧЕСКАЯ ОЦЕНКА МИКРОКЛИМАТА ПОМЕЩЕНИЙ</w:t>
            </w:r>
          </w:p>
          <w:p w:rsidR="00637AB9" w:rsidRPr="00A02623" w:rsidRDefault="00637AB9" w:rsidP="00637AB9">
            <w:pPr>
              <w:rPr>
                <w:color w:val="000000" w:themeColor="text1"/>
                <w:sz w:val="28"/>
                <w:szCs w:val="28"/>
              </w:rPr>
            </w:pPr>
          </w:p>
          <w:p w:rsidR="00637AB9" w:rsidRPr="00A02623" w:rsidRDefault="00637AB9" w:rsidP="00637AB9">
            <w:pPr>
              <w:rPr>
                <w:color w:val="000000" w:themeColor="text1"/>
                <w:sz w:val="28"/>
                <w:szCs w:val="28"/>
              </w:rPr>
            </w:pPr>
          </w:p>
          <w:p w:rsidR="000F1AB0" w:rsidRPr="00A02623" w:rsidRDefault="0002649F" w:rsidP="0002649F">
            <w:pPr>
              <w:ind w:right="-5" w:firstLine="540"/>
              <w:jc w:val="both"/>
              <w:rPr>
                <w:color w:val="000000" w:themeColor="text1"/>
                <w:sz w:val="28"/>
                <w:szCs w:val="28"/>
              </w:rPr>
            </w:pPr>
            <w:r w:rsidRPr="00A02623">
              <w:rPr>
                <w:color w:val="000000" w:themeColor="text1"/>
                <w:sz w:val="28"/>
                <w:szCs w:val="28"/>
              </w:rPr>
              <w:t>МЕТОДЫ ИЗУЧЕНИЯ И ГИГИЕНИЧЕСКАЯ ОЦЕНКА ОСВЕЩЕННОСТИ ПОМЕЩЕНИЙ</w:t>
            </w: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678"/>
        </w:trPr>
        <w:tc>
          <w:tcPr>
            <w:tcW w:w="1800" w:type="dxa"/>
          </w:tcPr>
          <w:p w:rsidR="000F1AB0" w:rsidRPr="00A02623" w:rsidRDefault="00A02623" w:rsidP="00637AB9">
            <w:pPr>
              <w:jc w:val="both"/>
              <w:rPr>
                <w:color w:val="000000" w:themeColor="text1"/>
                <w:sz w:val="28"/>
                <w:szCs w:val="28"/>
              </w:rPr>
            </w:pPr>
            <w:r w:rsidRPr="00A02623">
              <w:rPr>
                <w:color w:val="000000" w:themeColor="text1"/>
                <w:sz w:val="28"/>
                <w:szCs w:val="28"/>
              </w:rPr>
              <w:t xml:space="preserve">Тема </w:t>
            </w:r>
            <w:r w:rsidR="000F1AB0" w:rsidRPr="00A02623">
              <w:rPr>
                <w:color w:val="000000" w:themeColor="text1"/>
                <w:sz w:val="28"/>
                <w:szCs w:val="28"/>
              </w:rPr>
              <w:t xml:space="preserve"> 4</w:t>
            </w:r>
          </w:p>
        </w:tc>
        <w:tc>
          <w:tcPr>
            <w:tcW w:w="6300" w:type="dxa"/>
          </w:tcPr>
          <w:p w:rsidR="000F1AB0" w:rsidRPr="00A02623" w:rsidRDefault="004D103E" w:rsidP="00637AB9">
            <w:pPr>
              <w:jc w:val="both"/>
              <w:rPr>
                <w:color w:val="000000" w:themeColor="text1"/>
                <w:sz w:val="28"/>
                <w:szCs w:val="28"/>
              </w:rPr>
            </w:pPr>
            <w:r w:rsidRPr="00A02623">
              <w:rPr>
                <w:color w:val="000000" w:themeColor="text1"/>
                <w:sz w:val="28"/>
                <w:szCs w:val="28"/>
              </w:rPr>
              <w:t>ИЗУЧЕНИЕ ОРГАНО-ЛЕПТИЧЕСКИХ  И ФИЗИКО-ХИМИЧЕСКИХ СВОЙСТВ ВОДЫ</w:t>
            </w: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467"/>
        </w:trPr>
        <w:tc>
          <w:tcPr>
            <w:tcW w:w="1800" w:type="dxa"/>
          </w:tcPr>
          <w:p w:rsidR="000F1AB0" w:rsidRPr="00A02623" w:rsidRDefault="000F1AB0" w:rsidP="00637AB9">
            <w:pPr>
              <w:jc w:val="both"/>
              <w:rPr>
                <w:color w:val="000000" w:themeColor="text1"/>
                <w:sz w:val="28"/>
                <w:szCs w:val="28"/>
              </w:rPr>
            </w:pPr>
          </w:p>
        </w:tc>
        <w:tc>
          <w:tcPr>
            <w:tcW w:w="6300" w:type="dxa"/>
          </w:tcPr>
          <w:p w:rsidR="000F1AB0" w:rsidRPr="00A02623" w:rsidRDefault="000F1AB0" w:rsidP="00637AB9">
            <w:pPr>
              <w:jc w:val="both"/>
              <w:rPr>
                <w:color w:val="000000" w:themeColor="text1"/>
                <w:sz w:val="28"/>
                <w:szCs w:val="28"/>
              </w:rPr>
            </w:pP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226"/>
        </w:trPr>
        <w:tc>
          <w:tcPr>
            <w:tcW w:w="1800" w:type="dxa"/>
          </w:tcPr>
          <w:p w:rsidR="000F1AB0" w:rsidRPr="00A02623" w:rsidRDefault="00A02623" w:rsidP="00637AB9">
            <w:pPr>
              <w:jc w:val="both"/>
              <w:rPr>
                <w:color w:val="000000" w:themeColor="text1"/>
                <w:sz w:val="28"/>
                <w:szCs w:val="28"/>
              </w:rPr>
            </w:pPr>
            <w:r w:rsidRPr="00A02623">
              <w:rPr>
                <w:color w:val="000000" w:themeColor="text1"/>
                <w:sz w:val="28"/>
                <w:szCs w:val="28"/>
              </w:rPr>
              <w:t xml:space="preserve">Тема </w:t>
            </w:r>
            <w:r w:rsidR="000F1AB0" w:rsidRPr="00A02623">
              <w:rPr>
                <w:color w:val="000000" w:themeColor="text1"/>
                <w:sz w:val="28"/>
                <w:szCs w:val="28"/>
              </w:rPr>
              <w:t xml:space="preserve"> 5</w:t>
            </w:r>
          </w:p>
        </w:tc>
        <w:tc>
          <w:tcPr>
            <w:tcW w:w="6300" w:type="dxa"/>
          </w:tcPr>
          <w:p w:rsidR="000F1AB0" w:rsidRPr="00A02623" w:rsidRDefault="000F1AB0" w:rsidP="00637AB9">
            <w:pPr>
              <w:jc w:val="both"/>
              <w:rPr>
                <w:color w:val="000000" w:themeColor="text1"/>
                <w:sz w:val="28"/>
                <w:szCs w:val="28"/>
              </w:rPr>
            </w:pPr>
            <w:r w:rsidRPr="00A02623">
              <w:rPr>
                <w:color w:val="000000" w:themeColor="text1"/>
                <w:sz w:val="28"/>
                <w:szCs w:val="28"/>
              </w:rPr>
              <w:t>МЕТОДЫ ИЗУЧЕНИЯ И ЭКОЛОГО-ГИГИЕНИЧЕСКАЯ ОЦЕНКА КАЧЕСТВА ПИТЬЕВОЙ ВОДЫ</w:t>
            </w: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226"/>
        </w:trPr>
        <w:tc>
          <w:tcPr>
            <w:tcW w:w="1800" w:type="dxa"/>
          </w:tcPr>
          <w:p w:rsidR="000F1AB0" w:rsidRPr="00A02623" w:rsidRDefault="00A02623" w:rsidP="00637AB9">
            <w:pPr>
              <w:jc w:val="both"/>
              <w:rPr>
                <w:color w:val="000000" w:themeColor="text1"/>
                <w:sz w:val="28"/>
                <w:szCs w:val="28"/>
              </w:rPr>
            </w:pPr>
            <w:r w:rsidRPr="00A02623">
              <w:rPr>
                <w:color w:val="000000" w:themeColor="text1"/>
                <w:sz w:val="28"/>
                <w:szCs w:val="28"/>
              </w:rPr>
              <w:t xml:space="preserve">Тема </w:t>
            </w:r>
            <w:r w:rsidR="000F1AB0" w:rsidRPr="00A02623">
              <w:rPr>
                <w:color w:val="000000" w:themeColor="text1"/>
                <w:sz w:val="28"/>
                <w:szCs w:val="28"/>
              </w:rPr>
              <w:t xml:space="preserve"> 6</w:t>
            </w:r>
          </w:p>
          <w:p w:rsidR="004D7D50" w:rsidRPr="00A02623" w:rsidRDefault="004D7D50" w:rsidP="00637AB9">
            <w:pPr>
              <w:jc w:val="both"/>
              <w:rPr>
                <w:color w:val="000000" w:themeColor="text1"/>
                <w:sz w:val="28"/>
                <w:szCs w:val="28"/>
              </w:rPr>
            </w:pPr>
          </w:p>
          <w:p w:rsidR="004D7D50" w:rsidRPr="00A02623" w:rsidRDefault="004D7D50" w:rsidP="00637AB9">
            <w:pPr>
              <w:jc w:val="both"/>
              <w:rPr>
                <w:color w:val="000000" w:themeColor="text1"/>
                <w:sz w:val="28"/>
                <w:szCs w:val="28"/>
              </w:rPr>
            </w:pPr>
          </w:p>
          <w:p w:rsidR="00A02623" w:rsidRPr="00A02623" w:rsidRDefault="00A02623" w:rsidP="00A02623">
            <w:pPr>
              <w:jc w:val="both"/>
              <w:rPr>
                <w:color w:val="000000" w:themeColor="text1"/>
                <w:sz w:val="28"/>
                <w:szCs w:val="28"/>
              </w:rPr>
            </w:pPr>
            <w:r w:rsidRPr="00A02623">
              <w:rPr>
                <w:color w:val="000000" w:themeColor="text1"/>
                <w:sz w:val="28"/>
                <w:szCs w:val="28"/>
              </w:rPr>
              <w:t>Тема 7</w:t>
            </w:r>
          </w:p>
          <w:p w:rsidR="004D7D50" w:rsidRPr="00A02623" w:rsidRDefault="004D7D50" w:rsidP="00637AB9">
            <w:pPr>
              <w:jc w:val="both"/>
              <w:rPr>
                <w:color w:val="000000" w:themeColor="text1"/>
                <w:sz w:val="28"/>
                <w:szCs w:val="28"/>
              </w:rPr>
            </w:pPr>
          </w:p>
          <w:p w:rsidR="004D7D50" w:rsidRPr="00A02623" w:rsidRDefault="004D7D50" w:rsidP="00637AB9">
            <w:pPr>
              <w:jc w:val="both"/>
              <w:rPr>
                <w:color w:val="000000" w:themeColor="text1"/>
                <w:sz w:val="28"/>
                <w:szCs w:val="28"/>
              </w:rPr>
            </w:pPr>
          </w:p>
          <w:p w:rsidR="004D7D50" w:rsidRPr="00A02623" w:rsidRDefault="004D7D50" w:rsidP="00637AB9">
            <w:pPr>
              <w:jc w:val="both"/>
              <w:rPr>
                <w:color w:val="000000" w:themeColor="text1"/>
                <w:sz w:val="28"/>
                <w:szCs w:val="28"/>
              </w:rPr>
            </w:pPr>
          </w:p>
          <w:p w:rsidR="00A02623" w:rsidRPr="00A02623" w:rsidRDefault="00A02623" w:rsidP="00637AB9">
            <w:pPr>
              <w:jc w:val="both"/>
              <w:rPr>
                <w:color w:val="000000" w:themeColor="text1"/>
                <w:sz w:val="28"/>
                <w:szCs w:val="28"/>
              </w:rPr>
            </w:pPr>
          </w:p>
        </w:tc>
        <w:tc>
          <w:tcPr>
            <w:tcW w:w="6300" w:type="dxa"/>
          </w:tcPr>
          <w:p w:rsidR="000F1AB0" w:rsidRPr="00A02623" w:rsidRDefault="000F1AB0" w:rsidP="00637AB9">
            <w:pPr>
              <w:jc w:val="both"/>
              <w:rPr>
                <w:color w:val="000000" w:themeColor="text1"/>
                <w:sz w:val="28"/>
                <w:szCs w:val="28"/>
              </w:rPr>
            </w:pPr>
            <w:r w:rsidRPr="00A02623">
              <w:rPr>
                <w:color w:val="000000" w:themeColor="text1"/>
                <w:sz w:val="28"/>
                <w:szCs w:val="28"/>
              </w:rPr>
              <w:t>ИЗУЧЕНИЕ И ГИГИЕНИЧЕСКАЯ ОЦЕНКА УСЛОВИЙ ПРЕБЫВАНИЯ БОЛЬНЫХ В ПАЛАТЕ</w:t>
            </w:r>
          </w:p>
          <w:p w:rsidR="004D7D50" w:rsidRPr="00A02623" w:rsidRDefault="00A02623" w:rsidP="00637AB9">
            <w:pPr>
              <w:jc w:val="both"/>
              <w:rPr>
                <w:color w:val="000000" w:themeColor="text1"/>
                <w:sz w:val="28"/>
                <w:szCs w:val="28"/>
              </w:rPr>
            </w:pPr>
            <w:r w:rsidRPr="00A02623">
              <w:rPr>
                <w:color w:val="000000" w:themeColor="text1"/>
                <w:sz w:val="28"/>
                <w:szCs w:val="28"/>
              </w:rPr>
              <w:t>ИТОГОВОЕ ЗАНЯТИЕ ПО КОММУНАЛЬНОЙ ГИГИЕНЕ</w:t>
            </w: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226"/>
        </w:trPr>
        <w:tc>
          <w:tcPr>
            <w:tcW w:w="1800" w:type="dxa"/>
          </w:tcPr>
          <w:p w:rsidR="000F1AB0" w:rsidRPr="00A02623" w:rsidRDefault="000F1AB0" w:rsidP="00637AB9">
            <w:pPr>
              <w:jc w:val="both"/>
              <w:rPr>
                <w:color w:val="000000" w:themeColor="text1"/>
                <w:sz w:val="28"/>
                <w:szCs w:val="28"/>
              </w:rPr>
            </w:pPr>
          </w:p>
        </w:tc>
        <w:tc>
          <w:tcPr>
            <w:tcW w:w="6300" w:type="dxa"/>
          </w:tcPr>
          <w:p w:rsidR="000F1AB0" w:rsidRPr="00A02623" w:rsidRDefault="00A02623" w:rsidP="00637AB9">
            <w:pPr>
              <w:jc w:val="both"/>
              <w:rPr>
                <w:color w:val="000000" w:themeColor="text1"/>
                <w:sz w:val="28"/>
                <w:szCs w:val="28"/>
              </w:rPr>
            </w:pPr>
            <w:r w:rsidRPr="00A02623">
              <w:rPr>
                <w:color w:val="000000" w:themeColor="text1"/>
                <w:sz w:val="28"/>
                <w:szCs w:val="28"/>
              </w:rPr>
              <w:t>ПЕРЕЧЕНЬ ЛИТЕРАТУРЫ</w:t>
            </w:r>
          </w:p>
        </w:tc>
        <w:tc>
          <w:tcPr>
            <w:tcW w:w="1053" w:type="dxa"/>
          </w:tcPr>
          <w:p w:rsidR="000F1AB0" w:rsidRPr="00A02623" w:rsidRDefault="000F1AB0" w:rsidP="00637AB9">
            <w:pPr>
              <w:jc w:val="both"/>
              <w:rPr>
                <w:color w:val="000000" w:themeColor="text1"/>
                <w:sz w:val="28"/>
                <w:szCs w:val="28"/>
              </w:rPr>
            </w:pPr>
          </w:p>
        </w:tc>
      </w:tr>
      <w:tr w:rsidR="000F1AB0" w:rsidRPr="00A02623" w:rsidTr="00637AB9">
        <w:trPr>
          <w:trHeight w:val="226"/>
        </w:trPr>
        <w:tc>
          <w:tcPr>
            <w:tcW w:w="1800" w:type="dxa"/>
          </w:tcPr>
          <w:p w:rsidR="000F1AB0" w:rsidRPr="00A02623" w:rsidRDefault="000F1AB0" w:rsidP="00637AB9">
            <w:pPr>
              <w:jc w:val="both"/>
              <w:rPr>
                <w:color w:val="000000" w:themeColor="text1"/>
                <w:sz w:val="28"/>
                <w:szCs w:val="28"/>
              </w:rPr>
            </w:pPr>
          </w:p>
        </w:tc>
        <w:tc>
          <w:tcPr>
            <w:tcW w:w="6300" w:type="dxa"/>
          </w:tcPr>
          <w:p w:rsidR="000F1AB0" w:rsidRPr="00A02623" w:rsidRDefault="000F1AB0" w:rsidP="00637AB9">
            <w:pPr>
              <w:jc w:val="both"/>
              <w:rPr>
                <w:color w:val="000000" w:themeColor="text1"/>
                <w:sz w:val="28"/>
                <w:szCs w:val="28"/>
              </w:rPr>
            </w:pPr>
          </w:p>
        </w:tc>
        <w:tc>
          <w:tcPr>
            <w:tcW w:w="1053" w:type="dxa"/>
          </w:tcPr>
          <w:p w:rsidR="000F1AB0" w:rsidRPr="00A02623" w:rsidRDefault="000F1AB0" w:rsidP="00637AB9">
            <w:pPr>
              <w:jc w:val="both"/>
              <w:rPr>
                <w:color w:val="000000" w:themeColor="text1"/>
                <w:sz w:val="28"/>
                <w:szCs w:val="28"/>
              </w:rPr>
            </w:pPr>
          </w:p>
        </w:tc>
      </w:tr>
    </w:tbl>
    <w:p w:rsidR="000F1AB0" w:rsidRPr="00A02623" w:rsidRDefault="000F1AB0" w:rsidP="000F1AB0">
      <w:pPr>
        <w:ind w:firstLine="720"/>
        <w:jc w:val="both"/>
        <w:rPr>
          <w:color w:val="000000" w:themeColor="text1"/>
        </w:rPr>
      </w:pPr>
    </w:p>
    <w:p w:rsidR="000F1AB0" w:rsidRPr="00002DD9" w:rsidRDefault="000F1AB0" w:rsidP="000F1AB0">
      <w:pPr>
        <w:ind w:firstLine="720"/>
        <w:jc w:val="both"/>
        <w:rPr>
          <w:color w:val="FF0000"/>
        </w:rPr>
      </w:pPr>
    </w:p>
    <w:p w:rsidR="000F1AB0" w:rsidRPr="00002DD9" w:rsidRDefault="000F1AB0" w:rsidP="000F1AB0">
      <w:pPr>
        <w:jc w:val="both"/>
        <w:rPr>
          <w:color w:val="FF0000"/>
        </w:rPr>
      </w:pPr>
    </w:p>
    <w:p w:rsidR="000F1AB0" w:rsidRPr="00002DD9" w:rsidRDefault="000F1AB0" w:rsidP="000F1AB0">
      <w:pPr>
        <w:jc w:val="both"/>
        <w:rPr>
          <w:color w:val="FF0000"/>
        </w:rPr>
      </w:pPr>
    </w:p>
    <w:p w:rsidR="000F1AB0" w:rsidRPr="00002DD9" w:rsidRDefault="000F1AB0" w:rsidP="000F1AB0">
      <w:pPr>
        <w:jc w:val="both"/>
        <w:rPr>
          <w:color w:val="FF0000"/>
        </w:rPr>
      </w:pPr>
    </w:p>
    <w:p w:rsidR="000F1AB0" w:rsidRPr="00002DD9" w:rsidRDefault="000F1AB0" w:rsidP="000F1AB0">
      <w:pPr>
        <w:rPr>
          <w:color w:val="FF0000"/>
        </w:rPr>
      </w:pPr>
    </w:p>
    <w:p w:rsidR="000F1AB0" w:rsidRDefault="000F1AB0" w:rsidP="000F1AB0">
      <w:pPr>
        <w:pStyle w:val="a3"/>
        <w:tabs>
          <w:tab w:val="left" w:pos="-1843"/>
        </w:tabs>
        <w:ind w:left="1440" w:firstLine="540"/>
        <w:jc w:val="center"/>
        <w:rPr>
          <w:b/>
          <w:bCs/>
          <w:color w:val="000000"/>
          <w:spacing w:val="7"/>
          <w:szCs w:val="18"/>
          <w:lang w:val="ru-RU"/>
        </w:rPr>
      </w:pPr>
    </w:p>
    <w:p w:rsidR="004D7D50" w:rsidRDefault="004D7D50" w:rsidP="00637AB9">
      <w:pPr>
        <w:pStyle w:val="a3"/>
        <w:tabs>
          <w:tab w:val="left" w:pos="-1843"/>
        </w:tabs>
        <w:ind w:left="1440" w:firstLine="540"/>
        <w:jc w:val="center"/>
        <w:rPr>
          <w:b/>
          <w:bCs/>
          <w:color w:val="000000"/>
          <w:spacing w:val="7"/>
          <w:szCs w:val="18"/>
          <w:lang w:val="ru-RU"/>
        </w:rPr>
      </w:pPr>
    </w:p>
    <w:p w:rsidR="004D7D50" w:rsidRDefault="004D7D50" w:rsidP="00637AB9">
      <w:pPr>
        <w:pStyle w:val="a3"/>
        <w:tabs>
          <w:tab w:val="left" w:pos="-1843"/>
        </w:tabs>
        <w:ind w:left="1440" w:firstLine="540"/>
        <w:jc w:val="center"/>
        <w:rPr>
          <w:b/>
          <w:bCs/>
          <w:color w:val="000000"/>
          <w:spacing w:val="7"/>
          <w:szCs w:val="18"/>
          <w:lang w:val="ru-RU"/>
        </w:rPr>
      </w:pPr>
    </w:p>
    <w:p w:rsidR="004D7D50" w:rsidRDefault="004D7D50" w:rsidP="00637AB9">
      <w:pPr>
        <w:pStyle w:val="a3"/>
        <w:tabs>
          <w:tab w:val="left" w:pos="-1843"/>
        </w:tabs>
        <w:ind w:left="1440" w:firstLine="540"/>
        <w:jc w:val="center"/>
        <w:rPr>
          <w:b/>
          <w:bCs/>
          <w:color w:val="000000"/>
          <w:spacing w:val="7"/>
          <w:szCs w:val="18"/>
          <w:lang w:val="ru-RU"/>
        </w:rPr>
      </w:pPr>
    </w:p>
    <w:p w:rsidR="000F1AB0" w:rsidRPr="007E7820" w:rsidRDefault="00637AB9" w:rsidP="00A02623">
      <w:pPr>
        <w:pStyle w:val="a3"/>
        <w:tabs>
          <w:tab w:val="left" w:pos="-1843"/>
        </w:tabs>
        <w:ind w:left="708" w:firstLine="540"/>
        <w:jc w:val="center"/>
        <w:rPr>
          <w:szCs w:val="28"/>
        </w:rPr>
      </w:pPr>
      <w:r>
        <w:rPr>
          <w:b/>
          <w:bCs/>
          <w:color w:val="000000"/>
          <w:spacing w:val="7"/>
          <w:szCs w:val="18"/>
        </w:rPr>
        <w:t>Т</w:t>
      </w:r>
      <w:r>
        <w:rPr>
          <w:b/>
          <w:bCs/>
          <w:color w:val="000000"/>
          <w:spacing w:val="7"/>
          <w:szCs w:val="18"/>
          <w:lang w:val="ru-RU"/>
        </w:rPr>
        <w:t>ЕМА</w:t>
      </w:r>
      <w:r w:rsidR="000F1AB0">
        <w:rPr>
          <w:b/>
          <w:bCs/>
          <w:color w:val="000000"/>
          <w:spacing w:val="7"/>
          <w:szCs w:val="18"/>
        </w:rPr>
        <w:t xml:space="preserve"> </w:t>
      </w:r>
      <w:r w:rsidR="000F1AB0">
        <w:rPr>
          <w:b/>
          <w:bCs/>
          <w:color w:val="000000"/>
          <w:spacing w:val="7"/>
          <w:szCs w:val="18"/>
          <w:lang w:val="ru-RU"/>
        </w:rPr>
        <w:t>1</w:t>
      </w:r>
      <w:r>
        <w:rPr>
          <w:b/>
          <w:bCs/>
          <w:color w:val="000000"/>
          <w:spacing w:val="7"/>
          <w:szCs w:val="18"/>
          <w:lang w:val="ru-RU"/>
        </w:rPr>
        <w:t xml:space="preserve">. </w:t>
      </w:r>
      <w:r w:rsidR="000F1AB0" w:rsidRPr="004F783A">
        <w:rPr>
          <w:b/>
          <w:bCs/>
          <w:color w:val="000000"/>
          <w:szCs w:val="28"/>
        </w:rPr>
        <w:t xml:space="preserve">ГИГИЕНИЧЕСКАЯ ОЦЕНКА СТЕПЕНИ ДЕНАТУРАЦИИ ВОЗДУХА В </w:t>
      </w:r>
      <w:r w:rsidR="000F1AB0">
        <w:rPr>
          <w:b/>
          <w:bCs/>
          <w:color w:val="000000"/>
          <w:szCs w:val="28"/>
        </w:rPr>
        <w:t>ЖИЛЫХ ПОМЕЩЕНИЯХ</w:t>
      </w:r>
      <w:r w:rsidR="000F1AB0" w:rsidRPr="004F783A">
        <w:rPr>
          <w:b/>
          <w:bCs/>
          <w:color w:val="000000"/>
          <w:szCs w:val="28"/>
        </w:rPr>
        <w:t>. ОПРЕДЕЛЕНИЕ ПАРАМЕТРОВ ВЕНТИЛЯЦИИ ПОМЕЩЕНИЙ</w:t>
      </w:r>
    </w:p>
    <w:p w:rsidR="000F1AB0" w:rsidRPr="004F783A" w:rsidRDefault="000F1AB0" w:rsidP="00A02623">
      <w:pPr>
        <w:shd w:val="clear" w:color="auto" w:fill="FFFFFF"/>
        <w:spacing w:before="24" w:line="360" w:lineRule="auto"/>
        <w:ind w:left="708" w:firstLine="540"/>
        <w:jc w:val="center"/>
        <w:outlineLvl w:val="0"/>
        <w:rPr>
          <w:rFonts w:ascii="Times New Roman" w:hAnsi="Times New Roman" w:cs="Times New Roman"/>
          <w:sz w:val="28"/>
          <w:szCs w:val="28"/>
        </w:rPr>
      </w:pPr>
      <w:r w:rsidRPr="004F783A">
        <w:rPr>
          <w:rFonts w:ascii="Times New Roman" w:hAnsi="Times New Roman" w:cs="Times New Roman"/>
          <w:b/>
          <w:bCs/>
          <w:color w:val="000000"/>
          <w:sz w:val="28"/>
          <w:szCs w:val="28"/>
        </w:rPr>
        <w:t>ОСНАЩЕНИЕ ЗАНЯТИЯ</w:t>
      </w:r>
    </w:p>
    <w:p w:rsidR="000F1AB0" w:rsidRPr="004F783A" w:rsidRDefault="000F1AB0" w:rsidP="000F1AB0">
      <w:pPr>
        <w:shd w:val="clear" w:color="auto" w:fill="FFFFFF"/>
        <w:spacing w:line="240" w:lineRule="auto"/>
        <w:ind w:firstLine="540"/>
        <w:jc w:val="both"/>
        <w:rPr>
          <w:rFonts w:ascii="Times New Roman" w:hAnsi="Times New Roman" w:cs="Times New Roman"/>
          <w:sz w:val="28"/>
          <w:szCs w:val="28"/>
        </w:rPr>
      </w:pPr>
      <w:r w:rsidRPr="004F783A">
        <w:rPr>
          <w:rFonts w:ascii="Times New Roman" w:hAnsi="Times New Roman" w:cs="Times New Roman"/>
          <w:color w:val="000000"/>
          <w:sz w:val="28"/>
          <w:szCs w:val="28"/>
        </w:rPr>
        <w:t>1.Шприцы Жане.</w:t>
      </w:r>
    </w:p>
    <w:p w:rsidR="000F1AB0" w:rsidRPr="004F783A" w:rsidRDefault="000F1AB0" w:rsidP="000F1AB0">
      <w:pPr>
        <w:shd w:val="clear" w:color="auto" w:fill="FFFFFF"/>
        <w:spacing w:before="24" w:line="240" w:lineRule="auto"/>
        <w:ind w:firstLine="540"/>
        <w:jc w:val="both"/>
        <w:rPr>
          <w:rFonts w:ascii="Times New Roman" w:hAnsi="Times New Roman" w:cs="Times New Roman"/>
          <w:sz w:val="28"/>
          <w:szCs w:val="28"/>
        </w:rPr>
      </w:pPr>
      <w:r w:rsidRPr="004F783A">
        <w:rPr>
          <w:rFonts w:ascii="Times New Roman" w:hAnsi="Times New Roman" w:cs="Times New Roman"/>
          <w:color w:val="000000"/>
          <w:spacing w:val="-1"/>
          <w:sz w:val="28"/>
          <w:szCs w:val="28"/>
        </w:rPr>
        <w:t xml:space="preserve">2.Раствор </w:t>
      </w:r>
      <w:r w:rsidRPr="004F783A">
        <w:rPr>
          <w:rFonts w:ascii="Times New Roman" w:hAnsi="Times New Roman" w:cs="Times New Roman"/>
          <w:color w:val="000000"/>
          <w:spacing w:val="-1"/>
          <w:sz w:val="28"/>
          <w:szCs w:val="28"/>
          <w:lang w:val="en-US"/>
        </w:rPr>
        <w:t>Na</w:t>
      </w:r>
      <w:r w:rsidRPr="004F783A">
        <w:rPr>
          <w:rFonts w:ascii="Times New Roman" w:hAnsi="Times New Roman" w:cs="Times New Roman"/>
          <w:color w:val="000000"/>
          <w:spacing w:val="-1"/>
          <w:sz w:val="28"/>
          <w:szCs w:val="28"/>
        </w:rPr>
        <w:t xml:space="preserve"> 2СО3 </w:t>
      </w:r>
      <w:r>
        <w:rPr>
          <w:rFonts w:ascii="Times New Roman" w:hAnsi="Times New Roman" w:cs="Times New Roman"/>
          <w:color w:val="000000"/>
          <w:spacing w:val="-1"/>
          <w:sz w:val="28"/>
          <w:szCs w:val="28"/>
        </w:rPr>
        <w:t xml:space="preserve">с </w:t>
      </w:r>
      <w:r w:rsidRPr="004F783A">
        <w:rPr>
          <w:rFonts w:ascii="Times New Roman" w:hAnsi="Times New Roman" w:cs="Times New Roman"/>
          <w:color w:val="000000"/>
          <w:spacing w:val="-1"/>
          <w:sz w:val="28"/>
          <w:szCs w:val="28"/>
        </w:rPr>
        <w:t>индикатором фенолфталеином.</w:t>
      </w:r>
    </w:p>
    <w:p w:rsidR="000F1AB0" w:rsidRPr="004F783A" w:rsidRDefault="000F1AB0" w:rsidP="00A02623">
      <w:pPr>
        <w:shd w:val="clear" w:color="auto" w:fill="FFFFFF"/>
        <w:spacing w:line="240" w:lineRule="auto"/>
        <w:ind w:firstLine="540"/>
        <w:jc w:val="both"/>
        <w:rPr>
          <w:rFonts w:ascii="Times New Roman" w:hAnsi="Times New Roman" w:cs="Times New Roman"/>
          <w:sz w:val="28"/>
          <w:szCs w:val="28"/>
        </w:rPr>
      </w:pPr>
      <w:r w:rsidRPr="004F783A">
        <w:rPr>
          <w:rFonts w:ascii="Times New Roman" w:hAnsi="Times New Roman" w:cs="Times New Roman"/>
          <w:color w:val="000000"/>
          <w:spacing w:val="-1"/>
          <w:sz w:val="28"/>
          <w:szCs w:val="28"/>
        </w:rPr>
        <w:t>3.Химические стаканы на 100-200 мл.</w:t>
      </w:r>
      <w:r w:rsidR="00A02623">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1"/>
          <w:sz w:val="28"/>
          <w:szCs w:val="28"/>
        </w:rPr>
        <w:t>4.Сантиметровая лента или</w:t>
      </w:r>
      <w:r>
        <w:rPr>
          <w:rFonts w:ascii="Times New Roman" w:hAnsi="Times New Roman" w:cs="Times New Roman"/>
          <w:color w:val="000000"/>
          <w:spacing w:val="-1"/>
          <w:sz w:val="28"/>
          <w:szCs w:val="28"/>
        </w:rPr>
        <w:t xml:space="preserve"> рулетка</w:t>
      </w:r>
      <w:r w:rsidRPr="004F783A">
        <w:rPr>
          <w:rFonts w:ascii="Times New Roman" w:hAnsi="Times New Roman" w:cs="Times New Roman"/>
          <w:color w:val="000000"/>
          <w:spacing w:val="-1"/>
          <w:sz w:val="28"/>
          <w:szCs w:val="28"/>
        </w:rPr>
        <w:t>.</w:t>
      </w:r>
    </w:p>
    <w:p w:rsidR="000F1AB0" w:rsidRDefault="000F1AB0" w:rsidP="000F1AB0">
      <w:pPr>
        <w:shd w:val="clear" w:color="auto" w:fill="FFFFFF"/>
        <w:spacing w:before="226" w:line="360" w:lineRule="auto"/>
        <w:ind w:firstLine="540"/>
        <w:jc w:val="center"/>
        <w:rPr>
          <w:i/>
          <w:iCs/>
          <w:color w:val="000000"/>
          <w:sz w:val="28"/>
          <w:szCs w:val="18"/>
        </w:rPr>
      </w:pPr>
      <w:r w:rsidRPr="00911AD7">
        <w:rPr>
          <w:rFonts w:ascii="Times New Roman" w:hAnsi="Times New Roman" w:cs="Times New Roman"/>
          <w:b/>
          <w:iCs/>
          <w:color w:val="000000"/>
          <w:sz w:val="28"/>
          <w:szCs w:val="18"/>
        </w:rPr>
        <w:t>На практическом занятии студент должен</w:t>
      </w:r>
      <w:r>
        <w:rPr>
          <w:i/>
          <w:iCs/>
          <w:color w:val="000000"/>
          <w:sz w:val="28"/>
          <w:szCs w:val="18"/>
        </w:rPr>
        <w:t>:</w:t>
      </w:r>
    </w:p>
    <w:p w:rsidR="000F1AB0" w:rsidRDefault="000F1AB0" w:rsidP="000F1AB0">
      <w:pPr>
        <w:shd w:val="clear" w:color="auto" w:fill="FFFFFF"/>
        <w:tabs>
          <w:tab w:val="left" w:pos="149"/>
        </w:tabs>
        <w:ind w:firstLine="360"/>
        <w:jc w:val="both"/>
        <w:rPr>
          <w:color w:val="000000"/>
          <w:spacing w:val="6"/>
          <w:w w:val="77"/>
          <w:sz w:val="28"/>
        </w:rPr>
      </w:pPr>
      <w:r w:rsidRPr="005543F1">
        <w:rPr>
          <w:rFonts w:ascii="Times New Roman" w:hAnsi="Times New Roman" w:cs="Times New Roman"/>
          <w:color w:val="000000"/>
          <w:spacing w:val="11"/>
          <w:w w:val="77"/>
          <w:sz w:val="28"/>
          <w:szCs w:val="28"/>
        </w:rPr>
        <w:t xml:space="preserve">- овладеть методами оценки вентиляции помещений, усвоить ее показатели и </w:t>
      </w:r>
      <w:r w:rsidRPr="005543F1">
        <w:rPr>
          <w:rFonts w:ascii="Times New Roman" w:hAnsi="Times New Roman" w:cs="Times New Roman"/>
          <w:color w:val="000000"/>
          <w:spacing w:val="4"/>
          <w:w w:val="77"/>
          <w:sz w:val="28"/>
          <w:szCs w:val="28"/>
        </w:rPr>
        <w:t>нормативы;</w:t>
      </w:r>
      <w:r>
        <w:rPr>
          <w:rFonts w:ascii="Times New Roman" w:hAnsi="Times New Roman" w:cs="Times New Roman"/>
          <w:color w:val="000000"/>
          <w:spacing w:val="4"/>
          <w:w w:val="77"/>
          <w:sz w:val="28"/>
          <w:szCs w:val="28"/>
        </w:rPr>
        <w:t xml:space="preserve"> </w:t>
      </w:r>
      <w:r w:rsidRPr="005543F1">
        <w:rPr>
          <w:rFonts w:ascii="Times New Roman" w:hAnsi="Times New Roman" w:cs="Times New Roman"/>
          <w:color w:val="000000"/>
          <w:spacing w:val="6"/>
          <w:w w:val="77"/>
          <w:sz w:val="28"/>
          <w:szCs w:val="28"/>
        </w:rPr>
        <w:t>исследовать количественные параметры естественной вентиля</w:t>
      </w:r>
      <w:r w:rsidRPr="005543F1">
        <w:rPr>
          <w:rFonts w:ascii="Times New Roman" w:hAnsi="Times New Roman" w:cs="Times New Roman"/>
          <w:color w:val="000000"/>
          <w:spacing w:val="4"/>
          <w:w w:val="77"/>
          <w:sz w:val="28"/>
          <w:szCs w:val="28"/>
        </w:rPr>
        <w:t>ции заданного помещения</w:t>
      </w:r>
      <w:r w:rsidRPr="00626485">
        <w:rPr>
          <w:rFonts w:ascii="Times New Roman" w:hAnsi="Times New Roman" w:cs="Times New Roman"/>
          <w:color w:val="000000"/>
          <w:spacing w:val="4"/>
          <w:w w:val="77"/>
          <w:sz w:val="28"/>
          <w:szCs w:val="28"/>
        </w:rPr>
        <w:t>;</w:t>
      </w:r>
      <w:r>
        <w:rPr>
          <w:rFonts w:ascii="Times New Roman" w:hAnsi="Times New Roman" w:cs="Times New Roman"/>
          <w:color w:val="000000"/>
          <w:spacing w:val="4"/>
          <w:w w:val="77"/>
          <w:sz w:val="28"/>
          <w:szCs w:val="28"/>
        </w:rPr>
        <w:t xml:space="preserve"> </w:t>
      </w:r>
      <w:r w:rsidRPr="00626485">
        <w:rPr>
          <w:rFonts w:ascii="Times New Roman" w:hAnsi="Times New Roman" w:cs="Times New Roman"/>
          <w:color w:val="000000"/>
          <w:sz w:val="28"/>
          <w:szCs w:val="28"/>
        </w:rPr>
        <w:t xml:space="preserve"> </w:t>
      </w:r>
      <w:r w:rsidRPr="00626485">
        <w:rPr>
          <w:rFonts w:ascii="Times New Roman" w:hAnsi="Times New Roman" w:cs="Times New Roman"/>
          <w:color w:val="000000"/>
          <w:spacing w:val="-3"/>
          <w:sz w:val="28"/>
          <w:szCs w:val="28"/>
        </w:rPr>
        <w:t>определить содержание СО</w:t>
      </w:r>
      <w:r w:rsidRPr="00626485">
        <w:rPr>
          <w:rFonts w:ascii="Times New Roman" w:hAnsi="Times New Roman" w:cs="Times New Roman"/>
          <w:color w:val="000000"/>
          <w:spacing w:val="-3"/>
          <w:sz w:val="28"/>
          <w:szCs w:val="28"/>
          <w:vertAlign w:val="subscript"/>
        </w:rPr>
        <w:t>2</w:t>
      </w:r>
      <w:r w:rsidRPr="00626485">
        <w:rPr>
          <w:rFonts w:ascii="Times New Roman" w:hAnsi="Times New Roman" w:cs="Times New Roman"/>
          <w:color w:val="000000"/>
          <w:spacing w:val="-3"/>
          <w:sz w:val="28"/>
          <w:szCs w:val="28"/>
        </w:rPr>
        <w:t xml:space="preserve"> в воздухе закрытого помещения </w:t>
      </w:r>
      <w:r w:rsidRPr="00626485">
        <w:rPr>
          <w:rFonts w:ascii="Times New Roman" w:hAnsi="Times New Roman" w:cs="Times New Roman"/>
          <w:color w:val="000000"/>
          <w:spacing w:val="-1"/>
          <w:sz w:val="28"/>
          <w:szCs w:val="28"/>
        </w:rPr>
        <w:t>методом Лунге-Цеккендорфа в модификации Прохорова</w:t>
      </w:r>
      <w:r>
        <w:rPr>
          <w:rFonts w:ascii="Times New Roman" w:hAnsi="Times New Roman" w:cs="Times New Roman"/>
          <w:color w:val="000000"/>
          <w:spacing w:val="-1"/>
          <w:sz w:val="28"/>
          <w:szCs w:val="28"/>
        </w:rPr>
        <w:t xml:space="preserve">; </w:t>
      </w:r>
      <w:r w:rsidRPr="00626485">
        <w:rPr>
          <w:rFonts w:ascii="Times New Roman" w:hAnsi="Times New Roman" w:cs="Times New Roman"/>
          <w:color w:val="000000"/>
          <w:spacing w:val="-2"/>
          <w:sz w:val="28"/>
          <w:szCs w:val="28"/>
        </w:rPr>
        <w:t xml:space="preserve"> оценить загрязненность воздуха в помещении по получен</w:t>
      </w:r>
      <w:r w:rsidRPr="00626485">
        <w:rPr>
          <w:rFonts w:ascii="Times New Roman" w:hAnsi="Times New Roman" w:cs="Times New Roman"/>
          <w:color w:val="000000"/>
          <w:spacing w:val="1"/>
          <w:sz w:val="28"/>
          <w:szCs w:val="28"/>
        </w:rPr>
        <w:t>ным данным, оформив соответствующее заключение</w:t>
      </w:r>
      <w:r>
        <w:rPr>
          <w:rFonts w:ascii="Times New Roman" w:hAnsi="Times New Roman" w:cs="Times New Roman"/>
          <w:color w:val="000000"/>
          <w:spacing w:val="1"/>
          <w:sz w:val="28"/>
          <w:szCs w:val="28"/>
        </w:rPr>
        <w:t xml:space="preserve">; </w:t>
      </w:r>
      <w:r w:rsidRPr="00626485">
        <w:rPr>
          <w:rFonts w:ascii="Times New Roman" w:hAnsi="Times New Roman" w:cs="Times New Roman"/>
          <w:color w:val="000000"/>
          <w:spacing w:val="-1"/>
          <w:sz w:val="28"/>
          <w:szCs w:val="28"/>
        </w:rPr>
        <w:t xml:space="preserve"> рассчитать необходимый и фактический объемы вентиляции, </w:t>
      </w:r>
      <w:r w:rsidRPr="00626485">
        <w:rPr>
          <w:rFonts w:ascii="Times New Roman" w:hAnsi="Times New Roman" w:cs="Times New Roman"/>
          <w:color w:val="000000"/>
          <w:spacing w:val="1"/>
          <w:sz w:val="28"/>
          <w:szCs w:val="28"/>
        </w:rPr>
        <w:t>кратность воздухообмена для помещения</w:t>
      </w:r>
      <w:r>
        <w:rPr>
          <w:rFonts w:ascii="Times New Roman" w:hAnsi="Times New Roman" w:cs="Times New Roman"/>
          <w:color w:val="000000"/>
          <w:spacing w:val="1"/>
          <w:sz w:val="28"/>
          <w:szCs w:val="28"/>
        </w:rPr>
        <w:t xml:space="preserve">; </w:t>
      </w:r>
      <w:r w:rsidRPr="00626485">
        <w:rPr>
          <w:rFonts w:ascii="Times New Roman" w:hAnsi="Times New Roman" w:cs="Times New Roman"/>
          <w:color w:val="000000"/>
          <w:spacing w:val="4"/>
          <w:sz w:val="28"/>
          <w:szCs w:val="28"/>
        </w:rPr>
        <w:t xml:space="preserve"> оценить эффективность вентиляции в помещении данного </w:t>
      </w:r>
      <w:r w:rsidRPr="00626485">
        <w:rPr>
          <w:rFonts w:ascii="Times New Roman" w:hAnsi="Times New Roman" w:cs="Times New Roman"/>
          <w:color w:val="000000"/>
          <w:spacing w:val="1"/>
          <w:sz w:val="28"/>
          <w:szCs w:val="28"/>
        </w:rPr>
        <w:t>объема и соответствующей конструкции вентиляционных от</w:t>
      </w:r>
      <w:r w:rsidRPr="00626485">
        <w:rPr>
          <w:rFonts w:ascii="Times New Roman" w:hAnsi="Times New Roman" w:cs="Times New Roman"/>
          <w:color w:val="000000"/>
          <w:spacing w:val="2"/>
          <w:sz w:val="28"/>
          <w:szCs w:val="28"/>
        </w:rPr>
        <w:t>верстий.</w:t>
      </w:r>
      <w:r>
        <w:rPr>
          <w:rFonts w:ascii="Times New Roman" w:hAnsi="Times New Roman" w:cs="Times New Roman"/>
          <w:color w:val="000000"/>
          <w:spacing w:val="2"/>
          <w:sz w:val="28"/>
          <w:szCs w:val="28"/>
        </w:rPr>
        <w:t xml:space="preserve"> Рассчитать коэффициент аэрации;</w:t>
      </w:r>
      <w:r w:rsidRPr="00626485">
        <w:rPr>
          <w:rFonts w:ascii="Times New Roman" w:hAnsi="Times New Roman" w:cs="Times New Roman"/>
          <w:color w:val="000000"/>
          <w:spacing w:val="2"/>
          <w:sz w:val="28"/>
          <w:szCs w:val="28"/>
        </w:rPr>
        <w:t xml:space="preserve"> </w:t>
      </w:r>
      <w:r w:rsidRPr="00626485">
        <w:rPr>
          <w:rFonts w:ascii="Times New Roman" w:hAnsi="Times New Roman" w:cs="Times New Roman"/>
          <w:color w:val="000000"/>
          <w:sz w:val="28"/>
          <w:szCs w:val="28"/>
        </w:rPr>
        <w:t xml:space="preserve"> </w:t>
      </w:r>
      <w:r w:rsidRPr="00626485">
        <w:rPr>
          <w:rFonts w:ascii="Times New Roman" w:hAnsi="Times New Roman" w:cs="Times New Roman"/>
          <w:color w:val="000000"/>
          <w:spacing w:val="6"/>
          <w:w w:val="77"/>
          <w:sz w:val="28"/>
          <w:szCs w:val="28"/>
        </w:rPr>
        <w:t>составить протокол, заключение по результатам работы и сформулировать рекомендации по оптимизации воздухообмена в помещении</w:t>
      </w:r>
      <w:r>
        <w:rPr>
          <w:color w:val="000000"/>
          <w:spacing w:val="6"/>
          <w:w w:val="77"/>
          <w:sz w:val="28"/>
        </w:rPr>
        <w:t xml:space="preserve">; - </w:t>
      </w:r>
      <w:r w:rsidRPr="007B5CA8">
        <w:rPr>
          <w:rFonts w:ascii="Times New Roman" w:hAnsi="Times New Roman" w:cs="Times New Roman"/>
          <w:color w:val="000000"/>
          <w:spacing w:val="6"/>
          <w:w w:val="77"/>
          <w:sz w:val="28"/>
        </w:rPr>
        <w:t>решить ситуационные задачи</w:t>
      </w:r>
      <w:r>
        <w:rPr>
          <w:color w:val="000000"/>
          <w:spacing w:val="6"/>
          <w:w w:val="77"/>
          <w:sz w:val="28"/>
        </w:rPr>
        <w:t>.</w:t>
      </w:r>
    </w:p>
    <w:p w:rsidR="000F1AB0" w:rsidRDefault="000F1AB0" w:rsidP="000F1AB0">
      <w:pPr>
        <w:shd w:val="clear" w:color="auto" w:fill="FFFFFF"/>
        <w:spacing w:line="360" w:lineRule="auto"/>
        <w:ind w:right="14" w:firstLine="540"/>
        <w:jc w:val="both"/>
        <w:rPr>
          <w:rFonts w:ascii="Times New Roman" w:hAnsi="Times New Roman" w:cs="Times New Roman"/>
          <w:color w:val="000000"/>
          <w:spacing w:val="-1"/>
          <w:sz w:val="28"/>
          <w:szCs w:val="28"/>
        </w:rPr>
      </w:pPr>
      <w:r w:rsidRPr="004F783A">
        <w:rPr>
          <w:rFonts w:ascii="Times New Roman" w:hAnsi="Times New Roman" w:cs="Times New Roman"/>
          <w:color w:val="000000"/>
          <w:spacing w:val="-1"/>
          <w:sz w:val="28"/>
          <w:szCs w:val="28"/>
        </w:rPr>
        <w:t>Студенты определяют концентрацию СО</w:t>
      </w:r>
      <w:r w:rsidRPr="004F783A">
        <w:rPr>
          <w:rFonts w:ascii="Times New Roman" w:hAnsi="Times New Roman" w:cs="Times New Roman"/>
          <w:color w:val="000000"/>
          <w:spacing w:val="-1"/>
          <w:sz w:val="28"/>
          <w:szCs w:val="28"/>
          <w:vertAlign w:val="subscript"/>
        </w:rPr>
        <w:t xml:space="preserve">2 </w:t>
      </w:r>
      <w:r>
        <w:rPr>
          <w:rFonts w:ascii="Times New Roman" w:hAnsi="Times New Roman" w:cs="Times New Roman"/>
          <w:color w:val="000000"/>
          <w:sz w:val="28"/>
          <w:szCs w:val="28"/>
        </w:rPr>
        <w:t>в воздухе учебной</w:t>
      </w:r>
      <w:r w:rsidRPr="004F783A">
        <w:rPr>
          <w:rFonts w:ascii="Times New Roman" w:hAnsi="Times New Roman" w:cs="Times New Roman"/>
          <w:color w:val="000000"/>
          <w:sz w:val="28"/>
          <w:szCs w:val="28"/>
        </w:rPr>
        <w:t xml:space="preserve"> комнат</w:t>
      </w:r>
      <w:r>
        <w:rPr>
          <w:rFonts w:ascii="Times New Roman" w:hAnsi="Times New Roman" w:cs="Times New Roman"/>
          <w:color w:val="000000"/>
          <w:sz w:val="28"/>
          <w:szCs w:val="28"/>
        </w:rPr>
        <w:t>ы</w:t>
      </w:r>
      <w:r w:rsidRPr="004F783A">
        <w:rPr>
          <w:rFonts w:ascii="Times New Roman" w:hAnsi="Times New Roman" w:cs="Times New Roman"/>
          <w:color w:val="000000"/>
          <w:sz w:val="28"/>
          <w:szCs w:val="28"/>
        </w:rPr>
        <w:t>. Полученные результаты заносятся ими в протокол. На основании этих данных студенты дают заклю</w:t>
      </w:r>
      <w:r w:rsidRPr="004F783A">
        <w:rPr>
          <w:rFonts w:ascii="Times New Roman" w:hAnsi="Times New Roman" w:cs="Times New Roman"/>
          <w:color w:val="000000"/>
          <w:spacing w:val="-2"/>
          <w:sz w:val="28"/>
          <w:szCs w:val="28"/>
        </w:rPr>
        <w:t>чение о состоя</w:t>
      </w:r>
      <w:r>
        <w:rPr>
          <w:rFonts w:ascii="Times New Roman" w:hAnsi="Times New Roman" w:cs="Times New Roman"/>
          <w:color w:val="000000"/>
          <w:spacing w:val="-2"/>
          <w:sz w:val="28"/>
          <w:szCs w:val="28"/>
        </w:rPr>
        <w:t xml:space="preserve">нии загрязненности воздуха </w:t>
      </w:r>
      <w:r w:rsidRPr="004F783A">
        <w:rPr>
          <w:rFonts w:ascii="Times New Roman" w:hAnsi="Times New Roman" w:cs="Times New Roman"/>
          <w:color w:val="000000"/>
          <w:spacing w:val="-2"/>
          <w:sz w:val="28"/>
          <w:szCs w:val="28"/>
        </w:rPr>
        <w:t xml:space="preserve"> антропотокси</w:t>
      </w:r>
      <w:r w:rsidRPr="004F783A">
        <w:rPr>
          <w:rFonts w:ascii="Times New Roman" w:hAnsi="Times New Roman" w:cs="Times New Roman"/>
          <w:color w:val="000000"/>
          <w:spacing w:val="1"/>
          <w:sz w:val="28"/>
          <w:szCs w:val="28"/>
        </w:rPr>
        <w:t xml:space="preserve">нами. Студенты рассчитывают необходимый и фактический </w:t>
      </w:r>
      <w:r w:rsidRPr="004F783A">
        <w:rPr>
          <w:rFonts w:ascii="Times New Roman" w:hAnsi="Times New Roman" w:cs="Times New Roman"/>
          <w:color w:val="000000"/>
          <w:sz w:val="28"/>
          <w:szCs w:val="28"/>
        </w:rPr>
        <w:t xml:space="preserve">объем вентиляции, сравнивают их, и дают заключение об ее </w:t>
      </w:r>
      <w:r w:rsidRPr="004F783A">
        <w:rPr>
          <w:rFonts w:ascii="Times New Roman" w:hAnsi="Times New Roman" w:cs="Times New Roman"/>
          <w:color w:val="000000"/>
          <w:spacing w:val="-1"/>
          <w:sz w:val="28"/>
          <w:szCs w:val="28"/>
        </w:rPr>
        <w:t>эффективности.</w:t>
      </w:r>
    </w:p>
    <w:p w:rsidR="000F1AB0" w:rsidRPr="004F783A" w:rsidRDefault="000F1AB0" w:rsidP="000F1AB0">
      <w:pPr>
        <w:shd w:val="clear" w:color="auto" w:fill="FFFFFF"/>
        <w:spacing w:before="14" w:line="240" w:lineRule="auto"/>
        <w:ind w:firstLine="540"/>
        <w:jc w:val="both"/>
        <w:rPr>
          <w:rFonts w:ascii="Times New Roman" w:hAnsi="Times New Roman" w:cs="Times New Roman"/>
          <w:sz w:val="28"/>
          <w:szCs w:val="28"/>
        </w:rPr>
      </w:pPr>
      <w:r w:rsidRPr="004F783A">
        <w:rPr>
          <w:rFonts w:ascii="Times New Roman" w:hAnsi="Times New Roman" w:cs="Times New Roman"/>
          <w:b/>
          <w:bCs/>
          <w:color w:val="000000"/>
          <w:spacing w:val="1"/>
          <w:sz w:val="28"/>
          <w:szCs w:val="28"/>
        </w:rPr>
        <w:t>1. Определение концентрации СО</w:t>
      </w:r>
      <w:r w:rsidRPr="004F783A">
        <w:rPr>
          <w:rFonts w:ascii="Times New Roman" w:hAnsi="Times New Roman" w:cs="Times New Roman"/>
          <w:b/>
          <w:bCs/>
          <w:color w:val="000000"/>
          <w:spacing w:val="1"/>
          <w:sz w:val="28"/>
          <w:szCs w:val="28"/>
          <w:vertAlign w:val="subscript"/>
        </w:rPr>
        <w:t>2</w:t>
      </w:r>
      <w:r w:rsidRPr="004F783A">
        <w:rPr>
          <w:rFonts w:ascii="Times New Roman" w:hAnsi="Times New Roman" w:cs="Times New Roman"/>
          <w:b/>
          <w:bCs/>
          <w:color w:val="000000"/>
          <w:spacing w:val="1"/>
          <w:sz w:val="28"/>
          <w:szCs w:val="28"/>
        </w:rPr>
        <w:t xml:space="preserve"> в воздухе </w:t>
      </w:r>
      <w:r w:rsidRPr="004F783A">
        <w:rPr>
          <w:rFonts w:ascii="Times New Roman" w:hAnsi="Times New Roman" w:cs="Times New Roman"/>
          <w:b/>
          <w:bCs/>
          <w:color w:val="000000"/>
          <w:sz w:val="28"/>
          <w:szCs w:val="28"/>
        </w:rPr>
        <w:t>учебной аудитории по методу Лунге - Цеккендорфа в мо</w:t>
      </w:r>
      <w:r w:rsidRPr="004F783A">
        <w:rPr>
          <w:rFonts w:ascii="Times New Roman" w:hAnsi="Times New Roman" w:cs="Times New Roman"/>
          <w:b/>
          <w:bCs/>
          <w:color w:val="000000"/>
          <w:spacing w:val="-1"/>
          <w:sz w:val="28"/>
          <w:szCs w:val="28"/>
        </w:rPr>
        <w:t>дификации Д. В. Прохорова.</w:t>
      </w:r>
    </w:p>
    <w:p w:rsidR="000F1AB0" w:rsidRPr="004F783A" w:rsidRDefault="000F1AB0" w:rsidP="000F1AB0">
      <w:pPr>
        <w:shd w:val="clear" w:color="auto" w:fill="FFFFFF"/>
        <w:spacing w:before="19" w:line="360" w:lineRule="auto"/>
        <w:ind w:right="10" w:firstLine="540"/>
        <w:jc w:val="both"/>
        <w:rPr>
          <w:rFonts w:ascii="Times New Roman" w:hAnsi="Times New Roman" w:cs="Times New Roman"/>
          <w:sz w:val="28"/>
          <w:szCs w:val="28"/>
        </w:rPr>
      </w:pPr>
      <w:r w:rsidRPr="004F783A">
        <w:rPr>
          <w:rFonts w:ascii="Times New Roman" w:hAnsi="Times New Roman" w:cs="Times New Roman"/>
          <w:color w:val="000000"/>
          <w:spacing w:val="1"/>
          <w:sz w:val="28"/>
          <w:szCs w:val="28"/>
        </w:rPr>
        <w:t>К экспресс-методам определения содержания СО</w:t>
      </w:r>
      <w:r w:rsidRPr="004F783A">
        <w:rPr>
          <w:rFonts w:ascii="Times New Roman" w:hAnsi="Times New Roman" w:cs="Times New Roman"/>
          <w:color w:val="000000"/>
          <w:spacing w:val="1"/>
          <w:sz w:val="28"/>
          <w:szCs w:val="28"/>
          <w:vertAlign w:val="subscript"/>
        </w:rPr>
        <w:t>2</w:t>
      </w:r>
      <w:r w:rsidRPr="004F783A">
        <w:rPr>
          <w:rFonts w:ascii="Times New Roman" w:hAnsi="Times New Roman" w:cs="Times New Roman"/>
          <w:color w:val="000000"/>
          <w:spacing w:val="1"/>
          <w:sz w:val="28"/>
          <w:szCs w:val="28"/>
        </w:rPr>
        <w:t xml:space="preserve"> отно</w:t>
      </w:r>
      <w:r w:rsidRPr="004F783A">
        <w:rPr>
          <w:rFonts w:ascii="Times New Roman" w:hAnsi="Times New Roman" w:cs="Times New Roman"/>
          <w:color w:val="000000"/>
          <w:sz w:val="28"/>
          <w:szCs w:val="28"/>
        </w:rPr>
        <w:t>сится метод Лунге - Цеккендорфа в модификации Д. В. Прохорова. В основу его положена сравнительная оценка количе</w:t>
      </w:r>
      <w:r w:rsidRPr="004F783A">
        <w:rPr>
          <w:rFonts w:ascii="Times New Roman" w:hAnsi="Times New Roman" w:cs="Times New Roman"/>
          <w:color w:val="000000"/>
          <w:spacing w:val="-2"/>
          <w:sz w:val="28"/>
          <w:szCs w:val="28"/>
        </w:rPr>
        <w:t>ства углекислого газа в атмосферном воздухе (0,4 %о) и воздухе учебной аудитории.</w:t>
      </w:r>
      <w:r>
        <w:rPr>
          <w:rFonts w:ascii="Times New Roman" w:hAnsi="Times New Roman" w:cs="Times New Roman"/>
          <w:color w:val="000000"/>
          <w:spacing w:val="-2"/>
          <w:sz w:val="28"/>
          <w:szCs w:val="28"/>
        </w:rPr>
        <w:t xml:space="preserve"> </w:t>
      </w:r>
      <w:r w:rsidRPr="004F783A">
        <w:rPr>
          <w:rFonts w:ascii="Times New Roman" w:hAnsi="Times New Roman" w:cs="Times New Roman"/>
          <w:b/>
          <w:bCs/>
          <w:color w:val="000000"/>
          <w:spacing w:val="2"/>
          <w:sz w:val="28"/>
          <w:szCs w:val="28"/>
        </w:rPr>
        <w:t xml:space="preserve">Принцип метода </w:t>
      </w:r>
      <w:r w:rsidRPr="004F783A">
        <w:rPr>
          <w:rFonts w:ascii="Times New Roman" w:hAnsi="Times New Roman" w:cs="Times New Roman"/>
          <w:color w:val="000000"/>
          <w:spacing w:val="2"/>
          <w:sz w:val="28"/>
          <w:szCs w:val="28"/>
        </w:rPr>
        <w:t xml:space="preserve">состоит в </w:t>
      </w:r>
      <w:r w:rsidRPr="004F783A">
        <w:rPr>
          <w:rFonts w:ascii="Times New Roman" w:hAnsi="Times New Roman" w:cs="Times New Roman"/>
          <w:color w:val="000000"/>
          <w:spacing w:val="2"/>
          <w:sz w:val="28"/>
          <w:szCs w:val="28"/>
        </w:rPr>
        <w:lastRenderedPageBreak/>
        <w:t>том, что окрашенный в розо</w:t>
      </w:r>
      <w:r w:rsidRPr="004F783A">
        <w:rPr>
          <w:rFonts w:ascii="Times New Roman" w:hAnsi="Times New Roman" w:cs="Times New Roman"/>
          <w:color w:val="000000"/>
          <w:sz w:val="28"/>
          <w:szCs w:val="28"/>
        </w:rPr>
        <w:t>вый цвет раствор карбоната натрия (</w:t>
      </w:r>
      <w:r w:rsidRPr="004F783A">
        <w:rPr>
          <w:rFonts w:ascii="Times New Roman" w:hAnsi="Times New Roman" w:cs="Times New Roman"/>
          <w:color w:val="000000"/>
          <w:sz w:val="28"/>
          <w:szCs w:val="28"/>
          <w:lang w:val="en-US"/>
        </w:rPr>
        <w:t>Na</w:t>
      </w:r>
      <w:r w:rsidRPr="004F783A">
        <w:rPr>
          <w:rFonts w:ascii="Times New Roman" w:hAnsi="Times New Roman" w:cs="Times New Roman"/>
          <w:color w:val="000000"/>
          <w:sz w:val="28"/>
          <w:szCs w:val="28"/>
          <w:vertAlign w:val="subscript"/>
        </w:rPr>
        <w:t>2</w:t>
      </w:r>
      <w:r w:rsidRPr="004F783A">
        <w:rPr>
          <w:rFonts w:ascii="Times New Roman" w:hAnsi="Times New Roman" w:cs="Times New Roman"/>
          <w:color w:val="000000"/>
          <w:sz w:val="28"/>
          <w:szCs w:val="28"/>
        </w:rPr>
        <w:t xml:space="preserve">СОз) с индикатором </w:t>
      </w:r>
      <w:r w:rsidRPr="004F783A">
        <w:rPr>
          <w:rFonts w:ascii="Times New Roman" w:hAnsi="Times New Roman" w:cs="Times New Roman"/>
          <w:color w:val="000000"/>
          <w:spacing w:val="-1"/>
          <w:sz w:val="28"/>
          <w:szCs w:val="28"/>
        </w:rPr>
        <w:t>фенолфталеином, обесцвечивается, когда весь карбонат натрия, взаимодействуя с диоксидом углерода (углекислотой) воздуха, превращается в гидрокарбонат натрия (</w:t>
      </w:r>
      <w:r w:rsidRPr="004F783A">
        <w:rPr>
          <w:rFonts w:ascii="Times New Roman" w:hAnsi="Times New Roman" w:cs="Times New Roman"/>
          <w:color w:val="000000"/>
          <w:spacing w:val="-1"/>
          <w:sz w:val="28"/>
          <w:szCs w:val="28"/>
          <w:lang w:val="en-US"/>
        </w:rPr>
        <w:t>Na</w:t>
      </w:r>
      <w:r w:rsidRPr="004F783A">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1"/>
          <w:sz w:val="28"/>
          <w:szCs w:val="28"/>
          <w:lang w:val="en-US"/>
        </w:rPr>
        <w:t>H</w:t>
      </w:r>
      <w:r w:rsidRPr="004F783A">
        <w:rPr>
          <w:rFonts w:ascii="Times New Roman" w:hAnsi="Times New Roman" w:cs="Times New Roman"/>
          <w:color w:val="000000"/>
          <w:spacing w:val="-1"/>
          <w:sz w:val="28"/>
          <w:szCs w:val="28"/>
        </w:rPr>
        <w:t xml:space="preserve"> СО</w:t>
      </w:r>
      <w:r w:rsidRPr="004F783A">
        <w:rPr>
          <w:rFonts w:ascii="Times New Roman" w:hAnsi="Times New Roman" w:cs="Times New Roman"/>
          <w:color w:val="000000"/>
          <w:spacing w:val="-1"/>
          <w:sz w:val="28"/>
          <w:szCs w:val="28"/>
          <w:vertAlign w:val="subscript"/>
        </w:rPr>
        <w:t>3</w:t>
      </w:r>
      <w:r w:rsidRPr="004F783A">
        <w:rPr>
          <w:rFonts w:ascii="Times New Roman" w:hAnsi="Times New Roman" w:cs="Times New Roman"/>
          <w:color w:val="000000"/>
          <w:spacing w:val="-1"/>
          <w:sz w:val="28"/>
          <w:szCs w:val="28"/>
        </w:rPr>
        <w:t xml:space="preserve">) по реакции: </w:t>
      </w:r>
      <w:r w:rsidRPr="004F783A">
        <w:rPr>
          <w:rFonts w:ascii="Times New Roman" w:hAnsi="Times New Roman" w:cs="Times New Roman"/>
          <w:b/>
          <w:bCs/>
          <w:color w:val="000000"/>
          <w:spacing w:val="7"/>
          <w:sz w:val="28"/>
          <w:szCs w:val="28"/>
          <w:lang w:val="en-US"/>
        </w:rPr>
        <w:t>Na</w:t>
      </w:r>
      <w:r w:rsidRPr="004F783A">
        <w:rPr>
          <w:rFonts w:ascii="Times New Roman" w:hAnsi="Times New Roman" w:cs="Times New Roman"/>
          <w:b/>
          <w:bCs/>
          <w:color w:val="000000"/>
          <w:spacing w:val="7"/>
          <w:sz w:val="28"/>
          <w:szCs w:val="28"/>
          <w:vertAlign w:val="subscript"/>
        </w:rPr>
        <w:t>2</w:t>
      </w:r>
      <w:r w:rsidRPr="004F783A">
        <w:rPr>
          <w:rFonts w:ascii="Times New Roman" w:hAnsi="Times New Roman" w:cs="Times New Roman"/>
          <w:b/>
          <w:bCs/>
          <w:color w:val="000000"/>
          <w:spacing w:val="7"/>
          <w:sz w:val="28"/>
          <w:szCs w:val="28"/>
          <w:lang w:val="en-US"/>
        </w:rPr>
        <w:t>CO</w:t>
      </w:r>
      <w:r w:rsidRPr="004F783A">
        <w:rPr>
          <w:rFonts w:ascii="Times New Roman" w:hAnsi="Times New Roman" w:cs="Times New Roman"/>
          <w:b/>
          <w:bCs/>
          <w:color w:val="000000"/>
          <w:spacing w:val="7"/>
          <w:sz w:val="28"/>
          <w:szCs w:val="28"/>
          <w:vertAlign w:val="subscript"/>
        </w:rPr>
        <w:t>3</w:t>
      </w:r>
      <w:r w:rsidRPr="004F783A">
        <w:rPr>
          <w:rFonts w:ascii="Times New Roman" w:hAnsi="Times New Roman" w:cs="Times New Roman"/>
          <w:b/>
          <w:bCs/>
          <w:color w:val="000000"/>
          <w:spacing w:val="7"/>
          <w:sz w:val="28"/>
          <w:szCs w:val="28"/>
        </w:rPr>
        <w:t xml:space="preserve"> + Н</w:t>
      </w:r>
      <w:r w:rsidRPr="004F783A">
        <w:rPr>
          <w:rFonts w:ascii="Times New Roman" w:hAnsi="Times New Roman" w:cs="Times New Roman"/>
          <w:b/>
          <w:bCs/>
          <w:color w:val="000000"/>
          <w:spacing w:val="7"/>
          <w:sz w:val="28"/>
          <w:szCs w:val="28"/>
          <w:vertAlign w:val="subscript"/>
        </w:rPr>
        <w:t>2</w:t>
      </w:r>
      <w:r w:rsidRPr="004F783A">
        <w:rPr>
          <w:rFonts w:ascii="Times New Roman" w:hAnsi="Times New Roman" w:cs="Times New Roman"/>
          <w:b/>
          <w:bCs/>
          <w:color w:val="000000"/>
          <w:spacing w:val="7"/>
          <w:sz w:val="28"/>
          <w:szCs w:val="28"/>
        </w:rPr>
        <w:t>О + СО</w:t>
      </w:r>
      <w:r w:rsidRPr="004F783A">
        <w:rPr>
          <w:rFonts w:ascii="Times New Roman" w:hAnsi="Times New Roman" w:cs="Times New Roman"/>
          <w:b/>
          <w:bCs/>
          <w:color w:val="000000"/>
          <w:spacing w:val="7"/>
          <w:sz w:val="28"/>
          <w:szCs w:val="28"/>
          <w:vertAlign w:val="subscript"/>
        </w:rPr>
        <w:t>2</w:t>
      </w:r>
      <w:r w:rsidRPr="004F783A">
        <w:rPr>
          <w:rFonts w:ascii="Times New Roman" w:hAnsi="Times New Roman" w:cs="Times New Roman"/>
          <w:b/>
          <w:bCs/>
          <w:color w:val="000000"/>
          <w:spacing w:val="7"/>
          <w:sz w:val="28"/>
          <w:szCs w:val="28"/>
        </w:rPr>
        <w:t xml:space="preserve"> </w:t>
      </w:r>
      <w:r w:rsidRPr="004F783A">
        <w:rPr>
          <w:rFonts w:ascii="Times New Roman" w:hAnsi="Times New Roman" w:cs="Times New Roman"/>
          <w:color w:val="000000"/>
          <w:spacing w:val="7"/>
          <w:sz w:val="28"/>
          <w:szCs w:val="28"/>
        </w:rPr>
        <w:t xml:space="preserve">= </w:t>
      </w:r>
      <w:r w:rsidRPr="004F783A">
        <w:rPr>
          <w:rFonts w:ascii="Times New Roman" w:hAnsi="Times New Roman" w:cs="Times New Roman"/>
          <w:b/>
          <w:bCs/>
          <w:color w:val="000000"/>
          <w:spacing w:val="7"/>
          <w:sz w:val="28"/>
          <w:szCs w:val="28"/>
        </w:rPr>
        <w:t>2</w:t>
      </w:r>
      <w:r w:rsidRPr="004F783A">
        <w:rPr>
          <w:rFonts w:ascii="Times New Roman" w:hAnsi="Times New Roman" w:cs="Times New Roman"/>
          <w:b/>
          <w:bCs/>
          <w:color w:val="000000"/>
          <w:spacing w:val="7"/>
          <w:sz w:val="28"/>
          <w:szCs w:val="28"/>
          <w:lang w:val="en-US"/>
        </w:rPr>
        <w:t>NaHCO</w:t>
      </w:r>
      <w:r w:rsidRPr="004F783A">
        <w:rPr>
          <w:rFonts w:ascii="Times New Roman" w:hAnsi="Times New Roman" w:cs="Times New Roman"/>
          <w:b/>
          <w:bCs/>
          <w:color w:val="000000"/>
          <w:spacing w:val="7"/>
          <w:sz w:val="28"/>
          <w:szCs w:val="28"/>
          <w:vertAlign w:val="subscript"/>
        </w:rPr>
        <w:t>3</w:t>
      </w:r>
      <w:r>
        <w:rPr>
          <w:rFonts w:ascii="Times New Roman" w:hAnsi="Times New Roman" w:cs="Times New Roman"/>
          <w:b/>
          <w:bCs/>
          <w:color w:val="000000"/>
          <w:spacing w:val="7"/>
          <w:sz w:val="28"/>
          <w:szCs w:val="28"/>
          <w:vertAlign w:val="subscript"/>
        </w:rPr>
        <w:t xml:space="preserve">. </w:t>
      </w:r>
      <w:r w:rsidRPr="004F783A">
        <w:rPr>
          <w:rFonts w:ascii="Times New Roman" w:hAnsi="Times New Roman" w:cs="Times New Roman"/>
          <w:b/>
          <w:bCs/>
          <w:color w:val="000000"/>
          <w:spacing w:val="-1"/>
          <w:sz w:val="28"/>
          <w:szCs w:val="28"/>
        </w:rPr>
        <w:t xml:space="preserve">Порядок проведения работы: </w:t>
      </w:r>
      <w:r w:rsidRPr="004F783A">
        <w:rPr>
          <w:rFonts w:ascii="Times New Roman" w:hAnsi="Times New Roman" w:cs="Times New Roman"/>
          <w:color w:val="000000"/>
          <w:spacing w:val="-1"/>
          <w:sz w:val="28"/>
          <w:szCs w:val="28"/>
        </w:rPr>
        <w:t xml:space="preserve">20 мл раствора карбоната </w:t>
      </w:r>
      <w:r w:rsidRPr="004F783A">
        <w:rPr>
          <w:rFonts w:ascii="Times New Roman" w:hAnsi="Times New Roman" w:cs="Times New Roman"/>
          <w:color w:val="000000"/>
          <w:sz w:val="28"/>
          <w:szCs w:val="28"/>
        </w:rPr>
        <w:t>натрия с индикатором набираются в шприц Жане (объемом не менее 100 мл), лишний воздух вытесняют и закрывают отверстие специальным колпачком (исключает контакт раствора с воздухом). Студент осуществляет забор воздуха в помещении, указанном преподавателем, и на открытом воздухе. После от</w:t>
      </w:r>
      <w:r w:rsidRPr="004F783A">
        <w:rPr>
          <w:rFonts w:ascii="Times New Roman" w:hAnsi="Times New Roman" w:cs="Times New Roman"/>
          <w:color w:val="000000"/>
          <w:spacing w:val="2"/>
          <w:sz w:val="28"/>
          <w:szCs w:val="28"/>
        </w:rPr>
        <w:t xml:space="preserve">бора пробы содержимое шприца встряхивают </w:t>
      </w:r>
      <w:r w:rsidRPr="004F783A">
        <w:rPr>
          <w:rFonts w:ascii="Times New Roman" w:hAnsi="Times New Roman" w:cs="Times New Roman"/>
          <w:color w:val="000000"/>
          <w:spacing w:val="41"/>
          <w:sz w:val="28"/>
          <w:szCs w:val="28"/>
        </w:rPr>
        <w:t>5-6</w:t>
      </w:r>
      <w:r w:rsidRPr="004F783A">
        <w:rPr>
          <w:rFonts w:ascii="Times New Roman" w:hAnsi="Times New Roman" w:cs="Times New Roman"/>
          <w:color w:val="000000"/>
          <w:spacing w:val="2"/>
          <w:sz w:val="28"/>
          <w:szCs w:val="28"/>
        </w:rPr>
        <w:t xml:space="preserve"> раз и воз</w:t>
      </w:r>
      <w:r w:rsidRPr="004F783A">
        <w:rPr>
          <w:rFonts w:ascii="Times New Roman" w:hAnsi="Times New Roman" w:cs="Times New Roman"/>
          <w:color w:val="000000"/>
          <w:spacing w:val="-1"/>
          <w:sz w:val="28"/>
          <w:szCs w:val="28"/>
        </w:rPr>
        <w:t xml:space="preserve">дух аккуратно выпускают из шприца. Эти операции повторяют </w:t>
      </w:r>
      <w:r w:rsidRPr="004F783A">
        <w:rPr>
          <w:rFonts w:ascii="Times New Roman" w:hAnsi="Times New Roman" w:cs="Times New Roman"/>
          <w:color w:val="000000"/>
          <w:sz w:val="28"/>
          <w:szCs w:val="28"/>
        </w:rPr>
        <w:t>до полного обесцвечивания раствора. Объем отбираемых пор</w:t>
      </w:r>
      <w:r w:rsidRPr="004F783A">
        <w:rPr>
          <w:rFonts w:ascii="Times New Roman" w:hAnsi="Times New Roman" w:cs="Times New Roman"/>
          <w:color w:val="000000"/>
          <w:spacing w:val="-2"/>
          <w:sz w:val="28"/>
          <w:szCs w:val="28"/>
        </w:rPr>
        <w:t xml:space="preserve">ций воздуха должен быть одинаковым. Количество углекислого </w:t>
      </w:r>
      <w:r w:rsidRPr="004F783A">
        <w:rPr>
          <w:rFonts w:ascii="Times New Roman" w:hAnsi="Times New Roman" w:cs="Times New Roman"/>
          <w:color w:val="000000"/>
          <w:spacing w:val="-1"/>
          <w:sz w:val="28"/>
          <w:szCs w:val="28"/>
        </w:rPr>
        <w:t>газа рассчитывается по формуле:</w:t>
      </w:r>
    </w:p>
    <w:p w:rsidR="000F1AB0" w:rsidRPr="004F783A" w:rsidRDefault="000F1AB0" w:rsidP="000F1AB0">
      <w:pPr>
        <w:shd w:val="clear" w:color="auto" w:fill="FFFFFF"/>
        <w:spacing w:before="10" w:line="360" w:lineRule="auto"/>
        <w:ind w:firstLine="540"/>
        <w:jc w:val="both"/>
        <w:outlineLvl w:val="0"/>
        <w:rPr>
          <w:rFonts w:ascii="Times New Roman" w:hAnsi="Times New Roman" w:cs="Times New Roman"/>
          <w:sz w:val="28"/>
          <w:szCs w:val="28"/>
        </w:rPr>
      </w:pPr>
      <w:r w:rsidRPr="004F783A">
        <w:rPr>
          <w:rFonts w:ascii="Times New Roman" w:hAnsi="Times New Roman" w:cs="Times New Roman"/>
          <w:color w:val="000000"/>
          <w:spacing w:val="3"/>
          <w:sz w:val="28"/>
          <w:szCs w:val="28"/>
          <w:lang w:val="en-US"/>
        </w:rPr>
        <w:t>X</w:t>
      </w:r>
      <w:r w:rsidRPr="004F783A">
        <w:rPr>
          <w:rFonts w:ascii="Times New Roman" w:hAnsi="Times New Roman" w:cs="Times New Roman"/>
          <w:color w:val="000000"/>
          <w:spacing w:val="3"/>
          <w:sz w:val="28"/>
          <w:szCs w:val="28"/>
        </w:rPr>
        <w:t xml:space="preserve"> = (</w:t>
      </w:r>
      <w:r w:rsidRPr="004F783A">
        <w:rPr>
          <w:rFonts w:ascii="Times New Roman" w:hAnsi="Times New Roman" w:cs="Times New Roman"/>
          <w:color w:val="000000"/>
          <w:spacing w:val="3"/>
          <w:sz w:val="28"/>
          <w:szCs w:val="28"/>
          <w:lang w:val="en-US"/>
        </w:rPr>
        <w:t>N</w:t>
      </w:r>
      <w:r>
        <w:rPr>
          <w:rFonts w:ascii="Times New Roman" w:hAnsi="Times New Roman" w:cs="Times New Roman"/>
          <w:color w:val="000000"/>
          <w:spacing w:val="3"/>
          <w:sz w:val="28"/>
          <w:szCs w:val="28"/>
        </w:rPr>
        <w:t>:</w:t>
      </w:r>
      <w:r w:rsidRPr="004F783A">
        <w:rPr>
          <w:rFonts w:ascii="Times New Roman" w:hAnsi="Times New Roman" w:cs="Times New Roman"/>
          <w:color w:val="000000"/>
          <w:spacing w:val="3"/>
          <w:sz w:val="28"/>
          <w:szCs w:val="28"/>
          <w:lang w:val="en-US"/>
        </w:rPr>
        <w:t>n</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4"/>
          <w:szCs w:val="24"/>
        </w:rPr>
        <w:t>х</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lang w:val="en-US"/>
        </w:rPr>
        <w:t>O</w:t>
      </w:r>
      <w:r w:rsidRPr="004F783A">
        <w:rPr>
          <w:rFonts w:ascii="Times New Roman" w:hAnsi="Times New Roman" w:cs="Times New Roman"/>
          <w:color w:val="000000"/>
          <w:spacing w:val="3"/>
          <w:sz w:val="28"/>
          <w:szCs w:val="28"/>
        </w:rPr>
        <w:t>,4°/</w:t>
      </w:r>
      <w:r w:rsidRPr="004F783A">
        <w:rPr>
          <w:rFonts w:ascii="Times New Roman" w:hAnsi="Times New Roman" w:cs="Times New Roman"/>
          <w:color w:val="000000"/>
          <w:spacing w:val="3"/>
          <w:sz w:val="24"/>
          <w:szCs w:val="24"/>
          <w:lang w:val="en-US"/>
        </w:rPr>
        <w:t>oo</w:t>
      </w:r>
      <w:r>
        <w:rPr>
          <w:rFonts w:ascii="Times New Roman" w:hAnsi="Times New Roman" w:cs="Times New Roman"/>
          <w:color w:val="000000"/>
          <w:spacing w:val="3"/>
          <w:sz w:val="24"/>
          <w:szCs w:val="24"/>
        </w:rPr>
        <w:t xml:space="preserve"> </w:t>
      </w:r>
      <w:r w:rsidRPr="004F783A">
        <w:rPr>
          <w:rFonts w:ascii="Times New Roman" w:hAnsi="Times New Roman" w:cs="Times New Roman"/>
          <w:color w:val="000000"/>
          <w:spacing w:val="-1"/>
          <w:sz w:val="28"/>
          <w:szCs w:val="28"/>
        </w:rPr>
        <w:t xml:space="preserve">где </w:t>
      </w:r>
      <w:r w:rsidRPr="004F783A">
        <w:rPr>
          <w:rFonts w:ascii="Times New Roman" w:hAnsi="Times New Roman" w:cs="Times New Roman"/>
          <w:color w:val="000000"/>
          <w:spacing w:val="-1"/>
          <w:sz w:val="28"/>
          <w:szCs w:val="28"/>
          <w:lang w:val="en-US"/>
        </w:rPr>
        <w:t>X</w:t>
      </w:r>
      <w:r w:rsidRPr="004F783A">
        <w:rPr>
          <w:rFonts w:ascii="Times New Roman" w:hAnsi="Times New Roman" w:cs="Times New Roman"/>
          <w:color w:val="000000"/>
          <w:spacing w:val="-1"/>
          <w:sz w:val="28"/>
          <w:szCs w:val="28"/>
        </w:rPr>
        <w:t xml:space="preserve"> - содержание СО</w:t>
      </w:r>
      <w:r w:rsidRPr="004F783A">
        <w:rPr>
          <w:rFonts w:ascii="Times New Roman" w:hAnsi="Times New Roman" w:cs="Times New Roman"/>
          <w:color w:val="000000"/>
          <w:spacing w:val="-1"/>
          <w:sz w:val="28"/>
          <w:szCs w:val="28"/>
          <w:vertAlign w:val="subscript"/>
        </w:rPr>
        <w:t>2</w:t>
      </w:r>
      <w:r w:rsidRPr="004F783A">
        <w:rPr>
          <w:rFonts w:ascii="Times New Roman" w:hAnsi="Times New Roman" w:cs="Times New Roman"/>
          <w:color w:val="000000"/>
          <w:spacing w:val="-1"/>
          <w:sz w:val="28"/>
          <w:szCs w:val="28"/>
        </w:rPr>
        <w:t xml:space="preserve"> в помещении, выраженное в про</w:t>
      </w:r>
      <w:r w:rsidRPr="004F783A">
        <w:rPr>
          <w:rFonts w:ascii="Times New Roman" w:hAnsi="Times New Roman" w:cs="Times New Roman"/>
          <w:color w:val="000000"/>
          <w:spacing w:val="1"/>
          <w:sz w:val="28"/>
          <w:szCs w:val="28"/>
        </w:rPr>
        <w:t xml:space="preserve">милле; N - число отобранных порций атмосферного воздуха; п </w:t>
      </w:r>
      <w:r w:rsidRPr="004F783A">
        <w:rPr>
          <w:rFonts w:ascii="Times New Roman" w:hAnsi="Times New Roman" w:cs="Times New Roman"/>
          <w:color w:val="000000"/>
          <w:spacing w:val="2"/>
          <w:sz w:val="28"/>
          <w:szCs w:val="28"/>
        </w:rPr>
        <w:t>- число отобранных порций воздуха в помещении; 0,4 - сред</w:t>
      </w:r>
      <w:r w:rsidRPr="004F783A">
        <w:rPr>
          <w:rFonts w:ascii="Times New Roman" w:hAnsi="Times New Roman" w:cs="Times New Roman"/>
          <w:color w:val="000000"/>
          <w:spacing w:val="-2"/>
          <w:sz w:val="28"/>
          <w:szCs w:val="28"/>
        </w:rPr>
        <w:t>нее содержание СО</w:t>
      </w:r>
      <w:r w:rsidRPr="004F783A">
        <w:rPr>
          <w:rFonts w:ascii="Times New Roman" w:hAnsi="Times New Roman" w:cs="Times New Roman"/>
          <w:color w:val="000000"/>
          <w:spacing w:val="-2"/>
          <w:sz w:val="28"/>
          <w:szCs w:val="28"/>
          <w:vertAlign w:val="subscript"/>
        </w:rPr>
        <w:t>2</w:t>
      </w:r>
      <w:r w:rsidRPr="004F783A">
        <w:rPr>
          <w:rFonts w:ascii="Times New Roman" w:hAnsi="Times New Roman" w:cs="Times New Roman"/>
          <w:color w:val="000000"/>
          <w:spacing w:val="-2"/>
          <w:sz w:val="28"/>
          <w:szCs w:val="28"/>
        </w:rPr>
        <w:t xml:space="preserve"> в атмосферном воздухе в промилле.</w:t>
      </w:r>
    </w:p>
    <w:p w:rsidR="000F1AB0" w:rsidRPr="004F783A" w:rsidRDefault="000F1AB0" w:rsidP="000F1AB0">
      <w:pPr>
        <w:shd w:val="clear" w:color="auto" w:fill="FFFFFF"/>
        <w:spacing w:line="240" w:lineRule="auto"/>
        <w:ind w:left="528" w:right="67" w:firstLine="540"/>
        <w:jc w:val="both"/>
        <w:rPr>
          <w:rFonts w:ascii="Times New Roman" w:hAnsi="Times New Roman" w:cs="Times New Roman"/>
          <w:sz w:val="28"/>
          <w:szCs w:val="28"/>
        </w:rPr>
      </w:pPr>
      <w:r w:rsidRPr="004F783A">
        <w:rPr>
          <w:rFonts w:ascii="Times New Roman" w:hAnsi="Times New Roman" w:cs="Times New Roman"/>
          <w:b/>
          <w:bCs/>
          <w:color w:val="000000"/>
          <w:sz w:val="28"/>
          <w:szCs w:val="28"/>
        </w:rPr>
        <w:t>2. Оценка эффективности вентиляции в помещениях жилых зданий, больничных и общественных учре</w:t>
      </w:r>
      <w:r w:rsidRPr="004F783A">
        <w:rPr>
          <w:rFonts w:ascii="Times New Roman" w:hAnsi="Times New Roman" w:cs="Times New Roman"/>
          <w:b/>
          <w:bCs/>
          <w:color w:val="000000"/>
          <w:spacing w:val="-2"/>
          <w:sz w:val="28"/>
          <w:szCs w:val="28"/>
        </w:rPr>
        <w:t>ждений.</w:t>
      </w:r>
    </w:p>
    <w:p w:rsidR="000F1AB0" w:rsidRPr="004F783A" w:rsidRDefault="000F1AB0" w:rsidP="000F1AB0">
      <w:pPr>
        <w:shd w:val="clear" w:color="auto" w:fill="FFFFFF"/>
        <w:spacing w:line="360" w:lineRule="auto"/>
        <w:ind w:right="43" w:firstLine="540"/>
        <w:jc w:val="both"/>
        <w:rPr>
          <w:rFonts w:ascii="Times New Roman" w:hAnsi="Times New Roman" w:cs="Times New Roman"/>
          <w:sz w:val="28"/>
          <w:szCs w:val="28"/>
        </w:rPr>
      </w:pPr>
      <w:r w:rsidRPr="004F783A">
        <w:rPr>
          <w:rFonts w:ascii="Times New Roman" w:hAnsi="Times New Roman" w:cs="Times New Roman"/>
          <w:color w:val="000000"/>
          <w:spacing w:val="-2"/>
          <w:sz w:val="28"/>
          <w:szCs w:val="28"/>
        </w:rPr>
        <w:t xml:space="preserve">Каждое помещение по своим конструктивным параметрам, </w:t>
      </w:r>
      <w:r w:rsidRPr="004F783A">
        <w:rPr>
          <w:rFonts w:ascii="Times New Roman" w:hAnsi="Times New Roman" w:cs="Times New Roman"/>
          <w:color w:val="000000"/>
          <w:spacing w:val="1"/>
          <w:sz w:val="28"/>
          <w:szCs w:val="28"/>
        </w:rPr>
        <w:t>характеру вентиляции, ее устройству, обладает определенны</w:t>
      </w:r>
      <w:r w:rsidRPr="004F783A">
        <w:rPr>
          <w:rFonts w:ascii="Times New Roman" w:hAnsi="Times New Roman" w:cs="Times New Roman"/>
          <w:color w:val="000000"/>
          <w:sz w:val="28"/>
          <w:szCs w:val="28"/>
        </w:rPr>
        <w:t>ми, более или менее стабильными возможностями обмена воз</w:t>
      </w:r>
      <w:r w:rsidRPr="004F783A">
        <w:rPr>
          <w:rFonts w:ascii="Times New Roman" w:hAnsi="Times New Roman" w:cs="Times New Roman"/>
          <w:color w:val="000000"/>
          <w:spacing w:val="-1"/>
          <w:sz w:val="28"/>
          <w:szCs w:val="28"/>
        </w:rPr>
        <w:t>душной среды в нем. Эта ситуация характеризуется такими по</w:t>
      </w:r>
      <w:r w:rsidRPr="004F783A">
        <w:rPr>
          <w:rFonts w:ascii="Times New Roman" w:hAnsi="Times New Roman" w:cs="Times New Roman"/>
          <w:color w:val="000000"/>
          <w:sz w:val="28"/>
          <w:szCs w:val="28"/>
        </w:rPr>
        <w:t xml:space="preserve">казателями как </w:t>
      </w:r>
      <w:r w:rsidRPr="00FD67CF">
        <w:rPr>
          <w:rFonts w:ascii="Times New Roman" w:hAnsi="Times New Roman" w:cs="Times New Roman"/>
          <w:b/>
          <w:color w:val="000000"/>
          <w:sz w:val="28"/>
          <w:szCs w:val="28"/>
        </w:rPr>
        <w:t>фактический объем вентиляции и кратность воздухообмена.</w:t>
      </w:r>
      <w:r w:rsidRPr="00AD7CA1">
        <w:rPr>
          <w:rFonts w:ascii="Times New Roman" w:hAnsi="Times New Roman" w:cs="Times New Roman"/>
          <w:i/>
          <w:color w:val="000000"/>
          <w:sz w:val="28"/>
          <w:szCs w:val="28"/>
        </w:rPr>
        <w:t xml:space="preserve"> </w:t>
      </w:r>
      <w:r w:rsidRPr="004F783A">
        <w:rPr>
          <w:rFonts w:ascii="Times New Roman" w:hAnsi="Times New Roman" w:cs="Times New Roman"/>
          <w:color w:val="000000"/>
          <w:sz w:val="28"/>
          <w:szCs w:val="28"/>
        </w:rPr>
        <w:t>В то же время, в каждом помещении могут изменяться условия, приводящие к различной интенсивности де</w:t>
      </w:r>
      <w:r w:rsidRPr="004F783A">
        <w:rPr>
          <w:rFonts w:ascii="Times New Roman" w:hAnsi="Times New Roman" w:cs="Times New Roman"/>
          <w:color w:val="000000"/>
          <w:spacing w:val="-1"/>
          <w:sz w:val="28"/>
          <w:szCs w:val="28"/>
        </w:rPr>
        <w:t>натурации воздуха в нем (разное количество одновременно находящихся в нем людей, невозможность сквозного проветрива</w:t>
      </w:r>
      <w:r w:rsidRPr="004F783A">
        <w:rPr>
          <w:rFonts w:ascii="Times New Roman" w:hAnsi="Times New Roman" w:cs="Times New Roman"/>
          <w:color w:val="000000"/>
          <w:sz w:val="28"/>
          <w:szCs w:val="28"/>
        </w:rPr>
        <w:t xml:space="preserve">ния и т.д.). Возникает необходимость изменения условий воздухообмена для каждой конкретной ситуации, </w:t>
      </w:r>
      <w:r w:rsidRPr="004F783A">
        <w:rPr>
          <w:rFonts w:ascii="Times New Roman" w:hAnsi="Times New Roman" w:cs="Times New Roman"/>
          <w:color w:val="000000"/>
          <w:sz w:val="28"/>
          <w:szCs w:val="28"/>
        </w:rPr>
        <w:lastRenderedPageBreak/>
        <w:t>требующей необходимого объема вентиляции и, соответственно, необходи</w:t>
      </w:r>
      <w:r w:rsidRPr="004F783A">
        <w:rPr>
          <w:rFonts w:ascii="Times New Roman" w:hAnsi="Times New Roman" w:cs="Times New Roman"/>
          <w:color w:val="000000"/>
          <w:spacing w:val="-1"/>
          <w:sz w:val="28"/>
          <w:szCs w:val="28"/>
        </w:rPr>
        <w:t>мой кратности воздухообмена.</w:t>
      </w:r>
    </w:p>
    <w:p w:rsidR="000F1AB0" w:rsidRPr="00FE596E" w:rsidRDefault="000F1AB0" w:rsidP="00A02623">
      <w:pPr>
        <w:pStyle w:val="a3"/>
        <w:spacing w:line="276" w:lineRule="auto"/>
        <w:ind w:firstLine="720"/>
        <w:rPr>
          <w:lang w:val="ru-RU"/>
        </w:rPr>
      </w:pPr>
      <w:r w:rsidRPr="00CE7F17">
        <w:rPr>
          <w:b/>
          <w:lang w:val="ru-RU"/>
        </w:rPr>
        <w:t>Необходимая кратность вентиляции</w:t>
      </w:r>
      <w:r w:rsidRPr="00FE596E">
        <w:rPr>
          <w:lang w:val="ru-RU"/>
        </w:rPr>
        <w:t xml:space="preserve"> – число, которое показывает, сколько раз в течение часа меняется воздух помещения, чтобы концентрация СО</w:t>
      </w:r>
      <w:r w:rsidRPr="00FE596E">
        <w:rPr>
          <w:vertAlign w:val="subscript"/>
          <w:lang w:val="ru-RU"/>
        </w:rPr>
        <w:t>2</w:t>
      </w:r>
      <w:r w:rsidRPr="00FE596E">
        <w:rPr>
          <w:lang w:val="ru-RU"/>
        </w:rPr>
        <w:t xml:space="preserve"> не превышала предельно допустимых уровней.</w:t>
      </w:r>
    </w:p>
    <w:p w:rsidR="000F1AB0" w:rsidRPr="00FE596E" w:rsidRDefault="000F1AB0" w:rsidP="00A02623">
      <w:pPr>
        <w:pStyle w:val="a3"/>
        <w:spacing w:line="276" w:lineRule="auto"/>
        <w:ind w:firstLine="720"/>
        <w:rPr>
          <w:lang w:val="ru-RU"/>
        </w:rPr>
      </w:pPr>
      <w:r w:rsidRPr="00FE596E">
        <w:rPr>
          <w:lang w:val="ru-RU"/>
        </w:rPr>
        <w:t>Необходимую кратность вентиляции находят путем деления рассчитанного необходимого объема вентиляции на кубатуру помещения.</w:t>
      </w:r>
    </w:p>
    <w:p w:rsidR="000F1AB0" w:rsidRPr="00FE596E" w:rsidRDefault="000F1AB0" w:rsidP="00A02623">
      <w:pPr>
        <w:pStyle w:val="a3"/>
        <w:spacing w:line="276" w:lineRule="auto"/>
        <w:ind w:firstLine="720"/>
        <w:rPr>
          <w:lang w:val="ru-RU"/>
        </w:rPr>
      </w:pPr>
      <w:r w:rsidRPr="00CE7F17">
        <w:rPr>
          <w:b/>
          <w:lang w:val="ru-RU"/>
        </w:rPr>
        <w:t>Фактический объем вентиляции</w:t>
      </w:r>
      <w:r w:rsidRPr="00FE596E">
        <w:rPr>
          <w:lang w:val="ru-RU"/>
        </w:rPr>
        <w:t xml:space="preserve"> находят путем определения площади вентиляционного отверстия и скорости движения воздуха в нем (фрамуга, форточка). При этом учитывают, что через поры стен, щели в окнах и двери в помещение проникает объем воздуха, близкий к кубатуре помещения и его нужно прибавить к объему, который проникает через вентиляционное отверстие.</w:t>
      </w:r>
    </w:p>
    <w:p w:rsidR="000F1AB0" w:rsidRPr="00FE596E" w:rsidRDefault="000F1AB0" w:rsidP="00A02623">
      <w:pPr>
        <w:pStyle w:val="a3"/>
        <w:spacing w:line="276" w:lineRule="auto"/>
        <w:ind w:firstLine="720"/>
        <w:rPr>
          <w:lang w:val="ru-RU"/>
        </w:rPr>
      </w:pPr>
      <w:r w:rsidRPr="00FE596E">
        <w:rPr>
          <w:lang w:val="ru-RU"/>
        </w:rPr>
        <w:t>Фактическую кратность вентиляции рассчитывают делением фактического объема вентиляции на кубатуру помещения.</w:t>
      </w:r>
    </w:p>
    <w:p w:rsidR="000F1AB0" w:rsidRPr="00FE596E" w:rsidRDefault="000F1AB0" w:rsidP="00A02623">
      <w:pPr>
        <w:pStyle w:val="a3"/>
        <w:spacing w:line="276" w:lineRule="auto"/>
        <w:ind w:firstLine="720"/>
        <w:rPr>
          <w:lang w:val="ru-RU"/>
        </w:rPr>
      </w:pPr>
      <w:r w:rsidRPr="00FE596E">
        <w:rPr>
          <w:lang w:val="ru-RU"/>
        </w:rPr>
        <w:t>Сопоставляя необходимые и фактические объемы и кратность вентиляции, оценивают эффективность обмена воздуха в помещении</w:t>
      </w:r>
      <w:r w:rsidR="00A02623">
        <w:rPr>
          <w:lang w:val="ru-RU"/>
        </w:rPr>
        <w:t xml:space="preserve"> (Таблица 1)</w:t>
      </w:r>
      <w:r w:rsidRPr="00FE596E">
        <w:rPr>
          <w:lang w:val="ru-RU"/>
        </w:rPr>
        <w:t>.</w:t>
      </w:r>
    </w:p>
    <w:p w:rsidR="000F1AB0" w:rsidRPr="00CE7F17" w:rsidRDefault="00A02623" w:rsidP="000F1AB0">
      <w:pPr>
        <w:pStyle w:val="a3"/>
        <w:ind w:firstLine="720"/>
        <w:jc w:val="center"/>
        <w:rPr>
          <w:b/>
          <w:lang w:val="ru-RU"/>
        </w:rPr>
      </w:pPr>
      <w:r>
        <w:rPr>
          <w:b/>
          <w:lang w:val="ru-RU"/>
        </w:rPr>
        <w:t xml:space="preserve">Таблица 1. </w:t>
      </w:r>
      <w:r w:rsidR="000F1AB0" w:rsidRPr="00CE7F17">
        <w:rPr>
          <w:b/>
          <w:lang w:val="ru-RU"/>
        </w:rPr>
        <w:t>Нормативы кратности обмена воздуха в помещениях разного назначения</w:t>
      </w:r>
    </w:p>
    <w:p w:rsidR="000F1AB0" w:rsidRPr="00FE596E" w:rsidRDefault="000F1AB0" w:rsidP="000F1AB0">
      <w:pPr>
        <w:pStyle w:val="a3"/>
        <w:rPr>
          <w:lang w:val="ru-RU"/>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379"/>
        <w:gridCol w:w="3303"/>
      </w:tblGrid>
      <w:tr w:rsidR="000F1AB0" w:rsidRPr="00FE596E" w:rsidTr="00637AB9">
        <w:trPr>
          <w:cantSplit/>
        </w:trPr>
        <w:tc>
          <w:tcPr>
            <w:tcW w:w="2693" w:type="dxa"/>
            <w:vMerge w:val="restart"/>
            <w:vAlign w:val="center"/>
          </w:tcPr>
          <w:p w:rsidR="000F1AB0" w:rsidRPr="000056D2" w:rsidRDefault="000F1AB0" w:rsidP="00637AB9">
            <w:pPr>
              <w:pStyle w:val="a3"/>
              <w:framePr w:hSpace="180" w:wrap="around" w:vAnchor="text" w:hAnchor="page" w:x="1803" w:y="-27"/>
              <w:rPr>
                <w:b/>
                <w:lang w:val="ru-RU"/>
              </w:rPr>
            </w:pPr>
            <w:r w:rsidRPr="000056D2">
              <w:rPr>
                <w:b/>
                <w:lang w:val="ru-RU"/>
              </w:rPr>
              <w:t>Помещение</w:t>
            </w:r>
          </w:p>
        </w:tc>
        <w:tc>
          <w:tcPr>
            <w:tcW w:w="6682" w:type="dxa"/>
            <w:gridSpan w:val="2"/>
          </w:tcPr>
          <w:p w:rsidR="000F1AB0" w:rsidRPr="000056D2" w:rsidRDefault="000F1AB0" w:rsidP="00637AB9">
            <w:pPr>
              <w:pStyle w:val="a3"/>
              <w:framePr w:hSpace="180" w:wrap="around" w:vAnchor="text" w:hAnchor="page" w:x="1803" w:y="-27"/>
              <w:rPr>
                <w:b/>
                <w:lang w:val="ru-RU"/>
              </w:rPr>
            </w:pPr>
            <w:r w:rsidRPr="000056D2">
              <w:rPr>
                <w:b/>
                <w:lang w:val="ru-RU"/>
              </w:rPr>
              <w:t>Кратность обмена воздуха, ч</w:t>
            </w:r>
          </w:p>
        </w:tc>
      </w:tr>
      <w:tr w:rsidR="000F1AB0" w:rsidRPr="00FE596E" w:rsidTr="00637AB9">
        <w:trPr>
          <w:cantSplit/>
        </w:trPr>
        <w:tc>
          <w:tcPr>
            <w:tcW w:w="2693" w:type="dxa"/>
            <w:vMerge/>
          </w:tcPr>
          <w:p w:rsidR="000F1AB0" w:rsidRPr="000056D2" w:rsidRDefault="000F1AB0" w:rsidP="00637AB9">
            <w:pPr>
              <w:pStyle w:val="a3"/>
              <w:framePr w:hSpace="180" w:wrap="around" w:vAnchor="text" w:hAnchor="page" w:x="1803" w:y="-27"/>
              <w:rPr>
                <w:b/>
                <w:lang w:val="ru-RU"/>
              </w:rPr>
            </w:pPr>
          </w:p>
        </w:tc>
        <w:tc>
          <w:tcPr>
            <w:tcW w:w="3379" w:type="dxa"/>
          </w:tcPr>
          <w:p w:rsidR="000F1AB0" w:rsidRPr="000056D2" w:rsidRDefault="000F1AB0" w:rsidP="00637AB9">
            <w:pPr>
              <w:pStyle w:val="a3"/>
              <w:framePr w:hSpace="180" w:wrap="around" w:vAnchor="text" w:hAnchor="page" w:x="1803" w:y="-27"/>
              <w:rPr>
                <w:b/>
                <w:lang w:val="ru-RU"/>
              </w:rPr>
            </w:pPr>
            <w:r w:rsidRPr="000056D2">
              <w:rPr>
                <w:b/>
                <w:lang w:val="ru-RU"/>
              </w:rPr>
              <w:t>вытяжка</w:t>
            </w:r>
          </w:p>
        </w:tc>
        <w:tc>
          <w:tcPr>
            <w:tcW w:w="3303" w:type="dxa"/>
          </w:tcPr>
          <w:p w:rsidR="000F1AB0" w:rsidRPr="000056D2" w:rsidRDefault="000F1AB0" w:rsidP="00637AB9">
            <w:pPr>
              <w:pStyle w:val="a3"/>
              <w:framePr w:hSpace="180" w:wrap="around" w:vAnchor="text" w:hAnchor="page" w:x="1803" w:y="-27"/>
              <w:rPr>
                <w:b/>
                <w:lang w:val="ru-RU"/>
              </w:rPr>
            </w:pPr>
            <w:r w:rsidRPr="000056D2">
              <w:rPr>
                <w:b/>
                <w:lang w:val="ru-RU"/>
              </w:rPr>
              <w:t>приток</w:t>
            </w:r>
          </w:p>
        </w:tc>
      </w:tr>
      <w:tr w:rsidR="000F1AB0" w:rsidRPr="00FE596E" w:rsidTr="00637AB9">
        <w:trPr>
          <w:cantSplit/>
        </w:trPr>
        <w:tc>
          <w:tcPr>
            <w:tcW w:w="9375" w:type="dxa"/>
            <w:gridSpan w:val="3"/>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СНиП 2.08. 02-89 – больничные помещения</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Палата взрослых</w:t>
            </w:r>
          </w:p>
        </w:tc>
        <w:tc>
          <w:tcPr>
            <w:tcW w:w="6682" w:type="dxa"/>
            <w:gridSpan w:val="2"/>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80 м3"/>
              </w:smartTagPr>
              <w:r w:rsidRPr="000056D2">
                <w:rPr>
                  <w:sz w:val="24"/>
                  <w:szCs w:val="24"/>
                  <w:lang w:val="ru-RU"/>
                </w:rPr>
                <w:t>80 м</w:t>
              </w:r>
              <w:r w:rsidRPr="000056D2">
                <w:rPr>
                  <w:sz w:val="24"/>
                  <w:szCs w:val="24"/>
                  <w:vertAlign w:val="superscript"/>
                  <w:lang w:val="ru-RU"/>
                </w:rPr>
                <w:t>3</w:t>
              </w:r>
            </w:smartTag>
            <w:r w:rsidRPr="000056D2">
              <w:rPr>
                <w:sz w:val="24"/>
                <w:szCs w:val="24"/>
                <w:lang w:val="ru-RU"/>
              </w:rPr>
              <w:t xml:space="preserve"> на 1 койку</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Предродовая, перевязочная</w:t>
            </w:r>
          </w:p>
        </w:tc>
        <w:tc>
          <w:tcPr>
            <w:tcW w:w="3379"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 xml:space="preserve">1,5 раза/ч                             </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2 раза/ч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Родовая, операционная, предоперационная</w:t>
            </w:r>
          </w:p>
        </w:tc>
        <w:tc>
          <w:tcPr>
            <w:tcW w:w="6682" w:type="dxa"/>
            <w:gridSpan w:val="2"/>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8 раз/ч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Послеродовая палата</w:t>
            </w:r>
          </w:p>
        </w:tc>
        <w:tc>
          <w:tcPr>
            <w:tcW w:w="3379"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80 м3"/>
              </w:smartTagPr>
              <w:r w:rsidRPr="000056D2">
                <w:rPr>
                  <w:sz w:val="24"/>
                  <w:szCs w:val="24"/>
                  <w:lang w:val="ru-RU"/>
                </w:rPr>
                <w:t>80 м</w:t>
              </w:r>
              <w:r w:rsidRPr="000056D2">
                <w:rPr>
                  <w:sz w:val="24"/>
                  <w:szCs w:val="24"/>
                  <w:vertAlign w:val="superscript"/>
                  <w:lang w:val="ru-RU"/>
                </w:rPr>
                <w:t>3</w:t>
              </w:r>
            </w:smartTag>
            <w:r w:rsidRPr="000056D2">
              <w:rPr>
                <w:sz w:val="24"/>
                <w:szCs w:val="24"/>
                <w:lang w:val="ru-RU"/>
              </w:rPr>
              <w:t xml:space="preserve"> на 1 кровать</w:t>
            </w:r>
          </w:p>
        </w:tc>
        <w:tc>
          <w:tcPr>
            <w:tcW w:w="3303" w:type="dxa"/>
          </w:tcPr>
          <w:p w:rsidR="000F1AB0" w:rsidRPr="000056D2" w:rsidRDefault="000F1AB0" w:rsidP="00637AB9">
            <w:pPr>
              <w:pStyle w:val="a3"/>
              <w:framePr w:hSpace="180" w:wrap="around" w:vAnchor="text" w:hAnchor="page" w:x="1803" w:y="-27"/>
              <w:rPr>
                <w:sz w:val="24"/>
                <w:szCs w:val="24"/>
                <w:lang w:val="ru-RU"/>
              </w:rPr>
            </w:pP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Палата для детей</w:t>
            </w:r>
          </w:p>
        </w:tc>
        <w:tc>
          <w:tcPr>
            <w:tcW w:w="3379"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80 м3"/>
              </w:smartTagPr>
              <w:r w:rsidRPr="000056D2">
                <w:rPr>
                  <w:sz w:val="24"/>
                  <w:szCs w:val="24"/>
                  <w:lang w:val="ru-RU"/>
                </w:rPr>
                <w:t>80 м</w:t>
              </w:r>
              <w:r w:rsidRPr="000056D2">
                <w:rPr>
                  <w:sz w:val="24"/>
                  <w:szCs w:val="24"/>
                  <w:vertAlign w:val="superscript"/>
                  <w:lang w:val="ru-RU"/>
                </w:rPr>
                <w:t>3</w:t>
              </w:r>
            </w:smartTag>
            <w:r w:rsidRPr="000056D2">
              <w:rPr>
                <w:sz w:val="24"/>
                <w:szCs w:val="24"/>
                <w:lang w:val="ru-RU"/>
              </w:rPr>
              <w:t xml:space="preserve"> на 1 кровать</w:t>
            </w:r>
          </w:p>
        </w:tc>
        <w:tc>
          <w:tcPr>
            <w:tcW w:w="3303" w:type="dxa"/>
          </w:tcPr>
          <w:p w:rsidR="000F1AB0" w:rsidRPr="000056D2" w:rsidRDefault="000F1AB0" w:rsidP="00637AB9">
            <w:pPr>
              <w:pStyle w:val="a3"/>
              <w:framePr w:hSpace="180" w:wrap="around" w:vAnchor="text" w:hAnchor="page" w:x="1803" w:y="-27"/>
              <w:rPr>
                <w:sz w:val="24"/>
                <w:szCs w:val="24"/>
                <w:lang w:val="ru-RU"/>
              </w:rPr>
            </w:pP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Бокс, полубокс</w:t>
            </w:r>
          </w:p>
        </w:tc>
        <w:tc>
          <w:tcPr>
            <w:tcW w:w="3379"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2,5 раза/ч в коридор</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2,5 раза/ч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Кабинет врача</w:t>
            </w:r>
          </w:p>
        </w:tc>
        <w:tc>
          <w:tcPr>
            <w:tcW w:w="3379"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 раз/ч</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 раз/ч</w:t>
            </w:r>
          </w:p>
        </w:tc>
      </w:tr>
      <w:tr w:rsidR="000F1AB0" w:rsidRPr="00FE596E" w:rsidTr="00637AB9">
        <w:trPr>
          <w:cantSplit/>
        </w:trPr>
        <w:tc>
          <w:tcPr>
            <w:tcW w:w="9375" w:type="dxa"/>
            <w:gridSpan w:val="3"/>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СНиП 2.08. 01-89 – жилые помещения</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Жилая комната</w:t>
            </w:r>
          </w:p>
        </w:tc>
        <w:tc>
          <w:tcPr>
            <w:tcW w:w="3379" w:type="dxa"/>
          </w:tcPr>
          <w:p w:rsidR="000F1AB0" w:rsidRPr="000056D2" w:rsidRDefault="000F1AB0" w:rsidP="00637AB9">
            <w:pPr>
              <w:pStyle w:val="a3"/>
              <w:framePr w:hSpace="180" w:wrap="around" w:vAnchor="text" w:hAnchor="page" w:x="1803" w:y="-27"/>
              <w:rPr>
                <w:sz w:val="24"/>
                <w:szCs w:val="24"/>
                <w:lang w:val="ru-RU"/>
              </w:rPr>
            </w:pP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3 м</w:t>
            </w:r>
            <w:r w:rsidRPr="000056D2">
              <w:rPr>
                <w:sz w:val="24"/>
                <w:szCs w:val="24"/>
                <w:vertAlign w:val="superscript"/>
                <w:lang w:val="ru-RU"/>
              </w:rPr>
              <w:t>3</w:t>
            </w:r>
            <w:r w:rsidRPr="000056D2">
              <w:rPr>
                <w:sz w:val="24"/>
                <w:szCs w:val="24"/>
                <w:lang w:val="ru-RU"/>
              </w:rPr>
              <w:t xml:space="preserve">/ч на </w:t>
            </w:r>
            <w:smartTag w:uri="urn:schemas-microsoft-com:office:smarttags" w:element="metricconverter">
              <w:smartTagPr>
                <w:attr w:name="ProductID" w:val="1 м2"/>
              </w:smartTagPr>
              <w:r w:rsidRPr="000056D2">
                <w:rPr>
                  <w:sz w:val="24"/>
                  <w:szCs w:val="24"/>
                  <w:lang w:val="ru-RU"/>
                </w:rPr>
                <w:t>1 м</w:t>
              </w:r>
              <w:r w:rsidRPr="000056D2">
                <w:rPr>
                  <w:sz w:val="24"/>
                  <w:szCs w:val="24"/>
                  <w:vertAlign w:val="superscript"/>
                  <w:lang w:val="ru-RU"/>
                </w:rPr>
                <w:t>2</w:t>
              </w:r>
            </w:smartTag>
            <w:r w:rsidRPr="000056D2">
              <w:rPr>
                <w:sz w:val="24"/>
                <w:szCs w:val="24"/>
                <w:lang w:val="ru-RU"/>
              </w:rPr>
              <w:t xml:space="preserve"> площади</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Кухня газифицирована</w:t>
            </w:r>
          </w:p>
        </w:tc>
        <w:tc>
          <w:tcPr>
            <w:tcW w:w="3379" w:type="dxa"/>
          </w:tcPr>
          <w:p w:rsidR="000F1AB0" w:rsidRPr="000056D2" w:rsidRDefault="000F1AB0" w:rsidP="00637AB9">
            <w:pPr>
              <w:pStyle w:val="a3"/>
              <w:framePr w:hSpace="180" w:wrap="around" w:vAnchor="text" w:hAnchor="page" w:x="1803" w:y="-27"/>
              <w:rPr>
                <w:sz w:val="24"/>
                <w:szCs w:val="24"/>
                <w:lang w:val="ru-RU"/>
              </w:rPr>
            </w:pPr>
          </w:p>
        </w:tc>
        <w:tc>
          <w:tcPr>
            <w:tcW w:w="3303"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90 м3"/>
              </w:smartTagPr>
              <w:r w:rsidRPr="000056D2">
                <w:rPr>
                  <w:sz w:val="24"/>
                  <w:szCs w:val="24"/>
                  <w:lang w:val="ru-RU"/>
                </w:rPr>
                <w:t>90 м</w:t>
              </w:r>
              <w:r w:rsidRPr="000056D2">
                <w:rPr>
                  <w:sz w:val="24"/>
                  <w:szCs w:val="24"/>
                  <w:vertAlign w:val="superscript"/>
                  <w:lang w:val="ru-RU"/>
                </w:rPr>
                <w:t>3</w:t>
              </w:r>
            </w:smartTag>
            <w:r w:rsidRPr="000056D2">
              <w:rPr>
                <w:sz w:val="24"/>
                <w:szCs w:val="24"/>
                <w:lang w:val="ru-RU"/>
              </w:rPr>
              <w:t xml:space="preserve"> /ч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Туалет, ванная комната</w:t>
            </w:r>
          </w:p>
        </w:tc>
        <w:tc>
          <w:tcPr>
            <w:tcW w:w="3379" w:type="dxa"/>
          </w:tcPr>
          <w:p w:rsidR="000F1AB0" w:rsidRPr="000056D2" w:rsidRDefault="000F1AB0" w:rsidP="00637AB9">
            <w:pPr>
              <w:pStyle w:val="a3"/>
              <w:framePr w:hSpace="180" w:wrap="around" w:vAnchor="text" w:hAnchor="page" w:x="1803" w:y="-27"/>
              <w:rPr>
                <w:sz w:val="24"/>
                <w:szCs w:val="24"/>
                <w:lang w:val="ru-RU"/>
              </w:rPr>
            </w:pP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25 м</w:t>
            </w:r>
            <w:r w:rsidRPr="000056D2">
              <w:rPr>
                <w:sz w:val="24"/>
                <w:szCs w:val="24"/>
                <w:vertAlign w:val="superscript"/>
                <w:lang w:val="ru-RU"/>
              </w:rPr>
              <w:t>3</w:t>
            </w:r>
            <w:r w:rsidRPr="000056D2">
              <w:rPr>
                <w:sz w:val="24"/>
                <w:szCs w:val="24"/>
                <w:lang w:val="ru-RU"/>
              </w:rPr>
              <w:t>/ч</w:t>
            </w:r>
          </w:p>
        </w:tc>
      </w:tr>
      <w:tr w:rsidR="000F1AB0" w:rsidRPr="00FE596E" w:rsidTr="00637AB9">
        <w:trPr>
          <w:cantSplit/>
        </w:trPr>
        <w:tc>
          <w:tcPr>
            <w:tcW w:w="9375" w:type="dxa"/>
            <w:gridSpan w:val="3"/>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ДБН В. 2.2-3-97 – дома и сооружения учебных заведений</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Класс, кабинет</w:t>
            </w:r>
          </w:p>
        </w:tc>
        <w:tc>
          <w:tcPr>
            <w:tcW w:w="3379"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16 м3"/>
              </w:smartTagPr>
              <w:r w:rsidRPr="000056D2">
                <w:rPr>
                  <w:sz w:val="24"/>
                  <w:szCs w:val="24"/>
                  <w:lang w:val="ru-RU"/>
                </w:rPr>
                <w:t>16 м</w:t>
              </w:r>
              <w:r w:rsidRPr="000056D2">
                <w:rPr>
                  <w:sz w:val="24"/>
                  <w:szCs w:val="24"/>
                  <w:vertAlign w:val="superscript"/>
                  <w:lang w:val="ru-RU"/>
                </w:rPr>
                <w:t>3</w:t>
              </w:r>
            </w:smartTag>
            <w:r w:rsidRPr="000056D2">
              <w:rPr>
                <w:sz w:val="24"/>
                <w:szCs w:val="24"/>
                <w:lang w:val="ru-RU"/>
              </w:rPr>
              <w:t xml:space="preserve"> на 1 человека</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 раз/ч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Мастерская</w:t>
            </w:r>
          </w:p>
        </w:tc>
        <w:tc>
          <w:tcPr>
            <w:tcW w:w="3379"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20 м3"/>
              </w:smartTagPr>
              <w:r w:rsidRPr="000056D2">
                <w:rPr>
                  <w:sz w:val="24"/>
                  <w:szCs w:val="24"/>
                  <w:lang w:val="ru-RU"/>
                </w:rPr>
                <w:t>20 м</w:t>
              </w:r>
              <w:r w:rsidRPr="000056D2">
                <w:rPr>
                  <w:sz w:val="24"/>
                  <w:szCs w:val="24"/>
                  <w:vertAlign w:val="superscript"/>
                  <w:lang w:val="ru-RU"/>
                </w:rPr>
                <w:t>3</w:t>
              </w:r>
            </w:smartTag>
            <w:r w:rsidRPr="000056D2">
              <w:rPr>
                <w:sz w:val="24"/>
                <w:szCs w:val="24"/>
                <w:lang w:val="ru-RU"/>
              </w:rPr>
              <w:t xml:space="preserve"> на 1 человека</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 раз/ч</w:t>
            </w:r>
          </w:p>
        </w:tc>
      </w:tr>
      <w:tr w:rsidR="000F1AB0" w:rsidRPr="00FE596E" w:rsidTr="00637AB9">
        <w:trPr>
          <w:cantSplit/>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Спортзал</w:t>
            </w:r>
          </w:p>
        </w:tc>
        <w:tc>
          <w:tcPr>
            <w:tcW w:w="3379" w:type="dxa"/>
          </w:tcPr>
          <w:p w:rsidR="000F1AB0" w:rsidRPr="000056D2" w:rsidRDefault="000F1AB0" w:rsidP="00637AB9">
            <w:pPr>
              <w:pStyle w:val="a3"/>
              <w:framePr w:hSpace="180" w:wrap="around" w:vAnchor="text" w:hAnchor="page" w:x="1803" w:y="-27"/>
              <w:rPr>
                <w:sz w:val="24"/>
                <w:szCs w:val="24"/>
                <w:lang w:val="ru-RU"/>
              </w:rPr>
            </w:pPr>
            <w:smartTag w:uri="urn:schemas-microsoft-com:office:smarttags" w:element="metricconverter">
              <w:smartTagPr>
                <w:attr w:name="ProductID" w:val="80 м3"/>
              </w:smartTagPr>
              <w:r w:rsidRPr="000056D2">
                <w:rPr>
                  <w:sz w:val="24"/>
                  <w:szCs w:val="24"/>
                  <w:lang w:val="ru-RU"/>
                </w:rPr>
                <w:t>80 м</w:t>
              </w:r>
              <w:r w:rsidRPr="000056D2">
                <w:rPr>
                  <w:sz w:val="24"/>
                  <w:szCs w:val="24"/>
                  <w:vertAlign w:val="superscript"/>
                  <w:lang w:val="ru-RU"/>
                </w:rPr>
                <w:t>3</w:t>
              </w:r>
            </w:smartTag>
            <w:r w:rsidRPr="000056D2">
              <w:rPr>
                <w:sz w:val="24"/>
                <w:szCs w:val="24"/>
                <w:lang w:val="ru-RU"/>
              </w:rPr>
              <w:t xml:space="preserve"> на 1 человека</w:t>
            </w: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 раз/ч</w:t>
            </w:r>
          </w:p>
        </w:tc>
      </w:tr>
      <w:tr w:rsidR="000F1AB0" w:rsidRPr="00FE596E" w:rsidTr="00637AB9">
        <w:trPr>
          <w:cantSplit/>
          <w:trHeight w:val="61"/>
        </w:trPr>
        <w:tc>
          <w:tcPr>
            <w:tcW w:w="269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Учительская</w:t>
            </w:r>
          </w:p>
        </w:tc>
        <w:tc>
          <w:tcPr>
            <w:tcW w:w="3379" w:type="dxa"/>
          </w:tcPr>
          <w:p w:rsidR="000F1AB0" w:rsidRPr="000056D2" w:rsidRDefault="000F1AB0" w:rsidP="00637AB9">
            <w:pPr>
              <w:pStyle w:val="a3"/>
              <w:framePr w:hSpace="180" w:wrap="around" w:vAnchor="text" w:hAnchor="page" w:x="1803" w:y="-27"/>
              <w:rPr>
                <w:sz w:val="24"/>
                <w:szCs w:val="24"/>
                <w:lang w:val="ru-RU"/>
              </w:rPr>
            </w:pPr>
          </w:p>
        </w:tc>
        <w:tc>
          <w:tcPr>
            <w:tcW w:w="3303" w:type="dxa"/>
          </w:tcPr>
          <w:p w:rsidR="000F1AB0" w:rsidRPr="000056D2" w:rsidRDefault="000F1AB0" w:rsidP="00637AB9">
            <w:pPr>
              <w:pStyle w:val="a3"/>
              <w:framePr w:hSpace="180" w:wrap="around" w:vAnchor="text" w:hAnchor="page" w:x="1803" w:y="-27"/>
              <w:rPr>
                <w:sz w:val="24"/>
                <w:szCs w:val="24"/>
                <w:lang w:val="ru-RU"/>
              </w:rPr>
            </w:pPr>
            <w:r w:rsidRPr="000056D2">
              <w:rPr>
                <w:sz w:val="24"/>
                <w:szCs w:val="24"/>
                <w:lang w:val="ru-RU"/>
              </w:rPr>
              <w:t>1,5 раз/ч</w:t>
            </w:r>
          </w:p>
        </w:tc>
      </w:tr>
    </w:tbl>
    <w:p w:rsidR="000F1AB0" w:rsidRPr="00FE596E" w:rsidRDefault="000F1AB0" w:rsidP="00777FEA">
      <w:pPr>
        <w:pStyle w:val="a3"/>
        <w:ind w:firstLine="709"/>
        <w:rPr>
          <w:lang w:val="ru-RU"/>
        </w:rPr>
      </w:pPr>
      <w:r>
        <w:rPr>
          <w:lang w:val="ru-RU"/>
        </w:rPr>
        <w:lastRenderedPageBreak/>
        <w:t>Необходимый объ</w:t>
      </w:r>
      <w:r w:rsidRPr="00FE596E">
        <w:rPr>
          <w:lang w:val="ru-RU"/>
        </w:rPr>
        <w:t xml:space="preserve">ем и кратность вентиляции положены также в основу научного обоснования норм жилой площади. </w:t>
      </w:r>
    </w:p>
    <w:p w:rsidR="000F1AB0" w:rsidRPr="004F783A" w:rsidRDefault="000F1AB0" w:rsidP="00A02623">
      <w:pPr>
        <w:shd w:val="clear" w:color="auto" w:fill="FFFFFF"/>
        <w:tabs>
          <w:tab w:val="left" w:pos="4733"/>
        </w:tabs>
        <w:spacing w:line="360" w:lineRule="auto"/>
        <w:ind w:right="24" w:firstLine="540"/>
        <w:jc w:val="both"/>
        <w:rPr>
          <w:rFonts w:ascii="Times New Roman" w:hAnsi="Times New Roman" w:cs="Times New Roman"/>
          <w:sz w:val="28"/>
          <w:szCs w:val="28"/>
        </w:rPr>
      </w:pPr>
      <w:r>
        <w:rPr>
          <w:rFonts w:ascii="Times New Roman" w:hAnsi="Times New Roman" w:cs="Times New Roman"/>
          <w:b/>
          <w:bCs/>
          <w:color w:val="000000"/>
          <w:spacing w:val="-2"/>
          <w:sz w:val="28"/>
          <w:szCs w:val="28"/>
        </w:rPr>
        <w:t>2.1</w:t>
      </w:r>
      <w:r w:rsidRPr="004F783A">
        <w:rPr>
          <w:rFonts w:ascii="Times New Roman" w:hAnsi="Times New Roman" w:cs="Times New Roman"/>
          <w:b/>
          <w:bCs/>
          <w:color w:val="000000"/>
          <w:spacing w:val="-2"/>
          <w:sz w:val="28"/>
          <w:szCs w:val="28"/>
        </w:rPr>
        <w:t xml:space="preserve">. </w:t>
      </w:r>
      <w:r w:rsidRPr="000056D2">
        <w:rPr>
          <w:rFonts w:ascii="Times New Roman" w:hAnsi="Times New Roman" w:cs="Times New Roman"/>
          <w:b/>
          <w:bCs/>
          <w:iCs/>
          <w:color w:val="000000"/>
          <w:spacing w:val="-2"/>
          <w:sz w:val="28"/>
          <w:szCs w:val="28"/>
        </w:rPr>
        <w:t xml:space="preserve">Определение необходимого </w:t>
      </w:r>
      <w:r w:rsidRPr="000056D2">
        <w:rPr>
          <w:rFonts w:ascii="Times New Roman" w:hAnsi="Times New Roman" w:cs="Times New Roman"/>
          <w:b/>
          <w:iCs/>
          <w:color w:val="000000"/>
          <w:spacing w:val="-2"/>
          <w:sz w:val="28"/>
          <w:szCs w:val="28"/>
        </w:rPr>
        <w:t>объема</w:t>
      </w:r>
      <w:r w:rsidRPr="000056D2">
        <w:rPr>
          <w:rFonts w:ascii="Times New Roman" w:hAnsi="Times New Roman" w:cs="Times New Roman"/>
          <w:iCs/>
          <w:color w:val="000000"/>
          <w:spacing w:val="-2"/>
          <w:sz w:val="28"/>
          <w:szCs w:val="28"/>
        </w:rPr>
        <w:t xml:space="preserve"> </w:t>
      </w:r>
      <w:r w:rsidRPr="000056D2">
        <w:rPr>
          <w:rFonts w:ascii="Times New Roman" w:hAnsi="Times New Roman" w:cs="Times New Roman"/>
          <w:b/>
          <w:bCs/>
          <w:iCs/>
          <w:color w:val="000000"/>
          <w:spacing w:val="-2"/>
          <w:sz w:val="28"/>
          <w:szCs w:val="28"/>
        </w:rPr>
        <w:t>вентиляции.</w:t>
      </w:r>
      <w:r w:rsidRPr="004F783A">
        <w:rPr>
          <w:rFonts w:ascii="Times New Roman" w:hAnsi="Times New Roman" w:cs="Times New Roman"/>
          <w:b/>
          <w:bCs/>
          <w:i/>
          <w:iCs/>
          <w:color w:val="000000"/>
          <w:spacing w:val="-2"/>
          <w:sz w:val="28"/>
          <w:szCs w:val="28"/>
        </w:rPr>
        <w:t xml:space="preserve"> </w:t>
      </w:r>
      <w:r w:rsidRPr="004F783A">
        <w:rPr>
          <w:rFonts w:ascii="Times New Roman" w:hAnsi="Times New Roman" w:cs="Times New Roman"/>
          <w:color w:val="000000"/>
          <w:spacing w:val="-2"/>
          <w:sz w:val="28"/>
          <w:szCs w:val="28"/>
        </w:rPr>
        <w:t>Необ</w:t>
      </w:r>
      <w:r w:rsidRPr="004F783A">
        <w:rPr>
          <w:rFonts w:ascii="Times New Roman" w:hAnsi="Times New Roman" w:cs="Times New Roman"/>
          <w:color w:val="000000"/>
          <w:sz w:val="28"/>
          <w:szCs w:val="28"/>
        </w:rPr>
        <w:t>ходимый объем вентиляции показывает, какой объем атмо</w:t>
      </w:r>
      <w:r w:rsidRPr="004F783A">
        <w:rPr>
          <w:rFonts w:ascii="Times New Roman" w:hAnsi="Times New Roman" w:cs="Times New Roman"/>
          <w:color w:val="000000"/>
          <w:spacing w:val="-1"/>
          <w:sz w:val="28"/>
          <w:szCs w:val="28"/>
        </w:rPr>
        <w:t xml:space="preserve">сферного воздуха должен поступать в помещение в течение часа для того, чтобы разбавить антропотоксины до безопасного уровня воздействия. Расчет необходимого объема вентиляции </w:t>
      </w:r>
      <w:r w:rsidRPr="004F783A">
        <w:rPr>
          <w:rFonts w:ascii="Times New Roman" w:hAnsi="Times New Roman" w:cs="Times New Roman"/>
          <w:color w:val="000000"/>
          <w:sz w:val="28"/>
          <w:szCs w:val="28"/>
        </w:rPr>
        <w:t>(Сн) для помещений жилых зданий, больничных и обществен</w:t>
      </w:r>
      <w:r w:rsidRPr="004F783A">
        <w:rPr>
          <w:rFonts w:ascii="Times New Roman" w:hAnsi="Times New Roman" w:cs="Times New Roman"/>
          <w:color w:val="000000"/>
          <w:spacing w:val="-1"/>
          <w:sz w:val="28"/>
          <w:szCs w:val="28"/>
        </w:rPr>
        <w:t>ных учреждений (по СО</w:t>
      </w:r>
      <w:r w:rsidRPr="004F783A">
        <w:rPr>
          <w:rFonts w:ascii="Times New Roman" w:hAnsi="Times New Roman" w:cs="Times New Roman"/>
          <w:color w:val="000000"/>
          <w:spacing w:val="-1"/>
          <w:sz w:val="28"/>
          <w:szCs w:val="28"/>
          <w:vertAlign w:val="subscript"/>
        </w:rPr>
        <w:t>2</w:t>
      </w:r>
      <w:r w:rsidRPr="004F783A">
        <w:rPr>
          <w:rFonts w:ascii="Times New Roman" w:hAnsi="Times New Roman" w:cs="Times New Roman"/>
          <w:color w:val="000000"/>
          <w:spacing w:val="-1"/>
          <w:sz w:val="28"/>
          <w:szCs w:val="28"/>
        </w:rPr>
        <w:t xml:space="preserve">) осуществляется по формуле: </w:t>
      </w:r>
      <w:r w:rsidRPr="004F783A">
        <w:rPr>
          <w:rFonts w:ascii="Times New Roman" w:hAnsi="Times New Roman" w:cs="Times New Roman"/>
          <w:color w:val="000000"/>
          <w:spacing w:val="27"/>
          <w:sz w:val="28"/>
          <w:szCs w:val="28"/>
        </w:rPr>
        <w:t>Сн= (</w:t>
      </w:r>
      <w:r w:rsidRPr="004F783A">
        <w:rPr>
          <w:rFonts w:ascii="Times New Roman" w:hAnsi="Times New Roman" w:cs="Times New Roman"/>
          <w:color w:val="000000"/>
          <w:spacing w:val="27"/>
          <w:sz w:val="28"/>
          <w:szCs w:val="28"/>
          <w:lang w:val="en-US"/>
        </w:rPr>
        <w:t>k</w:t>
      </w:r>
      <w:r w:rsidRPr="005477F2">
        <w:rPr>
          <w:rFonts w:ascii="Times New Roman" w:hAnsi="Times New Roman" w:cs="Times New Roman"/>
          <w:color w:val="000000"/>
          <w:spacing w:val="27"/>
        </w:rPr>
        <w:t>х</w:t>
      </w:r>
      <w:r w:rsidRPr="004F783A">
        <w:rPr>
          <w:rFonts w:ascii="Times New Roman" w:hAnsi="Times New Roman" w:cs="Times New Roman"/>
          <w:color w:val="000000"/>
          <w:spacing w:val="27"/>
          <w:sz w:val="28"/>
          <w:szCs w:val="28"/>
          <w:lang w:val="en-US"/>
        </w:rPr>
        <w:t>n</w:t>
      </w:r>
      <w:r w:rsidRPr="004F783A">
        <w:rPr>
          <w:rFonts w:ascii="Times New Roman" w:hAnsi="Times New Roman" w:cs="Times New Roman"/>
          <w:color w:val="000000"/>
          <w:spacing w:val="27"/>
          <w:sz w:val="28"/>
          <w:szCs w:val="28"/>
        </w:rPr>
        <w:t>):(</w:t>
      </w:r>
      <w:r w:rsidRPr="004F783A">
        <w:rPr>
          <w:rFonts w:ascii="Times New Roman" w:hAnsi="Times New Roman" w:cs="Times New Roman"/>
          <w:color w:val="000000"/>
          <w:spacing w:val="27"/>
          <w:sz w:val="28"/>
          <w:szCs w:val="28"/>
          <w:lang w:val="en-US"/>
        </w:rPr>
        <w:t>p</w:t>
      </w:r>
      <w:r w:rsidRPr="004F783A">
        <w:rPr>
          <w:rFonts w:ascii="Times New Roman" w:hAnsi="Times New Roman" w:cs="Times New Roman"/>
          <w:color w:val="000000"/>
          <w:spacing w:val="27"/>
          <w:sz w:val="28"/>
          <w:szCs w:val="28"/>
        </w:rPr>
        <w:t>-</w:t>
      </w:r>
      <w:r w:rsidRPr="004F783A">
        <w:rPr>
          <w:rFonts w:ascii="Times New Roman" w:hAnsi="Times New Roman" w:cs="Times New Roman"/>
          <w:color w:val="000000"/>
          <w:spacing w:val="27"/>
          <w:sz w:val="28"/>
          <w:szCs w:val="28"/>
          <w:lang w:val="en-US"/>
        </w:rPr>
        <w:t>q</w:t>
      </w:r>
      <w:r w:rsidRPr="004F783A">
        <w:rPr>
          <w:rFonts w:ascii="Times New Roman" w:hAnsi="Times New Roman" w:cs="Times New Roman"/>
          <w:color w:val="000000"/>
          <w:spacing w:val="27"/>
          <w:sz w:val="28"/>
          <w:szCs w:val="28"/>
        </w:rPr>
        <w:t>)</w:t>
      </w:r>
      <w:r w:rsidRPr="004F783A">
        <w:rPr>
          <w:rFonts w:ascii="Times New Roman" w:hAnsi="Times New Roman" w:cs="Times New Roman"/>
          <w:color w:val="000000"/>
          <w:sz w:val="28"/>
          <w:szCs w:val="28"/>
        </w:rPr>
        <w:tab/>
      </w:r>
      <w:r w:rsidRPr="004F783A">
        <w:rPr>
          <w:rFonts w:ascii="Times New Roman" w:hAnsi="Times New Roman" w:cs="Times New Roman"/>
          <w:b/>
          <w:bCs/>
          <w:color w:val="000000"/>
          <w:spacing w:val="-14"/>
          <w:sz w:val="28"/>
          <w:szCs w:val="28"/>
        </w:rPr>
        <w:t>[1]</w:t>
      </w:r>
      <w:r>
        <w:rPr>
          <w:rFonts w:ascii="Times New Roman" w:hAnsi="Times New Roman" w:cs="Times New Roman"/>
          <w:b/>
          <w:bCs/>
          <w:color w:val="000000"/>
          <w:spacing w:val="-14"/>
          <w:sz w:val="28"/>
          <w:szCs w:val="28"/>
        </w:rPr>
        <w:t xml:space="preserve">  </w:t>
      </w:r>
    </w:p>
    <w:p w:rsidR="000F1AB0" w:rsidRPr="004F783A" w:rsidRDefault="000F1AB0" w:rsidP="00A02623">
      <w:pPr>
        <w:shd w:val="clear" w:color="auto" w:fill="FFFFFF"/>
        <w:spacing w:line="360" w:lineRule="auto"/>
        <w:ind w:right="5" w:firstLine="540"/>
        <w:jc w:val="both"/>
        <w:rPr>
          <w:rFonts w:ascii="Times New Roman" w:hAnsi="Times New Roman" w:cs="Times New Roman"/>
          <w:sz w:val="28"/>
          <w:szCs w:val="28"/>
        </w:rPr>
      </w:pPr>
      <w:r w:rsidRPr="004F783A">
        <w:rPr>
          <w:rFonts w:ascii="Times New Roman" w:hAnsi="Times New Roman" w:cs="Times New Roman"/>
          <w:color w:val="000000"/>
          <w:spacing w:val="4"/>
          <w:sz w:val="28"/>
          <w:szCs w:val="28"/>
        </w:rPr>
        <w:t xml:space="preserve">где </w:t>
      </w:r>
      <w:r w:rsidRPr="004F783A">
        <w:rPr>
          <w:rFonts w:ascii="Times New Roman" w:hAnsi="Times New Roman" w:cs="Times New Roman"/>
          <w:b/>
          <w:bCs/>
          <w:color w:val="000000"/>
          <w:spacing w:val="4"/>
          <w:sz w:val="28"/>
          <w:szCs w:val="28"/>
        </w:rPr>
        <w:t xml:space="preserve">к </w:t>
      </w:r>
      <w:r w:rsidRPr="004F783A">
        <w:rPr>
          <w:rFonts w:ascii="Times New Roman" w:hAnsi="Times New Roman" w:cs="Times New Roman"/>
          <w:color w:val="000000"/>
          <w:spacing w:val="4"/>
          <w:sz w:val="28"/>
          <w:szCs w:val="28"/>
        </w:rPr>
        <w:t>-количество СО</w:t>
      </w:r>
      <w:r w:rsidRPr="004F783A">
        <w:rPr>
          <w:rFonts w:ascii="Times New Roman" w:hAnsi="Times New Roman" w:cs="Times New Roman"/>
          <w:color w:val="000000"/>
          <w:spacing w:val="4"/>
          <w:sz w:val="28"/>
          <w:szCs w:val="28"/>
          <w:vertAlign w:val="subscript"/>
        </w:rPr>
        <w:t>2</w:t>
      </w:r>
      <w:r w:rsidRPr="004F783A">
        <w:rPr>
          <w:rFonts w:ascii="Times New Roman" w:hAnsi="Times New Roman" w:cs="Times New Roman"/>
          <w:color w:val="000000"/>
          <w:spacing w:val="4"/>
          <w:sz w:val="28"/>
          <w:szCs w:val="28"/>
        </w:rPr>
        <w:t xml:space="preserve"> выдыхаемое человеком за час </w:t>
      </w:r>
      <w:r w:rsidRPr="004F783A">
        <w:rPr>
          <w:rFonts w:ascii="Times New Roman" w:hAnsi="Times New Roman" w:cs="Times New Roman"/>
          <w:color w:val="000000"/>
          <w:spacing w:val="1"/>
          <w:sz w:val="28"/>
          <w:szCs w:val="28"/>
        </w:rPr>
        <w:t xml:space="preserve">(взрослый </w:t>
      </w:r>
      <w:smartTag w:uri="urn:schemas-microsoft-com:office:smarttags" w:element="metricconverter">
        <w:smartTagPr>
          <w:attr w:name="ProductID" w:val="-22,6 л"/>
        </w:smartTagPr>
        <w:r w:rsidRPr="004F783A">
          <w:rPr>
            <w:rFonts w:ascii="Times New Roman" w:hAnsi="Times New Roman" w:cs="Times New Roman"/>
            <w:color w:val="000000"/>
            <w:spacing w:val="1"/>
            <w:sz w:val="28"/>
            <w:szCs w:val="28"/>
          </w:rPr>
          <w:t>-22,6 л</w:t>
        </w:r>
      </w:smartTag>
      <w:r w:rsidRPr="004F783A">
        <w:rPr>
          <w:rFonts w:ascii="Times New Roman" w:hAnsi="Times New Roman" w:cs="Times New Roman"/>
          <w:color w:val="000000"/>
          <w:spacing w:val="1"/>
          <w:sz w:val="28"/>
          <w:szCs w:val="28"/>
        </w:rPr>
        <w:t xml:space="preserve">; дошкольники </w:t>
      </w:r>
      <w:smartTag w:uri="urn:schemas-microsoft-com:office:smarttags" w:element="metricconverter">
        <w:smartTagPr>
          <w:attr w:name="ProductID" w:val="-4 л"/>
        </w:smartTagPr>
        <w:r w:rsidRPr="004F783A">
          <w:rPr>
            <w:rFonts w:ascii="Times New Roman" w:hAnsi="Times New Roman" w:cs="Times New Roman"/>
            <w:color w:val="000000"/>
            <w:spacing w:val="1"/>
            <w:sz w:val="28"/>
            <w:szCs w:val="28"/>
          </w:rPr>
          <w:t>-4 л</w:t>
        </w:r>
      </w:smartTag>
      <w:r w:rsidRPr="004F783A">
        <w:rPr>
          <w:rFonts w:ascii="Times New Roman" w:hAnsi="Times New Roman" w:cs="Times New Roman"/>
          <w:color w:val="000000"/>
          <w:spacing w:val="1"/>
          <w:sz w:val="28"/>
          <w:szCs w:val="28"/>
        </w:rPr>
        <w:t>; школьники -8-</w:t>
      </w:r>
      <w:smartTag w:uri="urn:schemas-microsoft-com:office:smarttags" w:element="metricconverter">
        <w:smartTagPr>
          <w:attr w:name="ProductID" w:val="10 л"/>
        </w:smartTagPr>
        <w:r w:rsidRPr="004F783A">
          <w:rPr>
            <w:rFonts w:ascii="Times New Roman" w:hAnsi="Times New Roman" w:cs="Times New Roman"/>
            <w:color w:val="000000"/>
            <w:spacing w:val="1"/>
            <w:sz w:val="28"/>
            <w:szCs w:val="28"/>
          </w:rPr>
          <w:t>10 л</w:t>
        </w:r>
      </w:smartTag>
      <w:r w:rsidRPr="004F783A">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2"/>
          <w:sz w:val="28"/>
          <w:szCs w:val="28"/>
        </w:rPr>
        <w:t>старшеклассники -10-</w:t>
      </w:r>
      <w:smartTag w:uri="urn:schemas-microsoft-com:office:smarttags" w:element="metricconverter">
        <w:smartTagPr>
          <w:attr w:name="ProductID" w:val="12 л"/>
        </w:smartTagPr>
        <w:r w:rsidRPr="004F783A">
          <w:rPr>
            <w:rFonts w:ascii="Times New Roman" w:hAnsi="Times New Roman" w:cs="Times New Roman"/>
            <w:color w:val="000000"/>
            <w:spacing w:val="2"/>
            <w:sz w:val="28"/>
            <w:szCs w:val="28"/>
          </w:rPr>
          <w:t>12 л</w:t>
        </w:r>
      </w:smartTag>
      <w:r w:rsidRPr="004F783A">
        <w:rPr>
          <w:rFonts w:ascii="Times New Roman" w:hAnsi="Times New Roman" w:cs="Times New Roman"/>
          <w:color w:val="000000"/>
          <w:spacing w:val="2"/>
          <w:sz w:val="28"/>
          <w:szCs w:val="28"/>
        </w:rPr>
        <w:t>); п -количество людей в помеще</w:t>
      </w:r>
      <w:r w:rsidRPr="004F783A">
        <w:rPr>
          <w:rFonts w:ascii="Times New Roman" w:hAnsi="Times New Roman" w:cs="Times New Roman"/>
          <w:color w:val="000000"/>
          <w:spacing w:val="-2"/>
          <w:sz w:val="28"/>
          <w:szCs w:val="28"/>
        </w:rPr>
        <w:t>нии;</w:t>
      </w:r>
      <w:r w:rsidRPr="00AD7CA1">
        <w:rPr>
          <w:rFonts w:ascii="Times New Roman" w:hAnsi="Times New Roman" w:cs="Times New Roman"/>
          <w:color w:val="000000"/>
          <w:spacing w:val="-2"/>
          <w:sz w:val="28"/>
          <w:szCs w:val="28"/>
        </w:rPr>
        <w:t xml:space="preserve"> </w:t>
      </w:r>
      <w:r w:rsidRPr="004F783A">
        <w:rPr>
          <w:rFonts w:ascii="Times New Roman" w:hAnsi="Times New Roman" w:cs="Times New Roman"/>
          <w:color w:val="000000"/>
          <w:spacing w:val="-2"/>
          <w:sz w:val="28"/>
          <w:szCs w:val="28"/>
        </w:rPr>
        <w:t>Р -максимально допустимое содержание СО</w:t>
      </w:r>
      <w:r w:rsidRPr="004F783A">
        <w:rPr>
          <w:rFonts w:ascii="Times New Roman" w:hAnsi="Times New Roman" w:cs="Times New Roman"/>
          <w:color w:val="000000"/>
          <w:spacing w:val="-2"/>
          <w:sz w:val="28"/>
          <w:szCs w:val="28"/>
          <w:vertAlign w:val="subscript"/>
        </w:rPr>
        <w:t>2</w:t>
      </w:r>
      <w:r w:rsidRPr="004F783A">
        <w:rPr>
          <w:rFonts w:ascii="Times New Roman" w:hAnsi="Times New Roman" w:cs="Times New Roman"/>
          <w:color w:val="000000"/>
          <w:spacing w:val="-2"/>
          <w:sz w:val="28"/>
          <w:szCs w:val="28"/>
        </w:rPr>
        <w:t xml:space="preserve"> в помещении </w:t>
      </w:r>
      <w:r w:rsidRPr="00AD7CA1">
        <w:rPr>
          <w:rFonts w:ascii="Times New Roman" w:hAnsi="Times New Roman" w:cs="Times New Roman"/>
          <w:color w:val="000000"/>
          <w:spacing w:val="-1"/>
          <w:sz w:val="28"/>
          <w:szCs w:val="28"/>
        </w:rPr>
        <w:t>(1,0 /</w:t>
      </w:r>
      <w:r w:rsidRPr="00AD7CA1">
        <w:rPr>
          <w:rFonts w:ascii="Times New Roman" w:hAnsi="Times New Roman" w:cs="Times New Roman"/>
          <w:color w:val="000000"/>
          <w:spacing w:val="-1"/>
          <w:vertAlign w:val="subscript"/>
        </w:rPr>
        <w:t>00</w:t>
      </w:r>
      <w:r>
        <w:rPr>
          <w:rFonts w:ascii="Times New Roman" w:hAnsi="Times New Roman" w:cs="Times New Roman"/>
          <w:color w:val="000000"/>
          <w:spacing w:val="-1"/>
          <w:sz w:val="28"/>
          <w:szCs w:val="28"/>
          <w:vertAlign w:val="subscript"/>
        </w:rPr>
        <w:t>,</w:t>
      </w:r>
      <w:r w:rsidRPr="00AD7CA1">
        <w:rPr>
          <w:rFonts w:ascii="Times New Roman" w:hAnsi="Times New Roman" w:cs="Times New Roman"/>
          <w:color w:val="000000"/>
          <w:spacing w:val="-1"/>
          <w:sz w:val="28"/>
          <w:szCs w:val="28"/>
          <w:vertAlign w:val="subscript"/>
        </w:rPr>
        <w:t xml:space="preserve"> </w:t>
      </w:r>
      <w:r w:rsidRPr="00AD7CA1">
        <w:rPr>
          <w:rFonts w:ascii="Times New Roman" w:hAnsi="Times New Roman" w:cs="Times New Roman"/>
          <w:color w:val="000000"/>
          <w:spacing w:val="-1"/>
          <w:sz w:val="28"/>
          <w:szCs w:val="28"/>
          <w:lang w:val="en-US"/>
        </w:rPr>
        <w:t>q</w:t>
      </w:r>
      <w:r w:rsidRPr="004F783A">
        <w:rPr>
          <w:rFonts w:ascii="Times New Roman" w:hAnsi="Times New Roman" w:cs="Times New Roman"/>
          <w:color w:val="000000"/>
          <w:spacing w:val="-1"/>
          <w:sz w:val="28"/>
          <w:szCs w:val="28"/>
        </w:rPr>
        <w:t xml:space="preserve"> -содержание СО</w:t>
      </w:r>
      <w:r w:rsidRPr="004F783A">
        <w:rPr>
          <w:rFonts w:ascii="Times New Roman" w:hAnsi="Times New Roman" w:cs="Times New Roman"/>
          <w:color w:val="000000"/>
          <w:spacing w:val="-1"/>
          <w:sz w:val="28"/>
          <w:szCs w:val="28"/>
          <w:vertAlign w:val="subscript"/>
        </w:rPr>
        <w:t>2</w:t>
      </w:r>
      <w:r w:rsidRPr="004F783A">
        <w:rPr>
          <w:rFonts w:ascii="Times New Roman" w:hAnsi="Times New Roman" w:cs="Times New Roman"/>
          <w:color w:val="000000"/>
          <w:spacing w:val="-1"/>
          <w:sz w:val="28"/>
          <w:szCs w:val="28"/>
        </w:rPr>
        <w:t xml:space="preserve"> в атмосферном воздухе (0,4 %</w:t>
      </w:r>
      <w:r w:rsidRPr="004F783A">
        <w:rPr>
          <w:rFonts w:ascii="Times New Roman" w:hAnsi="Times New Roman" w:cs="Times New Roman"/>
          <w:color w:val="000000"/>
          <w:spacing w:val="-1"/>
        </w:rPr>
        <w:t>0</w:t>
      </w:r>
      <w:r w:rsidRPr="004F783A">
        <w:rPr>
          <w:rFonts w:ascii="Times New Roman" w:hAnsi="Times New Roman" w:cs="Times New Roman"/>
          <w:color w:val="000000"/>
          <w:spacing w:val="-1"/>
          <w:sz w:val="28"/>
          <w:szCs w:val="28"/>
        </w:rPr>
        <w:t>).</w:t>
      </w:r>
    </w:p>
    <w:p w:rsidR="000F1AB0" w:rsidRPr="004F783A" w:rsidRDefault="000F1AB0" w:rsidP="000F1AB0">
      <w:pPr>
        <w:shd w:val="clear" w:color="auto" w:fill="FFFFFF"/>
        <w:spacing w:line="360" w:lineRule="auto"/>
        <w:ind w:firstLine="540"/>
        <w:jc w:val="both"/>
        <w:rPr>
          <w:rFonts w:ascii="Times New Roman" w:hAnsi="Times New Roman" w:cs="Times New Roman"/>
          <w:sz w:val="28"/>
          <w:szCs w:val="28"/>
        </w:rPr>
      </w:pPr>
      <w:r>
        <w:rPr>
          <w:rFonts w:ascii="Times New Roman" w:hAnsi="Times New Roman" w:cs="Times New Roman"/>
          <w:b/>
          <w:bCs/>
          <w:color w:val="000000"/>
          <w:sz w:val="28"/>
          <w:szCs w:val="28"/>
        </w:rPr>
        <w:t>2.2</w:t>
      </w:r>
      <w:r w:rsidRPr="004F783A">
        <w:rPr>
          <w:rFonts w:ascii="Times New Roman" w:hAnsi="Times New Roman" w:cs="Times New Roman"/>
          <w:b/>
          <w:bCs/>
          <w:color w:val="000000"/>
          <w:sz w:val="28"/>
          <w:szCs w:val="28"/>
        </w:rPr>
        <w:t xml:space="preserve">. </w:t>
      </w:r>
      <w:r w:rsidRPr="000056D2">
        <w:rPr>
          <w:rFonts w:ascii="Times New Roman" w:hAnsi="Times New Roman" w:cs="Times New Roman"/>
          <w:b/>
          <w:bCs/>
          <w:iCs/>
          <w:color w:val="000000"/>
          <w:sz w:val="28"/>
          <w:szCs w:val="28"/>
        </w:rPr>
        <w:t>Определение фактического объема вентиляции</w:t>
      </w:r>
      <w:r w:rsidRPr="004F783A">
        <w:rPr>
          <w:rFonts w:ascii="Times New Roman" w:hAnsi="Times New Roman" w:cs="Times New Roman"/>
          <w:b/>
          <w:bCs/>
          <w:i/>
          <w:iCs/>
          <w:color w:val="000000"/>
          <w:sz w:val="28"/>
          <w:szCs w:val="28"/>
        </w:rPr>
        <w:t xml:space="preserve">. </w:t>
      </w:r>
      <w:r w:rsidRPr="004F783A">
        <w:rPr>
          <w:rFonts w:ascii="Times New Roman" w:hAnsi="Times New Roman" w:cs="Times New Roman"/>
          <w:color w:val="000000"/>
          <w:sz w:val="28"/>
          <w:szCs w:val="28"/>
        </w:rPr>
        <w:t>Фак</w:t>
      </w:r>
      <w:r w:rsidRPr="004F783A">
        <w:rPr>
          <w:rFonts w:ascii="Times New Roman" w:hAnsi="Times New Roman" w:cs="Times New Roman"/>
          <w:color w:val="000000"/>
          <w:spacing w:val="6"/>
          <w:sz w:val="28"/>
          <w:szCs w:val="28"/>
        </w:rPr>
        <w:t>тический объем вентиляции показывает, какой объем атмо</w:t>
      </w:r>
      <w:r w:rsidRPr="004F783A">
        <w:rPr>
          <w:rFonts w:ascii="Times New Roman" w:hAnsi="Times New Roman" w:cs="Times New Roman"/>
          <w:color w:val="000000"/>
          <w:spacing w:val="7"/>
          <w:sz w:val="28"/>
          <w:szCs w:val="28"/>
        </w:rPr>
        <w:t xml:space="preserve">сферного воздуха поступает в помещение в течение часа за </w:t>
      </w:r>
      <w:r w:rsidRPr="004F783A">
        <w:rPr>
          <w:rFonts w:ascii="Times New Roman" w:hAnsi="Times New Roman" w:cs="Times New Roman"/>
          <w:color w:val="000000"/>
          <w:spacing w:val="1"/>
          <w:sz w:val="28"/>
          <w:szCs w:val="28"/>
        </w:rPr>
        <w:t xml:space="preserve">счет организованной вентиляции. Расчет фактического объема </w:t>
      </w:r>
      <w:r w:rsidRPr="004F783A">
        <w:rPr>
          <w:rFonts w:ascii="Times New Roman" w:hAnsi="Times New Roman" w:cs="Times New Roman"/>
          <w:color w:val="000000"/>
          <w:spacing w:val="-1"/>
          <w:sz w:val="28"/>
          <w:szCs w:val="28"/>
        </w:rPr>
        <w:t xml:space="preserve">вентиляции (Сф) для помещений проводится по формуле: </w:t>
      </w:r>
      <w:r>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z w:val="28"/>
          <w:szCs w:val="28"/>
        </w:rPr>
        <w:t xml:space="preserve">Сф = а • </w:t>
      </w:r>
      <w:r w:rsidRPr="004F783A">
        <w:rPr>
          <w:rFonts w:ascii="Times New Roman" w:hAnsi="Times New Roman" w:cs="Times New Roman"/>
          <w:color w:val="000000"/>
          <w:sz w:val="28"/>
          <w:szCs w:val="28"/>
          <w:lang w:val="en-US"/>
        </w:rPr>
        <w:t>b</w:t>
      </w:r>
      <w:r w:rsidRPr="004F783A">
        <w:rPr>
          <w:rFonts w:ascii="Times New Roman" w:hAnsi="Times New Roman" w:cs="Times New Roman"/>
          <w:color w:val="000000"/>
          <w:sz w:val="28"/>
          <w:szCs w:val="28"/>
        </w:rPr>
        <w:t xml:space="preserve"> • </w:t>
      </w:r>
      <w:r w:rsidRPr="004F783A">
        <w:rPr>
          <w:rFonts w:ascii="Times New Roman" w:hAnsi="Times New Roman" w:cs="Times New Roman"/>
          <w:b/>
          <w:bCs/>
          <w:color w:val="000000"/>
          <w:sz w:val="28"/>
          <w:szCs w:val="28"/>
        </w:rPr>
        <w:t>с</w:t>
      </w:r>
      <w:r w:rsidRPr="004F783A">
        <w:rPr>
          <w:rFonts w:ascii="Times New Roman" w:hAnsi="Times New Roman" w:cs="Times New Roman"/>
          <w:b/>
          <w:bCs/>
          <w:color w:val="000000"/>
          <w:sz w:val="28"/>
          <w:szCs w:val="28"/>
        </w:rPr>
        <w:tab/>
        <w:t xml:space="preserve">                                   </w:t>
      </w:r>
      <w:r w:rsidRPr="004F783A">
        <w:rPr>
          <w:rFonts w:ascii="Times New Roman" w:hAnsi="Times New Roman" w:cs="Times New Roman"/>
          <w:b/>
          <w:bCs/>
          <w:color w:val="000000"/>
          <w:spacing w:val="-10"/>
          <w:sz w:val="28"/>
          <w:szCs w:val="28"/>
        </w:rPr>
        <w:t>[2]</w:t>
      </w:r>
    </w:p>
    <w:p w:rsidR="000F1AB0" w:rsidRPr="004F783A" w:rsidRDefault="000F1AB0" w:rsidP="000F1AB0">
      <w:pPr>
        <w:shd w:val="clear" w:color="auto" w:fill="FFFFFF"/>
        <w:spacing w:line="360" w:lineRule="auto"/>
        <w:ind w:right="29" w:firstLine="540"/>
        <w:jc w:val="both"/>
        <w:rPr>
          <w:rFonts w:ascii="Times New Roman" w:hAnsi="Times New Roman" w:cs="Times New Roman"/>
          <w:sz w:val="28"/>
          <w:szCs w:val="28"/>
        </w:rPr>
      </w:pPr>
      <w:r w:rsidRPr="004F783A">
        <w:rPr>
          <w:rFonts w:ascii="Times New Roman" w:hAnsi="Times New Roman" w:cs="Times New Roman"/>
          <w:color w:val="000000"/>
          <w:spacing w:val="4"/>
          <w:sz w:val="28"/>
          <w:szCs w:val="28"/>
        </w:rPr>
        <w:t>где а - площадь вентиляционного отверстия в м</w:t>
      </w:r>
      <w:r w:rsidRPr="004F783A">
        <w:rPr>
          <w:rFonts w:ascii="Times New Roman" w:hAnsi="Times New Roman" w:cs="Times New Roman"/>
          <w:color w:val="000000"/>
          <w:spacing w:val="4"/>
          <w:sz w:val="28"/>
          <w:szCs w:val="28"/>
          <w:vertAlign w:val="superscript"/>
        </w:rPr>
        <w:t>2</w:t>
      </w:r>
      <w:r w:rsidRPr="004F783A">
        <w:rPr>
          <w:rFonts w:ascii="Times New Roman" w:hAnsi="Times New Roman" w:cs="Times New Roman"/>
          <w:color w:val="000000"/>
          <w:spacing w:val="4"/>
          <w:sz w:val="28"/>
          <w:szCs w:val="28"/>
        </w:rPr>
        <w:t xml:space="preserve"> (две </w:t>
      </w:r>
      <w:r w:rsidRPr="004F783A">
        <w:rPr>
          <w:rFonts w:ascii="Times New Roman" w:hAnsi="Times New Roman" w:cs="Times New Roman"/>
          <w:color w:val="000000"/>
          <w:spacing w:val="1"/>
          <w:sz w:val="28"/>
          <w:szCs w:val="28"/>
        </w:rPr>
        <w:t xml:space="preserve">фрамуги размером </w:t>
      </w:r>
      <w:smartTag w:uri="urn:schemas-microsoft-com:office:smarttags" w:element="metricconverter">
        <w:smartTagPr>
          <w:attr w:name="ProductID" w:val="0,4 м"/>
        </w:smartTagPr>
        <w:r w:rsidRPr="004F783A">
          <w:rPr>
            <w:rFonts w:ascii="Times New Roman" w:hAnsi="Times New Roman" w:cs="Times New Roman"/>
            <w:color w:val="000000"/>
            <w:spacing w:val="1"/>
            <w:sz w:val="28"/>
            <w:szCs w:val="28"/>
          </w:rPr>
          <w:t>0,4 м</w:t>
        </w:r>
      </w:smartTag>
      <w:r w:rsidRPr="004F783A">
        <w:rPr>
          <w:rFonts w:ascii="Times New Roman" w:hAnsi="Times New Roman" w:cs="Times New Roman"/>
          <w:color w:val="000000"/>
          <w:spacing w:val="1"/>
          <w:sz w:val="28"/>
          <w:szCs w:val="28"/>
        </w:rPr>
        <w:t xml:space="preserve"> на </w:t>
      </w:r>
      <w:smartTag w:uri="urn:schemas-microsoft-com:office:smarttags" w:element="metricconverter">
        <w:smartTagPr>
          <w:attr w:name="ProductID" w:val="1 м"/>
        </w:smartTagPr>
        <w:r w:rsidRPr="004F783A">
          <w:rPr>
            <w:rFonts w:ascii="Times New Roman" w:hAnsi="Times New Roman" w:cs="Times New Roman"/>
            <w:color w:val="000000"/>
            <w:spacing w:val="1"/>
            <w:sz w:val="28"/>
            <w:szCs w:val="28"/>
          </w:rPr>
          <w:t>1 м</w:t>
        </w:r>
      </w:smartTag>
      <w:r w:rsidRPr="004F783A">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1"/>
          <w:sz w:val="28"/>
          <w:szCs w:val="28"/>
          <w:lang w:val="en-US"/>
        </w:rPr>
        <w:t>b</w:t>
      </w:r>
      <w:r w:rsidRPr="004F783A">
        <w:rPr>
          <w:rFonts w:ascii="Times New Roman" w:hAnsi="Times New Roman" w:cs="Times New Roman"/>
          <w:color w:val="000000"/>
          <w:spacing w:val="1"/>
          <w:sz w:val="28"/>
          <w:szCs w:val="28"/>
        </w:rPr>
        <w:t xml:space="preserve"> -скорость движения воздуха </w:t>
      </w:r>
      <w:r w:rsidRPr="004F783A">
        <w:rPr>
          <w:rFonts w:ascii="Times New Roman" w:hAnsi="Times New Roman" w:cs="Times New Roman"/>
          <w:color w:val="000000"/>
          <w:spacing w:val="-1"/>
          <w:sz w:val="28"/>
          <w:szCs w:val="28"/>
        </w:rPr>
        <w:t xml:space="preserve">в вентиляционном отверстии м/сек. (при закрытой двери 1 м/с, </w:t>
      </w:r>
      <w:r w:rsidRPr="004F783A">
        <w:rPr>
          <w:rFonts w:ascii="Times New Roman" w:hAnsi="Times New Roman" w:cs="Times New Roman"/>
          <w:color w:val="000000"/>
          <w:spacing w:val="1"/>
          <w:sz w:val="28"/>
          <w:szCs w:val="28"/>
        </w:rPr>
        <w:t>при открытой -2 м/с); с - время проветривания в секундах (че</w:t>
      </w:r>
      <w:r w:rsidRPr="004F783A">
        <w:rPr>
          <w:rFonts w:ascii="Times New Roman" w:hAnsi="Times New Roman" w:cs="Times New Roman"/>
          <w:color w:val="000000"/>
          <w:spacing w:val="-1"/>
          <w:sz w:val="28"/>
          <w:szCs w:val="28"/>
        </w:rPr>
        <w:t>рез каждый час по 5 минут = 300 с).</w:t>
      </w:r>
    </w:p>
    <w:p w:rsidR="000F1AB0" w:rsidRPr="004F783A" w:rsidRDefault="000F1AB0" w:rsidP="000F1AB0">
      <w:pPr>
        <w:shd w:val="clear" w:color="auto" w:fill="FFFFFF"/>
        <w:tabs>
          <w:tab w:val="left" w:pos="1690"/>
          <w:tab w:val="left" w:pos="4786"/>
        </w:tabs>
        <w:spacing w:line="360" w:lineRule="auto"/>
        <w:ind w:right="53" w:firstLine="540"/>
        <w:jc w:val="both"/>
        <w:rPr>
          <w:rFonts w:ascii="Times New Roman" w:hAnsi="Times New Roman" w:cs="Times New Roman"/>
          <w:color w:val="000000"/>
          <w:spacing w:val="-8"/>
          <w:sz w:val="28"/>
          <w:szCs w:val="28"/>
        </w:rPr>
      </w:pPr>
      <w:r>
        <w:rPr>
          <w:rFonts w:ascii="Times New Roman" w:hAnsi="Times New Roman" w:cs="Times New Roman"/>
          <w:b/>
          <w:color w:val="000000"/>
          <w:spacing w:val="2"/>
          <w:sz w:val="28"/>
          <w:szCs w:val="28"/>
        </w:rPr>
        <w:t>2.3</w:t>
      </w:r>
      <w:r w:rsidRPr="004F783A">
        <w:rPr>
          <w:rFonts w:ascii="Times New Roman" w:hAnsi="Times New Roman" w:cs="Times New Roman"/>
          <w:b/>
          <w:color w:val="000000"/>
          <w:spacing w:val="2"/>
          <w:sz w:val="28"/>
          <w:szCs w:val="28"/>
        </w:rPr>
        <w:t xml:space="preserve">. </w:t>
      </w:r>
      <w:r w:rsidRPr="000056D2">
        <w:rPr>
          <w:rFonts w:ascii="Times New Roman" w:hAnsi="Times New Roman" w:cs="Times New Roman"/>
          <w:b/>
          <w:iCs/>
          <w:color w:val="000000"/>
          <w:spacing w:val="2"/>
          <w:sz w:val="28"/>
          <w:szCs w:val="28"/>
        </w:rPr>
        <w:t xml:space="preserve">Определение </w:t>
      </w:r>
      <w:r w:rsidRPr="000056D2">
        <w:rPr>
          <w:rFonts w:ascii="Times New Roman" w:hAnsi="Times New Roman" w:cs="Times New Roman"/>
          <w:b/>
          <w:bCs/>
          <w:iCs/>
          <w:color w:val="000000"/>
          <w:spacing w:val="2"/>
          <w:sz w:val="28"/>
          <w:szCs w:val="28"/>
        </w:rPr>
        <w:t xml:space="preserve">кратности </w:t>
      </w:r>
      <w:r w:rsidRPr="000056D2">
        <w:rPr>
          <w:rFonts w:ascii="Times New Roman" w:hAnsi="Times New Roman" w:cs="Times New Roman"/>
          <w:b/>
          <w:iCs/>
          <w:color w:val="000000"/>
          <w:spacing w:val="2"/>
          <w:sz w:val="28"/>
          <w:szCs w:val="28"/>
        </w:rPr>
        <w:t>воздухообмена</w:t>
      </w:r>
      <w:r w:rsidRPr="004F783A">
        <w:rPr>
          <w:rFonts w:ascii="Times New Roman" w:hAnsi="Times New Roman" w:cs="Times New Roman"/>
          <w:i/>
          <w:iCs/>
          <w:color w:val="000000"/>
          <w:spacing w:val="2"/>
          <w:sz w:val="28"/>
          <w:szCs w:val="28"/>
        </w:rPr>
        <w:t xml:space="preserve">. </w:t>
      </w:r>
      <w:r w:rsidRPr="004F783A">
        <w:rPr>
          <w:rFonts w:ascii="Times New Roman" w:hAnsi="Times New Roman" w:cs="Times New Roman"/>
          <w:color w:val="000000"/>
          <w:spacing w:val="2"/>
          <w:sz w:val="28"/>
          <w:szCs w:val="28"/>
        </w:rPr>
        <w:t xml:space="preserve">Кратность </w:t>
      </w:r>
      <w:r w:rsidRPr="004F783A">
        <w:rPr>
          <w:rFonts w:ascii="Times New Roman" w:hAnsi="Times New Roman" w:cs="Times New Roman"/>
          <w:color w:val="000000"/>
          <w:sz w:val="28"/>
          <w:szCs w:val="28"/>
        </w:rPr>
        <w:t xml:space="preserve">воздухообмена показывает, сколько раз в течение часа меняется воздух в помещении данного объема. Для определения </w:t>
      </w:r>
      <w:r w:rsidRPr="004F783A">
        <w:rPr>
          <w:rFonts w:ascii="Times New Roman" w:hAnsi="Times New Roman" w:cs="Times New Roman"/>
          <w:b/>
          <w:bCs/>
          <w:color w:val="000000"/>
          <w:sz w:val="28"/>
          <w:szCs w:val="28"/>
        </w:rPr>
        <w:t xml:space="preserve">необходимой </w:t>
      </w:r>
      <w:r w:rsidRPr="004F783A">
        <w:rPr>
          <w:rFonts w:ascii="Times New Roman" w:hAnsi="Times New Roman" w:cs="Times New Roman"/>
          <w:color w:val="000000"/>
          <w:sz w:val="28"/>
          <w:szCs w:val="28"/>
        </w:rPr>
        <w:t>кратности воздухообмена (Кн ) пользуются фор</w:t>
      </w:r>
      <w:r w:rsidRPr="004F783A">
        <w:rPr>
          <w:rFonts w:ascii="Times New Roman" w:hAnsi="Times New Roman" w:cs="Times New Roman"/>
          <w:color w:val="000000"/>
          <w:spacing w:val="-8"/>
          <w:sz w:val="28"/>
          <w:szCs w:val="28"/>
        </w:rPr>
        <w:t>мулой:</w:t>
      </w:r>
    </w:p>
    <w:p w:rsidR="000F1AB0" w:rsidRPr="004F783A" w:rsidRDefault="000F1AB0" w:rsidP="000F1AB0">
      <w:pPr>
        <w:shd w:val="clear" w:color="auto" w:fill="FFFFFF"/>
        <w:tabs>
          <w:tab w:val="left" w:pos="1690"/>
          <w:tab w:val="left" w:pos="4786"/>
        </w:tabs>
        <w:spacing w:line="360" w:lineRule="auto"/>
        <w:ind w:right="53" w:firstLine="540"/>
        <w:jc w:val="center"/>
        <w:rPr>
          <w:rFonts w:ascii="Times New Roman" w:hAnsi="Times New Roman" w:cs="Times New Roman"/>
          <w:sz w:val="28"/>
          <w:szCs w:val="28"/>
        </w:rPr>
      </w:pPr>
      <w:r w:rsidRPr="004F783A">
        <w:rPr>
          <w:rFonts w:ascii="Times New Roman" w:hAnsi="Times New Roman" w:cs="Times New Roman"/>
          <w:color w:val="000000"/>
          <w:spacing w:val="3"/>
          <w:sz w:val="28"/>
          <w:szCs w:val="28"/>
        </w:rPr>
        <w:t xml:space="preserve">Кн = Сн : </w:t>
      </w:r>
      <w:r w:rsidRPr="004F783A">
        <w:rPr>
          <w:rFonts w:ascii="Times New Roman" w:hAnsi="Times New Roman" w:cs="Times New Roman"/>
          <w:color w:val="000000"/>
          <w:spacing w:val="3"/>
          <w:sz w:val="28"/>
          <w:szCs w:val="28"/>
          <w:lang w:val="en-US"/>
        </w:rPr>
        <w:t>V</w:t>
      </w:r>
      <w:r w:rsidRPr="004F783A">
        <w:rPr>
          <w:rFonts w:ascii="Times New Roman" w:hAnsi="Times New Roman" w:cs="Times New Roman"/>
          <w:color w:val="000000"/>
          <w:sz w:val="28"/>
          <w:szCs w:val="28"/>
        </w:rPr>
        <w:tab/>
        <w:t xml:space="preserve">     </w:t>
      </w:r>
      <w:r w:rsidRPr="004F783A">
        <w:rPr>
          <w:rFonts w:ascii="Times New Roman" w:hAnsi="Times New Roman" w:cs="Times New Roman"/>
          <w:b/>
          <w:bCs/>
          <w:color w:val="000000"/>
          <w:spacing w:val="-12"/>
          <w:sz w:val="28"/>
          <w:szCs w:val="28"/>
        </w:rPr>
        <w:t>[3]</w:t>
      </w:r>
    </w:p>
    <w:p w:rsidR="000F1AB0" w:rsidRPr="004F783A" w:rsidRDefault="000F1AB0" w:rsidP="000F1AB0">
      <w:pPr>
        <w:shd w:val="clear" w:color="auto" w:fill="FFFFFF"/>
        <w:spacing w:line="360" w:lineRule="auto"/>
        <w:ind w:right="82" w:firstLine="540"/>
        <w:jc w:val="both"/>
        <w:rPr>
          <w:rFonts w:ascii="Times New Roman" w:hAnsi="Times New Roman" w:cs="Times New Roman"/>
          <w:sz w:val="28"/>
          <w:szCs w:val="28"/>
        </w:rPr>
      </w:pPr>
      <w:r w:rsidRPr="004F783A">
        <w:rPr>
          <w:rFonts w:ascii="Times New Roman" w:hAnsi="Times New Roman" w:cs="Times New Roman"/>
          <w:color w:val="000000"/>
          <w:spacing w:val="3"/>
          <w:sz w:val="28"/>
          <w:szCs w:val="28"/>
        </w:rPr>
        <w:lastRenderedPageBreak/>
        <w:t xml:space="preserve">где </w:t>
      </w:r>
      <w:r w:rsidRPr="004F783A">
        <w:rPr>
          <w:rFonts w:ascii="Times New Roman" w:hAnsi="Times New Roman" w:cs="Times New Roman"/>
          <w:color w:val="000000"/>
          <w:spacing w:val="3"/>
          <w:sz w:val="28"/>
          <w:szCs w:val="28"/>
          <w:lang w:val="en-US"/>
        </w:rPr>
        <w:t>V</w:t>
      </w:r>
      <w:r w:rsidRPr="004F783A">
        <w:rPr>
          <w:rFonts w:ascii="Times New Roman" w:hAnsi="Times New Roman" w:cs="Times New Roman"/>
          <w:color w:val="000000"/>
          <w:spacing w:val="3"/>
          <w:sz w:val="28"/>
          <w:szCs w:val="28"/>
        </w:rPr>
        <w:t xml:space="preserve"> -объем помещения (</w:t>
      </w:r>
      <w:r w:rsidRPr="004F783A">
        <w:rPr>
          <w:rFonts w:ascii="Times New Roman" w:hAnsi="Times New Roman" w:cs="Times New Roman"/>
          <w:color w:val="000000"/>
          <w:spacing w:val="3"/>
          <w:sz w:val="28"/>
          <w:szCs w:val="28"/>
          <w:lang w:val="en-US"/>
        </w:rPr>
        <w:t>V</w:t>
      </w:r>
      <w:r w:rsidRPr="004F783A">
        <w:rPr>
          <w:rFonts w:ascii="Times New Roman" w:hAnsi="Times New Roman" w:cs="Times New Roman"/>
          <w:color w:val="000000"/>
          <w:spacing w:val="3"/>
          <w:sz w:val="28"/>
          <w:szCs w:val="28"/>
        </w:rPr>
        <w:t xml:space="preserve"> = </w:t>
      </w:r>
      <w:r w:rsidRPr="004F783A">
        <w:rPr>
          <w:rFonts w:ascii="Times New Roman" w:hAnsi="Times New Roman" w:cs="Times New Roman"/>
          <w:color w:val="000000"/>
          <w:spacing w:val="3"/>
          <w:sz w:val="28"/>
          <w:szCs w:val="28"/>
          <w:lang w:val="en-US"/>
        </w:rPr>
        <w:t>S</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4"/>
          <w:szCs w:val="24"/>
        </w:rPr>
        <w:t>х</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lang w:val="en-US"/>
        </w:rPr>
        <w:t>h</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lang w:val="en-US"/>
        </w:rPr>
        <w:t>S</w:t>
      </w:r>
      <w:r w:rsidRPr="004F783A">
        <w:rPr>
          <w:rFonts w:ascii="Times New Roman" w:hAnsi="Times New Roman" w:cs="Times New Roman"/>
          <w:color w:val="000000"/>
          <w:spacing w:val="3"/>
          <w:sz w:val="28"/>
          <w:szCs w:val="28"/>
        </w:rPr>
        <w:t xml:space="preserve"> - площадь поме</w:t>
      </w:r>
      <w:r w:rsidRPr="004F783A">
        <w:rPr>
          <w:rFonts w:ascii="Times New Roman" w:hAnsi="Times New Roman" w:cs="Times New Roman"/>
          <w:color w:val="000000"/>
          <w:spacing w:val="-1"/>
          <w:sz w:val="28"/>
          <w:szCs w:val="28"/>
        </w:rPr>
        <w:t>щения в м</w:t>
      </w:r>
      <w:r w:rsidRPr="004F783A">
        <w:rPr>
          <w:rFonts w:ascii="Times New Roman" w:hAnsi="Times New Roman" w:cs="Times New Roman"/>
          <w:color w:val="000000"/>
          <w:spacing w:val="-1"/>
          <w:sz w:val="28"/>
          <w:szCs w:val="28"/>
          <w:vertAlign w:val="superscript"/>
        </w:rPr>
        <w:t>2</w:t>
      </w:r>
      <w:r w:rsidRPr="004F783A">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1"/>
          <w:sz w:val="28"/>
          <w:szCs w:val="28"/>
          <w:lang w:val="en-US"/>
        </w:rPr>
        <w:t>h</w:t>
      </w:r>
      <w:r w:rsidRPr="004F783A">
        <w:rPr>
          <w:rFonts w:ascii="Times New Roman" w:hAnsi="Times New Roman" w:cs="Times New Roman"/>
          <w:color w:val="000000"/>
          <w:spacing w:val="-1"/>
          <w:sz w:val="28"/>
          <w:szCs w:val="28"/>
        </w:rPr>
        <w:t xml:space="preserve"> -высота помещения в м.</w:t>
      </w:r>
    </w:p>
    <w:p w:rsidR="000F1AB0" w:rsidRPr="004F783A" w:rsidRDefault="000F1AB0" w:rsidP="000F1AB0">
      <w:pPr>
        <w:shd w:val="clear" w:color="auto" w:fill="FFFFFF"/>
        <w:spacing w:before="10" w:line="360" w:lineRule="auto"/>
        <w:ind w:right="86" w:firstLine="540"/>
        <w:jc w:val="both"/>
        <w:rPr>
          <w:rFonts w:ascii="Times New Roman" w:hAnsi="Times New Roman" w:cs="Times New Roman"/>
          <w:sz w:val="28"/>
          <w:szCs w:val="28"/>
        </w:rPr>
      </w:pPr>
      <w:r w:rsidRPr="004F783A">
        <w:rPr>
          <w:rFonts w:ascii="Times New Roman" w:hAnsi="Times New Roman" w:cs="Times New Roman"/>
          <w:color w:val="000000"/>
          <w:sz w:val="28"/>
          <w:szCs w:val="28"/>
        </w:rPr>
        <w:t xml:space="preserve">Для определения </w:t>
      </w:r>
      <w:r w:rsidRPr="004F783A">
        <w:rPr>
          <w:rFonts w:ascii="Times New Roman" w:hAnsi="Times New Roman" w:cs="Times New Roman"/>
          <w:b/>
          <w:bCs/>
          <w:color w:val="000000"/>
          <w:sz w:val="28"/>
          <w:szCs w:val="28"/>
        </w:rPr>
        <w:t xml:space="preserve">фактической </w:t>
      </w:r>
      <w:r w:rsidRPr="004F783A">
        <w:rPr>
          <w:rFonts w:ascii="Times New Roman" w:hAnsi="Times New Roman" w:cs="Times New Roman"/>
          <w:color w:val="000000"/>
          <w:sz w:val="28"/>
          <w:szCs w:val="28"/>
        </w:rPr>
        <w:t xml:space="preserve">кратности воздухообмена </w:t>
      </w:r>
      <w:r w:rsidRPr="004F783A">
        <w:rPr>
          <w:rFonts w:ascii="Times New Roman" w:hAnsi="Times New Roman" w:cs="Times New Roman"/>
          <w:color w:val="000000"/>
          <w:spacing w:val="-2"/>
          <w:sz w:val="28"/>
          <w:szCs w:val="28"/>
        </w:rPr>
        <w:t>пользуются формулой:</w:t>
      </w:r>
      <w:r>
        <w:rPr>
          <w:rFonts w:ascii="Times New Roman" w:hAnsi="Times New Roman" w:cs="Times New Roman"/>
          <w:color w:val="000000"/>
          <w:spacing w:val="-2"/>
          <w:sz w:val="28"/>
          <w:szCs w:val="28"/>
        </w:rPr>
        <w:t xml:space="preserve"> </w:t>
      </w:r>
      <w:r w:rsidRPr="004F783A">
        <w:rPr>
          <w:rFonts w:ascii="Times New Roman" w:hAnsi="Times New Roman" w:cs="Times New Roman"/>
          <w:color w:val="000000"/>
          <w:spacing w:val="3"/>
          <w:sz w:val="28"/>
          <w:szCs w:val="28"/>
        </w:rPr>
        <w:t xml:space="preserve">Кф = Сф : </w:t>
      </w:r>
      <w:r w:rsidRPr="004F783A">
        <w:rPr>
          <w:rFonts w:ascii="Times New Roman" w:hAnsi="Times New Roman" w:cs="Times New Roman"/>
          <w:color w:val="000000"/>
          <w:spacing w:val="3"/>
          <w:sz w:val="28"/>
          <w:szCs w:val="28"/>
          <w:lang w:val="en-US"/>
        </w:rPr>
        <w:t>V</w:t>
      </w:r>
      <w:r w:rsidRPr="004F783A">
        <w:rPr>
          <w:rFonts w:ascii="Times New Roman" w:hAnsi="Times New Roman" w:cs="Times New Roman"/>
          <w:color w:val="000000"/>
          <w:sz w:val="28"/>
          <w:szCs w:val="28"/>
        </w:rPr>
        <w:tab/>
      </w:r>
      <w:r w:rsidRPr="004F783A">
        <w:rPr>
          <w:rFonts w:ascii="Times New Roman" w:hAnsi="Times New Roman" w:cs="Times New Roman"/>
          <w:b/>
          <w:bCs/>
          <w:color w:val="000000"/>
          <w:spacing w:val="-12"/>
          <w:sz w:val="28"/>
          <w:szCs w:val="28"/>
        </w:rPr>
        <w:t>[4]</w:t>
      </w:r>
    </w:p>
    <w:p w:rsidR="000F1AB0" w:rsidRPr="00CE4DBD" w:rsidRDefault="000F1AB0" w:rsidP="000F1AB0">
      <w:pPr>
        <w:shd w:val="clear" w:color="auto" w:fill="FFFFFF"/>
        <w:spacing w:line="360" w:lineRule="auto"/>
        <w:ind w:firstLine="360"/>
        <w:jc w:val="center"/>
        <w:rPr>
          <w:rFonts w:ascii="Times New Roman" w:hAnsi="Times New Roman" w:cs="Times New Roman"/>
          <w:b/>
          <w:iCs/>
          <w:color w:val="000000"/>
          <w:spacing w:val="-4"/>
          <w:sz w:val="28"/>
          <w:szCs w:val="18"/>
        </w:rPr>
      </w:pPr>
      <w:r w:rsidRPr="004F783A">
        <w:rPr>
          <w:rFonts w:ascii="Times New Roman" w:hAnsi="Times New Roman" w:cs="Times New Roman"/>
          <w:color w:val="000000"/>
          <w:spacing w:val="2"/>
          <w:sz w:val="28"/>
          <w:szCs w:val="28"/>
        </w:rPr>
        <w:t xml:space="preserve">Вентиляция считается эффективной, когда фактический </w:t>
      </w:r>
      <w:r w:rsidRPr="004F783A">
        <w:rPr>
          <w:rFonts w:ascii="Times New Roman" w:hAnsi="Times New Roman" w:cs="Times New Roman"/>
          <w:color w:val="000000"/>
          <w:sz w:val="28"/>
          <w:szCs w:val="28"/>
        </w:rPr>
        <w:t xml:space="preserve">объем вентиляции равен или больше необходимого объема вентиляции (Сф &gt; Сн). Об эффективности вентиляции в помещении можно судить и по кратности воздухообмена (при Кф = </w:t>
      </w:r>
      <w:r w:rsidRPr="004F783A">
        <w:rPr>
          <w:rFonts w:ascii="Times New Roman" w:hAnsi="Times New Roman" w:cs="Times New Roman"/>
          <w:color w:val="000000"/>
          <w:spacing w:val="-1"/>
          <w:sz w:val="28"/>
          <w:szCs w:val="28"/>
        </w:rPr>
        <w:t>Кн или Кф &gt; Кн она тоже считается эффективной).</w:t>
      </w:r>
      <w:r>
        <w:rPr>
          <w:rFonts w:ascii="Times New Roman" w:hAnsi="Times New Roman" w:cs="Times New Roman"/>
          <w:b/>
          <w:iCs/>
          <w:color w:val="000000"/>
          <w:spacing w:val="-4"/>
          <w:sz w:val="28"/>
          <w:szCs w:val="18"/>
        </w:rPr>
        <w:t xml:space="preserve">                      </w:t>
      </w:r>
      <w:r w:rsidRPr="00CE4DBD">
        <w:rPr>
          <w:rFonts w:ascii="Times New Roman" w:hAnsi="Times New Roman" w:cs="Times New Roman"/>
          <w:b/>
          <w:iCs/>
          <w:color w:val="000000"/>
          <w:spacing w:val="-4"/>
          <w:sz w:val="28"/>
          <w:szCs w:val="18"/>
        </w:rPr>
        <w:t>ПРОТОКОЛ</w:t>
      </w:r>
    </w:p>
    <w:p w:rsidR="000F1AB0" w:rsidRPr="00CE4DBD" w:rsidRDefault="000F1AB0" w:rsidP="000F1AB0">
      <w:pPr>
        <w:shd w:val="clear" w:color="auto" w:fill="FFFFFF"/>
        <w:spacing w:line="360" w:lineRule="auto"/>
        <w:ind w:left="1620" w:firstLine="360"/>
        <w:rPr>
          <w:rFonts w:ascii="Times New Roman" w:hAnsi="Times New Roman" w:cs="Times New Roman"/>
          <w:sz w:val="28"/>
        </w:rPr>
      </w:pPr>
      <w:r w:rsidRPr="00CE4DBD">
        <w:rPr>
          <w:rFonts w:ascii="Times New Roman" w:hAnsi="Times New Roman" w:cs="Times New Roman"/>
          <w:b/>
          <w:iCs/>
          <w:color w:val="000000"/>
          <w:sz w:val="28"/>
          <w:szCs w:val="18"/>
        </w:rPr>
        <w:t>самостоятельной работы студента</w:t>
      </w:r>
    </w:p>
    <w:p w:rsidR="000F1AB0" w:rsidRPr="00840B03" w:rsidRDefault="000F1AB0" w:rsidP="000F1AB0">
      <w:pPr>
        <w:shd w:val="clear" w:color="auto" w:fill="FFFFFF"/>
        <w:ind w:right="-41"/>
        <w:jc w:val="both"/>
        <w:rPr>
          <w:rFonts w:ascii="Times New Roman" w:hAnsi="Times New Roman" w:cs="Times New Roman"/>
          <w:sz w:val="28"/>
        </w:rPr>
      </w:pPr>
      <w:r w:rsidRPr="00840B03">
        <w:rPr>
          <w:rFonts w:ascii="Times New Roman" w:hAnsi="Times New Roman" w:cs="Times New Roman"/>
          <w:color w:val="000000"/>
          <w:spacing w:val="12"/>
          <w:sz w:val="28"/>
          <w:szCs w:val="18"/>
        </w:rPr>
        <w:t>Дата, время обследования___________________</w:t>
      </w:r>
    </w:p>
    <w:p w:rsidR="000F1AB0" w:rsidRPr="00840B03" w:rsidRDefault="000F1AB0" w:rsidP="000F1AB0">
      <w:pPr>
        <w:shd w:val="clear" w:color="auto" w:fill="FFFFFF"/>
        <w:ind w:right="-41"/>
        <w:jc w:val="both"/>
        <w:rPr>
          <w:rFonts w:ascii="Times New Roman" w:hAnsi="Times New Roman" w:cs="Times New Roman"/>
          <w:sz w:val="28"/>
        </w:rPr>
      </w:pPr>
      <w:r w:rsidRPr="00840B03">
        <w:rPr>
          <w:rFonts w:ascii="Times New Roman" w:hAnsi="Times New Roman" w:cs="Times New Roman"/>
          <w:color w:val="000000"/>
          <w:spacing w:val="44"/>
          <w:sz w:val="28"/>
          <w:szCs w:val="18"/>
        </w:rPr>
        <w:t>Вид помещения………………………………</w:t>
      </w:r>
    </w:p>
    <w:p w:rsidR="000F1AB0" w:rsidRPr="00840B03" w:rsidRDefault="000F1AB0" w:rsidP="000F1AB0">
      <w:pPr>
        <w:shd w:val="clear" w:color="auto" w:fill="FFFFFF"/>
        <w:tabs>
          <w:tab w:val="left" w:pos="1963"/>
        </w:tabs>
        <w:ind w:right="-41"/>
        <w:jc w:val="both"/>
        <w:rPr>
          <w:rFonts w:ascii="Times New Roman" w:hAnsi="Times New Roman" w:cs="Times New Roman"/>
          <w:sz w:val="28"/>
        </w:rPr>
      </w:pPr>
      <w:r w:rsidRPr="00840B03">
        <w:rPr>
          <w:rFonts w:ascii="Times New Roman" w:hAnsi="Times New Roman" w:cs="Times New Roman"/>
          <w:color w:val="000000"/>
          <w:spacing w:val="-5"/>
          <w:sz w:val="28"/>
          <w:szCs w:val="18"/>
        </w:rPr>
        <w:t>Высота………………</w:t>
      </w:r>
      <w:r>
        <w:rPr>
          <w:rFonts w:ascii="Times New Roman" w:hAnsi="Times New Roman" w:cs="Times New Roman"/>
          <w:color w:val="000000"/>
          <w:spacing w:val="-5"/>
          <w:sz w:val="28"/>
          <w:szCs w:val="18"/>
        </w:rPr>
        <w:t xml:space="preserve">м, </w:t>
      </w:r>
      <w:r w:rsidRPr="00840B03">
        <w:rPr>
          <w:rFonts w:ascii="Times New Roman" w:hAnsi="Times New Roman" w:cs="Times New Roman"/>
          <w:color w:val="000000"/>
          <w:spacing w:val="-5"/>
          <w:sz w:val="28"/>
          <w:szCs w:val="18"/>
        </w:rPr>
        <w:t>длина…………………</w:t>
      </w:r>
      <w:r>
        <w:rPr>
          <w:rFonts w:ascii="Times New Roman" w:hAnsi="Times New Roman" w:cs="Times New Roman"/>
          <w:color w:val="000000"/>
          <w:spacing w:val="-5"/>
          <w:sz w:val="28"/>
          <w:szCs w:val="18"/>
        </w:rPr>
        <w:t xml:space="preserve">м, </w:t>
      </w:r>
      <w:r w:rsidRPr="00840B03">
        <w:rPr>
          <w:rFonts w:ascii="Times New Roman" w:hAnsi="Times New Roman" w:cs="Times New Roman"/>
          <w:color w:val="000000"/>
          <w:spacing w:val="-5"/>
          <w:sz w:val="28"/>
          <w:szCs w:val="18"/>
        </w:rPr>
        <w:t>ширина………</w:t>
      </w:r>
      <w:r>
        <w:rPr>
          <w:rFonts w:ascii="Times New Roman" w:hAnsi="Times New Roman" w:cs="Times New Roman"/>
          <w:color w:val="000000"/>
          <w:spacing w:val="-5"/>
          <w:sz w:val="28"/>
          <w:szCs w:val="18"/>
        </w:rPr>
        <w:t>м, площадь пола…. …..м кв..</w:t>
      </w:r>
    </w:p>
    <w:p w:rsidR="000F1AB0" w:rsidRDefault="000F1AB0" w:rsidP="000F1AB0">
      <w:pPr>
        <w:shd w:val="clear" w:color="auto" w:fill="FFFFFF"/>
        <w:ind w:right="-41"/>
        <w:jc w:val="both"/>
        <w:rPr>
          <w:rFonts w:ascii="Times New Roman" w:hAnsi="Times New Roman" w:cs="Times New Roman"/>
          <w:sz w:val="28"/>
        </w:rPr>
      </w:pPr>
      <w:r w:rsidRPr="00840B03">
        <w:rPr>
          <w:rFonts w:ascii="Times New Roman" w:hAnsi="Times New Roman" w:cs="Times New Roman"/>
          <w:color w:val="000000"/>
          <w:spacing w:val="-1"/>
          <w:sz w:val="28"/>
          <w:szCs w:val="18"/>
        </w:rPr>
        <w:t xml:space="preserve">Форточки: ширина ____м, высота___ м, количество.....шт., общая площадь </w:t>
      </w:r>
      <w:r w:rsidRPr="00840B03">
        <w:rPr>
          <w:rFonts w:ascii="Times New Roman" w:hAnsi="Times New Roman" w:cs="Times New Roman"/>
          <w:sz w:val="28"/>
        </w:rPr>
        <w:t>форточек____кв.м</w:t>
      </w:r>
    </w:p>
    <w:p w:rsidR="000F1AB0" w:rsidRPr="00840B03" w:rsidRDefault="000F1AB0" w:rsidP="000F1AB0">
      <w:pPr>
        <w:shd w:val="clear" w:color="auto" w:fill="FFFFFF"/>
        <w:ind w:right="-41"/>
        <w:jc w:val="both"/>
        <w:rPr>
          <w:rFonts w:ascii="Times New Roman" w:hAnsi="Times New Roman" w:cs="Times New Roman"/>
          <w:sz w:val="28"/>
        </w:rPr>
      </w:pPr>
      <w:r>
        <w:rPr>
          <w:rFonts w:ascii="Times New Roman" w:hAnsi="Times New Roman" w:cs="Times New Roman"/>
          <w:sz w:val="28"/>
        </w:rPr>
        <w:t>Кратность воздухообмена_______________________________________</w:t>
      </w:r>
    </w:p>
    <w:p w:rsidR="000F1AB0" w:rsidRDefault="000F1AB0" w:rsidP="000F1AB0">
      <w:pPr>
        <w:shd w:val="clear" w:color="auto" w:fill="FFFFFF"/>
        <w:spacing w:line="360" w:lineRule="auto"/>
        <w:ind w:right="10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Необходимый объем вентиляции_________________________________</w:t>
      </w:r>
    </w:p>
    <w:p w:rsidR="000F1AB0" w:rsidRDefault="000F1AB0" w:rsidP="000F1AB0">
      <w:pPr>
        <w:shd w:val="clear" w:color="auto" w:fill="FFFFFF"/>
        <w:spacing w:line="360" w:lineRule="auto"/>
        <w:ind w:right="10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Фактический объем вентиляции_________________________________</w:t>
      </w:r>
    </w:p>
    <w:p w:rsidR="000F1AB0" w:rsidRDefault="000F1AB0" w:rsidP="000F1AB0">
      <w:pPr>
        <w:shd w:val="clear" w:color="auto" w:fill="FFFFFF"/>
        <w:spacing w:line="360" w:lineRule="auto"/>
        <w:ind w:right="10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Вентиляция эффективна_(да, нет)________________________________</w:t>
      </w:r>
    </w:p>
    <w:p w:rsidR="000F1AB0" w:rsidRDefault="000F1AB0" w:rsidP="000F1AB0">
      <w:pPr>
        <w:pBdr>
          <w:bottom w:val="single" w:sz="6" w:space="1" w:color="auto"/>
        </w:pBdr>
        <w:shd w:val="clear" w:color="auto" w:fill="FFFFFF"/>
        <w:tabs>
          <w:tab w:val="left" w:pos="540"/>
        </w:tabs>
        <w:spacing w:line="360" w:lineRule="auto"/>
        <w:ind w:left="708" w:firstLine="540"/>
        <w:jc w:val="center"/>
        <w:rPr>
          <w:rFonts w:ascii="Times New Roman" w:hAnsi="Times New Roman" w:cs="Times New Roman"/>
          <w:b/>
          <w:bCs/>
          <w:iCs/>
          <w:color w:val="000000"/>
          <w:spacing w:val="2"/>
          <w:w w:val="93"/>
          <w:sz w:val="28"/>
          <w:szCs w:val="18"/>
        </w:rPr>
      </w:pPr>
      <w:r w:rsidRPr="00EA36F9">
        <w:rPr>
          <w:rFonts w:ascii="Times New Roman" w:hAnsi="Times New Roman" w:cs="Times New Roman"/>
          <w:b/>
          <w:bCs/>
          <w:iCs/>
          <w:color w:val="000000"/>
          <w:spacing w:val="-2"/>
          <w:w w:val="93"/>
          <w:sz w:val="28"/>
          <w:szCs w:val="18"/>
        </w:rPr>
        <w:t xml:space="preserve">Заключение и рекомендации по улучшению химического </w:t>
      </w:r>
      <w:r w:rsidRPr="00EA36F9">
        <w:rPr>
          <w:rFonts w:ascii="Times New Roman" w:hAnsi="Times New Roman" w:cs="Times New Roman"/>
          <w:b/>
          <w:bCs/>
          <w:iCs/>
          <w:color w:val="000000"/>
          <w:spacing w:val="2"/>
          <w:w w:val="93"/>
          <w:sz w:val="28"/>
          <w:szCs w:val="18"/>
        </w:rPr>
        <w:t>состава воздуха в помещении</w:t>
      </w:r>
    </w:p>
    <w:p w:rsidR="000F1AB0" w:rsidRPr="00582AC7" w:rsidRDefault="000F1AB0" w:rsidP="000F1AB0">
      <w:pPr>
        <w:shd w:val="clear" w:color="auto" w:fill="FFFFFF"/>
        <w:tabs>
          <w:tab w:val="left" w:pos="540"/>
        </w:tabs>
        <w:spacing w:line="360" w:lineRule="auto"/>
        <w:ind w:left="708"/>
        <w:jc w:val="both"/>
        <w:rPr>
          <w:rFonts w:ascii="Times New Roman" w:hAnsi="Times New Roman" w:cs="Times New Roman"/>
          <w:b/>
          <w:bCs/>
          <w:i/>
          <w:iCs/>
          <w:color w:val="000000"/>
          <w:spacing w:val="2"/>
          <w:w w:val="93"/>
          <w:sz w:val="28"/>
          <w:szCs w:val="18"/>
        </w:rPr>
      </w:pPr>
      <w:r>
        <w:rPr>
          <w:rFonts w:ascii="Times New Roman" w:hAnsi="Times New Roman" w:cs="Times New Roman"/>
          <w:b/>
          <w:bCs/>
          <w:iCs/>
          <w:color w:val="000000"/>
          <w:spacing w:val="2"/>
          <w:w w:val="93"/>
          <w:sz w:val="28"/>
          <w:szCs w:val="18"/>
        </w:rPr>
        <w:t>_________________________________________________________________</w:t>
      </w:r>
    </w:p>
    <w:p w:rsidR="000F1AB0" w:rsidRDefault="000F1AB0" w:rsidP="000F1AB0">
      <w:pPr>
        <w:shd w:val="clear" w:color="auto" w:fill="FFFFFF"/>
        <w:tabs>
          <w:tab w:val="left" w:pos="540"/>
        </w:tabs>
        <w:spacing w:line="360" w:lineRule="auto"/>
        <w:ind w:left="708" w:firstLine="540"/>
        <w:jc w:val="both"/>
        <w:rPr>
          <w:rFonts w:ascii="Times New Roman" w:hAnsi="Times New Roman" w:cs="Times New Roman"/>
          <w:bCs/>
          <w:iCs/>
          <w:color w:val="000000"/>
          <w:spacing w:val="2"/>
          <w:w w:val="93"/>
          <w:sz w:val="28"/>
          <w:szCs w:val="18"/>
        </w:rPr>
      </w:pPr>
      <w:r w:rsidRPr="00DA2968">
        <w:rPr>
          <w:rFonts w:ascii="Times New Roman" w:hAnsi="Times New Roman" w:cs="Times New Roman"/>
          <w:bCs/>
          <w:iCs/>
          <w:color w:val="000000"/>
          <w:spacing w:val="2"/>
          <w:w w:val="93"/>
          <w:sz w:val="28"/>
          <w:szCs w:val="18"/>
        </w:rPr>
        <w:t xml:space="preserve">Подпись студента                                     Подпись преподавателя </w:t>
      </w:r>
    </w:p>
    <w:p w:rsidR="000F1AB0" w:rsidRPr="004A2ED3"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ED3">
        <w:rPr>
          <w:rFonts w:ascii="Times New Roman" w:eastAsia="Times New Roman" w:hAnsi="Times New Roman" w:cs="Times New Roman"/>
          <w:color w:val="000000"/>
          <w:sz w:val="28"/>
          <w:szCs w:val="28"/>
          <w:lang w:eastAsia="ru-RU"/>
        </w:rPr>
        <w:t xml:space="preserve">Мерами предупреждения загрязнения воздуха помещений является их проветривание, если это возможно, соблюдение чистоты путем регулярной </w:t>
      </w:r>
      <w:r w:rsidRPr="004A2ED3">
        <w:rPr>
          <w:rFonts w:ascii="Times New Roman" w:eastAsia="Times New Roman" w:hAnsi="Times New Roman" w:cs="Times New Roman"/>
          <w:color w:val="000000"/>
          <w:sz w:val="28"/>
          <w:szCs w:val="28"/>
          <w:lang w:eastAsia="ru-RU"/>
        </w:rPr>
        <w:lastRenderedPageBreak/>
        <w:t>влажной уборки помещений, соблюдение установленных норм площади и кубатуры помещений, санация воздуха с помощью дезинфицирующих средств и бактерицидных ламп.</w:t>
      </w:r>
    </w:p>
    <w:p w:rsidR="000F1AB0" w:rsidRDefault="000F1AB0" w:rsidP="000F1AB0">
      <w:pPr>
        <w:shd w:val="clear" w:color="auto" w:fill="FFFFFF"/>
        <w:spacing w:line="360" w:lineRule="auto"/>
        <w:ind w:left="1248" w:right="139" w:firstLine="540"/>
        <w:jc w:val="center"/>
        <w:rPr>
          <w:rFonts w:ascii="Times New Roman" w:hAnsi="Times New Roman" w:cs="Times New Roman"/>
          <w:b/>
          <w:bCs/>
          <w:color w:val="000000"/>
          <w:sz w:val="28"/>
          <w:szCs w:val="28"/>
        </w:rPr>
      </w:pPr>
      <w:r w:rsidRPr="004F783A">
        <w:rPr>
          <w:rFonts w:ascii="Times New Roman" w:hAnsi="Times New Roman" w:cs="Times New Roman"/>
          <w:b/>
          <w:bCs/>
          <w:color w:val="000000"/>
          <w:sz w:val="28"/>
          <w:szCs w:val="28"/>
        </w:rPr>
        <w:t>Пример решения ситуационной задачи.</w:t>
      </w:r>
    </w:p>
    <w:p w:rsidR="000F1AB0" w:rsidRPr="004F783A" w:rsidRDefault="000F1AB0" w:rsidP="000F1AB0">
      <w:pPr>
        <w:shd w:val="clear" w:color="auto" w:fill="FFFFFF"/>
        <w:spacing w:line="240" w:lineRule="auto"/>
        <w:ind w:right="139"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А). </w:t>
      </w:r>
      <w:r w:rsidRPr="004F783A">
        <w:rPr>
          <w:rFonts w:ascii="Times New Roman" w:hAnsi="Times New Roman" w:cs="Times New Roman"/>
          <w:color w:val="000000"/>
          <w:sz w:val="28"/>
          <w:szCs w:val="28"/>
        </w:rPr>
        <w:t xml:space="preserve">В помещении с </w:t>
      </w:r>
      <w:r w:rsidRPr="004F783A">
        <w:rPr>
          <w:rFonts w:ascii="Times New Roman" w:hAnsi="Times New Roman" w:cs="Times New Roman"/>
          <w:color w:val="000000"/>
          <w:spacing w:val="-1"/>
          <w:sz w:val="28"/>
          <w:szCs w:val="28"/>
        </w:rPr>
        <w:t xml:space="preserve">кубатурой </w:t>
      </w:r>
      <w:smartTag w:uri="urn:schemas-microsoft-com:office:smarttags" w:element="metricconverter">
        <w:smartTagPr>
          <w:attr w:name="ProductID" w:val="60 м3"/>
        </w:smartTagPr>
        <w:r w:rsidRPr="004F783A">
          <w:rPr>
            <w:rFonts w:ascii="Times New Roman" w:hAnsi="Times New Roman" w:cs="Times New Roman"/>
            <w:color w:val="000000"/>
            <w:spacing w:val="-1"/>
            <w:sz w:val="28"/>
            <w:szCs w:val="28"/>
          </w:rPr>
          <w:t>60 м</w:t>
        </w:r>
        <w:r w:rsidRPr="004F783A">
          <w:rPr>
            <w:rFonts w:ascii="Times New Roman" w:hAnsi="Times New Roman" w:cs="Times New Roman"/>
            <w:color w:val="000000"/>
            <w:spacing w:val="-1"/>
            <w:sz w:val="28"/>
            <w:szCs w:val="28"/>
            <w:vertAlign w:val="superscript"/>
          </w:rPr>
          <w:t>3</w:t>
        </w:r>
      </w:smartTag>
      <w:r w:rsidRPr="004F783A">
        <w:rPr>
          <w:rFonts w:ascii="Times New Roman" w:hAnsi="Times New Roman" w:cs="Times New Roman"/>
          <w:color w:val="000000"/>
          <w:spacing w:val="-1"/>
          <w:sz w:val="28"/>
          <w:szCs w:val="28"/>
        </w:rPr>
        <w:t xml:space="preserve">, находится 5 взрослых людей. Проветривание </w:t>
      </w:r>
      <w:r w:rsidRPr="004F783A">
        <w:rPr>
          <w:rFonts w:ascii="Times New Roman" w:hAnsi="Times New Roman" w:cs="Times New Roman"/>
          <w:color w:val="000000"/>
          <w:sz w:val="28"/>
          <w:szCs w:val="28"/>
        </w:rPr>
        <w:t xml:space="preserve">осуществляется за счет форточки, которая открывается на 10 </w:t>
      </w:r>
      <w:r w:rsidRPr="004F783A">
        <w:rPr>
          <w:rFonts w:ascii="Times New Roman" w:hAnsi="Times New Roman" w:cs="Times New Roman"/>
          <w:color w:val="000000"/>
          <w:spacing w:val="-1"/>
          <w:sz w:val="28"/>
          <w:szCs w:val="28"/>
        </w:rPr>
        <w:t>минут каждый час, площадь ее =0,15 м</w:t>
      </w:r>
      <w:r w:rsidRPr="004F783A">
        <w:rPr>
          <w:rFonts w:ascii="Times New Roman" w:hAnsi="Times New Roman" w:cs="Times New Roman"/>
          <w:color w:val="000000"/>
          <w:spacing w:val="-1"/>
          <w:sz w:val="28"/>
          <w:szCs w:val="28"/>
          <w:vertAlign w:val="superscript"/>
        </w:rPr>
        <w:t>2</w:t>
      </w:r>
      <w:r w:rsidRPr="004F783A">
        <w:rPr>
          <w:rFonts w:ascii="Times New Roman" w:hAnsi="Times New Roman" w:cs="Times New Roman"/>
          <w:color w:val="000000"/>
          <w:spacing w:val="-1"/>
          <w:sz w:val="28"/>
          <w:szCs w:val="28"/>
        </w:rPr>
        <w:t>. Скорость движения воздуха в вентиляционном проеме = 1 м/с.</w:t>
      </w:r>
    </w:p>
    <w:p w:rsidR="000F1AB0" w:rsidRPr="004F783A" w:rsidRDefault="000F1AB0" w:rsidP="000F1AB0">
      <w:pPr>
        <w:shd w:val="clear" w:color="auto" w:fill="FFFFFF"/>
        <w:spacing w:line="240" w:lineRule="auto"/>
        <w:ind w:right="168" w:firstLine="540"/>
        <w:jc w:val="both"/>
        <w:rPr>
          <w:rFonts w:ascii="Times New Roman" w:hAnsi="Times New Roman" w:cs="Times New Roman"/>
          <w:sz w:val="28"/>
          <w:szCs w:val="28"/>
        </w:rPr>
      </w:pPr>
      <w:r w:rsidRPr="004F783A">
        <w:rPr>
          <w:rFonts w:ascii="Times New Roman" w:hAnsi="Times New Roman" w:cs="Times New Roman"/>
          <w:i/>
          <w:iCs/>
          <w:color w:val="000000"/>
          <w:spacing w:val="1"/>
          <w:sz w:val="28"/>
          <w:szCs w:val="28"/>
        </w:rPr>
        <w:t xml:space="preserve">Решение. </w:t>
      </w:r>
      <w:r w:rsidRPr="004F783A">
        <w:rPr>
          <w:rFonts w:ascii="Times New Roman" w:hAnsi="Times New Roman" w:cs="Times New Roman"/>
          <w:color w:val="000000"/>
          <w:spacing w:val="1"/>
          <w:sz w:val="28"/>
          <w:szCs w:val="28"/>
        </w:rPr>
        <w:t xml:space="preserve">Находим необходимый объем вентиляции (Сн), </w:t>
      </w:r>
      <w:r w:rsidRPr="004F783A">
        <w:rPr>
          <w:rFonts w:ascii="Times New Roman" w:hAnsi="Times New Roman" w:cs="Times New Roman"/>
          <w:color w:val="000000"/>
          <w:spacing w:val="-2"/>
          <w:sz w:val="28"/>
          <w:szCs w:val="28"/>
        </w:rPr>
        <w:t xml:space="preserve">который равен = (22,6 л/час </w:t>
      </w:r>
      <w:r w:rsidRPr="004F783A">
        <w:rPr>
          <w:rFonts w:ascii="Times New Roman" w:hAnsi="Times New Roman" w:cs="Times New Roman"/>
          <w:color w:val="000000"/>
          <w:spacing w:val="-2"/>
        </w:rPr>
        <w:t>х</w:t>
      </w:r>
      <w:r w:rsidRPr="004F783A">
        <w:rPr>
          <w:rFonts w:ascii="Times New Roman" w:hAnsi="Times New Roman" w:cs="Times New Roman"/>
          <w:color w:val="000000"/>
          <w:spacing w:val="-2"/>
          <w:sz w:val="28"/>
          <w:szCs w:val="28"/>
        </w:rPr>
        <w:t xml:space="preserve"> 5) : (1°/</w:t>
      </w:r>
      <w:r w:rsidRPr="004F783A">
        <w:rPr>
          <w:rFonts w:ascii="Times New Roman" w:hAnsi="Times New Roman" w:cs="Times New Roman"/>
          <w:color w:val="000000"/>
          <w:spacing w:val="-2"/>
          <w:sz w:val="24"/>
          <w:szCs w:val="24"/>
        </w:rPr>
        <w:t>оо</w:t>
      </w:r>
      <w:r w:rsidRPr="004F783A">
        <w:rPr>
          <w:rFonts w:ascii="Times New Roman" w:hAnsi="Times New Roman" w:cs="Times New Roman"/>
          <w:color w:val="000000"/>
          <w:spacing w:val="-2"/>
          <w:sz w:val="28"/>
          <w:szCs w:val="28"/>
        </w:rPr>
        <w:t xml:space="preserve"> - 0,4°/</w:t>
      </w:r>
      <w:r w:rsidRPr="004F783A">
        <w:rPr>
          <w:rFonts w:ascii="Times New Roman" w:hAnsi="Times New Roman" w:cs="Times New Roman"/>
          <w:color w:val="000000"/>
          <w:spacing w:val="-2"/>
        </w:rPr>
        <w:t>оо</w:t>
      </w:r>
      <w:r w:rsidRPr="004F783A">
        <w:rPr>
          <w:rFonts w:ascii="Times New Roman" w:hAnsi="Times New Roman" w:cs="Times New Roman"/>
          <w:color w:val="000000"/>
          <w:spacing w:val="-2"/>
          <w:sz w:val="28"/>
          <w:szCs w:val="28"/>
        </w:rPr>
        <w:t>) = 188 м</w:t>
      </w:r>
      <w:r w:rsidRPr="004F783A">
        <w:rPr>
          <w:rFonts w:ascii="Times New Roman" w:hAnsi="Times New Roman" w:cs="Times New Roman"/>
          <w:color w:val="000000"/>
          <w:spacing w:val="-2"/>
          <w:sz w:val="28"/>
          <w:szCs w:val="28"/>
          <w:vertAlign w:val="superscript"/>
        </w:rPr>
        <w:t>3</w:t>
      </w:r>
      <w:r w:rsidRPr="004F783A">
        <w:rPr>
          <w:rFonts w:ascii="Times New Roman" w:hAnsi="Times New Roman" w:cs="Times New Roman"/>
          <w:color w:val="000000"/>
          <w:spacing w:val="-2"/>
          <w:sz w:val="28"/>
          <w:szCs w:val="28"/>
        </w:rPr>
        <w:t xml:space="preserve">/час. </w:t>
      </w:r>
      <w:r w:rsidRPr="004F783A">
        <w:rPr>
          <w:rFonts w:ascii="Times New Roman" w:hAnsi="Times New Roman" w:cs="Times New Roman"/>
          <w:color w:val="000000"/>
          <w:spacing w:val="2"/>
          <w:sz w:val="28"/>
          <w:szCs w:val="28"/>
        </w:rPr>
        <w:t>Затем необходимую кратность воздухообмена (Кн) = 188 м</w:t>
      </w:r>
      <w:r w:rsidRPr="004F783A">
        <w:rPr>
          <w:rFonts w:ascii="Times New Roman" w:hAnsi="Times New Roman" w:cs="Times New Roman"/>
          <w:color w:val="000000"/>
          <w:spacing w:val="2"/>
          <w:sz w:val="28"/>
          <w:szCs w:val="28"/>
          <w:vertAlign w:val="superscript"/>
        </w:rPr>
        <w:t>3</w:t>
      </w:r>
      <w:r w:rsidRPr="004F783A">
        <w:rPr>
          <w:rFonts w:ascii="Times New Roman" w:hAnsi="Times New Roman" w:cs="Times New Roman"/>
          <w:color w:val="000000"/>
          <w:spacing w:val="2"/>
          <w:sz w:val="28"/>
          <w:szCs w:val="28"/>
        </w:rPr>
        <w:t xml:space="preserve">: </w:t>
      </w:r>
      <w:smartTag w:uri="urn:schemas-microsoft-com:office:smarttags" w:element="metricconverter">
        <w:smartTagPr>
          <w:attr w:name="ProductID" w:val="60 м3"/>
        </w:smartTagPr>
        <w:r w:rsidRPr="004F783A">
          <w:rPr>
            <w:rFonts w:ascii="Times New Roman" w:hAnsi="Times New Roman" w:cs="Times New Roman"/>
            <w:color w:val="000000"/>
            <w:spacing w:val="-1"/>
            <w:sz w:val="28"/>
            <w:szCs w:val="28"/>
          </w:rPr>
          <w:t>60 м</w:t>
        </w:r>
        <w:r w:rsidRPr="004F783A">
          <w:rPr>
            <w:rFonts w:ascii="Times New Roman" w:hAnsi="Times New Roman" w:cs="Times New Roman"/>
            <w:color w:val="000000"/>
            <w:spacing w:val="-1"/>
            <w:sz w:val="28"/>
            <w:szCs w:val="28"/>
            <w:vertAlign w:val="superscript"/>
          </w:rPr>
          <w:t>3</w:t>
        </w:r>
      </w:smartTag>
      <w:r w:rsidRPr="004F783A">
        <w:rPr>
          <w:rFonts w:ascii="Times New Roman" w:hAnsi="Times New Roman" w:cs="Times New Roman"/>
          <w:color w:val="000000"/>
          <w:spacing w:val="-1"/>
          <w:sz w:val="28"/>
          <w:szCs w:val="28"/>
        </w:rPr>
        <w:t xml:space="preserve"> = 3. Фактический объем вентиляции (Сф) оказался равен </w:t>
      </w:r>
      <w:smartTag w:uri="urn:schemas-microsoft-com:office:smarttags" w:element="metricconverter">
        <w:smartTagPr>
          <w:attr w:name="ProductID" w:val="0,15 м2"/>
        </w:smartTagPr>
        <w:r w:rsidRPr="004F783A">
          <w:rPr>
            <w:rFonts w:ascii="Times New Roman" w:hAnsi="Times New Roman" w:cs="Times New Roman"/>
            <w:color w:val="000000"/>
            <w:spacing w:val="-2"/>
            <w:sz w:val="28"/>
            <w:szCs w:val="28"/>
          </w:rPr>
          <w:t>0,15 м</w:t>
        </w:r>
        <w:r w:rsidRPr="004F783A">
          <w:rPr>
            <w:rFonts w:ascii="Times New Roman" w:hAnsi="Times New Roman" w:cs="Times New Roman"/>
            <w:color w:val="000000"/>
            <w:spacing w:val="-2"/>
            <w:sz w:val="28"/>
            <w:szCs w:val="28"/>
            <w:vertAlign w:val="superscript"/>
          </w:rPr>
          <w:t>2</w:t>
        </w:r>
      </w:smartTag>
      <w:r w:rsidRPr="004F783A">
        <w:rPr>
          <w:rFonts w:ascii="Times New Roman" w:hAnsi="Times New Roman" w:cs="Times New Roman"/>
          <w:color w:val="000000"/>
          <w:spacing w:val="-2"/>
          <w:sz w:val="28"/>
          <w:szCs w:val="28"/>
        </w:rPr>
        <w:t xml:space="preserve"> </w:t>
      </w:r>
      <w:r w:rsidRPr="004F783A">
        <w:rPr>
          <w:rFonts w:ascii="Times New Roman" w:hAnsi="Times New Roman" w:cs="Times New Roman"/>
          <w:color w:val="000000"/>
          <w:spacing w:val="-2"/>
        </w:rPr>
        <w:t>х</w:t>
      </w:r>
      <w:r w:rsidRPr="004F783A">
        <w:rPr>
          <w:rFonts w:ascii="Times New Roman" w:hAnsi="Times New Roman" w:cs="Times New Roman"/>
          <w:color w:val="000000"/>
          <w:spacing w:val="-2"/>
          <w:sz w:val="28"/>
          <w:szCs w:val="28"/>
        </w:rPr>
        <w:t xml:space="preserve"> 1,0 м/с </w:t>
      </w:r>
      <w:r w:rsidRPr="004F783A">
        <w:rPr>
          <w:rFonts w:ascii="Times New Roman" w:hAnsi="Times New Roman" w:cs="Times New Roman"/>
          <w:color w:val="000000"/>
          <w:spacing w:val="-2"/>
        </w:rPr>
        <w:t>х</w:t>
      </w:r>
      <w:r w:rsidRPr="004F783A">
        <w:rPr>
          <w:rFonts w:ascii="Times New Roman" w:hAnsi="Times New Roman" w:cs="Times New Roman"/>
          <w:color w:val="000000"/>
          <w:spacing w:val="-2"/>
          <w:sz w:val="28"/>
          <w:szCs w:val="28"/>
        </w:rPr>
        <w:t xml:space="preserve"> 600 с = 90 м</w:t>
      </w:r>
      <w:r w:rsidRPr="004F783A">
        <w:rPr>
          <w:rFonts w:ascii="Times New Roman" w:hAnsi="Times New Roman" w:cs="Times New Roman"/>
          <w:color w:val="000000"/>
          <w:spacing w:val="-2"/>
          <w:sz w:val="28"/>
          <w:szCs w:val="28"/>
          <w:vertAlign w:val="superscript"/>
        </w:rPr>
        <w:t>3</w:t>
      </w:r>
      <w:r w:rsidRPr="004F783A">
        <w:rPr>
          <w:rFonts w:ascii="Times New Roman" w:hAnsi="Times New Roman" w:cs="Times New Roman"/>
          <w:color w:val="000000"/>
          <w:spacing w:val="-2"/>
          <w:sz w:val="28"/>
          <w:szCs w:val="28"/>
        </w:rPr>
        <w:t>/час, а фактическая кратность составила: 90 м</w:t>
      </w:r>
      <w:r w:rsidRPr="004F783A">
        <w:rPr>
          <w:rFonts w:ascii="Times New Roman" w:hAnsi="Times New Roman" w:cs="Times New Roman"/>
          <w:color w:val="000000"/>
          <w:spacing w:val="-2"/>
          <w:sz w:val="28"/>
          <w:szCs w:val="28"/>
          <w:vertAlign w:val="superscript"/>
        </w:rPr>
        <w:t>3</w:t>
      </w:r>
      <w:r w:rsidRPr="004F783A">
        <w:rPr>
          <w:rFonts w:ascii="Times New Roman" w:hAnsi="Times New Roman" w:cs="Times New Roman"/>
          <w:color w:val="000000"/>
          <w:spacing w:val="-2"/>
          <w:sz w:val="28"/>
          <w:szCs w:val="28"/>
        </w:rPr>
        <w:t xml:space="preserve">: </w:t>
      </w:r>
      <w:smartTag w:uri="urn:schemas-microsoft-com:office:smarttags" w:element="metricconverter">
        <w:smartTagPr>
          <w:attr w:name="ProductID" w:val="60 м3"/>
        </w:smartTagPr>
        <w:r w:rsidRPr="004F783A">
          <w:rPr>
            <w:rFonts w:ascii="Times New Roman" w:hAnsi="Times New Roman" w:cs="Times New Roman"/>
            <w:color w:val="000000"/>
            <w:spacing w:val="-2"/>
            <w:sz w:val="28"/>
            <w:szCs w:val="28"/>
          </w:rPr>
          <w:t>60 м</w:t>
        </w:r>
        <w:r w:rsidRPr="004F783A">
          <w:rPr>
            <w:rFonts w:ascii="Times New Roman" w:hAnsi="Times New Roman" w:cs="Times New Roman"/>
            <w:color w:val="000000"/>
            <w:spacing w:val="-2"/>
            <w:sz w:val="28"/>
            <w:szCs w:val="28"/>
            <w:vertAlign w:val="superscript"/>
          </w:rPr>
          <w:t>3</w:t>
        </w:r>
      </w:smartTag>
      <w:r w:rsidRPr="004F783A">
        <w:rPr>
          <w:rFonts w:ascii="Times New Roman" w:hAnsi="Times New Roman" w:cs="Times New Roman"/>
          <w:color w:val="000000"/>
          <w:spacing w:val="-2"/>
          <w:sz w:val="28"/>
          <w:szCs w:val="28"/>
        </w:rPr>
        <w:t xml:space="preserve"> = 1,5.</w:t>
      </w:r>
    </w:p>
    <w:p w:rsidR="000F1AB0" w:rsidRDefault="000F1AB0" w:rsidP="000F1AB0">
      <w:pPr>
        <w:shd w:val="clear" w:color="auto" w:fill="FFFFFF"/>
        <w:spacing w:before="19" w:line="240" w:lineRule="auto"/>
        <w:ind w:right="187" w:firstLine="540"/>
        <w:jc w:val="both"/>
        <w:rPr>
          <w:rFonts w:ascii="Times New Roman" w:hAnsi="Times New Roman" w:cs="Times New Roman"/>
          <w:color w:val="000000"/>
          <w:sz w:val="28"/>
          <w:szCs w:val="28"/>
        </w:rPr>
      </w:pPr>
      <w:r w:rsidRPr="004F783A">
        <w:rPr>
          <w:rFonts w:ascii="Times New Roman" w:hAnsi="Times New Roman" w:cs="Times New Roman"/>
          <w:color w:val="000000"/>
          <w:spacing w:val="-1"/>
          <w:sz w:val="28"/>
          <w:szCs w:val="28"/>
        </w:rPr>
        <w:t xml:space="preserve">Таким образом, при необходимой кратности воздухообмена </w:t>
      </w:r>
      <w:r w:rsidRPr="004F783A">
        <w:rPr>
          <w:rFonts w:ascii="Times New Roman" w:hAnsi="Times New Roman" w:cs="Times New Roman"/>
          <w:color w:val="000000"/>
          <w:sz w:val="28"/>
          <w:szCs w:val="28"/>
        </w:rPr>
        <w:t xml:space="preserve">3 раза в час, в реальных условиях воздух меняется только 1,5 раза, следовательно, вентиляция не эффективна (Кф &lt; Кн). Для </w:t>
      </w:r>
      <w:r w:rsidRPr="004F783A">
        <w:rPr>
          <w:rFonts w:ascii="Times New Roman" w:hAnsi="Times New Roman" w:cs="Times New Roman"/>
          <w:color w:val="000000"/>
          <w:spacing w:val="-1"/>
          <w:sz w:val="28"/>
          <w:szCs w:val="28"/>
        </w:rPr>
        <w:t xml:space="preserve">нормализации воздушной среды помещения необходимо время </w:t>
      </w:r>
      <w:r w:rsidRPr="004F783A">
        <w:rPr>
          <w:rFonts w:ascii="Times New Roman" w:hAnsi="Times New Roman" w:cs="Times New Roman"/>
          <w:color w:val="000000"/>
          <w:sz w:val="28"/>
          <w:szCs w:val="28"/>
        </w:rPr>
        <w:t>проветривания увеличить в 2 раза.</w:t>
      </w:r>
    </w:p>
    <w:p w:rsidR="000F1AB0" w:rsidRPr="004F783A" w:rsidRDefault="000F1AB0" w:rsidP="000F1AB0">
      <w:pPr>
        <w:shd w:val="clear" w:color="auto" w:fill="FFFFFF"/>
        <w:spacing w:line="360" w:lineRule="auto"/>
        <w:ind w:right="67" w:firstLine="540"/>
        <w:jc w:val="both"/>
        <w:rPr>
          <w:rFonts w:ascii="Times New Roman" w:hAnsi="Times New Roman" w:cs="Times New Roman"/>
          <w:sz w:val="28"/>
          <w:szCs w:val="28"/>
        </w:rPr>
      </w:pPr>
      <w:r>
        <w:rPr>
          <w:rFonts w:ascii="Times New Roman" w:hAnsi="Times New Roman" w:cs="Times New Roman"/>
          <w:color w:val="000000"/>
          <w:sz w:val="28"/>
          <w:szCs w:val="28"/>
        </w:rPr>
        <w:t>Б).</w:t>
      </w:r>
      <w:r w:rsidRPr="000056D2">
        <w:rPr>
          <w:rFonts w:ascii="Times New Roman" w:hAnsi="Times New Roman" w:cs="Times New Roman"/>
          <w:color w:val="000000"/>
          <w:sz w:val="28"/>
          <w:szCs w:val="28"/>
        </w:rPr>
        <w:t xml:space="preserve"> </w:t>
      </w:r>
      <w:r w:rsidRPr="004F783A">
        <w:rPr>
          <w:rFonts w:ascii="Times New Roman" w:hAnsi="Times New Roman" w:cs="Times New Roman"/>
          <w:color w:val="000000"/>
          <w:sz w:val="28"/>
          <w:szCs w:val="28"/>
        </w:rPr>
        <w:t>Помещение, вы</w:t>
      </w:r>
      <w:r w:rsidRPr="004F783A">
        <w:rPr>
          <w:rFonts w:ascii="Times New Roman" w:hAnsi="Times New Roman" w:cs="Times New Roman"/>
          <w:color w:val="000000"/>
          <w:spacing w:val="-1"/>
          <w:sz w:val="28"/>
          <w:szCs w:val="28"/>
        </w:rPr>
        <w:t xml:space="preserve">деленное для размещения людей, имеет площадь </w:t>
      </w:r>
      <w:smartTag w:uri="urn:schemas-microsoft-com:office:smarttags" w:element="metricconverter">
        <w:smartTagPr>
          <w:attr w:name="ProductID" w:val="50 м2"/>
        </w:smartTagPr>
        <w:r w:rsidRPr="004F783A">
          <w:rPr>
            <w:rFonts w:ascii="Times New Roman" w:hAnsi="Times New Roman" w:cs="Times New Roman"/>
            <w:color w:val="000000"/>
            <w:spacing w:val="-1"/>
            <w:sz w:val="28"/>
            <w:szCs w:val="28"/>
          </w:rPr>
          <w:t>50 м</w:t>
        </w:r>
        <w:r w:rsidRPr="004F783A">
          <w:rPr>
            <w:rFonts w:ascii="Times New Roman" w:hAnsi="Times New Roman" w:cs="Times New Roman"/>
            <w:color w:val="000000"/>
            <w:spacing w:val="-1"/>
            <w:sz w:val="28"/>
            <w:szCs w:val="28"/>
            <w:vertAlign w:val="superscript"/>
          </w:rPr>
          <w:t>2</w:t>
        </w:r>
      </w:smartTag>
      <w:r w:rsidRPr="004F783A">
        <w:rPr>
          <w:rFonts w:ascii="Times New Roman" w:hAnsi="Times New Roman" w:cs="Times New Roman"/>
          <w:color w:val="000000"/>
          <w:spacing w:val="-1"/>
          <w:sz w:val="28"/>
          <w:szCs w:val="28"/>
        </w:rPr>
        <w:t xml:space="preserve"> и высо</w:t>
      </w:r>
      <w:r w:rsidRPr="004F783A">
        <w:rPr>
          <w:rFonts w:ascii="Times New Roman" w:hAnsi="Times New Roman" w:cs="Times New Roman"/>
          <w:color w:val="000000"/>
          <w:sz w:val="28"/>
          <w:szCs w:val="28"/>
        </w:rPr>
        <w:t xml:space="preserve">ту </w:t>
      </w:r>
      <w:smartTag w:uri="urn:schemas-microsoft-com:office:smarttags" w:element="metricconverter">
        <w:smartTagPr>
          <w:attr w:name="ProductID" w:val="3 м"/>
        </w:smartTagPr>
        <w:r w:rsidRPr="004F783A">
          <w:rPr>
            <w:rFonts w:ascii="Times New Roman" w:hAnsi="Times New Roman" w:cs="Times New Roman"/>
            <w:color w:val="000000"/>
            <w:sz w:val="28"/>
            <w:szCs w:val="28"/>
          </w:rPr>
          <w:t>3 м</w:t>
        </w:r>
      </w:smartTag>
      <w:r w:rsidRPr="004F783A">
        <w:rPr>
          <w:rFonts w:ascii="Times New Roman" w:hAnsi="Times New Roman" w:cs="Times New Roman"/>
          <w:color w:val="000000"/>
          <w:sz w:val="28"/>
          <w:szCs w:val="28"/>
        </w:rPr>
        <w:t xml:space="preserve"> (обычные размеры школьного класса). Необходимо определить, сколько людей можно разместить в нем, если крат</w:t>
      </w:r>
      <w:r w:rsidRPr="004F783A">
        <w:rPr>
          <w:rFonts w:ascii="Times New Roman" w:hAnsi="Times New Roman" w:cs="Times New Roman"/>
          <w:color w:val="000000"/>
          <w:spacing w:val="1"/>
          <w:sz w:val="28"/>
          <w:szCs w:val="28"/>
        </w:rPr>
        <w:t xml:space="preserve">ность воздухообмена = 1 (формула </w:t>
      </w:r>
      <w:r w:rsidRPr="004F783A">
        <w:rPr>
          <w:rFonts w:ascii="Times New Roman" w:hAnsi="Times New Roman" w:cs="Times New Roman"/>
          <w:b/>
          <w:bCs/>
          <w:color w:val="000000"/>
          <w:spacing w:val="1"/>
          <w:sz w:val="28"/>
          <w:szCs w:val="28"/>
        </w:rPr>
        <w:t>[4])</w:t>
      </w:r>
    </w:p>
    <w:p w:rsidR="000F1AB0" w:rsidRPr="004F783A" w:rsidRDefault="000F1AB0" w:rsidP="000F1AB0">
      <w:pPr>
        <w:shd w:val="clear" w:color="auto" w:fill="FFFFFF"/>
        <w:spacing w:line="360" w:lineRule="auto"/>
        <w:ind w:right="48" w:firstLine="540"/>
        <w:jc w:val="both"/>
        <w:rPr>
          <w:rFonts w:ascii="Times New Roman" w:hAnsi="Times New Roman" w:cs="Times New Roman"/>
          <w:color w:val="000000"/>
          <w:spacing w:val="3"/>
          <w:sz w:val="28"/>
          <w:szCs w:val="28"/>
        </w:rPr>
      </w:pPr>
      <w:r w:rsidRPr="004F783A">
        <w:rPr>
          <w:rFonts w:ascii="Times New Roman" w:hAnsi="Times New Roman" w:cs="Times New Roman"/>
          <w:b/>
          <w:bCs/>
          <w:i/>
          <w:iCs/>
          <w:color w:val="000000"/>
          <w:sz w:val="28"/>
          <w:szCs w:val="28"/>
        </w:rPr>
        <w:t xml:space="preserve">Решение. </w:t>
      </w:r>
      <w:r w:rsidRPr="004F783A">
        <w:rPr>
          <w:rFonts w:ascii="Times New Roman" w:hAnsi="Times New Roman" w:cs="Times New Roman"/>
          <w:color w:val="000000"/>
          <w:sz w:val="28"/>
          <w:szCs w:val="28"/>
        </w:rPr>
        <w:t xml:space="preserve">Из формулы кратности воздухообмена находим </w:t>
      </w:r>
      <w:r w:rsidRPr="004F783A">
        <w:rPr>
          <w:rFonts w:ascii="Times New Roman" w:hAnsi="Times New Roman" w:cs="Times New Roman"/>
          <w:color w:val="000000"/>
          <w:spacing w:val="-3"/>
          <w:sz w:val="28"/>
          <w:szCs w:val="28"/>
        </w:rPr>
        <w:t>фактический объем вентиляции: Сф = (</w:t>
      </w:r>
      <w:smartTag w:uri="urn:schemas-microsoft-com:office:smarttags" w:element="metricconverter">
        <w:smartTagPr>
          <w:attr w:name="ProductID" w:val="50 м2"/>
        </w:smartTagPr>
        <w:r w:rsidRPr="004F783A">
          <w:rPr>
            <w:rFonts w:ascii="Times New Roman" w:hAnsi="Times New Roman" w:cs="Times New Roman"/>
            <w:color w:val="000000"/>
            <w:spacing w:val="-3"/>
            <w:sz w:val="28"/>
            <w:szCs w:val="28"/>
          </w:rPr>
          <w:t>50 м</w:t>
        </w:r>
        <w:r w:rsidRPr="004F783A">
          <w:rPr>
            <w:rFonts w:ascii="Times New Roman" w:hAnsi="Times New Roman" w:cs="Times New Roman"/>
            <w:color w:val="000000"/>
            <w:spacing w:val="-3"/>
            <w:sz w:val="28"/>
            <w:szCs w:val="28"/>
            <w:vertAlign w:val="superscript"/>
          </w:rPr>
          <w:t>2</w:t>
        </w:r>
      </w:smartTag>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rPr>
        <w:t>х</w:t>
      </w:r>
      <w:r w:rsidRPr="004F783A">
        <w:rPr>
          <w:rFonts w:ascii="Times New Roman" w:hAnsi="Times New Roman" w:cs="Times New Roman"/>
          <w:color w:val="000000"/>
          <w:spacing w:val="-3"/>
          <w:sz w:val="28"/>
          <w:szCs w:val="28"/>
        </w:rPr>
        <w:t xml:space="preserve"> </w:t>
      </w:r>
      <w:smartTag w:uri="urn:schemas-microsoft-com:office:smarttags" w:element="metricconverter">
        <w:smartTagPr>
          <w:attr w:name="ProductID" w:val="3 м"/>
        </w:smartTagPr>
        <w:r w:rsidRPr="004F783A">
          <w:rPr>
            <w:rFonts w:ascii="Times New Roman" w:hAnsi="Times New Roman" w:cs="Times New Roman"/>
            <w:color w:val="000000"/>
            <w:spacing w:val="-3"/>
            <w:sz w:val="28"/>
            <w:szCs w:val="28"/>
          </w:rPr>
          <w:t>3 м</w:t>
        </w:r>
      </w:smartTag>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rPr>
        <w:t>х</w:t>
      </w:r>
      <w:r w:rsidRPr="004F783A">
        <w:rPr>
          <w:rFonts w:ascii="Times New Roman" w:hAnsi="Times New Roman" w:cs="Times New Roman"/>
          <w:color w:val="000000"/>
          <w:spacing w:val="-3"/>
          <w:sz w:val="28"/>
          <w:szCs w:val="28"/>
        </w:rPr>
        <w:t xml:space="preserve"> 1 = 150 м</w:t>
      </w:r>
      <w:r w:rsidRPr="004F783A">
        <w:rPr>
          <w:rFonts w:ascii="Times New Roman" w:hAnsi="Times New Roman" w:cs="Times New Roman"/>
          <w:color w:val="000000"/>
          <w:spacing w:val="-3"/>
          <w:sz w:val="28"/>
          <w:szCs w:val="28"/>
          <w:vertAlign w:val="superscript"/>
        </w:rPr>
        <w:t>3</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1"/>
          <w:sz w:val="28"/>
          <w:szCs w:val="28"/>
        </w:rPr>
        <w:t>час. Исходя из условий задачи, этот объем воздуха следует счи</w:t>
      </w:r>
      <w:r w:rsidRPr="004F783A">
        <w:rPr>
          <w:rFonts w:ascii="Times New Roman" w:hAnsi="Times New Roman" w:cs="Times New Roman"/>
          <w:color w:val="000000"/>
          <w:spacing w:val="1"/>
          <w:sz w:val="28"/>
          <w:szCs w:val="28"/>
        </w:rPr>
        <w:t>тать необходимым, то есть для данной ситуации Сф будет ра</w:t>
      </w:r>
      <w:r w:rsidRPr="004F783A">
        <w:rPr>
          <w:rFonts w:ascii="Times New Roman" w:hAnsi="Times New Roman" w:cs="Times New Roman"/>
          <w:color w:val="000000"/>
          <w:spacing w:val="-3"/>
          <w:sz w:val="28"/>
          <w:szCs w:val="28"/>
        </w:rPr>
        <w:t>вен Сн.</w:t>
      </w:r>
      <w:r>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rPr>
        <w:t xml:space="preserve">Далее используем формулу: Сн = (к </w:t>
      </w:r>
      <w:r w:rsidRPr="004F783A">
        <w:rPr>
          <w:rFonts w:ascii="Times New Roman" w:hAnsi="Times New Roman" w:cs="Times New Roman"/>
          <w:color w:val="000000"/>
          <w:spacing w:val="3"/>
        </w:rPr>
        <w:t>х</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lang w:val="en-US"/>
        </w:rPr>
        <w:t>n</w:t>
      </w:r>
      <w:r w:rsidRPr="004F783A">
        <w:rPr>
          <w:rFonts w:ascii="Times New Roman" w:hAnsi="Times New Roman" w:cs="Times New Roman"/>
          <w:color w:val="000000"/>
          <w:spacing w:val="3"/>
          <w:sz w:val="28"/>
          <w:szCs w:val="28"/>
        </w:rPr>
        <w:t>): (</w:t>
      </w:r>
      <w:r w:rsidRPr="004F783A">
        <w:rPr>
          <w:rFonts w:ascii="Times New Roman" w:hAnsi="Times New Roman" w:cs="Times New Roman"/>
          <w:color w:val="000000"/>
          <w:spacing w:val="3"/>
          <w:sz w:val="28"/>
          <w:szCs w:val="28"/>
          <w:lang w:val="en-US"/>
        </w:rPr>
        <w:t>p</w:t>
      </w:r>
      <w:r w:rsidRPr="004F783A">
        <w:rPr>
          <w:rFonts w:ascii="Times New Roman" w:hAnsi="Times New Roman" w:cs="Times New Roman"/>
          <w:color w:val="000000"/>
          <w:spacing w:val="3"/>
          <w:sz w:val="28"/>
          <w:szCs w:val="28"/>
        </w:rPr>
        <w:t xml:space="preserve"> -</w:t>
      </w:r>
      <w:r w:rsidRPr="004F783A">
        <w:rPr>
          <w:rFonts w:ascii="Times New Roman" w:hAnsi="Times New Roman" w:cs="Times New Roman"/>
          <w:color w:val="000000"/>
          <w:spacing w:val="3"/>
          <w:sz w:val="28"/>
          <w:szCs w:val="28"/>
          <w:lang w:val="en-US"/>
        </w:rPr>
        <w:t>q</w:t>
      </w:r>
      <w:r w:rsidRPr="004F783A">
        <w:rPr>
          <w:rFonts w:ascii="Times New Roman" w:hAnsi="Times New Roman" w:cs="Times New Roman"/>
          <w:color w:val="000000"/>
          <w:spacing w:val="3"/>
          <w:sz w:val="28"/>
          <w:szCs w:val="28"/>
        </w:rPr>
        <w:t xml:space="preserve">) </w:t>
      </w:r>
    </w:p>
    <w:p w:rsidR="000F1AB0" w:rsidRPr="004F783A" w:rsidRDefault="000F1AB0" w:rsidP="000F1AB0">
      <w:pPr>
        <w:shd w:val="clear" w:color="auto" w:fill="FFFFFF"/>
        <w:spacing w:line="360" w:lineRule="auto"/>
        <w:ind w:right="422" w:firstLine="540"/>
        <w:jc w:val="both"/>
        <w:rPr>
          <w:rFonts w:ascii="Times New Roman" w:hAnsi="Times New Roman" w:cs="Times New Roman"/>
          <w:sz w:val="28"/>
          <w:szCs w:val="28"/>
        </w:rPr>
      </w:pPr>
      <w:r w:rsidRPr="004F783A">
        <w:rPr>
          <w:rFonts w:ascii="Times New Roman" w:hAnsi="Times New Roman" w:cs="Times New Roman"/>
          <w:color w:val="000000"/>
          <w:sz w:val="28"/>
          <w:szCs w:val="28"/>
        </w:rPr>
        <w:t xml:space="preserve">где к = 22,6 л/час; п -количество людей в помещении; </w:t>
      </w:r>
      <w:r w:rsidRPr="004F783A">
        <w:rPr>
          <w:rFonts w:ascii="Times New Roman" w:hAnsi="Times New Roman" w:cs="Times New Roman"/>
          <w:color w:val="000000"/>
          <w:spacing w:val="-7"/>
          <w:sz w:val="28"/>
          <w:szCs w:val="28"/>
        </w:rPr>
        <w:t>р = 5</w:t>
      </w:r>
      <w:r w:rsidRPr="004F783A">
        <w:rPr>
          <w:rFonts w:ascii="Times New Roman" w:hAnsi="Times New Roman" w:cs="Times New Roman"/>
          <w:color w:val="000000"/>
          <w:spacing w:val="-2"/>
          <w:sz w:val="28"/>
          <w:szCs w:val="28"/>
        </w:rPr>
        <w:t>°/</w:t>
      </w:r>
      <w:r w:rsidRPr="004F783A">
        <w:rPr>
          <w:rFonts w:ascii="Times New Roman" w:hAnsi="Times New Roman" w:cs="Times New Roman"/>
          <w:color w:val="000000"/>
          <w:spacing w:val="-2"/>
        </w:rPr>
        <w:t>оо</w:t>
      </w:r>
      <w:r w:rsidRPr="004F783A">
        <w:rPr>
          <w:rFonts w:ascii="Times New Roman" w:hAnsi="Times New Roman" w:cs="Times New Roman"/>
          <w:color w:val="000000"/>
          <w:spacing w:val="-7"/>
          <w:sz w:val="28"/>
          <w:szCs w:val="28"/>
        </w:rPr>
        <w:t xml:space="preserve"> : </w:t>
      </w:r>
      <w:r w:rsidRPr="004F783A">
        <w:rPr>
          <w:rFonts w:ascii="Times New Roman" w:hAnsi="Times New Roman" w:cs="Times New Roman"/>
          <w:color w:val="000000"/>
          <w:spacing w:val="-7"/>
          <w:sz w:val="28"/>
          <w:szCs w:val="28"/>
          <w:lang w:val="en-US"/>
        </w:rPr>
        <w:t>q</w:t>
      </w:r>
      <w:r w:rsidRPr="004F783A">
        <w:rPr>
          <w:rFonts w:ascii="Times New Roman" w:hAnsi="Times New Roman" w:cs="Times New Roman"/>
          <w:color w:val="000000"/>
          <w:spacing w:val="-7"/>
          <w:sz w:val="28"/>
          <w:szCs w:val="28"/>
        </w:rPr>
        <w:t xml:space="preserve"> = 0,4 %о.</w:t>
      </w:r>
      <w:r>
        <w:rPr>
          <w:rFonts w:ascii="Times New Roman" w:hAnsi="Times New Roman" w:cs="Times New Roman"/>
          <w:color w:val="000000"/>
          <w:spacing w:val="-7"/>
          <w:sz w:val="28"/>
          <w:szCs w:val="28"/>
        </w:rPr>
        <w:t xml:space="preserve"> </w:t>
      </w:r>
      <w:r w:rsidRPr="004F783A">
        <w:rPr>
          <w:rFonts w:ascii="Times New Roman" w:hAnsi="Times New Roman" w:cs="Times New Roman"/>
          <w:color w:val="000000"/>
          <w:sz w:val="28"/>
          <w:szCs w:val="28"/>
        </w:rPr>
        <w:t>Подставив значения в формулу 150 м</w:t>
      </w:r>
      <w:r w:rsidRPr="004F783A">
        <w:rPr>
          <w:rFonts w:ascii="Times New Roman" w:hAnsi="Times New Roman" w:cs="Times New Roman"/>
          <w:color w:val="000000"/>
          <w:sz w:val="28"/>
          <w:szCs w:val="28"/>
          <w:vertAlign w:val="superscript"/>
        </w:rPr>
        <w:t>3</w:t>
      </w:r>
      <w:r w:rsidRPr="004F783A">
        <w:rPr>
          <w:rFonts w:ascii="Times New Roman" w:hAnsi="Times New Roman" w:cs="Times New Roman"/>
          <w:color w:val="000000"/>
          <w:sz w:val="28"/>
          <w:szCs w:val="28"/>
        </w:rPr>
        <w:t xml:space="preserve">/ час = (22,6 л/час </w:t>
      </w:r>
      <w:r w:rsidRPr="004F783A">
        <w:rPr>
          <w:rFonts w:ascii="Times New Roman" w:hAnsi="Times New Roman" w:cs="Times New Roman"/>
          <w:color w:val="000000"/>
        </w:rPr>
        <w:t>х</w:t>
      </w:r>
      <w:r w:rsidRPr="004F783A">
        <w:rPr>
          <w:rFonts w:ascii="Times New Roman" w:hAnsi="Times New Roman" w:cs="Times New Roman"/>
          <w:color w:val="000000"/>
          <w:sz w:val="28"/>
          <w:szCs w:val="28"/>
        </w:rPr>
        <w:t xml:space="preserve"> п) : </w:t>
      </w:r>
      <w:r w:rsidRPr="004F783A">
        <w:rPr>
          <w:rFonts w:ascii="Times New Roman" w:hAnsi="Times New Roman" w:cs="Times New Roman"/>
          <w:color w:val="000000"/>
          <w:spacing w:val="-2"/>
          <w:sz w:val="28"/>
          <w:szCs w:val="28"/>
        </w:rPr>
        <w:t>(5°/</w:t>
      </w:r>
      <w:r w:rsidRPr="004F783A">
        <w:rPr>
          <w:rFonts w:ascii="Times New Roman" w:hAnsi="Times New Roman" w:cs="Times New Roman"/>
          <w:color w:val="000000"/>
          <w:spacing w:val="-2"/>
        </w:rPr>
        <w:t>оо</w:t>
      </w:r>
      <w:r w:rsidRPr="004F783A">
        <w:rPr>
          <w:rFonts w:ascii="Times New Roman" w:hAnsi="Times New Roman" w:cs="Times New Roman"/>
          <w:color w:val="000000"/>
          <w:spacing w:val="-2"/>
          <w:sz w:val="28"/>
          <w:szCs w:val="28"/>
        </w:rPr>
        <w:t xml:space="preserve"> - 0,4 %о), найдем количество людей, которое может разместиться в данном помещении: п = (150 м</w:t>
      </w:r>
      <w:r w:rsidRPr="004F783A">
        <w:rPr>
          <w:rFonts w:ascii="Times New Roman" w:hAnsi="Times New Roman" w:cs="Times New Roman"/>
          <w:color w:val="000000"/>
          <w:spacing w:val="-2"/>
          <w:sz w:val="28"/>
          <w:szCs w:val="28"/>
          <w:vertAlign w:val="superscript"/>
        </w:rPr>
        <w:t>3</w:t>
      </w:r>
      <w:r w:rsidRPr="004F783A">
        <w:rPr>
          <w:rFonts w:ascii="Times New Roman" w:hAnsi="Times New Roman" w:cs="Times New Roman"/>
          <w:color w:val="000000"/>
          <w:spacing w:val="-2"/>
          <w:sz w:val="28"/>
          <w:szCs w:val="28"/>
        </w:rPr>
        <w:t xml:space="preserve">/ час </w:t>
      </w:r>
      <w:r w:rsidRPr="004F783A">
        <w:rPr>
          <w:rFonts w:ascii="Times New Roman" w:hAnsi="Times New Roman" w:cs="Times New Roman"/>
          <w:color w:val="000000"/>
          <w:spacing w:val="-2"/>
        </w:rPr>
        <w:t>х</w:t>
      </w:r>
      <w:r w:rsidRPr="004F783A">
        <w:rPr>
          <w:rFonts w:ascii="Times New Roman" w:hAnsi="Times New Roman" w:cs="Times New Roman"/>
          <w:color w:val="000000"/>
          <w:spacing w:val="-2"/>
          <w:sz w:val="28"/>
          <w:szCs w:val="28"/>
        </w:rPr>
        <w:t xml:space="preserve"> 4,6 %о.): 22,6 </w:t>
      </w:r>
      <w:r w:rsidRPr="004F783A">
        <w:rPr>
          <w:rFonts w:ascii="Times New Roman" w:hAnsi="Times New Roman" w:cs="Times New Roman"/>
          <w:color w:val="000000"/>
          <w:sz w:val="28"/>
          <w:szCs w:val="28"/>
        </w:rPr>
        <w:t>л/час = 29-30 человек. Площадь на одного человека, таким об</w:t>
      </w:r>
      <w:r w:rsidRPr="004F783A">
        <w:rPr>
          <w:rFonts w:ascii="Times New Roman" w:hAnsi="Times New Roman" w:cs="Times New Roman"/>
          <w:color w:val="000000"/>
          <w:spacing w:val="-2"/>
          <w:sz w:val="28"/>
          <w:szCs w:val="28"/>
        </w:rPr>
        <w:t xml:space="preserve">разом, составит чуть больше </w:t>
      </w:r>
      <w:smartTag w:uri="urn:schemas-microsoft-com:office:smarttags" w:element="metricconverter">
        <w:smartTagPr>
          <w:attr w:name="ProductID" w:val="1,7 м2"/>
        </w:smartTagPr>
        <w:r w:rsidRPr="004F783A">
          <w:rPr>
            <w:rFonts w:ascii="Times New Roman" w:hAnsi="Times New Roman" w:cs="Times New Roman"/>
            <w:color w:val="000000"/>
            <w:spacing w:val="-2"/>
            <w:sz w:val="28"/>
            <w:szCs w:val="28"/>
          </w:rPr>
          <w:t>1,7 м</w:t>
        </w:r>
        <w:r w:rsidRPr="004F783A">
          <w:rPr>
            <w:rFonts w:ascii="Times New Roman" w:hAnsi="Times New Roman" w:cs="Times New Roman"/>
            <w:color w:val="000000"/>
            <w:spacing w:val="-2"/>
            <w:sz w:val="28"/>
            <w:szCs w:val="28"/>
            <w:vertAlign w:val="superscript"/>
          </w:rPr>
          <w:t>2</w:t>
        </w:r>
      </w:smartTag>
      <w:r w:rsidRPr="004F783A">
        <w:rPr>
          <w:rFonts w:ascii="Times New Roman" w:hAnsi="Times New Roman" w:cs="Times New Roman"/>
          <w:color w:val="000000"/>
          <w:spacing w:val="-2"/>
          <w:sz w:val="28"/>
          <w:szCs w:val="28"/>
        </w:rPr>
        <w:t>.</w:t>
      </w:r>
    </w:p>
    <w:p w:rsidR="000F1AB0" w:rsidRPr="004F783A" w:rsidRDefault="000F1AB0" w:rsidP="000F1AB0">
      <w:pPr>
        <w:shd w:val="clear" w:color="auto" w:fill="FFFFFF"/>
        <w:spacing w:before="91" w:line="360" w:lineRule="auto"/>
        <w:ind w:right="10" w:firstLine="540"/>
        <w:jc w:val="both"/>
        <w:rPr>
          <w:rFonts w:ascii="Times New Roman" w:hAnsi="Times New Roman" w:cs="Times New Roman"/>
          <w:sz w:val="28"/>
          <w:szCs w:val="28"/>
        </w:rPr>
      </w:pPr>
      <w:r w:rsidRPr="004F783A">
        <w:rPr>
          <w:rFonts w:ascii="Times New Roman" w:hAnsi="Times New Roman" w:cs="Times New Roman"/>
          <w:color w:val="000000"/>
          <w:spacing w:val="1"/>
          <w:sz w:val="28"/>
          <w:szCs w:val="28"/>
        </w:rPr>
        <w:lastRenderedPageBreak/>
        <w:t xml:space="preserve">Эта цифра вполне согласуется с площадью нар, которые </w:t>
      </w:r>
      <w:r w:rsidRPr="004F783A">
        <w:rPr>
          <w:rFonts w:ascii="Times New Roman" w:hAnsi="Times New Roman" w:cs="Times New Roman"/>
          <w:color w:val="000000"/>
          <w:sz w:val="28"/>
          <w:szCs w:val="28"/>
        </w:rPr>
        <w:t>могут быть двухъярусными (</w:t>
      </w:r>
      <w:smartTag w:uri="urn:schemas-microsoft-com:office:smarttags" w:element="metricconverter">
        <w:smartTagPr>
          <w:attr w:name="ProductID" w:val="1,8 м"/>
        </w:smartTagPr>
        <w:r w:rsidRPr="004F783A">
          <w:rPr>
            <w:rFonts w:ascii="Times New Roman" w:hAnsi="Times New Roman" w:cs="Times New Roman"/>
            <w:color w:val="000000"/>
            <w:sz w:val="28"/>
            <w:szCs w:val="28"/>
          </w:rPr>
          <w:t>1,8 м</w:t>
        </w:r>
      </w:smartTag>
      <w:r w:rsidRPr="004F783A">
        <w:rPr>
          <w:rFonts w:ascii="Times New Roman" w:hAnsi="Times New Roman" w:cs="Times New Roman"/>
          <w:color w:val="000000"/>
          <w:sz w:val="28"/>
          <w:szCs w:val="28"/>
        </w:rPr>
        <w:t xml:space="preserve"> </w:t>
      </w:r>
      <w:r w:rsidRPr="004F783A">
        <w:rPr>
          <w:rFonts w:ascii="Times New Roman" w:hAnsi="Times New Roman" w:cs="Times New Roman"/>
          <w:color w:val="000000"/>
        </w:rPr>
        <w:t>х</w:t>
      </w:r>
      <w:r w:rsidRPr="004F783A">
        <w:rPr>
          <w:rFonts w:ascii="Times New Roman" w:hAnsi="Times New Roman" w:cs="Times New Roman"/>
          <w:color w:val="000000"/>
          <w:sz w:val="28"/>
          <w:szCs w:val="28"/>
        </w:rPr>
        <w:t xml:space="preserve"> О,7 м + </w:t>
      </w:r>
      <w:smartTag w:uri="urn:schemas-microsoft-com:office:smarttags" w:element="metricconverter">
        <w:smartTagPr>
          <w:attr w:name="ProductID" w:val="0,5 м2"/>
        </w:smartTagPr>
        <w:r w:rsidRPr="004F783A">
          <w:rPr>
            <w:rFonts w:ascii="Times New Roman" w:hAnsi="Times New Roman" w:cs="Times New Roman"/>
            <w:color w:val="000000"/>
            <w:sz w:val="28"/>
            <w:szCs w:val="28"/>
          </w:rPr>
          <w:t>0,5 м</w:t>
        </w:r>
        <w:r w:rsidRPr="004F783A">
          <w:rPr>
            <w:rFonts w:ascii="Times New Roman" w:hAnsi="Times New Roman" w:cs="Times New Roman"/>
            <w:color w:val="000000"/>
            <w:sz w:val="28"/>
            <w:szCs w:val="28"/>
            <w:vertAlign w:val="superscript"/>
          </w:rPr>
          <w:t>2</w:t>
        </w:r>
      </w:smartTag>
      <w:r w:rsidRPr="004F783A">
        <w:rPr>
          <w:rFonts w:ascii="Times New Roman" w:hAnsi="Times New Roman" w:cs="Times New Roman"/>
          <w:color w:val="000000"/>
          <w:sz w:val="28"/>
          <w:szCs w:val="28"/>
        </w:rPr>
        <w:t xml:space="preserve"> на сидячее </w:t>
      </w:r>
      <w:r w:rsidRPr="004F783A">
        <w:rPr>
          <w:rFonts w:ascii="Times New Roman" w:hAnsi="Times New Roman" w:cs="Times New Roman"/>
          <w:color w:val="000000"/>
          <w:spacing w:val="6"/>
          <w:sz w:val="28"/>
          <w:szCs w:val="28"/>
        </w:rPr>
        <w:t xml:space="preserve">место для одного человека). При оборудовании помещения </w:t>
      </w:r>
      <w:r w:rsidRPr="004F783A">
        <w:rPr>
          <w:rFonts w:ascii="Times New Roman" w:hAnsi="Times New Roman" w:cs="Times New Roman"/>
          <w:color w:val="000000"/>
          <w:sz w:val="28"/>
          <w:szCs w:val="28"/>
        </w:rPr>
        <w:t xml:space="preserve">только сидячими местами количество людей может быть увеличено до 60. Во всех случаях воздушный куб не должен быть </w:t>
      </w:r>
      <w:r w:rsidRPr="004F783A">
        <w:rPr>
          <w:rFonts w:ascii="Times New Roman" w:hAnsi="Times New Roman" w:cs="Times New Roman"/>
          <w:color w:val="000000"/>
          <w:spacing w:val="-1"/>
          <w:sz w:val="28"/>
          <w:szCs w:val="28"/>
        </w:rPr>
        <w:t xml:space="preserve">меньше </w:t>
      </w:r>
      <w:smartTag w:uri="urn:schemas-microsoft-com:office:smarttags" w:element="metricconverter">
        <w:smartTagPr>
          <w:attr w:name="ProductID" w:val="2 м3"/>
        </w:smartTagPr>
        <w:r w:rsidRPr="004F783A">
          <w:rPr>
            <w:rFonts w:ascii="Times New Roman" w:hAnsi="Times New Roman" w:cs="Times New Roman"/>
            <w:color w:val="000000"/>
            <w:spacing w:val="-1"/>
            <w:sz w:val="28"/>
            <w:szCs w:val="28"/>
          </w:rPr>
          <w:t>2 м</w:t>
        </w:r>
        <w:r w:rsidRPr="004F783A">
          <w:rPr>
            <w:rFonts w:ascii="Times New Roman" w:hAnsi="Times New Roman" w:cs="Times New Roman"/>
            <w:color w:val="000000"/>
            <w:spacing w:val="-2"/>
            <w:sz w:val="28"/>
            <w:szCs w:val="28"/>
            <w:vertAlign w:val="superscript"/>
          </w:rPr>
          <w:t>3</w:t>
        </w:r>
      </w:smartTag>
      <w:r w:rsidRPr="004F783A">
        <w:rPr>
          <w:rFonts w:ascii="Times New Roman" w:hAnsi="Times New Roman" w:cs="Times New Roman"/>
          <w:color w:val="000000"/>
          <w:spacing w:val="-1"/>
          <w:sz w:val="28"/>
          <w:szCs w:val="28"/>
        </w:rPr>
        <w:t xml:space="preserve"> на человека, содержание кислорода менее 17%.</w:t>
      </w:r>
      <w:r>
        <w:rPr>
          <w:rFonts w:ascii="Times New Roman" w:hAnsi="Times New Roman" w:cs="Times New Roman"/>
          <w:color w:val="000000"/>
          <w:spacing w:val="-1"/>
          <w:sz w:val="28"/>
          <w:szCs w:val="28"/>
        </w:rPr>
        <w:t xml:space="preserve"> </w:t>
      </w:r>
      <w:r w:rsidRPr="004F783A">
        <w:rPr>
          <w:rFonts w:ascii="Times New Roman" w:hAnsi="Times New Roman" w:cs="Times New Roman"/>
          <w:color w:val="000000"/>
          <w:spacing w:val="-1"/>
          <w:sz w:val="28"/>
          <w:szCs w:val="28"/>
        </w:rPr>
        <w:t>Если условия позволяют (нет крайнего дефицита в пригод</w:t>
      </w:r>
      <w:r w:rsidRPr="004F783A">
        <w:rPr>
          <w:rFonts w:ascii="Times New Roman" w:hAnsi="Times New Roman" w:cs="Times New Roman"/>
          <w:color w:val="000000"/>
          <w:sz w:val="28"/>
          <w:szCs w:val="28"/>
        </w:rPr>
        <w:t>ных для размещения людей зданий), то на одного человека от</w:t>
      </w:r>
      <w:r w:rsidRPr="004F783A">
        <w:rPr>
          <w:rFonts w:ascii="Times New Roman" w:hAnsi="Times New Roman" w:cs="Times New Roman"/>
          <w:color w:val="000000"/>
          <w:spacing w:val="-2"/>
          <w:sz w:val="28"/>
          <w:szCs w:val="28"/>
        </w:rPr>
        <w:t xml:space="preserve">водится от 2,5 до </w:t>
      </w:r>
      <w:smartTag w:uri="urn:schemas-microsoft-com:office:smarttags" w:element="metricconverter">
        <w:smartTagPr>
          <w:attr w:name="ProductID" w:val="4 м2"/>
        </w:smartTagPr>
        <w:r w:rsidRPr="004F783A">
          <w:rPr>
            <w:rFonts w:ascii="Times New Roman" w:hAnsi="Times New Roman" w:cs="Times New Roman"/>
            <w:color w:val="000000"/>
            <w:spacing w:val="-2"/>
            <w:sz w:val="28"/>
            <w:szCs w:val="28"/>
          </w:rPr>
          <w:t>4 м</w:t>
        </w:r>
        <w:r w:rsidRPr="004F783A">
          <w:rPr>
            <w:rFonts w:ascii="Times New Roman" w:hAnsi="Times New Roman" w:cs="Times New Roman"/>
            <w:color w:val="000000"/>
            <w:spacing w:val="-2"/>
            <w:sz w:val="28"/>
            <w:szCs w:val="28"/>
            <w:vertAlign w:val="superscript"/>
          </w:rPr>
          <w:t>2</w:t>
        </w:r>
      </w:smartTag>
      <w:r w:rsidRPr="004F783A">
        <w:rPr>
          <w:rFonts w:ascii="Times New Roman" w:hAnsi="Times New Roman" w:cs="Times New Roman"/>
          <w:color w:val="000000"/>
          <w:spacing w:val="-2"/>
          <w:sz w:val="28"/>
          <w:szCs w:val="28"/>
        </w:rPr>
        <w:t xml:space="preserve"> площади с объемом воздуха 9-</w:t>
      </w:r>
      <w:smartTag w:uri="urn:schemas-microsoft-com:office:smarttags" w:element="metricconverter">
        <w:smartTagPr>
          <w:attr w:name="ProductID" w:val="12 м3"/>
        </w:smartTagPr>
        <w:r w:rsidRPr="004F783A">
          <w:rPr>
            <w:rFonts w:ascii="Times New Roman" w:hAnsi="Times New Roman" w:cs="Times New Roman"/>
            <w:color w:val="000000"/>
            <w:spacing w:val="-2"/>
            <w:sz w:val="28"/>
            <w:szCs w:val="28"/>
          </w:rPr>
          <w:t>12 м</w:t>
        </w:r>
        <w:r w:rsidRPr="004F783A">
          <w:rPr>
            <w:rFonts w:ascii="Times New Roman" w:hAnsi="Times New Roman" w:cs="Times New Roman"/>
            <w:color w:val="000000"/>
            <w:spacing w:val="-2"/>
            <w:sz w:val="28"/>
            <w:szCs w:val="28"/>
            <w:vertAlign w:val="superscript"/>
          </w:rPr>
          <w:t>3</w:t>
        </w:r>
      </w:smartTag>
      <w:r w:rsidRPr="004F783A">
        <w:rPr>
          <w:rFonts w:ascii="Times New Roman" w:hAnsi="Times New Roman" w:cs="Times New Roman"/>
          <w:color w:val="000000"/>
          <w:spacing w:val="-2"/>
          <w:sz w:val="28"/>
          <w:szCs w:val="28"/>
        </w:rPr>
        <w:t xml:space="preserve"> (как </w:t>
      </w:r>
      <w:r w:rsidRPr="004F783A">
        <w:rPr>
          <w:rFonts w:ascii="Times New Roman" w:hAnsi="Times New Roman" w:cs="Times New Roman"/>
          <w:color w:val="000000"/>
          <w:spacing w:val="-1"/>
          <w:sz w:val="28"/>
          <w:szCs w:val="28"/>
        </w:rPr>
        <w:t>для спальных помещений в казармах).</w:t>
      </w:r>
    </w:p>
    <w:p w:rsidR="000F1AB0" w:rsidRPr="004F783A" w:rsidRDefault="000F1AB0" w:rsidP="000F1AB0">
      <w:pPr>
        <w:shd w:val="clear" w:color="auto" w:fill="FFFFFF"/>
        <w:spacing w:line="240" w:lineRule="auto"/>
        <w:ind w:right="110" w:firstLine="540"/>
        <w:jc w:val="both"/>
        <w:rPr>
          <w:rFonts w:ascii="Times New Roman" w:hAnsi="Times New Roman" w:cs="Times New Roman"/>
          <w:sz w:val="28"/>
          <w:szCs w:val="28"/>
        </w:rPr>
      </w:pPr>
      <w:r w:rsidRPr="00626485">
        <w:rPr>
          <w:rFonts w:ascii="Times New Roman" w:hAnsi="Times New Roman" w:cs="Times New Roman"/>
          <w:b/>
          <w:color w:val="000000"/>
          <w:sz w:val="28"/>
          <w:szCs w:val="28"/>
        </w:rPr>
        <w:t>Косвенным показателем эффективности вентиляции</w:t>
      </w:r>
      <w:r w:rsidRPr="004F783A">
        <w:rPr>
          <w:rFonts w:ascii="Times New Roman" w:hAnsi="Times New Roman" w:cs="Times New Roman"/>
          <w:color w:val="000000"/>
          <w:sz w:val="28"/>
          <w:szCs w:val="28"/>
        </w:rPr>
        <w:t xml:space="preserve"> в помещении является </w:t>
      </w:r>
      <w:r w:rsidRPr="00626485">
        <w:rPr>
          <w:rFonts w:ascii="Times New Roman" w:hAnsi="Times New Roman" w:cs="Times New Roman"/>
          <w:b/>
          <w:color w:val="000000"/>
          <w:sz w:val="28"/>
          <w:szCs w:val="28"/>
        </w:rPr>
        <w:t>коэффициент аэрации</w:t>
      </w:r>
      <w:r w:rsidRPr="004F783A">
        <w:rPr>
          <w:rFonts w:ascii="Times New Roman" w:hAnsi="Times New Roman" w:cs="Times New Roman"/>
          <w:color w:val="000000"/>
          <w:sz w:val="28"/>
          <w:szCs w:val="28"/>
        </w:rPr>
        <w:t>, представляющий со</w:t>
      </w:r>
      <w:r w:rsidRPr="004F783A">
        <w:rPr>
          <w:rFonts w:ascii="Times New Roman" w:hAnsi="Times New Roman" w:cs="Times New Roman"/>
          <w:color w:val="000000"/>
          <w:spacing w:val="-1"/>
          <w:sz w:val="28"/>
          <w:szCs w:val="28"/>
        </w:rPr>
        <w:t>бой отношение площади сечения фрамуг (форточек) к площади пола, в котором площадь вентиляционного отверстия принима</w:t>
      </w:r>
      <w:r w:rsidRPr="004F783A">
        <w:rPr>
          <w:rFonts w:ascii="Times New Roman" w:hAnsi="Times New Roman" w:cs="Times New Roman"/>
          <w:color w:val="000000"/>
          <w:sz w:val="28"/>
          <w:szCs w:val="28"/>
        </w:rPr>
        <w:t xml:space="preserve">ется за 1. Для достаточной аэрации помещений это отношение </w:t>
      </w:r>
      <w:r w:rsidRPr="004F783A">
        <w:rPr>
          <w:rFonts w:ascii="Times New Roman" w:hAnsi="Times New Roman" w:cs="Times New Roman"/>
          <w:color w:val="000000"/>
          <w:spacing w:val="8"/>
          <w:sz w:val="28"/>
          <w:szCs w:val="28"/>
        </w:rPr>
        <w:t xml:space="preserve">должно быть не менее 1/50 или 0,02 (оптимально 1/30 или </w:t>
      </w:r>
      <w:r w:rsidRPr="004F783A">
        <w:rPr>
          <w:rFonts w:ascii="Times New Roman" w:hAnsi="Times New Roman" w:cs="Times New Roman"/>
          <w:color w:val="000000"/>
          <w:spacing w:val="-3"/>
          <w:sz w:val="28"/>
          <w:szCs w:val="28"/>
        </w:rPr>
        <w:t>0,03).</w:t>
      </w: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0F1AB0" w:rsidP="000F1AB0">
      <w:pPr>
        <w:pStyle w:val="a3"/>
        <w:tabs>
          <w:tab w:val="left" w:pos="-1843"/>
        </w:tabs>
        <w:ind w:left="1440" w:firstLine="540"/>
        <w:jc w:val="center"/>
        <w:rPr>
          <w:lang w:val="ru-RU"/>
        </w:rPr>
      </w:pPr>
    </w:p>
    <w:p w:rsidR="000F1AB0" w:rsidRDefault="00637AB9" w:rsidP="00A02623">
      <w:pPr>
        <w:pStyle w:val="a3"/>
        <w:tabs>
          <w:tab w:val="left" w:pos="-1843"/>
        </w:tabs>
        <w:ind w:left="708" w:firstLine="540"/>
        <w:jc w:val="center"/>
        <w:rPr>
          <w:b/>
          <w:spacing w:val="6"/>
          <w:lang w:val="ru-RU"/>
        </w:rPr>
      </w:pPr>
      <w:r>
        <w:rPr>
          <w:b/>
        </w:rPr>
        <w:t>Т</w:t>
      </w:r>
      <w:r>
        <w:rPr>
          <w:b/>
          <w:lang w:val="ru-RU"/>
        </w:rPr>
        <w:t>ЕМА</w:t>
      </w:r>
      <w:r w:rsidR="000F1AB0" w:rsidRPr="000C2855">
        <w:rPr>
          <w:b/>
        </w:rPr>
        <w:t xml:space="preserve"> </w:t>
      </w:r>
      <w:r w:rsidR="0081267D">
        <w:rPr>
          <w:b/>
          <w:lang w:val="ru-RU"/>
        </w:rPr>
        <w:t>2</w:t>
      </w:r>
      <w:r w:rsidR="000F1AB0" w:rsidRPr="000C2855">
        <w:rPr>
          <w:b/>
        </w:rPr>
        <w:t>.</w:t>
      </w:r>
      <w:r w:rsidR="0002649F">
        <w:rPr>
          <w:b/>
          <w:lang w:val="ru-RU"/>
        </w:rPr>
        <w:t xml:space="preserve"> </w:t>
      </w:r>
      <w:r w:rsidR="000F1AB0" w:rsidRPr="000C2855">
        <w:rPr>
          <w:b/>
        </w:rPr>
        <w:t xml:space="preserve">МЕТОДЫ ИЗУЧЕНИЯ И ГИГИЕНИЧЕСКАЯ ОЦЕНКА </w:t>
      </w:r>
      <w:r w:rsidR="000F1AB0" w:rsidRPr="000C2855">
        <w:rPr>
          <w:b/>
          <w:spacing w:val="6"/>
        </w:rPr>
        <w:t>МИКРОКЛИМАТА ПОМЕЩЕНИЙ</w:t>
      </w:r>
    </w:p>
    <w:p w:rsidR="000F1AB0" w:rsidRPr="007B6D11" w:rsidRDefault="000F1AB0" w:rsidP="00637AB9">
      <w:pPr>
        <w:shd w:val="clear" w:color="auto" w:fill="FFFFFF"/>
        <w:spacing w:line="240" w:lineRule="auto"/>
        <w:ind w:right="-143" w:firstLine="426"/>
        <w:jc w:val="both"/>
        <w:rPr>
          <w:rFonts w:ascii="Times New Roman" w:hAnsi="Times New Roman"/>
          <w:sz w:val="28"/>
          <w:szCs w:val="28"/>
        </w:rPr>
      </w:pPr>
      <w:r w:rsidRPr="007B6D11">
        <w:rPr>
          <w:rFonts w:ascii="Times New Roman" w:hAnsi="Times New Roman"/>
          <w:color w:val="000000"/>
          <w:spacing w:val="-5"/>
          <w:sz w:val="28"/>
          <w:szCs w:val="28"/>
        </w:rPr>
        <w:t>Показателями, характеризующими микроклимат</w:t>
      </w:r>
      <w:r w:rsidR="0045566F">
        <w:rPr>
          <w:rFonts w:ascii="Times New Roman" w:hAnsi="Times New Roman"/>
          <w:color w:val="000000"/>
          <w:spacing w:val="-5"/>
          <w:sz w:val="28"/>
          <w:szCs w:val="28"/>
        </w:rPr>
        <w:t xml:space="preserve"> (метеоусловия)</w:t>
      </w:r>
      <w:r w:rsidRPr="007B6D11">
        <w:rPr>
          <w:rFonts w:ascii="Times New Roman" w:hAnsi="Times New Roman"/>
          <w:color w:val="000000"/>
          <w:spacing w:val="-5"/>
          <w:sz w:val="28"/>
          <w:szCs w:val="28"/>
        </w:rPr>
        <w:t xml:space="preserve"> в производственных по</w:t>
      </w:r>
      <w:r w:rsidRPr="007B6D11">
        <w:rPr>
          <w:rFonts w:ascii="Times New Roman" w:hAnsi="Times New Roman"/>
          <w:color w:val="000000"/>
          <w:spacing w:val="-5"/>
          <w:sz w:val="28"/>
          <w:szCs w:val="28"/>
        </w:rPr>
        <w:softHyphen/>
        <w:t>мещениях, являются температура воздуха, температура поверхностей, отно</w:t>
      </w:r>
      <w:r w:rsidRPr="007B6D11">
        <w:rPr>
          <w:rFonts w:ascii="Times New Roman" w:hAnsi="Times New Roman"/>
          <w:color w:val="000000"/>
          <w:spacing w:val="-5"/>
          <w:sz w:val="28"/>
          <w:szCs w:val="28"/>
        </w:rPr>
        <w:softHyphen/>
      </w:r>
      <w:r w:rsidRPr="007B6D11">
        <w:rPr>
          <w:rFonts w:ascii="Times New Roman" w:hAnsi="Times New Roman"/>
          <w:color w:val="000000"/>
          <w:spacing w:val="-4"/>
          <w:sz w:val="28"/>
          <w:szCs w:val="28"/>
        </w:rPr>
        <w:t xml:space="preserve">сительная влажность воздуха, скорость движения воздуха, интенсивность </w:t>
      </w:r>
      <w:r w:rsidRPr="007B6D11">
        <w:rPr>
          <w:rFonts w:ascii="Times New Roman" w:hAnsi="Times New Roman"/>
          <w:color w:val="000000"/>
          <w:spacing w:val="-7"/>
          <w:sz w:val="28"/>
          <w:szCs w:val="28"/>
        </w:rPr>
        <w:t>теплового облучения.</w:t>
      </w:r>
    </w:p>
    <w:p w:rsidR="000F1AB0" w:rsidRDefault="000F1AB0" w:rsidP="00637AB9">
      <w:pPr>
        <w:shd w:val="clear" w:color="auto" w:fill="FFFFFF"/>
        <w:spacing w:line="240" w:lineRule="auto"/>
        <w:ind w:right="-143" w:firstLine="426"/>
        <w:jc w:val="both"/>
        <w:rPr>
          <w:rFonts w:ascii="Times New Roman" w:hAnsi="Times New Roman"/>
          <w:spacing w:val="-5"/>
          <w:sz w:val="28"/>
          <w:szCs w:val="28"/>
        </w:rPr>
      </w:pPr>
      <w:r w:rsidRPr="00BF41EF">
        <w:rPr>
          <w:rFonts w:ascii="Times New Roman" w:hAnsi="Times New Roman"/>
          <w:b/>
          <w:bCs/>
          <w:spacing w:val="-7"/>
          <w:sz w:val="28"/>
          <w:szCs w:val="28"/>
        </w:rPr>
        <w:t xml:space="preserve">Измерение метеоусловий </w:t>
      </w:r>
      <w:r w:rsidRPr="00BF41EF">
        <w:rPr>
          <w:rFonts w:ascii="Times New Roman" w:hAnsi="Times New Roman"/>
          <w:spacing w:val="-7"/>
          <w:sz w:val="28"/>
          <w:szCs w:val="28"/>
        </w:rPr>
        <w:t>проводится с помощью приборов. Для измере</w:t>
      </w:r>
      <w:r w:rsidRPr="00BF41EF">
        <w:rPr>
          <w:rFonts w:ascii="Times New Roman" w:hAnsi="Times New Roman"/>
          <w:spacing w:val="-7"/>
          <w:sz w:val="28"/>
          <w:szCs w:val="28"/>
        </w:rPr>
        <w:softHyphen/>
        <w:t xml:space="preserve">ния скорости движения воздуха используют кататермометры. </w:t>
      </w:r>
      <w:r w:rsidRPr="00BF41EF">
        <w:rPr>
          <w:rFonts w:ascii="Times New Roman" w:hAnsi="Times New Roman"/>
          <w:spacing w:val="-3"/>
          <w:sz w:val="28"/>
          <w:szCs w:val="28"/>
        </w:rPr>
        <w:t xml:space="preserve">Для измерения интенсивности инфракрасного излучения используют </w:t>
      </w:r>
      <w:r>
        <w:rPr>
          <w:rFonts w:ascii="Times New Roman" w:hAnsi="Times New Roman"/>
          <w:spacing w:val="-5"/>
          <w:sz w:val="28"/>
          <w:szCs w:val="28"/>
        </w:rPr>
        <w:t>актинометр, для измерения температуры воздуха – спиртовые или ртутные термометры и термографы – для измерения суточных температур. Для измерения атмосферного давления – барометры-анероиды, а для непрерывной регистрации барограф.</w:t>
      </w:r>
    </w:p>
    <w:p w:rsidR="000F1AB0" w:rsidRPr="00911AD7" w:rsidRDefault="000F1AB0" w:rsidP="000F1AB0">
      <w:pPr>
        <w:shd w:val="clear" w:color="auto" w:fill="FFFFFF"/>
        <w:spacing w:before="29" w:line="240" w:lineRule="auto"/>
        <w:ind w:right="77" w:firstLine="540"/>
        <w:jc w:val="center"/>
        <w:rPr>
          <w:rFonts w:ascii="Times New Roman" w:hAnsi="Times New Roman" w:cs="Times New Roman"/>
          <w:sz w:val="28"/>
          <w:szCs w:val="28"/>
        </w:rPr>
      </w:pPr>
      <w:r w:rsidRPr="00911AD7">
        <w:rPr>
          <w:rFonts w:ascii="Times New Roman" w:hAnsi="Times New Roman" w:cs="Times New Roman"/>
          <w:b/>
          <w:bCs/>
          <w:color w:val="000000"/>
          <w:spacing w:val="2"/>
          <w:sz w:val="28"/>
          <w:szCs w:val="28"/>
        </w:rPr>
        <w:t>ОСНАЩЕНИЕ ЗАНЯТИЯ.</w:t>
      </w:r>
    </w:p>
    <w:p w:rsidR="000F1AB0" w:rsidRPr="00A02623" w:rsidRDefault="000F1AB0" w:rsidP="000F1AB0">
      <w:pPr>
        <w:widowControl w:val="0"/>
        <w:numPr>
          <w:ilvl w:val="0"/>
          <w:numId w:val="2"/>
        </w:numPr>
        <w:shd w:val="clear" w:color="auto" w:fill="FFFFFF"/>
        <w:tabs>
          <w:tab w:val="left" w:pos="278"/>
        </w:tabs>
        <w:autoSpaceDE w:val="0"/>
        <w:autoSpaceDN w:val="0"/>
        <w:adjustRightInd w:val="0"/>
        <w:spacing w:before="19" w:after="0" w:line="240" w:lineRule="auto"/>
        <w:ind w:firstLine="540"/>
        <w:jc w:val="both"/>
        <w:rPr>
          <w:rFonts w:ascii="Times New Roman" w:hAnsi="Times New Roman" w:cs="Times New Roman"/>
          <w:color w:val="000000"/>
          <w:spacing w:val="-13"/>
          <w:sz w:val="28"/>
          <w:szCs w:val="28"/>
        </w:rPr>
      </w:pPr>
      <w:r w:rsidRPr="00A02623">
        <w:rPr>
          <w:rFonts w:ascii="Times New Roman" w:hAnsi="Times New Roman" w:cs="Times New Roman"/>
          <w:color w:val="000000"/>
          <w:spacing w:val="-1"/>
          <w:sz w:val="28"/>
          <w:szCs w:val="28"/>
        </w:rPr>
        <w:t>Психрометры.</w:t>
      </w:r>
      <w:r w:rsidRPr="00A02623">
        <w:rPr>
          <w:rFonts w:ascii="Times New Roman" w:hAnsi="Times New Roman" w:cs="Times New Roman"/>
          <w:color w:val="000000"/>
          <w:spacing w:val="-2"/>
          <w:sz w:val="28"/>
          <w:szCs w:val="28"/>
        </w:rPr>
        <w:t>Секундомеры.</w:t>
      </w:r>
      <w:r w:rsidRPr="00A02623">
        <w:rPr>
          <w:rFonts w:ascii="Times New Roman" w:hAnsi="Times New Roman" w:cs="Times New Roman"/>
          <w:color w:val="000000"/>
          <w:spacing w:val="-1"/>
          <w:sz w:val="28"/>
          <w:szCs w:val="28"/>
        </w:rPr>
        <w:t>Гигрометр.Барометр</w:t>
      </w:r>
    </w:p>
    <w:p w:rsidR="000F1AB0" w:rsidRDefault="000F1AB0" w:rsidP="000F1AB0">
      <w:pPr>
        <w:shd w:val="clear" w:color="auto" w:fill="FFFFFF"/>
        <w:spacing w:before="226" w:line="240" w:lineRule="auto"/>
        <w:ind w:left="180" w:firstLine="540"/>
        <w:jc w:val="center"/>
        <w:rPr>
          <w:i/>
          <w:iCs/>
          <w:color w:val="000000"/>
          <w:sz w:val="28"/>
          <w:szCs w:val="18"/>
        </w:rPr>
      </w:pPr>
      <w:r w:rsidRPr="00911AD7">
        <w:rPr>
          <w:rFonts w:ascii="Times New Roman" w:hAnsi="Times New Roman" w:cs="Times New Roman"/>
          <w:b/>
          <w:iCs/>
          <w:color w:val="000000"/>
          <w:sz w:val="28"/>
          <w:szCs w:val="18"/>
        </w:rPr>
        <w:lastRenderedPageBreak/>
        <w:t>На практическом занятии студент должен</w:t>
      </w:r>
      <w:r>
        <w:rPr>
          <w:i/>
          <w:iCs/>
          <w:color w:val="000000"/>
          <w:sz w:val="28"/>
          <w:szCs w:val="18"/>
        </w:rPr>
        <w:t>:</w:t>
      </w:r>
    </w:p>
    <w:p w:rsidR="000F1AB0" w:rsidRPr="00911AD7" w:rsidRDefault="000F1AB0" w:rsidP="0002649F">
      <w:pPr>
        <w:shd w:val="clear" w:color="auto" w:fill="FFFFFF"/>
        <w:spacing w:before="14" w:line="240" w:lineRule="auto"/>
        <w:ind w:right="96" w:firstLine="540"/>
        <w:jc w:val="both"/>
        <w:rPr>
          <w:rFonts w:ascii="Times New Roman" w:hAnsi="Times New Roman" w:cs="Times New Roman"/>
          <w:sz w:val="28"/>
          <w:szCs w:val="28"/>
        </w:rPr>
      </w:pPr>
      <w:r>
        <w:rPr>
          <w:rFonts w:ascii="Times New Roman" w:hAnsi="Times New Roman" w:cs="Times New Roman"/>
          <w:color w:val="000000"/>
          <w:spacing w:val="2"/>
          <w:sz w:val="28"/>
          <w:szCs w:val="28"/>
        </w:rPr>
        <w:t>- н</w:t>
      </w:r>
      <w:r w:rsidRPr="00911AD7">
        <w:rPr>
          <w:rFonts w:ascii="Times New Roman" w:hAnsi="Times New Roman" w:cs="Times New Roman"/>
          <w:color w:val="000000"/>
          <w:spacing w:val="2"/>
          <w:sz w:val="28"/>
          <w:szCs w:val="28"/>
        </w:rPr>
        <w:t>аучиться пользоваться приборами для измерения парамет</w:t>
      </w:r>
      <w:r w:rsidRPr="00911AD7">
        <w:rPr>
          <w:rFonts w:ascii="Times New Roman" w:hAnsi="Times New Roman" w:cs="Times New Roman"/>
          <w:color w:val="000000"/>
          <w:sz w:val="28"/>
          <w:szCs w:val="28"/>
        </w:rPr>
        <w:t>ров микроклимата. Из</w:t>
      </w:r>
      <w:r>
        <w:rPr>
          <w:rFonts w:ascii="Times New Roman" w:hAnsi="Times New Roman" w:cs="Times New Roman"/>
          <w:color w:val="000000"/>
          <w:sz w:val="28"/>
          <w:szCs w:val="28"/>
        </w:rPr>
        <w:t>мерить барометрическое давление;</w:t>
      </w:r>
      <w:r w:rsidRPr="00911A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w:t>
      </w:r>
      <w:r w:rsidR="0045566F">
        <w:rPr>
          <w:rFonts w:ascii="Times New Roman" w:hAnsi="Times New Roman" w:cs="Times New Roman"/>
          <w:color w:val="000000"/>
          <w:sz w:val="28"/>
          <w:szCs w:val="28"/>
        </w:rPr>
        <w:t>ровести измерения температуры</w:t>
      </w:r>
      <w:r w:rsidRPr="00911AD7">
        <w:rPr>
          <w:rFonts w:ascii="Times New Roman" w:hAnsi="Times New Roman" w:cs="Times New Roman"/>
          <w:color w:val="000000"/>
          <w:sz w:val="28"/>
          <w:szCs w:val="28"/>
        </w:rPr>
        <w:t xml:space="preserve"> и относитель</w:t>
      </w:r>
      <w:r w:rsidRPr="00911AD7">
        <w:rPr>
          <w:rFonts w:ascii="Times New Roman" w:hAnsi="Times New Roman" w:cs="Times New Roman"/>
          <w:color w:val="000000"/>
          <w:spacing w:val="4"/>
          <w:sz w:val="28"/>
          <w:szCs w:val="28"/>
        </w:rPr>
        <w:t>ной влажности воздуха психрометром</w:t>
      </w:r>
      <w:r>
        <w:rPr>
          <w:rFonts w:ascii="Times New Roman" w:hAnsi="Times New Roman" w:cs="Times New Roman"/>
          <w:color w:val="000000"/>
          <w:spacing w:val="-1"/>
          <w:sz w:val="28"/>
          <w:szCs w:val="28"/>
        </w:rPr>
        <w:t>;</w:t>
      </w:r>
      <w:r w:rsidR="0002649F">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 п</w:t>
      </w:r>
      <w:r w:rsidRPr="00911AD7">
        <w:rPr>
          <w:rFonts w:ascii="Times New Roman" w:hAnsi="Times New Roman" w:cs="Times New Roman"/>
          <w:color w:val="000000"/>
          <w:spacing w:val="2"/>
          <w:sz w:val="28"/>
          <w:szCs w:val="28"/>
        </w:rPr>
        <w:t>ровести измерения скорости движения воздуха</w:t>
      </w:r>
      <w:r>
        <w:rPr>
          <w:rFonts w:ascii="Times New Roman" w:hAnsi="Times New Roman" w:cs="Times New Roman"/>
          <w:color w:val="000000"/>
          <w:spacing w:val="2"/>
          <w:sz w:val="28"/>
          <w:szCs w:val="28"/>
        </w:rPr>
        <w:t>;</w:t>
      </w:r>
      <w:r w:rsidRPr="00911AD7">
        <w:rPr>
          <w:rFonts w:ascii="Times New Roman" w:hAnsi="Times New Roman" w:cs="Times New Roman"/>
          <w:color w:val="000000"/>
          <w:spacing w:val="2"/>
          <w:sz w:val="28"/>
          <w:szCs w:val="28"/>
        </w:rPr>
        <w:t xml:space="preserve"> </w:t>
      </w:r>
      <w:r>
        <w:rPr>
          <w:rFonts w:ascii="Times New Roman" w:hAnsi="Times New Roman" w:cs="Times New Roman"/>
          <w:color w:val="000000"/>
          <w:spacing w:val="-1"/>
          <w:sz w:val="28"/>
          <w:szCs w:val="28"/>
        </w:rPr>
        <w:t xml:space="preserve"> о</w:t>
      </w:r>
      <w:r w:rsidRPr="00911AD7">
        <w:rPr>
          <w:rFonts w:ascii="Times New Roman" w:hAnsi="Times New Roman" w:cs="Times New Roman"/>
          <w:color w:val="000000"/>
          <w:spacing w:val="-1"/>
          <w:sz w:val="28"/>
          <w:szCs w:val="28"/>
        </w:rPr>
        <w:t xml:space="preserve">ценить </w:t>
      </w:r>
      <w:r>
        <w:rPr>
          <w:rFonts w:ascii="Times New Roman" w:hAnsi="Times New Roman" w:cs="Times New Roman"/>
          <w:color w:val="000000"/>
          <w:spacing w:val="-1"/>
          <w:sz w:val="28"/>
          <w:szCs w:val="28"/>
        </w:rPr>
        <w:t>температурный режим в помещении;</w:t>
      </w:r>
      <w:r w:rsidRPr="00911AD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оформить протокол</w:t>
      </w:r>
      <w:r w:rsidRPr="00911AD7">
        <w:rPr>
          <w:rFonts w:ascii="Times New Roman" w:hAnsi="Times New Roman" w:cs="Times New Roman"/>
          <w:color w:val="000000"/>
          <w:spacing w:val="-1"/>
          <w:sz w:val="28"/>
          <w:szCs w:val="28"/>
        </w:rPr>
        <w:t xml:space="preserve"> по полученным данным и представить </w:t>
      </w:r>
      <w:r w:rsidRPr="00911AD7">
        <w:rPr>
          <w:rFonts w:ascii="Times New Roman" w:hAnsi="Times New Roman" w:cs="Times New Roman"/>
          <w:color w:val="000000"/>
          <w:spacing w:val="1"/>
          <w:sz w:val="28"/>
          <w:szCs w:val="28"/>
        </w:rPr>
        <w:t>для обсуждения соответствующие гигиенические рекоменда</w:t>
      </w:r>
      <w:r w:rsidRPr="00911AD7">
        <w:rPr>
          <w:rFonts w:ascii="Times New Roman" w:hAnsi="Times New Roman" w:cs="Times New Roman"/>
          <w:color w:val="000000"/>
          <w:spacing w:val="-5"/>
          <w:sz w:val="28"/>
          <w:szCs w:val="28"/>
        </w:rPr>
        <w:t>ции.</w:t>
      </w:r>
    </w:p>
    <w:p w:rsidR="000F1AB0" w:rsidRPr="00D80BD3" w:rsidRDefault="000F1AB0" w:rsidP="000F1AB0">
      <w:pPr>
        <w:shd w:val="clear" w:color="auto" w:fill="FFFFFF"/>
        <w:spacing w:line="240" w:lineRule="auto"/>
        <w:ind w:right="19" w:firstLine="540"/>
        <w:jc w:val="center"/>
        <w:rPr>
          <w:rFonts w:ascii="Times New Roman" w:hAnsi="Times New Roman" w:cs="Times New Roman"/>
          <w:sz w:val="28"/>
          <w:szCs w:val="28"/>
        </w:rPr>
      </w:pPr>
      <w:r w:rsidRPr="00D80BD3">
        <w:rPr>
          <w:rFonts w:ascii="Times New Roman" w:hAnsi="Times New Roman" w:cs="Times New Roman"/>
          <w:b/>
          <w:bCs/>
          <w:color w:val="000000"/>
          <w:sz w:val="28"/>
          <w:szCs w:val="28"/>
        </w:rPr>
        <w:t xml:space="preserve">1. Определение температуры </w:t>
      </w:r>
      <w:r w:rsidRPr="00D80BD3">
        <w:rPr>
          <w:rFonts w:ascii="Times New Roman" w:hAnsi="Times New Roman" w:cs="Times New Roman"/>
          <w:b/>
          <w:color w:val="000000"/>
          <w:sz w:val="28"/>
          <w:szCs w:val="28"/>
        </w:rPr>
        <w:t>воздуха</w:t>
      </w:r>
      <w:r w:rsidRPr="00D80BD3">
        <w:rPr>
          <w:rFonts w:ascii="Times New Roman" w:hAnsi="Times New Roman" w:cs="Times New Roman"/>
          <w:color w:val="000000"/>
          <w:sz w:val="28"/>
          <w:szCs w:val="28"/>
        </w:rPr>
        <w:t xml:space="preserve"> </w:t>
      </w:r>
      <w:r w:rsidRPr="00D80BD3">
        <w:rPr>
          <w:rFonts w:ascii="Times New Roman" w:hAnsi="Times New Roman" w:cs="Times New Roman"/>
          <w:b/>
          <w:bCs/>
          <w:color w:val="000000"/>
          <w:sz w:val="28"/>
          <w:szCs w:val="28"/>
        </w:rPr>
        <w:t>и темпера</w:t>
      </w:r>
      <w:r w:rsidRPr="00D80BD3">
        <w:rPr>
          <w:rFonts w:ascii="Times New Roman" w:hAnsi="Times New Roman" w:cs="Times New Roman"/>
          <w:b/>
          <w:bCs/>
          <w:color w:val="000000"/>
          <w:spacing w:val="2"/>
          <w:sz w:val="28"/>
          <w:szCs w:val="28"/>
        </w:rPr>
        <w:t>турного режима помещений</w:t>
      </w:r>
    </w:p>
    <w:p w:rsidR="000F1AB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BA55F5">
        <w:rPr>
          <w:rFonts w:ascii="Times New Roman" w:eastAsia="Times New Roman" w:hAnsi="Times New Roman" w:cs="Times New Roman"/>
          <w:color w:val="000000"/>
          <w:sz w:val="28"/>
          <w:szCs w:val="28"/>
          <w:lang w:eastAsia="ru-RU"/>
        </w:rPr>
        <w:t>Изолированное определение температуры воздуха может проводиться</w:t>
      </w:r>
      <w:r>
        <w:rPr>
          <w:rFonts w:ascii="Times New Roman" w:eastAsia="Times New Roman" w:hAnsi="Times New Roman" w:cs="Times New Roman"/>
          <w:color w:val="000000"/>
          <w:sz w:val="28"/>
          <w:szCs w:val="28"/>
          <w:lang w:eastAsia="ru-RU"/>
        </w:rPr>
        <w:t xml:space="preserve"> </w:t>
      </w:r>
      <w:r w:rsidRPr="00637AB9">
        <w:rPr>
          <w:rFonts w:ascii="Times New Roman" w:eastAsia="Times New Roman" w:hAnsi="Times New Roman" w:cs="Times New Roman"/>
          <w:b/>
          <w:iCs/>
          <w:color w:val="000000"/>
          <w:sz w:val="28"/>
          <w:szCs w:val="28"/>
          <w:lang w:eastAsia="ru-RU"/>
        </w:rPr>
        <w:t>ртутными термометрами</w:t>
      </w:r>
      <w:r w:rsidR="00A02623">
        <w:rPr>
          <w:rFonts w:ascii="Times New Roman" w:eastAsia="Times New Roman" w:hAnsi="Times New Roman" w:cs="Times New Roman"/>
          <w:i/>
          <w:iCs/>
          <w:color w:val="000000"/>
          <w:sz w:val="28"/>
          <w:szCs w:val="28"/>
          <w:lang w:eastAsia="ru-RU"/>
        </w:rPr>
        <w:t xml:space="preserve"> </w:t>
      </w:r>
      <w:r w:rsidR="00A02623" w:rsidRPr="00A02623">
        <w:rPr>
          <w:rFonts w:ascii="Times New Roman" w:eastAsia="Times New Roman" w:hAnsi="Times New Roman" w:cs="Times New Roman"/>
          <w:iCs/>
          <w:color w:val="000000"/>
          <w:sz w:val="28"/>
          <w:szCs w:val="28"/>
          <w:lang w:eastAsia="ru-RU"/>
        </w:rPr>
        <w:t>т</w:t>
      </w:r>
      <w:r w:rsidRPr="00BA55F5">
        <w:rPr>
          <w:rFonts w:ascii="Times New Roman" w:eastAsia="Times New Roman" w:hAnsi="Times New Roman" w:cs="Times New Roman"/>
          <w:color w:val="000000"/>
          <w:sz w:val="28"/>
          <w:szCs w:val="28"/>
          <w:lang w:eastAsia="ru-RU"/>
        </w:rPr>
        <w:t>ипа ТМ-6 (ди</w:t>
      </w:r>
      <w:r>
        <w:rPr>
          <w:rFonts w:ascii="Times New Roman" w:eastAsia="Times New Roman" w:hAnsi="Times New Roman" w:cs="Times New Roman"/>
          <w:color w:val="000000"/>
          <w:sz w:val="28"/>
          <w:szCs w:val="28"/>
          <w:lang w:eastAsia="ru-RU"/>
        </w:rPr>
        <w:t>апазон измерения от -30 до +50 о</w:t>
      </w:r>
      <w:r w:rsidRPr="00BA55F5">
        <w:rPr>
          <w:rFonts w:ascii="Times New Roman" w:eastAsia="Times New Roman" w:hAnsi="Times New Roman" w:cs="Times New Roman"/>
          <w:color w:val="000000"/>
          <w:sz w:val="28"/>
          <w:szCs w:val="28"/>
          <w:lang w:eastAsia="ru-RU"/>
        </w:rPr>
        <w:t>С) или лабораторными</w:t>
      </w:r>
      <w:r w:rsidR="00A02623">
        <w:rPr>
          <w:rFonts w:ascii="Times New Roman" w:eastAsia="Times New Roman" w:hAnsi="Times New Roman" w:cs="Times New Roman"/>
          <w:color w:val="000000"/>
          <w:sz w:val="28"/>
          <w:szCs w:val="28"/>
          <w:lang w:eastAsia="ru-RU"/>
        </w:rPr>
        <w:t xml:space="preserve"> </w:t>
      </w:r>
      <w:r w:rsidRPr="00637AB9">
        <w:rPr>
          <w:rFonts w:ascii="Times New Roman" w:eastAsia="Times New Roman" w:hAnsi="Times New Roman" w:cs="Times New Roman"/>
          <w:b/>
          <w:iCs/>
          <w:color w:val="000000"/>
          <w:sz w:val="28"/>
          <w:szCs w:val="28"/>
          <w:lang w:eastAsia="ru-RU"/>
        </w:rPr>
        <w:t>спиртовыми термометрами</w:t>
      </w:r>
      <w:r w:rsidRPr="00BA55F5">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со шкалой от 0 до +100 о</w:t>
      </w:r>
      <w:r w:rsidRPr="00BA55F5">
        <w:rPr>
          <w:rFonts w:ascii="Times New Roman" w:eastAsia="Times New Roman" w:hAnsi="Times New Roman" w:cs="Times New Roman"/>
          <w:color w:val="000000"/>
          <w:sz w:val="28"/>
          <w:szCs w:val="28"/>
          <w:lang w:eastAsia="ru-RU"/>
        </w:rPr>
        <w:t>С.</w:t>
      </w:r>
    </w:p>
    <w:p w:rsidR="000F1AB0" w:rsidRDefault="000F1AB0" w:rsidP="00637AB9">
      <w:pPr>
        <w:jc w:val="both"/>
        <w:rPr>
          <w:rFonts w:ascii="Times New Roman" w:hAnsi="Times New Roman" w:cs="Times New Roman"/>
          <w:sz w:val="28"/>
          <w:szCs w:val="28"/>
        </w:rPr>
      </w:pPr>
      <w:r w:rsidRPr="00BA55F5">
        <w:rPr>
          <w:rFonts w:ascii="Times New Roman" w:hAnsi="Times New Roman" w:cs="Times New Roman"/>
          <w:sz w:val="28"/>
          <w:szCs w:val="28"/>
        </w:rPr>
        <w:t>Для полной характеристики температурного режима помещений замеры температуры проводятся в 6 и более точках</w:t>
      </w:r>
      <w:r w:rsidR="00A02623">
        <w:rPr>
          <w:rFonts w:ascii="Times New Roman" w:hAnsi="Times New Roman" w:cs="Times New Roman"/>
          <w:sz w:val="28"/>
          <w:szCs w:val="28"/>
        </w:rPr>
        <w:t xml:space="preserve"> (Рис. 1)</w:t>
      </w:r>
      <w:r w:rsidRPr="00BA55F5">
        <w:rPr>
          <w:rFonts w:ascii="Times New Roman" w:hAnsi="Times New Roman" w:cs="Times New Roman"/>
          <w:sz w:val="28"/>
          <w:szCs w:val="28"/>
        </w:rPr>
        <w:t>.</w:t>
      </w:r>
      <w:r w:rsidR="00637AB9">
        <w:rPr>
          <w:rFonts w:ascii="Times New Roman" w:hAnsi="Times New Roman" w:cs="Times New Roman"/>
          <w:sz w:val="28"/>
          <w:szCs w:val="28"/>
        </w:rPr>
        <w:t xml:space="preserve"> </w:t>
      </w:r>
      <w:r w:rsidRPr="00BA55F5">
        <w:rPr>
          <w:rFonts w:ascii="Times New Roman" w:hAnsi="Times New Roman" w:cs="Times New Roman"/>
          <w:sz w:val="28"/>
          <w:szCs w:val="28"/>
        </w:rPr>
        <w:t xml:space="preserve">Термометры (ртутные, спиртовые, электрические, сухие термометры психрометров) размещают в лаборатории на штативах по диагонали в 3 </w:t>
      </w:r>
      <w:r w:rsidR="00A02623">
        <w:rPr>
          <w:rFonts w:ascii="Times New Roman" w:hAnsi="Times New Roman" w:cs="Times New Roman"/>
          <w:sz w:val="28"/>
          <w:szCs w:val="28"/>
        </w:rPr>
        <w:t>точках на высоте 0,2</w:t>
      </w:r>
      <w:r w:rsidRPr="00BA55F5">
        <w:rPr>
          <w:rFonts w:ascii="Times New Roman" w:hAnsi="Times New Roman" w:cs="Times New Roman"/>
          <w:sz w:val="28"/>
          <w:szCs w:val="28"/>
        </w:rPr>
        <w:t xml:space="preserve">м от пола и в 3 точках на высоте 1,5 м от пола (соответственно, точки t2, t4, t6 и </w:t>
      </w:r>
      <w:r w:rsidR="00A02623">
        <w:rPr>
          <w:rFonts w:ascii="Times New Roman" w:hAnsi="Times New Roman" w:cs="Times New Roman"/>
          <w:sz w:val="28"/>
          <w:szCs w:val="28"/>
        </w:rPr>
        <w:t xml:space="preserve">t1, t3, t5) и на расстоянии 0,2 </w:t>
      </w:r>
      <w:r w:rsidRPr="00BA55F5">
        <w:rPr>
          <w:rFonts w:ascii="Times New Roman" w:hAnsi="Times New Roman" w:cs="Times New Roman"/>
          <w:sz w:val="28"/>
          <w:szCs w:val="28"/>
        </w:rPr>
        <w:t xml:space="preserve">м от стены по схеме: </w:t>
      </w:r>
    </w:p>
    <w:p w:rsidR="00A02623" w:rsidRDefault="00A02623" w:rsidP="00637AB9">
      <w:pPr>
        <w:jc w:val="both"/>
        <w:rPr>
          <w:rFonts w:ascii="Times New Roman" w:hAnsi="Times New Roman" w:cs="Times New Roman"/>
          <w:sz w:val="28"/>
          <w:szCs w:val="28"/>
        </w:rPr>
      </w:pPr>
    </w:p>
    <w:p w:rsidR="00A02623" w:rsidRDefault="00A02623" w:rsidP="00637AB9">
      <w:pPr>
        <w:jc w:val="both"/>
        <w:rPr>
          <w:rFonts w:ascii="Times New Roman" w:hAnsi="Times New Roman" w:cs="Times New Roman"/>
          <w:sz w:val="28"/>
          <w:szCs w:val="28"/>
        </w:rPr>
      </w:pPr>
    </w:p>
    <w:p w:rsidR="00A02623" w:rsidRDefault="00A02623" w:rsidP="00637AB9">
      <w:pPr>
        <w:jc w:val="both"/>
        <w:rPr>
          <w:rFonts w:ascii="Times New Roman" w:hAnsi="Times New Roman" w:cs="Times New Roman"/>
          <w:sz w:val="28"/>
          <w:szCs w:val="28"/>
        </w:rPr>
      </w:pPr>
    </w:p>
    <w:p w:rsidR="000F1AB0" w:rsidRPr="00BB28A3" w:rsidRDefault="00A24691" w:rsidP="000F1AB0">
      <w:pPr>
        <w:pStyle w:val="a3"/>
        <w:ind w:firstLine="720"/>
      </w:pPr>
      <w:r>
        <w:rPr>
          <w:noProof/>
          <w:sz w:val="20"/>
          <w:lang w:val="ru-RU"/>
        </w:rPr>
        <mc:AlternateContent>
          <mc:Choice Requires="wps">
            <w:drawing>
              <wp:anchor distT="0" distB="0" distL="114300" distR="114300" simplePos="0" relativeHeight="251663360" behindDoc="0" locked="0" layoutInCell="0" allowOverlap="1">
                <wp:simplePos x="0" y="0"/>
                <wp:positionH relativeFrom="column">
                  <wp:posOffset>4914900</wp:posOffset>
                </wp:positionH>
                <wp:positionV relativeFrom="paragraph">
                  <wp:posOffset>119380</wp:posOffset>
                </wp:positionV>
                <wp:extent cx="0" cy="914400"/>
                <wp:effectExtent l="13335" t="8890" r="5715" b="1016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92F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4pt" to="387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nE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" o:allowincell="f"/>
            </w:pict>
          </mc:Fallback>
        </mc:AlternateContent>
      </w:r>
      <w:r>
        <w:rPr>
          <w:noProof/>
          <w:sz w:val="20"/>
          <w:lang w:val="ru-RU"/>
        </w:rPr>
        <mc:AlternateContent>
          <mc:Choice Requires="wps">
            <w:drawing>
              <wp:anchor distT="0" distB="0" distL="114300" distR="114300" simplePos="0" relativeHeight="251664384" behindDoc="0" locked="0" layoutInCell="0" allowOverlap="1">
                <wp:simplePos x="0" y="0"/>
                <wp:positionH relativeFrom="column">
                  <wp:posOffset>2971800</wp:posOffset>
                </wp:positionH>
                <wp:positionV relativeFrom="paragraph">
                  <wp:posOffset>119380</wp:posOffset>
                </wp:positionV>
                <wp:extent cx="0" cy="571500"/>
                <wp:effectExtent l="13335" t="8890" r="5715" b="1016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7F30"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4pt" to="234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1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" o:allowincell="f"/>
            </w:pict>
          </mc:Fallback>
        </mc:AlternateContent>
      </w:r>
      <w:r>
        <w:rPr>
          <w:noProof/>
          <w:sz w:val="20"/>
          <w:lang w:val="ru-RU"/>
        </w:rPr>
        <mc:AlternateContent>
          <mc:Choice Requires="wps">
            <w:drawing>
              <wp:anchor distT="0" distB="0" distL="114300" distR="114300" simplePos="0" relativeHeight="251665408" behindDoc="0" locked="0" layoutInCell="0" allowOverlap="1">
                <wp:simplePos x="0" y="0"/>
                <wp:positionH relativeFrom="column">
                  <wp:posOffset>2057400</wp:posOffset>
                </wp:positionH>
                <wp:positionV relativeFrom="paragraph">
                  <wp:posOffset>119380</wp:posOffset>
                </wp:positionV>
                <wp:extent cx="0" cy="571500"/>
                <wp:effectExtent l="13335" t="8890" r="5715" b="1016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3DDC"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4pt" to="162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zI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" o:allowincell="f"/>
            </w:pict>
          </mc:Fallback>
        </mc:AlternateContent>
      </w:r>
      <w:r>
        <w:rPr>
          <w:noProof/>
          <w:sz w:val="20"/>
          <w:lang w:val="ru-RU"/>
        </w:rPr>
        <mc:AlternateContent>
          <mc:Choice Requires="wps">
            <w:drawing>
              <wp:anchor distT="0" distB="0" distL="114300" distR="114300" simplePos="0" relativeHeight="251666432" behindDoc="0" locked="0" layoutInCell="0" allowOverlap="1">
                <wp:simplePos x="0" y="0"/>
                <wp:positionH relativeFrom="column">
                  <wp:posOffset>114300</wp:posOffset>
                </wp:positionH>
                <wp:positionV relativeFrom="paragraph">
                  <wp:posOffset>119380</wp:posOffset>
                </wp:positionV>
                <wp:extent cx="0" cy="457200"/>
                <wp:effectExtent l="13335" t="8890" r="5715" b="1016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BF85"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pt" to="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" o:allowincell="f"/>
            </w:pict>
          </mc:Fallback>
        </mc:AlternateContent>
      </w:r>
      <w:r>
        <w:rPr>
          <w:noProof/>
          <w:sz w:val="20"/>
          <w:lang w:val="ru-RU"/>
        </w:rPr>
        <mc:AlternateContent>
          <mc:Choice Requires="wps">
            <w:drawing>
              <wp:anchor distT="0" distB="0" distL="114300" distR="114300" simplePos="0" relativeHeight="251667456" behindDoc="0" locked="0" layoutInCell="0" allowOverlap="1">
                <wp:simplePos x="0" y="0"/>
                <wp:positionH relativeFrom="column">
                  <wp:posOffset>2971800</wp:posOffset>
                </wp:positionH>
                <wp:positionV relativeFrom="paragraph">
                  <wp:posOffset>119380</wp:posOffset>
                </wp:positionV>
                <wp:extent cx="1943100" cy="0"/>
                <wp:effectExtent l="13335" t="8890" r="5715" b="1016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CEB8"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4pt" to="38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D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" o:allowincell="f"/>
            </w:pict>
          </mc:Fallback>
        </mc:AlternateContent>
      </w:r>
      <w:r>
        <w:rPr>
          <w:noProof/>
          <w:sz w:val="20"/>
          <w:lang w:val="ru-RU"/>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119380</wp:posOffset>
                </wp:positionV>
                <wp:extent cx="1943100" cy="0"/>
                <wp:effectExtent l="13335" t="8890" r="5715" b="1016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20417"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pt" to="1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pU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" o:allowincell="f"/>
            </w:pict>
          </mc:Fallback>
        </mc:AlternateContent>
      </w:r>
      <w:r w:rsidR="000F1AB0" w:rsidRPr="00BB28A3">
        <w:t xml:space="preserve">                    </w:t>
      </w:r>
    </w:p>
    <w:p w:rsidR="000F1AB0" w:rsidRPr="00BB28A3" w:rsidRDefault="000F1AB0" w:rsidP="000F1AB0">
      <w:pPr>
        <w:pStyle w:val="a3"/>
        <w:ind w:firstLine="720"/>
        <w:rPr>
          <w:lang w:val="en-US"/>
        </w:rPr>
      </w:pPr>
      <w:r w:rsidRPr="00BB28A3">
        <w:rPr>
          <w:lang w:val="en-US"/>
        </w:rPr>
        <w:t>. t</w:t>
      </w:r>
      <w:r w:rsidRPr="00BB28A3">
        <w:rPr>
          <w:vertAlign w:val="subscript"/>
          <w:lang w:val="en-US"/>
        </w:rPr>
        <w:t>1</w:t>
      </w:r>
    </w:p>
    <w:p w:rsidR="000F1AB0" w:rsidRPr="00BB28A3" w:rsidRDefault="00A24691" w:rsidP="000F1AB0">
      <w:pPr>
        <w:pStyle w:val="a3"/>
        <w:ind w:firstLine="720"/>
        <w:rPr>
          <w:lang w:val="en-US"/>
        </w:rPr>
      </w:pPr>
      <w:r>
        <w:rPr>
          <w:noProof/>
          <w:sz w:val="20"/>
          <w:lang w:val="ru-RU"/>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167640</wp:posOffset>
                </wp:positionV>
                <wp:extent cx="228600" cy="0"/>
                <wp:effectExtent l="13335" t="8890" r="5715" b="1016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044F1"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1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ia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" o:allowincell="f"/>
            </w:pict>
          </mc:Fallback>
        </mc:AlternateContent>
      </w:r>
      <w:r w:rsidR="000F1AB0" w:rsidRPr="00BB28A3">
        <w:rPr>
          <w:lang w:val="en-US"/>
        </w:rPr>
        <w:t xml:space="preserve">  t</w:t>
      </w:r>
      <w:r w:rsidR="000F1AB0" w:rsidRPr="00BB28A3">
        <w:rPr>
          <w:vertAlign w:val="subscript"/>
          <w:lang w:val="en-US"/>
        </w:rPr>
        <w:t>2</w:t>
      </w:r>
    </w:p>
    <w:p w:rsidR="000F1AB0" w:rsidRPr="00BB28A3" w:rsidRDefault="00A24691" w:rsidP="000F1AB0">
      <w:pPr>
        <w:pStyle w:val="a3"/>
        <w:ind w:firstLine="720"/>
        <w:outlineLvl w:val="0"/>
        <w:rPr>
          <w:vertAlign w:val="subscript"/>
          <w:lang w:val="en-US"/>
        </w:rPr>
      </w:pPr>
      <w:r>
        <w:rPr>
          <w:noProof/>
          <w:sz w:val="20"/>
          <w:lang w:val="ru-RU"/>
        </w:rPr>
        <mc:AlternateContent>
          <mc:Choice Requires="wps">
            <w:drawing>
              <wp:anchor distT="0" distB="0" distL="114300" distR="114300" simplePos="0" relativeHeight="251670528" behindDoc="0" locked="0" layoutInCell="0" allowOverlap="1">
                <wp:simplePos x="0" y="0"/>
                <wp:positionH relativeFrom="column">
                  <wp:posOffset>1943100</wp:posOffset>
                </wp:positionH>
                <wp:positionV relativeFrom="paragraph">
                  <wp:posOffset>77470</wp:posOffset>
                </wp:positionV>
                <wp:extent cx="228600" cy="0"/>
                <wp:effectExtent l="13335" t="8890" r="5715" b="1016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664D"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1pt" to="1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98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" o:allowincell="f"/>
            </w:pict>
          </mc:Fallback>
        </mc:AlternateContent>
      </w:r>
      <w:r>
        <w:rPr>
          <w:noProof/>
          <w:sz w:val="20"/>
          <w:lang w:val="ru-RU"/>
        </w:rPr>
        <mc:AlternateContent>
          <mc:Choice Requires="wps">
            <w:drawing>
              <wp:anchor distT="0" distB="0" distL="114300" distR="114300" simplePos="0" relativeHeight="251671552" behindDoc="0" locked="0" layoutInCell="0" allowOverlap="1">
                <wp:simplePos x="0" y="0"/>
                <wp:positionH relativeFrom="column">
                  <wp:posOffset>2857500</wp:posOffset>
                </wp:positionH>
                <wp:positionV relativeFrom="paragraph">
                  <wp:posOffset>77470</wp:posOffset>
                </wp:positionV>
                <wp:extent cx="228600" cy="0"/>
                <wp:effectExtent l="13335" t="8890" r="5715" b="1016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649C"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pt" to="24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7u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" o:allowincell="f"/>
            </w:pict>
          </mc:Fallback>
        </mc:AlternateContent>
      </w:r>
      <w:r w:rsidR="000F1AB0" w:rsidRPr="00BB28A3">
        <w:rPr>
          <w:lang w:val="en-US"/>
        </w:rPr>
        <w:t xml:space="preserve">            . t</w:t>
      </w:r>
      <w:r w:rsidR="000F1AB0" w:rsidRPr="00BB28A3">
        <w:rPr>
          <w:vertAlign w:val="subscript"/>
          <w:lang w:val="en-US"/>
        </w:rPr>
        <w:t>3</w:t>
      </w:r>
      <w:r w:rsidR="000F1AB0" w:rsidRPr="00BB28A3">
        <w:rPr>
          <w:lang w:val="en-US"/>
        </w:rPr>
        <w:t xml:space="preserve">                                            . t</w:t>
      </w:r>
      <w:r w:rsidR="000F1AB0" w:rsidRPr="00BB28A3">
        <w:rPr>
          <w:vertAlign w:val="subscript"/>
          <w:lang w:val="en-US"/>
        </w:rPr>
        <w:t>1</w:t>
      </w:r>
      <w:r w:rsidR="000F1AB0" w:rsidRPr="00BB28A3">
        <w:rPr>
          <w:lang w:val="en-US"/>
        </w:rPr>
        <w:t xml:space="preserve">            . t</w:t>
      </w:r>
      <w:r w:rsidR="000F1AB0" w:rsidRPr="00BB28A3">
        <w:rPr>
          <w:vertAlign w:val="subscript"/>
          <w:lang w:val="en-US"/>
        </w:rPr>
        <w:t>3</w:t>
      </w:r>
      <w:r w:rsidR="000F1AB0" w:rsidRPr="00BB28A3">
        <w:rPr>
          <w:lang w:val="en-US"/>
        </w:rPr>
        <w:t xml:space="preserve">             . t</w:t>
      </w:r>
      <w:r w:rsidR="000F1AB0" w:rsidRPr="00BB28A3">
        <w:rPr>
          <w:vertAlign w:val="subscript"/>
          <w:lang w:val="en-US"/>
        </w:rPr>
        <w:t>5</w:t>
      </w:r>
    </w:p>
    <w:p w:rsidR="000F1AB0" w:rsidRPr="00BB28A3" w:rsidRDefault="000F1AB0" w:rsidP="000F1AB0">
      <w:pPr>
        <w:pStyle w:val="a3"/>
        <w:ind w:firstLine="720"/>
        <w:rPr>
          <w:vertAlign w:val="subscript"/>
          <w:lang w:val="en-US"/>
        </w:rPr>
      </w:pPr>
      <w:r w:rsidRPr="00BB28A3">
        <w:rPr>
          <w:lang w:val="en-US"/>
        </w:rPr>
        <w:t xml:space="preserve">              t</w:t>
      </w:r>
      <w:r w:rsidRPr="00BB28A3">
        <w:rPr>
          <w:vertAlign w:val="subscript"/>
          <w:lang w:val="en-US"/>
        </w:rPr>
        <w:t>4</w:t>
      </w:r>
      <w:r w:rsidRPr="00BB28A3">
        <w:rPr>
          <w:lang w:val="en-US"/>
        </w:rPr>
        <w:t xml:space="preserve">                                                                                     </w:t>
      </w:r>
    </w:p>
    <w:p w:rsidR="000F1AB0" w:rsidRPr="00BB28A3" w:rsidRDefault="000F1AB0" w:rsidP="000F1AB0">
      <w:pPr>
        <w:pStyle w:val="a3"/>
        <w:ind w:firstLine="720"/>
        <w:rPr>
          <w:vertAlign w:val="subscript"/>
          <w:lang w:val="en-US"/>
        </w:rPr>
      </w:pPr>
      <w:r w:rsidRPr="00BB28A3">
        <w:rPr>
          <w:lang w:val="en-US"/>
        </w:rPr>
        <w:t xml:space="preserve">                               t</w:t>
      </w:r>
      <w:r w:rsidRPr="00BB28A3">
        <w:rPr>
          <w:vertAlign w:val="subscript"/>
          <w:lang w:val="en-US"/>
        </w:rPr>
        <w:t>5</w:t>
      </w:r>
      <w:r w:rsidR="00A24691">
        <w:rPr>
          <w:noProof/>
          <w:sz w:val="20"/>
          <w:lang w:val="ru-RU"/>
        </w:rPr>
        <mc:AlternateContent>
          <mc:Choice Requires="wps">
            <w:drawing>
              <wp:anchor distT="0" distB="0" distL="114300" distR="114300" simplePos="0" relativeHeight="251672576" behindDoc="0" locked="0" layoutInCell="0" allowOverlap="1">
                <wp:simplePos x="0" y="0"/>
                <wp:positionH relativeFrom="column">
                  <wp:posOffset>1943100</wp:posOffset>
                </wp:positionH>
                <wp:positionV relativeFrom="paragraph">
                  <wp:posOffset>11430</wp:posOffset>
                </wp:positionV>
                <wp:extent cx="228600" cy="0"/>
                <wp:effectExtent l="13335" t="8890" r="5715" b="1016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6ABF"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su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" o:allowincell="f"/>
            </w:pict>
          </mc:Fallback>
        </mc:AlternateContent>
      </w:r>
      <w:r w:rsidR="00A24691">
        <w:rPr>
          <w:noProof/>
          <w:sz w:val="20"/>
          <w:lang w:val="ru-RU"/>
        </w:rPr>
        <mc:AlternateContent>
          <mc:Choice Requires="wps">
            <w:drawing>
              <wp:anchor distT="0" distB="0" distL="114300" distR="114300" simplePos="0" relativeHeight="251673600" behindDoc="0" locked="0" layoutInCell="0" allowOverlap="1">
                <wp:simplePos x="0" y="0"/>
                <wp:positionH relativeFrom="column">
                  <wp:posOffset>2857500</wp:posOffset>
                </wp:positionH>
                <wp:positionV relativeFrom="paragraph">
                  <wp:posOffset>11430</wp:posOffset>
                </wp:positionV>
                <wp:extent cx="228600" cy="0"/>
                <wp:effectExtent l="13335" t="8890" r="5715" b="1016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3B0B"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D5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" o:allowincell="f"/>
            </w:pict>
          </mc:Fallback>
        </mc:AlternateContent>
      </w:r>
      <w:r w:rsidR="00A24691">
        <w:rPr>
          <w:noProof/>
          <w:sz w:val="20"/>
          <w:lang w:val="ru-RU"/>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11430</wp:posOffset>
                </wp:positionV>
                <wp:extent cx="228600" cy="0"/>
                <wp:effectExtent l="13335" t="8890" r="5715" b="1016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9F2C"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cf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" o:allowincell="f"/>
            </w:pict>
          </mc:Fallback>
        </mc:AlternateContent>
      </w:r>
      <w:r w:rsidR="00A24691">
        <w:rPr>
          <w:noProof/>
          <w:sz w:val="20"/>
          <w:lang w:val="ru-RU"/>
        </w:rPr>
        <mc:AlternateContent>
          <mc:Choice Requires="wps">
            <w:drawing>
              <wp:anchor distT="0" distB="0" distL="114300" distR="114300" simplePos="0" relativeHeight="251675648" behindDoc="0" locked="0" layoutInCell="0" allowOverlap="1">
                <wp:simplePos x="0" y="0"/>
                <wp:positionH relativeFrom="column">
                  <wp:posOffset>2967990</wp:posOffset>
                </wp:positionH>
                <wp:positionV relativeFrom="paragraph">
                  <wp:posOffset>11430</wp:posOffset>
                </wp:positionV>
                <wp:extent cx="3810" cy="445135"/>
                <wp:effectExtent l="9525" t="8890" r="5715" b="12700"/>
                <wp:wrapNone/>
                <wp:docPr id="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445135"/>
                        </a:xfrm>
                        <a:custGeom>
                          <a:avLst/>
                          <a:gdLst>
                            <a:gd name="T0" fmla="*/ 6 w 6"/>
                            <a:gd name="T1" fmla="*/ 0 h 701"/>
                            <a:gd name="T2" fmla="*/ 0 w 6"/>
                            <a:gd name="T3" fmla="*/ 701 h 701"/>
                          </a:gdLst>
                          <a:ahLst/>
                          <a:cxnLst>
                            <a:cxn ang="0">
                              <a:pos x="T0" y="T1"/>
                            </a:cxn>
                            <a:cxn ang="0">
                              <a:pos x="T2" y="T3"/>
                            </a:cxn>
                          </a:cxnLst>
                          <a:rect l="0" t="0" r="r" b="b"/>
                          <a:pathLst>
                            <a:path w="6" h="701">
                              <a:moveTo>
                                <a:pt x="6" y="0"/>
                              </a:moveTo>
                              <a:lnTo>
                                <a:pt x="0" y="70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36A0D" id="Freeform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9pt,233.7pt,35.95pt" coordsize="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" o:allowincell="f" filled="f">
                <v:path arrowok="t" o:connecttype="custom" o:connectlocs="3810,0;0,445135" o:connectangles="0,0"/>
              </v:polyline>
            </w:pict>
          </mc:Fallback>
        </mc:AlternateContent>
      </w:r>
      <w:r w:rsidR="00A24691">
        <w:rPr>
          <w:noProof/>
          <w:sz w:val="20"/>
          <w:lang w:val="ru-RU"/>
        </w:rPr>
        <mc:AlternateContent>
          <mc:Choice Requires="wps">
            <w:drawing>
              <wp:anchor distT="0" distB="0" distL="114300" distR="114300" simplePos="0" relativeHeight="251676672" behindDoc="0" locked="0" layoutInCell="0" allowOverlap="1">
                <wp:simplePos x="0" y="0"/>
                <wp:positionH relativeFrom="column">
                  <wp:posOffset>2057400</wp:posOffset>
                </wp:positionH>
                <wp:positionV relativeFrom="paragraph">
                  <wp:posOffset>11430</wp:posOffset>
                </wp:positionV>
                <wp:extent cx="0" cy="457200"/>
                <wp:effectExtent l="13335" t="8890" r="5715" b="1016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AFE0"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SFDw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" o:allowincell="f"/>
            </w:pict>
          </mc:Fallback>
        </mc:AlternateContent>
      </w:r>
      <w:r w:rsidR="00A24691">
        <w:rPr>
          <w:noProof/>
          <w:sz w:val="20"/>
          <w:lang w:val="ru-RU"/>
        </w:rPr>
        <mc:AlternateContent>
          <mc:Choice Requires="wps">
            <w:drawing>
              <wp:anchor distT="0" distB="0" distL="114300" distR="114300" simplePos="0" relativeHeight="251677696" behindDoc="0" locked="0" layoutInCell="0" allowOverlap="1">
                <wp:simplePos x="0" y="0"/>
                <wp:positionH relativeFrom="column">
                  <wp:posOffset>114300</wp:posOffset>
                </wp:positionH>
                <wp:positionV relativeFrom="paragraph">
                  <wp:posOffset>11430</wp:posOffset>
                </wp:positionV>
                <wp:extent cx="0" cy="457200"/>
                <wp:effectExtent l="13335" t="8890" r="5715" b="1016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4C31" id="Line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" o:allowincell="f"/>
            </w:pict>
          </mc:Fallback>
        </mc:AlternateContent>
      </w:r>
      <w:r w:rsidRPr="00BB28A3">
        <w:rPr>
          <w:lang w:val="en-US"/>
        </w:rPr>
        <w:t xml:space="preserve">           </w:t>
      </w:r>
    </w:p>
    <w:p w:rsidR="000F1AB0" w:rsidRPr="00BB28A3" w:rsidRDefault="000F1AB0" w:rsidP="000F1AB0">
      <w:pPr>
        <w:pStyle w:val="a3"/>
        <w:ind w:firstLine="720"/>
        <w:rPr>
          <w:lang w:val="en-US"/>
        </w:rPr>
      </w:pPr>
      <w:r w:rsidRPr="00BB28A3">
        <w:rPr>
          <w:lang w:val="en-US"/>
        </w:rPr>
        <w:t xml:space="preserve">                             . t</w:t>
      </w:r>
      <w:r w:rsidRPr="00BB28A3">
        <w:rPr>
          <w:vertAlign w:val="subscript"/>
          <w:lang w:val="en-US"/>
        </w:rPr>
        <w:t>6</w:t>
      </w:r>
      <w:r w:rsidRPr="00BB28A3">
        <w:rPr>
          <w:lang w:val="en-US"/>
        </w:rPr>
        <w:t xml:space="preserve">                           . t</w:t>
      </w:r>
      <w:r w:rsidRPr="00BB28A3">
        <w:rPr>
          <w:vertAlign w:val="subscript"/>
          <w:lang w:val="en-US"/>
        </w:rPr>
        <w:t>2</w:t>
      </w:r>
      <w:r w:rsidRPr="00BB28A3">
        <w:rPr>
          <w:lang w:val="en-US"/>
        </w:rPr>
        <w:t xml:space="preserve">            . t</w:t>
      </w:r>
      <w:r w:rsidRPr="00BB28A3">
        <w:rPr>
          <w:vertAlign w:val="subscript"/>
          <w:lang w:val="en-US"/>
        </w:rPr>
        <w:t>4</w:t>
      </w:r>
      <w:r w:rsidRPr="00BB28A3">
        <w:rPr>
          <w:lang w:val="en-US"/>
        </w:rPr>
        <w:t xml:space="preserve">            . t</w:t>
      </w:r>
      <w:r w:rsidRPr="00BB28A3">
        <w:rPr>
          <w:vertAlign w:val="subscript"/>
          <w:lang w:val="en-US"/>
        </w:rPr>
        <w:t>6</w:t>
      </w:r>
    </w:p>
    <w:p w:rsidR="000F1AB0" w:rsidRPr="00BB28A3" w:rsidRDefault="00A24691" w:rsidP="000F1AB0">
      <w:pPr>
        <w:pStyle w:val="a3"/>
        <w:ind w:firstLine="720"/>
        <w:rPr>
          <w:vertAlign w:val="subscript"/>
          <w:lang w:val="en-US"/>
        </w:rPr>
      </w:pPr>
      <w:r>
        <w:rPr>
          <w:noProof/>
          <w:sz w:val="20"/>
          <w:vertAlign w:val="subscript"/>
          <w:lang w:val="ru-RU"/>
        </w:rPr>
        <mc:AlternateContent>
          <mc:Choice Requires="wps">
            <w:drawing>
              <wp:anchor distT="0" distB="0" distL="114300" distR="114300" simplePos="0" relativeHeight="251678720" behindDoc="0" locked="0" layoutInCell="0" allowOverlap="1">
                <wp:simplePos x="0" y="0"/>
                <wp:positionH relativeFrom="column">
                  <wp:posOffset>2971800</wp:posOffset>
                </wp:positionH>
                <wp:positionV relativeFrom="paragraph">
                  <wp:posOffset>59690</wp:posOffset>
                </wp:positionV>
                <wp:extent cx="2057400" cy="0"/>
                <wp:effectExtent l="13335" t="8890" r="5715" b="1016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AFDA"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7pt" to="39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eY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" o:allowincell="f"/>
            </w:pict>
          </mc:Fallback>
        </mc:AlternateContent>
      </w:r>
      <w:r>
        <w:rPr>
          <w:noProof/>
          <w:sz w:val="20"/>
          <w:vertAlign w:val="subscript"/>
          <w:lang w:val="ru-RU"/>
        </w:rPr>
        <mc:AlternateContent>
          <mc:Choice Requires="wps">
            <w:drawing>
              <wp:anchor distT="0" distB="0" distL="114300" distR="114300" simplePos="0" relativeHeight="251679744" behindDoc="0" locked="0" layoutInCell="0" allowOverlap="1">
                <wp:simplePos x="0" y="0"/>
                <wp:positionH relativeFrom="column">
                  <wp:posOffset>114300</wp:posOffset>
                </wp:positionH>
                <wp:positionV relativeFrom="paragraph">
                  <wp:posOffset>59690</wp:posOffset>
                </wp:positionV>
                <wp:extent cx="1943100" cy="0"/>
                <wp:effectExtent l="13335" t="8890" r="5715" b="1016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F935"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pt" to="16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1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kC6XpjSsAUamdDcnRs3oxW02/OqR01RJ14FHi68VAXIxIHkLCwhm4YN9/1Aww5Oh1rNO5&#10;sV2ghAqgc7TjMtjBzx5R2MwW+VOW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" o:allowincell="f"/>
            </w:pict>
          </mc:Fallback>
        </mc:AlternateContent>
      </w:r>
    </w:p>
    <w:p w:rsidR="000F1AB0" w:rsidRPr="00BB28A3" w:rsidRDefault="00637AB9" w:rsidP="000F1AB0">
      <w:pPr>
        <w:pStyle w:val="a3"/>
        <w:ind w:firstLine="720"/>
      </w:pPr>
      <w:r>
        <w:rPr>
          <w:lang w:val="ru-RU"/>
        </w:rPr>
        <w:t>1</w:t>
      </w:r>
      <w:r w:rsidR="000F1AB0" w:rsidRPr="00BB28A3">
        <w:t xml:space="preserve">) план </w:t>
      </w:r>
      <w:r>
        <w:t xml:space="preserve">помещения;                     </w:t>
      </w:r>
      <w:r>
        <w:rPr>
          <w:lang w:val="ru-RU"/>
        </w:rPr>
        <w:t>2</w:t>
      </w:r>
      <w:r w:rsidR="000F1AB0" w:rsidRPr="00BB28A3">
        <w:t>) вертикальный разрез помещения.</w:t>
      </w:r>
    </w:p>
    <w:p w:rsidR="000F1AB0" w:rsidRPr="00A02623" w:rsidRDefault="00A02623" w:rsidP="000F1AB0">
      <w:pPr>
        <w:pStyle w:val="a3"/>
        <w:ind w:firstLine="720"/>
        <w:rPr>
          <w:lang w:val="ru-RU"/>
        </w:rPr>
      </w:pPr>
      <w:r>
        <w:rPr>
          <w:lang w:val="ru-RU"/>
        </w:rPr>
        <w:t>Рис 1. Точки замеров температуры в помещении</w:t>
      </w:r>
    </w:p>
    <w:p w:rsidR="000F1AB0" w:rsidRPr="00BB28A3" w:rsidRDefault="000F1AB0" w:rsidP="000F1AB0">
      <w:pPr>
        <w:pStyle w:val="a3"/>
        <w:ind w:firstLine="720"/>
      </w:pPr>
      <w:r w:rsidRPr="00BB28A3">
        <w:t xml:space="preserve">Показания термометров снимают после экспозиции </w:t>
      </w:r>
      <w:r w:rsidRPr="00FB34E2">
        <w:t>10</w:t>
      </w:r>
      <w:r>
        <w:t> </w:t>
      </w:r>
      <w:r w:rsidRPr="00BB28A3">
        <w:t>мин. в точке измерения.</w:t>
      </w:r>
    </w:p>
    <w:p w:rsidR="000F1AB0" w:rsidRPr="00BB28A3" w:rsidRDefault="000F1AB0" w:rsidP="000F1AB0">
      <w:pPr>
        <w:pStyle w:val="a3"/>
        <w:ind w:firstLine="720"/>
      </w:pPr>
      <w:r w:rsidRPr="00BB28A3">
        <w:t>Расчет параметров температурного режима воздуха помещений:</w:t>
      </w:r>
    </w:p>
    <w:p w:rsidR="000F1AB0" w:rsidRPr="00BB28A3" w:rsidRDefault="000F1AB0" w:rsidP="000F1AB0">
      <w:pPr>
        <w:pStyle w:val="a3"/>
        <w:ind w:firstLine="720"/>
      </w:pPr>
      <w:r w:rsidRPr="00BB28A3">
        <w:t>а) средняя температура помещения:</w:t>
      </w:r>
    </w:p>
    <w:p w:rsidR="000F1AB0" w:rsidRPr="00BB28A3" w:rsidRDefault="000F1AB0" w:rsidP="000F1AB0">
      <w:pPr>
        <w:pStyle w:val="a3"/>
        <w:ind w:firstLine="720"/>
        <w:jc w:val="right"/>
        <w:outlineLvl w:val="0"/>
        <w:rPr>
          <w:sz w:val="24"/>
        </w:rPr>
      </w:pPr>
      <w:r w:rsidRPr="00BB28A3">
        <w:rPr>
          <w:sz w:val="24"/>
        </w:rPr>
        <w:t>75</w:t>
      </w:r>
    </w:p>
    <w:p w:rsidR="000F1AB0" w:rsidRPr="00BB28A3" w:rsidRDefault="000F1AB0" w:rsidP="000F1AB0">
      <w:pPr>
        <w:pStyle w:val="a3"/>
        <w:ind w:firstLine="720"/>
        <w:jc w:val="center"/>
      </w:pPr>
      <w:r w:rsidRPr="00BB28A3">
        <w:t>а) t</w:t>
      </w:r>
      <w:r w:rsidRPr="00BB28A3">
        <w:rPr>
          <w:vertAlign w:val="subscript"/>
        </w:rPr>
        <w:t>ср..</w:t>
      </w:r>
      <w:r w:rsidRPr="00BB28A3">
        <w:t xml:space="preserve">= </w:t>
      </w:r>
      <w:r w:rsidRPr="00BB28A3">
        <w:rPr>
          <w:position w:val="-24"/>
        </w:rPr>
        <w:object w:dxaOrig="23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32.4pt" o:ole="" fillcolor="window">
            <v:imagedata r:id="rId8" o:title=""/>
          </v:shape>
          <o:OLEObject Type="Embed" ProgID="Equation.3" ShapeID="_x0000_i1025" DrawAspect="Content" ObjectID="_1648314396" r:id="rId9"/>
        </w:object>
      </w:r>
      <w:r w:rsidRPr="00BB28A3">
        <w:t>,</w:t>
      </w:r>
    </w:p>
    <w:p w:rsidR="000F1AB0" w:rsidRPr="00BB28A3" w:rsidRDefault="000F1AB0" w:rsidP="000F1AB0">
      <w:pPr>
        <w:pStyle w:val="a3"/>
        <w:ind w:firstLine="720"/>
        <w:jc w:val="center"/>
      </w:pPr>
    </w:p>
    <w:p w:rsidR="000F1AB0" w:rsidRPr="00BB28A3" w:rsidRDefault="000F1AB0" w:rsidP="000F1AB0">
      <w:pPr>
        <w:pStyle w:val="a3"/>
        <w:ind w:firstLine="720"/>
      </w:pPr>
      <w:r w:rsidRPr="00BB28A3">
        <w:t>б) перепад температуры воздуха по вертикали:</w:t>
      </w:r>
    </w:p>
    <w:p w:rsidR="000F1AB0" w:rsidRPr="00BB28A3" w:rsidRDefault="000F1AB0" w:rsidP="000F1AB0">
      <w:pPr>
        <w:pStyle w:val="a3"/>
        <w:ind w:firstLine="720"/>
        <w:jc w:val="center"/>
      </w:pPr>
      <w:r w:rsidRPr="00BB28A3">
        <w:sym w:font="Symbol" w:char="F044"/>
      </w:r>
      <w:r w:rsidRPr="00BB28A3">
        <w:t>t</w:t>
      </w:r>
      <w:r w:rsidRPr="00BB28A3">
        <w:rPr>
          <w:vertAlign w:val="subscript"/>
        </w:rPr>
        <w:t>верт.</w:t>
      </w:r>
      <w:r w:rsidRPr="00BB28A3">
        <w:t xml:space="preserve"> = </w:t>
      </w:r>
      <w:r w:rsidRPr="00BB28A3">
        <w:rPr>
          <w:position w:val="-24"/>
        </w:rPr>
        <w:object w:dxaOrig="1080" w:dyaOrig="639">
          <v:shape id="_x0000_i1026" type="#_x0000_t75" style="width:54.6pt;height:32.4pt" o:ole="" fillcolor="window">
            <v:imagedata r:id="rId10" o:title=""/>
          </v:shape>
          <o:OLEObject Type="Embed" ProgID="Equation.3" ShapeID="_x0000_i1026" DrawAspect="Content" ObjectID="_1648314397" r:id="rId11"/>
        </w:object>
      </w:r>
      <w:r w:rsidRPr="00BB28A3">
        <w:t xml:space="preserve"> - </w:t>
      </w:r>
      <w:r w:rsidRPr="00BB28A3">
        <w:rPr>
          <w:position w:val="-24"/>
        </w:rPr>
        <w:object w:dxaOrig="1120" w:dyaOrig="639">
          <v:shape id="_x0000_i1027" type="#_x0000_t75" style="width:56.4pt;height:32.4pt" o:ole="" fillcolor="window">
            <v:imagedata r:id="rId12" o:title=""/>
          </v:shape>
          <o:OLEObject Type="Embed" ProgID="Equation.3" ShapeID="_x0000_i1027" DrawAspect="Content" ObjectID="_1648314398" r:id="rId13"/>
        </w:object>
      </w:r>
      <w:r w:rsidRPr="00BB28A3">
        <w:t>,</w:t>
      </w:r>
    </w:p>
    <w:p w:rsidR="000F1AB0" w:rsidRPr="00BB28A3" w:rsidRDefault="000F1AB0" w:rsidP="000F1AB0">
      <w:pPr>
        <w:pStyle w:val="a3"/>
        <w:ind w:firstLine="720"/>
        <w:jc w:val="center"/>
      </w:pPr>
    </w:p>
    <w:p w:rsidR="000F1AB0" w:rsidRPr="00BB28A3" w:rsidRDefault="000F1AB0" w:rsidP="000F1AB0">
      <w:pPr>
        <w:pStyle w:val="a3"/>
        <w:ind w:firstLine="720"/>
      </w:pPr>
      <w:r w:rsidRPr="00BB28A3">
        <w:t>в) перепад температуры воздуха по горизонтали:</w:t>
      </w:r>
    </w:p>
    <w:p w:rsidR="000F1AB0" w:rsidRPr="00BB28A3" w:rsidRDefault="000F1AB0" w:rsidP="000F1AB0">
      <w:pPr>
        <w:pStyle w:val="a3"/>
        <w:ind w:firstLine="720"/>
        <w:jc w:val="center"/>
        <w:outlineLvl w:val="0"/>
      </w:pPr>
      <w:r w:rsidRPr="00BB28A3">
        <w:sym w:font="Symbol" w:char="F044"/>
      </w:r>
      <w:r w:rsidRPr="00BB28A3">
        <w:t>t</w:t>
      </w:r>
      <w:r w:rsidRPr="00BB28A3">
        <w:rPr>
          <w:vertAlign w:val="subscript"/>
        </w:rPr>
        <w:t>гор.</w:t>
      </w:r>
      <w:r w:rsidRPr="00BB28A3">
        <w:t xml:space="preserve">= </w:t>
      </w:r>
      <w:r w:rsidRPr="00BB28A3">
        <w:rPr>
          <w:position w:val="-24"/>
        </w:rPr>
        <w:object w:dxaOrig="700" w:dyaOrig="639">
          <v:shape id="_x0000_i1028" type="#_x0000_t75" style="width:35.4pt;height:32.4pt" o:ole="" fillcolor="window">
            <v:imagedata r:id="rId14" o:title=""/>
          </v:shape>
          <o:OLEObject Type="Embed" ProgID="Equation.3" ShapeID="_x0000_i1028" DrawAspect="Content" ObjectID="_1648314399" r:id="rId15"/>
        </w:object>
      </w:r>
      <w:r w:rsidRPr="00BB28A3">
        <w:t xml:space="preserve"> - </w:t>
      </w:r>
      <w:r w:rsidRPr="00BB28A3">
        <w:rPr>
          <w:position w:val="-24"/>
        </w:rPr>
        <w:object w:dxaOrig="680" w:dyaOrig="639">
          <v:shape id="_x0000_i1029" type="#_x0000_t75" style="width:33.6pt;height:32.4pt" o:ole="" fillcolor="window">
            <v:imagedata r:id="rId16" o:title=""/>
          </v:shape>
          <o:OLEObject Type="Embed" ProgID="Equation.3" ShapeID="_x0000_i1029" DrawAspect="Content" ObjectID="_1648314400" r:id="rId17"/>
        </w:object>
      </w:r>
    </w:p>
    <w:p w:rsidR="000F1AB0" w:rsidRPr="00BB28A3" w:rsidRDefault="000F1AB0" w:rsidP="000F1AB0">
      <w:pPr>
        <w:pStyle w:val="a3"/>
        <w:ind w:firstLine="720"/>
      </w:pPr>
      <w:r w:rsidRPr="00BB28A3">
        <w:t>Схемы и все расчеты заносят в протокол, составляют гигиенический вывод. При этом руководствуются тем, что оптимальная температура воздуха в жилых и учебных помещениях, палатах для госпитализации соматических больных должна быть в интервале +18 – +21</w:t>
      </w:r>
      <w:r w:rsidRPr="0000456A">
        <w:rPr>
          <w:vertAlign w:val="superscript"/>
        </w:rPr>
        <w:t>○</w:t>
      </w:r>
      <w:r w:rsidRPr="00BB28A3">
        <w:t>С, перепад температуры по вертикали должен быть не более 1,5-2,0</w:t>
      </w:r>
      <w:r w:rsidRPr="0000456A">
        <w:rPr>
          <w:vertAlign w:val="superscript"/>
        </w:rPr>
        <w:t>○</w:t>
      </w:r>
      <w:r w:rsidRPr="00BB28A3">
        <w:t>С, а по горизонтали – не более 2,0-3,0</w:t>
      </w:r>
      <w:r w:rsidRPr="0000456A">
        <w:rPr>
          <w:vertAlign w:val="superscript"/>
        </w:rPr>
        <w:t>○</w:t>
      </w:r>
      <w:r w:rsidRPr="00BB28A3">
        <w:t>С. Суточные колебания температуры определяют по термограмме, которую готовит лаборатория с помощью термографа. При центральном отоплении суточные колебания температуры воздуха не должны превышать 3</w:t>
      </w:r>
      <w:r w:rsidRPr="0000456A">
        <w:rPr>
          <w:vertAlign w:val="superscript"/>
        </w:rPr>
        <w:t>○</w:t>
      </w:r>
      <w:r w:rsidRPr="00BB28A3">
        <w:t>С, а при местном отоплении – не более 6</w:t>
      </w:r>
      <w:r w:rsidRPr="0000456A">
        <w:rPr>
          <w:vertAlign w:val="superscript"/>
        </w:rPr>
        <w:t>○</w:t>
      </w:r>
      <w:r>
        <w:t>С.</w:t>
      </w:r>
    </w:p>
    <w:p w:rsidR="000F1AB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BA55F5">
        <w:rPr>
          <w:rFonts w:ascii="Times New Roman" w:eastAsia="Times New Roman" w:hAnsi="Times New Roman" w:cs="Times New Roman"/>
          <w:color w:val="000000"/>
          <w:sz w:val="28"/>
          <w:szCs w:val="28"/>
          <w:lang w:eastAsia="ru-RU"/>
        </w:rPr>
        <w:t xml:space="preserve">Для изучения динамики температуры, когда возникает необходимость определения колебаний температуры в помещении, используются самопишущие приборы </w:t>
      </w:r>
      <w:r>
        <w:rPr>
          <w:rFonts w:ascii="Times New Roman" w:eastAsia="Times New Roman" w:hAnsi="Times New Roman" w:cs="Times New Roman"/>
          <w:color w:val="000000"/>
          <w:sz w:val="28"/>
          <w:szCs w:val="28"/>
          <w:lang w:eastAsia="ru-RU"/>
        </w:rPr>
        <w:t>–</w:t>
      </w:r>
      <w:r w:rsidRPr="00637AB9">
        <w:rPr>
          <w:rFonts w:ascii="Times New Roman" w:eastAsia="Times New Roman" w:hAnsi="Times New Roman" w:cs="Times New Roman"/>
          <w:b/>
          <w:color w:val="000000"/>
          <w:sz w:val="28"/>
          <w:szCs w:val="28"/>
          <w:lang w:eastAsia="ru-RU"/>
        </w:rPr>
        <w:t xml:space="preserve"> термографы</w:t>
      </w:r>
      <w:r>
        <w:rPr>
          <w:rFonts w:ascii="Times New Roman" w:eastAsia="Times New Roman" w:hAnsi="Times New Roman" w:cs="Times New Roman"/>
          <w:color w:val="000000"/>
          <w:sz w:val="28"/>
          <w:szCs w:val="28"/>
          <w:lang w:eastAsia="ru-RU"/>
        </w:rPr>
        <w:t>.</w:t>
      </w:r>
      <w:r w:rsidRPr="00BA55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0F1AB0" w:rsidRDefault="000F1AB0" w:rsidP="000F1AB0">
      <w:pPr>
        <w:spacing w:before="100" w:beforeAutospacing="1" w:after="100" w:afterAutospacing="1" w:line="324" w:lineRule="atLeast"/>
        <w:jc w:val="both"/>
        <w:rPr>
          <w:rFonts w:ascii="Times New Roman" w:eastAsia="Times New Roman" w:hAnsi="Times New Roman" w:cs="Times New Roman"/>
          <w:i/>
          <w:iCs/>
          <w:sz w:val="28"/>
          <w:szCs w:val="28"/>
          <w:lang w:eastAsia="ru-RU"/>
        </w:rPr>
      </w:pPr>
      <w:r w:rsidRPr="004F2E7C">
        <w:rPr>
          <w:rFonts w:ascii="Times New Roman" w:eastAsia="Times New Roman" w:hAnsi="Times New Roman" w:cs="Times New Roman"/>
          <w:b/>
          <w:iCs/>
          <w:sz w:val="28"/>
          <w:szCs w:val="28"/>
          <w:lang w:eastAsia="ru-RU"/>
        </w:rPr>
        <w:t>2.</w:t>
      </w:r>
      <w:r>
        <w:rPr>
          <w:rFonts w:ascii="Times New Roman" w:eastAsia="Times New Roman" w:hAnsi="Times New Roman" w:cs="Times New Roman"/>
          <w:b/>
          <w:iCs/>
          <w:sz w:val="28"/>
          <w:szCs w:val="28"/>
          <w:lang w:eastAsia="ru-RU"/>
        </w:rPr>
        <w:t xml:space="preserve"> </w:t>
      </w:r>
      <w:r w:rsidRPr="004F2E7C">
        <w:rPr>
          <w:rFonts w:ascii="Times New Roman" w:eastAsia="Times New Roman" w:hAnsi="Times New Roman" w:cs="Times New Roman"/>
          <w:b/>
          <w:iCs/>
          <w:sz w:val="28"/>
          <w:szCs w:val="28"/>
          <w:lang w:eastAsia="ru-RU"/>
        </w:rPr>
        <w:t>Оп</w:t>
      </w:r>
      <w:r w:rsidR="00A02623">
        <w:rPr>
          <w:rFonts w:ascii="Times New Roman" w:eastAsia="Times New Roman" w:hAnsi="Times New Roman" w:cs="Times New Roman"/>
          <w:b/>
          <w:iCs/>
          <w:sz w:val="28"/>
          <w:szCs w:val="28"/>
          <w:lang w:eastAsia="ru-RU"/>
        </w:rPr>
        <w:t xml:space="preserve">ределение атмосферного давления </w:t>
      </w:r>
      <w:r w:rsidRPr="004F2E7C">
        <w:rPr>
          <w:rFonts w:ascii="Times New Roman" w:eastAsia="Times New Roman" w:hAnsi="Times New Roman" w:cs="Times New Roman"/>
          <w:b/>
          <w:sz w:val="28"/>
          <w:szCs w:val="28"/>
          <w:lang w:eastAsia="ru-RU"/>
        </w:rPr>
        <w:t>производится с помощью</w:t>
      </w:r>
      <w:r w:rsidR="00637AB9">
        <w:rPr>
          <w:rFonts w:ascii="Times New Roman" w:eastAsia="Times New Roman" w:hAnsi="Times New Roman" w:cs="Times New Roman"/>
          <w:b/>
          <w:sz w:val="28"/>
          <w:szCs w:val="28"/>
          <w:lang w:eastAsia="ru-RU"/>
        </w:rPr>
        <w:t xml:space="preserve"> </w:t>
      </w:r>
      <w:r w:rsidRPr="004F2E7C">
        <w:rPr>
          <w:rFonts w:ascii="Times New Roman" w:eastAsia="Times New Roman" w:hAnsi="Times New Roman" w:cs="Times New Roman"/>
          <w:b/>
          <w:iCs/>
          <w:sz w:val="28"/>
          <w:szCs w:val="28"/>
          <w:lang w:eastAsia="ru-RU"/>
        </w:rPr>
        <w:t>барометра-анероида</w:t>
      </w:r>
      <w:r w:rsidRPr="004F2E7C">
        <w:rPr>
          <w:rFonts w:ascii="Times New Roman" w:eastAsia="Times New Roman" w:hAnsi="Times New Roman" w:cs="Times New Roman"/>
          <w:i/>
          <w:iCs/>
          <w:sz w:val="28"/>
          <w:szCs w:val="28"/>
          <w:lang w:eastAsia="ru-RU"/>
        </w:rPr>
        <w:t>.</w:t>
      </w:r>
      <w:r w:rsidRPr="004F2E7C">
        <w:rPr>
          <w:rFonts w:ascii="Times New Roman" w:eastAsia="Times New Roman" w:hAnsi="Times New Roman" w:cs="Times New Roman"/>
          <w:sz w:val="28"/>
          <w:szCs w:val="28"/>
          <w:lang w:eastAsia="ru-RU"/>
        </w:rPr>
        <w:t>Атмосферное давление измеряется в гектопаскалях (гПа) или мм рт.ст. 1 гПа = 1 г/см</w:t>
      </w:r>
      <w:r w:rsidRPr="004F2E7C">
        <w:rPr>
          <w:rFonts w:ascii="Times New Roman" w:eastAsia="Times New Roman" w:hAnsi="Times New Roman" w:cs="Times New Roman"/>
          <w:sz w:val="28"/>
          <w:szCs w:val="28"/>
          <w:vertAlign w:val="superscript"/>
          <w:lang w:eastAsia="ru-RU"/>
        </w:rPr>
        <w:t>2</w:t>
      </w:r>
      <w:r w:rsidRPr="004F2E7C">
        <w:rPr>
          <w:rFonts w:ascii="Times New Roman" w:eastAsia="Times New Roman" w:hAnsi="Times New Roman" w:cs="Times New Roman"/>
          <w:sz w:val="28"/>
          <w:szCs w:val="28"/>
          <w:lang w:eastAsia="ru-RU"/>
        </w:rPr>
        <w:t> = 0,75 мм рт.ст. Нормальное атмосферное давление в среднем колеблется в пр</w:t>
      </w:r>
      <w:r w:rsidR="00A02623">
        <w:rPr>
          <w:rFonts w:ascii="Times New Roman" w:eastAsia="Times New Roman" w:hAnsi="Times New Roman" w:cs="Times New Roman"/>
          <w:sz w:val="28"/>
          <w:szCs w:val="28"/>
          <w:lang w:eastAsia="ru-RU"/>
        </w:rPr>
        <w:t xml:space="preserve">еделах 1013+26,5 гПа (760+20 мм </w:t>
      </w:r>
      <w:r w:rsidRPr="004F2E7C">
        <w:rPr>
          <w:rFonts w:ascii="Times New Roman" w:eastAsia="Times New Roman" w:hAnsi="Times New Roman" w:cs="Times New Roman"/>
          <w:sz w:val="28"/>
          <w:szCs w:val="28"/>
          <w:lang w:eastAsia="ru-RU"/>
        </w:rPr>
        <w:t>рт.ст.).</w:t>
      </w:r>
      <w:r>
        <w:rPr>
          <w:rFonts w:ascii="Times New Roman" w:eastAsia="Times New Roman" w:hAnsi="Times New Roman" w:cs="Times New Roman"/>
          <w:sz w:val="28"/>
          <w:szCs w:val="28"/>
          <w:lang w:eastAsia="ru-RU"/>
        </w:rPr>
        <w:t xml:space="preserve"> </w:t>
      </w:r>
      <w:r w:rsidRPr="004F2E7C">
        <w:rPr>
          <w:rFonts w:ascii="Times New Roman" w:eastAsia="Times New Roman" w:hAnsi="Times New Roman" w:cs="Times New Roman"/>
          <w:sz w:val="28"/>
          <w:szCs w:val="28"/>
          <w:lang w:eastAsia="ru-RU"/>
        </w:rPr>
        <w:t xml:space="preserve">Для непрерывной регистрации колебаний атмосферного давления используется самопишущий прибор </w:t>
      </w:r>
      <w:r>
        <w:rPr>
          <w:rFonts w:ascii="Times New Roman" w:eastAsia="Times New Roman" w:hAnsi="Times New Roman" w:cs="Times New Roman"/>
          <w:sz w:val="28"/>
          <w:szCs w:val="28"/>
          <w:lang w:eastAsia="ru-RU"/>
        </w:rPr>
        <w:t>–</w:t>
      </w:r>
      <w:r w:rsidR="00A02623">
        <w:rPr>
          <w:rFonts w:ascii="Times New Roman" w:eastAsia="Times New Roman" w:hAnsi="Times New Roman" w:cs="Times New Roman"/>
          <w:sz w:val="28"/>
          <w:szCs w:val="28"/>
          <w:lang w:eastAsia="ru-RU"/>
        </w:rPr>
        <w:t xml:space="preserve"> </w:t>
      </w:r>
      <w:r w:rsidRPr="0002649F">
        <w:rPr>
          <w:rFonts w:ascii="Times New Roman" w:eastAsia="Times New Roman" w:hAnsi="Times New Roman" w:cs="Times New Roman"/>
          <w:b/>
          <w:iCs/>
          <w:sz w:val="28"/>
          <w:szCs w:val="28"/>
          <w:lang w:eastAsia="ru-RU"/>
        </w:rPr>
        <w:t>барограф.</w:t>
      </w:r>
    </w:p>
    <w:p w:rsidR="000F1AB0" w:rsidRDefault="000F1AB0" w:rsidP="000F1AB0">
      <w:pPr>
        <w:pStyle w:val="ab"/>
        <w:shd w:val="clear" w:color="auto" w:fill="FFFFFF"/>
        <w:tabs>
          <w:tab w:val="left" w:pos="-1985"/>
        </w:tabs>
        <w:ind w:left="0" w:right="-29"/>
        <w:jc w:val="center"/>
      </w:pPr>
      <w:r w:rsidRPr="006C2374">
        <w:rPr>
          <w:rFonts w:ascii="Times New Roman" w:eastAsia="Times New Roman" w:hAnsi="Times New Roman" w:cs="Times New Roman"/>
          <w:i/>
          <w:iCs/>
          <w:noProof/>
          <w:sz w:val="28"/>
          <w:szCs w:val="28"/>
          <w:lang w:eastAsia="ru-RU"/>
        </w:rPr>
        <w:drawing>
          <wp:inline distT="0" distB="0" distL="0" distR="0">
            <wp:extent cx="2771775" cy="2105025"/>
            <wp:effectExtent l="19050" t="0" r="9525" b="0"/>
            <wp:docPr id="2" name="Рисунок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8"/>
                    <a:srcRect/>
                    <a:stretch>
                      <a:fillRect/>
                    </a:stretch>
                  </pic:blipFill>
                  <pic:spPr bwMode="auto">
                    <a:xfrm>
                      <a:off x="0" y="0"/>
                      <a:ext cx="2771775" cy="2105025"/>
                    </a:xfrm>
                    <a:prstGeom prst="rect">
                      <a:avLst/>
                    </a:prstGeom>
                    <a:noFill/>
                    <a:ln w="9525">
                      <a:noFill/>
                      <a:miter lim="800000"/>
                      <a:headEnd/>
                      <a:tailEnd/>
                    </a:ln>
                  </pic:spPr>
                </pic:pic>
              </a:graphicData>
            </a:graphic>
          </wp:inline>
        </w:drawing>
      </w:r>
      <w:r w:rsidRPr="006C2374">
        <w:t xml:space="preserve"> </w:t>
      </w:r>
    </w:p>
    <w:p w:rsidR="000F1AB0" w:rsidRPr="00A02623" w:rsidRDefault="000F1AB0" w:rsidP="000F1AB0">
      <w:pPr>
        <w:pStyle w:val="ab"/>
        <w:shd w:val="clear" w:color="auto" w:fill="FFFFFF"/>
        <w:tabs>
          <w:tab w:val="left" w:pos="-1985"/>
        </w:tabs>
        <w:ind w:left="0" w:right="-29"/>
        <w:jc w:val="center"/>
        <w:rPr>
          <w:rFonts w:ascii="Times New Roman" w:hAnsi="Times New Roman" w:cs="Times New Roman"/>
          <w:color w:val="000000" w:themeColor="text1"/>
          <w:sz w:val="28"/>
          <w:szCs w:val="28"/>
        </w:rPr>
      </w:pPr>
      <w:r w:rsidRPr="00A02623">
        <w:rPr>
          <w:rFonts w:ascii="Times New Roman" w:hAnsi="Times New Roman" w:cs="Times New Roman"/>
          <w:color w:val="000000" w:themeColor="text1"/>
          <w:sz w:val="28"/>
          <w:szCs w:val="28"/>
        </w:rPr>
        <w:t>Рис.</w:t>
      </w:r>
      <w:r w:rsidR="00A02623" w:rsidRPr="00A02623">
        <w:rPr>
          <w:rFonts w:ascii="Times New Roman" w:hAnsi="Times New Roman" w:cs="Times New Roman"/>
          <w:color w:val="000000" w:themeColor="text1"/>
          <w:sz w:val="28"/>
          <w:szCs w:val="28"/>
        </w:rPr>
        <w:t xml:space="preserve">2. </w:t>
      </w:r>
      <w:r w:rsidRPr="00A02623">
        <w:rPr>
          <w:rFonts w:ascii="Times New Roman" w:hAnsi="Times New Roman" w:cs="Times New Roman"/>
          <w:color w:val="000000" w:themeColor="text1"/>
          <w:sz w:val="28"/>
          <w:szCs w:val="28"/>
        </w:rPr>
        <w:t>Барометр-анероид</w:t>
      </w:r>
    </w:p>
    <w:p w:rsidR="000F1AB0" w:rsidRPr="004F2E7C" w:rsidRDefault="000F1AB0" w:rsidP="000F1AB0">
      <w:pPr>
        <w:spacing w:before="100" w:beforeAutospacing="1" w:after="100" w:afterAutospacing="1" w:line="324" w:lineRule="atLeast"/>
        <w:jc w:val="both"/>
        <w:rPr>
          <w:rFonts w:ascii="Times New Roman" w:eastAsia="Times New Roman" w:hAnsi="Times New Roman" w:cs="Times New Roman"/>
          <w:sz w:val="28"/>
          <w:szCs w:val="28"/>
          <w:lang w:eastAsia="ru-RU"/>
        </w:rPr>
      </w:pPr>
    </w:p>
    <w:p w:rsidR="000F1AB0" w:rsidRPr="00BA55F5"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4F2E7C">
        <w:rPr>
          <w:rFonts w:ascii="Times New Roman" w:eastAsia="Times New Roman" w:hAnsi="Times New Roman" w:cs="Times New Roman"/>
          <w:b/>
          <w:iCs/>
          <w:color w:val="000000"/>
          <w:sz w:val="28"/>
          <w:szCs w:val="28"/>
          <w:lang w:eastAsia="ru-RU"/>
        </w:rPr>
        <w:lastRenderedPageBreak/>
        <w:t>3.</w:t>
      </w:r>
      <w:r>
        <w:rPr>
          <w:rFonts w:ascii="Times New Roman" w:eastAsia="Times New Roman" w:hAnsi="Times New Roman" w:cs="Times New Roman"/>
          <w:b/>
          <w:iCs/>
          <w:color w:val="000000"/>
          <w:sz w:val="28"/>
          <w:szCs w:val="28"/>
          <w:lang w:eastAsia="ru-RU"/>
        </w:rPr>
        <w:t xml:space="preserve"> </w:t>
      </w:r>
      <w:r w:rsidRPr="00BA55F5">
        <w:rPr>
          <w:rFonts w:ascii="Times New Roman" w:eastAsia="Times New Roman" w:hAnsi="Times New Roman" w:cs="Times New Roman"/>
          <w:b/>
          <w:iCs/>
          <w:color w:val="000000"/>
          <w:sz w:val="28"/>
          <w:szCs w:val="28"/>
          <w:lang w:eastAsia="ru-RU"/>
        </w:rPr>
        <w:t>Определение тепловой радиации</w:t>
      </w:r>
      <w:r w:rsidRPr="00BA55F5">
        <w:rPr>
          <w:rFonts w:ascii="Times New Roman" w:eastAsia="Times New Roman" w:hAnsi="Times New Roman" w:cs="Times New Roman"/>
          <w:b/>
          <w:i/>
          <w:iCs/>
          <w:color w:val="000000"/>
          <w:sz w:val="28"/>
          <w:szCs w:val="28"/>
          <w:lang w:eastAsia="ru-RU"/>
        </w:rPr>
        <w:t> </w:t>
      </w:r>
      <w:r w:rsidRPr="00BA55F5">
        <w:rPr>
          <w:rFonts w:ascii="Times New Roman" w:eastAsia="Times New Roman" w:hAnsi="Times New Roman" w:cs="Times New Roman"/>
          <w:b/>
          <w:color w:val="000000"/>
          <w:sz w:val="28"/>
          <w:szCs w:val="28"/>
          <w:lang w:eastAsia="ru-RU"/>
        </w:rPr>
        <w:t>проводится, если в помещении есть нагревательные приборы или нагретое</w:t>
      </w:r>
      <w:r w:rsidRPr="00BA55F5">
        <w:rPr>
          <w:rFonts w:ascii="Times New Roman" w:eastAsia="Times New Roman" w:hAnsi="Times New Roman" w:cs="Times New Roman"/>
          <w:color w:val="000000"/>
          <w:sz w:val="28"/>
          <w:szCs w:val="28"/>
          <w:lang w:eastAsia="ru-RU"/>
        </w:rPr>
        <w:t xml:space="preserve"> оборудование. Тепловая радиация - это инфракрасное излучение с длиной волны от 760 до 15000 нм. Для измерения тепловой радиации используется</w:t>
      </w:r>
      <w:r>
        <w:rPr>
          <w:rFonts w:ascii="Times New Roman" w:eastAsia="Times New Roman" w:hAnsi="Times New Roman" w:cs="Times New Roman"/>
          <w:color w:val="000000"/>
          <w:sz w:val="28"/>
          <w:szCs w:val="28"/>
          <w:lang w:eastAsia="ru-RU"/>
        </w:rPr>
        <w:t xml:space="preserve"> </w:t>
      </w:r>
      <w:r w:rsidRPr="0002649F">
        <w:rPr>
          <w:rFonts w:ascii="Times New Roman" w:eastAsia="Times New Roman" w:hAnsi="Times New Roman" w:cs="Times New Roman"/>
          <w:b/>
          <w:iCs/>
          <w:color w:val="000000"/>
          <w:sz w:val="28"/>
          <w:szCs w:val="28"/>
          <w:lang w:eastAsia="ru-RU"/>
        </w:rPr>
        <w:t>актинометр.</w:t>
      </w:r>
      <w:r w:rsidRPr="00BA55F5">
        <w:rPr>
          <w:rFonts w:ascii="Times New Roman" w:eastAsia="Times New Roman" w:hAnsi="Times New Roman" w:cs="Times New Roman"/>
          <w:i/>
          <w:iCs/>
          <w:color w:val="000000"/>
          <w:sz w:val="28"/>
          <w:szCs w:val="28"/>
          <w:lang w:eastAsia="ru-RU"/>
        </w:rPr>
        <w:t> </w:t>
      </w:r>
    </w:p>
    <w:p w:rsidR="000F1AB0" w:rsidRPr="00E45806" w:rsidRDefault="000F1AB0" w:rsidP="0002649F">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C7298">
        <w:rPr>
          <w:rFonts w:ascii="Arial" w:eastAsia="Times New Roman" w:hAnsi="Arial" w:cs="Arial"/>
          <w:b/>
          <w:bCs/>
          <w:color w:val="000000"/>
          <w:sz w:val="21"/>
          <w:szCs w:val="21"/>
          <w:lang w:eastAsia="ru-RU"/>
        </w:rPr>
        <w:t xml:space="preserve"> </w:t>
      </w:r>
      <w:r w:rsidRPr="00E45806">
        <w:rPr>
          <w:rFonts w:ascii="Times New Roman" w:eastAsia="Times New Roman" w:hAnsi="Times New Roman" w:cs="Times New Roman"/>
          <w:color w:val="000000"/>
          <w:sz w:val="28"/>
          <w:szCs w:val="28"/>
          <w:lang w:eastAsia="ru-RU"/>
        </w:rPr>
        <w:t>Перед началом измерения стрелку на шкале гальванометра необходимо поставить в нулевое положение, затем открыть крышку на задней поверхности актинометра. Показания гальванометра списываются через 3 секунды после установки термоприемника (датчика) актинометра в сторону источника теплового излучения.</w:t>
      </w:r>
    </w:p>
    <w:p w:rsidR="000F1AB0" w:rsidRPr="00D80BD3" w:rsidRDefault="000F1AB0" w:rsidP="00637AB9">
      <w:pPr>
        <w:shd w:val="clear" w:color="auto" w:fill="FFFFFF"/>
        <w:spacing w:line="240" w:lineRule="auto"/>
        <w:ind w:firstLine="540"/>
        <w:jc w:val="center"/>
        <w:outlineLvl w:val="0"/>
        <w:rPr>
          <w:rFonts w:ascii="Times New Roman" w:hAnsi="Times New Roman" w:cs="Times New Roman"/>
          <w:sz w:val="28"/>
          <w:szCs w:val="28"/>
        </w:rPr>
      </w:pPr>
      <w:r>
        <w:rPr>
          <w:rFonts w:ascii="Times New Roman" w:hAnsi="Times New Roman" w:cs="Times New Roman"/>
          <w:b/>
          <w:bCs/>
          <w:color w:val="000000"/>
          <w:spacing w:val="-1"/>
          <w:sz w:val="28"/>
          <w:szCs w:val="28"/>
        </w:rPr>
        <w:t>4</w:t>
      </w:r>
      <w:r w:rsidRPr="00D80BD3">
        <w:rPr>
          <w:rFonts w:ascii="Times New Roman" w:hAnsi="Times New Roman" w:cs="Times New Roman"/>
          <w:b/>
          <w:bCs/>
          <w:color w:val="000000"/>
          <w:spacing w:val="-1"/>
          <w:sz w:val="28"/>
          <w:szCs w:val="28"/>
        </w:rPr>
        <w:t>. Определение влажности воздуха.</w:t>
      </w:r>
    </w:p>
    <w:p w:rsidR="000F1AB0" w:rsidRPr="00D80BD3" w:rsidRDefault="000F1AB0" w:rsidP="000F1AB0">
      <w:pPr>
        <w:shd w:val="clear" w:color="auto" w:fill="FFFFFF"/>
        <w:spacing w:line="240" w:lineRule="auto"/>
        <w:ind w:right="10" w:firstLine="540"/>
        <w:jc w:val="both"/>
        <w:rPr>
          <w:rFonts w:ascii="Times New Roman" w:hAnsi="Times New Roman" w:cs="Times New Roman"/>
          <w:sz w:val="28"/>
          <w:szCs w:val="28"/>
        </w:rPr>
      </w:pPr>
      <w:r w:rsidRPr="00D80BD3">
        <w:rPr>
          <w:rFonts w:ascii="Times New Roman" w:hAnsi="Times New Roman" w:cs="Times New Roman"/>
          <w:color w:val="000000"/>
          <w:sz w:val="28"/>
          <w:szCs w:val="28"/>
        </w:rPr>
        <w:t>Для определения влажности воздуха применяются психро</w:t>
      </w:r>
      <w:r w:rsidRPr="00D80BD3">
        <w:rPr>
          <w:rFonts w:ascii="Times New Roman" w:hAnsi="Times New Roman" w:cs="Times New Roman"/>
          <w:color w:val="000000"/>
          <w:spacing w:val="-1"/>
          <w:sz w:val="28"/>
          <w:szCs w:val="28"/>
        </w:rPr>
        <w:t>метры, гигрометры (в том числе и электрогигрометры). Для записи колебаний влажности воздуха используют гигрограф.</w:t>
      </w:r>
    </w:p>
    <w:p w:rsidR="000F1AB0" w:rsidRPr="00D80BD3" w:rsidRDefault="000F1AB0" w:rsidP="000F1AB0">
      <w:pPr>
        <w:shd w:val="clear" w:color="auto" w:fill="FFFFFF"/>
        <w:spacing w:before="5" w:line="240" w:lineRule="auto"/>
        <w:ind w:firstLine="540"/>
        <w:jc w:val="both"/>
        <w:rPr>
          <w:rFonts w:ascii="Times New Roman" w:hAnsi="Times New Roman" w:cs="Times New Roman"/>
          <w:sz w:val="28"/>
          <w:szCs w:val="28"/>
        </w:rPr>
      </w:pPr>
      <w:r w:rsidRPr="00D80BD3">
        <w:rPr>
          <w:rFonts w:ascii="Times New Roman" w:hAnsi="Times New Roman" w:cs="Times New Roman"/>
          <w:b/>
          <w:bCs/>
          <w:color w:val="000000"/>
          <w:spacing w:val="1"/>
          <w:sz w:val="28"/>
          <w:szCs w:val="28"/>
        </w:rPr>
        <w:t xml:space="preserve">А. </w:t>
      </w:r>
      <w:r w:rsidRPr="00777FEA">
        <w:rPr>
          <w:rFonts w:ascii="Times New Roman" w:hAnsi="Times New Roman" w:cs="Times New Roman"/>
          <w:b/>
          <w:bCs/>
          <w:iCs/>
          <w:color w:val="000000"/>
          <w:spacing w:val="1"/>
          <w:sz w:val="28"/>
          <w:szCs w:val="28"/>
        </w:rPr>
        <w:t xml:space="preserve">Определение влажности </w:t>
      </w:r>
      <w:r w:rsidRPr="00777FEA">
        <w:rPr>
          <w:rFonts w:ascii="Times New Roman" w:hAnsi="Times New Roman" w:cs="Times New Roman"/>
          <w:b/>
          <w:iCs/>
          <w:color w:val="000000"/>
          <w:spacing w:val="1"/>
          <w:sz w:val="28"/>
          <w:szCs w:val="28"/>
        </w:rPr>
        <w:t>воздуха психрометром Ассмана</w:t>
      </w:r>
      <w:r w:rsidRPr="00777FEA">
        <w:rPr>
          <w:rFonts w:ascii="Times New Roman" w:hAnsi="Times New Roman" w:cs="Times New Roman"/>
          <w:iCs/>
          <w:color w:val="000000"/>
          <w:spacing w:val="1"/>
          <w:sz w:val="28"/>
          <w:szCs w:val="28"/>
        </w:rPr>
        <w:t>.</w:t>
      </w:r>
      <w:r w:rsidRPr="00D80BD3">
        <w:rPr>
          <w:rFonts w:ascii="Times New Roman" w:hAnsi="Times New Roman" w:cs="Times New Roman"/>
          <w:i/>
          <w:iCs/>
          <w:color w:val="000000"/>
          <w:spacing w:val="1"/>
          <w:sz w:val="28"/>
          <w:szCs w:val="28"/>
        </w:rPr>
        <w:t xml:space="preserve"> </w:t>
      </w:r>
      <w:r w:rsidRPr="00D80BD3">
        <w:rPr>
          <w:rFonts w:ascii="Times New Roman" w:hAnsi="Times New Roman" w:cs="Times New Roman"/>
          <w:color w:val="000000"/>
          <w:spacing w:val="1"/>
          <w:sz w:val="28"/>
          <w:szCs w:val="28"/>
        </w:rPr>
        <w:t>Аспирационный психрометр Ассмана состоит из двух терм</w:t>
      </w:r>
      <w:r w:rsidRPr="00D80BD3">
        <w:rPr>
          <w:rFonts w:ascii="Times New Roman" w:hAnsi="Times New Roman" w:cs="Times New Roman"/>
          <w:color w:val="000000"/>
          <w:sz w:val="28"/>
          <w:szCs w:val="28"/>
        </w:rPr>
        <w:t>ометров, заключенных в металлические трубки (защита от лучистой энергии), через которые с помощью вентилятора равномерно (0,2 м/с) просасывается исследуемый воздух, что де</w:t>
      </w:r>
      <w:r w:rsidRPr="00D80BD3">
        <w:rPr>
          <w:rFonts w:ascii="Times New Roman" w:hAnsi="Times New Roman" w:cs="Times New Roman"/>
          <w:color w:val="000000"/>
          <w:spacing w:val="-1"/>
          <w:sz w:val="28"/>
          <w:szCs w:val="28"/>
        </w:rPr>
        <w:t>лает возможным проведение исследования при постоянных ус</w:t>
      </w:r>
      <w:r w:rsidRPr="00D80BD3">
        <w:rPr>
          <w:rFonts w:ascii="Times New Roman" w:hAnsi="Times New Roman" w:cs="Times New Roman"/>
          <w:color w:val="000000"/>
          <w:spacing w:val="1"/>
          <w:sz w:val="28"/>
          <w:szCs w:val="28"/>
        </w:rPr>
        <w:t>ловиях. Резервуар одного из термометров («влажного») обер</w:t>
      </w:r>
      <w:r w:rsidRPr="00D80BD3">
        <w:rPr>
          <w:rFonts w:ascii="Times New Roman" w:hAnsi="Times New Roman" w:cs="Times New Roman"/>
          <w:color w:val="000000"/>
          <w:spacing w:val="-1"/>
          <w:sz w:val="28"/>
          <w:szCs w:val="28"/>
        </w:rPr>
        <w:t>нут батистом и перед каждым измерением смачивается дистиллированной водой при помощи специальной пипетки. Вентиля</w:t>
      </w:r>
      <w:r w:rsidRPr="00D80BD3">
        <w:rPr>
          <w:rFonts w:ascii="Times New Roman" w:hAnsi="Times New Roman" w:cs="Times New Roman"/>
          <w:color w:val="000000"/>
          <w:spacing w:val="1"/>
          <w:sz w:val="28"/>
          <w:szCs w:val="28"/>
        </w:rPr>
        <w:t xml:space="preserve">тор заводят ключом, и отсчет показаний производят через </w:t>
      </w:r>
      <w:r w:rsidRPr="00D80BD3">
        <w:rPr>
          <w:rFonts w:ascii="Times New Roman" w:hAnsi="Times New Roman" w:cs="Times New Roman"/>
          <w:color w:val="000000"/>
          <w:spacing w:val="32"/>
          <w:sz w:val="28"/>
          <w:szCs w:val="28"/>
        </w:rPr>
        <w:t xml:space="preserve">3-4 </w:t>
      </w:r>
      <w:r w:rsidRPr="00D80BD3">
        <w:rPr>
          <w:rFonts w:ascii="Times New Roman" w:hAnsi="Times New Roman" w:cs="Times New Roman"/>
          <w:color w:val="000000"/>
          <w:sz w:val="28"/>
          <w:szCs w:val="28"/>
        </w:rPr>
        <w:t xml:space="preserve">минуты от начала работы вентилятора после установления постоянной скорости просасывания воздуха. Расчет абсолютной </w:t>
      </w:r>
      <w:r w:rsidRPr="00D80BD3">
        <w:rPr>
          <w:rFonts w:ascii="Times New Roman" w:hAnsi="Times New Roman" w:cs="Times New Roman"/>
          <w:color w:val="000000"/>
          <w:spacing w:val="-1"/>
          <w:sz w:val="28"/>
          <w:szCs w:val="28"/>
        </w:rPr>
        <w:t>влажности производится по формуле Шпрунга:</w:t>
      </w:r>
    </w:p>
    <w:p w:rsidR="000F1AB0" w:rsidRPr="00D80BD3" w:rsidRDefault="000F1AB0" w:rsidP="000F1AB0">
      <w:pPr>
        <w:shd w:val="clear" w:color="auto" w:fill="FFFFFF"/>
        <w:spacing w:before="5" w:line="240" w:lineRule="auto"/>
        <w:ind w:firstLine="540"/>
        <w:jc w:val="both"/>
        <w:rPr>
          <w:rFonts w:ascii="Times New Roman" w:hAnsi="Times New Roman" w:cs="Times New Roman"/>
          <w:b/>
          <w:sz w:val="28"/>
          <w:szCs w:val="28"/>
        </w:rPr>
      </w:pPr>
      <w:r w:rsidRPr="00D80BD3">
        <w:rPr>
          <w:rFonts w:ascii="Times New Roman" w:hAnsi="Times New Roman" w:cs="Times New Roman"/>
          <w:b/>
          <w:color w:val="000000"/>
          <w:spacing w:val="4"/>
          <w:sz w:val="28"/>
          <w:szCs w:val="28"/>
        </w:rPr>
        <w:t xml:space="preserve">К = </w:t>
      </w:r>
      <w:r w:rsidRPr="00D80BD3">
        <w:rPr>
          <w:rFonts w:ascii="Times New Roman" w:hAnsi="Times New Roman" w:cs="Times New Roman"/>
          <w:b/>
          <w:color w:val="000000"/>
          <w:spacing w:val="4"/>
          <w:sz w:val="28"/>
          <w:szCs w:val="28"/>
          <w:lang w:val="en-US"/>
        </w:rPr>
        <w:t>F</w:t>
      </w:r>
      <w:r w:rsidRPr="00D80BD3">
        <w:rPr>
          <w:rFonts w:ascii="Times New Roman" w:hAnsi="Times New Roman" w:cs="Times New Roman"/>
          <w:b/>
          <w:color w:val="000000"/>
          <w:spacing w:val="4"/>
          <w:sz w:val="28"/>
          <w:szCs w:val="28"/>
        </w:rPr>
        <w:t xml:space="preserve"> - 0,5 (</w:t>
      </w:r>
      <w:r w:rsidRPr="00D80BD3">
        <w:rPr>
          <w:rFonts w:ascii="Times New Roman" w:hAnsi="Times New Roman" w:cs="Times New Roman"/>
          <w:b/>
          <w:color w:val="000000"/>
          <w:spacing w:val="4"/>
          <w:sz w:val="28"/>
          <w:szCs w:val="28"/>
          <w:lang w:val="en-US"/>
        </w:rPr>
        <w:t>t</w:t>
      </w:r>
      <w:r w:rsidRPr="00D80BD3">
        <w:rPr>
          <w:rFonts w:ascii="Times New Roman" w:hAnsi="Times New Roman" w:cs="Times New Roman"/>
          <w:b/>
          <w:color w:val="000000"/>
          <w:spacing w:val="4"/>
          <w:sz w:val="28"/>
          <w:szCs w:val="28"/>
        </w:rPr>
        <w:t xml:space="preserve"> - </w:t>
      </w:r>
      <w:r w:rsidRPr="00D80BD3">
        <w:rPr>
          <w:rFonts w:ascii="Times New Roman" w:hAnsi="Times New Roman" w:cs="Times New Roman"/>
          <w:b/>
          <w:color w:val="000000"/>
          <w:spacing w:val="4"/>
          <w:sz w:val="28"/>
          <w:szCs w:val="28"/>
          <w:lang w:val="en-US"/>
        </w:rPr>
        <w:t>t</w:t>
      </w:r>
      <w:r w:rsidRPr="00D80BD3">
        <w:rPr>
          <w:rFonts w:ascii="Times New Roman" w:hAnsi="Times New Roman" w:cs="Times New Roman"/>
          <w:b/>
          <w:color w:val="000000"/>
          <w:spacing w:val="4"/>
        </w:rPr>
        <w:t>1</w:t>
      </w:r>
      <w:r w:rsidRPr="00D80BD3">
        <w:rPr>
          <w:rFonts w:ascii="Times New Roman" w:hAnsi="Times New Roman" w:cs="Times New Roman"/>
          <w:b/>
          <w:color w:val="000000"/>
          <w:spacing w:val="4"/>
          <w:sz w:val="28"/>
          <w:szCs w:val="28"/>
        </w:rPr>
        <w:t xml:space="preserve">,)° • (В : </w:t>
      </w:r>
      <w:r w:rsidRPr="00D80BD3">
        <w:rPr>
          <w:rFonts w:ascii="Times New Roman" w:hAnsi="Times New Roman" w:cs="Times New Roman"/>
          <w:b/>
          <w:bCs/>
          <w:color w:val="000000"/>
          <w:spacing w:val="4"/>
          <w:sz w:val="28"/>
          <w:szCs w:val="28"/>
        </w:rPr>
        <w:t>755)</w:t>
      </w:r>
    </w:p>
    <w:p w:rsidR="000F1AB0" w:rsidRPr="00D80BD3" w:rsidRDefault="000F1AB0" w:rsidP="000F1AB0">
      <w:pPr>
        <w:shd w:val="clear" w:color="auto" w:fill="FFFFFF"/>
        <w:spacing w:line="240" w:lineRule="auto"/>
        <w:ind w:right="14" w:firstLine="540"/>
        <w:jc w:val="both"/>
        <w:rPr>
          <w:rFonts w:ascii="Times New Roman" w:hAnsi="Times New Roman" w:cs="Times New Roman"/>
          <w:sz w:val="28"/>
          <w:szCs w:val="28"/>
        </w:rPr>
      </w:pPr>
      <w:r w:rsidRPr="00D80BD3">
        <w:rPr>
          <w:rFonts w:ascii="Times New Roman" w:hAnsi="Times New Roman" w:cs="Times New Roman"/>
          <w:color w:val="000000"/>
          <w:spacing w:val="4"/>
          <w:sz w:val="28"/>
          <w:szCs w:val="28"/>
        </w:rPr>
        <w:t xml:space="preserve">где К - искомая абсолютная влажность </w:t>
      </w:r>
      <w:r w:rsidRPr="00D80BD3">
        <w:rPr>
          <w:rFonts w:ascii="Times New Roman" w:hAnsi="Times New Roman" w:cs="Times New Roman"/>
          <w:b/>
          <w:bCs/>
          <w:color w:val="000000"/>
          <w:spacing w:val="4"/>
          <w:sz w:val="28"/>
          <w:szCs w:val="28"/>
        </w:rPr>
        <w:t xml:space="preserve">в </w:t>
      </w:r>
      <w:r w:rsidRPr="00D80BD3">
        <w:rPr>
          <w:rFonts w:ascii="Times New Roman" w:hAnsi="Times New Roman" w:cs="Times New Roman"/>
          <w:color w:val="000000"/>
          <w:spacing w:val="4"/>
          <w:sz w:val="28"/>
          <w:szCs w:val="28"/>
        </w:rPr>
        <w:t xml:space="preserve">мм рт. ст.; </w:t>
      </w:r>
      <w:r w:rsidRPr="00D80BD3">
        <w:rPr>
          <w:rFonts w:ascii="Times New Roman" w:hAnsi="Times New Roman" w:cs="Times New Roman"/>
          <w:color w:val="000000"/>
          <w:spacing w:val="4"/>
          <w:sz w:val="28"/>
          <w:szCs w:val="28"/>
          <w:lang w:val="en-US"/>
        </w:rPr>
        <w:t>F</w:t>
      </w:r>
      <w:r w:rsidRPr="00D80BD3">
        <w:rPr>
          <w:rFonts w:ascii="Times New Roman" w:hAnsi="Times New Roman" w:cs="Times New Roman"/>
          <w:color w:val="000000"/>
          <w:spacing w:val="4"/>
          <w:sz w:val="28"/>
          <w:szCs w:val="28"/>
        </w:rPr>
        <w:t xml:space="preserve"> - макси</w:t>
      </w:r>
      <w:r w:rsidRPr="00D80BD3">
        <w:rPr>
          <w:rFonts w:ascii="Times New Roman" w:hAnsi="Times New Roman" w:cs="Times New Roman"/>
          <w:color w:val="000000"/>
          <w:spacing w:val="1"/>
          <w:sz w:val="28"/>
          <w:szCs w:val="28"/>
        </w:rPr>
        <w:t xml:space="preserve">мальная влажность при температуре «влажного» термометра в </w:t>
      </w:r>
      <w:r w:rsidR="00A24691">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0" allowOverlap="1">
                <wp:simplePos x="0" y="0"/>
                <wp:positionH relativeFrom="margin">
                  <wp:posOffset>9387840</wp:posOffset>
                </wp:positionH>
                <wp:positionV relativeFrom="paragraph">
                  <wp:posOffset>5727065</wp:posOffset>
                </wp:positionV>
                <wp:extent cx="0" cy="920750"/>
                <wp:effectExtent l="9525" t="1333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779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9.2pt,450.95pt" to="739.2pt,5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yJEA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" o:allowincell="f" strokeweight=".25pt">
                <w10:wrap anchorx="margin"/>
              </v:line>
            </w:pict>
          </mc:Fallback>
        </mc:AlternateContent>
      </w:r>
      <w:r w:rsidRPr="00D80BD3">
        <w:rPr>
          <w:rFonts w:ascii="Times New Roman" w:hAnsi="Times New Roman" w:cs="Times New Roman"/>
          <w:color w:val="000000"/>
          <w:spacing w:val="2"/>
          <w:sz w:val="28"/>
          <w:szCs w:val="28"/>
        </w:rPr>
        <w:t xml:space="preserve">мм рт. ст. (значение находим в таблице 2); </w:t>
      </w:r>
      <w:r w:rsidRPr="00D80BD3">
        <w:rPr>
          <w:rFonts w:ascii="Times New Roman" w:hAnsi="Times New Roman" w:cs="Times New Roman"/>
          <w:color w:val="000000"/>
          <w:spacing w:val="2"/>
          <w:sz w:val="28"/>
          <w:szCs w:val="28"/>
          <w:lang w:val="en-US"/>
        </w:rPr>
        <w:t>t</w:t>
      </w:r>
      <w:r w:rsidRPr="00D80BD3">
        <w:rPr>
          <w:rFonts w:ascii="Times New Roman" w:hAnsi="Times New Roman" w:cs="Times New Roman"/>
          <w:color w:val="000000"/>
          <w:spacing w:val="2"/>
          <w:sz w:val="28"/>
          <w:szCs w:val="28"/>
        </w:rPr>
        <w:t xml:space="preserve"> - температура су</w:t>
      </w:r>
      <w:r w:rsidRPr="00D80BD3">
        <w:rPr>
          <w:rFonts w:ascii="Times New Roman" w:hAnsi="Times New Roman" w:cs="Times New Roman"/>
          <w:color w:val="000000"/>
          <w:spacing w:val="1"/>
          <w:sz w:val="28"/>
          <w:szCs w:val="28"/>
        </w:rPr>
        <w:t xml:space="preserve">хого термометра в </w:t>
      </w:r>
      <w:r w:rsidRPr="00D80BD3">
        <w:rPr>
          <w:rFonts w:ascii="Times New Roman" w:hAnsi="Times New Roman" w:cs="Times New Roman"/>
          <w:color w:val="000000"/>
          <w:sz w:val="28"/>
          <w:szCs w:val="28"/>
        </w:rPr>
        <w:t>°</w:t>
      </w:r>
      <w:r w:rsidRPr="00D80BD3">
        <w:rPr>
          <w:rFonts w:ascii="Times New Roman" w:hAnsi="Times New Roman" w:cs="Times New Roman"/>
          <w:color w:val="000000"/>
          <w:spacing w:val="1"/>
          <w:sz w:val="28"/>
          <w:szCs w:val="28"/>
        </w:rPr>
        <w:t xml:space="preserve">С; </w:t>
      </w:r>
      <w:r w:rsidRPr="00D80BD3">
        <w:rPr>
          <w:rFonts w:ascii="Times New Roman" w:hAnsi="Times New Roman" w:cs="Times New Roman"/>
          <w:color w:val="000000"/>
          <w:spacing w:val="1"/>
          <w:sz w:val="28"/>
          <w:szCs w:val="28"/>
          <w:lang w:val="en-US"/>
        </w:rPr>
        <w:t>t</w:t>
      </w:r>
      <w:r w:rsidRPr="00D80BD3">
        <w:rPr>
          <w:rFonts w:ascii="Times New Roman" w:hAnsi="Times New Roman" w:cs="Times New Roman"/>
          <w:color w:val="000000"/>
          <w:spacing w:val="1"/>
          <w:sz w:val="28"/>
          <w:szCs w:val="28"/>
          <w:vertAlign w:val="subscript"/>
        </w:rPr>
        <w:t>1</w:t>
      </w:r>
      <w:r w:rsidRPr="00D80BD3">
        <w:rPr>
          <w:rFonts w:ascii="Times New Roman" w:hAnsi="Times New Roman" w:cs="Times New Roman"/>
          <w:color w:val="000000"/>
          <w:spacing w:val="1"/>
          <w:sz w:val="28"/>
          <w:szCs w:val="28"/>
        </w:rPr>
        <w:t xml:space="preserve"> - температура влажного термометра в </w:t>
      </w:r>
      <w:r w:rsidRPr="00D80BD3">
        <w:rPr>
          <w:rFonts w:ascii="Times New Roman" w:hAnsi="Times New Roman" w:cs="Times New Roman"/>
          <w:color w:val="000000"/>
          <w:sz w:val="28"/>
          <w:szCs w:val="28"/>
        </w:rPr>
        <w:t>°С; В - барометрическое давление в момент исследования в мм рт. ст.;755 - среднее барометрическое давление в мм рт. ст.; Расчет относительной влажности производится по формуле:</w:t>
      </w:r>
    </w:p>
    <w:p w:rsidR="000F1AB0" w:rsidRDefault="000F1AB0" w:rsidP="0002649F">
      <w:pPr>
        <w:shd w:val="clear" w:color="auto" w:fill="FFFFFF"/>
        <w:spacing w:before="5" w:line="240" w:lineRule="auto"/>
        <w:ind w:firstLine="540"/>
        <w:jc w:val="both"/>
        <w:outlineLvl w:val="0"/>
        <w:rPr>
          <w:rFonts w:ascii="Times New Roman" w:hAnsi="Times New Roman" w:cs="Times New Roman"/>
          <w:color w:val="000000"/>
          <w:spacing w:val="-2"/>
          <w:sz w:val="28"/>
          <w:szCs w:val="28"/>
        </w:rPr>
      </w:pPr>
      <w:r w:rsidRPr="00D80BD3">
        <w:rPr>
          <w:rFonts w:ascii="Times New Roman" w:hAnsi="Times New Roman" w:cs="Times New Roman"/>
          <w:b/>
          <w:color w:val="000000"/>
          <w:spacing w:val="6"/>
          <w:sz w:val="28"/>
          <w:szCs w:val="28"/>
          <w:lang w:val="en-US"/>
        </w:rPr>
        <w:t>R</w:t>
      </w:r>
      <w:r w:rsidRPr="00D80BD3">
        <w:rPr>
          <w:rFonts w:ascii="Times New Roman" w:hAnsi="Times New Roman" w:cs="Times New Roman"/>
          <w:b/>
          <w:color w:val="000000"/>
          <w:spacing w:val="6"/>
          <w:sz w:val="28"/>
          <w:szCs w:val="28"/>
        </w:rPr>
        <w:t xml:space="preserve">= (К : </w:t>
      </w:r>
      <w:r w:rsidRPr="00D80BD3">
        <w:rPr>
          <w:rFonts w:ascii="Times New Roman" w:hAnsi="Times New Roman" w:cs="Times New Roman"/>
          <w:b/>
          <w:color w:val="000000"/>
          <w:spacing w:val="6"/>
          <w:sz w:val="28"/>
          <w:szCs w:val="28"/>
          <w:lang w:val="en-US"/>
        </w:rPr>
        <w:t>F</w:t>
      </w:r>
      <w:r w:rsidRPr="00D80BD3">
        <w:rPr>
          <w:rFonts w:ascii="Times New Roman" w:hAnsi="Times New Roman" w:cs="Times New Roman"/>
          <w:b/>
          <w:color w:val="000000"/>
          <w:spacing w:val="6"/>
          <w:sz w:val="28"/>
          <w:szCs w:val="28"/>
        </w:rPr>
        <w:t>1,) х 100%</w:t>
      </w:r>
      <w:r w:rsidR="0002649F">
        <w:rPr>
          <w:rFonts w:ascii="Times New Roman" w:hAnsi="Times New Roman" w:cs="Times New Roman"/>
          <w:b/>
          <w:color w:val="000000"/>
          <w:spacing w:val="6"/>
          <w:sz w:val="28"/>
          <w:szCs w:val="28"/>
        </w:rPr>
        <w:t xml:space="preserve"> </w:t>
      </w:r>
      <w:r w:rsidRPr="00D80BD3">
        <w:rPr>
          <w:rFonts w:ascii="Times New Roman" w:hAnsi="Times New Roman" w:cs="Times New Roman"/>
          <w:color w:val="000000"/>
          <w:spacing w:val="-1"/>
          <w:sz w:val="28"/>
          <w:szCs w:val="28"/>
        </w:rPr>
        <w:t xml:space="preserve">где </w:t>
      </w:r>
      <w:r w:rsidRPr="00D80BD3">
        <w:rPr>
          <w:rFonts w:ascii="Times New Roman" w:hAnsi="Times New Roman" w:cs="Times New Roman"/>
          <w:color w:val="000000"/>
          <w:spacing w:val="-1"/>
          <w:sz w:val="28"/>
          <w:szCs w:val="28"/>
          <w:lang w:val="en-US"/>
        </w:rPr>
        <w:t>R</w:t>
      </w:r>
      <w:r w:rsidRPr="00D80BD3">
        <w:rPr>
          <w:rFonts w:ascii="Times New Roman" w:hAnsi="Times New Roman" w:cs="Times New Roman"/>
          <w:color w:val="000000"/>
          <w:spacing w:val="-1"/>
          <w:sz w:val="28"/>
          <w:szCs w:val="28"/>
        </w:rPr>
        <w:t xml:space="preserve"> - искомая относительная влажность, %; К - абсолютная влажность, мм рт. ст.; </w:t>
      </w:r>
      <w:r w:rsidRPr="00D80BD3">
        <w:rPr>
          <w:rFonts w:ascii="Times New Roman" w:hAnsi="Times New Roman" w:cs="Times New Roman"/>
          <w:color w:val="000000"/>
          <w:spacing w:val="-1"/>
          <w:sz w:val="28"/>
          <w:szCs w:val="28"/>
          <w:lang w:val="en-US"/>
        </w:rPr>
        <w:t>F</w:t>
      </w:r>
      <w:r w:rsidRPr="00D80BD3">
        <w:rPr>
          <w:rFonts w:ascii="Times New Roman" w:hAnsi="Times New Roman" w:cs="Times New Roman"/>
          <w:color w:val="000000"/>
          <w:spacing w:val="-1"/>
          <w:sz w:val="28"/>
          <w:szCs w:val="28"/>
        </w:rPr>
        <w:t>1 - максимальная влажность при температуре сухого термометра, мм рт. ст. (</w:t>
      </w:r>
      <w:r w:rsidRPr="00E45806">
        <w:rPr>
          <w:rFonts w:ascii="Times New Roman" w:hAnsi="Times New Roman" w:cs="Times New Roman"/>
          <w:color w:val="FF0000"/>
          <w:spacing w:val="-1"/>
          <w:sz w:val="28"/>
          <w:szCs w:val="28"/>
        </w:rPr>
        <w:t>значение находим в таб</w:t>
      </w:r>
      <w:r w:rsidRPr="00E45806">
        <w:rPr>
          <w:rFonts w:ascii="Times New Roman" w:hAnsi="Times New Roman" w:cs="Times New Roman"/>
          <w:color w:val="FF0000"/>
          <w:spacing w:val="-2"/>
          <w:sz w:val="28"/>
          <w:szCs w:val="28"/>
        </w:rPr>
        <w:t>лице 2).</w:t>
      </w:r>
    </w:p>
    <w:p w:rsidR="000F1AB0" w:rsidRPr="00A46CBF" w:rsidRDefault="000F1AB0" w:rsidP="000F1AB0">
      <w:pPr>
        <w:shd w:val="clear" w:color="auto" w:fill="FFFFFF"/>
        <w:spacing w:line="240" w:lineRule="auto"/>
        <w:jc w:val="center"/>
        <w:rPr>
          <w:rFonts w:ascii="Times New Roman" w:hAnsi="Times New Roman" w:cs="Times New Roman"/>
          <w:b/>
          <w:color w:val="000000"/>
          <w:spacing w:val="-4"/>
          <w:sz w:val="28"/>
          <w:szCs w:val="28"/>
        </w:rPr>
      </w:pPr>
      <w:r w:rsidRPr="00A02623">
        <w:rPr>
          <w:rFonts w:ascii="Times New Roman" w:hAnsi="Times New Roman" w:cs="Times New Roman"/>
          <w:b/>
          <w:color w:val="000000" w:themeColor="text1"/>
          <w:spacing w:val="2"/>
          <w:sz w:val="28"/>
          <w:szCs w:val="28"/>
        </w:rPr>
        <w:t>Таблица 2.</w:t>
      </w:r>
      <w:r w:rsidRPr="00D27488">
        <w:rPr>
          <w:rFonts w:ascii="Times New Roman" w:hAnsi="Times New Roman" w:cs="Times New Roman"/>
          <w:b/>
          <w:color w:val="000000"/>
          <w:spacing w:val="-3"/>
          <w:sz w:val="28"/>
          <w:szCs w:val="28"/>
        </w:rPr>
        <w:t>Максимальное напряжение водяных паров при разных темпера</w:t>
      </w:r>
      <w:r w:rsidRPr="00D27488">
        <w:rPr>
          <w:rFonts w:ascii="Times New Roman" w:hAnsi="Times New Roman" w:cs="Times New Roman"/>
          <w:b/>
          <w:color w:val="000000"/>
          <w:spacing w:val="-4"/>
          <w:sz w:val="28"/>
          <w:szCs w:val="28"/>
        </w:rPr>
        <w:t>турах в миллиметрах ртутного столба</w:t>
      </w:r>
    </w:p>
    <w:tbl>
      <w:tblPr>
        <w:tblW w:w="9265" w:type="dxa"/>
        <w:tblInd w:w="40" w:type="dxa"/>
        <w:tblLayout w:type="fixed"/>
        <w:tblCellMar>
          <w:left w:w="40" w:type="dxa"/>
          <w:right w:w="40" w:type="dxa"/>
        </w:tblCellMar>
        <w:tblLook w:val="0000" w:firstRow="0" w:lastRow="0" w:firstColumn="0" w:lastColumn="0" w:noHBand="0" w:noVBand="0"/>
      </w:tblPr>
      <w:tblGrid>
        <w:gridCol w:w="1260"/>
        <w:gridCol w:w="889"/>
        <w:gridCol w:w="889"/>
        <w:gridCol w:w="890"/>
        <w:gridCol w:w="889"/>
        <w:gridCol w:w="890"/>
        <w:gridCol w:w="889"/>
        <w:gridCol w:w="890"/>
        <w:gridCol w:w="889"/>
        <w:gridCol w:w="890"/>
      </w:tblGrid>
      <w:tr w:rsidR="000F1AB0" w:rsidRPr="00F77CBC" w:rsidTr="00637AB9">
        <w:trPr>
          <w:trHeight w:hRule="exact" w:val="421"/>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Температура</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1"/>
              </w:rPr>
              <w:t>10 °С</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rPr>
              <w:t>11</w:t>
            </w:r>
            <w:r w:rsidRPr="004F476D">
              <w:rPr>
                <w:rFonts w:ascii="Times New Roman" w:hAnsi="Times New Roman" w:cs="Times New Roman"/>
                <w:color w:val="000000"/>
                <w:spacing w:val="-11"/>
              </w:rPr>
              <w:t>°С</w:t>
            </w:r>
          </w:p>
        </w:tc>
        <w:tc>
          <w:tcPr>
            <w:tcW w:w="890"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1"/>
              </w:rPr>
              <w:t>12 °С</w:t>
            </w:r>
          </w:p>
        </w:tc>
        <w:tc>
          <w:tcPr>
            <w:tcW w:w="889" w:type="dxa"/>
            <w:tcBorders>
              <w:top w:val="single" w:sz="6" w:space="0" w:color="auto"/>
              <w:left w:val="nil"/>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1"/>
              </w:rPr>
              <w:t>13°С</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0"/>
              </w:rPr>
              <w:t>14°С</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rPr>
              <w:t>15</w:t>
            </w:r>
            <w:r w:rsidRPr="004F476D">
              <w:rPr>
                <w:rFonts w:ascii="Times New Roman" w:hAnsi="Times New Roman" w:cs="Times New Roman"/>
                <w:color w:val="000000"/>
                <w:spacing w:val="-11"/>
              </w:rPr>
              <w:t>°С</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0"/>
              </w:rPr>
              <w:t>16°С</w:t>
            </w:r>
          </w:p>
        </w:tc>
        <w:tc>
          <w:tcPr>
            <w:tcW w:w="889"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0"/>
              </w:rPr>
              <w:t>17°С</w:t>
            </w:r>
          </w:p>
        </w:tc>
        <w:tc>
          <w:tcPr>
            <w:tcW w:w="890" w:type="dxa"/>
            <w:tcBorders>
              <w:top w:val="single" w:sz="6" w:space="0" w:color="auto"/>
              <w:left w:val="nil"/>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2"/>
              </w:rPr>
              <w:t>18°С</w:t>
            </w:r>
          </w:p>
        </w:tc>
      </w:tr>
      <w:tr w:rsidR="000F1AB0" w:rsidRPr="00F77CBC" w:rsidTr="00637AB9">
        <w:trPr>
          <w:trHeight w:hRule="exact" w:val="580"/>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D80BD3">
              <w:rPr>
                <w:rFonts w:ascii="Times New Roman" w:hAnsi="Times New Roman" w:cs="Times New Roman"/>
                <w:color w:val="000000"/>
                <w:spacing w:val="-1"/>
                <w:sz w:val="28"/>
                <w:szCs w:val="28"/>
                <w:lang w:val="en-US"/>
              </w:rPr>
              <w:lastRenderedPageBreak/>
              <w:t>F</w:t>
            </w:r>
            <w:r w:rsidRPr="00D80BD3">
              <w:rPr>
                <w:rFonts w:ascii="Times New Roman" w:hAnsi="Times New Roman" w:cs="Times New Roman"/>
                <w:color w:val="000000"/>
                <w:spacing w:val="-1"/>
                <w:sz w:val="28"/>
                <w:szCs w:val="28"/>
              </w:rPr>
              <w:t>1</w:t>
            </w:r>
            <w:r w:rsidRPr="004F476D">
              <w:rPr>
                <w:rFonts w:ascii="Times New Roman" w:hAnsi="Times New Roman" w:cs="Times New Roman"/>
                <w:color w:val="000000"/>
                <w:spacing w:val="-9"/>
              </w:rPr>
              <w:t xml:space="preserve"> мм. рт.ст.</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9,165</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9,792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0"/>
              </w:rPr>
              <w:t>10,457</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0"/>
              </w:rPr>
              <w:t>11,162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11,908</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9"/>
              </w:rPr>
              <w:t>12,699</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7"/>
              </w:rPr>
              <w:t>13,530</w:t>
            </w:r>
          </w:p>
        </w:tc>
        <w:tc>
          <w:tcPr>
            <w:tcW w:w="889"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2"/>
              </w:rPr>
              <w:t>14,421</w:t>
            </w:r>
          </w:p>
        </w:tc>
        <w:tc>
          <w:tcPr>
            <w:tcW w:w="890" w:type="dxa"/>
            <w:tcBorders>
              <w:top w:val="single" w:sz="6" w:space="0" w:color="auto"/>
              <w:left w:val="nil"/>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9"/>
              </w:rPr>
              <w:t>15,357</w:t>
            </w:r>
          </w:p>
        </w:tc>
      </w:tr>
      <w:tr w:rsidR="000F1AB0" w:rsidRPr="00F77CBC" w:rsidTr="00637AB9">
        <w:trPr>
          <w:trHeight w:hRule="exact" w:val="498"/>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5"/>
              </w:rPr>
              <w:t>Температура</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1"/>
              </w:rPr>
              <w:t>19°С</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20°С</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21°С</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22°С</w:t>
            </w:r>
          </w:p>
        </w:tc>
        <w:tc>
          <w:tcPr>
            <w:tcW w:w="890"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23°С</w:t>
            </w:r>
          </w:p>
        </w:tc>
        <w:tc>
          <w:tcPr>
            <w:tcW w:w="889" w:type="dxa"/>
            <w:tcBorders>
              <w:top w:val="single" w:sz="6" w:space="0" w:color="auto"/>
              <w:left w:val="nil"/>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rPr>
              <w:t>24</w:t>
            </w:r>
            <w:r w:rsidRPr="004F476D">
              <w:rPr>
                <w:rFonts w:ascii="Times New Roman" w:hAnsi="Times New Roman" w:cs="Times New Roman"/>
                <w:color w:val="000000"/>
                <w:spacing w:val="-11"/>
              </w:rPr>
              <w:t>°С</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rPr>
              <w:t>25</w:t>
            </w:r>
            <w:r w:rsidRPr="004F476D">
              <w:rPr>
                <w:rFonts w:ascii="Times New Roman" w:hAnsi="Times New Roman" w:cs="Times New Roman"/>
                <w:color w:val="000000"/>
                <w:spacing w:val="-11"/>
              </w:rPr>
              <w:t>°С</w:t>
            </w:r>
          </w:p>
        </w:tc>
        <w:tc>
          <w:tcPr>
            <w:tcW w:w="889"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26°С</w:t>
            </w:r>
          </w:p>
        </w:tc>
        <w:tc>
          <w:tcPr>
            <w:tcW w:w="890" w:type="dxa"/>
            <w:tcBorders>
              <w:top w:val="single" w:sz="6" w:space="0" w:color="auto"/>
              <w:left w:val="nil"/>
              <w:bottom w:val="nil"/>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27°С</w:t>
            </w:r>
          </w:p>
        </w:tc>
      </w:tr>
      <w:tr w:rsidR="000F1AB0" w:rsidRPr="00F77CBC" w:rsidTr="00637AB9">
        <w:trPr>
          <w:trHeight w:hRule="exact" w:val="543"/>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D80BD3">
              <w:rPr>
                <w:rFonts w:ascii="Times New Roman" w:hAnsi="Times New Roman" w:cs="Times New Roman"/>
                <w:color w:val="000000"/>
                <w:spacing w:val="-1"/>
                <w:sz w:val="28"/>
                <w:szCs w:val="28"/>
                <w:lang w:val="en-US"/>
              </w:rPr>
              <w:t>F</w:t>
            </w:r>
            <w:r w:rsidRPr="00D80BD3">
              <w:rPr>
                <w:rFonts w:ascii="Times New Roman" w:hAnsi="Times New Roman" w:cs="Times New Roman"/>
                <w:color w:val="000000"/>
                <w:spacing w:val="-1"/>
                <w:sz w:val="28"/>
                <w:szCs w:val="28"/>
              </w:rPr>
              <w:t>1</w:t>
            </w:r>
            <w:r w:rsidRPr="004F476D">
              <w:rPr>
                <w:rFonts w:ascii="Times New Roman" w:hAnsi="Times New Roman" w:cs="Times New Roman"/>
                <w:color w:val="000000"/>
                <w:spacing w:val="-8"/>
                <w:lang w:val="en-US"/>
              </w:rPr>
              <w:t xml:space="preserve"> </w:t>
            </w:r>
            <w:r w:rsidRPr="004F476D">
              <w:rPr>
                <w:rFonts w:ascii="Times New Roman" w:hAnsi="Times New Roman" w:cs="Times New Roman"/>
                <w:color w:val="000000"/>
                <w:spacing w:val="-8"/>
              </w:rPr>
              <w:t>мм. рт.ст.</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16,364</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3"/>
              </w:rPr>
              <w:t>17,391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9"/>
              </w:rPr>
              <w:t>18,495</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8"/>
              </w:rPr>
              <w:t>19,659</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7"/>
              </w:rPr>
              <w:t>20,888</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11"/>
              </w:rPr>
              <w:t>22.184</w:t>
            </w:r>
            <w:r w:rsidRPr="004F476D">
              <w:rPr>
                <w:rFonts w:ascii="Times New Roman" w:hAnsi="Times New Roman" w:cs="Times New Roman"/>
                <w:color w:val="000000"/>
                <w:spacing w:val="-11"/>
                <w:vertAlign w:val="superscript"/>
              </w:rPr>
              <w:t>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23,550</w:t>
            </w:r>
          </w:p>
        </w:tc>
        <w:tc>
          <w:tcPr>
            <w:tcW w:w="889" w:type="dxa"/>
            <w:tcBorders>
              <w:top w:val="single" w:sz="6" w:space="0" w:color="auto"/>
              <w:left w:val="single" w:sz="6" w:space="0" w:color="auto"/>
              <w:bottom w:val="single" w:sz="6" w:space="0" w:color="auto"/>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24,988</w:t>
            </w:r>
          </w:p>
        </w:tc>
        <w:tc>
          <w:tcPr>
            <w:tcW w:w="890" w:type="dxa"/>
            <w:tcBorders>
              <w:top w:val="nil"/>
              <w:left w:val="nil"/>
              <w:bottom w:val="nil"/>
              <w:right w:val="nil"/>
            </w:tcBorders>
            <w:shd w:val="clear" w:color="auto" w:fill="FFFFFF"/>
          </w:tcPr>
          <w:p w:rsidR="000F1AB0" w:rsidRPr="004F476D" w:rsidRDefault="000F1AB0" w:rsidP="00637AB9">
            <w:pPr>
              <w:shd w:val="clear" w:color="auto" w:fill="FFFFFF"/>
              <w:spacing w:line="240" w:lineRule="auto"/>
              <w:jc w:val="both"/>
              <w:rPr>
                <w:rFonts w:ascii="Times New Roman" w:hAnsi="Times New Roman" w:cs="Times New Roman"/>
              </w:rPr>
            </w:pPr>
            <w:r w:rsidRPr="004F476D">
              <w:rPr>
                <w:rFonts w:ascii="Times New Roman" w:hAnsi="Times New Roman" w:cs="Times New Roman"/>
                <w:color w:val="000000"/>
                <w:spacing w:val="-6"/>
              </w:rPr>
              <w:t>26,505</w:t>
            </w:r>
          </w:p>
        </w:tc>
      </w:tr>
    </w:tbl>
    <w:p w:rsidR="000F1AB0" w:rsidRDefault="000F1AB0" w:rsidP="000F1AB0">
      <w:pPr>
        <w:shd w:val="clear" w:color="auto" w:fill="FFFFFF"/>
        <w:spacing w:before="5" w:line="240" w:lineRule="auto"/>
        <w:ind w:firstLine="540"/>
        <w:jc w:val="both"/>
        <w:rPr>
          <w:rFonts w:ascii="Times New Roman" w:hAnsi="Times New Roman" w:cs="Times New Roman"/>
          <w:b/>
          <w:bCs/>
          <w:color w:val="000000"/>
          <w:sz w:val="28"/>
          <w:szCs w:val="28"/>
        </w:rPr>
      </w:pPr>
    </w:p>
    <w:p w:rsidR="000F1AB0" w:rsidRDefault="000F1AB0" w:rsidP="000F1AB0">
      <w:pPr>
        <w:shd w:val="clear" w:color="auto" w:fill="FFFFFF"/>
        <w:spacing w:before="5" w:line="240" w:lineRule="auto"/>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6B29CB">
        <w:rPr>
          <w:rFonts w:ascii="Times New Roman" w:hAnsi="Times New Roman" w:cs="Times New Roman"/>
          <w:b/>
          <w:bCs/>
          <w:color w:val="000000"/>
          <w:sz w:val="28"/>
          <w:szCs w:val="28"/>
        </w:rPr>
        <w:t>. Опреде</w:t>
      </w:r>
      <w:r w:rsidR="00637AB9">
        <w:rPr>
          <w:rFonts w:ascii="Times New Roman" w:hAnsi="Times New Roman" w:cs="Times New Roman"/>
          <w:b/>
          <w:bCs/>
          <w:color w:val="000000"/>
          <w:sz w:val="28"/>
          <w:szCs w:val="28"/>
        </w:rPr>
        <w:t>ление скорости движения воздуха</w:t>
      </w:r>
    </w:p>
    <w:p w:rsidR="000F1AB0" w:rsidRPr="00AA43C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F4323">
        <w:rPr>
          <w:rFonts w:ascii="Times New Roman" w:eastAsia="Times New Roman" w:hAnsi="Times New Roman" w:cs="Times New Roman"/>
          <w:color w:val="000000"/>
          <w:sz w:val="28"/>
          <w:szCs w:val="28"/>
          <w:lang w:eastAsia="ru-RU"/>
        </w:rPr>
        <w:t>Перемещение воздуха в атмосфере характеризуется направлением движения и скоростью. Направление определяется стороной света, откуда дует ветер, а скорость - расстоянием, проходимым массой воздуха в единицу времени (м/с). Преобладающее направление ветра в конкретной местности необходимо учитывать при планировке и строительстве населенных мест, размещении на их территории жилых зданий, аптечных организаций, детских садов, школ, больниц и других учреждений, которые должны располагаться с наветренной стороны по отношению к источникам загрязнения атмосферного воздуха и других объектов окружающей среды (промышленных предприятий, ТЭЦ и др.)</w:t>
      </w:r>
      <w:r w:rsidR="0002649F">
        <w:rPr>
          <w:rFonts w:ascii="Times New Roman" w:eastAsia="Times New Roman" w:hAnsi="Times New Roman" w:cs="Times New Roman"/>
          <w:color w:val="000000"/>
          <w:sz w:val="28"/>
          <w:szCs w:val="28"/>
          <w:lang w:eastAsia="ru-RU"/>
        </w:rPr>
        <w:t xml:space="preserve"> (см. работу 2).</w:t>
      </w:r>
    </w:p>
    <w:p w:rsidR="000F1AB0" w:rsidRPr="004F2E7C" w:rsidRDefault="000F1AB0" w:rsidP="000F1AB0">
      <w:pPr>
        <w:pStyle w:val="ad"/>
        <w:numPr>
          <w:ilvl w:val="0"/>
          <w:numId w:val="2"/>
        </w:numPr>
        <w:spacing w:before="100" w:beforeAutospacing="1" w:after="100" w:afterAutospacing="1" w:line="324" w:lineRule="atLeast"/>
        <w:jc w:val="center"/>
        <w:rPr>
          <w:rFonts w:ascii="Times New Roman" w:eastAsia="Times New Roman" w:hAnsi="Times New Roman" w:cs="Times New Roman"/>
          <w:b/>
          <w:color w:val="000000"/>
          <w:sz w:val="28"/>
          <w:szCs w:val="28"/>
          <w:lang w:eastAsia="ru-RU"/>
        </w:rPr>
      </w:pPr>
      <w:r w:rsidRPr="004F2E7C">
        <w:rPr>
          <w:rFonts w:ascii="Times New Roman" w:eastAsia="Times New Roman" w:hAnsi="Times New Roman" w:cs="Times New Roman"/>
          <w:b/>
          <w:iCs/>
          <w:color w:val="000000"/>
          <w:sz w:val="28"/>
          <w:szCs w:val="28"/>
          <w:lang w:eastAsia="ru-RU"/>
        </w:rPr>
        <w:t>Исследование реакций организма на микроклимат</w:t>
      </w:r>
    </w:p>
    <w:p w:rsidR="000F1AB0" w:rsidRPr="00AA43C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AA43C0">
        <w:rPr>
          <w:rFonts w:ascii="Times New Roman" w:eastAsia="Times New Roman" w:hAnsi="Times New Roman" w:cs="Times New Roman"/>
          <w:i/>
          <w:iCs/>
          <w:color w:val="000000"/>
          <w:sz w:val="28"/>
          <w:szCs w:val="28"/>
          <w:lang w:eastAsia="ru-RU"/>
        </w:rPr>
        <w:t xml:space="preserve"> </w:t>
      </w:r>
      <w:r w:rsidRPr="004F2E7C">
        <w:rPr>
          <w:rFonts w:ascii="Times New Roman" w:eastAsia="Times New Roman" w:hAnsi="Times New Roman" w:cs="Times New Roman"/>
          <w:b/>
          <w:iCs/>
          <w:color w:val="000000"/>
          <w:sz w:val="28"/>
          <w:szCs w:val="28"/>
          <w:lang w:eastAsia="ru-RU"/>
        </w:rPr>
        <w:t>Теплоощущение человека</w:t>
      </w:r>
      <w:r w:rsidRPr="00AA43C0">
        <w:rPr>
          <w:rFonts w:ascii="Times New Roman" w:eastAsia="Times New Roman" w:hAnsi="Times New Roman" w:cs="Times New Roman"/>
          <w:i/>
          <w:iCs/>
          <w:color w:val="000000"/>
          <w:sz w:val="28"/>
          <w:szCs w:val="28"/>
          <w:lang w:eastAsia="ru-RU"/>
        </w:rPr>
        <w:t> </w:t>
      </w:r>
      <w:r w:rsidRPr="00AA43C0">
        <w:rPr>
          <w:rFonts w:ascii="Times New Roman" w:eastAsia="Times New Roman" w:hAnsi="Times New Roman" w:cs="Times New Roman"/>
          <w:color w:val="000000"/>
          <w:sz w:val="28"/>
          <w:szCs w:val="28"/>
          <w:lang w:eastAsia="ru-RU"/>
        </w:rPr>
        <w:t>зависит от комплексного действия микроклиматических факторов, а также от интенсивности выполняемой работы, степени утомления, характера питания, одежды, эмоционального состояния, тренированности человека к холоду</w:t>
      </w:r>
      <w:r>
        <w:rPr>
          <w:rFonts w:ascii="Times New Roman" w:eastAsia="Times New Roman" w:hAnsi="Times New Roman" w:cs="Times New Roman"/>
          <w:color w:val="000000"/>
          <w:sz w:val="28"/>
          <w:szCs w:val="28"/>
          <w:lang w:eastAsia="ru-RU"/>
        </w:rPr>
        <w:t xml:space="preserve"> </w:t>
      </w:r>
      <w:r w:rsidRPr="00AA43C0">
        <w:rPr>
          <w:rFonts w:ascii="Times New Roman" w:eastAsia="Times New Roman" w:hAnsi="Times New Roman" w:cs="Times New Roman"/>
          <w:color w:val="000000"/>
          <w:sz w:val="28"/>
          <w:szCs w:val="28"/>
          <w:lang w:eastAsia="ru-RU"/>
        </w:rPr>
        <w:t>и других факторов. Оценку теплового самочувствия человек дает как «холодно», «прохладно», «нормально» (или «комфортно»), «тепло», «жарко». Более показательны объективные методы исследования теплового состояния организма.</w:t>
      </w:r>
    </w:p>
    <w:p w:rsidR="000F1AB0" w:rsidRPr="00AA43C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AA43C0">
        <w:rPr>
          <w:rFonts w:ascii="Times New Roman" w:eastAsia="Times New Roman" w:hAnsi="Times New Roman" w:cs="Times New Roman"/>
          <w:color w:val="000000"/>
          <w:sz w:val="28"/>
          <w:szCs w:val="28"/>
          <w:lang w:eastAsia="ru-RU"/>
        </w:rPr>
        <w:t> </w:t>
      </w:r>
      <w:r w:rsidRPr="004F2E7C">
        <w:rPr>
          <w:rFonts w:ascii="Times New Roman" w:eastAsia="Times New Roman" w:hAnsi="Times New Roman" w:cs="Times New Roman"/>
          <w:b/>
          <w:iCs/>
          <w:color w:val="000000"/>
          <w:sz w:val="28"/>
          <w:szCs w:val="28"/>
          <w:lang w:eastAsia="ru-RU"/>
        </w:rPr>
        <w:t>Определение температуры кожи</w:t>
      </w:r>
      <w:r w:rsidRPr="00AA43C0">
        <w:rPr>
          <w:rFonts w:ascii="Times New Roman" w:eastAsia="Times New Roman" w:hAnsi="Times New Roman" w:cs="Times New Roman"/>
          <w:i/>
          <w:iCs/>
          <w:color w:val="000000"/>
          <w:sz w:val="28"/>
          <w:szCs w:val="28"/>
          <w:lang w:eastAsia="ru-RU"/>
        </w:rPr>
        <w:t> </w:t>
      </w:r>
      <w:r w:rsidRPr="00AA43C0">
        <w:rPr>
          <w:rFonts w:ascii="Times New Roman" w:eastAsia="Times New Roman" w:hAnsi="Times New Roman" w:cs="Times New Roman"/>
          <w:color w:val="000000"/>
          <w:sz w:val="28"/>
          <w:szCs w:val="28"/>
          <w:lang w:eastAsia="ru-RU"/>
        </w:rPr>
        <w:t xml:space="preserve">производится электротермометром в симметричных точках (3-4 см от средней линии) на лбу, на груди, по середине плеча, на тыльной стороне кисти (между основаниями большого и указательного пальцев). Температура кожи лба и груди при нормальном теплоощущении человека = 31 </w:t>
      </w:r>
      <w:r>
        <w:rPr>
          <w:rFonts w:ascii="Times New Roman" w:eastAsia="Times New Roman" w:hAnsi="Times New Roman" w:cs="Times New Roman"/>
          <w:i/>
          <w:iCs/>
          <w:color w:val="000000"/>
          <w:sz w:val="28"/>
          <w:szCs w:val="28"/>
          <w:lang w:eastAsia="ru-RU"/>
        </w:rPr>
        <w:t>–</w:t>
      </w:r>
      <w:r w:rsidRPr="00AA43C0">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34о, температура рук - не ниже 27о</w:t>
      </w:r>
      <w:r w:rsidRPr="00AA43C0">
        <w:rPr>
          <w:rFonts w:ascii="Times New Roman" w:eastAsia="Times New Roman" w:hAnsi="Times New Roman" w:cs="Times New Roman"/>
          <w:color w:val="000000"/>
          <w:sz w:val="28"/>
          <w:szCs w:val="28"/>
          <w:lang w:eastAsia="ru-RU"/>
        </w:rPr>
        <w:t>.</w:t>
      </w:r>
    </w:p>
    <w:p w:rsidR="00777FEA" w:rsidRPr="00911AD7" w:rsidRDefault="000F1AB0" w:rsidP="00777FEA">
      <w:pPr>
        <w:shd w:val="clear" w:color="auto" w:fill="FFFFFF"/>
        <w:spacing w:line="240" w:lineRule="auto"/>
        <w:ind w:firstLine="540"/>
        <w:jc w:val="both"/>
        <w:rPr>
          <w:rFonts w:ascii="Times New Roman" w:hAnsi="Times New Roman" w:cs="Times New Roman"/>
          <w:sz w:val="28"/>
          <w:szCs w:val="28"/>
        </w:rPr>
      </w:pPr>
      <w:r w:rsidRPr="004F2E7C">
        <w:rPr>
          <w:rFonts w:ascii="Times New Roman" w:eastAsia="Times New Roman" w:hAnsi="Times New Roman" w:cs="Times New Roman"/>
          <w:b/>
          <w:iCs/>
          <w:color w:val="000000"/>
          <w:sz w:val="28"/>
          <w:szCs w:val="28"/>
          <w:lang w:eastAsia="ru-RU"/>
        </w:rPr>
        <w:t>Исследование потоотделения</w:t>
      </w:r>
      <w:r w:rsidRPr="00AA43C0">
        <w:rPr>
          <w:rFonts w:ascii="Times New Roman" w:eastAsia="Times New Roman" w:hAnsi="Times New Roman" w:cs="Times New Roman"/>
          <w:i/>
          <w:iCs/>
          <w:color w:val="000000"/>
          <w:sz w:val="28"/>
          <w:szCs w:val="28"/>
          <w:lang w:eastAsia="ru-RU"/>
        </w:rPr>
        <w:t> </w:t>
      </w:r>
      <w:r w:rsidRPr="00AA43C0">
        <w:rPr>
          <w:rFonts w:ascii="Times New Roman" w:eastAsia="Times New Roman" w:hAnsi="Times New Roman" w:cs="Times New Roman"/>
          <w:color w:val="000000"/>
          <w:sz w:val="28"/>
          <w:szCs w:val="28"/>
          <w:lang w:eastAsia="ru-RU"/>
        </w:rPr>
        <w:t>производится в условиях жаркого микроклимата или интенсивной физической работы и является одним из показателей напряжения процессов терморегуляции. Йодокрахмальный метод Минора основан на цветной реакции крахмала с йодом при смачивании кожи потом. К участку кожи лба, припудренному крахмалом, прикладывают листочек фильтровальной бумаги, обработанный высохшей смесью 10% настойки йода, этилового спирта и касторового масла. При выделении пота бумажка окрашивается в темно-синий цвет. При комфортном микроклимате на ней могут быть лишь отдельные мелкие точки; крупные пятна свидетельствуют об усиленном потоотделении.</w:t>
      </w:r>
      <w:r w:rsidR="00777FEA" w:rsidRPr="00777FEA">
        <w:rPr>
          <w:rFonts w:ascii="Times New Roman" w:hAnsi="Times New Roman" w:cs="Times New Roman"/>
          <w:color w:val="000000"/>
          <w:spacing w:val="-8"/>
          <w:sz w:val="28"/>
          <w:szCs w:val="18"/>
        </w:rPr>
        <w:t xml:space="preserve"> </w:t>
      </w:r>
      <w:r w:rsidR="00777FEA">
        <w:rPr>
          <w:rFonts w:ascii="Times New Roman" w:hAnsi="Times New Roman" w:cs="Times New Roman"/>
          <w:color w:val="000000"/>
          <w:spacing w:val="-8"/>
          <w:sz w:val="28"/>
          <w:szCs w:val="18"/>
        </w:rPr>
        <w:t xml:space="preserve">К коже ладони, </w:t>
      </w:r>
      <w:r w:rsidR="00777FEA">
        <w:rPr>
          <w:rFonts w:ascii="Times New Roman" w:hAnsi="Times New Roman" w:cs="Times New Roman"/>
          <w:color w:val="000000"/>
          <w:spacing w:val="-8"/>
          <w:sz w:val="28"/>
          <w:szCs w:val="18"/>
        </w:rPr>
        <w:lastRenderedPageBreak/>
        <w:t xml:space="preserve">припудренной крахмалом, приложить полоску фильтровальной </w:t>
      </w:r>
      <w:r w:rsidR="00777FEA">
        <w:rPr>
          <w:rFonts w:ascii="Times New Roman" w:hAnsi="Times New Roman" w:cs="Times New Roman"/>
          <w:color w:val="000000"/>
          <w:spacing w:val="-7"/>
          <w:sz w:val="28"/>
          <w:szCs w:val="18"/>
        </w:rPr>
        <w:t xml:space="preserve">бумаги, обработанной смесью касторового масла, 10%-ной настойки йода и этилового спирта (полученный результат - подчеркнуть): </w:t>
      </w:r>
      <w:r w:rsidR="00777FEA" w:rsidRPr="00777FEA">
        <w:rPr>
          <w:rFonts w:ascii="Times New Roman" w:hAnsi="Times New Roman" w:cs="Times New Roman"/>
          <w:color w:val="000000"/>
          <w:spacing w:val="-8"/>
          <w:sz w:val="28"/>
          <w:szCs w:val="18"/>
        </w:rPr>
        <w:t xml:space="preserve">зона комфорта (отдельные мелкие точки); напряжение терморегуляции (крупные темные пятна) </w:t>
      </w:r>
      <w:r w:rsidR="00777FEA">
        <w:rPr>
          <w:rFonts w:ascii="Times New Roman" w:hAnsi="Times New Roman" w:cs="Times New Roman"/>
          <w:color w:val="000000"/>
          <w:spacing w:val="-8"/>
          <w:sz w:val="28"/>
          <w:szCs w:val="18"/>
        </w:rPr>
        <w:t xml:space="preserve">; </w:t>
      </w:r>
      <w:r w:rsidR="00777FEA">
        <w:rPr>
          <w:rFonts w:ascii="Times New Roman" w:hAnsi="Times New Roman" w:cs="Times New Roman"/>
          <w:color w:val="000000"/>
          <w:spacing w:val="-9"/>
          <w:sz w:val="28"/>
          <w:szCs w:val="18"/>
        </w:rPr>
        <w:t xml:space="preserve">Субъективная оценка теплоощущения (подчеркнуть): - холодно, прохладно, хорошо, тепло, </w:t>
      </w:r>
      <w:r w:rsidR="00777FEA" w:rsidRPr="00F3220C">
        <w:rPr>
          <w:rFonts w:ascii="Times New Roman" w:hAnsi="Times New Roman" w:cs="Times New Roman"/>
          <w:color w:val="000000"/>
          <w:spacing w:val="-9"/>
          <w:sz w:val="28"/>
          <w:szCs w:val="18"/>
        </w:rPr>
        <w:t>жарко</w:t>
      </w:r>
    </w:p>
    <w:p w:rsidR="000F1AB0" w:rsidRPr="00EC6240" w:rsidRDefault="000F1AB0" w:rsidP="000F1AB0">
      <w:pPr>
        <w:shd w:val="clear" w:color="auto" w:fill="FFFFFF"/>
        <w:spacing w:line="240" w:lineRule="auto"/>
        <w:ind w:firstLine="540"/>
        <w:jc w:val="center"/>
        <w:rPr>
          <w:rFonts w:ascii="Times New Roman" w:hAnsi="Times New Roman" w:cs="Times New Roman"/>
          <w:b/>
          <w:iCs/>
          <w:color w:val="000000"/>
          <w:spacing w:val="-4"/>
          <w:sz w:val="28"/>
          <w:szCs w:val="18"/>
        </w:rPr>
      </w:pPr>
      <w:r w:rsidRPr="00EC6240">
        <w:rPr>
          <w:rFonts w:ascii="Times New Roman" w:hAnsi="Times New Roman" w:cs="Times New Roman"/>
          <w:b/>
          <w:iCs/>
          <w:color w:val="000000"/>
          <w:spacing w:val="-4"/>
          <w:sz w:val="28"/>
          <w:szCs w:val="18"/>
        </w:rPr>
        <w:t>ПРОТОКОЛ</w:t>
      </w:r>
    </w:p>
    <w:p w:rsidR="000F1AB0" w:rsidRDefault="000F1AB0" w:rsidP="000F1AB0">
      <w:pPr>
        <w:shd w:val="clear" w:color="auto" w:fill="FFFFFF"/>
        <w:spacing w:line="240" w:lineRule="auto"/>
        <w:ind w:firstLine="540"/>
        <w:jc w:val="center"/>
        <w:rPr>
          <w:rFonts w:ascii="Times New Roman" w:hAnsi="Times New Roman" w:cs="Times New Roman"/>
          <w:b/>
          <w:iCs/>
          <w:color w:val="000000"/>
          <w:sz w:val="28"/>
          <w:szCs w:val="18"/>
        </w:rPr>
      </w:pPr>
      <w:r w:rsidRPr="00D72B40">
        <w:rPr>
          <w:rFonts w:ascii="Times New Roman" w:hAnsi="Times New Roman" w:cs="Times New Roman"/>
          <w:b/>
          <w:iCs/>
          <w:color w:val="000000"/>
          <w:sz w:val="28"/>
          <w:szCs w:val="18"/>
        </w:rPr>
        <w:t>самостоятельной работы студента</w:t>
      </w:r>
    </w:p>
    <w:p w:rsidR="000F1AB0" w:rsidRPr="00EC6240" w:rsidRDefault="000F1AB0" w:rsidP="000F1AB0">
      <w:pPr>
        <w:shd w:val="clear" w:color="auto" w:fill="FFFFFF"/>
        <w:spacing w:line="240" w:lineRule="auto"/>
        <w:ind w:right="-41" w:firstLine="180"/>
        <w:jc w:val="both"/>
        <w:rPr>
          <w:rFonts w:ascii="Times New Roman" w:hAnsi="Times New Roman" w:cs="Times New Roman"/>
          <w:sz w:val="28"/>
        </w:rPr>
      </w:pPr>
      <w:r w:rsidRPr="00EC6240">
        <w:rPr>
          <w:rFonts w:ascii="Times New Roman" w:hAnsi="Times New Roman" w:cs="Times New Roman"/>
          <w:color w:val="000000"/>
          <w:spacing w:val="12"/>
          <w:sz w:val="28"/>
          <w:szCs w:val="18"/>
        </w:rPr>
        <w:t>Дата, время обследования___________________</w:t>
      </w:r>
    </w:p>
    <w:p w:rsidR="000F1AB0" w:rsidRPr="00840B03" w:rsidRDefault="000F1AB0" w:rsidP="000F1AB0">
      <w:pPr>
        <w:shd w:val="clear" w:color="auto" w:fill="FFFFFF"/>
        <w:spacing w:line="240" w:lineRule="auto"/>
        <w:ind w:right="-41" w:firstLine="180"/>
        <w:jc w:val="both"/>
        <w:rPr>
          <w:rFonts w:ascii="Times New Roman" w:hAnsi="Times New Roman" w:cs="Times New Roman"/>
          <w:sz w:val="28"/>
        </w:rPr>
      </w:pPr>
      <w:r w:rsidRPr="00EC6240">
        <w:rPr>
          <w:rFonts w:ascii="Times New Roman" w:hAnsi="Times New Roman" w:cs="Times New Roman"/>
          <w:color w:val="000000"/>
          <w:spacing w:val="44"/>
          <w:sz w:val="28"/>
          <w:szCs w:val="18"/>
        </w:rPr>
        <w:t>Вид помещения</w:t>
      </w:r>
      <w:r w:rsidRPr="00840B03">
        <w:rPr>
          <w:rFonts w:ascii="Times New Roman" w:hAnsi="Times New Roman" w:cs="Times New Roman"/>
          <w:color w:val="000000"/>
          <w:spacing w:val="44"/>
          <w:sz w:val="28"/>
          <w:szCs w:val="18"/>
        </w:rPr>
        <w:t>………………………………</w:t>
      </w:r>
    </w:p>
    <w:p w:rsidR="000F1AB0" w:rsidRDefault="000F1AB0" w:rsidP="000F1AB0">
      <w:pPr>
        <w:shd w:val="clear" w:color="auto" w:fill="FFFFFF"/>
        <w:tabs>
          <w:tab w:val="left" w:pos="1620"/>
        </w:tabs>
        <w:spacing w:line="240" w:lineRule="auto"/>
        <w:ind w:firstLine="180"/>
        <w:jc w:val="both"/>
        <w:rPr>
          <w:rFonts w:ascii="Times New Roman" w:hAnsi="Times New Roman" w:cs="Times New Roman"/>
          <w:sz w:val="28"/>
        </w:rPr>
      </w:pPr>
      <w:r>
        <w:rPr>
          <w:rFonts w:ascii="Times New Roman" w:hAnsi="Times New Roman" w:cs="Times New Roman"/>
          <w:color w:val="222222"/>
          <w:spacing w:val="-3"/>
          <w:w w:val="84"/>
          <w:sz w:val="28"/>
        </w:rPr>
        <w:t>Средняя температура воздуха в помещении (</w:t>
      </w:r>
      <w:r>
        <w:rPr>
          <w:rFonts w:ascii="Times New Roman" w:hAnsi="Times New Roman" w:cs="Times New Roman"/>
          <w:color w:val="222222"/>
          <w:spacing w:val="-3"/>
          <w:w w:val="84"/>
          <w:sz w:val="28"/>
          <w:lang w:val="en-US"/>
        </w:rPr>
        <w:t>N</w:t>
      </w:r>
      <w:r>
        <w:rPr>
          <w:rFonts w:ascii="Times New Roman" w:hAnsi="Times New Roman" w:cs="Times New Roman"/>
          <w:color w:val="222222"/>
          <w:spacing w:val="-3"/>
          <w:w w:val="84"/>
          <w:sz w:val="28"/>
        </w:rPr>
        <w:t xml:space="preserve"> </w:t>
      </w:r>
      <w:r>
        <w:rPr>
          <w:rFonts w:ascii="Times New Roman" w:hAnsi="Times New Roman" w:cs="Times New Roman"/>
          <w:color w:val="656565"/>
          <w:spacing w:val="-3"/>
          <w:w w:val="84"/>
          <w:sz w:val="28"/>
        </w:rPr>
        <w:t xml:space="preserve">- </w:t>
      </w:r>
      <w:r>
        <w:rPr>
          <w:rFonts w:ascii="Times New Roman" w:hAnsi="Times New Roman" w:cs="Times New Roman"/>
          <w:color w:val="000000"/>
          <w:spacing w:val="-3"/>
          <w:w w:val="84"/>
          <w:sz w:val="28"/>
        </w:rPr>
        <w:t>гигиенический норматив -18 - 20 °С)</w:t>
      </w:r>
    </w:p>
    <w:p w:rsidR="000F1AB0" w:rsidRPr="003E79E9" w:rsidRDefault="000F1AB0" w:rsidP="000F1AB0">
      <w:pPr>
        <w:shd w:val="clear" w:color="auto" w:fill="FFFFFF"/>
        <w:tabs>
          <w:tab w:val="left" w:pos="1620"/>
        </w:tabs>
        <w:spacing w:line="240" w:lineRule="auto"/>
        <w:ind w:firstLine="180"/>
        <w:jc w:val="both"/>
        <w:rPr>
          <w:rFonts w:ascii="Times New Roman" w:hAnsi="Times New Roman" w:cs="Times New Roman"/>
          <w:sz w:val="28"/>
        </w:rPr>
      </w:pPr>
      <w:r>
        <w:rPr>
          <w:rFonts w:ascii="Times New Roman" w:hAnsi="Times New Roman" w:cs="Times New Roman"/>
          <w:color w:val="222222"/>
          <w:spacing w:val="-16"/>
          <w:w w:val="145"/>
          <w:sz w:val="28"/>
          <w:lang w:val="en-US"/>
        </w:rPr>
        <w:t>t</w:t>
      </w:r>
      <w:r>
        <w:rPr>
          <w:rFonts w:ascii="Times New Roman" w:hAnsi="Times New Roman" w:cs="Times New Roman"/>
          <w:color w:val="222222"/>
          <w:spacing w:val="-16"/>
          <w:w w:val="145"/>
          <w:sz w:val="28"/>
        </w:rPr>
        <w:t xml:space="preserve"> = ____</w:t>
      </w:r>
    </w:p>
    <w:p w:rsidR="000F1AB0" w:rsidRDefault="000F1AB0" w:rsidP="000F1AB0">
      <w:pPr>
        <w:shd w:val="clear" w:color="auto" w:fill="FFFFFF"/>
        <w:tabs>
          <w:tab w:val="left" w:pos="1620"/>
        </w:tabs>
        <w:spacing w:line="240" w:lineRule="auto"/>
        <w:ind w:right="422" w:firstLine="180"/>
        <w:jc w:val="both"/>
        <w:rPr>
          <w:rFonts w:ascii="Times New Roman" w:hAnsi="Times New Roman" w:cs="Times New Roman"/>
          <w:sz w:val="28"/>
        </w:rPr>
      </w:pPr>
      <w:r>
        <w:rPr>
          <w:rFonts w:ascii="Times New Roman" w:hAnsi="Times New Roman" w:cs="Times New Roman"/>
          <w:color w:val="222222"/>
          <w:spacing w:val="2"/>
          <w:w w:val="84"/>
          <w:sz w:val="28"/>
        </w:rPr>
        <w:t>Градиент по вертикали в центре помещения (</w:t>
      </w:r>
      <w:r>
        <w:rPr>
          <w:rFonts w:ascii="Times New Roman" w:hAnsi="Times New Roman" w:cs="Times New Roman"/>
          <w:color w:val="222222"/>
          <w:spacing w:val="2"/>
          <w:w w:val="84"/>
          <w:sz w:val="28"/>
          <w:lang w:val="en-US"/>
        </w:rPr>
        <w:t>N</w:t>
      </w:r>
      <w:r>
        <w:rPr>
          <w:rFonts w:ascii="Times New Roman" w:hAnsi="Times New Roman" w:cs="Times New Roman"/>
          <w:color w:val="222222"/>
          <w:spacing w:val="2"/>
          <w:w w:val="84"/>
          <w:sz w:val="28"/>
        </w:rPr>
        <w:t xml:space="preserve">-не </w:t>
      </w:r>
      <w:r>
        <w:rPr>
          <w:rFonts w:ascii="Times New Roman" w:hAnsi="Times New Roman" w:cs="Times New Roman"/>
          <w:color w:val="000000"/>
          <w:spacing w:val="2"/>
          <w:w w:val="84"/>
          <w:sz w:val="28"/>
        </w:rPr>
        <w:t xml:space="preserve">более </w:t>
      </w:r>
      <w:r>
        <w:rPr>
          <w:rFonts w:ascii="Times New Roman" w:hAnsi="Times New Roman" w:cs="Times New Roman"/>
          <w:color w:val="222222"/>
          <w:spacing w:val="2"/>
          <w:w w:val="84"/>
          <w:sz w:val="28"/>
        </w:rPr>
        <w:t xml:space="preserve">2,5 </w:t>
      </w:r>
      <w:r>
        <w:rPr>
          <w:rFonts w:ascii="Times New Roman" w:hAnsi="Times New Roman" w:cs="Times New Roman"/>
          <w:color w:val="000000"/>
          <w:spacing w:val="2"/>
          <w:w w:val="84"/>
          <w:sz w:val="28"/>
        </w:rPr>
        <w:t xml:space="preserve">°С) </w:t>
      </w:r>
      <w:r>
        <w:rPr>
          <w:rFonts w:ascii="Times New Roman" w:hAnsi="Times New Roman" w:cs="Times New Roman"/>
          <w:color w:val="222222"/>
          <w:spacing w:val="2"/>
          <w:w w:val="84"/>
          <w:sz w:val="28"/>
          <w:u w:val="single"/>
        </w:rPr>
        <w:t>=</w:t>
      </w:r>
      <w:r>
        <w:rPr>
          <w:rFonts w:ascii="Times New Roman" w:hAnsi="Times New Roman" w:cs="Times New Roman"/>
          <w:i/>
          <w:iCs/>
          <w:color w:val="222222"/>
          <w:spacing w:val="2"/>
          <w:w w:val="84"/>
          <w:sz w:val="28"/>
          <w:u w:val="single"/>
        </w:rPr>
        <w:t xml:space="preserve"> ____</w:t>
      </w:r>
      <w:r>
        <w:rPr>
          <w:rFonts w:ascii="Times New Roman" w:hAnsi="Times New Roman" w:cs="Times New Roman"/>
          <w:color w:val="656565"/>
          <w:spacing w:val="1"/>
          <w:w w:val="84"/>
          <w:sz w:val="28"/>
        </w:rPr>
        <w:t xml:space="preserve">Градиент по </w:t>
      </w:r>
      <w:r>
        <w:rPr>
          <w:rFonts w:ascii="Times New Roman" w:hAnsi="Times New Roman" w:cs="Times New Roman"/>
          <w:color w:val="222222"/>
          <w:spacing w:val="1"/>
          <w:w w:val="84"/>
          <w:sz w:val="28"/>
        </w:rPr>
        <w:t xml:space="preserve">горизонтали </w:t>
      </w:r>
      <w:r>
        <w:rPr>
          <w:rFonts w:ascii="Times New Roman" w:hAnsi="Times New Roman" w:cs="Times New Roman"/>
          <w:color w:val="656565"/>
          <w:spacing w:val="1"/>
          <w:w w:val="84"/>
          <w:sz w:val="28"/>
        </w:rPr>
        <w:t xml:space="preserve">на </w:t>
      </w:r>
      <w:r>
        <w:rPr>
          <w:rFonts w:ascii="Times New Roman" w:hAnsi="Times New Roman" w:cs="Times New Roman"/>
          <w:color w:val="222222"/>
          <w:spacing w:val="1"/>
          <w:w w:val="84"/>
          <w:sz w:val="28"/>
        </w:rPr>
        <w:t xml:space="preserve">уровне </w:t>
      </w:r>
      <w:smartTag w:uri="urn:schemas-microsoft-com:office:smarttags" w:element="metricconverter">
        <w:smartTagPr>
          <w:attr w:name="ProductID" w:val="1.5 м"/>
        </w:smartTagPr>
        <w:r>
          <w:rPr>
            <w:rFonts w:ascii="Times New Roman" w:hAnsi="Times New Roman" w:cs="Times New Roman"/>
            <w:color w:val="000000"/>
            <w:spacing w:val="1"/>
            <w:w w:val="84"/>
            <w:sz w:val="28"/>
          </w:rPr>
          <w:t>1</w:t>
        </w:r>
        <w:r>
          <w:rPr>
            <w:rFonts w:ascii="Times New Roman" w:hAnsi="Times New Roman" w:cs="Times New Roman"/>
            <w:color w:val="656565"/>
            <w:spacing w:val="1"/>
            <w:w w:val="84"/>
            <w:sz w:val="28"/>
          </w:rPr>
          <w:t>.5 м</w:t>
        </w:r>
      </w:smartTag>
      <w:r>
        <w:rPr>
          <w:rFonts w:ascii="Times New Roman" w:hAnsi="Times New Roman" w:cs="Times New Roman"/>
          <w:color w:val="656565"/>
          <w:spacing w:val="1"/>
          <w:w w:val="84"/>
          <w:sz w:val="28"/>
        </w:rPr>
        <w:t xml:space="preserve"> </w:t>
      </w:r>
      <w:r>
        <w:rPr>
          <w:rFonts w:ascii="Times New Roman" w:hAnsi="Times New Roman" w:cs="Times New Roman"/>
          <w:color w:val="222222"/>
          <w:spacing w:val="1"/>
          <w:w w:val="84"/>
          <w:sz w:val="28"/>
        </w:rPr>
        <w:t xml:space="preserve">от </w:t>
      </w:r>
      <w:r>
        <w:rPr>
          <w:rFonts w:ascii="Times New Roman" w:hAnsi="Times New Roman" w:cs="Times New Roman"/>
          <w:color w:val="000000"/>
          <w:spacing w:val="1"/>
          <w:w w:val="84"/>
          <w:sz w:val="28"/>
        </w:rPr>
        <w:t>пола (</w:t>
      </w:r>
      <w:r>
        <w:rPr>
          <w:rFonts w:ascii="Times New Roman" w:hAnsi="Times New Roman" w:cs="Times New Roman"/>
          <w:color w:val="000000"/>
          <w:spacing w:val="1"/>
          <w:w w:val="84"/>
          <w:sz w:val="28"/>
          <w:lang w:val="en-US"/>
        </w:rPr>
        <w:t>N</w:t>
      </w:r>
      <w:r>
        <w:rPr>
          <w:rFonts w:ascii="Times New Roman" w:hAnsi="Times New Roman" w:cs="Times New Roman"/>
          <w:color w:val="000000"/>
          <w:spacing w:val="1"/>
          <w:w w:val="84"/>
          <w:sz w:val="28"/>
        </w:rPr>
        <w:t xml:space="preserve"> </w:t>
      </w:r>
      <w:r>
        <w:rPr>
          <w:rFonts w:ascii="Times New Roman" w:hAnsi="Times New Roman" w:cs="Times New Roman"/>
          <w:color w:val="222222"/>
          <w:spacing w:val="1"/>
          <w:w w:val="84"/>
          <w:sz w:val="28"/>
        </w:rPr>
        <w:t xml:space="preserve">- </w:t>
      </w:r>
      <w:r>
        <w:rPr>
          <w:rFonts w:ascii="Times New Roman" w:hAnsi="Times New Roman" w:cs="Times New Roman"/>
          <w:color w:val="000000"/>
          <w:spacing w:val="1"/>
          <w:w w:val="84"/>
          <w:sz w:val="28"/>
        </w:rPr>
        <w:t xml:space="preserve">не </w:t>
      </w:r>
      <w:r>
        <w:rPr>
          <w:rFonts w:ascii="Times New Roman" w:hAnsi="Times New Roman" w:cs="Times New Roman"/>
          <w:color w:val="222222"/>
          <w:spacing w:val="1"/>
          <w:w w:val="84"/>
          <w:sz w:val="28"/>
        </w:rPr>
        <w:t xml:space="preserve">более </w:t>
      </w:r>
      <w:r>
        <w:rPr>
          <w:rFonts w:ascii="Times New Roman" w:hAnsi="Times New Roman" w:cs="Times New Roman"/>
          <w:color w:val="000000"/>
          <w:spacing w:val="1"/>
          <w:w w:val="84"/>
          <w:sz w:val="28"/>
        </w:rPr>
        <w:t xml:space="preserve">2 </w:t>
      </w:r>
      <w:r>
        <w:rPr>
          <w:rFonts w:ascii="Times New Roman" w:hAnsi="Times New Roman" w:cs="Times New Roman"/>
          <w:color w:val="222222"/>
          <w:spacing w:val="1"/>
          <w:w w:val="84"/>
          <w:sz w:val="28"/>
        </w:rPr>
        <w:t xml:space="preserve">°С) </w:t>
      </w:r>
      <w:r>
        <w:rPr>
          <w:rFonts w:ascii="Times New Roman" w:hAnsi="Times New Roman" w:cs="Times New Roman"/>
          <w:color w:val="000000"/>
          <w:spacing w:val="1"/>
          <w:w w:val="84"/>
          <w:sz w:val="28"/>
          <w:u w:val="single"/>
        </w:rPr>
        <w:t xml:space="preserve">= </w:t>
      </w:r>
      <w:r>
        <w:rPr>
          <w:rFonts w:ascii="Times New Roman" w:hAnsi="Times New Roman" w:cs="Times New Roman"/>
          <w:i/>
          <w:iCs/>
          <w:color w:val="000000"/>
          <w:spacing w:val="1"/>
          <w:w w:val="84"/>
          <w:sz w:val="28"/>
          <w:u w:val="single"/>
        </w:rPr>
        <w:t>_____</w:t>
      </w:r>
    </w:p>
    <w:p w:rsidR="000F1AB0" w:rsidRPr="00644558" w:rsidRDefault="000F1AB0" w:rsidP="000F1AB0">
      <w:pPr>
        <w:shd w:val="clear" w:color="auto" w:fill="FFFFFF"/>
        <w:tabs>
          <w:tab w:val="left" w:pos="1620"/>
        </w:tabs>
        <w:spacing w:before="216" w:line="240" w:lineRule="auto"/>
        <w:ind w:firstLine="180"/>
        <w:rPr>
          <w:rFonts w:ascii="Times New Roman" w:hAnsi="Times New Roman" w:cs="Times New Roman"/>
          <w:b/>
          <w:sz w:val="28"/>
        </w:rPr>
      </w:pPr>
      <w:r w:rsidRPr="00644558">
        <w:rPr>
          <w:rFonts w:ascii="Times New Roman" w:hAnsi="Times New Roman" w:cs="Times New Roman"/>
          <w:b/>
          <w:color w:val="222222"/>
          <w:spacing w:val="-3"/>
          <w:w w:val="84"/>
          <w:sz w:val="28"/>
        </w:rPr>
        <w:t xml:space="preserve">Атмосферное давление </w:t>
      </w:r>
      <w:r w:rsidRPr="00644558">
        <w:rPr>
          <w:rFonts w:ascii="Times New Roman" w:hAnsi="Times New Roman" w:cs="Times New Roman"/>
          <w:b/>
          <w:color w:val="000000"/>
          <w:spacing w:val="-3"/>
          <w:w w:val="84"/>
          <w:sz w:val="28"/>
        </w:rPr>
        <w:t>(В)</w:t>
      </w:r>
    </w:p>
    <w:p w:rsidR="000F1AB0" w:rsidRDefault="000F1AB0" w:rsidP="000F1AB0">
      <w:pPr>
        <w:shd w:val="clear" w:color="auto" w:fill="FFFFFF"/>
        <w:tabs>
          <w:tab w:val="left" w:pos="1620"/>
          <w:tab w:val="left" w:leader="underscore" w:pos="1680"/>
        </w:tabs>
        <w:spacing w:line="240" w:lineRule="auto"/>
        <w:ind w:firstLine="180"/>
        <w:jc w:val="both"/>
        <w:rPr>
          <w:rFonts w:ascii="Times New Roman" w:hAnsi="Times New Roman" w:cs="Times New Roman"/>
          <w:color w:val="222222"/>
          <w:w w:val="84"/>
          <w:sz w:val="28"/>
        </w:rPr>
      </w:pPr>
      <w:r>
        <w:rPr>
          <w:rFonts w:ascii="Times New Roman" w:hAnsi="Times New Roman" w:cs="Times New Roman"/>
          <w:color w:val="656565"/>
          <w:spacing w:val="-1"/>
          <w:w w:val="84"/>
          <w:sz w:val="28"/>
        </w:rPr>
        <w:t xml:space="preserve">По </w:t>
      </w:r>
      <w:r>
        <w:rPr>
          <w:rFonts w:ascii="Times New Roman" w:hAnsi="Times New Roman" w:cs="Times New Roman"/>
          <w:i/>
          <w:iCs/>
          <w:color w:val="656565"/>
          <w:spacing w:val="-1"/>
          <w:w w:val="84"/>
          <w:sz w:val="28"/>
        </w:rPr>
        <w:t xml:space="preserve">барометру-анероиду </w:t>
      </w:r>
      <w:r>
        <w:rPr>
          <w:rFonts w:ascii="Times New Roman" w:hAnsi="Times New Roman" w:cs="Times New Roman"/>
          <w:color w:val="000000"/>
          <w:spacing w:val="-1"/>
          <w:w w:val="84"/>
          <w:sz w:val="28"/>
        </w:rPr>
        <w:t>(</w:t>
      </w:r>
      <w:r>
        <w:rPr>
          <w:rFonts w:ascii="Times New Roman" w:hAnsi="Times New Roman" w:cs="Times New Roman"/>
          <w:color w:val="000000"/>
          <w:spacing w:val="-1"/>
          <w:w w:val="84"/>
          <w:sz w:val="28"/>
          <w:lang w:val="en-US"/>
        </w:rPr>
        <w:t>N</w:t>
      </w:r>
      <w:r>
        <w:rPr>
          <w:rFonts w:ascii="Times New Roman" w:hAnsi="Times New Roman" w:cs="Times New Roman"/>
          <w:color w:val="000000"/>
          <w:spacing w:val="-1"/>
          <w:w w:val="84"/>
          <w:sz w:val="28"/>
        </w:rPr>
        <w:t xml:space="preserve"> </w:t>
      </w:r>
      <w:r>
        <w:rPr>
          <w:rFonts w:ascii="Times New Roman" w:hAnsi="Times New Roman" w:cs="Times New Roman"/>
          <w:color w:val="222222"/>
          <w:spacing w:val="-1"/>
          <w:w w:val="84"/>
          <w:sz w:val="28"/>
        </w:rPr>
        <w:t xml:space="preserve">- </w:t>
      </w:r>
      <w:smartTag w:uri="urn:schemas-microsoft-com:office:smarttags" w:element="metricconverter">
        <w:smartTagPr>
          <w:attr w:name="ProductID" w:val="760 мм"/>
        </w:smartTagPr>
        <w:r>
          <w:rPr>
            <w:rFonts w:ascii="Times New Roman" w:hAnsi="Times New Roman" w:cs="Times New Roman"/>
            <w:color w:val="222222"/>
            <w:spacing w:val="-1"/>
            <w:w w:val="84"/>
            <w:sz w:val="28"/>
          </w:rPr>
          <w:t xml:space="preserve">760 </w:t>
        </w:r>
        <w:r>
          <w:rPr>
            <w:rFonts w:ascii="Times New Roman" w:hAnsi="Times New Roman" w:cs="Times New Roman"/>
            <w:color w:val="656565"/>
            <w:spacing w:val="-1"/>
            <w:w w:val="84"/>
            <w:sz w:val="28"/>
          </w:rPr>
          <w:t>мм</w:t>
        </w:r>
      </w:smartTag>
      <w:r>
        <w:rPr>
          <w:rFonts w:ascii="Times New Roman" w:hAnsi="Times New Roman" w:cs="Times New Roman"/>
          <w:color w:val="656565"/>
          <w:spacing w:val="-1"/>
          <w:w w:val="84"/>
          <w:sz w:val="28"/>
        </w:rPr>
        <w:t xml:space="preserve"> рт.ст. </w:t>
      </w:r>
      <w:r>
        <w:rPr>
          <w:rFonts w:ascii="Times New Roman" w:hAnsi="Times New Roman" w:cs="Times New Roman"/>
          <w:color w:val="000000"/>
          <w:spacing w:val="-1"/>
          <w:w w:val="84"/>
          <w:sz w:val="28"/>
        </w:rPr>
        <w:t>или 101</w:t>
      </w:r>
      <w:r>
        <w:rPr>
          <w:rFonts w:ascii="Times New Roman" w:hAnsi="Times New Roman" w:cs="Times New Roman"/>
          <w:color w:val="222222"/>
          <w:spacing w:val="-1"/>
          <w:w w:val="84"/>
          <w:sz w:val="28"/>
        </w:rPr>
        <w:t xml:space="preserve">3 гПа, </w:t>
      </w:r>
      <w:r>
        <w:rPr>
          <w:rFonts w:ascii="Times New Roman" w:hAnsi="Times New Roman" w:cs="Times New Roman"/>
          <w:color w:val="000000"/>
          <w:spacing w:val="-1"/>
          <w:w w:val="84"/>
          <w:sz w:val="28"/>
        </w:rPr>
        <w:t xml:space="preserve">где </w:t>
      </w:r>
      <w:r>
        <w:rPr>
          <w:rFonts w:ascii="Times New Roman" w:hAnsi="Times New Roman" w:cs="Times New Roman"/>
          <w:color w:val="222222"/>
          <w:spacing w:val="-1"/>
          <w:w w:val="84"/>
          <w:sz w:val="28"/>
        </w:rPr>
        <w:t xml:space="preserve">гПа </w:t>
      </w:r>
      <w:r>
        <w:rPr>
          <w:rFonts w:ascii="Times New Roman" w:hAnsi="Times New Roman" w:cs="Times New Roman"/>
          <w:color w:val="000000"/>
          <w:spacing w:val="-1"/>
          <w:w w:val="84"/>
          <w:sz w:val="28"/>
        </w:rPr>
        <w:t xml:space="preserve">- гектопаскали, </w:t>
      </w:r>
      <w:r>
        <w:rPr>
          <w:rFonts w:ascii="Times New Roman" w:hAnsi="Times New Roman" w:cs="Times New Roman"/>
          <w:color w:val="222222"/>
          <w:w w:val="84"/>
          <w:sz w:val="28"/>
        </w:rPr>
        <w:t xml:space="preserve">при </w:t>
      </w:r>
      <w:r>
        <w:rPr>
          <w:rFonts w:ascii="Times New Roman" w:hAnsi="Times New Roman" w:cs="Times New Roman"/>
          <w:color w:val="000000"/>
          <w:w w:val="84"/>
          <w:sz w:val="28"/>
        </w:rPr>
        <w:t xml:space="preserve">этом </w:t>
      </w:r>
      <w:r>
        <w:rPr>
          <w:rFonts w:ascii="Times New Roman" w:hAnsi="Times New Roman" w:cs="Times New Roman"/>
          <w:color w:val="222222"/>
          <w:w w:val="84"/>
          <w:sz w:val="28"/>
        </w:rPr>
        <w:t xml:space="preserve">1 </w:t>
      </w:r>
      <w:r>
        <w:rPr>
          <w:rFonts w:ascii="Times New Roman" w:hAnsi="Times New Roman" w:cs="Times New Roman"/>
          <w:color w:val="000000"/>
          <w:w w:val="84"/>
          <w:sz w:val="28"/>
        </w:rPr>
        <w:t xml:space="preserve">гПа </w:t>
      </w:r>
      <w:r>
        <w:rPr>
          <w:rFonts w:ascii="Times New Roman" w:hAnsi="Times New Roman" w:cs="Times New Roman"/>
          <w:color w:val="222222"/>
          <w:w w:val="84"/>
          <w:sz w:val="28"/>
        </w:rPr>
        <w:t xml:space="preserve">= </w:t>
      </w:r>
      <w:smartTag w:uri="urn:schemas-microsoft-com:office:smarttags" w:element="metricconverter">
        <w:smartTagPr>
          <w:attr w:name="ProductID" w:val="0,75 мм"/>
        </w:smartTagPr>
        <w:r>
          <w:rPr>
            <w:rFonts w:ascii="Times New Roman" w:hAnsi="Times New Roman" w:cs="Times New Roman"/>
            <w:color w:val="000000"/>
            <w:w w:val="84"/>
            <w:sz w:val="28"/>
          </w:rPr>
          <w:t>0,75 мм</w:t>
        </w:r>
      </w:smartTag>
      <w:r>
        <w:rPr>
          <w:rFonts w:ascii="Times New Roman" w:hAnsi="Times New Roman" w:cs="Times New Roman"/>
          <w:color w:val="000000"/>
          <w:w w:val="84"/>
          <w:sz w:val="28"/>
        </w:rPr>
        <w:t xml:space="preserve"> </w:t>
      </w:r>
      <w:r>
        <w:rPr>
          <w:rFonts w:ascii="Times New Roman" w:hAnsi="Times New Roman" w:cs="Times New Roman"/>
          <w:color w:val="222222"/>
          <w:w w:val="84"/>
          <w:sz w:val="28"/>
        </w:rPr>
        <w:t>рт.ст.).</w:t>
      </w:r>
    </w:p>
    <w:p w:rsidR="000F1AB0" w:rsidRDefault="000F1AB0" w:rsidP="000F1AB0">
      <w:pPr>
        <w:shd w:val="clear" w:color="auto" w:fill="FFFFFF"/>
        <w:tabs>
          <w:tab w:val="left" w:pos="1620"/>
          <w:tab w:val="left" w:leader="underscore" w:pos="1680"/>
        </w:tabs>
        <w:spacing w:line="240" w:lineRule="auto"/>
        <w:ind w:firstLine="180"/>
        <w:jc w:val="both"/>
        <w:rPr>
          <w:rFonts w:ascii="Times New Roman" w:hAnsi="Times New Roman" w:cs="Times New Roman"/>
          <w:sz w:val="28"/>
        </w:rPr>
      </w:pPr>
      <w:r>
        <w:rPr>
          <w:rFonts w:ascii="Times New Roman" w:hAnsi="Times New Roman" w:cs="Times New Roman"/>
          <w:color w:val="222222"/>
          <w:spacing w:val="-8"/>
          <w:w w:val="109"/>
          <w:sz w:val="28"/>
        </w:rPr>
        <w:t>В =</w:t>
      </w:r>
      <w:r>
        <w:rPr>
          <w:rFonts w:ascii="Times New Roman" w:hAnsi="Times New Roman" w:cs="Times New Roman"/>
          <w:color w:val="000000"/>
          <w:spacing w:val="10"/>
          <w:w w:val="84"/>
          <w:sz w:val="28"/>
        </w:rPr>
        <w:t>…………мм рт.ст.</w:t>
      </w:r>
      <w:r>
        <w:rPr>
          <w:rFonts w:ascii="Times New Roman" w:hAnsi="Times New Roman" w:cs="Times New Roman"/>
          <w:color w:val="222222"/>
          <w:spacing w:val="10"/>
          <w:w w:val="84"/>
          <w:sz w:val="28"/>
        </w:rPr>
        <w:t>или</w:t>
      </w:r>
      <w:r>
        <w:rPr>
          <w:rFonts w:ascii="Times New Roman" w:hAnsi="Times New Roman" w:cs="Times New Roman"/>
          <w:i/>
          <w:iCs/>
          <w:color w:val="7D6BE8"/>
          <w:spacing w:val="10"/>
          <w:w w:val="84"/>
          <w:sz w:val="28"/>
        </w:rPr>
        <w:t xml:space="preserve">………….. </w:t>
      </w:r>
      <w:r>
        <w:rPr>
          <w:rFonts w:ascii="Times New Roman" w:hAnsi="Times New Roman" w:cs="Times New Roman"/>
          <w:color w:val="000000"/>
          <w:spacing w:val="10"/>
          <w:w w:val="84"/>
          <w:sz w:val="28"/>
        </w:rPr>
        <w:t>гПа.</w:t>
      </w:r>
    </w:p>
    <w:p w:rsidR="000F1AB0" w:rsidRPr="006E086E" w:rsidRDefault="000F1AB0" w:rsidP="000F1AB0">
      <w:pPr>
        <w:shd w:val="clear" w:color="auto" w:fill="FFFFFF"/>
        <w:tabs>
          <w:tab w:val="left" w:pos="1620"/>
        </w:tabs>
        <w:spacing w:line="240" w:lineRule="auto"/>
        <w:ind w:right="806" w:firstLine="180"/>
        <w:rPr>
          <w:rFonts w:ascii="Times New Roman" w:hAnsi="Times New Roman" w:cs="Times New Roman"/>
          <w:color w:val="000000"/>
          <w:w w:val="84"/>
          <w:sz w:val="28"/>
        </w:rPr>
      </w:pPr>
      <w:r w:rsidRPr="006E086E">
        <w:rPr>
          <w:rFonts w:ascii="Times New Roman" w:hAnsi="Times New Roman" w:cs="Times New Roman"/>
          <w:color w:val="000000"/>
          <w:w w:val="84"/>
          <w:sz w:val="28"/>
        </w:rPr>
        <w:t>Относительная влажность воздуха (</w:t>
      </w:r>
      <w:r w:rsidRPr="006E086E">
        <w:rPr>
          <w:rFonts w:ascii="Times New Roman" w:hAnsi="Times New Roman" w:cs="Times New Roman"/>
          <w:color w:val="000000"/>
          <w:w w:val="84"/>
          <w:sz w:val="28"/>
          <w:lang w:val="en-US"/>
        </w:rPr>
        <w:t>N</w:t>
      </w:r>
      <w:r>
        <w:rPr>
          <w:rFonts w:ascii="Times New Roman" w:hAnsi="Times New Roman" w:cs="Times New Roman"/>
          <w:color w:val="000000"/>
          <w:w w:val="84"/>
          <w:sz w:val="28"/>
        </w:rPr>
        <w:t xml:space="preserve"> - 40-60%)____________</w:t>
      </w:r>
    </w:p>
    <w:p w:rsidR="000F1AB0" w:rsidRDefault="000F1AB0" w:rsidP="000F1AB0">
      <w:pPr>
        <w:shd w:val="clear" w:color="auto" w:fill="FFFFFF"/>
        <w:tabs>
          <w:tab w:val="left" w:pos="5954"/>
          <w:tab w:val="left" w:pos="9355"/>
        </w:tabs>
        <w:spacing w:line="240" w:lineRule="auto"/>
        <w:ind w:right="-79"/>
        <w:jc w:val="both"/>
        <w:rPr>
          <w:rFonts w:ascii="Times New Roman" w:hAnsi="Times New Roman" w:cs="Times New Roman"/>
          <w:color w:val="000000"/>
          <w:spacing w:val="4"/>
          <w:sz w:val="28"/>
          <w:szCs w:val="16"/>
        </w:rPr>
      </w:pPr>
      <w:r>
        <w:rPr>
          <w:rFonts w:ascii="Times New Roman" w:hAnsi="Times New Roman" w:cs="Times New Roman"/>
          <w:color w:val="000000"/>
          <w:spacing w:val="3"/>
          <w:sz w:val="28"/>
          <w:szCs w:val="16"/>
        </w:rPr>
        <w:t xml:space="preserve">Абсолютная влажность воздуха в помещении (насыщение воздуха водяными </w:t>
      </w:r>
      <w:r>
        <w:rPr>
          <w:rFonts w:ascii="Times New Roman" w:hAnsi="Times New Roman" w:cs="Times New Roman"/>
          <w:color w:val="000000"/>
          <w:spacing w:val="5"/>
          <w:sz w:val="28"/>
          <w:szCs w:val="16"/>
        </w:rPr>
        <w:t>парами в момент исследования)……____________________</w:t>
      </w:r>
    </w:p>
    <w:p w:rsidR="000F1AB0" w:rsidRPr="00330A0B" w:rsidRDefault="000F1AB0" w:rsidP="000F1AB0">
      <w:pPr>
        <w:shd w:val="clear" w:color="auto" w:fill="FFFFFF"/>
        <w:tabs>
          <w:tab w:val="left" w:pos="5954"/>
        </w:tabs>
        <w:spacing w:before="154" w:line="240" w:lineRule="auto"/>
        <w:ind w:right="422"/>
        <w:rPr>
          <w:rFonts w:ascii="Times New Roman" w:hAnsi="Times New Roman" w:cs="Times New Roman"/>
          <w:color w:val="000000"/>
          <w:spacing w:val="2"/>
          <w:sz w:val="28"/>
          <w:szCs w:val="16"/>
        </w:rPr>
      </w:pPr>
      <w:r w:rsidRPr="00777FEA">
        <w:rPr>
          <w:rFonts w:ascii="Times New Roman" w:hAnsi="Times New Roman" w:cs="Times New Roman"/>
          <w:color w:val="000000"/>
          <w:spacing w:val="2"/>
          <w:sz w:val="28"/>
          <w:szCs w:val="16"/>
        </w:rPr>
        <w:t>Скорость движения воздуха</w:t>
      </w:r>
      <w:r w:rsidRPr="00330A0B">
        <w:rPr>
          <w:rFonts w:ascii="Times New Roman" w:hAnsi="Times New Roman" w:cs="Times New Roman"/>
          <w:color w:val="000000"/>
          <w:spacing w:val="2"/>
          <w:sz w:val="28"/>
          <w:szCs w:val="16"/>
        </w:rPr>
        <w:t xml:space="preserve"> (</w:t>
      </w:r>
      <w:r w:rsidRPr="00330A0B">
        <w:rPr>
          <w:rFonts w:ascii="Times New Roman" w:hAnsi="Times New Roman" w:cs="Times New Roman"/>
          <w:color w:val="000000"/>
          <w:spacing w:val="2"/>
          <w:sz w:val="28"/>
          <w:szCs w:val="16"/>
          <w:lang w:val="en-US"/>
        </w:rPr>
        <w:t>V</w:t>
      </w:r>
      <w:r w:rsidRPr="00330A0B">
        <w:rPr>
          <w:rFonts w:ascii="Times New Roman" w:hAnsi="Times New Roman" w:cs="Times New Roman"/>
          <w:color w:val="000000"/>
          <w:spacing w:val="2"/>
          <w:sz w:val="28"/>
          <w:szCs w:val="16"/>
        </w:rPr>
        <w:t>)</w:t>
      </w:r>
      <w:r>
        <w:rPr>
          <w:rFonts w:ascii="Times New Roman" w:hAnsi="Times New Roman" w:cs="Times New Roman"/>
          <w:color w:val="000000"/>
          <w:spacing w:val="2"/>
          <w:sz w:val="28"/>
          <w:szCs w:val="16"/>
        </w:rPr>
        <w:t>……………………..</w:t>
      </w:r>
    </w:p>
    <w:p w:rsidR="000F1AB0" w:rsidRPr="0002649F" w:rsidRDefault="000F1AB0" w:rsidP="000F1AB0">
      <w:pPr>
        <w:shd w:val="clear" w:color="auto" w:fill="FFFFFF"/>
        <w:spacing w:line="240" w:lineRule="auto"/>
        <w:ind w:right="-1761" w:firstLine="540"/>
        <w:rPr>
          <w:rFonts w:ascii="Times New Roman" w:hAnsi="Times New Roman" w:cs="Times New Roman"/>
          <w:b/>
          <w:sz w:val="28"/>
        </w:rPr>
      </w:pPr>
      <w:r>
        <w:rPr>
          <w:rFonts w:ascii="Times New Roman" w:hAnsi="Times New Roman" w:cs="Times New Roman"/>
          <w:i/>
          <w:iCs/>
          <w:color w:val="000000"/>
          <w:spacing w:val="-6"/>
          <w:sz w:val="28"/>
          <w:szCs w:val="18"/>
        </w:rPr>
        <w:t xml:space="preserve">                 </w:t>
      </w:r>
      <w:r w:rsidRPr="0002649F">
        <w:rPr>
          <w:rFonts w:ascii="Times New Roman" w:hAnsi="Times New Roman" w:cs="Times New Roman"/>
          <w:b/>
          <w:iCs/>
          <w:color w:val="000000"/>
          <w:spacing w:val="-6"/>
          <w:sz w:val="28"/>
          <w:szCs w:val="18"/>
        </w:rPr>
        <w:t>Результаты оценки физиологических реакций организма</w:t>
      </w:r>
    </w:p>
    <w:p w:rsidR="000F1AB0" w:rsidRPr="0002649F" w:rsidRDefault="000F1AB0" w:rsidP="000F1AB0">
      <w:pPr>
        <w:shd w:val="clear" w:color="auto" w:fill="FFFFFF"/>
        <w:spacing w:before="5" w:line="240" w:lineRule="auto"/>
        <w:ind w:right="-850" w:firstLine="540"/>
        <w:jc w:val="center"/>
        <w:rPr>
          <w:rFonts w:ascii="Times New Roman" w:hAnsi="Times New Roman" w:cs="Times New Roman"/>
          <w:b/>
          <w:iCs/>
          <w:color w:val="000000"/>
          <w:spacing w:val="-9"/>
          <w:sz w:val="28"/>
          <w:szCs w:val="18"/>
        </w:rPr>
      </w:pPr>
      <w:r w:rsidRPr="0002649F">
        <w:rPr>
          <w:rFonts w:ascii="Times New Roman" w:hAnsi="Times New Roman" w:cs="Times New Roman"/>
          <w:b/>
          <w:iCs/>
          <w:color w:val="000000"/>
          <w:spacing w:val="-9"/>
          <w:sz w:val="28"/>
          <w:szCs w:val="18"/>
        </w:rPr>
        <w:t>на воздействие микроклимата</w:t>
      </w:r>
    </w:p>
    <w:p w:rsidR="000F1AB0" w:rsidRDefault="000F1AB0" w:rsidP="000F1AB0">
      <w:pPr>
        <w:shd w:val="clear" w:color="auto" w:fill="FFFFFF"/>
        <w:spacing w:before="5" w:line="240" w:lineRule="auto"/>
        <w:ind w:right="-850" w:firstLine="540"/>
        <w:jc w:val="both"/>
        <w:rPr>
          <w:rFonts w:ascii="Times New Roman" w:hAnsi="Times New Roman" w:cs="Times New Roman"/>
          <w:sz w:val="28"/>
        </w:rPr>
      </w:pPr>
      <w:r>
        <w:rPr>
          <w:rFonts w:ascii="Times New Roman" w:hAnsi="Times New Roman" w:cs="Times New Roman"/>
          <w:color w:val="000000"/>
          <w:spacing w:val="-8"/>
          <w:sz w:val="28"/>
          <w:szCs w:val="18"/>
        </w:rPr>
        <w:t>Температура кожи (электротермометром)</w:t>
      </w:r>
    </w:p>
    <w:p w:rsidR="000F1AB0" w:rsidRDefault="000F1AB0" w:rsidP="00777FEA">
      <w:pPr>
        <w:shd w:val="clear" w:color="auto" w:fill="FFFFFF"/>
        <w:spacing w:before="5" w:line="240" w:lineRule="auto"/>
        <w:ind w:firstLine="540"/>
        <w:jc w:val="both"/>
        <w:rPr>
          <w:rFonts w:ascii="Times New Roman" w:hAnsi="Times New Roman" w:cs="Times New Roman"/>
          <w:sz w:val="28"/>
        </w:rPr>
      </w:pPr>
      <w:r>
        <w:rPr>
          <w:rFonts w:ascii="Times New Roman" w:hAnsi="Times New Roman" w:cs="Times New Roman"/>
          <w:color w:val="000000"/>
          <w:spacing w:val="-9"/>
          <w:sz w:val="28"/>
          <w:szCs w:val="18"/>
        </w:rPr>
        <w:t>- кожи лба на расстоянии 3-</w:t>
      </w:r>
      <w:smartTag w:uri="urn:schemas-microsoft-com:office:smarttags" w:element="metricconverter">
        <w:smartTagPr>
          <w:attr w:name="ProductID" w:val="4 см"/>
        </w:smartTagPr>
        <w:r>
          <w:rPr>
            <w:rFonts w:ascii="Times New Roman" w:hAnsi="Times New Roman" w:cs="Times New Roman"/>
            <w:color w:val="000000"/>
            <w:spacing w:val="-9"/>
            <w:sz w:val="28"/>
            <w:szCs w:val="18"/>
          </w:rPr>
          <w:t>4 см</w:t>
        </w:r>
      </w:smartTag>
      <w:r>
        <w:rPr>
          <w:rFonts w:ascii="Times New Roman" w:hAnsi="Times New Roman" w:cs="Times New Roman"/>
          <w:color w:val="000000"/>
          <w:spacing w:val="-9"/>
          <w:sz w:val="28"/>
          <w:szCs w:val="18"/>
        </w:rPr>
        <w:t xml:space="preserve">   от средней линии слева и справа (N =31 -34°С)</w:t>
      </w:r>
      <w:r w:rsidR="00777FEA">
        <w:rPr>
          <w:rFonts w:ascii="Times New Roman" w:hAnsi="Times New Roman" w:cs="Times New Roman"/>
          <w:color w:val="000000"/>
          <w:spacing w:val="-9"/>
          <w:sz w:val="28"/>
          <w:szCs w:val="18"/>
        </w:rPr>
        <w:t xml:space="preserve"> </w:t>
      </w:r>
      <w:r>
        <w:rPr>
          <w:rFonts w:ascii="Times New Roman" w:hAnsi="Times New Roman" w:cs="Times New Roman"/>
          <w:color w:val="000000"/>
          <w:spacing w:val="-9"/>
          <w:sz w:val="28"/>
          <w:szCs w:val="18"/>
        </w:rPr>
        <w:t>……….</w:t>
      </w:r>
      <w:r>
        <w:rPr>
          <w:rFonts w:ascii="Times New Roman" w:hAnsi="Times New Roman" w:cs="Times New Roman"/>
          <w:color w:val="000000"/>
          <w:spacing w:val="-2"/>
          <w:sz w:val="28"/>
          <w:szCs w:val="18"/>
        </w:rPr>
        <w:t xml:space="preserve"> </w:t>
      </w:r>
      <w:r>
        <w:rPr>
          <w:rFonts w:ascii="Times New Roman" w:hAnsi="Times New Roman" w:cs="Times New Roman"/>
          <w:color w:val="000000"/>
          <w:spacing w:val="-2"/>
          <w:sz w:val="28"/>
          <w:szCs w:val="18"/>
          <w:u w:val="single"/>
        </w:rPr>
        <w:t>°</w:t>
      </w:r>
      <w:r>
        <w:rPr>
          <w:rFonts w:ascii="Times New Roman" w:hAnsi="Times New Roman" w:cs="Times New Roman"/>
          <w:color w:val="000000"/>
          <w:spacing w:val="-2"/>
          <w:sz w:val="28"/>
          <w:szCs w:val="18"/>
        </w:rPr>
        <w:t>С:</w:t>
      </w:r>
      <w:r w:rsidR="00777FEA">
        <w:rPr>
          <w:rFonts w:ascii="Times New Roman" w:hAnsi="Times New Roman" w:cs="Times New Roman"/>
          <w:color w:val="000000"/>
          <w:spacing w:val="-2"/>
          <w:sz w:val="28"/>
          <w:szCs w:val="18"/>
        </w:rPr>
        <w:t xml:space="preserve"> </w:t>
      </w:r>
      <w:r>
        <w:rPr>
          <w:rFonts w:ascii="Times New Roman" w:hAnsi="Times New Roman" w:cs="Times New Roman"/>
          <w:color w:val="000000"/>
          <w:spacing w:val="-9"/>
          <w:sz w:val="28"/>
          <w:szCs w:val="18"/>
        </w:rPr>
        <w:t xml:space="preserve">- кожи кисти между основаниями большого и указательного пальцев с тыльной </w:t>
      </w:r>
      <w:r>
        <w:rPr>
          <w:rFonts w:ascii="Times New Roman" w:hAnsi="Times New Roman" w:cs="Times New Roman"/>
          <w:color w:val="000000"/>
          <w:spacing w:val="-5"/>
          <w:sz w:val="28"/>
          <w:szCs w:val="18"/>
        </w:rPr>
        <w:t>стороны (</w:t>
      </w:r>
      <w:r>
        <w:rPr>
          <w:rFonts w:ascii="Times New Roman" w:hAnsi="Times New Roman" w:cs="Times New Roman"/>
          <w:color w:val="000000"/>
          <w:spacing w:val="-5"/>
          <w:sz w:val="28"/>
          <w:szCs w:val="18"/>
          <w:lang w:val="en-US"/>
        </w:rPr>
        <w:t>N</w:t>
      </w:r>
      <w:r w:rsidR="00777FEA">
        <w:rPr>
          <w:rFonts w:ascii="Times New Roman" w:hAnsi="Times New Roman" w:cs="Times New Roman"/>
          <w:color w:val="000000"/>
          <w:spacing w:val="-5"/>
          <w:sz w:val="28"/>
          <w:szCs w:val="18"/>
        </w:rPr>
        <w:t xml:space="preserve"> = не ниже27°С) </w:t>
      </w:r>
      <w:r>
        <w:rPr>
          <w:rFonts w:ascii="Times New Roman" w:hAnsi="Times New Roman" w:cs="Times New Roman"/>
          <w:color w:val="000000"/>
          <w:spacing w:val="-9"/>
          <w:sz w:val="28"/>
          <w:szCs w:val="18"/>
        </w:rPr>
        <w:t>……….</w:t>
      </w:r>
      <w:r>
        <w:rPr>
          <w:rFonts w:ascii="Times New Roman" w:hAnsi="Times New Roman" w:cs="Times New Roman"/>
          <w:color w:val="000000"/>
          <w:spacing w:val="-2"/>
          <w:sz w:val="28"/>
          <w:szCs w:val="18"/>
        </w:rPr>
        <w:t xml:space="preserve"> </w:t>
      </w:r>
      <w:r>
        <w:rPr>
          <w:rFonts w:ascii="Times New Roman" w:hAnsi="Times New Roman" w:cs="Times New Roman"/>
          <w:color w:val="000000"/>
          <w:spacing w:val="-2"/>
          <w:sz w:val="28"/>
          <w:szCs w:val="18"/>
          <w:u w:val="single"/>
        </w:rPr>
        <w:t>°</w:t>
      </w:r>
      <w:r>
        <w:rPr>
          <w:rFonts w:ascii="Times New Roman" w:hAnsi="Times New Roman" w:cs="Times New Roman"/>
          <w:color w:val="000000"/>
          <w:spacing w:val="-2"/>
          <w:sz w:val="28"/>
          <w:szCs w:val="18"/>
        </w:rPr>
        <w:t>С:</w:t>
      </w:r>
      <w:r w:rsidR="00777FEA">
        <w:rPr>
          <w:rFonts w:ascii="Times New Roman" w:hAnsi="Times New Roman" w:cs="Times New Roman"/>
          <w:color w:val="000000"/>
          <w:spacing w:val="-2"/>
          <w:sz w:val="28"/>
          <w:szCs w:val="18"/>
        </w:rPr>
        <w:t xml:space="preserve"> </w:t>
      </w:r>
      <w:r>
        <w:rPr>
          <w:rFonts w:ascii="Times New Roman" w:hAnsi="Times New Roman" w:cs="Times New Roman"/>
          <w:color w:val="000000"/>
          <w:spacing w:val="-9"/>
          <w:sz w:val="28"/>
          <w:szCs w:val="18"/>
        </w:rPr>
        <w:t>Оценка потоотделения (йодкрахмальный метод Минора).</w:t>
      </w:r>
    </w:p>
    <w:p w:rsidR="000F1AB0" w:rsidRDefault="000F1AB0" w:rsidP="000F1AB0">
      <w:pPr>
        <w:spacing w:line="240" w:lineRule="auto"/>
      </w:pPr>
    </w:p>
    <w:p w:rsidR="000F1AB0" w:rsidRDefault="000F1AB0" w:rsidP="000F1AB0">
      <w:pPr>
        <w:pBdr>
          <w:bottom w:val="single" w:sz="6" w:space="1" w:color="auto"/>
        </w:pBdr>
        <w:shd w:val="clear" w:color="auto" w:fill="FFFFFF"/>
        <w:tabs>
          <w:tab w:val="left" w:pos="540"/>
        </w:tabs>
        <w:spacing w:line="240" w:lineRule="auto"/>
        <w:ind w:left="180" w:firstLine="540"/>
        <w:jc w:val="center"/>
        <w:rPr>
          <w:rFonts w:ascii="Times New Roman" w:hAnsi="Times New Roman" w:cs="Times New Roman"/>
          <w:b/>
          <w:bCs/>
          <w:iCs/>
          <w:color w:val="000000"/>
          <w:spacing w:val="2"/>
          <w:w w:val="93"/>
          <w:sz w:val="28"/>
          <w:szCs w:val="18"/>
        </w:rPr>
      </w:pPr>
      <w:r>
        <w:rPr>
          <w:rFonts w:ascii="Times New Roman" w:hAnsi="Times New Roman" w:cs="Times New Roman"/>
          <w:b/>
          <w:bCs/>
          <w:iCs/>
          <w:color w:val="000000"/>
          <w:spacing w:val="-2"/>
          <w:w w:val="93"/>
          <w:sz w:val="28"/>
          <w:szCs w:val="18"/>
        </w:rPr>
        <w:t>Закл</w:t>
      </w:r>
      <w:r w:rsidRPr="00EA36F9">
        <w:rPr>
          <w:rFonts w:ascii="Times New Roman" w:hAnsi="Times New Roman" w:cs="Times New Roman"/>
          <w:b/>
          <w:bCs/>
          <w:iCs/>
          <w:color w:val="000000"/>
          <w:spacing w:val="-2"/>
          <w:w w:val="93"/>
          <w:sz w:val="28"/>
          <w:szCs w:val="18"/>
        </w:rPr>
        <w:t xml:space="preserve">ючение и рекомендации по улучшению химического </w:t>
      </w:r>
      <w:r w:rsidRPr="00EA36F9">
        <w:rPr>
          <w:rFonts w:ascii="Times New Roman" w:hAnsi="Times New Roman" w:cs="Times New Roman"/>
          <w:b/>
          <w:bCs/>
          <w:iCs/>
          <w:color w:val="000000"/>
          <w:spacing w:val="2"/>
          <w:w w:val="93"/>
          <w:sz w:val="28"/>
          <w:szCs w:val="18"/>
        </w:rPr>
        <w:t>состава воздуха в помещении</w:t>
      </w:r>
    </w:p>
    <w:p w:rsidR="000F1AB0" w:rsidRPr="00EA36F9" w:rsidRDefault="000F1AB0" w:rsidP="000F1AB0">
      <w:pPr>
        <w:pBdr>
          <w:bottom w:val="single" w:sz="6" w:space="1" w:color="auto"/>
        </w:pBdr>
        <w:shd w:val="clear" w:color="auto" w:fill="FFFFFF"/>
        <w:tabs>
          <w:tab w:val="left" w:pos="540"/>
        </w:tabs>
        <w:spacing w:line="240" w:lineRule="auto"/>
        <w:ind w:left="180" w:firstLine="540"/>
        <w:jc w:val="center"/>
        <w:rPr>
          <w:rFonts w:ascii="Times New Roman" w:hAnsi="Times New Roman" w:cs="Times New Roman"/>
          <w:b/>
          <w:bCs/>
          <w:iCs/>
          <w:color w:val="000000"/>
          <w:spacing w:val="2"/>
          <w:w w:val="93"/>
          <w:sz w:val="28"/>
          <w:szCs w:val="18"/>
        </w:rPr>
      </w:pPr>
    </w:p>
    <w:p w:rsidR="000F1AB0" w:rsidRPr="00DA2968" w:rsidRDefault="000F1AB0" w:rsidP="000F1AB0">
      <w:pPr>
        <w:shd w:val="clear" w:color="auto" w:fill="FFFFFF"/>
        <w:tabs>
          <w:tab w:val="left" w:pos="540"/>
        </w:tabs>
        <w:spacing w:line="240" w:lineRule="auto"/>
        <w:ind w:left="180" w:firstLine="540"/>
        <w:jc w:val="both"/>
        <w:rPr>
          <w:rFonts w:ascii="Times New Roman" w:hAnsi="Times New Roman" w:cs="Times New Roman"/>
          <w:bCs/>
          <w:iCs/>
          <w:color w:val="000000"/>
          <w:spacing w:val="2"/>
          <w:w w:val="93"/>
          <w:sz w:val="28"/>
          <w:szCs w:val="18"/>
        </w:rPr>
      </w:pPr>
      <w:r w:rsidRPr="00DA2968">
        <w:rPr>
          <w:rFonts w:ascii="Times New Roman" w:hAnsi="Times New Roman" w:cs="Times New Roman"/>
          <w:bCs/>
          <w:iCs/>
          <w:color w:val="000000"/>
          <w:spacing w:val="2"/>
          <w:w w:val="93"/>
          <w:sz w:val="28"/>
          <w:szCs w:val="18"/>
        </w:rPr>
        <w:t xml:space="preserve">Подпись студента                                     Подпись преподавателя </w:t>
      </w:r>
    </w:p>
    <w:p w:rsidR="000F1AB0" w:rsidRPr="00AA43C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AA43C0">
        <w:rPr>
          <w:rFonts w:ascii="Times New Roman" w:eastAsia="Times New Roman" w:hAnsi="Times New Roman" w:cs="Times New Roman"/>
          <w:b/>
          <w:bCs/>
          <w:color w:val="000000"/>
          <w:sz w:val="28"/>
          <w:szCs w:val="28"/>
          <w:lang w:eastAsia="ru-RU"/>
        </w:rPr>
        <w:t>Заключение</w:t>
      </w:r>
      <w:r w:rsidRPr="00AA43C0">
        <w:rPr>
          <w:rFonts w:ascii="Times New Roman" w:eastAsia="Times New Roman" w:hAnsi="Times New Roman" w:cs="Times New Roman"/>
          <w:i/>
          <w:iCs/>
          <w:color w:val="000000"/>
          <w:sz w:val="28"/>
          <w:szCs w:val="28"/>
          <w:lang w:eastAsia="ru-RU"/>
        </w:rPr>
        <w:t>(образец)</w:t>
      </w:r>
    </w:p>
    <w:p w:rsidR="000F1AB0" w:rsidRPr="00AA43C0" w:rsidRDefault="000F1AB0" w:rsidP="000F1AB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AA43C0">
        <w:rPr>
          <w:rFonts w:ascii="Times New Roman" w:eastAsia="Times New Roman" w:hAnsi="Times New Roman" w:cs="Times New Roman"/>
          <w:color w:val="000000"/>
          <w:sz w:val="28"/>
          <w:szCs w:val="28"/>
          <w:lang w:eastAsia="ru-RU"/>
        </w:rPr>
        <w:t>Микроклимат данного помещения обеспечивает комфортные условия (или недопустимо жаркий и вызывает значительное напряжение терморегуляции; несколько выше зоны комфорта - допустимо теплый и вызывает некоторое напряжение терморегуляции; ниже зоны комфорта - недопустимо холодный и вызывает ощущение холода и пр.). Для оздоровления микроклимата рекомендуется</w:t>
      </w:r>
    </w:p>
    <w:p w:rsidR="000F1AB0" w:rsidRDefault="000F1AB0" w:rsidP="000F1AB0">
      <w:pPr>
        <w:ind w:left="1620" w:right="-5" w:firstLine="540"/>
        <w:jc w:val="both"/>
        <w:rPr>
          <w:rFonts w:ascii="Times New Roman" w:hAnsi="Times New Roman" w:cs="Times New Roman"/>
          <w:b/>
          <w:color w:val="000000"/>
          <w:spacing w:val="-8"/>
          <w:sz w:val="28"/>
          <w:szCs w:val="28"/>
        </w:rPr>
      </w:pPr>
    </w:p>
    <w:p w:rsidR="000F1AB0" w:rsidRDefault="000F1AB0" w:rsidP="000F1AB0">
      <w:pPr>
        <w:ind w:left="1620" w:right="-5" w:firstLine="540"/>
        <w:jc w:val="both"/>
        <w:rPr>
          <w:rFonts w:ascii="Times New Roman" w:hAnsi="Times New Roman" w:cs="Times New Roman"/>
          <w:b/>
          <w:color w:val="000000"/>
          <w:spacing w:val="-8"/>
          <w:sz w:val="28"/>
          <w:szCs w:val="28"/>
        </w:rPr>
      </w:pPr>
    </w:p>
    <w:p w:rsidR="000F1AB0" w:rsidRDefault="0002649F" w:rsidP="000F1AB0">
      <w:pPr>
        <w:ind w:left="1620" w:right="-5" w:firstLine="540"/>
        <w:jc w:val="both"/>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Тема 3</w:t>
      </w:r>
      <w:r w:rsidR="000F1AB0" w:rsidRPr="00C17AB5">
        <w:rPr>
          <w:rFonts w:ascii="Times New Roman" w:hAnsi="Times New Roman" w:cs="Times New Roman"/>
          <w:b/>
          <w:color w:val="000000"/>
          <w:spacing w:val="-8"/>
          <w:sz w:val="28"/>
          <w:szCs w:val="28"/>
        </w:rPr>
        <w:t>. МЕТОДЫ ИЗУЧЕНИЯ И ГИГИЕНИЧЕСКАЯ ОЦЕНКА ОСВЕЩЕННОСТИ ПОМЕЩЕНИЯ</w:t>
      </w:r>
    </w:p>
    <w:p w:rsidR="00CF0601" w:rsidRPr="00CB3C92" w:rsidRDefault="00CF0601" w:rsidP="00CF0601">
      <w:pPr>
        <w:shd w:val="clear" w:color="auto" w:fill="FFFFFF"/>
        <w:jc w:val="both"/>
        <w:rPr>
          <w:rFonts w:ascii="Times New Roman" w:eastAsia="Times New Roman" w:hAnsi="Times New Roman" w:cs="Times New Roman"/>
          <w:color w:val="000000"/>
          <w:sz w:val="28"/>
          <w:szCs w:val="28"/>
          <w:lang w:eastAsia="ru-RU"/>
        </w:rPr>
      </w:pPr>
      <w:r w:rsidRPr="00CB3C92">
        <w:rPr>
          <w:rFonts w:ascii="Times New Roman" w:eastAsia="Times New Roman" w:hAnsi="Times New Roman" w:cs="Times New Roman"/>
          <w:b/>
          <w:bCs/>
          <w:color w:val="000000"/>
          <w:sz w:val="28"/>
          <w:szCs w:val="28"/>
          <w:lang w:eastAsia="ru-RU"/>
        </w:rPr>
        <w:t>Цель занятия:</w:t>
      </w:r>
      <w:r w:rsidRPr="00CB3C92">
        <w:rPr>
          <w:rFonts w:ascii="Times New Roman" w:eastAsia="Times New Roman" w:hAnsi="Times New Roman" w:cs="Times New Roman"/>
          <w:color w:val="000000"/>
          <w:sz w:val="28"/>
          <w:szCs w:val="28"/>
          <w:lang w:eastAsia="ru-RU"/>
        </w:rPr>
        <w:t>изучить гигиенические требования к естественному и искусственному освещению, освоить методы определения и оценки показателей естественного и искусственного освещения помещений</w:t>
      </w:r>
      <w:r w:rsidRPr="00CB3C92">
        <w:rPr>
          <w:rFonts w:ascii="Times New Roman" w:hAnsi="Times New Roman" w:cs="Times New Roman"/>
          <w:b/>
          <w:bCs/>
          <w:color w:val="000000"/>
          <w:sz w:val="28"/>
          <w:szCs w:val="28"/>
        </w:rPr>
        <w:t xml:space="preserve"> </w:t>
      </w:r>
    </w:p>
    <w:p w:rsidR="000F1AB0" w:rsidRDefault="000F1AB0" w:rsidP="00A94A13">
      <w:pPr>
        <w:shd w:val="clear" w:color="auto" w:fill="FFFFFF"/>
        <w:spacing w:line="240" w:lineRule="auto"/>
        <w:ind w:right="-5" w:firstLine="540"/>
        <w:jc w:val="both"/>
        <w:rPr>
          <w:rFonts w:ascii="Times New Roman" w:hAnsi="Times New Roman" w:cs="Times New Roman"/>
          <w:color w:val="000000"/>
          <w:spacing w:val="-7"/>
          <w:sz w:val="28"/>
          <w:szCs w:val="18"/>
        </w:rPr>
      </w:pPr>
      <w:r w:rsidRPr="003A6409">
        <w:rPr>
          <w:rFonts w:ascii="Times New Roman" w:hAnsi="Times New Roman" w:cs="Times New Roman"/>
          <w:b/>
          <w:bCs/>
          <w:iCs/>
          <w:color w:val="000000"/>
          <w:spacing w:val="-7"/>
          <w:sz w:val="28"/>
          <w:szCs w:val="18"/>
        </w:rPr>
        <w:t>На практическом занятии студент должен</w:t>
      </w:r>
      <w:r w:rsidRPr="00582AC7">
        <w:rPr>
          <w:rFonts w:ascii="Times New Roman" w:hAnsi="Times New Roman" w:cs="Times New Roman"/>
          <w:b/>
          <w:bCs/>
          <w:i/>
          <w:iCs/>
          <w:color w:val="000000"/>
          <w:spacing w:val="-7"/>
          <w:sz w:val="28"/>
          <w:szCs w:val="18"/>
        </w:rPr>
        <w:t>:</w:t>
      </w:r>
      <w:r w:rsidR="00777FEA">
        <w:rPr>
          <w:rFonts w:ascii="Times New Roman" w:hAnsi="Times New Roman" w:cs="Times New Roman"/>
          <w:b/>
          <w:bCs/>
          <w:i/>
          <w:iCs/>
          <w:color w:val="000000"/>
          <w:spacing w:val="-7"/>
          <w:sz w:val="28"/>
          <w:szCs w:val="18"/>
        </w:rPr>
        <w:t xml:space="preserve"> </w:t>
      </w:r>
      <w:r w:rsidRPr="00582AC7">
        <w:rPr>
          <w:rFonts w:ascii="Times New Roman" w:hAnsi="Times New Roman" w:cs="Times New Roman"/>
          <w:color w:val="000000"/>
          <w:spacing w:val="-5"/>
          <w:sz w:val="28"/>
          <w:szCs w:val="18"/>
        </w:rPr>
        <w:t>ознакомиться с прямыми и косвенными показателями освещенности помеще</w:t>
      </w:r>
      <w:r w:rsidRPr="00582AC7">
        <w:rPr>
          <w:rFonts w:ascii="Times New Roman" w:hAnsi="Times New Roman" w:cs="Times New Roman"/>
          <w:color w:val="000000"/>
          <w:spacing w:val="-9"/>
          <w:sz w:val="28"/>
          <w:szCs w:val="18"/>
        </w:rPr>
        <w:t>ния и рабочего места;</w:t>
      </w:r>
      <w:r w:rsidR="00777FEA">
        <w:rPr>
          <w:rFonts w:ascii="Times New Roman" w:hAnsi="Times New Roman" w:cs="Times New Roman"/>
          <w:color w:val="000000"/>
          <w:spacing w:val="-9"/>
          <w:sz w:val="28"/>
          <w:szCs w:val="18"/>
        </w:rPr>
        <w:t xml:space="preserve"> </w:t>
      </w:r>
      <w:r w:rsidRPr="00582AC7">
        <w:rPr>
          <w:rFonts w:ascii="Times New Roman" w:hAnsi="Times New Roman" w:cs="Times New Roman"/>
          <w:color w:val="000000"/>
          <w:spacing w:val="-4"/>
          <w:sz w:val="28"/>
          <w:szCs w:val="18"/>
        </w:rPr>
        <w:t>освоить методы измерения показателей естественной и искусственной осве</w:t>
      </w:r>
      <w:r w:rsidRPr="00582AC7">
        <w:rPr>
          <w:rFonts w:ascii="Times New Roman" w:hAnsi="Times New Roman" w:cs="Times New Roman"/>
          <w:color w:val="000000"/>
          <w:spacing w:val="-9"/>
          <w:sz w:val="28"/>
          <w:szCs w:val="18"/>
        </w:rPr>
        <w:t>щенности;</w:t>
      </w:r>
      <w:r w:rsidR="00777FEA">
        <w:rPr>
          <w:rFonts w:ascii="Times New Roman" w:hAnsi="Times New Roman" w:cs="Times New Roman"/>
          <w:color w:val="000000"/>
          <w:spacing w:val="-9"/>
          <w:sz w:val="28"/>
          <w:szCs w:val="18"/>
        </w:rPr>
        <w:t xml:space="preserve"> </w:t>
      </w:r>
      <w:r w:rsidR="00580BCB">
        <w:rPr>
          <w:rFonts w:ascii="Times New Roman" w:hAnsi="Times New Roman" w:cs="Times New Roman"/>
          <w:color w:val="000000"/>
          <w:spacing w:val="-6"/>
          <w:sz w:val="28"/>
          <w:szCs w:val="18"/>
        </w:rPr>
        <w:t xml:space="preserve">         </w:t>
      </w:r>
      <w:r w:rsidRPr="00582AC7">
        <w:rPr>
          <w:rFonts w:ascii="Times New Roman" w:hAnsi="Times New Roman" w:cs="Times New Roman"/>
          <w:color w:val="000000"/>
          <w:spacing w:val="-6"/>
          <w:sz w:val="28"/>
          <w:szCs w:val="18"/>
        </w:rPr>
        <w:t xml:space="preserve">оценить естественную и искусственную освещенность заданного помещения </w:t>
      </w:r>
      <w:r w:rsidRPr="00582AC7">
        <w:rPr>
          <w:rFonts w:ascii="Times New Roman" w:hAnsi="Times New Roman" w:cs="Times New Roman"/>
          <w:color w:val="000000"/>
          <w:spacing w:val="-9"/>
          <w:sz w:val="28"/>
          <w:szCs w:val="18"/>
        </w:rPr>
        <w:t>рабочего места;</w:t>
      </w:r>
      <w:r w:rsidR="00777FEA">
        <w:rPr>
          <w:rFonts w:ascii="Times New Roman" w:hAnsi="Times New Roman" w:cs="Times New Roman"/>
          <w:color w:val="000000"/>
          <w:spacing w:val="-9"/>
          <w:sz w:val="28"/>
          <w:szCs w:val="18"/>
        </w:rPr>
        <w:t xml:space="preserve"> </w:t>
      </w:r>
      <w:r w:rsidR="00580BCB">
        <w:rPr>
          <w:rFonts w:ascii="Times New Roman" w:hAnsi="Times New Roman" w:cs="Times New Roman"/>
          <w:color w:val="000000"/>
          <w:spacing w:val="-5"/>
          <w:sz w:val="28"/>
          <w:szCs w:val="18"/>
        </w:rPr>
        <w:t xml:space="preserve">          </w:t>
      </w:r>
      <w:r w:rsidRPr="00582AC7">
        <w:rPr>
          <w:rFonts w:ascii="Times New Roman" w:hAnsi="Times New Roman" w:cs="Times New Roman"/>
          <w:color w:val="000000"/>
          <w:spacing w:val="-5"/>
          <w:sz w:val="28"/>
          <w:szCs w:val="18"/>
        </w:rPr>
        <w:t>оценить реакцию зрительного анализатора на различную освещенность рабо</w:t>
      </w:r>
      <w:r w:rsidRPr="00582AC7">
        <w:rPr>
          <w:rFonts w:ascii="Times New Roman" w:hAnsi="Times New Roman" w:cs="Times New Roman"/>
          <w:color w:val="000000"/>
          <w:spacing w:val="-9"/>
          <w:sz w:val="28"/>
          <w:szCs w:val="18"/>
        </w:rPr>
        <w:t>чей зоны;</w:t>
      </w:r>
      <w:r w:rsidR="00777FEA">
        <w:rPr>
          <w:rFonts w:ascii="Times New Roman" w:hAnsi="Times New Roman" w:cs="Times New Roman"/>
          <w:color w:val="000000"/>
          <w:spacing w:val="-9"/>
          <w:sz w:val="28"/>
          <w:szCs w:val="18"/>
        </w:rPr>
        <w:t xml:space="preserve"> </w:t>
      </w:r>
      <w:r w:rsidR="00580BCB">
        <w:rPr>
          <w:rFonts w:ascii="Times New Roman" w:hAnsi="Times New Roman" w:cs="Times New Roman"/>
          <w:color w:val="000000"/>
          <w:spacing w:val="-7"/>
          <w:sz w:val="28"/>
          <w:szCs w:val="18"/>
        </w:rPr>
        <w:t xml:space="preserve">           </w:t>
      </w:r>
      <w:r w:rsidRPr="00582AC7">
        <w:rPr>
          <w:rFonts w:ascii="Times New Roman" w:hAnsi="Times New Roman" w:cs="Times New Roman"/>
          <w:color w:val="000000"/>
          <w:spacing w:val="-7"/>
          <w:sz w:val="28"/>
          <w:szCs w:val="18"/>
        </w:rPr>
        <w:t>составить протокол, заключение по результатам работы и рекомендации по оптимизации освещенности кабинета в целом и своего рабочего места.</w:t>
      </w:r>
    </w:p>
    <w:p w:rsidR="00DE6B6F" w:rsidRPr="00A93FC4" w:rsidRDefault="00DE6B6F" w:rsidP="00A93FC4">
      <w:pPr>
        <w:pStyle w:val="ad"/>
        <w:numPr>
          <w:ilvl w:val="0"/>
          <w:numId w:val="12"/>
        </w:numPr>
        <w:jc w:val="center"/>
        <w:rPr>
          <w:rFonts w:ascii="Times New Roman" w:eastAsia="Calibri" w:hAnsi="Times New Roman" w:cs="Times New Roman"/>
          <w:b/>
          <w:sz w:val="28"/>
          <w:szCs w:val="28"/>
        </w:rPr>
      </w:pPr>
      <w:r w:rsidRPr="00A93FC4">
        <w:rPr>
          <w:rFonts w:ascii="Times New Roman" w:eastAsia="Calibri" w:hAnsi="Times New Roman" w:cs="Times New Roman"/>
          <w:b/>
          <w:sz w:val="28"/>
          <w:szCs w:val="28"/>
        </w:rPr>
        <w:t>Измерения освещенности</w:t>
      </w:r>
    </w:p>
    <w:p w:rsidR="00DE6B6F" w:rsidRPr="00510EAB" w:rsidRDefault="00DE6B6F" w:rsidP="00A94A13">
      <w:pPr>
        <w:ind w:firstLine="709"/>
        <w:jc w:val="both"/>
        <w:rPr>
          <w:rFonts w:ascii="Times New Roman" w:eastAsia="Times New Roman" w:hAnsi="Times New Roman" w:cs="Times New Roman"/>
          <w:color w:val="FF0000"/>
          <w:sz w:val="28"/>
          <w:szCs w:val="28"/>
          <w:lang w:eastAsia="ru-RU"/>
        </w:rPr>
      </w:pPr>
      <w:r w:rsidRPr="00A94A13">
        <w:rPr>
          <w:rFonts w:ascii="Times New Roman" w:eastAsia="Calibri" w:hAnsi="Times New Roman" w:cs="Times New Roman"/>
          <w:sz w:val="28"/>
          <w:szCs w:val="28"/>
        </w:rPr>
        <w:t xml:space="preserve"> Измерения освещенности должны проводиться по ГОСТ-24940-96 "Здания и сооружения. Методы измерения освещенности".</w:t>
      </w:r>
      <w:r w:rsidR="00A94A13" w:rsidRPr="00A94A13">
        <w:rPr>
          <w:rFonts w:ascii="Times New Roman" w:eastAsia="Calibri" w:hAnsi="Times New Roman" w:cs="Times New Roman"/>
          <w:sz w:val="28"/>
          <w:szCs w:val="28"/>
        </w:rPr>
        <w:t xml:space="preserve"> </w:t>
      </w:r>
      <w:r w:rsidR="00270D55">
        <w:rPr>
          <w:rFonts w:ascii="Times New Roman" w:eastAsia="Calibri" w:hAnsi="Times New Roman" w:cs="Times New Roman"/>
          <w:sz w:val="28"/>
          <w:szCs w:val="28"/>
        </w:rPr>
        <w:t>Согласно этому документу и</w:t>
      </w:r>
      <w:r w:rsidRPr="00A94A13">
        <w:rPr>
          <w:rFonts w:ascii="Times New Roman" w:eastAsia="Calibri" w:hAnsi="Times New Roman" w:cs="Times New Roman"/>
          <w:sz w:val="28"/>
          <w:szCs w:val="28"/>
        </w:rPr>
        <w:t>змерения освещенности  от установок искусственного</w:t>
      </w:r>
      <w:r w:rsidR="00270D55">
        <w:rPr>
          <w:rFonts w:ascii="Times New Roman" w:eastAsia="Calibri" w:hAnsi="Times New Roman" w:cs="Times New Roman"/>
          <w:sz w:val="28"/>
          <w:szCs w:val="28"/>
        </w:rPr>
        <w:t xml:space="preserve"> и комбинированного</w:t>
      </w:r>
      <w:r w:rsidRPr="00A94A13">
        <w:rPr>
          <w:rFonts w:ascii="Times New Roman" w:eastAsia="Calibri" w:hAnsi="Times New Roman" w:cs="Times New Roman"/>
          <w:sz w:val="28"/>
          <w:szCs w:val="28"/>
        </w:rPr>
        <w:t xml:space="preserve"> освещения должны проводиться в темное время суток.</w:t>
      </w:r>
      <w:r w:rsidR="00A94A13" w:rsidRPr="00A94A13">
        <w:rPr>
          <w:rFonts w:ascii="Times New Roman" w:eastAsia="Calibri" w:hAnsi="Times New Roman" w:cs="Times New Roman"/>
          <w:sz w:val="28"/>
          <w:szCs w:val="28"/>
        </w:rPr>
        <w:t xml:space="preserve"> </w:t>
      </w:r>
      <w:r w:rsidRPr="00A94A13">
        <w:rPr>
          <w:rFonts w:ascii="Times New Roman" w:eastAsia="Calibri" w:hAnsi="Times New Roman" w:cs="Times New Roman"/>
          <w:sz w:val="28"/>
          <w:szCs w:val="28"/>
        </w:rPr>
        <w:t>Измерения освещенности производятся с использованием люксметров, основная погрешность к</w:t>
      </w:r>
      <w:r w:rsidR="00270D55">
        <w:rPr>
          <w:rFonts w:ascii="Times New Roman" w:eastAsia="Calibri" w:hAnsi="Times New Roman" w:cs="Times New Roman"/>
          <w:sz w:val="28"/>
          <w:szCs w:val="28"/>
        </w:rPr>
        <w:t xml:space="preserve">оторых не должна превышать 10% - </w:t>
      </w:r>
      <w:r w:rsidRPr="00A94A13">
        <w:rPr>
          <w:rFonts w:ascii="Times New Roman" w:eastAsia="Calibri" w:hAnsi="Times New Roman" w:cs="Times New Roman"/>
          <w:sz w:val="28"/>
          <w:szCs w:val="28"/>
        </w:rPr>
        <w:t>люксметры тип</w:t>
      </w:r>
      <w:r w:rsidR="00270D55">
        <w:rPr>
          <w:rFonts w:ascii="Times New Roman" w:eastAsia="Calibri" w:hAnsi="Times New Roman" w:cs="Times New Roman"/>
          <w:sz w:val="28"/>
          <w:szCs w:val="28"/>
        </w:rPr>
        <w:t>ов "Аргус-01", "Аргус-07" и др.</w:t>
      </w:r>
      <w:r w:rsidR="00A94A13" w:rsidRPr="00A94A13">
        <w:rPr>
          <w:rFonts w:ascii="Times New Roman" w:eastAsia="Calibri" w:hAnsi="Times New Roman" w:cs="Times New Roman"/>
          <w:sz w:val="28"/>
          <w:szCs w:val="28"/>
        </w:rPr>
        <w:t xml:space="preserve"> </w:t>
      </w:r>
      <w:r w:rsidRPr="00A94A13">
        <w:rPr>
          <w:rFonts w:ascii="Times New Roman" w:eastAsia="Calibri" w:hAnsi="Times New Roman" w:cs="Times New Roman"/>
          <w:sz w:val="28"/>
          <w:szCs w:val="28"/>
        </w:rPr>
        <w:t xml:space="preserve">Измерения яркости </w:t>
      </w:r>
      <w:r w:rsidR="00270D55">
        <w:rPr>
          <w:rFonts w:ascii="Times New Roman" w:eastAsia="Calibri" w:hAnsi="Times New Roman" w:cs="Times New Roman"/>
          <w:sz w:val="28"/>
          <w:szCs w:val="28"/>
        </w:rPr>
        <w:t xml:space="preserve">проводят </w:t>
      </w:r>
      <w:r w:rsidRPr="00A94A13">
        <w:rPr>
          <w:rFonts w:ascii="Times New Roman" w:eastAsia="Calibri" w:hAnsi="Times New Roman" w:cs="Times New Roman"/>
          <w:sz w:val="28"/>
          <w:szCs w:val="28"/>
        </w:rPr>
        <w:t>по ГОСТ 26824-86 «Здания и сооружения. Методы измерения яркости» фотометром-яркомером типа «Аргус 02».</w:t>
      </w:r>
      <w:r w:rsidR="00E1031F">
        <w:rPr>
          <w:rFonts w:ascii="Times New Roman" w:eastAsia="Times New Roman" w:hAnsi="Times New Roman" w:cs="Times New Roman"/>
          <w:color w:val="000000"/>
          <w:sz w:val="28"/>
          <w:szCs w:val="28"/>
          <w:lang w:eastAsia="ru-RU"/>
        </w:rPr>
        <w:t xml:space="preserve"> Расчет нормы освещенности</w:t>
      </w:r>
      <w:r w:rsidRPr="00A94A13">
        <w:rPr>
          <w:rFonts w:ascii="Times New Roman" w:eastAsia="Times New Roman" w:hAnsi="Times New Roman" w:cs="Times New Roman"/>
          <w:color w:val="000000"/>
          <w:sz w:val="28"/>
          <w:szCs w:val="28"/>
          <w:lang w:eastAsia="ru-RU"/>
        </w:rPr>
        <w:t xml:space="preserve">производится в </w:t>
      </w:r>
      <w:r w:rsidRPr="00A94A13">
        <w:rPr>
          <w:rFonts w:ascii="Times New Roman" w:eastAsia="Times New Roman" w:hAnsi="Times New Roman" w:cs="Times New Roman"/>
          <w:color w:val="000000"/>
          <w:sz w:val="28"/>
          <w:szCs w:val="28"/>
          <w:lang w:eastAsia="ru-RU"/>
        </w:rPr>
        <w:lastRenderedPageBreak/>
        <w:t>Люксах (Лк). Лк — это 1 люмен на кв.м. Именно для этого показателя существуют международные и российские стандарты</w:t>
      </w:r>
      <w:r w:rsidRPr="00E1031F">
        <w:rPr>
          <w:rFonts w:ascii="Times New Roman" w:eastAsia="Times New Roman" w:hAnsi="Times New Roman" w:cs="Times New Roman"/>
          <w:color w:val="000000" w:themeColor="text1"/>
          <w:sz w:val="28"/>
          <w:szCs w:val="28"/>
          <w:lang w:eastAsia="ru-RU"/>
        </w:rPr>
        <w:t>.</w:t>
      </w:r>
      <w:r w:rsidR="00510EAB" w:rsidRPr="00E1031F">
        <w:rPr>
          <w:rFonts w:ascii="Times New Roman" w:eastAsia="Times New Roman" w:hAnsi="Times New Roman" w:cs="Times New Roman"/>
          <w:color w:val="000000" w:themeColor="text1"/>
          <w:sz w:val="28"/>
          <w:szCs w:val="28"/>
          <w:lang w:eastAsia="ru-RU"/>
        </w:rPr>
        <w:t xml:space="preserve"> </w:t>
      </w:r>
      <w:r w:rsidR="00E1031F" w:rsidRPr="00E1031F">
        <w:rPr>
          <w:rFonts w:ascii="Times New Roman" w:eastAsia="Times New Roman" w:hAnsi="Times New Roman" w:cs="Times New Roman"/>
          <w:color w:val="000000" w:themeColor="text1"/>
          <w:sz w:val="28"/>
          <w:szCs w:val="28"/>
          <w:lang w:eastAsia="ru-RU"/>
        </w:rPr>
        <w:t>(Таблица 3</w:t>
      </w:r>
      <w:r w:rsidR="00510EAB" w:rsidRPr="00E1031F">
        <w:rPr>
          <w:rFonts w:ascii="Times New Roman" w:eastAsia="Times New Roman" w:hAnsi="Times New Roman" w:cs="Times New Roman"/>
          <w:color w:val="000000" w:themeColor="text1"/>
          <w:sz w:val="28"/>
          <w:szCs w:val="28"/>
          <w:lang w:eastAsia="ru-RU"/>
        </w:rPr>
        <w:t>)</w:t>
      </w:r>
    </w:p>
    <w:p w:rsidR="00510EAB" w:rsidRPr="00A94A13" w:rsidRDefault="00510EAB" w:rsidP="00A94A13">
      <w:pPr>
        <w:ind w:firstLine="709"/>
        <w:jc w:val="both"/>
        <w:rPr>
          <w:rFonts w:ascii="Times New Roman" w:eastAsia="Times New Roman" w:hAnsi="Times New Roman" w:cs="Times New Roman"/>
          <w:color w:val="000000"/>
          <w:sz w:val="28"/>
          <w:szCs w:val="28"/>
          <w:lang w:eastAsia="ru-RU"/>
        </w:rPr>
      </w:pPr>
      <w:r w:rsidRPr="00E1031F">
        <w:rPr>
          <w:rFonts w:ascii="Times New Roman" w:eastAsia="Times New Roman" w:hAnsi="Times New Roman" w:cs="Times New Roman"/>
          <w:color w:val="000000" w:themeColor="text1"/>
          <w:sz w:val="28"/>
          <w:szCs w:val="28"/>
          <w:lang w:eastAsia="ru-RU"/>
        </w:rPr>
        <w:t>Таблица</w:t>
      </w:r>
      <w:r w:rsidR="00E1031F" w:rsidRPr="00E1031F">
        <w:rPr>
          <w:rFonts w:ascii="Times New Roman" w:eastAsia="Times New Roman" w:hAnsi="Times New Roman" w:cs="Times New Roman"/>
          <w:color w:val="000000" w:themeColor="text1"/>
          <w:sz w:val="28"/>
          <w:szCs w:val="28"/>
          <w:lang w:eastAsia="ru-RU"/>
        </w:rPr>
        <w:t xml:space="preserve"> </w:t>
      </w:r>
      <w:r w:rsidR="00E1031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270D55">
        <w:rPr>
          <w:rFonts w:ascii="Times New Roman" w:eastAsia="Times New Roman" w:hAnsi="Times New Roman" w:cs="Times New Roman"/>
          <w:color w:val="000000"/>
          <w:sz w:val="28"/>
          <w:szCs w:val="28"/>
          <w:lang w:eastAsia="ru-RU"/>
        </w:rPr>
        <w:t xml:space="preserve"> </w:t>
      </w:r>
      <w:r w:rsidR="00270D55" w:rsidRPr="00270D55">
        <w:rPr>
          <w:rFonts w:ascii="Times New Roman" w:eastAsia="Times New Roman" w:hAnsi="Times New Roman" w:cs="Times New Roman"/>
          <w:b/>
          <w:color w:val="000000"/>
          <w:sz w:val="28"/>
          <w:szCs w:val="28"/>
          <w:lang w:eastAsia="ru-RU"/>
        </w:rPr>
        <w:t>Приборы для измерения освещенности и яркости</w:t>
      </w:r>
      <w:r w:rsidR="00270D55">
        <w:rPr>
          <w:rFonts w:ascii="Times New Roman" w:eastAsia="Times New Roman" w:hAnsi="Times New Roman" w:cs="Times New Roman"/>
          <w:color w:val="000000"/>
          <w:sz w:val="28"/>
          <w:szCs w:val="28"/>
          <w:lang w:eastAsia="ru-RU"/>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1886"/>
        <w:gridCol w:w="1578"/>
        <w:gridCol w:w="1651"/>
      </w:tblGrid>
      <w:tr w:rsidR="00CF0601" w:rsidTr="00CF0601">
        <w:tc>
          <w:tcPr>
            <w:tcW w:w="4056" w:type="dxa"/>
            <w:tcBorders>
              <w:top w:val="single" w:sz="4" w:space="0" w:color="auto"/>
              <w:left w:val="single" w:sz="4" w:space="0" w:color="auto"/>
              <w:bottom w:val="single" w:sz="4" w:space="0" w:color="auto"/>
              <w:right w:val="single" w:sz="4" w:space="0" w:color="auto"/>
            </w:tcBorders>
          </w:tcPr>
          <w:p w:rsidR="00CF0601" w:rsidRDefault="00CF0601" w:rsidP="00CF0601">
            <w:pPr>
              <w:rPr>
                <w:rFonts w:ascii="Calibri" w:eastAsia="Calibri" w:hAnsi="Calibri" w:cs="Times New Roman"/>
              </w:rPr>
            </w:pPr>
            <w:r>
              <w:rPr>
                <w:rFonts w:ascii="Calibri" w:eastAsia="Calibri" w:hAnsi="Calibri" w:cs="Times New Roman"/>
              </w:rPr>
              <w:t>Наименование (тип) прибора</w:t>
            </w:r>
          </w:p>
        </w:tc>
        <w:tc>
          <w:tcPr>
            <w:tcW w:w="5115" w:type="dxa"/>
            <w:gridSpan w:val="3"/>
            <w:tcBorders>
              <w:top w:val="single" w:sz="4" w:space="0" w:color="auto"/>
              <w:left w:val="single" w:sz="4" w:space="0" w:color="auto"/>
              <w:bottom w:val="single" w:sz="4" w:space="0" w:color="auto"/>
              <w:right w:val="single" w:sz="4" w:space="0" w:color="auto"/>
            </w:tcBorders>
          </w:tcPr>
          <w:p w:rsidR="00CF0601" w:rsidRDefault="00CF0601" w:rsidP="00CF0601">
            <w:pPr>
              <w:rPr>
                <w:rFonts w:ascii="Calibri" w:eastAsia="Calibri" w:hAnsi="Calibri" w:cs="Times New Roman"/>
              </w:rPr>
            </w:pPr>
            <w:r>
              <w:rPr>
                <w:rFonts w:ascii="Calibri" w:eastAsia="Calibri" w:hAnsi="Calibri" w:cs="Times New Roman"/>
              </w:rPr>
              <w:t>Техническая характеристика</w:t>
            </w:r>
          </w:p>
        </w:tc>
      </w:tr>
      <w:tr w:rsidR="00CF0601" w:rsidTr="00CF0601">
        <w:trPr>
          <w:cantSplit/>
          <w:trHeight w:val="465"/>
        </w:trPr>
        <w:tc>
          <w:tcPr>
            <w:tcW w:w="4056" w:type="dxa"/>
          </w:tcPr>
          <w:p w:rsidR="00CF0601" w:rsidRDefault="00CF0601" w:rsidP="00CF0601">
            <w:pPr>
              <w:rPr>
                <w:rFonts w:ascii="Calibri" w:eastAsia="Calibri" w:hAnsi="Calibri" w:cs="Times New Roman"/>
              </w:rPr>
            </w:pPr>
          </w:p>
        </w:tc>
        <w:tc>
          <w:tcPr>
            <w:tcW w:w="1886" w:type="dxa"/>
          </w:tcPr>
          <w:p w:rsidR="00CF0601" w:rsidRDefault="00CF0601" w:rsidP="00CF0601">
            <w:pPr>
              <w:jc w:val="both"/>
              <w:rPr>
                <w:rFonts w:ascii="Calibri" w:eastAsia="Calibri" w:hAnsi="Calibri" w:cs="Times New Roman"/>
              </w:rPr>
            </w:pPr>
            <w:r>
              <w:rPr>
                <w:rFonts w:ascii="Calibri" w:eastAsia="Calibri" w:hAnsi="Calibri" w:cs="Times New Roman"/>
              </w:rPr>
              <w:t>Пределы и единицы измерений</w:t>
            </w:r>
          </w:p>
        </w:tc>
        <w:tc>
          <w:tcPr>
            <w:tcW w:w="1578" w:type="dxa"/>
          </w:tcPr>
          <w:p w:rsidR="00CF0601" w:rsidRDefault="00CF0601" w:rsidP="00CF0601">
            <w:pPr>
              <w:rPr>
                <w:rFonts w:ascii="Calibri" w:eastAsia="Calibri" w:hAnsi="Calibri" w:cs="Times New Roman"/>
              </w:rPr>
            </w:pPr>
            <w:r>
              <w:rPr>
                <w:rFonts w:ascii="Calibri" w:eastAsia="Calibri" w:hAnsi="Calibri" w:cs="Times New Roman"/>
              </w:rPr>
              <w:t>Питание</w:t>
            </w:r>
          </w:p>
        </w:tc>
        <w:tc>
          <w:tcPr>
            <w:tcW w:w="1651" w:type="dxa"/>
          </w:tcPr>
          <w:p w:rsidR="00CF0601" w:rsidRDefault="00CF0601" w:rsidP="00CF0601">
            <w:pPr>
              <w:rPr>
                <w:rFonts w:ascii="Calibri" w:eastAsia="Calibri" w:hAnsi="Calibri" w:cs="Times New Roman"/>
              </w:rPr>
            </w:pPr>
            <w:r>
              <w:rPr>
                <w:rFonts w:ascii="Calibri" w:eastAsia="Calibri" w:hAnsi="Calibri" w:cs="Times New Roman"/>
              </w:rPr>
              <w:t>Масса, кг</w:t>
            </w:r>
          </w:p>
        </w:tc>
      </w:tr>
      <w:tr w:rsidR="00CF0601" w:rsidTr="00CF0601">
        <w:trPr>
          <w:cantSplit/>
        </w:trPr>
        <w:tc>
          <w:tcPr>
            <w:tcW w:w="4056" w:type="dxa"/>
          </w:tcPr>
          <w:p w:rsidR="00CF0601" w:rsidRDefault="00CF0601" w:rsidP="00CF0601">
            <w:pPr>
              <w:rPr>
                <w:rFonts w:ascii="Calibri" w:eastAsia="Calibri" w:hAnsi="Calibri" w:cs="Times New Roman"/>
              </w:rPr>
            </w:pPr>
            <w:r>
              <w:rPr>
                <w:rFonts w:ascii="Calibri" w:eastAsia="Calibri" w:hAnsi="Calibri" w:cs="Times New Roman"/>
              </w:rPr>
              <w:t>Люксметр типа «Аргус-01»</w:t>
            </w:r>
          </w:p>
        </w:tc>
        <w:tc>
          <w:tcPr>
            <w:tcW w:w="1886" w:type="dxa"/>
          </w:tcPr>
          <w:p w:rsidR="00CF0601" w:rsidRDefault="00CF0601" w:rsidP="00CF0601">
            <w:pPr>
              <w:jc w:val="center"/>
              <w:rPr>
                <w:rFonts w:ascii="Calibri" w:eastAsia="Calibri" w:hAnsi="Calibri" w:cs="Times New Roman"/>
              </w:rPr>
            </w:pPr>
            <w:r>
              <w:rPr>
                <w:rFonts w:ascii="Calibri" w:eastAsia="Calibri" w:hAnsi="Calibri" w:cs="Times New Roman"/>
              </w:rPr>
              <w:t>1-200000 лк</w:t>
            </w:r>
          </w:p>
        </w:tc>
        <w:tc>
          <w:tcPr>
            <w:tcW w:w="1578" w:type="dxa"/>
          </w:tcPr>
          <w:p w:rsidR="00CF0601" w:rsidRDefault="00CF0601" w:rsidP="00CF0601">
            <w:pPr>
              <w:jc w:val="center"/>
              <w:rPr>
                <w:rFonts w:ascii="Calibri" w:eastAsia="Calibri" w:hAnsi="Calibri" w:cs="Times New Roman"/>
              </w:rPr>
            </w:pPr>
            <w:r>
              <w:rPr>
                <w:rFonts w:ascii="Calibri" w:eastAsia="Calibri" w:hAnsi="Calibri" w:cs="Times New Roman"/>
              </w:rPr>
              <w:t>Автономное</w:t>
            </w:r>
          </w:p>
        </w:tc>
        <w:tc>
          <w:tcPr>
            <w:tcW w:w="1651" w:type="dxa"/>
          </w:tcPr>
          <w:p w:rsidR="00CF0601" w:rsidRDefault="00CF0601" w:rsidP="00CF0601">
            <w:pPr>
              <w:jc w:val="center"/>
              <w:rPr>
                <w:rFonts w:ascii="Calibri" w:eastAsia="Calibri" w:hAnsi="Calibri" w:cs="Times New Roman"/>
              </w:rPr>
            </w:pPr>
            <w:r>
              <w:rPr>
                <w:rFonts w:ascii="Calibri" w:eastAsia="Calibri" w:hAnsi="Calibri" w:cs="Times New Roman"/>
              </w:rPr>
              <w:t xml:space="preserve">0,25 </w:t>
            </w:r>
          </w:p>
        </w:tc>
      </w:tr>
      <w:tr w:rsidR="00CF0601" w:rsidTr="00CF0601">
        <w:trPr>
          <w:cantSplit/>
        </w:trPr>
        <w:tc>
          <w:tcPr>
            <w:tcW w:w="4056" w:type="dxa"/>
          </w:tcPr>
          <w:p w:rsidR="00CF0601" w:rsidRDefault="00CF0601" w:rsidP="00CF0601">
            <w:pPr>
              <w:rPr>
                <w:rFonts w:ascii="Calibri" w:eastAsia="Calibri" w:hAnsi="Calibri" w:cs="Times New Roman"/>
              </w:rPr>
            </w:pPr>
            <w:r>
              <w:rPr>
                <w:rFonts w:ascii="Calibri" w:eastAsia="Calibri" w:hAnsi="Calibri" w:cs="Times New Roman"/>
              </w:rPr>
              <w:t>Фотометр-яркомер «Аргус-02»</w:t>
            </w:r>
          </w:p>
        </w:tc>
        <w:tc>
          <w:tcPr>
            <w:tcW w:w="1886" w:type="dxa"/>
          </w:tcPr>
          <w:p w:rsidR="00CF0601" w:rsidRDefault="00CF0601" w:rsidP="00CF0601">
            <w:pPr>
              <w:jc w:val="center"/>
              <w:rPr>
                <w:rFonts w:ascii="Calibri" w:eastAsia="Calibri" w:hAnsi="Calibri" w:cs="Times New Roman"/>
              </w:rPr>
            </w:pPr>
            <w:r>
              <w:rPr>
                <w:rFonts w:ascii="Calibri" w:eastAsia="Calibri" w:hAnsi="Calibri" w:cs="Times New Roman"/>
              </w:rPr>
              <w:t>1-200000 кд/м</w:t>
            </w:r>
            <w:r>
              <w:rPr>
                <w:rFonts w:ascii="Calibri" w:eastAsia="Calibri" w:hAnsi="Calibri" w:cs="Times New Roman"/>
                <w:vertAlign w:val="superscript"/>
              </w:rPr>
              <w:t>2</w:t>
            </w:r>
          </w:p>
        </w:tc>
        <w:tc>
          <w:tcPr>
            <w:tcW w:w="1578" w:type="dxa"/>
          </w:tcPr>
          <w:p w:rsidR="00CF0601" w:rsidRDefault="00CF0601" w:rsidP="00CF0601">
            <w:pPr>
              <w:jc w:val="center"/>
              <w:rPr>
                <w:rFonts w:ascii="Calibri" w:eastAsia="Calibri" w:hAnsi="Calibri" w:cs="Times New Roman"/>
              </w:rPr>
            </w:pPr>
            <w:r>
              <w:rPr>
                <w:rFonts w:ascii="Calibri" w:eastAsia="Calibri" w:hAnsi="Calibri" w:cs="Times New Roman"/>
              </w:rPr>
              <w:t>Автономное</w:t>
            </w:r>
          </w:p>
        </w:tc>
        <w:tc>
          <w:tcPr>
            <w:tcW w:w="1651" w:type="dxa"/>
          </w:tcPr>
          <w:p w:rsidR="00CF0601" w:rsidRDefault="00CF0601" w:rsidP="00CF0601">
            <w:pPr>
              <w:jc w:val="center"/>
              <w:rPr>
                <w:rFonts w:ascii="Calibri" w:eastAsia="Calibri" w:hAnsi="Calibri" w:cs="Times New Roman"/>
              </w:rPr>
            </w:pPr>
            <w:r>
              <w:rPr>
                <w:rFonts w:ascii="Calibri" w:eastAsia="Calibri" w:hAnsi="Calibri" w:cs="Times New Roman"/>
              </w:rPr>
              <w:t xml:space="preserve">0,35 </w:t>
            </w:r>
          </w:p>
        </w:tc>
      </w:tr>
      <w:tr w:rsidR="00CF0601" w:rsidTr="00CF0601">
        <w:trPr>
          <w:cantSplit/>
          <w:trHeight w:val="747"/>
        </w:trPr>
        <w:tc>
          <w:tcPr>
            <w:tcW w:w="4056" w:type="dxa"/>
          </w:tcPr>
          <w:p w:rsidR="00CF0601" w:rsidRDefault="00CF0601" w:rsidP="00CF0601">
            <w:pPr>
              <w:rPr>
                <w:rFonts w:ascii="Calibri" w:eastAsia="Calibri" w:hAnsi="Calibri" w:cs="Times New Roman"/>
              </w:rPr>
            </w:pPr>
            <w:r>
              <w:rPr>
                <w:rFonts w:ascii="Calibri" w:eastAsia="Calibri" w:hAnsi="Calibri" w:cs="Times New Roman"/>
              </w:rPr>
              <w:t>Люксметр-пульсметр«Аргус-07»</w:t>
            </w:r>
          </w:p>
        </w:tc>
        <w:tc>
          <w:tcPr>
            <w:tcW w:w="1886" w:type="dxa"/>
          </w:tcPr>
          <w:p w:rsidR="00CF0601" w:rsidRDefault="00CF0601" w:rsidP="00CF0601">
            <w:pPr>
              <w:jc w:val="center"/>
              <w:rPr>
                <w:rFonts w:ascii="Calibri" w:eastAsia="Calibri" w:hAnsi="Calibri" w:cs="Times New Roman"/>
              </w:rPr>
            </w:pPr>
            <w:r>
              <w:rPr>
                <w:rFonts w:ascii="Calibri" w:eastAsia="Calibri" w:hAnsi="Calibri" w:cs="Times New Roman"/>
              </w:rPr>
              <w:t>1-20000 лк</w:t>
            </w:r>
          </w:p>
          <w:p w:rsidR="00CF0601" w:rsidRDefault="00CF0601" w:rsidP="00CF0601">
            <w:pPr>
              <w:jc w:val="center"/>
              <w:rPr>
                <w:rFonts w:ascii="Calibri" w:eastAsia="Calibri" w:hAnsi="Calibri" w:cs="Times New Roman"/>
              </w:rPr>
            </w:pPr>
            <w:r>
              <w:rPr>
                <w:rFonts w:ascii="Calibri" w:eastAsia="Calibri" w:hAnsi="Calibri" w:cs="Times New Roman"/>
              </w:rPr>
              <w:t>0-100%</w:t>
            </w:r>
          </w:p>
        </w:tc>
        <w:tc>
          <w:tcPr>
            <w:tcW w:w="1578" w:type="dxa"/>
          </w:tcPr>
          <w:p w:rsidR="00CF0601" w:rsidRDefault="00CF0601" w:rsidP="00CF0601">
            <w:pPr>
              <w:jc w:val="center"/>
              <w:rPr>
                <w:rFonts w:ascii="Calibri" w:eastAsia="Calibri" w:hAnsi="Calibri" w:cs="Times New Roman"/>
              </w:rPr>
            </w:pPr>
            <w:r>
              <w:rPr>
                <w:rFonts w:ascii="Calibri" w:eastAsia="Calibri" w:hAnsi="Calibri" w:cs="Times New Roman"/>
              </w:rPr>
              <w:t>Автономное</w:t>
            </w:r>
          </w:p>
        </w:tc>
        <w:tc>
          <w:tcPr>
            <w:tcW w:w="1651" w:type="dxa"/>
          </w:tcPr>
          <w:p w:rsidR="00CF0601" w:rsidRDefault="00CF0601" w:rsidP="00CF0601">
            <w:pPr>
              <w:jc w:val="center"/>
              <w:rPr>
                <w:rFonts w:ascii="Calibri" w:eastAsia="Calibri" w:hAnsi="Calibri" w:cs="Times New Roman"/>
              </w:rPr>
            </w:pPr>
            <w:r>
              <w:rPr>
                <w:rFonts w:ascii="Calibri" w:eastAsia="Calibri" w:hAnsi="Calibri" w:cs="Times New Roman"/>
              </w:rPr>
              <w:t xml:space="preserve">0,25 </w:t>
            </w:r>
          </w:p>
        </w:tc>
      </w:tr>
      <w:tr w:rsidR="00CF0601" w:rsidTr="00CF0601">
        <w:trPr>
          <w:cantSplit/>
        </w:trPr>
        <w:tc>
          <w:tcPr>
            <w:tcW w:w="4056" w:type="dxa"/>
          </w:tcPr>
          <w:p w:rsidR="00CF0601" w:rsidRDefault="00CF0601" w:rsidP="00CF0601">
            <w:pPr>
              <w:rPr>
                <w:rFonts w:ascii="Calibri" w:eastAsia="Calibri" w:hAnsi="Calibri" w:cs="Times New Roman"/>
              </w:rPr>
            </w:pPr>
            <w:r>
              <w:rPr>
                <w:rFonts w:ascii="Calibri" w:eastAsia="Calibri" w:hAnsi="Calibri" w:cs="Times New Roman"/>
              </w:rPr>
              <w:t>Люксметр типа «ТКА»</w:t>
            </w:r>
          </w:p>
        </w:tc>
        <w:tc>
          <w:tcPr>
            <w:tcW w:w="1886" w:type="dxa"/>
          </w:tcPr>
          <w:p w:rsidR="00CF0601" w:rsidRDefault="00CF0601" w:rsidP="00CF0601">
            <w:pPr>
              <w:jc w:val="center"/>
              <w:rPr>
                <w:rFonts w:ascii="Calibri" w:eastAsia="Calibri" w:hAnsi="Calibri" w:cs="Times New Roman"/>
              </w:rPr>
            </w:pPr>
            <w:r>
              <w:rPr>
                <w:rFonts w:ascii="Calibri" w:eastAsia="Calibri" w:hAnsi="Calibri" w:cs="Times New Roman"/>
              </w:rPr>
              <w:t>1-200000 лк</w:t>
            </w:r>
          </w:p>
        </w:tc>
        <w:tc>
          <w:tcPr>
            <w:tcW w:w="1578" w:type="dxa"/>
          </w:tcPr>
          <w:p w:rsidR="00CF0601" w:rsidRDefault="00CF0601" w:rsidP="00CF0601">
            <w:pPr>
              <w:jc w:val="center"/>
              <w:rPr>
                <w:rFonts w:ascii="Calibri" w:eastAsia="Calibri" w:hAnsi="Calibri" w:cs="Times New Roman"/>
              </w:rPr>
            </w:pPr>
            <w:r>
              <w:rPr>
                <w:rFonts w:ascii="Calibri" w:eastAsia="Calibri" w:hAnsi="Calibri" w:cs="Times New Roman"/>
              </w:rPr>
              <w:t>Автономное</w:t>
            </w:r>
          </w:p>
        </w:tc>
        <w:tc>
          <w:tcPr>
            <w:tcW w:w="1651" w:type="dxa"/>
          </w:tcPr>
          <w:p w:rsidR="00CF0601" w:rsidRDefault="00CF0601" w:rsidP="00CF0601">
            <w:pPr>
              <w:jc w:val="center"/>
              <w:rPr>
                <w:rFonts w:ascii="Calibri" w:eastAsia="Calibri" w:hAnsi="Calibri" w:cs="Times New Roman"/>
              </w:rPr>
            </w:pPr>
            <w:r>
              <w:rPr>
                <w:rFonts w:ascii="Calibri" w:eastAsia="Calibri" w:hAnsi="Calibri" w:cs="Times New Roman"/>
              </w:rPr>
              <w:t xml:space="preserve">0,25 </w:t>
            </w:r>
          </w:p>
        </w:tc>
      </w:tr>
    </w:tbl>
    <w:p w:rsidR="00DE6B6F" w:rsidRDefault="00DE6B6F" w:rsidP="00DE6B6F">
      <w:pPr>
        <w:ind w:firstLine="709"/>
        <w:rPr>
          <w:rFonts w:ascii="Calibri" w:eastAsia="Calibri" w:hAnsi="Calibri" w:cs="Times New Roman"/>
        </w:rPr>
      </w:pPr>
    </w:p>
    <w:p w:rsidR="00FF4445" w:rsidRPr="00FF4445" w:rsidRDefault="00E1031F" w:rsidP="00FF4445">
      <w:pPr>
        <w:pStyle w:val="a3"/>
        <w:ind w:firstLine="709"/>
        <w:jc w:val="center"/>
        <w:rPr>
          <w:b/>
          <w:sz w:val="22"/>
          <w:szCs w:val="22"/>
          <w:lang w:val="ru-RU"/>
        </w:rPr>
      </w:pPr>
      <w:r>
        <w:rPr>
          <w:b/>
          <w:color w:val="C00000"/>
          <w:sz w:val="22"/>
          <w:szCs w:val="22"/>
          <w:lang w:val="ru-RU"/>
        </w:rPr>
        <w:t>Таблица 4</w:t>
      </w:r>
      <w:r w:rsidR="00FF4445" w:rsidRPr="00FF4445">
        <w:rPr>
          <w:b/>
          <w:color w:val="C00000"/>
          <w:sz w:val="22"/>
          <w:szCs w:val="22"/>
          <w:lang w:val="ru-RU"/>
        </w:rPr>
        <w:t>.</w:t>
      </w:r>
      <w:r w:rsidR="00FF4445" w:rsidRPr="00FF4445">
        <w:rPr>
          <w:b/>
          <w:sz w:val="22"/>
          <w:szCs w:val="22"/>
          <w:lang w:val="ru-RU"/>
        </w:rPr>
        <w:t xml:space="preserve"> Нормы естественного освещения некоторых помещений различного назначения</w:t>
      </w: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496"/>
        <w:gridCol w:w="1980"/>
        <w:gridCol w:w="1440"/>
        <w:gridCol w:w="1620"/>
      </w:tblGrid>
      <w:tr w:rsidR="00FF4445" w:rsidRPr="00FF4445" w:rsidTr="001E69C2">
        <w:trPr>
          <w:cantSplit/>
          <w:trHeight w:val="66"/>
        </w:trPr>
        <w:tc>
          <w:tcPr>
            <w:tcW w:w="1440" w:type="dxa"/>
            <w:vMerge w:val="restart"/>
            <w:vAlign w:val="center"/>
          </w:tcPr>
          <w:p w:rsidR="00FF4445" w:rsidRPr="00FF4445" w:rsidRDefault="00FF4445" w:rsidP="001E69C2">
            <w:pPr>
              <w:pStyle w:val="a3"/>
              <w:jc w:val="center"/>
              <w:rPr>
                <w:b/>
                <w:sz w:val="22"/>
                <w:szCs w:val="22"/>
                <w:lang w:val="ru-RU"/>
              </w:rPr>
            </w:pPr>
            <w:r w:rsidRPr="00FF4445">
              <w:rPr>
                <w:b/>
                <w:sz w:val="22"/>
                <w:szCs w:val="22"/>
                <w:lang w:val="ru-RU"/>
              </w:rPr>
              <w:t xml:space="preserve">Вид помещения </w:t>
            </w:r>
          </w:p>
        </w:tc>
        <w:tc>
          <w:tcPr>
            <w:tcW w:w="1620" w:type="dxa"/>
          </w:tcPr>
          <w:p w:rsidR="00FF4445" w:rsidRPr="00FF4445" w:rsidRDefault="00FF4445" w:rsidP="001E69C2">
            <w:pPr>
              <w:pStyle w:val="a3"/>
              <w:jc w:val="center"/>
              <w:rPr>
                <w:b/>
                <w:sz w:val="22"/>
                <w:szCs w:val="22"/>
                <w:lang w:val="ru-RU"/>
              </w:rPr>
            </w:pPr>
            <w:r w:rsidRPr="00FF4445">
              <w:rPr>
                <w:b/>
                <w:sz w:val="22"/>
                <w:szCs w:val="22"/>
                <w:lang w:val="ru-RU"/>
              </w:rPr>
              <w:t>Коэффициент естественной освещенности (КЕО)</w:t>
            </w:r>
          </w:p>
        </w:tc>
        <w:tc>
          <w:tcPr>
            <w:tcW w:w="1496" w:type="dxa"/>
            <w:vMerge w:val="restart"/>
            <w:vAlign w:val="center"/>
          </w:tcPr>
          <w:p w:rsidR="00FF4445" w:rsidRPr="00FF4445" w:rsidRDefault="00FF4445" w:rsidP="001E69C2">
            <w:pPr>
              <w:pStyle w:val="a3"/>
              <w:jc w:val="center"/>
              <w:rPr>
                <w:b/>
                <w:sz w:val="22"/>
                <w:szCs w:val="22"/>
                <w:lang w:val="ru-RU"/>
              </w:rPr>
            </w:pPr>
            <w:r w:rsidRPr="00FF4445">
              <w:rPr>
                <w:b/>
                <w:sz w:val="22"/>
                <w:szCs w:val="22"/>
                <w:lang w:val="ru-RU"/>
              </w:rPr>
              <w:t>Световой коэффициент (СК)</w:t>
            </w:r>
          </w:p>
        </w:tc>
        <w:tc>
          <w:tcPr>
            <w:tcW w:w="1980" w:type="dxa"/>
            <w:vAlign w:val="center"/>
          </w:tcPr>
          <w:p w:rsidR="00FF4445" w:rsidRPr="00FF4445" w:rsidRDefault="00FF4445" w:rsidP="001E69C2">
            <w:pPr>
              <w:pStyle w:val="a3"/>
              <w:jc w:val="center"/>
              <w:rPr>
                <w:b/>
                <w:sz w:val="22"/>
                <w:szCs w:val="22"/>
                <w:lang w:val="ru-RU"/>
              </w:rPr>
            </w:pPr>
            <w:r w:rsidRPr="00FF4445">
              <w:rPr>
                <w:b/>
                <w:sz w:val="22"/>
                <w:szCs w:val="22"/>
                <w:lang w:val="ru-RU"/>
              </w:rPr>
              <w:t>Угол падения (</w:t>
            </w:r>
            <w:r w:rsidRPr="00FF4445">
              <w:rPr>
                <w:b/>
                <w:sz w:val="22"/>
                <w:szCs w:val="22"/>
                <w:lang w:val="ru-RU"/>
              </w:rPr>
              <w:sym w:font="Symbol" w:char="F061"/>
            </w:r>
            <w:r w:rsidRPr="00FF4445">
              <w:rPr>
                <w:b/>
                <w:sz w:val="22"/>
                <w:szCs w:val="22"/>
                <w:lang w:val="ru-RU"/>
              </w:rPr>
              <w:t>)</w:t>
            </w:r>
          </w:p>
        </w:tc>
        <w:tc>
          <w:tcPr>
            <w:tcW w:w="1440" w:type="dxa"/>
            <w:vAlign w:val="center"/>
          </w:tcPr>
          <w:p w:rsidR="00FF4445" w:rsidRPr="00FF4445" w:rsidRDefault="00FF4445" w:rsidP="001E69C2">
            <w:pPr>
              <w:pStyle w:val="a3"/>
              <w:jc w:val="center"/>
              <w:rPr>
                <w:b/>
                <w:sz w:val="22"/>
                <w:szCs w:val="22"/>
                <w:lang w:val="ru-RU"/>
              </w:rPr>
            </w:pPr>
            <w:r w:rsidRPr="00FF4445">
              <w:rPr>
                <w:b/>
                <w:sz w:val="22"/>
                <w:szCs w:val="22"/>
                <w:lang w:val="ru-RU"/>
              </w:rPr>
              <w:t>Угол отверстия (</w:t>
            </w:r>
            <w:r w:rsidRPr="00FF4445">
              <w:rPr>
                <w:b/>
                <w:sz w:val="22"/>
                <w:szCs w:val="22"/>
                <w:lang w:val="ru-RU"/>
              </w:rPr>
              <w:sym w:font="Symbol" w:char="F067"/>
            </w:r>
            <w:r w:rsidRPr="00FF4445">
              <w:rPr>
                <w:b/>
                <w:sz w:val="22"/>
                <w:szCs w:val="22"/>
                <w:lang w:val="ru-RU"/>
              </w:rPr>
              <w:t>)</w:t>
            </w:r>
          </w:p>
        </w:tc>
        <w:tc>
          <w:tcPr>
            <w:tcW w:w="1620" w:type="dxa"/>
            <w:vAlign w:val="center"/>
          </w:tcPr>
          <w:p w:rsidR="00FF4445" w:rsidRPr="00FF4445" w:rsidRDefault="00FF4445" w:rsidP="001E69C2">
            <w:pPr>
              <w:pStyle w:val="a3"/>
              <w:ind w:right="-108"/>
              <w:jc w:val="center"/>
              <w:rPr>
                <w:b/>
                <w:sz w:val="22"/>
                <w:szCs w:val="22"/>
                <w:lang w:val="ru-RU"/>
              </w:rPr>
            </w:pPr>
            <w:r w:rsidRPr="00FF4445">
              <w:rPr>
                <w:b/>
                <w:sz w:val="22"/>
                <w:szCs w:val="22"/>
                <w:lang w:val="ru-RU"/>
              </w:rPr>
              <w:t xml:space="preserve">Коэффициент глубины заложения помещения </w:t>
            </w:r>
          </w:p>
        </w:tc>
      </w:tr>
      <w:tr w:rsidR="00FF4445" w:rsidRPr="00FF4445" w:rsidTr="001E69C2">
        <w:trPr>
          <w:cantSplit/>
          <w:trHeight w:val="63"/>
        </w:trPr>
        <w:tc>
          <w:tcPr>
            <w:tcW w:w="1440" w:type="dxa"/>
            <w:vMerge/>
          </w:tcPr>
          <w:p w:rsidR="00FF4445" w:rsidRPr="00FF4445" w:rsidRDefault="00FF4445" w:rsidP="001E69C2">
            <w:pPr>
              <w:pStyle w:val="a3"/>
              <w:jc w:val="center"/>
              <w:rPr>
                <w:b/>
                <w:sz w:val="22"/>
                <w:szCs w:val="22"/>
                <w:lang w:val="ru-RU"/>
              </w:rPr>
            </w:pPr>
          </w:p>
        </w:tc>
        <w:tc>
          <w:tcPr>
            <w:tcW w:w="1620" w:type="dxa"/>
          </w:tcPr>
          <w:p w:rsidR="00FF4445" w:rsidRPr="00FF4445" w:rsidRDefault="00FF4445" w:rsidP="001E69C2">
            <w:pPr>
              <w:pStyle w:val="a3"/>
              <w:jc w:val="center"/>
              <w:rPr>
                <w:b/>
                <w:sz w:val="22"/>
                <w:szCs w:val="22"/>
                <w:lang w:val="ru-RU"/>
              </w:rPr>
            </w:pPr>
            <w:r w:rsidRPr="00FF4445">
              <w:rPr>
                <w:b/>
                <w:sz w:val="22"/>
                <w:szCs w:val="22"/>
                <w:lang w:val="ru-RU"/>
              </w:rPr>
              <w:t>не менее</w:t>
            </w:r>
          </w:p>
        </w:tc>
        <w:tc>
          <w:tcPr>
            <w:tcW w:w="1496" w:type="dxa"/>
            <w:vMerge/>
          </w:tcPr>
          <w:p w:rsidR="00FF4445" w:rsidRPr="00FF4445" w:rsidRDefault="00FF4445" w:rsidP="001E69C2">
            <w:pPr>
              <w:pStyle w:val="a3"/>
              <w:jc w:val="center"/>
              <w:rPr>
                <w:b/>
                <w:sz w:val="22"/>
                <w:szCs w:val="22"/>
                <w:lang w:val="ru-RU"/>
              </w:rPr>
            </w:pPr>
          </w:p>
        </w:tc>
        <w:tc>
          <w:tcPr>
            <w:tcW w:w="1980" w:type="dxa"/>
          </w:tcPr>
          <w:p w:rsidR="00FF4445" w:rsidRPr="00FF4445" w:rsidRDefault="00FF4445" w:rsidP="001E69C2">
            <w:pPr>
              <w:pStyle w:val="a3"/>
              <w:jc w:val="center"/>
              <w:rPr>
                <w:b/>
                <w:sz w:val="22"/>
                <w:szCs w:val="22"/>
                <w:lang w:val="ru-RU"/>
              </w:rPr>
            </w:pPr>
            <w:r w:rsidRPr="00FF4445">
              <w:rPr>
                <w:b/>
                <w:sz w:val="22"/>
                <w:szCs w:val="22"/>
                <w:lang w:val="ru-RU"/>
              </w:rPr>
              <w:t>не менее</w:t>
            </w:r>
          </w:p>
        </w:tc>
        <w:tc>
          <w:tcPr>
            <w:tcW w:w="1440" w:type="dxa"/>
          </w:tcPr>
          <w:p w:rsidR="00FF4445" w:rsidRPr="00FF4445" w:rsidRDefault="00FF4445" w:rsidP="001E69C2">
            <w:pPr>
              <w:pStyle w:val="a3"/>
              <w:jc w:val="center"/>
              <w:rPr>
                <w:b/>
                <w:sz w:val="22"/>
                <w:szCs w:val="22"/>
                <w:lang w:val="ru-RU"/>
              </w:rPr>
            </w:pPr>
            <w:r w:rsidRPr="00FF4445">
              <w:rPr>
                <w:b/>
                <w:sz w:val="22"/>
                <w:szCs w:val="22"/>
                <w:lang w:val="ru-RU"/>
              </w:rPr>
              <w:t>не менее</w:t>
            </w:r>
          </w:p>
        </w:tc>
        <w:tc>
          <w:tcPr>
            <w:tcW w:w="1620" w:type="dxa"/>
          </w:tcPr>
          <w:p w:rsidR="00FF4445" w:rsidRPr="00FF4445" w:rsidRDefault="00FF4445" w:rsidP="001E69C2">
            <w:pPr>
              <w:pStyle w:val="a3"/>
              <w:jc w:val="center"/>
              <w:rPr>
                <w:b/>
                <w:sz w:val="22"/>
                <w:szCs w:val="22"/>
                <w:lang w:val="ru-RU"/>
              </w:rPr>
            </w:pPr>
            <w:r w:rsidRPr="00FF4445">
              <w:rPr>
                <w:b/>
                <w:sz w:val="22"/>
                <w:szCs w:val="22"/>
                <w:lang w:val="ru-RU"/>
              </w:rPr>
              <w:t>не более</w:t>
            </w:r>
          </w:p>
        </w:tc>
      </w:tr>
      <w:tr w:rsidR="00FF4445" w:rsidRPr="00FF4445" w:rsidTr="001E69C2">
        <w:trPr>
          <w:trHeight w:val="63"/>
        </w:trPr>
        <w:tc>
          <w:tcPr>
            <w:tcW w:w="1440" w:type="dxa"/>
          </w:tcPr>
          <w:p w:rsidR="00FF4445" w:rsidRPr="00FF4445" w:rsidRDefault="00FF4445" w:rsidP="001E69C2">
            <w:pPr>
              <w:pStyle w:val="a3"/>
              <w:jc w:val="left"/>
              <w:rPr>
                <w:sz w:val="22"/>
                <w:szCs w:val="22"/>
                <w:lang w:val="ru-RU"/>
              </w:rPr>
            </w:pPr>
            <w:r w:rsidRPr="00FF4445">
              <w:rPr>
                <w:sz w:val="22"/>
                <w:szCs w:val="22"/>
                <w:lang w:val="ru-RU"/>
              </w:rPr>
              <w:t>1. Учебные помещения (классы)</w:t>
            </w:r>
          </w:p>
        </w:tc>
        <w:tc>
          <w:tcPr>
            <w:tcW w:w="1620" w:type="dxa"/>
            <w:vAlign w:val="center"/>
          </w:tcPr>
          <w:p w:rsidR="00FF4445" w:rsidRPr="00FF4445" w:rsidRDefault="00FF4445" w:rsidP="001E69C2">
            <w:pPr>
              <w:pStyle w:val="a3"/>
              <w:jc w:val="center"/>
              <w:rPr>
                <w:sz w:val="22"/>
                <w:szCs w:val="22"/>
                <w:lang w:val="ru-RU"/>
              </w:rPr>
            </w:pPr>
            <w:r w:rsidRPr="00FF4445">
              <w:rPr>
                <w:sz w:val="22"/>
                <w:szCs w:val="22"/>
                <w:lang w:val="ru-RU"/>
              </w:rPr>
              <w:t>1,25-1,5 %</w:t>
            </w:r>
          </w:p>
        </w:tc>
        <w:tc>
          <w:tcPr>
            <w:tcW w:w="1496" w:type="dxa"/>
            <w:vAlign w:val="center"/>
          </w:tcPr>
          <w:p w:rsidR="00FF4445" w:rsidRPr="00FF4445" w:rsidRDefault="00FF4445" w:rsidP="001E69C2">
            <w:pPr>
              <w:pStyle w:val="a3"/>
              <w:jc w:val="center"/>
              <w:rPr>
                <w:sz w:val="22"/>
                <w:szCs w:val="22"/>
                <w:lang w:val="ru-RU"/>
              </w:rPr>
            </w:pPr>
            <w:r w:rsidRPr="00FF4445">
              <w:rPr>
                <w:sz w:val="22"/>
                <w:szCs w:val="22"/>
                <w:lang w:val="ru-RU"/>
              </w:rPr>
              <w:t>1:4 – 1:5</w:t>
            </w:r>
          </w:p>
        </w:tc>
        <w:tc>
          <w:tcPr>
            <w:tcW w:w="1980" w:type="dxa"/>
            <w:vAlign w:val="center"/>
          </w:tcPr>
          <w:p w:rsidR="00FF4445" w:rsidRPr="00FF4445" w:rsidRDefault="00FF4445" w:rsidP="001E69C2">
            <w:pPr>
              <w:pStyle w:val="a3"/>
              <w:jc w:val="center"/>
              <w:rPr>
                <w:sz w:val="22"/>
                <w:szCs w:val="22"/>
                <w:lang w:val="ru-RU"/>
              </w:rPr>
            </w:pPr>
            <w:r w:rsidRPr="00FF4445">
              <w:rPr>
                <w:sz w:val="22"/>
                <w:szCs w:val="22"/>
                <w:lang w:val="ru-RU"/>
              </w:rPr>
              <w:t>27</w:t>
            </w:r>
            <w:r w:rsidRPr="00FF4445">
              <w:rPr>
                <w:sz w:val="22"/>
                <w:szCs w:val="22"/>
                <w:lang w:val="ru-RU"/>
              </w:rPr>
              <w:sym w:font="Symbol" w:char="F0B0"/>
            </w:r>
          </w:p>
        </w:tc>
        <w:tc>
          <w:tcPr>
            <w:tcW w:w="1440" w:type="dxa"/>
            <w:vAlign w:val="center"/>
          </w:tcPr>
          <w:p w:rsidR="00FF4445" w:rsidRPr="00FF4445" w:rsidRDefault="00FF4445" w:rsidP="001E69C2">
            <w:pPr>
              <w:pStyle w:val="a3"/>
              <w:jc w:val="center"/>
              <w:rPr>
                <w:sz w:val="22"/>
                <w:szCs w:val="22"/>
                <w:lang w:val="ru-RU"/>
              </w:rPr>
            </w:pPr>
            <w:r w:rsidRPr="00FF4445">
              <w:rPr>
                <w:sz w:val="22"/>
                <w:szCs w:val="22"/>
                <w:lang w:val="ru-RU"/>
              </w:rPr>
              <w:t>5</w:t>
            </w:r>
            <w:r w:rsidRPr="00FF4445">
              <w:rPr>
                <w:sz w:val="22"/>
                <w:szCs w:val="22"/>
                <w:lang w:val="ru-RU"/>
              </w:rPr>
              <w:sym w:font="Symbol" w:char="F0B0"/>
            </w:r>
          </w:p>
        </w:tc>
        <w:tc>
          <w:tcPr>
            <w:tcW w:w="1620" w:type="dxa"/>
            <w:vAlign w:val="center"/>
          </w:tcPr>
          <w:p w:rsidR="00FF4445" w:rsidRPr="00FF4445" w:rsidRDefault="00FF4445" w:rsidP="001E69C2">
            <w:pPr>
              <w:pStyle w:val="a3"/>
              <w:jc w:val="center"/>
              <w:rPr>
                <w:sz w:val="22"/>
                <w:szCs w:val="22"/>
                <w:lang w:val="ru-RU"/>
              </w:rPr>
            </w:pPr>
            <w:r w:rsidRPr="00FF4445">
              <w:rPr>
                <w:sz w:val="22"/>
                <w:szCs w:val="22"/>
                <w:lang w:val="ru-RU"/>
              </w:rPr>
              <w:t>2</w:t>
            </w:r>
          </w:p>
        </w:tc>
      </w:tr>
      <w:tr w:rsidR="00FF4445" w:rsidRPr="00FF4445" w:rsidTr="001E69C2">
        <w:trPr>
          <w:trHeight w:val="63"/>
        </w:trPr>
        <w:tc>
          <w:tcPr>
            <w:tcW w:w="1440" w:type="dxa"/>
          </w:tcPr>
          <w:p w:rsidR="00FF4445" w:rsidRPr="00FF4445" w:rsidRDefault="00FF4445" w:rsidP="001E69C2">
            <w:pPr>
              <w:pStyle w:val="a3"/>
              <w:jc w:val="left"/>
              <w:rPr>
                <w:sz w:val="22"/>
                <w:szCs w:val="22"/>
                <w:lang w:val="ru-RU"/>
              </w:rPr>
            </w:pPr>
            <w:r w:rsidRPr="00FF4445">
              <w:rPr>
                <w:sz w:val="22"/>
                <w:szCs w:val="22"/>
                <w:lang w:val="ru-RU"/>
              </w:rPr>
              <w:t>2. Жилые комнаты</w:t>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1,0 %</w:t>
            </w:r>
          </w:p>
        </w:tc>
        <w:tc>
          <w:tcPr>
            <w:tcW w:w="1496" w:type="dxa"/>
          </w:tcPr>
          <w:p w:rsidR="00FF4445" w:rsidRPr="00FF4445" w:rsidRDefault="00FF4445" w:rsidP="001E69C2">
            <w:pPr>
              <w:pStyle w:val="a3"/>
              <w:jc w:val="center"/>
              <w:rPr>
                <w:sz w:val="22"/>
                <w:szCs w:val="22"/>
                <w:lang w:val="ru-RU"/>
              </w:rPr>
            </w:pPr>
            <w:r w:rsidRPr="00FF4445">
              <w:rPr>
                <w:sz w:val="22"/>
                <w:szCs w:val="22"/>
                <w:lang w:val="ru-RU"/>
              </w:rPr>
              <w:t>1:5 – 1:6</w:t>
            </w:r>
          </w:p>
        </w:tc>
        <w:tc>
          <w:tcPr>
            <w:tcW w:w="1980" w:type="dxa"/>
          </w:tcPr>
          <w:p w:rsidR="00FF4445" w:rsidRPr="00FF4445" w:rsidRDefault="00FF4445" w:rsidP="001E69C2">
            <w:pPr>
              <w:pStyle w:val="a3"/>
              <w:jc w:val="center"/>
              <w:rPr>
                <w:sz w:val="22"/>
                <w:szCs w:val="22"/>
                <w:lang w:val="ru-RU"/>
              </w:rPr>
            </w:pPr>
            <w:r w:rsidRPr="00FF4445">
              <w:rPr>
                <w:sz w:val="22"/>
                <w:szCs w:val="22"/>
                <w:lang w:val="ru-RU"/>
              </w:rPr>
              <w:t>27</w:t>
            </w:r>
            <w:r w:rsidRPr="00FF4445">
              <w:rPr>
                <w:sz w:val="22"/>
                <w:szCs w:val="22"/>
                <w:lang w:val="ru-RU"/>
              </w:rPr>
              <w:sym w:font="Symbol" w:char="F0B0"/>
            </w:r>
          </w:p>
        </w:tc>
        <w:tc>
          <w:tcPr>
            <w:tcW w:w="1440" w:type="dxa"/>
          </w:tcPr>
          <w:p w:rsidR="00FF4445" w:rsidRPr="00FF4445" w:rsidRDefault="00FF4445" w:rsidP="001E69C2">
            <w:pPr>
              <w:pStyle w:val="a3"/>
              <w:jc w:val="center"/>
              <w:rPr>
                <w:sz w:val="22"/>
                <w:szCs w:val="22"/>
                <w:lang w:val="ru-RU"/>
              </w:rPr>
            </w:pPr>
            <w:r w:rsidRPr="00FF4445">
              <w:rPr>
                <w:sz w:val="22"/>
                <w:szCs w:val="22"/>
                <w:lang w:val="ru-RU"/>
              </w:rPr>
              <w:t>5</w:t>
            </w:r>
            <w:r w:rsidRPr="00FF4445">
              <w:rPr>
                <w:sz w:val="22"/>
                <w:szCs w:val="22"/>
                <w:lang w:val="ru-RU"/>
              </w:rPr>
              <w:sym w:font="Symbol" w:char="F0B0"/>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2</w:t>
            </w:r>
          </w:p>
        </w:tc>
      </w:tr>
      <w:tr w:rsidR="00FF4445" w:rsidRPr="00FF4445" w:rsidTr="001E69C2">
        <w:trPr>
          <w:trHeight w:val="63"/>
        </w:trPr>
        <w:tc>
          <w:tcPr>
            <w:tcW w:w="1440" w:type="dxa"/>
          </w:tcPr>
          <w:p w:rsidR="00FF4445" w:rsidRPr="00FF4445" w:rsidRDefault="00FF4445" w:rsidP="001E69C2">
            <w:pPr>
              <w:pStyle w:val="a3"/>
              <w:jc w:val="left"/>
              <w:rPr>
                <w:sz w:val="22"/>
                <w:szCs w:val="22"/>
                <w:lang w:val="ru-RU"/>
              </w:rPr>
            </w:pPr>
            <w:r w:rsidRPr="00FF4445">
              <w:rPr>
                <w:sz w:val="22"/>
                <w:szCs w:val="22"/>
                <w:lang w:val="ru-RU"/>
              </w:rPr>
              <w:t>3. Больничные палаты</w:t>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0,5 %</w:t>
            </w:r>
          </w:p>
        </w:tc>
        <w:tc>
          <w:tcPr>
            <w:tcW w:w="1496" w:type="dxa"/>
          </w:tcPr>
          <w:p w:rsidR="00FF4445" w:rsidRPr="00FF4445" w:rsidRDefault="00FF4445" w:rsidP="001E69C2">
            <w:pPr>
              <w:pStyle w:val="a3"/>
              <w:jc w:val="center"/>
              <w:rPr>
                <w:sz w:val="22"/>
                <w:szCs w:val="22"/>
                <w:lang w:val="ru-RU"/>
              </w:rPr>
            </w:pPr>
            <w:r w:rsidRPr="00FF4445">
              <w:rPr>
                <w:sz w:val="22"/>
                <w:szCs w:val="22"/>
                <w:lang w:val="ru-RU"/>
              </w:rPr>
              <w:t>1:6 – 1:8</w:t>
            </w:r>
          </w:p>
        </w:tc>
        <w:tc>
          <w:tcPr>
            <w:tcW w:w="1980" w:type="dxa"/>
          </w:tcPr>
          <w:p w:rsidR="00FF4445" w:rsidRPr="00FF4445" w:rsidRDefault="00FF4445" w:rsidP="001E69C2">
            <w:pPr>
              <w:pStyle w:val="a3"/>
              <w:jc w:val="center"/>
              <w:rPr>
                <w:sz w:val="22"/>
                <w:szCs w:val="22"/>
                <w:lang w:val="ru-RU"/>
              </w:rPr>
            </w:pPr>
            <w:r w:rsidRPr="00FF4445">
              <w:rPr>
                <w:sz w:val="22"/>
                <w:szCs w:val="22"/>
                <w:lang w:val="ru-RU"/>
              </w:rPr>
              <w:t>27</w:t>
            </w:r>
            <w:r w:rsidRPr="00FF4445">
              <w:rPr>
                <w:sz w:val="22"/>
                <w:szCs w:val="22"/>
                <w:lang w:val="ru-RU"/>
              </w:rPr>
              <w:sym w:font="Symbol" w:char="F0B0"/>
            </w:r>
          </w:p>
        </w:tc>
        <w:tc>
          <w:tcPr>
            <w:tcW w:w="1440" w:type="dxa"/>
          </w:tcPr>
          <w:p w:rsidR="00FF4445" w:rsidRPr="00FF4445" w:rsidRDefault="00FF4445" w:rsidP="001E69C2">
            <w:pPr>
              <w:pStyle w:val="a3"/>
              <w:jc w:val="center"/>
              <w:rPr>
                <w:sz w:val="22"/>
                <w:szCs w:val="22"/>
                <w:lang w:val="ru-RU"/>
              </w:rPr>
            </w:pPr>
            <w:r w:rsidRPr="00FF4445">
              <w:rPr>
                <w:sz w:val="22"/>
                <w:szCs w:val="22"/>
                <w:lang w:val="ru-RU"/>
              </w:rPr>
              <w:t>5</w:t>
            </w:r>
            <w:r w:rsidRPr="00FF4445">
              <w:rPr>
                <w:sz w:val="22"/>
                <w:szCs w:val="22"/>
                <w:lang w:val="ru-RU"/>
              </w:rPr>
              <w:sym w:font="Symbol" w:char="F0B0"/>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2</w:t>
            </w:r>
          </w:p>
        </w:tc>
      </w:tr>
      <w:tr w:rsidR="00FF4445" w:rsidRPr="00FF4445" w:rsidTr="001E69C2">
        <w:trPr>
          <w:trHeight w:val="63"/>
        </w:trPr>
        <w:tc>
          <w:tcPr>
            <w:tcW w:w="1440" w:type="dxa"/>
          </w:tcPr>
          <w:p w:rsidR="00FF4445" w:rsidRPr="00FF4445" w:rsidRDefault="00FF4445" w:rsidP="001E69C2">
            <w:pPr>
              <w:pStyle w:val="a3"/>
              <w:jc w:val="left"/>
              <w:rPr>
                <w:sz w:val="22"/>
                <w:szCs w:val="22"/>
                <w:lang w:val="ru-RU"/>
              </w:rPr>
            </w:pPr>
            <w:r w:rsidRPr="00FF4445">
              <w:rPr>
                <w:sz w:val="22"/>
                <w:szCs w:val="22"/>
                <w:lang w:val="ru-RU"/>
              </w:rPr>
              <w:t>4. Операционные</w:t>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2,0 %</w:t>
            </w:r>
          </w:p>
        </w:tc>
        <w:tc>
          <w:tcPr>
            <w:tcW w:w="1496" w:type="dxa"/>
          </w:tcPr>
          <w:p w:rsidR="00FF4445" w:rsidRPr="00FF4445" w:rsidRDefault="00FF4445" w:rsidP="001E69C2">
            <w:pPr>
              <w:pStyle w:val="a3"/>
              <w:jc w:val="center"/>
              <w:rPr>
                <w:sz w:val="22"/>
                <w:szCs w:val="22"/>
                <w:lang w:val="ru-RU"/>
              </w:rPr>
            </w:pPr>
            <w:r w:rsidRPr="00FF4445">
              <w:rPr>
                <w:sz w:val="22"/>
                <w:szCs w:val="22"/>
                <w:lang w:val="ru-RU"/>
              </w:rPr>
              <w:t>1:2 – 1:3</w:t>
            </w:r>
          </w:p>
        </w:tc>
        <w:tc>
          <w:tcPr>
            <w:tcW w:w="1980" w:type="dxa"/>
          </w:tcPr>
          <w:p w:rsidR="00FF4445" w:rsidRPr="00FF4445" w:rsidRDefault="00FF4445" w:rsidP="001E69C2">
            <w:pPr>
              <w:pStyle w:val="a3"/>
              <w:jc w:val="center"/>
              <w:rPr>
                <w:sz w:val="22"/>
                <w:szCs w:val="22"/>
                <w:lang w:val="ru-RU"/>
              </w:rPr>
            </w:pPr>
            <w:r w:rsidRPr="00FF4445">
              <w:rPr>
                <w:sz w:val="22"/>
                <w:szCs w:val="22"/>
                <w:lang w:val="ru-RU"/>
              </w:rPr>
              <w:t>27</w:t>
            </w:r>
            <w:r w:rsidRPr="00FF4445">
              <w:rPr>
                <w:sz w:val="22"/>
                <w:szCs w:val="22"/>
                <w:lang w:val="ru-RU"/>
              </w:rPr>
              <w:sym w:font="Symbol" w:char="F0B0"/>
            </w:r>
          </w:p>
        </w:tc>
        <w:tc>
          <w:tcPr>
            <w:tcW w:w="1440" w:type="dxa"/>
          </w:tcPr>
          <w:p w:rsidR="00FF4445" w:rsidRPr="00FF4445" w:rsidRDefault="00FF4445" w:rsidP="001E69C2">
            <w:pPr>
              <w:pStyle w:val="a3"/>
              <w:jc w:val="center"/>
              <w:rPr>
                <w:sz w:val="22"/>
                <w:szCs w:val="22"/>
                <w:lang w:val="ru-RU"/>
              </w:rPr>
            </w:pPr>
            <w:r w:rsidRPr="00FF4445">
              <w:rPr>
                <w:sz w:val="22"/>
                <w:szCs w:val="22"/>
                <w:lang w:val="ru-RU"/>
              </w:rPr>
              <w:t>5</w:t>
            </w:r>
            <w:r w:rsidRPr="00FF4445">
              <w:rPr>
                <w:sz w:val="22"/>
                <w:szCs w:val="22"/>
                <w:lang w:val="ru-RU"/>
              </w:rPr>
              <w:sym w:font="Symbol" w:char="F0B0"/>
            </w:r>
          </w:p>
        </w:tc>
        <w:tc>
          <w:tcPr>
            <w:tcW w:w="1620" w:type="dxa"/>
          </w:tcPr>
          <w:p w:rsidR="00FF4445" w:rsidRPr="00FF4445" w:rsidRDefault="00FF4445" w:rsidP="001E69C2">
            <w:pPr>
              <w:pStyle w:val="a3"/>
              <w:jc w:val="center"/>
              <w:rPr>
                <w:sz w:val="22"/>
                <w:szCs w:val="22"/>
                <w:lang w:val="ru-RU"/>
              </w:rPr>
            </w:pPr>
            <w:r w:rsidRPr="00FF4445">
              <w:rPr>
                <w:sz w:val="22"/>
                <w:szCs w:val="22"/>
                <w:lang w:val="ru-RU"/>
              </w:rPr>
              <w:t>2</w:t>
            </w:r>
          </w:p>
        </w:tc>
      </w:tr>
    </w:tbl>
    <w:p w:rsidR="00FF4445" w:rsidRDefault="00FF4445" w:rsidP="00DE6B6F">
      <w:pPr>
        <w:ind w:firstLine="709"/>
        <w:rPr>
          <w:rFonts w:ascii="Calibri" w:eastAsia="Calibri" w:hAnsi="Calibri" w:cs="Times New Roman"/>
        </w:rPr>
      </w:pPr>
    </w:p>
    <w:p w:rsidR="00FF4445" w:rsidRDefault="00FF4445" w:rsidP="00DE6B6F">
      <w:pPr>
        <w:ind w:firstLine="709"/>
        <w:rPr>
          <w:rFonts w:ascii="Calibri" w:eastAsia="Calibri" w:hAnsi="Calibri" w:cs="Times New Roman"/>
        </w:rPr>
      </w:pPr>
    </w:p>
    <w:p w:rsidR="00CF0601" w:rsidRPr="00CF0601" w:rsidRDefault="00CF0601" w:rsidP="00CF0601">
      <w:pPr>
        <w:shd w:val="clear" w:color="auto" w:fill="FFFFFF"/>
        <w:tabs>
          <w:tab w:val="left" w:pos="581"/>
        </w:tabs>
        <w:spacing w:before="10" w:line="240" w:lineRule="auto"/>
        <w:ind w:right="-5"/>
        <w:jc w:val="both"/>
        <w:rPr>
          <w:color w:val="FF0000"/>
        </w:rPr>
      </w:pPr>
      <w:r>
        <w:rPr>
          <w:rFonts w:ascii="Times New Roman" w:hAnsi="Times New Roman" w:cs="Times New Roman"/>
          <w:noProof/>
          <w:color w:val="000000"/>
          <w:sz w:val="28"/>
          <w:szCs w:val="28"/>
          <w:lang w:eastAsia="ru-RU"/>
        </w:rPr>
        <w:drawing>
          <wp:inline distT="0" distB="0" distL="0" distR="0">
            <wp:extent cx="5048250" cy="1647825"/>
            <wp:effectExtent l="19050" t="0" r="0" b="0"/>
            <wp:docPr id="6" name="Рисунок 2" descr="http://vmede.org/sait/content/Gigiena_rukov_ki4a_2009/5_files/m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vmede.org/sait/content/Gigiena_rukov_ki4a_2009/5_files/mb4.jpeg"/>
                    <pic:cNvPicPr>
                      <a:picLocks noChangeAspect="1" noChangeArrowheads="1"/>
                    </pic:cNvPicPr>
                  </pic:nvPicPr>
                  <pic:blipFill>
                    <a:blip r:embed="rId19"/>
                    <a:srcRect/>
                    <a:stretch>
                      <a:fillRect/>
                    </a:stretch>
                  </pic:blipFill>
                  <pic:spPr bwMode="auto">
                    <a:xfrm>
                      <a:off x="0" y="0"/>
                      <a:ext cx="5048250" cy="1647825"/>
                    </a:xfrm>
                    <a:prstGeom prst="rect">
                      <a:avLst/>
                    </a:prstGeom>
                    <a:noFill/>
                    <a:ln w="9525">
                      <a:noFill/>
                      <a:miter lim="800000"/>
                      <a:headEnd/>
                      <a:tailEnd/>
                    </a:ln>
                  </pic:spPr>
                </pic:pic>
              </a:graphicData>
            </a:graphic>
          </wp:inline>
        </w:drawing>
      </w:r>
      <w:r w:rsidRPr="00CF0601">
        <w:t xml:space="preserve"> </w:t>
      </w:r>
    </w:p>
    <w:p w:rsidR="00CF0601" w:rsidRPr="00FF4445" w:rsidRDefault="00CF0601" w:rsidP="00CF0601">
      <w:pPr>
        <w:shd w:val="clear" w:color="auto" w:fill="FFFFFF"/>
        <w:tabs>
          <w:tab w:val="left" w:pos="581"/>
        </w:tabs>
        <w:spacing w:before="10" w:line="240" w:lineRule="auto"/>
        <w:ind w:right="-5"/>
        <w:jc w:val="center"/>
        <w:rPr>
          <w:rFonts w:ascii="Times New Roman" w:hAnsi="Times New Roman" w:cs="Times New Roman"/>
          <w:sz w:val="28"/>
          <w:szCs w:val="28"/>
        </w:rPr>
      </w:pPr>
      <w:r w:rsidRPr="00E1031F">
        <w:rPr>
          <w:rFonts w:ascii="Times New Roman" w:hAnsi="Times New Roman" w:cs="Times New Roman"/>
          <w:color w:val="000000" w:themeColor="text1"/>
          <w:sz w:val="28"/>
          <w:szCs w:val="28"/>
        </w:rPr>
        <w:lastRenderedPageBreak/>
        <w:t xml:space="preserve">Рис. </w:t>
      </w:r>
      <w:r w:rsidR="00E1031F" w:rsidRPr="00E1031F">
        <w:rPr>
          <w:rFonts w:ascii="Times New Roman" w:hAnsi="Times New Roman" w:cs="Times New Roman"/>
          <w:color w:val="000000" w:themeColor="text1"/>
          <w:sz w:val="28"/>
          <w:szCs w:val="28"/>
        </w:rPr>
        <w:t>2</w:t>
      </w:r>
      <w:r w:rsidRPr="00E1031F">
        <w:rPr>
          <w:rFonts w:ascii="Times New Roman" w:hAnsi="Times New Roman" w:cs="Times New Roman"/>
          <w:color w:val="000000" w:themeColor="text1"/>
          <w:sz w:val="28"/>
          <w:szCs w:val="28"/>
        </w:rPr>
        <w:t>.</w:t>
      </w:r>
      <w:r w:rsidRPr="00FF4445">
        <w:rPr>
          <w:rFonts w:ascii="Times New Roman" w:hAnsi="Times New Roman" w:cs="Times New Roman"/>
          <w:sz w:val="28"/>
          <w:szCs w:val="28"/>
        </w:rPr>
        <w:t xml:space="preserve"> Схема определения угла падения и угла отверстия</w:t>
      </w:r>
    </w:p>
    <w:p w:rsidR="00CF0601" w:rsidRPr="00FF4445" w:rsidRDefault="00CF0601" w:rsidP="00DE6B6F">
      <w:pPr>
        <w:ind w:firstLine="709"/>
        <w:rPr>
          <w:rFonts w:ascii="Calibri" w:eastAsia="Calibri" w:hAnsi="Calibri" w:cs="Times New Roman"/>
        </w:rPr>
      </w:pPr>
    </w:p>
    <w:p w:rsidR="00943B0C" w:rsidRPr="00E1031F" w:rsidRDefault="00CF0601" w:rsidP="00E1031F">
      <w:pPr>
        <w:spacing w:before="100" w:beforeAutospacing="1" w:after="100" w:afterAutospacing="1" w:line="324" w:lineRule="atLeast"/>
        <w:jc w:val="both"/>
        <w:rPr>
          <w:b/>
          <w:color w:val="000000" w:themeColor="text1"/>
        </w:rPr>
      </w:pPr>
      <w:r w:rsidRPr="00943B0C">
        <w:rPr>
          <w:rFonts w:ascii="Times New Roman" w:hAnsi="Times New Roman" w:cs="Times New Roman"/>
          <w:b/>
          <w:sz w:val="28"/>
          <w:szCs w:val="28"/>
        </w:rPr>
        <w:t>Угол отверстия</w:t>
      </w:r>
      <w:r w:rsidRPr="00FF4445">
        <w:rPr>
          <w:rFonts w:ascii="Times New Roman" w:hAnsi="Times New Roman" w:cs="Times New Roman"/>
          <w:sz w:val="28"/>
          <w:szCs w:val="28"/>
        </w:rPr>
        <w:t xml:space="preserve"> (β) образуется двумя линиями, идущими от точки измерения на рабочем месте: одна (СА) - к верхнему краю окна, другая (АД) - к самой верхней точке противостоящего здания или какого-либо ограждения (забор, деревья и т.</w:t>
      </w:r>
      <w:r w:rsidR="00270D55">
        <w:rPr>
          <w:rFonts w:ascii="Times New Roman" w:hAnsi="Times New Roman" w:cs="Times New Roman"/>
          <w:sz w:val="28"/>
          <w:szCs w:val="28"/>
        </w:rPr>
        <w:t xml:space="preserve">п. </w:t>
      </w:r>
      <w:r w:rsidRPr="00FF4445">
        <w:rPr>
          <w:rFonts w:ascii="Times New Roman" w:hAnsi="Times New Roman" w:cs="Times New Roman"/>
          <w:sz w:val="28"/>
          <w:szCs w:val="28"/>
        </w:rPr>
        <w:t>Измерение углов падения и отверстия может производиться: визуально - при помощи линейки и транспортира, графическим методом - путем построения в определенном масштабе прямоугольного треугольника, а также оптическим угломером. Для определения углов падения и отверстия графическим методом нужно замерить рулеткой расстояние по горизонтали от точки на рабочей поверхности до светонесущей стены</w:t>
      </w:r>
      <w:r w:rsidR="00270D55">
        <w:rPr>
          <w:rFonts w:ascii="Times New Roman" w:hAnsi="Times New Roman" w:cs="Times New Roman"/>
          <w:sz w:val="28"/>
          <w:szCs w:val="28"/>
        </w:rPr>
        <w:t>.</w:t>
      </w:r>
      <w:r w:rsidR="00943B0C">
        <w:rPr>
          <w:rFonts w:ascii="Times New Roman" w:hAnsi="Times New Roman" w:cs="Times New Roman"/>
          <w:sz w:val="28"/>
          <w:szCs w:val="28"/>
        </w:rPr>
        <w:t xml:space="preserve"> </w:t>
      </w:r>
      <w:r w:rsidRPr="00FF4445">
        <w:rPr>
          <w:rFonts w:ascii="Times New Roman" w:hAnsi="Times New Roman" w:cs="Times New Roman"/>
          <w:sz w:val="28"/>
          <w:szCs w:val="28"/>
        </w:rPr>
        <w:t>Затем от точки пересечения этой горизонтали со стеной измерить расстояние по вертикали до верхнего края окна (</w:t>
      </w:r>
      <w:r w:rsidR="00E1031F">
        <w:rPr>
          <w:rFonts w:ascii="Times New Roman" w:hAnsi="Times New Roman" w:cs="Times New Roman"/>
          <w:color w:val="FF0000"/>
          <w:sz w:val="28"/>
          <w:szCs w:val="28"/>
        </w:rPr>
        <w:t xml:space="preserve">рис. </w:t>
      </w:r>
      <w:r w:rsidRPr="00FF4445">
        <w:rPr>
          <w:rFonts w:ascii="Times New Roman" w:hAnsi="Times New Roman" w:cs="Times New Roman"/>
          <w:color w:val="FF0000"/>
          <w:sz w:val="28"/>
          <w:szCs w:val="28"/>
        </w:rPr>
        <w:t>2 - ВС).</w:t>
      </w:r>
      <w:r w:rsidRPr="00FF4445">
        <w:rPr>
          <w:rFonts w:ascii="Times New Roman" w:hAnsi="Times New Roman" w:cs="Times New Roman"/>
          <w:sz w:val="28"/>
          <w:szCs w:val="28"/>
        </w:rPr>
        <w:t xml:space="preserve"> Оба отрезка в определенном масштабе нанести на чертеж. Соединив на чертеже точку, соответствующую верхнему краю окна (С), с точкой на рабочей поверхности (А), получить прямоугольный треугольник, острый угол при основании которого (α) и есть угол падения света. Он может быть измерен транспортиром или с помощью таблицы тангенсов: tgα = СВ/АВ. Для измерения угла отверстия необходимо отметить на поверхности окна горизонтальную точку, совпадающую со зрительной линией, направленной из точки измерения к верхнему краю противостоящего здания или предмета. Нанести эту отметку в прежнем масштабе на чертеж </w:t>
      </w:r>
      <w:r w:rsidRPr="00E1031F">
        <w:rPr>
          <w:rFonts w:ascii="Times New Roman" w:hAnsi="Times New Roman" w:cs="Times New Roman"/>
          <w:color w:val="000000" w:themeColor="text1"/>
          <w:sz w:val="28"/>
          <w:szCs w:val="28"/>
        </w:rPr>
        <w:t>(</w:t>
      </w:r>
      <w:r w:rsidR="00E1031F" w:rsidRPr="00E1031F">
        <w:rPr>
          <w:rFonts w:ascii="Times New Roman" w:hAnsi="Times New Roman" w:cs="Times New Roman"/>
          <w:color w:val="000000" w:themeColor="text1"/>
          <w:sz w:val="28"/>
          <w:szCs w:val="28"/>
        </w:rPr>
        <w:t xml:space="preserve">рис. </w:t>
      </w:r>
      <w:r w:rsidRPr="00E1031F">
        <w:rPr>
          <w:rFonts w:ascii="Times New Roman" w:hAnsi="Times New Roman" w:cs="Times New Roman"/>
          <w:color w:val="000000" w:themeColor="text1"/>
          <w:sz w:val="28"/>
          <w:szCs w:val="28"/>
        </w:rPr>
        <w:t>2 - точка Д) и, соединив ее с точкой измерений на рабочей поверхности (</w:t>
      </w:r>
      <w:r w:rsidR="00E1031F" w:rsidRPr="00E1031F">
        <w:rPr>
          <w:rFonts w:ascii="Times New Roman" w:hAnsi="Times New Roman" w:cs="Times New Roman"/>
          <w:color w:val="000000" w:themeColor="text1"/>
          <w:sz w:val="28"/>
          <w:szCs w:val="28"/>
        </w:rPr>
        <w:t xml:space="preserve">рис. </w:t>
      </w:r>
      <w:r w:rsidRPr="00E1031F">
        <w:rPr>
          <w:rFonts w:ascii="Times New Roman" w:hAnsi="Times New Roman" w:cs="Times New Roman"/>
          <w:color w:val="000000" w:themeColor="text1"/>
          <w:sz w:val="28"/>
          <w:szCs w:val="28"/>
        </w:rPr>
        <w:t>2 - АД), получить угол отверстия (β), который также можно измерить транспортиром или определить с пом</w:t>
      </w:r>
      <w:r w:rsidR="00E1031F" w:rsidRPr="00E1031F">
        <w:rPr>
          <w:rFonts w:ascii="Times New Roman" w:hAnsi="Times New Roman" w:cs="Times New Roman"/>
          <w:color w:val="000000" w:themeColor="text1"/>
          <w:sz w:val="28"/>
          <w:szCs w:val="28"/>
        </w:rPr>
        <w:t>ощью таблицы тангенсов (табл. 5</w:t>
      </w:r>
      <w:r w:rsidRPr="00E1031F">
        <w:rPr>
          <w:rFonts w:ascii="Times New Roman" w:hAnsi="Times New Roman" w:cs="Times New Roman"/>
          <w:color w:val="000000" w:themeColor="text1"/>
          <w:sz w:val="28"/>
          <w:szCs w:val="28"/>
        </w:rPr>
        <w:t>) как разность между углами</w:t>
      </w:r>
      <w:r w:rsidR="00943B0C">
        <w:rPr>
          <w:rFonts w:ascii="Times New Roman" w:hAnsi="Times New Roman" w:cs="Times New Roman"/>
          <w:color w:val="FF0000"/>
          <w:sz w:val="28"/>
          <w:szCs w:val="28"/>
        </w:rPr>
        <w:t xml:space="preserve">.  </w:t>
      </w:r>
      <w:r w:rsidR="000F1AB0" w:rsidRPr="00FF4445">
        <w:rPr>
          <w:rFonts w:ascii="Times New Roman" w:hAnsi="Times New Roman" w:cs="Times New Roman"/>
          <w:sz w:val="28"/>
          <w:szCs w:val="28"/>
        </w:rPr>
        <w:t xml:space="preserve">Определение угла падения </w:t>
      </w:r>
      <w:r w:rsidR="000F1AB0" w:rsidRPr="00FF4445">
        <w:rPr>
          <w:rFonts w:ascii="Times New Roman" w:hAnsi="Times New Roman" w:cs="Times New Roman"/>
          <w:sz w:val="28"/>
          <w:szCs w:val="28"/>
        </w:rPr>
        <w:sym w:font="Symbol" w:char="F061"/>
      </w:r>
      <w:r w:rsidR="000F1AB0" w:rsidRPr="00FF4445">
        <w:rPr>
          <w:rFonts w:ascii="Times New Roman" w:hAnsi="Times New Roman" w:cs="Times New Roman"/>
          <w:sz w:val="28"/>
          <w:szCs w:val="28"/>
        </w:rPr>
        <w:t xml:space="preserve"> (угол ВАС на наиболее отдаленном от окон рабочем месте), образованного горизонтальной линией или плоскостью АВ от рабочего места к нижнему краю окна (подоконник) и линией (плоскостью) от рабочего места к верхнему краю окна АС) (</w:t>
      </w:r>
      <w:r w:rsidR="00E1031F" w:rsidRPr="00E1031F">
        <w:rPr>
          <w:rFonts w:ascii="Times New Roman" w:hAnsi="Times New Roman" w:cs="Times New Roman"/>
          <w:color w:val="000000" w:themeColor="text1"/>
          <w:sz w:val="28"/>
          <w:szCs w:val="28"/>
        </w:rPr>
        <w:t>рис. 2</w:t>
      </w:r>
      <w:r w:rsidR="000F1AB0" w:rsidRPr="00E1031F">
        <w:rPr>
          <w:rFonts w:ascii="Times New Roman" w:hAnsi="Times New Roman" w:cs="Times New Roman"/>
          <w:color w:val="000000" w:themeColor="text1"/>
          <w:sz w:val="28"/>
          <w:szCs w:val="28"/>
        </w:rPr>
        <w:t>).</w:t>
      </w:r>
      <w:r w:rsidR="00943B0C">
        <w:rPr>
          <w:rFonts w:ascii="Times New Roman" w:hAnsi="Times New Roman" w:cs="Times New Roman"/>
          <w:color w:val="FF0000"/>
          <w:sz w:val="28"/>
          <w:szCs w:val="28"/>
        </w:rPr>
        <w:t xml:space="preserve"> </w:t>
      </w:r>
      <w:r w:rsidR="000F1AB0" w:rsidRPr="00943B0C">
        <w:rPr>
          <w:rFonts w:ascii="Times New Roman" w:hAnsi="Times New Roman" w:cs="Times New Roman"/>
          <w:sz w:val="28"/>
          <w:szCs w:val="28"/>
        </w:rPr>
        <w:t xml:space="preserve">В связи с тем, что этот угол образовывает с линией застекления окна прямоугольный треугольник, то его определяют по тангенсу - отношением высоты окна ВС над уровнем рабочего места (противоположный катет) к расстоянию от окна до рабочего места АВ (прилежащий катет). tg </w:t>
      </w:r>
      <w:r w:rsidR="000F1AB0" w:rsidRPr="00943B0C">
        <w:rPr>
          <w:rFonts w:ascii="Times New Roman" w:hAnsi="Times New Roman" w:cs="Times New Roman"/>
          <w:sz w:val="28"/>
          <w:szCs w:val="28"/>
        </w:rPr>
        <w:sym w:font="Symbol" w:char="F061"/>
      </w:r>
      <w:r w:rsidR="000F1AB0" w:rsidRPr="00943B0C">
        <w:rPr>
          <w:rFonts w:ascii="Times New Roman" w:hAnsi="Times New Roman" w:cs="Times New Roman"/>
          <w:sz w:val="28"/>
          <w:szCs w:val="28"/>
        </w:rPr>
        <w:t xml:space="preserve"> = ВС/АВ. По значению тангенса в </w:t>
      </w:r>
      <w:r w:rsidR="000F1AB0" w:rsidRPr="00E1031F">
        <w:rPr>
          <w:rFonts w:ascii="Times New Roman" w:hAnsi="Times New Roman" w:cs="Times New Roman"/>
          <w:color w:val="000000" w:themeColor="text1"/>
          <w:sz w:val="28"/>
          <w:szCs w:val="28"/>
        </w:rPr>
        <w:t xml:space="preserve">таблице </w:t>
      </w:r>
      <w:r w:rsidR="00E1031F" w:rsidRPr="00E1031F">
        <w:rPr>
          <w:rFonts w:ascii="Times New Roman" w:hAnsi="Times New Roman" w:cs="Times New Roman"/>
          <w:color w:val="000000" w:themeColor="text1"/>
          <w:sz w:val="28"/>
          <w:szCs w:val="28"/>
        </w:rPr>
        <w:t>5</w:t>
      </w:r>
      <w:r w:rsidR="000F1AB0" w:rsidRPr="00943B0C">
        <w:rPr>
          <w:rFonts w:ascii="Times New Roman" w:hAnsi="Times New Roman" w:cs="Times New Roman"/>
          <w:sz w:val="28"/>
          <w:szCs w:val="28"/>
        </w:rPr>
        <w:t xml:space="preserve"> находят угол падения </w:t>
      </w:r>
      <w:r w:rsidR="000F1AB0" w:rsidRPr="00943B0C">
        <w:rPr>
          <w:rFonts w:ascii="Times New Roman" w:hAnsi="Times New Roman" w:cs="Times New Roman"/>
          <w:sz w:val="28"/>
          <w:szCs w:val="28"/>
        </w:rPr>
        <w:sym w:font="Symbol" w:char="F061"/>
      </w:r>
      <w:r w:rsidR="000F1AB0" w:rsidRPr="00943B0C">
        <w:rPr>
          <w:rFonts w:ascii="Times New Roman" w:hAnsi="Times New Roman" w:cs="Times New Roman"/>
          <w:sz w:val="28"/>
          <w:szCs w:val="28"/>
        </w:rPr>
        <w:t>.</w:t>
      </w:r>
      <w:r w:rsidR="00E1031F">
        <w:rPr>
          <w:rFonts w:ascii="Times New Roman" w:hAnsi="Times New Roman" w:cs="Times New Roman"/>
          <w:sz w:val="28"/>
          <w:szCs w:val="28"/>
        </w:rPr>
        <w:t xml:space="preserve"> </w:t>
      </w:r>
    </w:p>
    <w:p w:rsidR="000F1AB0" w:rsidRPr="00E1031F" w:rsidRDefault="000F1AB0" w:rsidP="000F1AB0">
      <w:pPr>
        <w:pStyle w:val="a3"/>
        <w:ind w:firstLine="709"/>
        <w:jc w:val="center"/>
        <w:outlineLvl w:val="0"/>
        <w:rPr>
          <w:b/>
          <w:color w:val="000000" w:themeColor="text1"/>
          <w:szCs w:val="28"/>
          <w:lang w:val="ru-RU"/>
        </w:rPr>
      </w:pPr>
      <w:r w:rsidRPr="00E1031F">
        <w:rPr>
          <w:b/>
          <w:color w:val="000000" w:themeColor="text1"/>
          <w:szCs w:val="28"/>
          <w:lang w:val="ru-RU"/>
        </w:rPr>
        <w:t xml:space="preserve">Таблица </w:t>
      </w:r>
      <w:r w:rsidR="00E1031F" w:rsidRPr="00E1031F">
        <w:rPr>
          <w:b/>
          <w:color w:val="000000" w:themeColor="text1"/>
          <w:szCs w:val="28"/>
          <w:lang w:val="ru-RU"/>
        </w:rPr>
        <w:t>5</w:t>
      </w:r>
      <w:r w:rsidRPr="00E1031F">
        <w:rPr>
          <w:b/>
          <w:color w:val="000000" w:themeColor="text1"/>
          <w:szCs w:val="28"/>
          <w:lang w:val="ru-RU"/>
        </w:rPr>
        <w:t>. Таблица натуральных тригонометрических величин</w:t>
      </w:r>
    </w:p>
    <w:p w:rsidR="00943B0C" w:rsidRPr="00943B0C" w:rsidRDefault="00943B0C" w:rsidP="000F1AB0">
      <w:pPr>
        <w:pStyle w:val="a3"/>
        <w:ind w:firstLine="709"/>
        <w:jc w:val="center"/>
        <w:outlineLvl w:val="0"/>
        <w:rPr>
          <w:b/>
          <w:color w:val="000000" w:themeColor="text1"/>
          <w:sz w:val="22"/>
          <w:szCs w:val="22"/>
          <w:lang w:val="ru-RU"/>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800"/>
        <w:gridCol w:w="1620"/>
        <w:gridCol w:w="1800"/>
        <w:gridCol w:w="1620"/>
      </w:tblGrid>
      <w:tr w:rsidR="000F1AB0" w:rsidRPr="00943B0C" w:rsidTr="00637AB9">
        <w:trPr>
          <w:trHeight w:val="21"/>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Тангенс</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Угол, град.</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Тангенс</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Угол, град.</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Тангенс</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Угол, град.</w:t>
            </w:r>
          </w:p>
        </w:tc>
      </w:tr>
      <w:tr w:rsidR="000F1AB0" w:rsidRPr="00943B0C" w:rsidTr="00637AB9">
        <w:trPr>
          <w:trHeight w:val="21"/>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0,287</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16</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0,601</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31</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0,020</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0,306</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17</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0,625</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32</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0,030</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0,325</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18</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0,649</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33</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0,050</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0,344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19</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0,675</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34</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0,090</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5</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0,364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20</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0,700</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35</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0,105</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6</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0,384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21</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0,727</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36</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0,123</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7</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0,404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22</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0,754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37</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lastRenderedPageBreak/>
              <w:t>0,141</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8</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0,424</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23</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0,781</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38</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0,158</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9</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0,445</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24</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0,810</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39</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0,176</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10</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0,466</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25</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0,839</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40</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0,194</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11</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0,488</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26</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0,869</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41</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0,213</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12</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0,510</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27</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0,900</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42</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0,231</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13</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0,532</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28</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0,933</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43</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0,249</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14</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0,555</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29</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0,966</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44</w:t>
            </w:r>
          </w:p>
        </w:tc>
      </w:tr>
      <w:tr w:rsidR="000F1AB0" w:rsidRPr="00943B0C" w:rsidTr="00637AB9">
        <w:trPr>
          <w:trHeight w:val="20"/>
        </w:trPr>
        <w:tc>
          <w:tcPr>
            <w:tcW w:w="108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0,268</w:t>
            </w:r>
          </w:p>
        </w:tc>
        <w:tc>
          <w:tcPr>
            <w:tcW w:w="144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15</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0,577</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30</w:t>
            </w:r>
          </w:p>
        </w:tc>
        <w:tc>
          <w:tcPr>
            <w:tcW w:w="180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1,000</w:t>
            </w:r>
          </w:p>
        </w:tc>
        <w:tc>
          <w:tcPr>
            <w:tcW w:w="1620" w:type="dxa"/>
          </w:tcPr>
          <w:p w:rsidR="000F1AB0" w:rsidRPr="00943B0C" w:rsidRDefault="000F1AB0" w:rsidP="00637AB9">
            <w:pPr>
              <w:pStyle w:val="a3"/>
              <w:jc w:val="center"/>
              <w:rPr>
                <w:color w:val="000000" w:themeColor="text1"/>
                <w:sz w:val="22"/>
                <w:szCs w:val="22"/>
                <w:lang w:val="ru-RU"/>
              </w:rPr>
            </w:pPr>
            <w:r w:rsidRPr="00943B0C">
              <w:rPr>
                <w:color w:val="000000" w:themeColor="text1"/>
                <w:sz w:val="22"/>
                <w:szCs w:val="22"/>
                <w:lang w:val="ru-RU"/>
              </w:rPr>
              <w:t>45</w:t>
            </w:r>
          </w:p>
        </w:tc>
      </w:tr>
    </w:tbl>
    <w:p w:rsidR="000F1AB0" w:rsidRPr="009777AE" w:rsidRDefault="000F1AB0" w:rsidP="000F1AB0">
      <w:pPr>
        <w:pStyle w:val="a3"/>
        <w:rPr>
          <w:color w:val="FF0000"/>
          <w:sz w:val="22"/>
          <w:szCs w:val="22"/>
          <w:lang w:val="ru-RU"/>
        </w:rPr>
      </w:pPr>
    </w:p>
    <w:p w:rsidR="00FF4445" w:rsidRPr="00A93FC4" w:rsidRDefault="00A93FC4" w:rsidP="00FF4445">
      <w:pPr>
        <w:shd w:val="clear" w:color="auto" w:fill="FFFFFF"/>
        <w:tabs>
          <w:tab w:val="left" w:leader="hyphen" w:pos="1790"/>
        </w:tabs>
        <w:spacing w:before="10" w:after="173" w:line="240" w:lineRule="auto"/>
        <w:ind w:right="-81" w:firstLine="540"/>
        <w:jc w:val="center"/>
        <w:rPr>
          <w:rFonts w:ascii="Times New Roman" w:hAnsi="Times New Roman" w:cs="Times New Roman"/>
          <w:spacing w:val="-7"/>
          <w:w w:val="85"/>
        </w:rPr>
      </w:pPr>
      <w:r>
        <w:rPr>
          <w:rStyle w:val="FontStyle127"/>
          <w:sz w:val="28"/>
          <w:szCs w:val="28"/>
        </w:rPr>
        <w:t>Техника измерения</w:t>
      </w:r>
      <w:r w:rsidR="00FF4445" w:rsidRPr="00A93FC4">
        <w:rPr>
          <w:rStyle w:val="FontStyle127"/>
          <w:sz w:val="28"/>
          <w:szCs w:val="28"/>
        </w:rPr>
        <w:t xml:space="preserve"> освещенности</w:t>
      </w:r>
    </w:p>
    <w:p w:rsidR="00FF4445" w:rsidRPr="008E3CE9" w:rsidRDefault="00FF4445" w:rsidP="00FF4445">
      <w:pPr>
        <w:pStyle w:val="Style13"/>
        <w:widowControl/>
        <w:tabs>
          <w:tab w:val="left" w:pos="984"/>
        </w:tabs>
        <w:spacing w:line="240" w:lineRule="auto"/>
        <w:ind w:firstLine="540"/>
        <w:jc w:val="both"/>
        <w:rPr>
          <w:rStyle w:val="FontStyle127"/>
          <w:b w:val="0"/>
          <w:sz w:val="28"/>
          <w:szCs w:val="28"/>
        </w:rPr>
      </w:pPr>
      <w:r w:rsidRPr="008E3CE9">
        <w:rPr>
          <w:rStyle w:val="FontStyle127"/>
          <w:b w:val="0"/>
          <w:sz w:val="28"/>
          <w:szCs w:val="28"/>
        </w:rPr>
        <w:t>Установить измерительную головку прибора в месте, где необходимо измерить освещенность. Переключатель освещенности и яркости (Лк-Кд/м) в нижнем правом углу установить в положение «Лк». Переключатель пределов должен быть установлен в положение "выкл".</w:t>
      </w:r>
    </w:p>
    <w:p w:rsidR="00FF4445" w:rsidRPr="008E3CE9" w:rsidRDefault="00FF4445" w:rsidP="00FF4445">
      <w:pPr>
        <w:pStyle w:val="Style13"/>
        <w:widowControl/>
        <w:tabs>
          <w:tab w:val="left" w:pos="984"/>
        </w:tabs>
        <w:spacing w:before="5" w:line="240" w:lineRule="auto"/>
        <w:ind w:firstLine="0"/>
        <w:jc w:val="both"/>
        <w:rPr>
          <w:rStyle w:val="FontStyle127"/>
          <w:b w:val="0"/>
          <w:sz w:val="28"/>
          <w:szCs w:val="28"/>
        </w:rPr>
      </w:pPr>
      <w:r w:rsidRPr="008E3CE9">
        <w:rPr>
          <w:rStyle w:val="FontStyle127"/>
          <w:b w:val="0"/>
          <w:sz w:val="28"/>
          <w:szCs w:val="28"/>
        </w:rPr>
        <w:t>Включить прибор. Для этого переключатель пределов измерений установить в положение «200». При этом на цифровом табло индицируется значение освещенности в единицах люкс. Если в левой части табло загорается индикатор разряда батареи «</w:t>
      </w:r>
      <w:r w:rsidRPr="008E3CE9">
        <w:rPr>
          <w:rStyle w:val="FontStyle127"/>
          <w:b w:val="0"/>
          <w:sz w:val="28"/>
          <w:szCs w:val="28"/>
          <w:lang w:val="en-US"/>
        </w:rPr>
        <w:t>bat</w:t>
      </w:r>
      <w:r w:rsidRPr="008E3CE9">
        <w:rPr>
          <w:rStyle w:val="FontStyle127"/>
          <w:b w:val="0"/>
          <w:sz w:val="28"/>
          <w:szCs w:val="28"/>
        </w:rPr>
        <w:t>», необходимо сменить элемент питания. Если в положении «200» на табло индицируется единица, а цифры остальных разрядов не горят, это означает перегрузку для данного предела измерений. В этом случае необходимо установить переключатель на следующий предел измерений, например «2000».</w:t>
      </w:r>
    </w:p>
    <w:p w:rsidR="00FF4445" w:rsidRPr="008E3CE9" w:rsidRDefault="00A93FC4" w:rsidP="00FF4445">
      <w:pPr>
        <w:pStyle w:val="Style14"/>
        <w:widowControl/>
        <w:spacing w:line="240" w:lineRule="auto"/>
        <w:ind w:firstLine="0"/>
        <w:jc w:val="center"/>
        <w:rPr>
          <w:rStyle w:val="FontStyle127"/>
          <w:b w:val="0"/>
          <w:sz w:val="28"/>
          <w:szCs w:val="28"/>
        </w:rPr>
      </w:pPr>
      <w:r>
        <w:rPr>
          <w:rStyle w:val="FontStyle127"/>
          <w:sz w:val="28"/>
          <w:szCs w:val="28"/>
        </w:rPr>
        <w:t>Техника и</w:t>
      </w:r>
      <w:r w:rsidR="00FF4445" w:rsidRPr="00361C1F">
        <w:rPr>
          <w:rStyle w:val="FontStyle127"/>
          <w:sz w:val="28"/>
          <w:szCs w:val="28"/>
        </w:rPr>
        <w:t>змерение яркости</w:t>
      </w:r>
    </w:p>
    <w:p w:rsidR="00FF4445" w:rsidRPr="008E3CE9" w:rsidRDefault="00FF4445" w:rsidP="00FF4445">
      <w:pPr>
        <w:pStyle w:val="Style14"/>
        <w:widowControl/>
        <w:spacing w:line="240" w:lineRule="auto"/>
        <w:jc w:val="both"/>
        <w:rPr>
          <w:rStyle w:val="FontStyle127"/>
          <w:b w:val="0"/>
          <w:sz w:val="28"/>
          <w:szCs w:val="28"/>
        </w:rPr>
      </w:pPr>
      <w:r w:rsidRPr="008E3CE9">
        <w:rPr>
          <w:rStyle w:val="FontStyle127"/>
          <w:b w:val="0"/>
          <w:sz w:val="28"/>
          <w:szCs w:val="28"/>
        </w:rPr>
        <w:t>Установить измерительную головку прибора вплотную к экрану дисплея, переключатель освещенность яркость установить в положение «Кд/м ». Переключатель пределов измерений должен быть установлен в положение «Выкл».</w:t>
      </w:r>
    </w:p>
    <w:p w:rsidR="00FF4445" w:rsidRPr="008E3CE9" w:rsidRDefault="00FF4445" w:rsidP="00FF4445">
      <w:pPr>
        <w:pStyle w:val="Style13"/>
        <w:widowControl/>
        <w:tabs>
          <w:tab w:val="left" w:pos="984"/>
        </w:tabs>
        <w:spacing w:before="5" w:line="240" w:lineRule="auto"/>
        <w:ind w:firstLine="0"/>
        <w:jc w:val="both"/>
        <w:rPr>
          <w:rStyle w:val="FontStyle127"/>
          <w:b w:val="0"/>
          <w:sz w:val="28"/>
          <w:szCs w:val="28"/>
        </w:rPr>
      </w:pPr>
      <w:r w:rsidRPr="008E3CE9">
        <w:rPr>
          <w:rStyle w:val="FontStyle127"/>
          <w:b w:val="0"/>
          <w:sz w:val="28"/>
          <w:szCs w:val="28"/>
        </w:rPr>
        <w:t xml:space="preserve">Включить прибор в соответствии. При этом на цифровом табло индицируется значение яркости в единицах канделлах на квадратный метр. </w:t>
      </w:r>
    </w:p>
    <w:p w:rsidR="00FF4445" w:rsidRPr="008E3CE9" w:rsidRDefault="00FF4445" w:rsidP="00FF4445">
      <w:pPr>
        <w:pStyle w:val="Style13"/>
        <w:widowControl/>
        <w:tabs>
          <w:tab w:val="left" w:pos="984"/>
        </w:tabs>
        <w:spacing w:before="5" w:line="240" w:lineRule="auto"/>
        <w:ind w:firstLine="0"/>
        <w:jc w:val="both"/>
        <w:rPr>
          <w:rStyle w:val="FontStyle127"/>
          <w:b w:val="0"/>
          <w:sz w:val="28"/>
          <w:szCs w:val="28"/>
        </w:rPr>
      </w:pPr>
      <w:r w:rsidRPr="008E3CE9">
        <w:rPr>
          <w:rStyle w:val="FontStyle127"/>
          <w:b w:val="0"/>
          <w:sz w:val="28"/>
          <w:szCs w:val="28"/>
        </w:rPr>
        <w:t>Далее, включить прибор. Для этого переключатель пределов измерений установить в положение «200». При этом на цифровом табло индицируется значение освещенности в единицах люкс. Если в левой части табло загорается индикатор разряда батареи «</w:t>
      </w:r>
      <w:r w:rsidRPr="008E3CE9">
        <w:rPr>
          <w:rStyle w:val="FontStyle127"/>
          <w:b w:val="0"/>
          <w:sz w:val="28"/>
          <w:szCs w:val="28"/>
          <w:lang w:val="en-US"/>
        </w:rPr>
        <w:t>bat</w:t>
      </w:r>
      <w:r w:rsidRPr="008E3CE9">
        <w:rPr>
          <w:rStyle w:val="FontStyle127"/>
          <w:b w:val="0"/>
          <w:sz w:val="28"/>
          <w:szCs w:val="28"/>
        </w:rPr>
        <w:t>», необходимо сменить элемент питания. Если в положении «200» на табло индицируется единица, а цифры остальных разрядов не горят, это означает перегрузку для данного предела измерений. В этом случае необходимо установить переключатель на следующий предел измерений, например «2000».</w:t>
      </w:r>
      <w:r w:rsidR="00943B0C">
        <w:rPr>
          <w:rStyle w:val="FontStyle127"/>
          <w:b w:val="0"/>
          <w:sz w:val="28"/>
          <w:szCs w:val="28"/>
        </w:rPr>
        <w:t xml:space="preserve"> Полученные числа занести в протокол.</w:t>
      </w:r>
    </w:p>
    <w:p w:rsidR="004D103E" w:rsidRDefault="000F1AB0" w:rsidP="000F1AB0">
      <w:pPr>
        <w:shd w:val="clear" w:color="auto" w:fill="FFFFFF"/>
        <w:tabs>
          <w:tab w:val="left" w:pos="8453"/>
          <w:tab w:val="left" w:pos="9720"/>
        </w:tabs>
        <w:spacing w:before="456" w:line="240" w:lineRule="auto"/>
        <w:ind w:right="-5" w:firstLine="540"/>
        <w:jc w:val="center"/>
        <w:rPr>
          <w:rFonts w:ascii="Times New Roman" w:hAnsi="Times New Roman" w:cs="Times New Roman"/>
          <w:b/>
          <w:bCs/>
          <w:iCs/>
          <w:color w:val="000000"/>
          <w:spacing w:val="-4"/>
          <w:sz w:val="28"/>
          <w:szCs w:val="18"/>
        </w:rPr>
      </w:pPr>
      <w:r w:rsidRPr="00C17AB5">
        <w:rPr>
          <w:rFonts w:ascii="Times New Roman" w:hAnsi="Times New Roman" w:cs="Times New Roman"/>
          <w:b/>
          <w:bCs/>
          <w:iCs/>
          <w:color w:val="000000"/>
          <w:spacing w:val="-4"/>
          <w:sz w:val="28"/>
          <w:szCs w:val="18"/>
        </w:rPr>
        <w:t>ПРОТОКОЛ</w:t>
      </w:r>
      <w:r w:rsidR="004D103E">
        <w:rPr>
          <w:rFonts w:ascii="Times New Roman" w:hAnsi="Times New Roman" w:cs="Times New Roman"/>
          <w:b/>
          <w:bCs/>
          <w:iCs/>
          <w:color w:val="000000"/>
          <w:spacing w:val="-4"/>
          <w:sz w:val="28"/>
          <w:szCs w:val="18"/>
        </w:rPr>
        <w:t xml:space="preserve"> </w:t>
      </w:r>
    </w:p>
    <w:p w:rsidR="000F1AB0" w:rsidRDefault="000F1AB0" w:rsidP="000F1AB0">
      <w:pPr>
        <w:shd w:val="clear" w:color="auto" w:fill="FFFFFF"/>
        <w:tabs>
          <w:tab w:val="left" w:pos="8453"/>
          <w:tab w:val="left" w:pos="9720"/>
        </w:tabs>
        <w:spacing w:before="456" w:line="240" w:lineRule="auto"/>
        <w:ind w:right="-5" w:firstLine="540"/>
        <w:jc w:val="center"/>
        <w:rPr>
          <w:rFonts w:ascii="Times New Roman" w:hAnsi="Times New Roman" w:cs="Times New Roman"/>
          <w:b/>
          <w:bCs/>
          <w:iCs/>
          <w:color w:val="000000"/>
          <w:spacing w:val="-9"/>
          <w:sz w:val="28"/>
          <w:szCs w:val="18"/>
        </w:rPr>
      </w:pPr>
      <w:r w:rsidRPr="00C17AB5">
        <w:rPr>
          <w:rFonts w:ascii="Times New Roman" w:hAnsi="Times New Roman" w:cs="Times New Roman"/>
          <w:b/>
          <w:bCs/>
          <w:iCs/>
          <w:color w:val="000000"/>
          <w:spacing w:val="-9"/>
          <w:sz w:val="28"/>
          <w:szCs w:val="18"/>
        </w:rPr>
        <w:t>самостоятельной работы студента</w:t>
      </w:r>
    </w:p>
    <w:p w:rsidR="000F1AB0" w:rsidRPr="00582AC7" w:rsidRDefault="000F1AB0" w:rsidP="000F1AB0">
      <w:pPr>
        <w:shd w:val="clear" w:color="auto" w:fill="FFFFFF"/>
        <w:tabs>
          <w:tab w:val="left" w:leader="dot" w:pos="4042"/>
          <w:tab w:val="left" w:pos="8453"/>
          <w:tab w:val="left" w:pos="9720"/>
        </w:tabs>
        <w:spacing w:line="240" w:lineRule="auto"/>
        <w:ind w:right="-5" w:firstLine="540"/>
        <w:jc w:val="both"/>
        <w:rPr>
          <w:rFonts w:ascii="Times New Roman" w:hAnsi="Times New Roman" w:cs="Times New Roman"/>
          <w:sz w:val="28"/>
        </w:rPr>
      </w:pPr>
      <w:r w:rsidRPr="00582AC7">
        <w:rPr>
          <w:rFonts w:ascii="Times New Roman" w:hAnsi="Times New Roman" w:cs="Times New Roman"/>
          <w:color w:val="000000"/>
          <w:spacing w:val="-2"/>
          <w:w w:val="78"/>
          <w:sz w:val="28"/>
        </w:rPr>
        <w:t>Дата, время обследования __________________</w:t>
      </w:r>
    </w:p>
    <w:p w:rsidR="000F1AB0" w:rsidRPr="00582AC7" w:rsidRDefault="000F1AB0" w:rsidP="000F1AB0">
      <w:pPr>
        <w:shd w:val="clear" w:color="auto" w:fill="FFFFFF"/>
        <w:tabs>
          <w:tab w:val="left" w:pos="8453"/>
          <w:tab w:val="left" w:pos="9720"/>
        </w:tabs>
        <w:spacing w:line="240" w:lineRule="auto"/>
        <w:ind w:right="-5" w:firstLine="540"/>
        <w:jc w:val="both"/>
        <w:rPr>
          <w:rFonts w:ascii="Times New Roman" w:hAnsi="Times New Roman" w:cs="Times New Roman"/>
          <w:sz w:val="28"/>
        </w:rPr>
      </w:pPr>
      <w:r w:rsidRPr="00DA2968">
        <w:rPr>
          <w:rFonts w:ascii="Times New Roman" w:hAnsi="Times New Roman" w:cs="Times New Roman"/>
          <w:color w:val="000000"/>
          <w:spacing w:val="-5"/>
          <w:sz w:val="28"/>
        </w:rPr>
        <w:t>Вид помещения</w:t>
      </w:r>
      <w:r w:rsidRPr="00582AC7">
        <w:rPr>
          <w:rFonts w:ascii="Times New Roman" w:hAnsi="Times New Roman" w:cs="Times New Roman"/>
          <w:color w:val="000000"/>
          <w:spacing w:val="-5"/>
          <w:sz w:val="28"/>
        </w:rPr>
        <w:t>__________________</w:t>
      </w:r>
    </w:p>
    <w:p w:rsidR="000F1AB0" w:rsidRPr="00580BCB" w:rsidRDefault="000F1AB0" w:rsidP="000F1AB0">
      <w:pPr>
        <w:shd w:val="clear" w:color="auto" w:fill="FFFFFF"/>
        <w:spacing w:before="5" w:line="240" w:lineRule="auto"/>
        <w:ind w:right="-5"/>
        <w:jc w:val="center"/>
        <w:rPr>
          <w:rFonts w:ascii="Times New Roman" w:hAnsi="Times New Roman" w:cs="Times New Roman"/>
          <w:b/>
          <w:sz w:val="28"/>
        </w:rPr>
      </w:pPr>
      <w:r w:rsidRPr="00580BCB">
        <w:rPr>
          <w:rFonts w:ascii="Times New Roman" w:hAnsi="Times New Roman" w:cs="Times New Roman"/>
          <w:b/>
          <w:iCs/>
          <w:color w:val="000000"/>
          <w:spacing w:val="-7"/>
          <w:sz w:val="28"/>
          <w:szCs w:val="18"/>
        </w:rPr>
        <w:lastRenderedPageBreak/>
        <w:t>1. Естественная освещенность</w:t>
      </w:r>
    </w:p>
    <w:p w:rsidR="000F1AB0" w:rsidRPr="00582AC7" w:rsidRDefault="000F1AB0" w:rsidP="000F1AB0">
      <w:pPr>
        <w:shd w:val="clear" w:color="auto" w:fill="FFFFFF"/>
        <w:tabs>
          <w:tab w:val="left" w:pos="864"/>
          <w:tab w:val="left" w:pos="8453"/>
        </w:tabs>
        <w:spacing w:line="240" w:lineRule="auto"/>
        <w:ind w:right="-5" w:firstLine="540"/>
        <w:jc w:val="both"/>
        <w:rPr>
          <w:rFonts w:ascii="Times New Roman" w:hAnsi="Times New Roman" w:cs="Times New Roman"/>
          <w:sz w:val="28"/>
        </w:rPr>
      </w:pPr>
      <w:r w:rsidRPr="00582AC7">
        <w:rPr>
          <w:rFonts w:ascii="Times New Roman" w:hAnsi="Times New Roman" w:cs="Times New Roman"/>
          <w:color w:val="000000"/>
          <w:spacing w:val="-17"/>
          <w:sz w:val="28"/>
          <w:szCs w:val="18"/>
        </w:rPr>
        <w:t xml:space="preserve">1.1. </w:t>
      </w:r>
      <w:r w:rsidRPr="00582AC7">
        <w:rPr>
          <w:rFonts w:ascii="Times New Roman" w:hAnsi="Times New Roman" w:cs="Times New Roman"/>
          <w:color w:val="000000"/>
          <w:spacing w:val="-2"/>
          <w:sz w:val="28"/>
          <w:szCs w:val="18"/>
        </w:rPr>
        <w:t>Вид естественного освещения (боковое, верхнее, комбинированное)______________</w:t>
      </w:r>
    </w:p>
    <w:p w:rsidR="000F1AB0" w:rsidRPr="00582AC7" w:rsidRDefault="000F1AB0" w:rsidP="000F1AB0">
      <w:pPr>
        <w:shd w:val="clear" w:color="auto" w:fill="FFFFFF"/>
        <w:tabs>
          <w:tab w:val="left" w:pos="0"/>
          <w:tab w:val="left" w:leader="dot" w:pos="701"/>
          <w:tab w:val="left" w:leader="dot" w:pos="3499"/>
          <w:tab w:val="left" w:pos="8453"/>
        </w:tabs>
        <w:spacing w:before="125" w:line="240" w:lineRule="auto"/>
        <w:ind w:right="-81" w:firstLine="540"/>
        <w:jc w:val="both"/>
        <w:rPr>
          <w:rFonts w:ascii="Times New Roman" w:hAnsi="Times New Roman" w:cs="Times New Roman"/>
          <w:color w:val="000000"/>
          <w:spacing w:val="-7"/>
          <w:sz w:val="28"/>
          <w:szCs w:val="18"/>
        </w:rPr>
      </w:pPr>
      <w:r w:rsidRPr="00582AC7">
        <w:rPr>
          <w:rFonts w:ascii="Times New Roman" w:hAnsi="Times New Roman" w:cs="Times New Roman"/>
          <w:color w:val="000000"/>
          <w:spacing w:val="-15"/>
          <w:sz w:val="28"/>
          <w:szCs w:val="18"/>
        </w:rPr>
        <w:t xml:space="preserve">1.2. </w:t>
      </w:r>
      <w:r w:rsidRPr="00582AC7">
        <w:rPr>
          <w:rFonts w:ascii="Times New Roman" w:hAnsi="Times New Roman" w:cs="Times New Roman"/>
          <w:color w:val="000000"/>
          <w:spacing w:val="-2"/>
          <w:sz w:val="28"/>
          <w:szCs w:val="18"/>
        </w:rPr>
        <w:t>Окна: количество___; высота____ м; ширина_____</w:t>
      </w:r>
      <w:r w:rsidRPr="00582AC7">
        <w:rPr>
          <w:rFonts w:ascii="Times New Roman" w:hAnsi="Times New Roman" w:cs="Times New Roman"/>
          <w:i/>
          <w:iCs/>
          <w:color w:val="000000"/>
          <w:spacing w:val="-2"/>
          <w:sz w:val="28"/>
          <w:szCs w:val="18"/>
        </w:rPr>
        <w:t xml:space="preserve"> </w:t>
      </w:r>
      <w:r w:rsidRPr="00582AC7">
        <w:rPr>
          <w:rFonts w:ascii="Times New Roman" w:hAnsi="Times New Roman" w:cs="Times New Roman"/>
          <w:color w:val="000000"/>
          <w:spacing w:val="-2"/>
          <w:sz w:val="28"/>
          <w:szCs w:val="18"/>
        </w:rPr>
        <w:t>площадь одного окна____</w:t>
      </w:r>
      <w:r>
        <w:rPr>
          <w:rFonts w:ascii="Times New Roman" w:hAnsi="Times New Roman" w:cs="Times New Roman"/>
          <w:color w:val="000000"/>
          <w:spacing w:val="-2"/>
          <w:sz w:val="28"/>
          <w:szCs w:val="18"/>
        </w:rPr>
        <w:t xml:space="preserve"> </w:t>
      </w:r>
      <w:r w:rsidRPr="00582AC7">
        <w:rPr>
          <w:rFonts w:ascii="Times New Roman" w:hAnsi="Times New Roman" w:cs="Times New Roman"/>
          <w:color w:val="000000"/>
          <w:spacing w:val="-5"/>
          <w:sz w:val="28"/>
          <w:szCs w:val="18"/>
        </w:rPr>
        <w:t>площадь всех окон (</w:t>
      </w:r>
      <w:r w:rsidRPr="00582AC7">
        <w:rPr>
          <w:rFonts w:ascii="Times New Roman" w:hAnsi="Times New Roman" w:cs="Times New Roman"/>
          <w:color w:val="000000"/>
          <w:spacing w:val="-5"/>
          <w:sz w:val="28"/>
          <w:szCs w:val="18"/>
          <w:lang w:val="en-US"/>
        </w:rPr>
        <w:t>S</w:t>
      </w:r>
      <w:r w:rsidRPr="00582AC7">
        <w:rPr>
          <w:rFonts w:ascii="Times New Roman" w:hAnsi="Times New Roman" w:cs="Times New Roman"/>
          <w:color w:val="000000"/>
          <w:spacing w:val="-5"/>
          <w:sz w:val="16"/>
          <w:szCs w:val="16"/>
        </w:rPr>
        <w:t>стек</w:t>
      </w:r>
      <w:r w:rsidRPr="00582AC7">
        <w:rPr>
          <w:rFonts w:ascii="Times New Roman" w:hAnsi="Times New Roman" w:cs="Times New Roman"/>
          <w:color w:val="000000"/>
          <w:spacing w:val="-5"/>
          <w:sz w:val="28"/>
          <w:szCs w:val="18"/>
        </w:rPr>
        <w:t>.)_____</w:t>
      </w:r>
      <w:r w:rsidRPr="00582AC7">
        <w:rPr>
          <w:rFonts w:ascii="Times New Roman" w:hAnsi="Times New Roman" w:cs="Times New Roman"/>
          <w:smallCaps/>
          <w:color w:val="000000"/>
          <w:spacing w:val="-5"/>
          <w:sz w:val="28"/>
          <w:szCs w:val="18"/>
          <w:lang w:val="en-US"/>
        </w:rPr>
        <w:t>m</w:t>
      </w:r>
      <w:r w:rsidRPr="00582AC7">
        <w:rPr>
          <w:rFonts w:ascii="Times New Roman" w:hAnsi="Times New Roman" w:cs="Times New Roman"/>
          <w:smallCaps/>
          <w:color w:val="000000"/>
          <w:spacing w:val="-5"/>
          <w:sz w:val="28"/>
          <w:szCs w:val="18"/>
          <w:vertAlign w:val="superscript"/>
        </w:rPr>
        <w:t>2</w:t>
      </w:r>
      <w:r w:rsidRPr="00582AC7">
        <w:rPr>
          <w:rFonts w:ascii="Times New Roman" w:hAnsi="Times New Roman" w:cs="Times New Roman"/>
          <w:smallCaps/>
          <w:color w:val="000000"/>
          <w:spacing w:val="-5"/>
          <w:sz w:val="28"/>
          <w:szCs w:val="18"/>
        </w:rPr>
        <w:t xml:space="preserve"> </w:t>
      </w:r>
      <w:r w:rsidRPr="00582AC7">
        <w:rPr>
          <w:rFonts w:ascii="Times New Roman" w:hAnsi="Times New Roman" w:cs="Times New Roman"/>
          <w:color w:val="000000"/>
          <w:spacing w:val="-5"/>
          <w:sz w:val="28"/>
          <w:szCs w:val="18"/>
        </w:rPr>
        <w:t>; ориентация по странам све</w:t>
      </w:r>
      <w:r w:rsidRPr="00582AC7">
        <w:rPr>
          <w:rFonts w:ascii="Times New Roman" w:hAnsi="Times New Roman" w:cs="Times New Roman"/>
          <w:color w:val="000000"/>
          <w:spacing w:val="-7"/>
          <w:sz w:val="28"/>
          <w:szCs w:val="18"/>
        </w:rPr>
        <w:t>та_______</w:t>
      </w:r>
    </w:p>
    <w:p w:rsidR="000F1AB0" w:rsidRPr="00582AC7" w:rsidRDefault="000F1AB0" w:rsidP="000F1AB0">
      <w:pPr>
        <w:shd w:val="clear" w:color="auto" w:fill="FFFFFF"/>
        <w:tabs>
          <w:tab w:val="left" w:pos="0"/>
          <w:tab w:val="left" w:leader="dot" w:pos="701"/>
          <w:tab w:val="left" w:leader="dot" w:pos="3499"/>
          <w:tab w:val="left" w:pos="8453"/>
        </w:tabs>
        <w:spacing w:before="125"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17"/>
          <w:sz w:val="28"/>
          <w:szCs w:val="18"/>
        </w:rPr>
        <w:t xml:space="preserve">1.3. </w:t>
      </w:r>
      <w:r w:rsidRPr="00582AC7">
        <w:rPr>
          <w:rFonts w:ascii="Times New Roman" w:hAnsi="Times New Roman" w:cs="Times New Roman"/>
          <w:color w:val="000000"/>
          <w:spacing w:val="-9"/>
          <w:sz w:val="28"/>
          <w:szCs w:val="18"/>
        </w:rPr>
        <w:t>Расстояние от верхнего края окна до пола</w:t>
      </w:r>
      <w:r w:rsidRPr="00582AC7">
        <w:rPr>
          <w:rFonts w:ascii="Times New Roman" w:hAnsi="Times New Roman" w:cs="Times New Roman"/>
          <w:color w:val="000000"/>
          <w:sz w:val="28"/>
          <w:szCs w:val="18"/>
        </w:rPr>
        <w:t>_______</w:t>
      </w:r>
      <w:r w:rsidRPr="00582AC7">
        <w:rPr>
          <w:rFonts w:ascii="Times New Roman" w:hAnsi="Times New Roman" w:cs="Times New Roman"/>
          <w:i/>
          <w:iCs/>
          <w:color w:val="000000"/>
          <w:spacing w:val="4"/>
          <w:sz w:val="28"/>
          <w:szCs w:val="18"/>
        </w:rPr>
        <w:t xml:space="preserve"> </w:t>
      </w:r>
      <w:r w:rsidRPr="00582AC7">
        <w:rPr>
          <w:rFonts w:ascii="Times New Roman" w:hAnsi="Times New Roman" w:cs="Times New Roman"/>
          <w:color w:val="000000"/>
          <w:spacing w:val="4"/>
          <w:sz w:val="28"/>
          <w:szCs w:val="18"/>
        </w:rPr>
        <w:t>м.</w:t>
      </w:r>
    </w:p>
    <w:p w:rsidR="000F1AB0" w:rsidRPr="00582AC7" w:rsidRDefault="000F1AB0" w:rsidP="000F1AB0">
      <w:pPr>
        <w:shd w:val="clear" w:color="auto" w:fill="FFFFFF"/>
        <w:tabs>
          <w:tab w:val="left" w:pos="0"/>
          <w:tab w:val="left" w:leader="dot" w:pos="3173"/>
          <w:tab w:val="left" w:pos="5683"/>
          <w:tab w:val="left" w:pos="6734"/>
          <w:tab w:val="left" w:pos="8453"/>
        </w:tabs>
        <w:spacing w:line="240" w:lineRule="auto"/>
        <w:ind w:right="-79" w:firstLine="540"/>
        <w:jc w:val="both"/>
        <w:rPr>
          <w:rFonts w:ascii="Times New Roman" w:hAnsi="Times New Roman" w:cs="Times New Roman"/>
          <w:color w:val="000000"/>
          <w:sz w:val="28"/>
          <w:szCs w:val="18"/>
        </w:rPr>
      </w:pPr>
      <w:r w:rsidRPr="00582AC7">
        <w:rPr>
          <w:rFonts w:ascii="Times New Roman" w:hAnsi="Times New Roman" w:cs="Times New Roman"/>
          <w:color w:val="000000"/>
          <w:spacing w:val="-16"/>
          <w:sz w:val="28"/>
          <w:szCs w:val="18"/>
        </w:rPr>
        <w:t xml:space="preserve">1.4. </w:t>
      </w:r>
      <w:r w:rsidRPr="00582AC7">
        <w:rPr>
          <w:rFonts w:ascii="Times New Roman" w:hAnsi="Times New Roman" w:cs="Times New Roman"/>
          <w:color w:val="000000"/>
          <w:spacing w:val="-8"/>
          <w:sz w:val="28"/>
          <w:szCs w:val="18"/>
        </w:rPr>
        <w:t>Глубина помещения (расстояние между наружной и внутренней стенами).____м</w:t>
      </w:r>
      <w:r w:rsidRPr="00582AC7">
        <w:rPr>
          <w:rFonts w:ascii="Times New Roman" w:hAnsi="Times New Roman" w:cs="Times New Roman"/>
          <w:i/>
          <w:iCs/>
          <w:color w:val="000000"/>
          <w:spacing w:val="-8"/>
          <w:sz w:val="28"/>
          <w:szCs w:val="18"/>
        </w:rPr>
        <w:br/>
        <w:t xml:space="preserve">         </w:t>
      </w:r>
      <w:r>
        <w:rPr>
          <w:rFonts w:ascii="Times New Roman" w:hAnsi="Times New Roman" w:cs="Times New Roman"/>
          <w:iCs/>
          <w:color w:val="000000"/>
          <w:spacing w:val="-8"/>
          <w:sz w:val="28"/>
          <w:szCs w:val="18"/>
        </w:rPr>
        <w:t>1.</w:t>
      </w:r>
      <w:r w:rsidRPr="00582AC7">
        <w:rPr>
          <w:rFonts w:ascii="Times New Roman" w:hAnsi="Times New Roman" w:cs="Times New Roman"/>
          <w:iCs/>
          <w:color w:val="000000"/>
          <w:spacing w:val="-8"/>
          <w:sz w:val="28"/>
          <w:szCs w:val="18"/>
        </w:rPr>
        <w:t>5</w:t>
      </w:r>
      <w:r w:rsidRPr="003A6409">
        <w:rPr>
          <w:rFonts w:ascii="Times New Roman" w:hAnsi="Times New Roman" w:cs="Times New Roman"/>
          <w:i/>
          <w:iCs/>
          <w:color w:val="000000"/>
          <w:spacing w:val="-8"/>
          <w:sz w:val="28"/>
          <w:szCs w:val="18"/>
        </w:rPr>
        <w:t>.</w:t>
      </w:r>
      <w:r w:rsidRPr="003A6409">
        <w:rPr>
          <w:rFonts w:ascii="Times New Roman" w:hAnsi="Times New Roman" w:cs="Times New Roman"/>
          <w:color w:val="000000"/>
          <w:spacing w:val="-1"/>
          <w:sz w:val="28"/>
          <w:szCs w:val="18"/>
        </w:rPr>
        <w:t>Коэффициент глубины заложения помещения</w:t>
      </w:r>
      <w:r w:rsidRPr="00582AC7">
        <w:rPr>
          <w:rFonts w:ascii="Times New Roman" w:hAnsi="Times New Roman" w:cs="Times New Roman"/>
          <w:color w:val="000000"/>
          <w:spacing w:val="-1"/>
          <w:sz w:val="28"/>
          <w:szCs w:val="18"/>
        </w:rPr>
        <w:t xml:space="preserve"> (отношение глубины помеще</w:t>
      </w:r>
      <w:r w:rsidRPr="00582AC7">
        <w:rPr>
          <w:rFonts w:ascii="Times New Roman" w:hAnsi="Times New Roman" w:cs="Times New Roman"/>
          <w:color w:val="000000"/>
          <w:spacing w:val="-4"/>
          <w:sz w:val="28"/>
          <w:szCs w:val="18"/>
        </w:rPr>
        <w:t>ния к расстоянию от верхнего края окна до пола. При удовлетворительной осве</w:t>
      </w:r>
      <w:r w:rsidRPr="00582AC7">
        <w:rPr>
          <w:rFonts w:ascii="Times New Roman" w:hAnsi="Times New Roman" w:cs="Times New Roman"/>
          <w:color w:val="000000"/>
          <w:spacing w:val="-2"/>
          <w:sz w:val="28"/>
          <w:szCs w:val="18"/>
        </w:rPr>
        <w:t>щенности этот коэффициент должен быть</w:t>
      </w:r>
      <w:r>
        <w:rPr>
          <w:rFonts w:ascii="Times New Roman" w:hAnsi="Times New Roman" w:cs="Times New Roman"/>
          <w:color w:val="000000"/>
          <w:spacing w:val="-2"/>
          <w:sz w:val="28"/>
          <w:szCs w:val="18"/>
        </w:rPr>
        <w:t xml:space="preserve"> </w:t>
      </w:r>
      <w:r w:rsidRPr="00582AC7">
        <w:rPr>
          <w:rFonts w:ascii="Times New Roman" w:hAnsi="Times New Roman" w:cs="Times New Roman"/>
          <w:color w:val="000000"/>
          <w:spacing w:val="-2"/>
          <w:sz w:val="28"/>
          <w:szCs w:val="18"/>
        </w:rPr>
        <w:t>- не более 2,30)____</w:t>
      </w:r>
      <w:r w:rsidRPr="00582AC7">
        <w:rPr>
          <w:rFonts w:ascii="Times New Roman" w:hAnsi="Times New Roman" w:cs="Times New Roman"/>
          <w:color w:val="000000"/>
          <w:sz w:val="28"/>
          <w:szCs w:val="18"/>
        </w:rPr>
        <w:t>.</w:t>
      </w:r>
    </w:p>
    <w:p w:rsidR="000F1AB0" w:rsidRPr="00582AC7" w:rsidRDefault="000F1AB0" w:rsidP="000F1AB0">
      <w:pPr>
        <w:shd w:val="clear" w:color="auto" w:fill="FFFFFF"/>
        <w:tabs>
          <w:tab w:val="left" w:pos="0"/>
          <w:tab w:val="left" w:leader="dot" w:pos="3173"/>
          <w:tab w:val="left" w:pos="5683"/>
          <w:tab w:val="left" w:pos="6734"/>
          <w:tab w:val="left" w:pos="8453"/>
        </w:tabs>
        <w:spacing w:line="240" w:lineRule="auto"/>
        <w:ind w:right="-81" w:firstLine="540"/>
        <w:jc w:val="both"/>
        <w:rPr>
          <w:rFonts w:ascii="Times New Roman" w:hAnsi="Times New Roman" w:cs="Times New Roman"/>
          <w:i/>
          <w:iCs/>
          <w:color w:val="000000"/>
          <w:sz w:val="28"/>
          <w:szCs w:val="18"/>
        </w:rPr>
      </w:pPr>
      <w:r w:rsidRPr="00582AC7">
        <w:rPr>
          <w:rFonts w:ascii="Times New Roman" w:hAnsi="Times New Roman" w:cs="Times New Roman"/>
          <w:color w:val="000000"/>
          <w:sz w:val="28"/>
          <w:szCs w:val="18"/>
        </w:rPr>
        <w:t xml:space="preserve">1,6. Ширина помещения </w:t>
      </w:r>
      <w:r w:rsidRPr="00582AC7">
        <w:rPr>
          <w:rFonts w:ascii="Times New Roman" w:hAnsi="Times New Roman" w:cs="Times New Roman"/>
          <w:i/>
          <w:iCs/>
          <w:color w:val="000000"/>
          <w:sz w:val="28"/>
          <w:szCs w:val="18"/>
        </w:rPr>
        <w:t>__________м</w:t>
      </w:r>
    </w:p>
    <w:p w:rsidR="000F1AB0" w:rsidRPr="00582AC7" w:rsidRDefault="000F1AB0" w:rsidP="000F1AB0">
      <w:pPr>
        <w:shd w:val="clear" w:color="auto" w:fill="FFFFFF"/>
        <w:tabs>
          <w:tab w:val="left" w:pos="0"/>
          <w:tab w:val="left" w:leader="dot" w:pos="3173"/>
          <w:tab w:val="left" w:pos="5683"/>
          <w:tab w:val="left" w:pos="6734"/>
          <w:tab w:val="left" w:pos="8453"/>
        </w:tabs>
        <w:spacing w:line="240" w:lineRule="auto"/>
        <w:ind w:right="-81" w:firstLine="540"/>
        <w:jc w:val="both"/>
        <w:rPr>
          <w:rFonts w:ascii="Times New Roman" w:hAnsi="Times New Roman" w:cs="Times New Roman"/>
          <w:sz w:val="28"/>
        </w:rPr>
      </w:pPr>
      <w:r>
        <w:rPr>
          <w:rFonts w:ascii="Times New Roman" w:hAnsi="Times New Roman" w:cs="Times New Roman"/>
          <w:iCs/>
          <w:color w:val="000000"/>
          <w:sz w:val="28"/>
          <w:szCs w:val="18"/>
        </w:rPr>
        <w:t>1.</w:t>
      </w:r>
      <w:r w:rsidRPr="00582AC7">
        <w:rPr>
          <w:rFonts w:ascii="Times New Roman" w:hAnsi="Times New Roman" w:cs="Times New Roman"/>
          <w:iCs/>
          <w:color w:val="000000"/>
          <w:sz w:val="28"/>
          <w:szCs w:val="18"/>
        </w:rPr>
        <w:t>7.Площадь пола</w:t>
      </w:r>
      <w:r>
        <w:rPr>
          <w:rFonts w:ascii="Times New Roman" w:hAnsi="Times New Roman" w:cs="Times New Roman"/>
          <w:iCs/>
          <w:color w:val="000000"/>
          <w:sz w:val="28"/>
          <w:szCs w:val="18"/>
        </w:rPr>
        <w:t xml:space="preserve"> </w:t>
      </w:r>
      <w:r w:rsidRPr="00582AC7">
        <w:rPr>
          <w:rFonts w:ascii="Times New Roman" w:hAnsi="Times New Roman" w:cs="Times New Roman"/>
          <w:iCs/>
          <w:color w:val="000000"/>
          <w:sz w:val="28"/>
          <w:szCs w:val="18"/>
        </w:rPr>
        <w:t>(</w:t>
      </w:r>
      <w:r w:rsidRPr="00582AC7">
        <w:rPr>
          <w:rFonts w:ascii="Times New Roman" w:hAnsi="Times New Roman" w:cs="Times New Roman"/>
          <w:color w:val="000000"/>
          <w:spacing w:val="-5"/>
          <w:sz w:val="28"/>
          <w:szCs w:val="18"/>
          <w:lang w:val="en-US"/>
        </w:rPr>
        <w:t>S</w:t>
      </w:r>
      <w:r w:rsidRPr="00582AC7">
        <w:rPr>
          <w:rFonts w:ascii="Times New Roman" w:hAnsi="Times New Roman" w:cs="Times New Roman"/>
          <w:color w:val="000000"/>
          <w:spacing w:val="-5"/>
          <w:sz w:val="28"/>
          <w:szCs w:val="18"/>
        </w:rPr>
        <w:t>п) _________</w:t>
      </w:r>
      <w:r w:rsidRPr="00582AC7">
        <w:rPr>
          <w:rFonts w:ascii="Times New Roman" w:hAnsi="Times New Roman" w:cs="Times New Roman"/>
          <w:smallCaps/>
          <w:color w:val="000000"/>
          <w:spacing w:val="-5"/>
          <w:sz w:val="28"/>
          <w:szCs w:val="18"/>
        </w:rPr>
        <w:t xml:space="preserve"> </w:t>
      </w:r>
      <w:r w:rsidRPr="00582AC7">
        <w:rPr>
          <w:rFonts w:ascii="Times New Roman" w:hAnsi="Times New Roman" w:cs="Times New Roman"/>
          <w:smallCaps/>
          <w:color w:val="000000"/>
          <w:spacing w:val="-5"/>
          <w:sz w:val="28"/>
          <w:szCs w:val="18"/>
          <w:lang w:val="en-US"/>
        </w:rPr>
        <w:t>m</w:t>
      </w:r>
      <w:r w:rsidRPr="00582AC7">
        <w:rPr>
          <w:rFonts w:ascii="Times New Roman" w:hAnsi="Times New Roman" w:cs="Times New Roman"/>
          <w:smallCaps/>
          <w:color w:val="000000"/>
          <w:spacing w:val="-5"/>
          <w:sz w:val="28"/>
          <w:szCs w:val="18"/>
          <w:vertAlign w:val="superscript"/>
        </w:rPr>
        <w:t>2</w:t>
      </w:r>
    </w:p>
    <w:p w:rsidR="000F1AB0" w:rsidRPr="00582AC7" w:rsidRDefault="000F1AB0" w:rsidP="000F1AB0">
      <w:pPr>
        <w:shd w:val="clear" w:color="auto" w:fill="FFFFFF"/>
        <w:tabs>
          <w:tab w:val="left" w:pos="0"/>
          <w:tab w:val="left" w:pos="8453"/>
        </w:tabs>
        <w:spacing w:before="206" w:line="240" w:lineRule="auto"/>
        <w:ind w:right="-81" w:firstLine="540"/>
        <w:jc w:val="both"/>
        <w:rPr>
          <w:rFonts w:ascii="Times New Roman" w:hAnsi="Times New Roman" w:cs="Times New Roman"/>
          <w:sz w:val="28"/>
        </w:rPr>
      </w:pPr>
      <w:r>
        <w:rPr>
          <w:rFonts w:ascii="Times New Roman" w:hAnsi="Times New Roman" w:cs="Times New Roman"/>
          <w:color w:val="000000"/>
          <w:spacing w:val="-2"/>
          <w:sz w:val="28"/>
          <w:szCs w:val="18"/>
        </w:rPr>
        <w:t>1.</w:t>
      </w:r>
      <w:r w:rsidRPr="00582AC7">
        <w:rPr>
          <w:rFonts w:ascii="Times New Roman" w:hAnsi="Times New Roman" w:cs="Times New Roman"/>
          <w:color w:val="000000"/>
          <w:spacing w:val="-2"/>
          <w:sz w:val="28"/>
          <w:szCs w:val="18"/>
        </w:rPr>
        <w:t>8. Световой коэффициент (СК)</w:t>
      </w:r>
      <w:r>
        <w:rPr>
          <w:rFonts w:ascii="Times New Roman" w:hAnsi="Times New Roman" w:cs="Times New Roman"/>
          <w:color w:val="000000"/>
          <w:spacing w:val="-2"/>
          <w:sz w:val="28"/>
          <w:szCs w:val="18"/>
        </w:rPr>
        <w:t xml:space="preserve"> </w:t>
      </w:r>
      <w:r w:rsidRPr="00582AC7">
        <w:rPr>
          <w:rFonts w:ascii="Times New Roman" w:hAnsi="Times New Roman" w:cs="Times New Roman"/>
          <w:color w:val="000000"/>
          <w:spacing w:val="-2"/>
          <w:sz w:val="28"/>
          <w:szCs w:val="18"/>
        </w:rPr>
        <w:t>-</w:t>
      </w:r>
      <w:r>
        <w:rPr>
          <w:rFonts w:ascii="Times New Roman" w:hAnsi="Times New Roman" w:cs="Times New Roman"/>
          <w:color w:val="000000"/>
          <w:spacing w:val="-2"/>
          <w:sz w:val="28"/>
          <w:szCs w:val="18"/>
        </w:rPr>
        <w:t xml:space="preserve"> </w:t>
      </w:r>
      <w:r w:rsidRPr="00582AC7">
        <w:rPr>
          <w:rFonts w:ascii="Times New Roman" w:hAnsi="Times New Roman" w:cs="Times New Roman"/>
          <w:color w:val="000000"/>
          <w:spacing w:val="-2"/>
          <w:sz w:val="28"/>
          <w:szCs w:val="18"/>
        </w:rPr>
        <w:t xml:space="preserve">отношение площади стекол к площади пола. </w:t>
      </w:r>
      <w:r w:rsidRPr="00582AC7">
        <w:rPr>
          <w:rFonts w:ascii="Times New Roman" w:hAnsi="Times New Roman" w:cs="Times New Roman"/>
          <w:color w:val="000000"/>
          <w:spacing w:val="-8"/>
          <w:sz w:val="28"/>
          <w:szCs w:val="18"/>
        </w:rPr>
        <w:t>При этом общая площадь всех окон принимается за единицу.</w:t>
      </w:r>
    </w:p>
    <w:p w:rsidR="000F1AB0" w:rsidRPr="00582AC7" w:rsidRDefault="000F1AB0" w:rsidP="000F1AB0">
      <w:pPr>
        <w:shd w:val="clear" w:color="auto" w:fill="FFFFFF"/>
        <w:tabs>
          <w:tab w:val="left" w:pos="0"/>
          <w:tab w:val="left" w:pos="8453"/>
        </w:tabs>
        <w:spacing w:before="10"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6"/>
          <w:sz w:val="28"/>
          <w:szCs w:val="18"/>
        </w:rPr>
        <w:t>Для классов и лабораторий гигиенический норматив</w:t>
      </w:r>
      <w:r>
        <w:rPr>
          <w:rFonts w:ascii="Times New Roman" w:hAnsi="Times New Roman" w:cs="Times New Roman"/>
          <w:color w:val="000000"/>
          <w:spacing w:val="-6"/>
          <w:sz w:val="28"/>
          <w:szCs w:val="18"/>
        </w:rPr>
        <w:t xml:space="preserve"> </w:t>
      </w:r>
      <w:r w:rsidRPr="00582AC7">
        <w:rPr>
          <w:rFonts w:ascii="Times New Roman" w:hAnsi="Times New Roman" w:cs="Times New Roman"/>
          <w:color w:val="000000"/>
          <w:spacing w:val="-6"/>
          <w:sz w:val="28"/>
          <w:szCs w:val="18"/>
        </w:rPr>
        <w:t>-</w:t>
      </w:r>
      <w:r>
        <w:rPr>
          <w:rFonts w:ascii="Times New Roman" w:hAnsi="Times New Roman" w:cs="Times New Roman"/>
          <w:color w:val="000000"/>
          <w:spacing w:val="-6"/>
          <w:sz w:val="28"/>
          <w:szCs w:val="18"/>
        </w:rPr>
        <w:t xml:space="preserve"> </w:t>
      </w:r>
      <w:r w:rsidRPr="00582AC7">
        <w:rPr>
          <w:rFonts w:ascii="Times New Roman" w:hAnsi="Times New Roman" w:cs="Times New Roman"/>
          <w:color w:val="000000"/>
          <w:spacing w:val="-6"/>
          <w:sz w:val="28"/>
          <w:szCs w:val="18"/>
        </w:rPr>
        <w:t xml:space="preserve">1:5; для больничных палат </w:t>
      </w:r>
      <w:r w:rsidRPr="00582AC7">
        <w:rPr>
          <w:rFonts w:ascii="Times New Roman" w:hAnsi="Times New Roman" w:cs="Times New Roman"/>
          <w:color w:val="000000"/>
          <w:spacing w:val="-2"/>
          <w:sz w:val="28"/>
          <w:szCs w:val="18"/>
        </w:rPr>
        <w:t>-</w:t>
      </w:r>
      <w:r>
        <w:rPr>
          <w:rFonts w:ascii="Times New Roman" w:hAnsi="Times New Roman" w:cs="Times New Roman"/>
          <w:color w:val="000000"/>
          <w:spacing w:val="-2"/>
          <w:sz w:val="28"/>
          <w:szCs w:val="18"/>
        </w:rPr>
        <w:t xml:space="preserve"> </w:t>
      </w:r>
      <w:r w:rsidRPr="00582AC7">
        <w:rPr>
          <w:rFonts w:ascii="Times New Roman" w:hAnsi="Times New Roman" w:cs="Times New Roman"/>
          <w:color w:val="000000"/>
          <w:spacing w:val="-2"/>
          <w:sz w:val="28"/>
          <w:szCs w:val="18"/>
        </w:rPr>
        <w:t>1:7; для жилых помещений - не менее 1:8.</w:t>
      </w:r>
    </w:p>
    <w:p w:rsidR="000F1AB0" w:rsidRPr="00582AC7" w:rsidRDefault="000F1AB0" w:rsidP="000F1AB0">
      <w:pPr>
        <w:shd w:val="clear" w:color="auto" w:fill="FFFFFF"/>
        <w:tabs>
          <w:tab w:val="left" w:pos="1637"/>
          <w:tab w:val="left" w:leader="hyphen" w:pos="2246"/>
          <w:tab w:val="left" w:leader="hyphen" w:pos="3941"/>
        </w:tabs>
        <w:spacing w:before="5" w:line="240" w:lineRule="auto"/>
        <w:ind w:right="215" w:firstLine="113"/>
        <w:jc w:val="both"/>
        <w:rPr>
          <w:rFonts w:ascii="Times New Roman" w:hAnsi="Times New Roman" w:cs="Times New Roman"/>
          <w:iCs/>
          <w:color w:val="000000"/>
          <w:spacing w:val="1"/>
        </w:rPr>
      </w:pPr>
      <w:r w:rsidRPr="00582AC7">
        <w:rPr>
          <w:rFonts w:ascii="Times New Roman" w:hAnsi="Times New Roman" w:cs="Times New Roman"/>
          <w:iCs/>
          <w:color w:val="000000"/>
          <w:spacing w:val="1"/>
        </w:rPr>
        <w:t xml:space="preserve">   </w:t>
      </w:r>
      <w:r>
        <w:rPr>
          <w:rFonts w:ascii="Times New Roman" w:hAnsi="Times New Roman" w:cs="Times New Roman"/>
          <w:iCs/>
          <w:color w:val="000000"/>
          <w:spacing w:val="1"/>
        </w:rPr>
        <w:t xml:space="preserve">           1     </w:t>
      </w:r>
    </w:p>
    <w:p w:rsidR="000F1AB0" w:rsidRDefault="000F1AB0" w:rsidP="000F1AB0">
      <w:pPr>
        <w:shd w:val="clear" w:color="auto" w:fill="FFFFFF"/>
        <w:tabs>
          <w:tab w:val="left" w:pos="1637"/>
          <w:tab w:val="left" w:leader="hyphen" w:pos="2246"/>
          <w:tab w:val="left" w:leader="hyphen" w:pos="3941"/>
        </w:tabs>
        <w:spacing w:before="5" w:line="240" w:lineRule="auto"/>
        <w:ind w:right="215" w:firstLine="113"/>
        <w:jc w:val="both"/>
        <w:rPr>
          <w:rFonts w:ascii="Times New Roman" w:hAnsi="Times New Roman" w:cs="Times New Roman"/>
          <w:color w:val="000000"/>
          <w:spacing w:val="-5"/>
        </w:rPr>
      </w:pPr>
      <w:r w:rsidRPr="00582AC7">
        <w:rPr>
          <w:rFonts w:ascii="Times New Roman" w:hAnsi="Times New Roman" w:cs="Times New Roman"/>
          <w:color w:val="000000"/>
          <w:spacing w:val="10"/>
        </w:rPr>
        <w:t>СК =</w:t>
      </w:r>
      <w:r>
        <w:rPr>
          <w:rFonts w:ascii="Times New Roman" w:hAnsi="Times New Roman" w:cs="Times New Roman"/>
          <w:color w:val="000000"/>
        </w:rPr>
        <w:t>_____=</w:t>
      </w:r>
    </w:p>
    <w:p w:rsidR="000F1AB0" w:rsidRDefault="000F1AB0" w:rsidP="000F1AB0">
      <w:pPr>
        <w:shd w:val="clear" w:color="auto" w:fill="FFFFFF"/>
        <w:tabs>
          <w:tab w:val="left" w:pos="1637"/>
          <w:tab w:val="left" w:leader="hyphen" w:pos="2246"/>
          <w:tab w:val="left" w:leader="hyphen" w:pos="3941"/>
        </w:tabs>
        <w:spacing w:before="5" w:line="240" w:lineRule="auto"/>
        <w:ind w:right="215" w:firstLine="113"/>
        <w:jc w:val="both"/>
        <w:rPr>
          <w:rFonts w:ascii="Times New Roman" w:hAnsi="Times New Roman" w:cs="Times New Roman"/>
          <w:color w:val="000000"/>
          <w:spacing w:val="-5"/>
        </w:rPr>
      </w:pPr>
      <w:r w:rsidRPr="00582AC7">
        <w:rPr>
          <w:rFonts w:ascii="Times New Roman" w:hAnsi="Times New Roman" w:cs="Times New Roman"/>
          <w:color w:val="000000"/>
          <w:spacing w:val="-5"/>
        </w:rPr>
        <w:t xml:space="preserve">         </w:t>
      </w:r>
      <w:r>
        <w:rPr>
          <w:rFonts w:ascii="Times New Roman" w:hAnsi="Times New Roman" w:cs="Times New Roman"/>
          <w:color w:val="000000"/>
          <w:spacing w:val="-5"/>
        </w:rPr>
        <w:t xml:space="preserve">    </w:t>
      </w:r>
      <w:r w:rsidRPr="00582AC7">
        <w:rPr>
          <w:rFonts w:ascii="Times New Roman" w:hAnsi="Times New Roman" w:cs="Times New Roman"/>
          <w:color w:val="000000"/>
          <w:spacing w:val="-5"/>
        </w:rPr>
        <w:t xml:space="preserve"> </w:t>
      </w:r>
      <w:r w:rsidRPr="00582AC7">
        <w:rPr>
          <w:rFonts w:ascii="Times New Roman" w:hAnsi="Times New Roman" w:cs="Times New Roman"/>
          <w:color w:val="000000"/>
          <w:spacing w:val="-5"/>
          <w:lang w:val="en-US"/>
        </w:rPr>
        <w:t>S</w:t>
      </w:r>
      <w:r w:rsidRPr="00582AC7">
        <w:rPr>
          <w:rFonts w:ascii="Times New Roman" w:hAnsi="Times New Roman" w:cs="Times New Roman"/>
          <w:color w:val="000000"/>
          <w:spacing w:val="-5"/>
        </w:rPr>
        <w:t xml:space="preserve">п: </w:t>
      </w:r>
    </w:p>
    <w:p w:rsidR="000F1AB0" w:rsidRPr="00582AC7" w:rsidRDefault="000F1AB0" w:rsidP="000F1AB0">
      <w:pPr>
        <w:shd w:val="clear" w:color="auto" w:fill="FFFFFF"/>
        <w:tabs>
          <w:tab w:val="left" w:pos="730"/>
        </w:tabs>
        <w:spacing w:line="240" w:lineRule="auto"/>
        <w:ind w:right="-81" w:firstLine="540"/>
        <w:jc w:val="both"/>
        <w:rPr>
          <w:rFonts w:ascii="Times New Roman" w:hAnsi="Times New Roman" w:cs="Times New Roman"/>
          <w:b/>
          <w:sz w:val="28"/>
        </w:rPr>
      </w:pPr>
      <w:r w:rsidRPr="00FF4445">
        <w:rPr>
          <w:rFonts w:ascii="Times New Roman" w:hAnsi="Times New Roman" w:cs="Times New Roman"/>
          <w:color w:val="000000"/>
          <w:w w:val="85"/>
          <w:sz w:val="28"/>
          <w:szCs w:val="28"/>
        </w:rPr>
        <w:t>1.9.Коэффициент</w:t>
      </w:r>
      <w:r w:rsidRPr="00FF4445">
        <w:rPr>
          <w:rFonts w:ascii="Times New Roman" w:hAnsi="Times New Roman" w:cs="Times New Roman"/>
          <w:color w:val="000000"/>
          <w:spacing w:val="-3"/>
          <w:w w:val="85"/>
          <w:sz w:val="28"/>
          <w:szCs w:val="28"/>
        </w:rPr>
        <w:t xml:space="preserve"> естественной освещенности (КЕО</w:t>
      </w:r>
      <w:r w:rsidRPr="00582AC7">
        <w:rPr>
          <w:rFonts w:ascii="Times New Roman" w:hAnsi="Times New Roman" w:cs="Times New Roman"/>
          <w:color w:val="000000"/>
          <w:spacing w:val="-3"/>
          <w:w w:val="85"/>
          <w:sz w:val="28"/>
        </w:rPr>
        <w:t xml:space="preserve">) </w:t>
      </w:r>
      <w:r w:rsidRPr="00582AC7">
        <w:rPr>
          <w:rFonts w:ascii="Times New Roman" w:hAnsi="Times New Roman" w:cs="Times New Roman"/>
          <w:b/>
          <w:color w:val="000000"/>
          <w:spacing w:val="-3"/>
          <w:w w:val="85"/>
          <w:sz w:val="28"/>
        </w:rPr>
        <w:t xml:space="preserve">определяется с </w:t>
      </w:r>
      <w:r w:rsidRPr="00582AC7">
        <w:rPr>
          <w:rFonts w:ascii="Times New Roman" w:hAnsi="Times New Roman" w:cs="Times New Roman"/>
          <w:b/>
          <w:bCs/>
          <w:color w:val="000000"/>
          <w:spacing w:val="-3"/>
          <w:w w:val="85"/>
          <w:sz w:val="28"/>
        </w:rPr>
        <w:t>помощью</w:t>
      </w:r>
    </w:p>
    <w:p w:rsidR="000F1AB0" w:rsidRPr="00582AC7" w:rsidRDefault="000F1AB0" w:rsidP="00943B0C">
      <w:pPr>
        <w:shd w:val="clear" w:color="auto" w:fill="FFFFFF"/>
        <w:spacing w:line="240" w:lineRule="auto"/>
        <w:ind w:right="-81"/>
        <w:jc w:val="both"/>
        <w:rPr>
          <w:rFonts w:ascii="Times New Roman" w:hAnsi="Times New Roman" w:cs="Times New Roman"/>
          <w:sz w:val="28"/>
        </w:rPr>
      </w:pPr>
      <w:r w:rsidRPr="00582AC7">
        <w:rPr>
          <w:rFonts w:ascii="Times New Roman" w:hAnsi="Times New Roman" w:cs="Times New Roman"/>
          <w:b/>
          <w:color w:val="000000"/>
          <w:spacing w:val="-3"/>
          <w:w w:val="85"/>
          <w:sz w:val="28"/>
        </w:rPr>
        <w:t>люксметра.</w:t>
      </w:r>
      <w:r w:rsidRPr="00582AC7">
        <w:rPr>
          <w:rFonts w:ascii="Times New Roman" w:hAnsi="Times New Roman" w:cs="Times New Roman"/>
          <w:color w:val="000000"/>
          <w:spacing w:val="-3"/>
          <w:w w:val="85"/>
          <w:sz w:val="28"/>
        </w:rPr>
        <w:t xml:space="preserve"> Это процентное отношение горизонтальной освещенности на рабочем </w:t>
      </w:r>
      <w:r w:rsidRPr="003A6409">
        <w:rPr>
          <w:rFonts w:ascii="Times New Roman" w:hAnsi="Times New Roman" w:cs="Times New Roman"/>
          <w:color w:val="000000"/>
          <w:spacing w:val="-2"/>
          <w:w w:val="85"/>
          <w:sz w:val="28"/>
        </w:rPr>
        <w:t xml:space="preserve">месте </w:t>
      </w:r>
      <w:r w:rsidRPr="003A6409">
        <w:rPr>
          <w:rFonts w:ascii="Times New Roman" w:hAnsi="Times New Roman" w:cs="Times New Roman"/>
          <w:i/>
          <w:iCs/>
          <w:color w:val="000000"/>
          <w:spacing w:val="-2"/>
          <w:w w:val="85"/>
          <w:sz w:val="28"/>
        </w:rPr>
        <w:t>внутри помещения</w:t>
      </w:r>
      <w:r w:rsidRPr="00582AC7">
        <w:rPr>
          <w:rFonts w:ascii="Times New Roman" w:hAnsi="Times New Roman" w:cs="Times New Roman"/>
          <w:i/>
          <w:iCs/>
          <w:color w:val="000000"/>
          <w:spacing w:val="-2"/>
          <w:w w:val="85"/>
          <w:sz w:val="28"/>
        </w:rPr>
        <w:t xml:space="preserve"> </w:t>
      </w:r>
      <w:r w:rsidRPr="00582AC7">
        <w:rPr>
          <w:rFonts w:ascii="Times New Roman" w:hAnsi="Times New Roman" w:cs="Times New Roman"/>
          <w:color w:val="000000"/>
          <w:spacing w:val="-2"/>
          <w:w w:val="85"/>
          <w:sz w:val="28"/>
        </w:rPr>
        <w:t xml:space="preserve">к горизонтальной освещенности </w:t>
      </w:r>
      <w:r w:rsidRPr="003A6409">
        <w:rPr>
          <w:rFonts w:ascii="Times New Roman" w:hAnsi="Times New Roman" w:cs="Times New Roman"/>
          <w:i/>
          <w:iCs/>
          <w:color w:val="000000"/>
          <w:spacing w:val="-2"/>
          <w:w w:val="85"/>
          <w:sz w:val="28"/>
        </w:rPr>
        <w:t>под открытым небом</w:t>
      </w:r>
      <w:r w:rsidRPr="007D5B7C">
        <w:rPr>
          <w:rFonts w:ascii="Times New Roman" w:hAnsi="Times New Roman" w:cs="Times New Roman"/>
          <w:i/>
          <w:iCs/>
          <w:color w:val="000000"/>
          <w:spacing w:val="-2"/>
          <w:w w:val="85"/>
          <w:sz w:val="28"/>
        </w:rPr>
        <w:t xml:space="preserve"> </w:t>
      </w:r>
      <w:r w:rsidRPr="00582AC7">
        <w:rPr>
          <w:rFonts w:ascii="Times New Roman" w:hAnsi="Times New Roman" w:cs="Times New Roman"/>
          <w:color w:val="000000"/>
          <w:spacing w:val="-4"/>
          <w:w w:val="85"/>
          <w:sz w:val="28"/>
        </w:rPr>
        <w:t xml:space="preserve">на той же высоте (гигиенический норматив для регистратуры - 0,5%, для кабинетов </w:t>
      </w:r>
      <w:r w:rsidRPr="00582AC7">
        <w:rPr>
          <w:rFonts w:ascii="Times New Roman" w:hAnsi="Times New Roman" w:cs="Times New Roman"/>
          <w:color w:val="000000"/>
          <w:spacing w:val="-3"/>
          <w:w w:val="85"/>
          <w:sz w:val="28"/>
        </w:rPr>
        <w:t>врачей, больничных палат, учебных классов -1,5%, для операционных - 2,5%).</w:t>
      </w:r>
    </w:p>
    <w:p w:rsidR="000F1AB0" w:rsidRDefault="000F1AB0" w:rsidP="000F1AB0">
      <w:pPr>
        <w:shd w:val="clear" w:color="auto" w:fill="FFFFFF"/>
        <w:spacing w:before="10" w:after="173" w:line="240" w:lineRule="auto"/>
        <w:ind w:right="-81" w:firstLine="540"/>
        <w:jc w:val="both"/>
        <w:rPr>
          <w:color w:val="000000"/>
        </w:rPr>
      </w:pPr>
      <w:r w:rsidRPr="003A6409">
        <w:rPr>
          <w:rFonts w:ascii="Times New Roman" w:hAnsi="Times New Roman" w:cs="Times New Roman"/>
          <w:color w:val="000000"/>
          <w:spacing w:val="29"/>
          <w:w w:val="85"/>
          <w:sz w:val="24"/>
          <w:szCs w:val="24"/>
        </w:rPr>
        <w:t>100х</w:t>
      </w:r>
      <w:r>
        <w:rPr>
          <w:rFonts w:ascii="Times New Roman" w:hAnsi="Times New Roman" w:cs="Times New Roman"/>
          <w:color w:val="000000"/>
          <w:spacing w:val="29"/>
          <w:w w:val="85"/>
          <w:sz w:val="24"/>
          <w:szCs w:val="24"/>
        </w:rPr>
        <w:t>Овн</w:t>
      </w:r>
      <w:r w:rsidR="00FF4445">
        <w:rPr>
          <w:rFonts w:ascii="Times New Roman" w:hAnsi="Times New Roman" w:cs="Times New Roman"/>
          <w:color w:val="000000"/>
          <w:spacing w:val="29"/>
          <w:w w:val="85"/>
        </w:rPr>
        <w:t xml:space="preserve"> </w:t>
      </w:r>
      <w:r>
        <w:rPr>
          <w:rFonts w:ascii="Times New Roman" w:hAnsi="Times New Roman" w:cs="Times New Roman"/>
          <w:color w:val="000000"/>
          <w:spacing w:val="29"/>
          <w:w w:val="85"/>
        </w:rPr>
        <w:t xml:space="preserve"> </w:t>
      </w:r>
      <w:r w:rsidR="00FF4445">
        <w:rPr>
          <w:rFonts w:ascii="Times New Roman" w:hAnsi="Times New Roman" w:cs="Times New Roman"/>
          <w:color w:val="000000"/>
          <w:spacing w:val="29"/>
          <w:w w:val="85"/>
          <w:sz w:val="24"/>
          <w:szCs w:val="24"/>
        </w:rPr>
        <w:t xml:space="preserve">Овн-естеств.осв,измер.внутри </w:t>
      </w:r>
      <w:r>
        <w:rPr>
          <w:rFonts w:ascii="Times New Roman" w:hAnsi="Times New Roman" w:cs="Times New Roman"/>
          <w:color w:val="000000"/>
          <w:spacing w:val="29"/>
          <w:w w:val="85"/>
          <w:sz w:val="24"/>
          <w:szCs w:val="24"/>
        </w:rPr>
        <w:t>помещ.</w:t>
      </w:r>
      <w:r w:rsidRPr="00582AC7">
        <w:rPr>
          <w:rFonts w:ascii="Times New Roman" w:hAnsi="Times New Roman" w:cs="Times New Roman"/>
          <w:color w:val="000000"/>
          <w:spacing w:val="29"/>
          <w:w w:val="85"/>
        </w:rPr>
        <w:br/>
      </w:r>
      <w:r w:rsidRPr="00527A90">
        <w:rPr>
          <w:color w:val="000000"/>
          <w:spacing w:val="6"/>
          <w:w w:val="85"/>
        </w:rPr>
        <w:t>КЕО</w:t>
      </w:r>
      <w:r>
        <w:rPr>
          <w:color w:val="000000"/>
        </w:rPr>
        <w:t>=-_________________=_______</w:t>
      </w:r>
      <w:r w:rsidRPr="00527A90">
        <w:rPr>
          <w:color w:val="000000"/>
        </w:rPr>
        <w:t>%</w:t>
      </w:r>
      <w:r>
        <w:rPr>
          <w:color w:val="000000"/>
        </w:rPr>
        <w:t>,</w:t>
      </w:r>
    </w:p>
    <w:p w:rsidR="000F1AB0" w:rsidRPr="00527A90" w:rsidRDefault="000F1AB0" w:rsidP="000F1AB0">
      <w:pPr>
        <w:shd w:val="clear" w:color="auto" w:fill="FFFFFF"/>
        <w:spacing w:before="10" w:after="173" w:line="240" w:lineRule="auto"/>
        <w:ind w:right="-81" w:firstLine="540"/>
        <w:jc w:val="both"/>
        <w:rPr>
          <w:color w:val="000000"/>
        </w:rPr>
      </w:pPr>
      <w:r w:rsidRPr="00527A90">
        <w:rPr>
          <w:color w:val="000000"/>
        </w:rPr>
        <w:t xml:space="preserve">    Онар</w:t>
      </w:r>
      <w:r>
        <w:rPr>
          <w:color w:val="000000"/>
        </w:rPr>
        <w:t xml:space="preserve">                                                                 </w:t>
      </w:r>
      <w:r w:rsidRPr="00527A90">
        <w:rPr>
          <w:color w:val="000000"/>
        </w:rPr>
        <w:t>Онар</w:t>
      </w:r>
      <w:r>
        <w:rPr>
          <w:color w:val="000000"/>
        </w:rPr>
        <w:t>-горизонт.освещ. вне помещ.</w:t>
      </w:r>
    </w:p>
    <w:p w:rsidR="000F1AB0" w:rsidRDefault="000F1AB0" w:rsidP="000F1AB0">
      <w:pPr>
        <w:shd w:val="clear" w:color="auto" w:fill="FFFFFF"/>
        <w:spacing w:line="240" w:lineRule="auto"/>
        <w:ind w:right="218" w:firstLine="540"/>
        <w:jc w:val="center"/>
        <w:rPr>
          <w:rFonts w:ascii="Times New Roman" w:hAnsi="Times New Roman" w:cs="Times New Roman"/>
          <w:bCs/>
          <w:i/>
          <w:iCs/>
          <w:color w:val="000000"/>
          <w:spacing w:val="-4"/>
          <w:sz w:val="28"/>
          <w:szCs w:val="18"/>
        </w:rPr>
      </w:pPr>
      <w:r w:rsidRPr="00FF4445">
        <w:rPr>
          <w:rFonts w:ascii="Times New Roman" w:hAnsi="Times New Roman" w:cs="Times New Roman"/>
          <w:b/>
          <w:bCs/>
          <w:color w:val="000000"/>
          <w:spacing w:val="-4"/>
          <w:sz w:val="28"/>
          <w:szCs w:val="18"/>
        </w:rPr>
        <w:t>2.</w:t>
      </w:r>
      <w:r w:rsidRPr="00DA2968">
        <w:rPr>
          <w:rFonts w:ascii="Times New Roman" w:hAnsi="Times New Roman" w:cs="Times New Roman"/>
          <w:bCs/>
          <w:i/>
          <w:color w:val="000000"/>
          <w:spacing w:val="-4"/>
          <w:sz w:val="28"/>
          <w:szCs w:val="18"/>
        </w:rPr>
        <w:t xml:space="preserve"> </w:t>
      </w:r>
      <w:r w:rsidRPr="00777FEA">
        <w:rPr>
          <w:rFonts w:ascii="Times New Roman" w:hAnsi="Times New Roman" w:cs="Times New Roman"/>
          <w:b/>
          <w:bCs/>
          <w:iCs/>
          <w:color w:val="000000"/>
          <w:spacing w:val="-4"/>
          <w:sz w:val="28"/>
          <w:szCs w:val="18"/>
        </w:rPr>
        <w:t>Искусственная освещенность</w:t>
      </w:r>
    </w:p>
    <w:p w:rsidR="000F1AB0" w:rsidRPr="00582AC7" w:rsidRDefault="000F1AB0" w:rsidP="000F1AB0">
      <w:pPr>
        <w:shd w:val="clear" w:color="auto" w:fill="FFFFFF"/>
        <w:tabs>
          <w:tab w:val="left" w:leader="dot" w:pos="5414"/>
          <w:tab w:val="left" w:leader="dot" w:pos="6149"/>
        </w:tabs>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4"/>
          <w:sz w:val="28"/>
          <w:szCs w:val="18"/>
        </w:rPr>
        <w:t>2.1. Система освещения (общее, местное, комбинированное)</w:t>
      </w:r>
      <w:r w:rsidRPr="00582AC7">
        <w:rPr>
          <w:rFonts w:ascii="Times New Roman" w:hAnsi="Times New Roman" w:cs="Times New Roman"/>
          <w:color w:val="000000"/>
          <w:spacing w:val="7"/>
          <w:sz w:val="28"/>
          <w:szCs w:val="18"/>
        </w:rPr>
        <w:t>__________</w:t>
      </w:r>
    </w:p>
    <w:p w:rsidR="000F1AB0" w:rsidRPr="00582AC7" w:rsidRDefault="000F1AB0" w:rsidP="000F1AB0">
      <w:pPr>
        <w:shd w:val="clear" w:color="auto" w:fill="FFFFFF"/>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1"/>
          <w:w w:val="85"/>
          <w:sz w:val="28"/>
        </w:rPr>
        <w:t xml:space="preserve">2.2. Вид источника света (лампы накаливания, </w:t>
      </w:r>
      <w:r w:rsidRPr="008E3CE9">
        <w:rPr>
          <w:rFonts w:ascii="Times New Roman" w:hAnsi="Times New Roman" w:cs="Times New Roman"/>
          <w:color w:val="000000"/>
          <w:spacing w:val="-1"/>
          <w:w w:val="85"/>
          <w:sz w:val="28"/>
        </w:rPr>
        <w:t>люминесцентные лампы</w:t>
      </w:r>
      <w:r w:rsidRPr="00582AC7">
        <w:rPr>
          <w:rFonts w:ascii="Times New Roman" w:hAnsi="Times New Roman" w:cs="Times New Roman"/>
          <w:color w:val="000000"/>
          <w:spacing w:val="-1"/>
          <w:w w:val="85"/>
          <w:sz w:val="28"/>
          <w:u w:val="single"/>
        </w:rPr>
        <w:t>,</w:t>
      </w:r>
      <w:r w:rsidRPr="00582AC7">
        <w:rPr>
          <w:rFonts w:ascii="Times New Roman" w:hAnsi="Times New Roman" w:cs="Times New Roman"/>
          <w:color w:val="000000"/>
          <w:spacing w:val="-1"/>
          <w:w w:val="85"/>
          <w:sz w:val="28"/>
        </w:rPr>
        <w:t xml:space="preserve"> кероси</w:t>
      </w:r>
      <w:r>
        <w:rPr>
          <w:rFonts w:ascii="Times New Roman" w:hAnsi="Times New Roman" w:cs="Times New Roman"/>
          <w:color w:val="000000"/>
          <w:spacing w:val="-3"/>
          <w:w w:val="85"/>
          <w:sz w:val="28"/>
        </w:rPr>
        <w:t>н</w:t>
      </w:r>
      <w:r w:rsidRPr="00582AC7">
        <w:rPr>
          <w:rFonts w:ascii="Times New Roman" w:hAnsi="Times New Roman" w:cs="Times New Roman"/>
          <w:color w:val="000000"/>
          <w:spacing w:val="-3"/>
          <w:w w:val="85"/>
          <w:sz w:val="28"/>
        </w:rPr>
        <w:t>овые</w:t>
      </w:r>
      <w:r>
        <w:rPr>
          <w:rFonts w:ascii="Times New Roman" w:hAnsi="Times New Roman" w:cs="Times New Roman"/>
          <w:color w:val="000000"/>
          <w:spacing w:val="-3"/>
          <w:w w:val="85"/>
          <w:sz w:val="28"/>
        </w:rPr>
        <w:t xml:space="preserve"> </w:t>
      </w:r>
      <w:r w:rsidRPr="00582AC7">
        <w:rPr>
          <w:rFonts w:ascii="Times New Roman" w:hAnsi="Times New Roman" w:cs="Times New Roman"/>
          <w:color w:val="000000"/>
          <w:spacing w:val="-3"/>
          <w:w w:val="85"/>
          <w:sz w:val="28"/>
        </w:rPr>
        <w:t>фонари, свечи и пр.________________________________________________</w:t>
      </w:r>
    </w:p>
    <w:p w:rsidR="000F1AB0" w:rsidRPr="008E3CE9" w:rsidRDefault="000F1AB0" w:rsidP="000F1AB0">
      <w:pPr>
        <w:shd w:val="clear" w:color="auto" w:fill="FFFFFF"/>
        <w:tabs>
          <w:tab w:val="left" w:leader="dot" w:pos="3154"/>
          <w:tab w:val="left" w:leader="dot" w:pos="3566"/>
          <w:tab w:val="left" w:leader="dot" w:pos="6773"/>
        </w:tabs>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2"/>
          <w:w w:val="85"/>
          <w:sz w:val="28"/>
        </w:rPr>
        <w:lastRenderedPageBreak/>
        <w:t xml:space="preserve">2.3. Наличие, состояние и вид осветительных приборов </w:t>
      </w:r>
      <w:r w:rsidRPr="008E3CE9">
        <w:rPr>
          <w:rFonts w:ascii="Times New Roman" w:hAnsi="Times New Roman" w:cs="Times New Roman"/>
          <w:color w:val="000000"/>
          <w:spacing w:val="-2"/>
          <w:w w:val="85"/>
          <w:sz w:val="28"/>
        </w:rPr>
        <w:t>(светильники прямого, рас</w:t>
      </w:r>
      <w:r w:rsidRPr="008E3CE9">
        <w:rPr>
          <w:rFonts w:ascii="Times New Roman" w:hAnsi="Times New Roman" w:cs="Times New Roman"/>
          <w:color w:val="000000"/>
          <w:spacing w:val="-3"/>
          <w:w w:val="85"/>
          <w:sz w:val="28"/>
        </w:rPr>
        <w:t>сеянного, отраженного света)_____________</w:t>
      </w:r>
    </w:p>
    <w:p w:rsidR="000F1AB0" w:rsidRPr="00582AC7" w:rsidRDefault="000F1AB0" w:rsidP="000F1AB0">
      <w:pPr>
        <w:shd w:val="clear" w:color="auto" w:fill="FFFFFF"/>
        <w:tabs>
          <w:tab w:val="left" w:leader="dot" w:pos="4368"/>
          <w:tab w:val="left" w:leader="dot" w:pos="5424"/>
        </w:tabs>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2"/>
          <w:w w:val="85"/>
          <w:sz w:val="28"/>
        </w:rPr>
        <w:t>2.4. Количество светильников общего освещения_________</w:t>
      </w:r>
    </w:p>
    <w:p w:rsidR="000F1AB0" w:rsidRPr="00582AC7" w:rsidRDefault="000F1AB0" w:rsidP="000F1AB0">
      <w:pPr>
        <w:shd w:val="clear" w:color="auto" w:fill="FFFFFF"/>
        <w:tabs>
          <w:tab w:val="left" w:leader="dot" w:pos="5429"/>
        </w:tabs>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4"/>
          <w:w w:val="85"/>
          <w:sz w:val="28"/>
        </w:rPr>
        <w:t>2.5. Количество светильников местного освещения._________</w:t>
      </w:r>
    </w:p>
    <w:p w:rsidR="000F1AB0" w:rsidRPr="00582AC7" w:rsidRDefault="000F1AB0" w:rsidP="000F1AB0">
      <w:pPr>
        <w:shd w:val="clear" w:color="auto" w:fill="FFFFFF"/>
        <w:tabs>
          <w:tab w:val="left" w:leader="dot" w:pos="3600"/>
          <w:tab w:val="left" w:leader="dot" w:pos="5424"/>
        </w:tabs>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2"/>
          <w:w w:val="85"/>
          <w:sz w:val="28"/>
        </w:rPr>
        <w:t>2.6. Мощность отдельных ламп</w:t>
      </w:r>
      <w:r w:rsidRPr="00582AC7">
        <w:rPr>
          <w:rFonts w:ascii="Times New Roman" w:hAnsi="Times New Roman" w:cs="Times New Roman"/>
          <w:i/>
          <w:iCs/>
          <w:color w:val="000000"/>
          <w:sz w:val="28"/>
        </w:rPr>
        <w:t>__________________</w:t>
      </w:r>
      <w:r w:rsidRPr="00582AC7">
        <w:rPr>
          <w:rFonts w:ascii="Times New Roman" w:hAnsi="Times New Roman" w:cs="Times New Roman"/>
          <w:color w:val="000000"/>
          <w:spacing w:val="-7"/>
          <w:w w:val="85"/>
          <w:sz w:val="28"/>
        </w:rPr>
        <w:t>ватт.</w:t>
      </w:r>
    </w:p>
    <w:p w:rsidR="000F1AB0" w:rsidRPr="00582AC7" w:rsidRDefault="000F1AB0" w:rsidP="000F1AB0">
      <w:pPr>
        <w:shd w:val="clear" w:color="auto" w:fill="FFFFFF"/>
        <w:spacing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1"/>
          <w:w w:val="85"/>
          <w:sz w:val="28"/>
        </w:rPr>
        <w:t xml:space="preserve">2.7. Суммарная мощность всех ламп </w:t>
      </w:r>
      <w:r w:rsidRPr="00582AC7">
        <w:rPr>
          <w:rFonts w:ascii="Times New Roman" w:hAnsi="Times New Roman" w:cs="Times New Roman"/>
          <w:i/>
          <w:iCs/>
          <w:color w:val="000000"/>
          <w:spacing w:val="-1"/>
          <w:w w:val="85"/>
          <w:sz w:val="28"/>
        </w:rPr>
        <w:t xml:space="preserve">________________ </w:t>
      </w:r>
      <w:r w:rsidRPr="00582AC7">
        <w:rPr>
          <w:rFonts w:ascii="Times New Roman" w:hAnsi="Times New Roman" w:cs="Times New Roman"/>
          <w:color w:val="000000"/>
          <w:spacing w:val="-1"/>
          <w:w w:val="85"/>
          <w:sz w:val="28"/>
        </w:rPr>
        <w:t>ватт.</w:t>
      </w:r>
    </w:p>
    <w:p w:rsidR="000F1AB0" w:rsidRPr="00582AC7" w:rsidRDefault="000F1AB0" w:rsidP="000F1AB0">
      <w:pPr>
        <w:shd w:val="clear" w:color="auto" w:fill="FFFFFF"/>
        <w:spacing w:line="240" w:lineRule="auto"/>
        <w:ind w:right="-81" w:firstLine="540"/>
        <w:jc w:val="both"/>
        <w:rPr>
          <w:rFonts w:ascii="Times New Roman" w:hAnsi="Times New Roman" w:cs="Times New Roman"/>
          <w:color w:val="000000"/>
          <w:w w:val="85"/>
          <w:sz w:val="28"/>
        </w:rPr>
      </w:pPr>
      <w:r w:rsidRPr="00582AC7">
        <w:rPr>
          <w:rFonts w:ascii="Times New Roman" w:hAnsi="Times New Roman" w:cs="Times New Roman"/>
          <w:color w:val="000000"/>
          <w:spacing w:val="-3"/>
          <w:w w:val="85"/>
          <w:sz w:val="28"/>
        </w:rPr>
        <w:t xml:space="preserve">2.8. Рассчитать интенсивность искусственного освещения или удельную мощность </w:t>
      </w:r>
      <w:r w:rsidRPr="00582AC7">
        <w:rPr>
          <w:rFonts w:ascii="Times New Roman" w:hAnsi="Times New Roman" w:cs="Times New Roman"/>
          <w:color w:val="000000"/>
          <w:w w:val="85"/>
          <w:sz w:val="28"/>
        </w:rPr>
        <w:t>(УМ) в ваттах/м</w:t>
      </w:r>
      <w:r w:rsidRPr="00582AC7">
        <w:rPr>
          <w:rFonts w:ascii="Times New Roman" w:hAnsi="Times New Roman" w:cs="Times New Roman"/>
          <w:color w:val="000000"/>
          <w:w w:val="85"/>
          <w:sz w:val="28"/>
          <w:vertAlign w:val="superscript"/>
        </w:rPr>
        <w:t>2</w:t>
      </w:r>
      <w:r w:rsidRPr="00582AC7">
        <w:rPr>
          <w:rFonts w:ascii="Times New Roman" w:hAnsi="Times New Roman" w:cs="Times New Roman"/>
          <w:color w:val="000000"/>
          <w:w w:val="85"/>
          <w:sz w:val="28"/>
        </w:rPr>
        <w:t xml:space="preserve">, которая определяется по формуле: </w:t>
      </w:r>
    </w:p>
    <w:p w:rsidR="000F1AB0" w:rsidRPr="008E3CE9" w:rsidRDefault="000F1AB0" w:rsidP="000F1AB0">
      <w:pPr>
        <w:shd w:val="clear" w:color="auto" w:fill="FFFFFF"/>
        <w:spacing w:line="240" w:lineRule="auto"/>
        <w:ind w:right="-81" w:firstLine="540"/>
        <w:jc w:val="both"/>
        <w:rPr>
          <w:rFonts w:ascii="Times New Roman" w:hAnsi="Times New Roman" w:cs="Times New Roman"/>
          <w:sz w:val="24"/>
          <w:szCs w:val="24"/>
        </w:rPr>
      </w:pPr>
      <w:r w:rsidRPr="00582AC7">
        <w:rPr>
          <w:rFonts w:ascii="Times New Roman" w:hAnsi="Times New Roman" w:cs="Times New Roman"/>
          <w:color w:val="000000"/>
          <w:spacing w:val="-3"/>
          <w:w w:val="85"/>
        </w:rPr>
        <w:t xml:space="preserve">        </w:t>
      </w:r>
      <w:r w:rsidRPr="008E3CE9">
        <w:rPr>
          <w:rFonts w:ascii="Times New Roman" w:hAnsi="Times New Roman" w:cs="Times New Roman"/>
          <w:color w:val="000000"/>
          <w:spacing w:val="-3"/>
          <w:w w:val="85"/>
          <w:sz w:val="24"/>
          <w:szCs w:val="24"/>
        </w:rPr>
        <w:t>число ламп х мощность ламп (Вт)</w:t>
      </w:r>
    </w:p>
    <w:p w:rsidR="000F1AB0" w:rsidRPr="008E3CE9" w:rsidRDefault="000F1AB0" w:rsidP="000F1AB0">
      <w:pPr>
        <w:shd w:val="clear" w:color="auto" w:fill="FFFFFF"/>
        <w:tabs>
          <w:tab w:val="left" w:leader="hyphen" w:pos="1790"/>
        </w:tabs>
        <w:spacing w:before="10" w:after="173" w:line="240" w:lineRule="auto"/>
        <w:ind w:right="-81" w:firstLine="540"/>
        <w:jc w:val="both"/>
        <w:rPr>
          <w:rFonts w:ascii="Times New Roman" w:hAnsi="Times New Roman" w:cs="Times New Roman"/>
          <w:color w:val="000000"/>
          <w:spacing w:val="-7"/>
          <w:w w:val="85"/>
          <w:sz w:val="24"/>
          <w:szCs w:val="24"/>
        </w:rPr>
      </w:pPr>
      <w:r w:rsidRPr="008E3CE9">
        <w:rPr>
          <w:rFonts w:ascii="Times New Roman" w:hAnsi="Times New Roman" w:cs="Times New Roman"/>
          <w:color w:val="000000"/>
          <w:spacing w:val="-7"/>
          <w:w w:val="85"/>
          <w:sz w:val="24"/>
          <w:szCs w:val="24"/>
        </w:rPr>
        <w:t xml:space="preserve">УМ=---------------------------------------------=--------------------=-----------Вт/кв.м </w:t>
      </w:r>
    </w:p>
    <w:p w:rsidR="000F1AB0" w:rsidRPr="008E3CE9" w:rsidRDefault="000F1AB0" w:rsidP="000F1AB0">
      <w:pPr>
        <w:shd w:val="clear" w:color="auto" w:fill="FFFFFF"/>
        <w:tabs>
          <w:tab w:val="left" w:leader="hyphen" w:pos="1790"/>
        </w:tabs>
        <w:spacing w:before="10" w:after="173" w:line="240" w:lineRule="auto"/>
        <w:ind w:right="-81" w:firstLine="540"/>
        <w:jc w:val="both"/>
        <w:rPr>
          <w:rFonts w:ascii="Times New Roman" w:hAnsi="Times New Roman" w:cs="Times New Roman"/>
          <w:color w:val="000000"/>
          <w:spacing w:val="-7"/>
          <w:w w:val="85"/>
          <w:sz w:val="24"/>
          <w:szCs w:val="24"/>
        </w:rPr>
      </w:pPr>
      <w:r w:rsidRPr="008E3CE9">
        <w:rPr>
          <w:rFonts w:ascii="Times New Roman" w:hAnsi="Times New Roman" w:cs="Times New Roman"/>
          <w:color w:val="000000"/>
          <w:spacing w:val="-7"/>
          <w:w w:val="85"/>
          <w:sz w:val="24"/>
          <w:szCs w:val="24"/>
        </w:rPr>
        <w:t xml:space="preserve">           площадь пола (м</w:t>
      </w:r>
      <w:r w:rsidRPr="008E3CE9">
        <w:rPr>
          <w:rFonts w:ascii="Times New Roman" w:hAnsi="Times New Roman" w:cs="Times New Roman"/>
          <w:color w:val="000000"/>
          <w:spacing w:val="-7"/>
          <w:w w:val="85"/>
          <w:sz w:val="24"/>
          <w:szCs w:val="24"/>
          <w:vertAlign w:val="superscript"/>
        </w:rPr>
        <w:t>2</w:t>
      </w:r>
      <w:r w:rsidRPr="008E3CE9">
        <w:rPr>
          <w:rFonts w:ascii="Times New Roman" w:hAnsi="Times New Roman" w:cs="Times New Roman"/>
          <w:color w:val="000000"/>
          <w:spacing w:val="-7"/>
          <w:w w:val="85"/>
          <w:sz w:val="24"/>
          <w:szCs w:val="24"/>
        </w:rPr>
        <w:t>)</w:t>
      </w:r>
    </w:p>
    <w:p w:rsidR="000F1AB0" w:rsidRDefault="000F1AB0" w:rsidP="000F1AB0">
      <w:pPr>
        <w:shd w:val="clear" w:color="auto" w:fill="FFFFFF"/>
        <w:spacing w:line="240" w:lineRule="auto"/>
        <w:ind w:right="-81"/>
        <w:jc w:val="center"/>
        <w:rPr>
          <w:rFonts w:ascii="Times New Roman" w:hAnsi="Times New Roman" w:cs="Times New Roman"/>
          <w:i/>
          <w:iCs/>
          <w:color w:val="000000"/>
          <w:w w:val="84"/>
          <w:sz w:val="28"/>
        </w:rPr>
      </w:pPr>
      <w:r>
        <w:rPr>
          <w:rFonts w:ascii="Times New Roman" w:hAnsi="Times New Roman" w:cs="Times New Roman"/>
          <w:i/>
          <w:iCs/>
          <w:color w:val="000000"/>
          <w:w w:val="84"/>
          <w:sz w:val="28"/>
        </w:rPr>
        <w:t xml:space="preserve">                           </w:t>
      </w:r>
    </w:p>
    <w:p w:rsidR="000F1AB0" w:rsidRPr="00580BCB" w:rsidRDefault="00FF4445" w:rsidP="000F1AB0">
      <w:pPr>
        <w:shd w:val="clear" w:color="auto" w:fill="FFFFFF"/>
        <w:spacing w:line="240" w:lineRule="auto"/>
        <w:ind w:right="-81"/>
        <w:jc w:val="center"/>
        <w:rPr>
          <w:rFonts w:ascii="Times New Roman" w:hAnsi="Times New Roman" w:cs="Times New Roman"/>
          <w:b/>
          <w:sz w:val="28"/>
        </w:rPr>
      </w:pPr>
      <w:r>
        <w:rPr>
          <w:rFonts w:ascii="Times New Roman" w:hAnsi="Times New Roman" w:cs="Times New Roman"/>
          <w:b/>
          <w:iCs/>
          <w:color w:val="000000"/>
          <w:w w:val="84"/>
          <w:sz w:val="28"/>
        </w:rPr>
        <w:t xml:space="preserve">3. </w:t>
      </w:r>
      <w:r w:rsidR="000F1AB0" w:rsidRPr="00580BCB">
        <w:rPr>
          <w:rFonts w:ascii="Times New Roman" w:hAnsi="Times New Roman" w:cs="Times New Roman"/>
          <w:b/>
          <w:iCs/>
          <w:color w:val="000000"/>
          <w:w w:val="84"/>
          <w:sz w:val="28"/>
        </w:rPr>
        <w:t>Оценка функционального состояния зрительного анализатора при фактических условиях освещенности</w:t>
      </w:r>
    </w:p>
    <w:p w:rsidR="000F1AB0" w:rsidRPr="00582AC7" w:rsidRDefault="000F1AB0" w:rsidP="000F1AB0">
      <w:pPr>
        <w:shd w:val="clear" w:color="auto" w:fill="FFFFFF"/>
        <w:tabs>
          <w:tab w:val="left" w:leader="underscore" w:pos="1190"/>
          <w:tab w:val="left" w:leader="dot" w:pos="2933"/>
        </w:tabs>
        <w:spacing w:before="211" w:line="240" w:lineRule="auto"/>
        <w:ind w:right="-81" w:firstLine="540"/>
        <w:jc w:val="both"/>
        <w:rPr>
          <w:rFonts w:ascii="Times New Roman" w:hAnsi="Times New Roman" w:cs="Times New Roman"/>
          <w:sz w:val="28"/>
        </w:rPr>
      </w:pPr>
      <w:r w:rsidRPr="00582AC7">
        <w:rPr>
          <w:rFonts w:ascii="Times New Roman" w:hAnsi="Times New Roman" w:cs="Times New Roman"/>
          <w:color w:val="000000"/>
          <w:spacing w:val="-3"/>
          <w:w w:val="84"/>
          <w:sz w:val="28"/>
        </w:rPr>
        <w:t xml:space="preserve">3.1. Острота зрения по табл. Сивцева (на расстоянии </w:t>
      </w:r>
      <w:smartTag w:uri="urn:schemas-microsoft-com:office:smarttags" w:element="metricconverter">
        <w:smartTagPr>
          <w:attr w:name="ProductID" w:val="5 м"/>
        </w:smartTagPr>
        <w:r w:rsidRPr="00582AC7">
          <w:rPr>
            <w:rFonts w:ascii="Times New Roman" w:hAnsi="Times New Roman" w:cs="Times New Roman"/>
            <w:color w:val="000000"/>
            <w:spacing w:val="-3"/>
            <w:w w:val="84"/>
            <w:sz w:val="28"/>
          </w:rPr>
          <w:t>5 м</w:t>
        </w:r>
      </w:smartTag>
      <w:r w:rsidRPr="00582AC7">
        <w:rPr>
          <w:rFonts w:ascii="Times New Roman" w:hAnsi="Times New Roman" w:cs="Times New Roman"/>
          <w:color w:val="000000"/>
          <w:spacing w:val="-3"/>
          <w:w w:val="84"/>
          <w:sz w:val="28"/>
        </w:rPr>
        <w:t>) при освещенности таб</w:t>
      </w:r>
      <w:r w:rsidRPr="00582AC7">
        <w:rPr>
          <w:rFonts w:ascii="Times New Roman" w:hAnsi="Times New Roman" w:cs="Times New Roman"/>
          <w:color w:val="000000"/>
          <w:spacing w:val="-2"/>
          <w:w w:val="84"/>
          <w:sz w:val="28"/>
        </w:rPr>
        <w:t>лицы____лк_________.</w:t>
      </w:r>
    </w:p>
    <w:p w:rsidR="000F1AB0" w:rsidRPr="00582AC7" w:rsidRDefault="000F1AB0" w:rsidP="000F1AB0">
      <w:pPr>
        <w:shd w:val="clear" w:color="auto" w:fill="FFFFFF"/>
        <w:tabs>
          <w:tab w:val="left" w:leader="hyphen" w:pos="1790"/>
        </w:tabs>
        <w:spacing w:before="10" w:after="173" w:line="240" w:lineRule="auto"/>
        <w:ind w:right="-81" w:firstLine="540"/>
        <w:jc w:val="both"/>
        <w:rPr>
          <w:rFonts w:ascii="Times New Roman" w:hAnsi="Times New Roman" w:cs="Times New Roman"/>
          <w:sz w:val="28"/>
        </w:rPr>
      </w:pPr>
      <w:r w:rsidRPr="00582AC7">
        <w:rPr>
          <w:rFonts w:ascii="Times New Roman" w:hAnsi="Times New Roman" w:cs="Times New Roman"/>
          <w:sz w:val="28"/>
        </w:rPr>
        <w:t>3.2. Устойчивость ясного видения</w:t>
      </w:r>
      <w:r>
        <w:rPr>
          <w:rFonts w:ascii="Times New Roman" w:hAnsi="Times New Roman" w:cs="Times New Roman"/>
          <w:sz w:val="28"/>
        </w:rPr>
        <w:t xml:space="preserve"> </w:t>
      </w:r>
      <w:r w:rsidRPr="00582AC7">
        <w:rPr>
          <w:rFonts w:ascii="Times New Roman" w:hAnsi="Times New Roman" w:cs="Times New Roman"/>
          <w:sz w:val="28"/>
        </w:rPr>
        <w:t>(с использованием колец Ландольта в течение 100 сек.,в %) при освещенности таблицы________лк_________%.</w:t>
      </w:r>
    </w:p>
    <w:p w:rsidR="000F1AB0" w:rsidRPr="00830853" w:rsidRDefault="000F1AB0" w:rsidP="000F1AB0">
      <w:pPr>
        <w:pBdr>
          <w:bottom w:val="single" w:sz="12" w:space="1" w:color="auto"/>
        </w:pBdr>
        <w:shd w:val="clear" w:color="auto" w:fill="FFFFFF"/>
        <w:tabs>
          <w:tab w:val="left" w:leader="hyphen" w:pos="1790"/>
        </w:tabs>
        <w:spacing w:before="10" w:after="173" w:line="240" w:lineRule="auto"/>
        <w:ind w:right="-81" w:firstLine="540"/>
        <w:jc w:val="center"/>
        <w:rPr>
          <w:rFonts w:ascii="Times New Roman" w:hAnsi="Times New Roman" w:cs="Times New Roman"/>
          <w:b/>
          <w:sz w:val="28"/>
        </w:rPr>
      </w:pPr>
      <w:r w:rsidRPr="00830853">
        <w:rPr>
          <w:rFonts w:ascii="Times New Roman" w:hAnsi="Times New Roman" w:cs="Times New Roman"/>
          <w:b/>
          <w:sz w:val="28"/>
        </w:rPr>
        <w:t>Заключение и рекомендации</w:t>
      </w:r>
    </w:p>
    <w:p w:rsidR="000F1AB0" w:rsidRPr="00582AC7" w:rsidRDefault="000F1AB0" w:rsidP="000F1AB0">
      <w:pPr>
        <w:pBdr>
          <w:bottom w:val="single" w:sz="12" w:space="1" w:color="auto"/>
        </w:pBdr>
        <w:shd w:val="clear" w:color="auto" w:fill="FFFFFF"/>
        <w:tabs>
          <w:tab w:val="left" w:leader="hyphen" w:pos="1790"/>
        </w:tabs>
        <w:spacing w:before="10" w:after="173" w:line="240" w:lineRule="auto"/>
        <w:ind w:right="-81" w:firstLine="540"/>
        <w:jc w:val="center"/>
        <w:rPr>
          <w:rFonts w:ascii="Times New Roman" w:hAnsi="Times New Roman" w:cs="Times New Roman"/>
          <w:b/>
          <w:i/>
          <w:sz w:val="28"/>
        </w:rPr>
      </w:pPr>
    </w:p>
    <w:p w:rsidR="000F1AB0" w:rsidRPr="00582AC7" w:rsidRDefault="000F1AB0" w:rsidP="000F1AB0">
      <w:pPr>
        <w:shd w:val="clear" w:color="auto" w:fill="FFFFFF"/>
        <w:tabs>
          <w:tab w:val="left" w:leader="hyphen" w:pos="1790"/>
        </w:tabs>
        <w:spacing w:before="10" w:after="173" w:line="240" w:lineRule="auto"/>
        <w:ind w:right="-81"/>
        <w:jc w:val="both"/>
        <w:rPr>
          <w:rFonts w:ascii="Times New Roman" w:hAnsi="Times New Roman" w:cs="Times New Roman"/>
          <w:b/>
          <w:i/>
          <w:sz w:val="28"/>
        </w:rPr>
      </w:pPr>
      <w:r w:rsidRPr="00582AC7">
        <w:rPr>
          <w:rFonts w:ascii="Times New Roman" w:hAnsi="Times New Roman" w:cs="Times New Roman"/>
          <w:b/>
          <w:i/>
          <w:sz w:val="28"/>
        </w:rPr>
        <w:t>__________________________________________________________________________________________________________________________________</w:t>
      </w:r>
    </w:p>
    <w:p w:rsidR="000F1AB0" w:rsidRPr="00582AC7" w:rsidRDefault="000F1AB0" w:rsidP="000F1AB0">
      <w:pPr>
        <w:shd w:val="clear" w:color="auto" w:fill="FFFFFF"/>
        <w:tabs>
          <w:tab w:val="left" w:leader="hyphen" w:pos="1790"/>
        </w:tabs>
        <w:spacing w:before="10" w:after="173" w:line="240" w:lineRule="auto"/>
        <w:ind w:right="-81" w:firstLine="540"/>
        <w:jc w:val="both"/>
        <w:rPr>
          <w:rFonts w:ascii="Times New Roman" w:hAnsi="Times New Roman" w:cs="Times New Roman"/>
          <w:sz w:val="28"/>
        </w:rPr>
      </w:pPr>
      <w:r w:rsidRPr="00582AC7">
        <w:rPr>
          <w:rFonts w:ascii="Times New Roman" w:hAnsi="Times New Roman" w:cs="Times New Roman"/>
          <w:sz w:val="28"/>
        </w:rPr>
        <w:t>Подпись студента                               Подпись преподавателя</w:t>
      </w:r>
    </w:p>
    <w:p w:rsidR="000F1AB0" w:rsidRPr="00582AC7" w:rsidRDefault="000F1AB0" w:rsidP="000F1AB0">
      <w:pPr>
        <w:shd w:val="clear" w:color="auto" w:fill="FFFFFF"/>
        <w:tabs>
          <w:tab w:val="left" w:leader="hyphen" w:pos="1790"/>
        </w:tabs>
        <w:spacing w:before="10" w:after="173" w:line="240" w:lineRule="auto"/>
        <w:ind w:right="-81" w:firstLine="540"/>
        <w:jc w:val="both"/>
        <w:rPr>
          <w:rFonts w:ascii="Times New Roman" w:hAnsi="Times New Roman" w:cs="Times New Roman"/>
          <w:sz w:val="28"/>
        </w:rPr>
      </w:pPr>
    </w:p>
    <w:p w:rsidR="000F1AB0" w:rsidRPr="00345CCC" w:rsidRDefault="00943B0C" w:rsidP="00943B0C">
      <w:pPr>
        <w:shd w:val="clear" w:color="auto" w:fill="FFFFFF"/>
        <w:spacing w:before="442"/>
        <w:ind w:left="1440" w:right="-135" w:firstLine="540"/>
        <w:jc w:val="center"/>
        <w:rPr>
          <w:rFonts w:ascii="Times New Roman" w:hAnsi="Times New Roman" w:cs="Times New Roman"/>
          <w:sz w:val="28"/>
          <w:szCs w:val="28"/>
        </w:rPr>
      </w:pPr>
      <w:r>
        <w:rPr>
          <w:rFonts w:ascii="Times New Roman" w:hAnsi="Times New Roman" w:cs="Times New Roman"/>
          <w:b/>
          <w:bCs/>
          <w:color w:val="000000"/>
          <w:spacing w:val="-6"/>
          <w:sz w:val="28"/>
          <w:szCs w:val="28"/>
        </w:rPr>
        <w:t>ТЕМА</w:t>
      </w:r>
      <w:r w:rsidR="004D103E">
        <w:rPr>
          <w:rFonts w:ascii="Times New Roman" w:hAnsi="Times New Roman" w:cs="Times New Roman"/>
          <w:b/>
          <w:bCs/>
          <w:color w:val="000000"/>
          <w:spacing w:val="-6"/>
          <w:sz w:val="28"/>
          <w:szCs w:val="28"/>
        </w:rPr>
        <w:t xml:space="preserve"> 4</w:t>
      </w:r>
      <w:r w:rsidR="000F1AB0">
        <w:rPr>
          <w:rFonts w:ascii="Times New Roman" w:hAnsi="Times New Roman" w:cs="Times New Roman"/>
          <w:b/>
          <w:bCs/>
          <w:color w:val="000000"/>
          <w:spacing w:val="-6"/>
          <w:sz w:val="28"/>
          <w:szCs w:val="28"/>
        </w:rPr>
        <w:t>.</w:t>
      </w:r>
      <w:r w:rsidR="004D103E" w:rsidRPr="004D103E">
        <w:rPr>
          <w:color w:val="FF0000"/>
          <w:sz w:val="28"/>
          <w:szCs w:val="28"/>
        </w:rPr>
        <w:t xml:space="preserve"> </w:t>
      </w:r>
      <w:r w:rsidR="00A93FC4" w:rsidRPr="00A93FC4">
        <w:rPr>
          <w:rFonts w:ascii="Times New Roman" w:hAnsi="Times New Roman" w:cs="Times New Roman"/>
          <w:b/>
          <w:sz w:val="28"/>
          <w:szCs w:val="28"/>
        </w:rPr>
        <w:t>МЕТОДИКА</w:t>
      </w:r>
      <w:r w:rsidR="00A93FC4">
        <w:rPr>
          <w:color w:val="FF0000"/>
          <w:sz w:val="28"/>
          <w:szCs w:val="28"/>
        </w:rPr>
        <w:t xml:space="preserve"> </w:t>
      </w:r>
      <w:r w:rsidR="00A93FC4">
        <w:rPr>
          <w:rFonts w:ascii="Times New Roman" w:hAnsi="Times New Roman" w:cs="Times New Roman"/>
          <w:b/>
          <w:sz w:val="28"/>
          <w:szCs w:val="28"/>
        </w:rPr>
        <w:t>ИЗУЧЕНИЯ</w:t>
      </w:r>
      <w:r w:rsidR="004D103E" w:rsidRPr="00A93FC4">
        <w:rPr>
          <w:rFonts w:ascii="Times New Roman" w:hAnsi="Times New Roman" w:cs="Times New Roman"/>
          <w:b/>
          <w:sz w:val="28"/>
          <w:szCs w:val="28"/>
        </w:rPr>
        <w:t xml:space="preserve"> ОРГАНО-ЛЕПТИЧЕСКИХ  </w:t>
      </w:r>
      <w:r w:rsidR="001E69C2" w:rsidRPr="00A93FC4">
        <w:rPr>
          <w:rFonts w:ascii="Times New Roman" w:hAnsi="Times New Roman" w:cs="Times New Roman"/>
          <w:b/>
          <w:sz w:val="28"/>
          <w:szCs w:val="28"/>
        </w:rPr>
        <w:t>СВОЙСТВ ПИТЬЕВОЙ ВОДЫ</w:t>
      </w:r>
      <w:r w:rsidR="004D103E">
        <w:rPr>
          <w:color w:val="FF0000"/>
          <w:sz w:val="28"/>
          <w:szCs w:val="28"/>
        </w:rPr>
        <w:t xml:space="preserve"> </w:t>
      </w:r>
    </w:p>
    <w:p w:rsidR="00DC2A4A" w:rsidRPr="001E69C2" w:rsidRDefault="000F1AB0" w:rsidP="004D103E">
      <w:pPr>
        <w:shd w:val="clear" w:color="auto" w:fill="FFFFFF"/>
        <w:spacing w:before="221"/>
        <w:ind w:firstLine="540"/>
        <w:jc w:val="both"/>
        <w:rPr>
          <w:rFonts w:ascii="Times New Roman" w:hAnsi="Times New Roman" w:cs="Times New Roman"/>
          <w:b/>
          <w:sz w:val="28"/>
          <w:szCs w:val="28"/>
        </w:rPr>
      </w:pPr>
      <w:r w:rsidRPr="001E69C2">
        <w:rPr>
          <w:rFonts w:ascii="Times New Roman" w:hAnsi="Times New Roman" w:cs="Times New Roman"/>
          <w:b/>
          <w:bCs/>
          <w:iCs/>
          <w:color w:val="000000"/>
          <w:spacing w:val="-1"/>
          <w:w w:val="84"/>
          <w:sz w:val="28"/>
          <w:szCs w:val="28"/>
        </w:rPr>
        <w:t>На практическом занятии студент должен</w:t>
      </w:r>
      <w:r w:rsidRPr="001E69C2">
        <w:rPr>
          <w:rFonts w:ascii="Times New Roman" w:hAnsi="Times New Roman" w:cs="Times New Roman"/>
          <w:b/>
          <w:bCs/>
          <w:i/>
          <w:iCs/>
          <w:color w:val="000000"/>
          <w:spacing w:val="-1"/>
          <w:w w:val="84"/>
          <w:sz w:val="28"/>
          <w:szCs w:val="28"/>
        </w:rPr>
        <w:t>:</w:t>
      </w:r>
      <w:r w:rsidR="004D103E" w:rsidRPr="001E69C2">
        <w:rPr>
          <w:rFonts w:ascii="Times New Roman" w:hAnsi="Times New Roman" w:cs="Times New Roman"/>
          <w:b/>
          <w:bCs/>
          <w:i/>
          <w:iCs/>
          <w:color w:val="000000"/>
          <w:spacing w:val="-1"/>
          <w:w w:val="84"/>
          <w:sz w:val="28"/>
          <w:szCs w:val="28"/>
        </w:rPr>
        <w:t xml:space="preserve"> </w:t>
      </w:r>
      <w:r w:rsidRPr="001E69C2">
        <w:rPr>
          <w:rFonts w:ascii="Times New Roman" w:hAnsi="Times New Roman" w:cs="Times New Roman"/>
          <w:color w:val="000000"/>
          <w:spacing w:val="-4"/>
          <w:w w:val="84"/>
          <w:sz w:val="28"/>
          <w:szCs w:val="28"/>
        </w:rPr>
        <w:t xml:space="preserve">изучить </w:t>
      </w:r>
      <w:r w:rsidR="001E69C2">
        <w:rPr>
          <w:rFonts w:ascii="Times New Roman" w:hAnsi="Times New Roman" w:cs="Times New Roman"/>
          <w:color w:val="000000"/>
          <w:spacing w:val="-4"/>
          <w:w w:val="84"/>
          <w:sz w:val="28"/>
          <w:szCs w:val="28"/>
        </w:rPr>
        <w:t xml:space="preserve">органо-лептические </w:t>
      </w:r>
      <w:r w:rsidRPr="001E69C2">
        <w:rPr>
          <w:rFonts w:ascii="Times New Roman" w:hAnsi="Times New Roman" w:cs="Times New Roman"/>
          <w:color w:val="000000"/>
          <w:spacing w:val="-4"/>
          <w:w w:val="84"/>
          <w:sz w:val="28"/>
          <w:szCs w:val="28"/>
        </w:rPr>
        <w:t>показатели качества питьевой воды;</w:t>
      </w:r>
      <w:r w:rsidR="00943B0C" w:rsidRPr="001E69C2">
        <w:rPr>
          <w:rFonts w:ascii="Times New Roman" w:hAnsi="Times New Roman" w:cs="Times New Roman"/>
          <w:color w:val="000000"/>
          <w:spacing w:val="-4"/>
          <w:w w:val="84"/>
          <w:sz w:val="28"/>
          <w:szCs w:val="28"/>
        </w:rPr>
        <w:t xml:space="preserve"> </w:t>
      </w:r>
      <w:r w:rsidRPr="001E69C2">
        <w:rPr>
          <w:rFonts w:ascii="Times New Roman" w:hAnsi="Times New Roman" w:cs="Times New Roman"/>
          <w:color w:val="000000"/>
          <w:spacing w:val="-3"/>
          <w:w w:val="84"/>
          <w:sz w:val="28"/>
          <w:szCs w:val="28"/>
        </w:rPr>
        <w:t>освоить методы оценки качества питьевой воды;</w:t>
      </w:r>
      <w:r w:rsidR="00943B0C" w:rsidRPr="001E69C2">
        <w:rPr>
          <w:rFonts w:ascii="Times New Roman" w:hAnsi="Times New Roman" w:cs="Times New Roman"/>
          <w:color w:val="000000"/>
          <w:spacing w:val="-3"/>
          <w:w w:val="84"/>
          <w:sz w:val="28"/>
          <w:szCs w:val="28"/>
        </w:rPr>
        <w:t xml:space="preserve"> </w:t>
      </w:r>
      <w:r w:rsidRPr="001E69C2">
        <w:rPr>
          <w:rFonts w:ascii="Times New Roman" w:hAnsi="Times New Roman" w:cs="Times New Roman"/>
          <w:color w:val="000000"/>
          <w:spacing w:val="-2"/>
          <w:w w:val="84"/>
          <w:sz w:val="28"/>
          <w:szCs w:val="28"/>
        </w:rPr>
        <w:t>провести лабораторный анализ представленной для исследования пробы;</w:t>
      </w:r>
      <w:r w:rsidR="00943B0C" w:rsidRPr="001E69C2">
        <w:rPr>
          <w:rFonts w:ascii="Times New Roman" w:hAnsi="Times New Roman" w:cs="Times New Roman"/>
          <w:color w:val="000000"/>
          <w:spacing w:val="-2"/>
          <w:w w:val="84"/>
          <w:sz w:val="28"/>
          <w:szCs w:val="28"/>
        </w:rPr>
        <w:t xml:space="preserve"> </w:t>
      </w:r>
      <w:r w:rsidRPr="001E69C2">
        <w:rPr>
          <w:rFonts w:ascii="Times New Roman" w:hAnsi="Times New Roman" w:cs="Times New Roman"/>
          <w:color w:val="000000"/>
          <w:spacing w:val="-3"/>
          <w:w w:val="84"/>
          <w:sz w:val="28"/>
          <w:szCs w:val="28"/>
        </w:rPr>
        <w:t>оценить качество воды по полученным результатам;</w:t>
      </w:r>
      <w:r w:rsidR="00943B0C" w:rsidRPr="001E69C2">
        <w:rPr>
          <w:rFonts w:ascii="Times New Roman" w:hAnsi="Times New Roman" w:cs="Times New Roman"/>
          <w:color w:val="000000"/>
          <w:spacing w:val="-3"/>
          <w:w w:val="84"/>
          <w:sz w:val="28"/>
          <w:szCs w:val="28"/>
        </w:rPr>
        <w:t xml:space="preserve"> </w:t>
      </w:r>
      <w:r w:rsidRPr="001E69C2">
        <w:rPr>
          <w:rFonts w:ascii="Times New Roman" w:hAnsi="Times New Roman" w:cs="Times New Roman"/>
          <w:color w:val="000000"/>
          <w:spacing w:val="-3"/>
          <w:w w:val="84"/>
          <w:sz w:val="28"/>
          <w:szCs w:val="28"/>
        </w:rPr>
        <w:t>составить протокол, заключение по результатам работы;</w:t>
      </w:r>
      <w:r w:rsidR="00943B0C" w:rsidRPr="001E69C2">
        <w:rPr>
          <w:rFonts w:ascii="Times New Roman" w:hAnsi="Times New Roman" w:cs="Times New Roman"/>
          <w:color w:val="000000"/>
          <w:spacing w:val="-3"/>
          <w:w w:val="84"/>
          <w:sz w:val="28"/>
          <w:szCs w:val="28"/>
        </w:rPr>
        <w:t xml:space="preserve"> </w:t>
      </w:r>
      <w:r w:rsidRPr="001E69C2">
        <w:rPr>
          <w:rFonts w:ascii="Times New Roman" w:hAnsi="Times New Roman" w:cs="Times New Roman"/>
          <w:color w:val="000000"/>
          <w:spacing w:val="-2"/>
          <w:w w:val="84"/>
          <w:sz w:val="28"/>
          <w:szCs w:val="28"/>
        </w:rPr>
        <w:t>обосновать предложения по улучшению качества исследованной воды.</w:t>
      </w:r>
      <w:r w:rsidR="00DC2A4A" w:rsidRPr="001E69C2">
        <w:rPr>
          <w:rFonts w:ascii="Times New Roman" w:hAnsi="Times New Roman" w:cs="Times New Roman"/>
          <w:b/>
          <w:sz w:val="28"/>
          <w:szCs w:val="28"/>
        </w:rPr>
        <w:t xml:space="preserve"> </w:t>
      </w:r>
    </w:p>
    <w:p w:rsidR="00DC2A4A" w:rsidRDefault="00DC2A4A" w:rsidP="004D103E">
      <w:pPr>
        <w:pStyle w:val="ad"/>
        <w:numPr>
          <w:ilvl w:val="0"/>
          <w:numId w:val="9"/>
        </w:numPr>
        <w:tabs>
          <w:tab w:val="left" w:pos="0"/>
        </w:tabs>
        <w:jc w:val="center"/>
        <w:rPr>
          <w:rFonts w:ascii="Times New Roman" w:hAnsi="Times New Roman" w:cs="Times New Roman"/>
          <w:b/>
          <w:sz w:val="28"/>
          <w:szCs w:val="28"/>
        </w:rPr>
      </w:pPr>
      <w:r w:rsidRPr="004D103E">
        <w:rPr>
          <w:rFonts w:ascii="Times New Roman" w:hAnsi="Times New Roman" w:cs="Times New Roman"/>
          <w:b/>
          <w:sz w:val="28"/>
          <w:szCs w:val="28"/>
        </w:rPr>
        <w:lastRenderedPageBreak/>
        <w:t>Методика отбора проб воды для лабораторных анализов</w:t>
      </w:r>
    </w:p>
    <w:p w:rsidR="001E69C2" w:rsidRPr="004D103E" w:rsidRDefault="001E69C2" w:rsidP="001E69C2">
      <w:pPr>
        <w:pStyle w:val="ad"/>
        <w:tabs>
          <w:tab w:val="left" w:pos="0"/>
        </w:tabs>
        <w:ind w:left="1080"/>
        <w:rPr>
          <w:rFonts w:ascii="Times New Roman" w:hAnsi="Times New Roman" w:cs="Times New Roman"/>
          <w:b/>
          <w:sz w:val="28"/>
          <w:szCs w:val="28"/>
        </w:rPr>
      </w:pPr>
      <w:r>
        <w:rPr>
          <w:rFonts w:ascii="Times New Roman" w:hAnsi="Times New Roman" w:cs="Times New Roman"/>
          <w:b/>
          <w:sz w:val="28"/>
          <w:szCs w:val="28"/>
        </w:rPr>
        <w:t>1.1.Измерение температуры воды</w:t>
      </w:r>
    </w:p>
    <w:p w:rsidR="00DC2A4A" w:rsidRPr="00943B0C" w:rsidRDefault="00DC2A4A" w:rsidP="00DC2A4A">
      <w:pPr>
        <w:tabs>
          <w:tab w:val="left" w:pos="0"/>
        </w:tabs>
        <w:ind w:firstLine="720"/>
        <w:jc w:val="both"/>
        <w:rPr>
          <w:rFonts w:ascii="Times New Roman" w:hAnsi="Times New Roman" w:cs="Times New Roman"/>
          <w:sz w:val="28"/>
          <w:szCs w:val="28"/>
        </w:rPr>
      </w:pPr>
      <w:r w:rsidRPr="00943B0C">
        <w:rPr>
          <w:rFonts w:ascii="Times New Roman" w:hAnsi="Times New Roman" w:cs="Times New Roman"/>
          <w:sz w:val="28"/>
          <w:szCs w:val="28"/>
        </w:rPr>
        <w:t xml:space="preserve">При отборе проб воды из поверхностного водоема, или шахтного колодца измеряют ее температуру с помощью специального термометра </w:t>
      </w:r>
      <w:r w:rsidRPr="00DC2A4A">
        <w:rPr>
          <w:rFonts w:ascii="Times New Roman" w:hAnsi="Times New Roman" w:cs="Times New Roman"/>
          <w:color w:val="FF0000"/>
          <w:sz w:val="28"/>
          <w:szCs w:val="28"/>
        </w:rPr>
        <w:t>(рис</w:t>
      </w:r>
      <w:r w:rsidRPr="00943B0C">
        <w:rPr>
          <w:rFonts w:ascii="Times New Roman" w:hAnsi="Times New Roman" w:cs="Times New Roman"/>
          <w:sz w:val="28"/>
          <w:szCs w:val="28"/>
        </w:rPr>
        <w:t>. 16.1.) или обычного химического термометра, резервуар которого обернут марлевым бинтом в несколько слоев. Температуру определяют непосредственно в источнике воды. Термометр опускают в воду на 5-8 мин., затем быстро вытягивают и снимают показатели температуры воды.</w:t>
      </w:r>
    </w:p>
    <w:p w:rsidR="00943B0C" w:rsidRDefault="00943B0C" w:rsidP="00943B0C">
      <w:pPr>
        <w:shd w:val="clear" w:color="auto" w:fill="FFFFFF"/>
        <w:tabs>
          <w:tab w:val="left" w:pos="149"/>
        </w:tabs>
        <w:ind w:right="288" w:firstLine="360"/>
        <w:jc w:val="both"/>
        <w:rPr>
          <w:rFonts w:ascii="Times New Roman" w:hAnsi="Times New Roman" w:cs="Times New Roman"/>
          <w:color w:val="000000"/>
          <w:spacing w:val="-2"/>
          <w:w w:val="84"/>
          <w:sz w:val="28"/>
          <w:szCs w:val="28"/>
        </w:rPr>
      </w:pPr>
      <w:r>
        <w:rPr>
          <w:rFonts w:ascii="Times New Roman" w:hAnsi="Times New Roman" w:cs="Times New Roman"/>
          <w:color w:val="000000"/>
          <w:spacing w:val="-2"/>
          <w:w w:val="84"/>
          <w:sz w:val="28"/>
          <w:szCs w:val="28"/>
        </w:rPr>
        <w:t xml:space="preserve">Для измерения температуры воды пользуются термометром, а для отбора проб –батометром </w:t>
      </w:r>
      <w:r w:rsidRPr="00E1031F">
        <w:rPr>
          <w:rFonts w:ascii="Times New Roman" w:hAnsi="Times New Roman" w:cs="Times New Roman"/>
          <w:color w:val="000000" w:themeColor="text1"/>
          <w:spacing w:val="-2"/>
          <w:w w:val="84"/>
          <w:sz w:val="28"/>
          <w:szCs w:val="28"/>
        </w:rPr>
        <w:t>(Рис</w:t>
      </w:r>
      <w:r w:rsidR="00E1031F" w:rsidRPr="00E1031F">
        <w:rPr>
          <w:rFonts w:ascii="Times New Roman" w:hAnsi="Times New Roman" w:cs="Times New Roman"/>
          <w:color w:val="000000" w:themeColor="text1"/>
          <w:spacing w:val="-2"/>
          <w:w w:val="84"/>
          <w:sz w:val="28"/>
          <w:szCs w:val="28"/>
        </w:rPr>
        <w:t>. 3</w:t>
      </w:r>
      <w:r w:rsidRPr="00E1031F">
        <w:rPr>
          <w:rFonts w:ascii="Times New Roman" w:hAnsi="Times New Roman" w:cs="Times New Roman"/>
          <w:color w:val="000000" w:themeColor="text1"/>
          <w:spacing w:val="-2"/>
          <w:w w:val="84"/>
          <w:sz w:val="28"/>
          <w:szCs w:val="28"/>
        </w:rPr>
        <w:t>)</w:t>
      </w:r>
    </w:p>
    <w:p w:rsidR="00943B0C" w:rsidRDefault="00A94A13" w:rsidP="00A94A13">
      <w:pPr>
        <w:tabs>
          <w:tab w:val="left" w:pos="0"/>
        </w:tabs>
        <w:ind w:firstLine="720"/>
        <w:jc w:val="center"/>
        <w:rPr>
          <w:sz w:val="28"/>
          <w:szCs w:val="28"/>
        </w:rPr>
      </w:pPr>
      <w:r w:rsidRPr="00A94A13">
        <w:rPr>
          <w:rFonts w:ascii="Times New Roman" w:hAnsi="Times New Roman" w:cs="Times New Roman"/>
          <w:noProof/>
          <w:color w:val="000000"/>
          <w:spacing w:val="-2"/>
          <w:w w:val="84"/>
          <w:sz w:val="28"/>
          <w:szCs w:val="28"/>
          <w:lang w:eastAsia="ru-RU"/>
        </w:rPr>
        <w:drawing>
          <wp:inline distT="0" distB="0" distL="0" distR="0">
            <wp:extent cx="3219450" cy="1466850"/>
            <wp:effectExtent l="19050" t="0" r="0" b="0"/>
            <wp:docPr id="3" name="Рисунок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pic:cNvPicPr>
                      <a:picLocks noChangeAspect="1" noChangeArrowheads="1"/>
                    </pic:cNvPicPr>
                  </pic:nvPicPr>
                  <pic:blipFill>
                    <a:blip r:embed="rId20" cstate="print"/>
                    <a:srcRect b="1053"/>
                    <a:stretch>
                      <a:fillRect/>
                    </a:stretch>
                  </pic:blipFill>
                  <pic:spPr bwMode="auto">
                    <a:xfrm>
                      <a:off x="0" y="0"/>
                      <a:ext cx="3219450" cy="1466850"/>
                    </a:xfrm>
                    <a:prstGeom prst="rect">
                      <a:avLst/>
                    </a:prstGeom>
                    <a:noFill/>
                    <a:ln w="9525">
                      <a:noFill/>
                      <a:miter lim="800000"/>
                      <a:headEnd/>
                      <a:tailEnd/>
                    </a:ln>
                  </pic:spPr>
                </pic:pic>
              </a:graphicData>
            </a:graphic>
          </wp:inline>
        </w:drawing>
      </w:r>
      <w:r w:rsidRPr="00A94A13">
        <w:rPr>
          <w:sz w:val="28"/>
          <w:szCs w:val="28"/>
        </w:rPr>
        <w:t xml:space="preserve"> </w:t>
      </w:r>
    </w:p>
    <w:p w:rsidR="00A94A13" w:rsidRPr="00E1031F" w:rsidRDefault="00943B0C" w:rsidP="00A94A13">
      <w:pPr>
        <w:tabs>
          <w:tab w:val="left" w:pos="0"/>
        </w:tabs>
        <w:ind w:firstLine="720"/>
        <w:jc w:val="center"/>
        <w:rPr>
          <w:rFonts w:ascii="Times New Roman" w:hAnsi="Times New Roman" w:cs="Times New Roman"/>
          <w:color w:val="000000" w:themeColor="text1"/>
          <w:sz w:val="28"/>
          <w:szCs w:val="28"/>
        </w:rPr>
      </w:pPr>
      <w:r w:rsidRPr="00E1031F">
        <w:rPr>
          <w:rFonts w:ascii="Times New Roman" w:hAnsi="Times New Roman" w:cs="Times New Roman"/>
          <w:color w:val="000000" w:themeColor="text1"/>
          <w:sz w:val="28"/>
          <w:szCs w:val="28"/>
        </w:rPr>
        <w:t>Рис.</w:t>
      </w:r>
      <w:r w:rsidR="00E1031F" w:rsidRPr="00E1031F">
        <w:rPr>
          <w:rFonts w:ascii="Times New Roman" w:hAnsi="Times New Roman" w:cs="Times New Roman"/>
          <w:color w:val="000000" w:themeColor="text1"/>
          <w:sz w:val="28"/>
          <w:szCs w:val="28"/>
        </w:rPr>
        <w:t xml:space="preserve">3. </w:t>
      </w:r>
      <w:r w:rsidR="00A94A13" w:rsidRPr="00E1031F">
        <w:rPr>
          <w:rFonts w:ascii="Times New Roman" w:hAnsi="Times New Roman" w:cs="Times New Roman"/>
          <w:color w:val="000000" w:themeColor="text1"/>
          <w:sz w:val="28"/>
          <w:szCs w:val="28"/>
        </w:rPr>
        <w:t>Термометр для измерения температуры воды в водоемах, колодцах (а), батометры для отбора проб воды на анализ (б).</w:t>
      </w:r>
    </w:p>
    <w:tbl>
      <w:tblPr>
        <w:tblW w:w="7185" w:type="dxa"/>
        <w:tblCellSpacing w:w="0" w:type="dxa"/>
        <w:tblCellMar>
          <w:left w:w="0" w:type="dxa"/>
          <w:right w:w="0" w:type="dxa"/>
        </w:tblCellMar>
        <w:tblLook w:val="04A0" w:firstRow="1" w:lastRow="0" w:firstColumn="1" w:lastColumn="0" w:noHBand="0" w:noVBand="1"/>
      </w:tblPr>
      <w:tblGrid>
        <w:gridCol w:w="7185"/>
      </w:tblGrid>
      <w:tr w:rsidR="001E69C2" w:rsidRPr="0062055D" w:rsidTr="001E69C2">
        <w:trPr>
          <w:tblCellSpacing w:w="0" w:type="dxa"/>
        </w:trPr>
        <w:tc>
          <w:tcPr>
            <w:tcW w:w="0" w:type="auto"/>
            <w:vAlign w:val="center"/>
            <w:hideMark/>
          </w:tcPr>
          <w:p w:rsidR="001E69C2" w:rsidRPr="001E69C2" w:rsidRDefault="001E69C2" w:rsidP="001E69C2">
            <w:pPr>
              <w:pStyle w:val="ad"/>
              <w:spacing w:after="0" w:line="324" w:lineRule="atLeast"/>
              <w:jc w:val="center"/>
              <w:rPr>
                <w:rFonts w:ascii="Times New Roman" w:eastAsia="Times New Roman" w:hAnsi="Times New Roman" w:cs="Times New Roman"/>
                <w:color w:val="000000"/>
                <w:sz w:val="28"/>
                <w:szCs w:val="28"/>
                <w:lang w:eastAsia="ru-RU"/>
              </w:rPr>
            </w:pPr>
            <w:r w:rsidRPr="001E69C2">
              <w:rPr>
                <w:rFonts w:ascii="Times New Roman" w:eastAsia="Times New Roman" w:hAnsi="Times New Roman" w:cs="Times New Roman"/>
                <w:b/>
                <w:bCs/>
                <w:color w:val="000000"/>
                <w:sz w:val="28"/>
                <w:szCs w:val="28"/>
                <w:lang w:eastAsia="ru-RU"/>
              </w:rPr>
              <w:t>1.2.Определение запаха и вкуса воды</w:t>
            </w:r>
          </w:p>
        </w:tc>
      </w:tr>
    </w:tbl>
    <w:p w:rsidR="001E69C2" w:rsidRPr="00E1031F" w:rsidRDefault="001E69C2" w:rsidP="001E69C2">
      <w:pPr>
        <w:spacing w:before="100" w:beforeAutospacing="1" w:after="100" w:afterAutospacing="1" w:line="324" w:lineRule="atLeast"/>
        <w:jc w:val="both"/>
        <w:rPr>
          <w:rFonts w:ascii="Times New Roman" w:eastAsia="Times New Roman" w:hAnsi="Times New Roman" w:cs="Times New Roman"/>
          <w:color w:val="000000" w:themeColor="text1"/>
          <w:sz w:val="28"/>
          <w:szCs w:val="28"/>
          <w:lang w:eastAsia="ru-RU"/>
        </w:rPr>
      </w:pPr>
      <w:r w:rsidRPr="001E69C2">
        <w:rPr>
          <w:rFonts w:ascii="Times New Roman" w:eastAsia="Times New Roman" w:hAnsi="Times New Roman" w:cs="Times New Roman"/>
          <w:color w:val="000000"/>
          <w:sz w:val="28"/>
          <w:szCs w:val="28"/>
          <w:lang w:eastAsia="ru-RU"/>
        </w:rPr>
        <w:t xml:space="preserve">     Запах воды определяется при обычной температуре (20 </w:t>
      </w:r>
      <w:r w:rsidR="00E1031F">
        <w:rPr>
          <w:rFonts w:ascii="Times New Roman" w:eastAsia="Times New Roman" w:hAnsi="Times New Roman" w:cs="Times New Roman"/>
          <w:color w:val="000000" w:themeColor="text1"/>
          <w:sz w:val="28"/>
          <w:szCs w:val="28"/>
          <w:lang w:eastAsia="ru-RU"/>
        </w:rPr>
        <w:t>о</w:t>
      </w:r>
      <w:r w:rsidRPr="00E1031F">
        <w:rPr>
          <w:rFonts w:ascii="Times New Roman" w:eastAsia="Times New Roman" w:hAnsi="Times New Roman" w:cs="Times New Roman"/>
          <w:color w:val="000000" w:themeColor="text1"/>
          <w:sz w:val="28"/>
          <w:szCs w:val="28"/>
          <w:lang w:eastAsia="ru-RU"/>
        </w:rPr>
        <w:t>С</w:t>
      </w:r>
      <w:r w:rsidRPr="001E69C2">
        <w:rPr>
          <w:rFonts w:ascii="Times New Roman" w:eastAsia="Times New Roman" w:hAnsi="Times New Roman" w:cs="Times New Roman"/>
          <w:color w:val="000000"/>
          <w:sz w:val="28"/>
          <w:szCs w:val="28"/>
          <w:lang w:eastAsia="ru-RU"/>
        </w:rPr>
        <w:t xml:space="preserve">) и при нагревании до </w:t>
      </w:r>
      <w:r w:rsidR="00E1031F">
        <w:rPr>
          <w:rFonts w:ascii="Times New Roman" w:eastAsia="Times New Roman" w:hAnsi="Times New Roman" w:cs="Times New Roman"/>
          <w:color w:val="000000" w:themeColor="text1"/>
          <w:sz w:val="28"/>
          <w:szCs w:val="28"/>
          <w:lang w:eastAsia="ru-RU"/>
        </w:rPr>
        <w:t>60 о</w:t>
      </w:r>
      <w:r w:rsidRPr="00E1031F">
        <w:rPr>
          <w:rFonts w:ascii="Times New Roman" w:eastAsia="Times New Roman" w:hAnsi="Times New Roman" w:cs="Times New Roman"/>
          <w:color w:val="000000" w:themeColor="text1"/>
          <w:sz w:val="28"/>
          <w:szCs w:val="28"/>
          <w:lang w:eastAsia="ru-RU"/>
        </w:rPr>
        <w:t>С.</w:t>
      </w:r>
      <w:r w:rsidRPr="001E69C2">
        <w:rPr>
          <w:rFonts w:ascii="Times New Roman" w:eastAsia="Times New Roman" w:hAnsi="Times New Roman" w:cs="Times New Roman"/>
          <w:color w:val="000000"/>
          <w:sz w:val="28"/>
          <w:szCs w:val="28"/>
          <w:lang w:eastAsia="ru-RU"/>
        </w:rPr>
        <w:t xml:space="preserve"> Колбу емкостью 150-200 мл наполнить на 2/3 исследуемой водой. Накрыв ее часовым стеклом, интенсивно встряхнуть и затем, быстро открыв, определить запах воды по характеру (хлорный, землистый, гнилостный, болотный, нефтяной, аптечный, ароматический, неопределенный) и по интенсивности. Количественно запах оценивается по пятибалльной шкале</w:t>
      </w:r>
      <w:r w:rsidR="00E1031F">
        <w:rPr>
          <w:rFonts w:ascii="Times New Roman" w:eastAsia="Times New Roman" w:hAnsi="Times New Roman" w:cs="Times New Roman"/>
          <w:color w:val="000000"/>
          <w:sz w:val="28"/>
          <w:szCs w:val="28"/>
          <w:lang w:eastAsia="ru-RU"/>
        </w:rPr>
        <w:t>(Таблица 6).</w:t>
      </w:r>
      <w:r w:rsidRPr="001E69C2">
        <w:rPr>
          <w:rFonts w:ascii="Times New Roman" w:eastAsia="Times New Roman" w:hAnsi="Times New Roman" w:cs="Times New Roman"/>
          <w:color w:val="000000"/>
          <w:sz w:val="28"/>
          <w:szCs w:val="28"/>
          <w:lang w:eastAsia="ru-RU"/>
        </w:rPr>
        <w:t xml:space="preserve"> (При определении запаха воды руки и одежда исследователя не должны иметь посторонних запахов (духов и проч.), воздух помещения должен быть чистым. При централизованной системе водоснабжения допускается запах воды, предназначенной для п</w:t>
      </w:r>
      <w:r w:rsidR="00E1031F">
        <w:rPr>
          <w:rFonts w:ascii="Times New Roman" w:eastAsia="Times New Roman" w:hAnsi="Times New Roman" w:cs="Times New Roman"/>
          <w:color w:val="000000"/>
          <w:sz w:val="28"/>
          <w:szCs w:val="28"/>
          <w:lang w:eastAsia="ru-RU"/>
        </w:rPr>
        <w:t>итья, не более 2 баллов при 20 оС и 60 о</w:t>
      </w:r>
      <w:r w:rsidRPr="001E69C2">
        <w:rPr>
          <w:rFonts w:ascii="Times New Roman" w:eastAsia="Times New Roman" w:hAnsi="Times New Roman" w:cs="Times New Roman"/>
          <w:color w:val="000000"/>
          <w:sz w:val="28"/>
          <w:szCs w:val="28"/>
          <w:lang w:eastAsia="ru-RU"/>
        </w:rPr>
        <w:t>С и не более 3 баллов - при нецентрализованной (местной) системе водоснабжения. Специфические запахи, появляющиеся при хлорировании, не должны превышать 1 балла. Вкус воды определяется только при уверенности, что она безопасна (отсутствуют ядовитые вещества и бактериальное загрязнение). Полость рта ополаскивается 10 мл исследуемой воды и, не проглатывая ее, определяют вкус («солоноватый», «горький», «кислый», «сладкий»), привкус может быть «рыбный», «металлический», «неопределенный». Интенсивность привкуса также оценивается в баллах (</w:t>
      </w:r>
      <w:r w:rsidR="00E1031F">
        <w:rPr>
          <w:rFonts w:ascii="Times New Roman" w:eastAsia="Times New Roman" w:hAnsi="Times New Roman" w:cs="Times New Roman"/>
          <w:color w:val="000000" w:themeColor="text1"/>
          <w:sz w:val="28"/>
          <w:szCs w:val="28"/>
          <w:lang w:eastAsia="ru-RU"/>
        </w:rPr>
        <w:t xml:space="preserve">Таблица </w:t>
      </w:r>
      <w:r w:rsidR="00E1031F" w:rsidRPr="00E1031F">
        <w:rPr>
          <w:rFonts w:ascii="Times New Roman" w:eastAsia="Times New Roman" w:hAnsi="Times New Roman" w:cs="Times New Roman"/>
          <w:color w:val="000000" w:themeColor="text1"/>
          <w:sz w:val="28"/>
          <w:szCs w:val="28"/>
          <w:lang w:eastAsia="ru-RU"/>
        </w:rPr>
        <w:t>6</w:t>
      </w:r>
      <w:r w:rsidRPr="00E1031F">
        <w:rPr>
          <w:rFonts w:ascii="Times New Roman" w:eastAsia="Times New Roman" w:hAnsi="Times New Roman" w:cs="Times New Roman"/>
          <w:color w:val="000000" w:themeColor="text1"/>
          <w:sz w:val="28"/>
          <w:szCs w:val="28"/>
          <w:lang w:eastAsia="ru-RU"/>
        </w:rPr>
        <w:t>).</w:t>
      </w:r>
    </w:p>
    <w:p w:rsidR="001E69C2" w:rsidRPr="00E1031F" w:rsidRDefault="001E69C2" w:rsidP="001E69C2">
      <w:pPr>
        <w:spacing w:before="100" w:beforeAutospacing="1" w:after="100" w:afterAutospacing="1" w:line="324" w:lineRule="atLeast"/>
        <w:rPr>
          <w:rFonts w:ascii="Times New Roman" w:eastAsia="Times New Roman" w:hAnsi="Times New Roman" w:cs="Times New Roman"/>
          <w:color w:val="000000" w:themeColor="text1"/>
          <w:sz w:val="28"/>
          <w:szCs w:val="28"/>
          <w:lang w:eastAsia="ru-RU"/>
        </w:rPr>
      </w:pPr>
      <w:r w:rsidRPr="00E1031F">
        <w:rPr>
          <w:rFonts w:ascii="Times New Roman" w:eastAsia="Times New Roman" w:hAnsi="Times New Roman" w:cs="Times New Roman"/>
          <w:b/>
          <w:bCs/>
          <w:color w:val="000000" w:themeColor="text1"/>
          <w:sz w:val="28"/>
          <w:szCs w:val="28"/>
          <w:lang w:eastAsia="ru-RU"/>
        </w:rPr>
        <w:lastRenderedPageBreak/>
        <w:t xml:space="preserve">Таблица </w:t>
      </w:r>
      <w:r w:rsidR="00E1031F" w:rsidRPr="00E1031F">
        <w:rPr>
          <w:rFonts w:ascii="Times New Roman" w:eastAsia="Times New Roman" w:hAnsi="Times New Roman" w:cs="Times New Roman"/>
          <w:b/>
          <w:bCs/>
          <w:color w:val="000000" w:themeColor="text1"/>
          <w:sz w:val="28"/>
          <w:szCs w:val="28"/>
          <w:lang w:eastAsia="ru-RU"/>
        </w:rPr>
        <w:t xml:space="preserve">6. </w:t>
      </w:r>
      <w:r w:rsidRPr="00E1031F">
        <w:rPr>
          <w:rFonts w:ascii="Times New Roman" w:eastAsia="Times New Roman" w:hAnsi="Times New Roman" w:cs="Times New Roman"/>
          <w:color w:val="000000" w:themeColor="text1"/>
          <w:sz w:val="28"/>
          <w:szCs w:val="28"/>
          <w:lang w:eastAsia="ru-RU"/>
        </w:rPr>
        <w:t>Шкала интенсивности запаха и привкуса питьевой воды</w:t>
      </w:r>
    </w:p>
    <w:tbl>
      <w:tblPr>
        <w:tblW w:w="7185" w:type="dxa"/>
        <w:tblCellSpacing w:w="0" w:type="dxa"/>
        <w:tblCellMar>
          <w:left w:w="0" w:type="dxa"/>
          <w:right w:w="0" w:type="dxa"/>
        </w:tblCellMar>
        <w:tblLook w:val="04A0" w:firstRow="1" w:lastRow="0" w:firstColumn="1" w:lastColumn="0" w:noHBand="0" w:noVBand="1"/>
      </w:tblPr>
      <w:tblGrid>
        <w:gridCol w:w="7185"/>
      </w:tblGrid>
      <w:tr w:rsidR="001E69C2" w:rsidRPr="001E69C2" w:rsidTr="001E69C2">
        <w:trPr>
          <w:tblCellSpacing w:w="0" w:type="dxa"/>
        </w:trPr>
        <w:tc>
          <w:tcPr>
            <w:tcW w:w="0" w:type="auto"/>
            <w:vAlign w:val="center"/>
            <w:hideMark/>
          </w:tcPr>
          <w:p w:rsidR="001E69C2" w:rsidRPr="001E69C2" w:rsidRDefault="001E69C2" w:rsidP="001E69C2">
            <w:pPr>
              <w:spacing w:after="0" w:line="324" w:lineRule="atLeast"/>
              <w:rPr>
                <w:rFonts w:ascii="Times New Roman" w:eastAsia="Times New Roman" w:hAnsi="Times New Roman" w:cs="Times New Roman"/>
                <w:color w:val="000000"/>
                <w:sz w:val="24"/>
                <w:szCs w:val="24"/>
                <w:lang w:eastAsia="ru-RU"/>
              </w:rPr>
            </w:pPr>
          </w:p>
        </w:tc>
      </w:tr>
    </w:tbl>
    <w:p w:rsidR="001E69C2" w:rsidRPr="001E69C2" w:rsidRDefault="001E69C2" w:rsidP="001E69C2">
      <w:pPr>
        <w:spacing w:after="0" w:line="240" w:lineRule="auto"/>
        <w:rPr>
          <w:rFonts w:ascii="Times New Roman" w:eastAsia="Times New Roman" w:hAnsi="Times New Roman" w:cs="Times New Roman"/>
          <w:vanish/>
          <w:sz w:val="24"/>
          <w:szCs w:val="24"/>
          <w:lang w:eastAsia="ru-RU"/>
        </w:rPr>
      </w:pPr>
    </w:p>
    <w:tbl>
      <w:tblPr>
        <w:tblW w:w="7185" w:type="dxa"/>
        <w:tblCellSpacing w:w="0" w:type="dxa"/>
        <w:tblCellMar>
          <w:left w:w="0" w:type="dxa"/>
          <w:right w:w="0" w:type="dxa"/>
        </w:tblCellMar>
        <w:tblLook w:val="04A0" w:firstRow="1" w:lastRow="0" w:firstColumn="1" w:lastColumn="0" w:noHBand="0" w:noVBand="1"/>
      </w:tblPr>
      <w:tblGrid>
        <w:gridCol w:w="1916"/>
        <w:gridCol w:w="4533"/>
        <w:gridCol w:w="736"/>
      </w:tblGrid>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b/>
                <w:bCs/>
                <w:color w:val="000000"/>
                <w:sz w:val="24"/>
                <w:szCs w:val="24"/>
                <w:lang w:eastAsia="ru-RU"/>
              </w:rPr>
              <w:t>Интенсивность</w:t>
            </w:r>
          </w:p>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b/>
                <w:bCs/>
                <w:color w:val="000000"/>
                <w:sz w:val="24"/>
                <w:szCs w:val="24"/>
                <w:lang w:eastAsia="ru-RU"/>
              </w:rPr>
              <w:t>запаха или привкуса</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b/>
                <w:bCs/>
                <w:color w:val="000000"/>
                <w:sz w:val="24"/>
                <w:szCs w:val="24"/>
                <w:lang w:eastAsia="ru-RU"/>
              </w:rPr>
              <w:t>Описание интенсивности запаха</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b/>
                <w:bCs/>
                <w:color w:val="000000"/>
                <w:sz w:val="24"/>
                <w:szCs w:val="24"/>
                <w:lang w:eastAsia="ru-RU"/>
              </w:rPr>
              <w:t>Баллы</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Никакого</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не ощущается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0</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Очень слабая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ощущается только в лабо- ратории опытным аналитиком</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1</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Слабая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ощущается, если обратить на него внимание</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2</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Заметная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легко обнаруживается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3</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Отчетливая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обращает на себя внима- ние и делает воду неприятной для питья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4</w:t>
            </w:r>
          </w:p>
        </w:tc>
      </w:tr>
      <w:tr w:rsidR="001E69C2" w:rsidRPr="001E69C2" w:rsidTr="001E69C2">
        <w:trPr>
          <w:tblCellSpacing w:w="0" w:type="dxa"/>
        </w:trPr>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Очень сильная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Запах или привкус настолько сильный, что делает воду непригодной для питья</w:t>
            </w:r>
          </w:p>
        </w:tc>
        <w:tc>
          <w:tcPr>
            <w:tcW w:w="0" w:type="auto"/>
            <w:vAlign w:val="center"/>
            <w:hideMark/>
          </w:tcPr>
          <w:p w:rsidR="001E69C2" w:rsidRPr="001E69C2"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E69C2">
              <w:rPr>
                <w:rFonts w:ascii="Times New Roman" w:eastAsia="Times New Roman" w:hAnsi="Times New Roman" w:cs="Times New Roman"/>
                <w:color w:val="000000"/>
                <w:sz w:val="24"/>
                <w:szCs w:val="24"/>
                <w:lang w:eastAsia="ru-RU"/>
              </w:rPr>
              <w:t>5</w:t>
            </w:r>
          </w:p>
        </w:tc>
      </w:tr>
    </w:tbl>
    <w:p w:rsidR="001E69C2" w:rsidRPr="001E69C2" w:rsidRDefault="001E69C2" w:rsidP="001E69C2">
      <w:pPr>
        <w:pStyle w:val="ad"/>
        <w:numPr>
          <w:ilvl w:val="1"/>
          <w:numId w:val="9"/>
        </w:numPr>
        <w:spacing w:before="100" w:beforeAutospacing="1" w:after="100" w:afterAutospacing="1" w:line="324" w:lineRule="atLeast"/>
        <w:jc w:val="center"/>
        <w:rPr>
          <w:rFonts w:ascii="Times New Roman" w:eastAsia="Times New Roman" w:hAnsi="Times New Roman" w:cs="Times New Roman"/>
          <w:color w:val="000000"/>
          <w:sz w:val="28"/>
          <w:szCs w:val="28"/>
          <w:lang w:eastAsia="ru-RU"/>
        </w:rPr>
      </w:pPr>
      <w:r w:rsidRPr="001E69C2">
        <w:rPr>
          <w:rFonts w:ascii="Times New Roman" w:eastAsia="Times New Roman" w:hAnsi="Times New Roman" w:cs="Times New Roman"/>
          <w:b/>
          <w:bCs/>
          <w:color w:val="000000"/>
          <w:sz w:val="28"/>
          <w:szCs w:val="28"/>
          <w:lang w:eastAsia="ru-RU"/>
        </w:rPr>
        <w:t>Определение прозрачности воды</w:t>
      </w:r>
    </w:p>
    <w:p w:rsidR="001E69C2" w:rsidRPr="001E69C2" w:rsidRDefault="001E69C2" w:rsidP="001E69C2">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1E69C2">
        <w:rPr>
          <w:rFonts w:ascii="Times New Roman" w:eastAsia="Times New Roman" w:hAnsi="Times New Roman" w:cs="Times New Roman"/>
          <w:i/>
          <w:iCs/>
          <w:color w:val="000000"/>
          <w:sz w:val="28"/>
          <w:szCs w:val="28"/>
          <w:lang w:eastAsia="ru-RU"/>
        </w:rPr>
        <w:t>Прозрачность воды</w:t>
      </w:r>
      <w:r w:rsidR="00E1031F">
        <w:rPr>
          <w:rFonts w:ascii="Times New Roman" w:eastAsia="Times New Roman" w:hAnsi="Times New Roman" w:cs="Times New Roman"/>
          <w:i/>
          <w:iCs/>
          <w:color w:val="000000"/>
          <w:sz w:val="28"/>
          <w:szCs w:val="28"/>
          <w:lang w:eastAsia="ru-RU"/>
        </w:rPr>
        <w:t xml:space="preserve"> </w:t>
      </w:r>
      <w:r w:rsidRPr="001E69C2">
        <w:rPr>
          <w:rFonts w:ascii="Times New Roman" w:eastAsia="Times New Roman" w:hAnsi="Times New Roman" w:cs="Times New Roman"/>
          <w:color w:val="000000"/>
          <w:sz w:val="28"/>
          <w:szCs w:val="28"/>
          <w:lang w:eastAsia="ru-RU"/>
        </w:rPr>
        <w:t>зависит от количества механических взвешенных нерастворимых в воде частичек (мути), химических соединений (например, гидрата окиси железа) или присутствия микроорганизмов и фитопланктона. Прозрачность воды определяется обычно по высоте столба воды, через которую можно прочитать текст, напечатанный стандартным шрифтом Снеллена. Высота столба воды, измеряемая в сантиметрах, указывает на степень ее прозрачности. Исследуемую воду взболтать и налить доверху в специальный градуированный стеклянный цилиндр высотой 30 см с плоским дном и выпускным краном у дна, на который надет резиновый наконечник с</w:t>
      </w:r>
      <w:r w:rsidR="00E1031F">
        <w:rPr>
          <w:rFonts w:ascii="Times New Roman" w:eastAsia="Times New Roman" w:hAnsi="Times New Roman" w:cs="Times New Roman"/>
          <w:color w:val="000000"/>
          <w:sz w:val="28"/>
          <w:szCs w:val="28"/>
          <w:lang w:eastAsia="ru-RU"/>
        </w:rPr>
        <w:t xml:space="preserve"> зажимом. Под цилиндр на высоте </w:t>
      </w:r>
      <w:r w:rsidRPr="001E69C2">
        <w:rPr>
          <w:rFonts w:ascii="Times New Roman" w:eastAsia="Times New Roman" w:hAnsi="Times New Roman" w:cs="Times New Roman"/>
          <w:color w:val="000000"/>
          <w:sz w:val="28"/>
          <w:szCs w:val="28"/>
          <w:lang w:eastAsia="ru-RU"/>
        </w:rPr>
        <w:t>4 см</w:t>
      </w:r>
      <w:r w:rsidR="0004311F">
        <w:rPr>
          <w:rFonts w:ascii="Times New Roman" w:eastAsia="Times New Roman" w:hAnsi="Times New Roman" w:cs="Times New Roman"/>
          <w:color w:val="000000"/>
          <w:sz w:val="28"/>
          <w:szCs w:val="28"/>
          <w:lang w:eastAsia="ru-RU"/>
        </w:rPr>
        <w:t xml:space="preserve"> </w:t>
      </w:r>
      <w:r w:rsidRPr="001E69C2">
        <w:rPr>
          <w:rFonts w:ascii="Times New Roman" w:eastAsia="Times New Roman" w:hAnsi="Times New Roman" w:cs="Times New Roman"/>
          <w:color w:val="000000"/>
          <w:sz w:val="28"/>
          <w:szCs w:val="28"/>
          <w:lang w:eastAsia="ru-RU"/>
        </w:rPr>
        <w:t>от его дна поместить шрифт Снеллена и попытаться различить буквы через столб воды в цилиндре. Если вода мутная и шрифт прочесть не удается, то с помощью зажима на резиновом наконечнике цилиндра нужно постепенно сливать воду в чашку Петри до тех пор, пока буквы шрифта станут различимыми. Отметить высоту столба воды в цилиндре, при которой возможно чтение шрифта Снеллена. Питьевая вода должна иметь прозрачн</w:t>
      </w:r>
      <w:r w:rsidR="00E1031F">
        <w:rPr>
          <w:rFonts w:ascii="Times New Roman" w:eastAsia="Times New Roman" w:hAnsi="Times New Roman" w:cs="Times New Roman"/>
          <w:color w:val="000000"/>
          <w:sz w:val="28"/>
          <w:szCs w:val="28"/>
          <w:lang w:eastAsia="ru-RU"/>
        </w:rPr>
        <w:t xml:space="preserve">ость не ниже </w:t>
      </w:r>
      <w:r w:rsidRPr="001E69C2">
        <w:rPr>
          <w:rFonts w:ascii="Times New Roman" w:eastAsia="Times New Roman" w:hAnsi="Times New Roman" w:cs="Times New Roman"/>
          <w:color w:val="000000"/>
          <w:sz w:val="28"/>
          <w:szCs w:val="28"/>
          <w:lang w:eastAsia="ru-RU"/>
        </w:rPr>
        <w:t>3</w:t>
      </w:r>
      <w:r w:rsidR="00E1031F">
        <w:rPr>
          <w:rFonts w:ascii="Times New Roman" w:eastAsia="Times New Roman" w:hAnsi="Times New Roman" w:cs="Times New Roman"/>
          <w:color w:val="000000"/>
          <w:sz w:val="28"/>
          <w:szCs w:val="28"/>
          <w:lang w:eastAsia="ru-RU"/>
        </w:rPr>
        <w:t>0 см. При прозрачности 20-30 см</w:t>
      </w:r>
      <w:r w:rsidRPr="001E69C2">
        <w:rPr>
          <w:rFonts w:ascii="Times New Roman" w:eastAsia="Times New Roman" w:hAnsi="Times New Roman" w:cs="Times New Roman"/>
          <w:color w:val="000000"/>
          <w:sz w:val="28"/>
          <w:szCs w:val="28"/>
          <w:lang w:eastAsia="ru-RU"/>
        </w:rPr>
        <w:t>высоты водного столба вода признается слабо мутной,</w:t>
      </w:r>
      <w:r w:rsidR="00E1031F">
        <w:rPr>
          <w:rFonts w:ascii="Times New Roman" w:eastAsia="Times New Roman" w:hAnsi="Times New Roman" w:cs="Times New Roman"/>
          <w:color w:val="000000"/>
          <w:sz w:val="28"/>
          <w:szCs w:val="28"/>
          <w:lang w:eastAsia="ru-RU"/>
        </w:rPr>
        <w:t xml:space="preserve"> 10-20 см- мутной, менее10 см</w:t>
      </w:r>
      <w:r w:rsidRPr="001E69C2">
        <w:rPr>
          <w:rFonts w:ascii="Times New Roman" w:eastAsia="Times New Roman" w:hAnsi="Times New Roman" w:cs="Times New Roman"/>
          <w:color w:val="000000"/>
          <w:sz w:val="28"/>
          <w:szCs w:val="28"/>
          <w:lang w:eastAsia="ru-RU"/>
        </w:rPr>
        <w:t>- очень мутной. Степень прозрачности воды можно характеризовать также ее обратной величиной - мутностью. Количественно мутность определяется с помощью специального прибора - мутномера, в котором исследуемую воду нужно сравнить с эталонным раствором, приготовленным из инфузорной земли или каолина на дистиллированной воде. Мутность воды выражается в миллиграммах взвешенного вещества</w:t>
      </w:r>
      <w:r w:rsidR="0004311F">
        <w:rPr>
          <w:rFonts w:ascii="Times New Roman" w:eastAsia="Times New Roman" w:hAnsi="Times New Roman" w:cs="Times New Roman"/>
          <w:color w:val="000000"/>
          <w:sz w:val="28"/>
          <w:szCs w:val="28"/>
          <w:lang w:eastAsia="ru-RU"/>
        </w:rPr>
        <w:t xml:space="preserve"> на1 л </w:t>
      </w:r>
      <w:r w:rsidRPr="001E69C2">
        <w:rPr>
          <w:rFonts w:ascii="Times New Roman" w:eastAsia="Times New Roman" w:hAnsi="Times New Roman" w:cs="Times New Roman"/>
          <w:color w:val="000000"/>
          <w:sz w:val="28"/>
          <w:szCs w:val="28"/>
          <w:lang w:eastAsia="ru-RU"/>
        </w:rPr>
        <w:t>воды.</w:t>
      </w:r>
    </w:p>
    <w:p w:rsidR="001E69C2" w:rsidRPr="001E69C2" w:rsidRDefault="001E69C2" w:rsidP="001E69C2">
      <w:pPr>
        <w:pStyle w:val="ad"/>
        <w:numPr>
          <w:ilvl w:val="1"/>
          <w:numId w:val="9"/>
        </w:numPr>
        <w:spacing w:before="100" w:beforeAutospacing="1" w:after="100" w:afterAutospacing="1" w:line="324" w:lineRule="atLeast"/>
        <w:jc w:val="center"/>
        <w:rPr>
          <w:rFonts w:ascii="Times New Roman" w:eastAsia="Times New Roman" w:hAnsi="Times New Roman" w:cs="Times New Roman"/>
          <w:color w:val="000000"/>
          <w:sz w:val="28"/>
          <w:szCs w:val="28"/>
          <w:lang w:eastAsia="ru-RU"/>
        </w:rPr>
      </w:pPr>
      <w:r w:rsidRPr="001E69C2">
        <w:rPr>
          <w:rFonts w:ascii="Times New Roman" w:eastAsia="Times New Roman" w:hAnsi="Times New Roman" w:cs="Times New Roman"/>
          <w:b/>
          <w:bCs/>
          <w:color w:val="000000"/>
          <w:sz w:val="28"/>
          <w:szCs w:val="28"/>
          <w:lang w:eastAsia="ru-RU"/>
        </w:rPr>
        <w:t>Определение цветности воды</w:t>
      </w:r>
    </w:p>
    <w:p w:rsidR="001E69C2" w:rsidRDefault="001E69C2" w:rsidP="001E69C2">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255AE8">
        <w:rPr>
          <w:rFonts w:ascii="Times New Roman" w:eastAsia="Times New Roman" w:hAnsi="Times New Roman" w:cs="Times New Roman"/>
          <w:color w:val="000000"/>
          <w:sz w:val="28"/>
          <w:szCs w:val="28"/>
          <w:lang w:eastAsia="ru-RU"/>
        </w:rPr>
        <w:lastRenderedPageBreak/>
        <w:t>Цветность воды завис</w:t>
      </w:r>
      <w:r>
        <w:rPr>
          <w:rFonts w:ascii="Times New Roman" w:eastAsia="Times New Roman" w:hAnsi="Times New Roman" w:cs="Times New Roman"/>
          <w:color w:val="000000"/>
          <w:sz w:val="28"/>
          <w:szCs w:val="28"/>
          <w:lang w:eastAsia="ru-RU"/>
        </w:rPr>
        <w:t xml:space="preserve">ит от присутствия растворенных </w:t>
      </w:r>
      <w:r w:rsidRPr="00255AE8">
        <w:rPr>
          <w:rFonts w:ascii="Times New Roman" w:eastAsia="Times New Roman" w:hAnsi="Times New Roman" w:cs="Times New Roman"/>
          <w:color w:val="000000"/>
          <w:sz w:val="28"/>
          <w:szCs w:val="28"/>
          <w:lang w:eastAsia="ru-RU"/>
        </w:rPr>
        <w:t xml:space="preserve"> химических веществ, имеющих цвет, либо от наличия в воде микроорганизмов. В соответствии с гигиеническими требованиями питьевая вода не должна иметь цветность и содержать различимые невооруженным глазом водные организмы и поверхностную пленку. Определение цветности можно проводить с помощью фотоколориметра, но наиболее простым способом является визуальная оценка с помощью шкалы цветности, при этом цветность воды измеряется в условных градусах цветности. Шкала цветности представляет набор цилиндров объемом 100 мл, заполненных эталонным раствором окрашивающего вещества различного разведения. В качестве эталонного используют хромово-кобальтовый раствор. Исходный хромово-кобальтовый эталонный </w:t>
      </w:r>
      <w:r>
        <w:rPr>
          <w:rFonts w:ascii="Times New Roman" w:eastAsia="Times New Roman" w:hAnsi="Times New Roman" w:cs="Times New Roman"/>
          <w:color w:val="000000"/>
          <w:sz w:val="28"/>
          <w:szCs w:val="28"/>
          <w:lang w:eastAsia="ru-RU"/>
        </w:rPr>
        <w:t>раствор (0,0875 г двухромовокис</w:t>
      </w:r>
      <w:r w:rsidRPr="00255AE8">
        <w:rPr>
          <w:rFonts w:ascii="Times New Roman" w:eastAsia="Times New Roman" w:hAnsi="Times New Roman" w:cs="Times New Roman"/>
          <w:color w:val="000000"/>
          <w:sz w:val="28"/>
          <w:szCs w:val="28"/>
          <w:lang w:eastAsia="ru-RU"/>
        </w:rPr>
        <w:t xml:space="preserve">лого калия К2Сr2О7 и 2 г сернокислого кобальта C0SO4 на 1 л дистиллированной воды с добавлением 1 мл химически чистой серной кислоты H2SO4 удельного веса 1,84) имеет максимальную цветность - </w:t>
      </w:r>
      <w:r w:rsidRPr="0004311F">
        <w:rPr>
          <w:rFonts w:ascii="Times New Roman" w:eastAsia="Times New Roman" w:hAnsi="Times New Roman" w:cs="Times New Roman"/>
          <w:color w:val="000000" w:themeColor="text1"/>
          <w:sz w:val="28"/>
          <w:szCs w:val="28"/>
          <w:lang w:eastAsia="ru-RU"/>
        </w:rPr>
        <w:t>5</w:t>
      </w:r>
      <w:r w:rsidRPr="00255AE8">
        <w:rPr>
          <w:rFonts w:ascii="Times New Roman" w:eastAsia="Times New Roman" w:hAnsi="Times New Roman" w:cs="Times New Roman"/>
          <w:color w:val="000000"/>
          <w:sz w:val="28"/>
          <w:szCs w:val="28"/>
          <w:lang w:eastAsia="ru-RU"/>
        </w:rPr>
        <w:t>. Разведение исходного эталонного раствора бесцветным водным раствором H</w:t>
      </w:r>
      <w:r w:rsidRPr="00255AE8">
        <w:rPr>
          <w:rFonts w:ascii="Times New Roman" w:eastAsia="Times New Roman" w:hAnsi="Times New Roman" w:cs="Times New Roman"/>
          <w:color w:val="000000"/>
          <w:sz w:val="28"/>
          <w:szCs w:val="28"/>
          <w:vertAlign w:val="subscript"/>
          <w:lang w:eastAsia="ru-RU"/>
        </w:rPr>
        <w:t>2</w:t>
      </w:r>
      <w:r w:rsidRPr="00255AE8">
        <w:rPr>
          <w:rFonts w:ascii="Times New Roman" w:eastAsia="Times New Roman" w:hAnsi="Times New Roman" w:cs="Times New Roman"/>
          <w:color w:val="000000"/>
          <w:sz w:val="28"/>
          <w:szCs w:val="28"/>
          <w:lang w:eastAsia="ru-RU"/>
        </w:rPr>
        <w:t>SO</w:t>
      </w:r>
      <w:r w:rsidRPr="00255AE8">
        <w:rPr>
          <w:rFonts w:ascii="Times New Roman" w:eastAsia="Times New Roman" w:hAnsi="Times New Roman" w:cs="Times New Roman"/>
          <w:color w:val="000000"/>
          <w:sz w:val="28"/>
          <w:szCs w:val="28"/>
          <w:vertAlign w:val="subscript"/>
          <w:lang w:eastAsia="ru-RU"/>
        </w:rPr>
        <w:t>4</w:t>
      </w:r>
      <w:r w:rsidRPr="00255AE8">
        <w:rPr>
          <w:rFonts w:ascii="Times New Roman" w:eastAsia="Times New Roman" w:hAnsi="Times New Roman" w:cs="Times New Roman"/>
          <w:color w:val="000000"/>
          <w:sz w:val="28"/>
          <w:szCs w:val="28"/>
          <w:lang w:eastAsia="ru-RU"/>
        </w:rPr>
        <w:t xml:space="preserve">в соотношениях, приведенных в табл. 23, дает шкалу цветности. Для определения цветности 100 мл испытуемой воды налить в колориметрический цилиндр, сравнить ее окраску с окраской эталонов шкалы цветности при рассматривании воды в цилиндре сверху вниз через столб воды на белом фоне и определить цветность исследуемой воды в градусах цветности, выбрав эталон с водой, имеющей идентичную интенсивность окрашивания. Гигиеническое заключение о качестве исследуемой пробы воды делается на основании сравнения с гигиеническим нормативом: цветность питьевой воды допускается не более </w:t>
      </w:r>
      <w:r w:rsidR="0004311F" w:rsidRPr="0004311F">
        <w:rPr>
          <w:rFonts w:ascii="Times New Roman" w:eastAsia="Times New Roman" w:hAnsi="Times New Roman" w:cs="Times New Roman"/>
          <w:color w:val="000000" w:themeColor="text1"/>
          <w:sz w:val="28"/>
          <w:szCs w:val="28"/>
          <w:lang w:eastAsia="ru-RU"/>
        </w:rPr>
        <w:t>2</w:t>
      </w:r>
      <w:r w:rsidR="0004311F">
        <w:rPr>
          <w:rFonts w:ascii="Times New Roman" w:eastAsia="Times New Roman" w:hAnsi="Times New Roman" w:cs="Times New Roman"/>
          <w:color w:val="000000" w:themeColor="text1"/>
          <w:sz w:val="28"/>
          <w:szCs w:val="28"/>
          <w:lang w:eastAsia="ru-RU"/>
        </w:rPr>
        <w:t>0</w:t>
      </w:r>
      <w:r w:rsidRPr="001E69C2">
        <w:rPr>
          <w:rFonts w:ascii="Times New Roman" w:eastAsia="Times New Roman" w:hAnsi="Times New Roman" w:cs="Times New Roman"/>
          <w:color w:val="FF0000"/>
          <w:sz w:val="28"/>
          <w:szCs w:val="28"/>
          <w:lang w:eastAsia="ru-RU"/>
        </w:rPr>
        <w:t xml:space="preserve"> </w:t>
      </w:r>
      <w:r w:rsidRPr="00255AE8">
        <w:rPr>
          <w:rFonts w:ascii="Times New Roman" w:eastAsia="Times New Roman" w:hAnsi="Times New Roman" w:cs="Times New Roman"/>
          <w:color w:val="000000"/>
          <w:sz w:val="28"/>
          <w:szCs w:val="28"/>
          <w:lang w:eastAsia="ru-RU"/>
        </w:rPr>
        <w:t xml:space="preserve">при централизованном, </w:t>
      </w:r>
      <w:r w:rsidRPr="0004311F">
        <w:rPr>
          <w:rFonts w:ascii="Times New Roman" w:eastAsia="Times New Roman" w:hAnsi="Times New Roman" w:cs="Times New Roman"/>
          <w:color w:val="000000" w:themeColor="text1"/>
          <w:sz w:val="28"/>
          <w:szCs w:val="28"/>
          <w:lang w:eastAsia="ru-RU"/>
        </w:rPr>
        <w:t>3</w:t>
      </w:r>
      <w:r w:rsidR="0004311F">
        <w:rPr>
          <w:rFonts w:ascii="Times New Roman" w:eastAsia="Times New Roman" w:hAnsi="Times New Roman" w:cs="Times New Roman"/>
          <w:color w:val="000000" w:themeColor="text1"/>
          <w:sz w:val="28"/>
          <w:szCs w:val="28"/>
          <w:lang w:eastAsia="ru-RU"/>
        </w:rPr>
        <w:t>0</w:t>
      </w:r>
      <w:r w:rsidRPr="00255AE8">
        <w:rPr>
          <w:rFonts w:ascii="Times New Roman" w:eastAsia="Times New Roman" w:hAnsi="Times New Roman" w:cs="Times New Roman"/>
          <w:color w:val="000000"/>
          <w:sz w:val="28"/>
          <w:szCs w:val="28"/>
          <w:lang w:eastAsia="ru-RU"/>
        </w:rPr>
        <w:t xml:space="preserve"> - при нецентрализованном водоснабжении</w:t>
      </w:r>
      <w:r>
        <w:rPr>
          <w:rFonts w:ascii="Times New Roman" w:eastAsia="Times New Roman" w:hAnsi="Times New Roman" w:cs="Times New Roman"/>
          <w:color w:val="000000"/>
          <w:sz w:val="28"/>
          <w:szCs w:val="28"/>
          <w:lang w:eastAsia="ru-RU"/>
        </w:rPr>
        <w:t>.</w:t>
      </w:r>
    </w:p>
    <w:p w:rsidR="001E69C2" w:rsidRPr="0004311F" w:rsidRDefault="001E69C2" w:rsidP="001E69C2">
      <w:pPr>
        <w:spacing w:before="100" w:beforeAutospacing="1" w:after="100" w:afterAutospacing="1" w:line="324" w:lineRule="atLeast"/>
        <w:rPr>
          <w:rFonts w:ascii="Times New Roman" w:eastAsia="Times New Roman" w:hAnsi="Times New Roman" w:cs="Times New Roman"/>
          <w:color w:val="000000" w:themeColor="text1"/>
          <w:sz w:val="28"/>
          <w:szCs w:val="28"/>
          <w:lang w:eastAsia="ru-RU"/>
        </w:rPr>
      </w:pPr>
      <w:r w:rsidRPr="0004311F">
        <w:rPr>
          <w:rFonts w:ascii="Times New Roman" w:eastAsia="Times New Roman" w:hAnsi="Times New Roman" w:cs="Times New Roman"/>
          <w:b/>
          <w:bCs/>
          <w:color w:val="000000" w:themeColor="text1"/>
          <w:sz w:val="28"/>
          <w:szCs w:val="28"/>
          <w:lang w:eastAsia="ru-RU"/>
        </w:rPr>
        <w:t xml:space="preserve">Таблица </w:t>
      </w:r>
      <w:r w:rsidR="0004311F" w:rsidRPr="0004311F">
        <w:rPr>
          <w:rFonts w:ascii="Times New Roman" w:eastAsia="Times New Roman" w:hAnsi="Times New Roman" w:cs="Times New Roman"/>
          <w:b/>
          <w:bCs/>
          <w:color w:val="000000" w:themeColor="text1"/>
          <w:sz w:val="28"/>
          <w:szCs w:val="28"/>
          <w:lang w:eastAsia="ru-RU"/>
        </w:rPr>
        <w:t>7</w:t>
      </w:r>
      <w:r w:rsidRPr="0004311F">
        <w:rPr>
          <w:rFonts w:ascii="Times New Roman" w:eastAsia="Times New Roman" w:hAnsi="Times New Roman" w:cs="Times New Roman"/>
          <w:b/>
          <w:bCs/>
          <w:color w:val="000000" w:themeColor="text1"/>
          <w:sz w:val="28"/>
          <w:szCs w:val="28"/>
          <w:lang w:eastAsia="ru-RU"/>
        </w:rPr>
        <w:t>.</w:t>
      </w:r>
      <w:r w:rsidR="0004311F" w:rsidRPr="0004311F">
        <w:rPr>
          <w:rFonts w:ascii="Times New Roman" w:eastAsia="Times New Roman" w:hAnsi="Times New Roman" w:cs="Times New Roman"/>
          <w:b/>
          <w:bCs/>
          <w:color w:val="000000" w:themeColor="text1"/>
          <w:sz w:val="28"/>
          <w:szCs w:val="28"/>
          <w:lang w:eastAsia="ru-RU"/>
        </w:rPr>
        <w:t xml:space="preserve"> </w:t>
      </w:r>
      <w:r w:rsidRPr="0004311F">
        <w:rPr>
          <w:rFonts w:ascii="Times New Roman" w:eastAsia="Times New Roman" w:hAnsi="Times New Roman" w:cs="Times New Roman"/>
          <w:color w:val="000000" w:themeColor="text1"/>
          <w:sz w:val="28"/>
          <w:szCs w:val="28"/>
          <w:lang w:eastAsia="ru-RU"/>
        </w:rPr>
        <w:t>Шкала для определения цветности воды</w:t>
      </w:r>
    </w:p>
    <w:tbl>
      <w:tblPr>
        <w:tblW w:w="7185" w:type="dxa"/>
        <w:tblCellSpacing w:w="0" w:type="dxa"/>
        <w:tblCellMar>
          <w:left w:w="0" w:type="dxa"/>
          <w:right w:w="0" w:type="dxa"/>
        </w:tblCellMar>
        <w:tblLook w:val="04A0" w:firstRow="1" w:lastRow="0" w:firstColumn="1" w:lastColumn="0" w:noHBand="0" w:noVBand="1"/>
      </w:tblPr>
      <w:tblGrid>
        <w:gridCol w:w="7185"/>
      </w:tblGrid>
      <w:tr w:rsidR="001E69C2" w:rsidRPr="00186E2B" w:rsidTr="001E69C2">
        <w:trPr>
          <w:tblCellSpacing w:w="0" w:type="dxa"/>
        </w:trPr>
        <w:tc>
          <w:tcPr>
            <w:tcW w:w="0" w:type="auto"/>
            <w:vAlign w:val="center"/>
            <w:hideMark/>
          </w:tcPr>
          <w:p w:rsidR="001E69C2" w:rsidRPr="00186E2B" w:rsidRDefault="001E69C2" w:rsidP="001E69C2">
            <w:pPr>
              <w:spacing w:after="0" w:line="324" w:lineRule="atLeast"/>
              <w:rPr>
                <w:rFonts w:ascii="Times New Roman" w:eastAsia="Times New Roman" w:hAnsi="Times New Roman" w:cs="Times New Roman"/>
                <w:color w:val="000000"/>
                <w:sz w:val="24"/>
                <w:szCs w:val="24"/>
                <w:lang w:eastAsia="ru-RU"/>
              </w:rPr>
            </w:pPr>
          </w:p>
        </w:tc>
      </w:tr>
    </w:tbl>
    <w:p w:rsidR="001E69C2" w:rsidRPr="00186E2B" w:rsidRDefault="001E69C2" w:rsidP="001E69C2">
      <w:pPr>
        <w:spacing w:after="0" w:line="240" w:lineRule="auto"/>
        <w:rPr>
          <w:rFonts w:ascii="Times New Roman" w:eastAsia="Times New Roman" w:hAnsi="Times New Roman" w:cs="Times New Roman"/>
          <w:vanish/>
          <w:sz w:val="24"/>
          <w:szCs w:val="24"/>
          <w:lang w:eastAsia="ru-RU"/>
        </w:rPr>
      </w:pPr>
    </w:p>
    <w:tbl>
      <w:tblPr>
        <w:tblW w:w="7185" w:type="dxa"/>
        <w:tblCellSpacing w:w="0" w:type="dxa"/>
        <w:tblCellMar>
          <w:left w:w="0" w:type="dxa"/>
          <w:right w:w="0" w:type="dxa"/>
        </w:tblCellMar>
        <w:tblLook w:val="04A0" w:firstRow="1" w:lastRow="0" w:firstColumn="1" w:lastColumn="0" w:noHBand="0" w:noVBand="1"/>
      </w:tblPr>
      <w:tblGrid>
        <w:gridCol w:w="1303"/>
        <w:gridCol w:w="2100"/>
        <w:gridCol w:w="2571"/>
        <w:gridCol w:w="1211"/>
      </w:tblGrid>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Номер цилиндра</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Количество основного раствора, мл</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Подкисленная дистиллированная</w:t>
            </w:r>
          </w:p>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вода, мл</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Цветность,</w:t>
            </w:r>
          </w:p>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b/>
                <w:bCs/>
                <w:color w:val="000000"/>
                <w:sz w:val="24"/>
                <w:szCs w:val="24"/>
                <w:lang w:eastAsia="ru-RU"/>
              </w:rPr>
              <w:t>град.</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0</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100</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2</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99</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5</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3</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2</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98</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4</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3</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97</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15</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5</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4</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96</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20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6</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5</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95</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25</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7</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6</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94</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30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92</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40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10</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90</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50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10</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12</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88</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60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11</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14</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86</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70</w:t>
            </w:r>
          </w:p>
        </w:tc>
      </w:tr>
      <w:tr w:rsidR="001E69C2" w:rsidRPr="00186E2B" w:rsidTr="001E69C2">
        <w:trPr>
          <w:tblCellSpacing w:w="0" w:type="dxa"/>
        </w:trPr>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12</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16</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84</w:t>
            </w:r>
          </w:p>
        </w:tc>
        <w:tc>
          <w:tcPr>
            <w:tcW w:w="0" w:type="auto"/>
            <w:vAlign w:val="center"/>
            <w:hideMark/>
          </w:tcPr>
          <w:p w:rsidR="001E69C2" w:rsidRPr="00186E2B" w:rsidRDefault="001E69C2" w:rsidP="001E69C2">
            <w:pPr>
              <w:spacing w:before="100" w:beforeAutospacing="1" w:after="100" w:afterAutospacing="1" w:line="324" w:lineRule="atLeast"/>
              <w:rPr>
                <w:rFonts w:ascii="Times New Roman" w:eastAsia="Times New Roman" w:hAnsi="Times New Roman" w:cs="Times New Roman"/>
                <w:color w:val="000000"/>
                <w:sz w:val="24"/>
                <w:szCs w:val="24"/>
                <w:lang w:eastAsia="ru-RU"/>
              </w:rPr>
            </w:pPr>
            <w:r w:rsidRPr="00186E2B">
              <w:rPr>
                <w:rFonts w:ascii="Times New Roman" w:eastAsia="Times New Roman" w:hAnsi="Times New Roman" w:cs="Times New Roman"/>
                <w:color w:val="000000"/>
                <w:sz w:val="24"/>
                <w:szCs w:val="24"/>
                <w:lang w:eastAsia="ru-RU"/>
              </w:rPr>
              <w:t>80</w:t>
            </w:r>
          </w:p>
        </w:tc>
      </w:tr>
    </w:tbl>
    <w:p w:rsidR="001E69C2" w:rsidRPr="00255AE8" w:rsidRDefault="001E69C2" w:rsidP="001E69C2">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p>
    <w:p w:rsidR="000F1AB0" w:rsidRDefault="000F1AB0" w:rsidP="000F1AB0">
      <w:pPr>
        <w:shd w:val="clear" w:color="auto" w:fill="FFFFFF"/>
        <w:spacing w:before="221"/>
        <w:ind w:right="156"/>
        <w:jc w:val="center"/>
        <w:rPr>
          <w:rFonts w:ascii="Times New Roman" w:hAnsi="Times New Roman" w:cs="Times New Roman"/>
          <w:b/>
          <w:bCs/>
          <w:iCs/>
          <w:color w:val="000000"/>
          <w:spacing w:val="3"/>
          <w:w w:val="84"/>
          <w:sz w:val="28"/>
          <w:szCs w:val="28"/>
        </w:rPr>
      </w:pPr>
      <w:r w:rsidRPr="00830853">
        <w:rPr>
          <w:rFonts w:ascii="Times New Roman" w:hAnsi="Times New Roman" w:cs="Times New Roman"/>
          <w:b/>
          <w:bCs/>
          <w:iCs/>
          <w:color w:val="000000"/>
          <w:spacing w:val="3"/>
          <w:w w:val="84"/>
          <w:sz w:val="28"/>
          <w:szCs w:val="28"/>
        </w:rPr>
        <w:t xml:space="preserve">ПРОТОКОЛ </w:t>
      </w:r>
    </w:p>
    <w:p w:rsidR="000F1AB0" w:rsidRDefault="000F1AB0" w:rsidP="000F1AB0">
      <w:pPr>
        <w:shd w:val="clear" w:color="auto" w:fill="FFFFFF"/>
        <w:spacing w:before="221"/>
        <w:ind w:right="156"/>
        <w:jc w:val="center"/>
        <w:rPr>
          <w:rFonts w:ascii="Times New Roman" w:hAnsi="Times New Roman" w:cs="Times New Roman"/>
          <w:b/>
          <w:bCs/>
          <w:iCs/>
          <w:color w:val="000000"/>
          <w:spacing w:val="1"/>
          <w:w w:val="84"/>
          <w:sz w:val="28"/>
          <w:szCs w:val="28"/>
        </w:rPr>
      </w:pPr>
      <w:r w:rsidRPr="00830853">
        <w:rPr>
          <w:rFonts w:ascii="Times New Roman" w:hAnsi="Times New Roman" w:cs="Times New Roman"/>
          <w:b/>
          <w:bCs/>
          <w:iCs/>
          <w:color w:val="000000"/>
          <w:spacing w:val="1"/>
          <w:w w:val="84"/>
          <w:sz w:val="28"/>
          <w:szCs w:val="28"/>
        </w:rPr>
        <w:t>самостоятельной работы студента</w:t>
      </w:r>
    </w:p>
    <w:p w:rsidR="000F1AB0" w:rsidRPr="00345CCC" w:rsidRDefault="000F1AB0" w:rsidP="000F1AB0">
      <w:pPr>
        <w:shd w:val="clear" w:color="auto" w:fill="FFFFFF"/>
        <w:tabs>
          <w:tab w:val="left" w:leader="dot" w:pos="2568"/>
          <w:tab w:val="left" w:leader="dot" w:pos="3912"/>
        </w:tabs>
        <w:ind w:right="45"/>
        <w:jc w:val="both"/>
        <w:rPr>
          <w:rFonts w:ascii="Times New Roman" w:hAnsi="Times New Roman" w:cs="Times New Roman"/>
          <w:sz w:val="28"/>
          <w:szCs w:val="28"/>
        </w:rPr>
      </w:pPr>
      <w:r w:rsidRPr="00345CCC">
        <w:rPr>
          <w:rFonts w:ascii="Times New Roman" w:hAnsi="Times New Roman" w:cs="Times New Roman"/>
          <w:color w:val="000000"/>
          <w:spacing w:val="-4"/>
          <w:w w:val="84"/>
          <w:sz w:val="28"/>
          <w:szCs w:val="28"/>
        </w:rPr>
        <w:t>1. Дата и время исследования____________________________________</w:t>
      </w:r>
    </w:p>
    <w:p w:rsidR="000F1AB0" w:rsidRPr="00345CCC" w:rsidRDefault="000F1AB0" w:rsidP="000F1AB0">
      <w:pPr>
        <w:shd w:val="clear" w:color="auto" w:fill="FFFFFF"/>
        <w:tabs>
          <w:tab w:val="left" w:leader="dot" w:pos="1690"/>
        </w:tabs>
        <w:ind w:right="45"/>
        <w:jc w:val="both"/>
        <w:rPr>
          <w:rFonts w:ascii="Times New Roman" w:hAnsi="Times New Roman" w:cs="Times New Roman"/>
          <w:sz w:val="28"/>
          <w:szCs w:val="28"/>
        </w:rPr>
      </w:pPr>
      <w:r w:rsidRPr="00345CCC">
        <w:rPr>
          <w:rFonts w:ascii="Times New Roman" w:hAnsi="Times New Roman" w:cs="Times New Roman"/>
          <w:color w:val="000000"/>
          <w:spacing w:val="-1"/>
          <w:w w:val="90"/>
          <w:sz w:val="28"/>
          <w:szCs w:val="28"/>
        </w:rPr>
        <w:t>2</w:t>
      </w:r>
      <w:r>
        <w:rPr>
          <w:rFonts w:ascii="Times New Roman" w:hAnsi="Times New Roman" w:cs="Times New Roman"/>
          <w:color w:val="000000"/>
          <w:spacing w:val="-1"/>
          <w:w w:val="90"/>
          <w:sz w:val="28"/>
          <w:szCs w:val="28"/>
        </w:rPr>
        <w:t>.</w:t>
      </w:r>
      <w:r w:rsidRPr="00345CCC">
        <w:rPr>
          <w:rFonts w:ascii="Times New Roman" w:hAnsi="Times New Roman" w:cs="Times New Roman"/>
          <w:color w:val="000000"/>
          <w:spacing w:val="-1"/>
          <w:w w:val="90"/>
          <w:sz w:val="28"/>
          <w:szCs w:val="28"/>
        </w:rPr>
        <w:t xml:space="preserve"> Проба воды №___________________________________________</w:t>
      </w:r>
      <w:r w:rsidRPr="00345CCC">
        <w:rPr>
          <w:rFonts w:ascii="Times New Roman" w:hAnsi="Times New Roman" w:cs="Times New Roman"/>
          <w:color w:val="000000"/>
          <w:sz w:val="28"/>
          <w:szCs w:val="28"/>
        </w:rPr>
        <w:tab/>
      </w:r>
    </w:p>
    <w:p w:rsidR="000F1AB0" w:rsidRPr="00345CCC" w:rsidRDefault="000F1AB0" w:rsidP="000F1AB0">
      <w:pPr>
        <w:widowControl w:val="0"/>
        <w:numPr>
          <w:ilvl w:val="0"/>
          <w:numId w:val="3"/>
        </w:numPr>
        <w:shd w:val="clear" w:color="auto" w:fill="FFFFFF"/>
        <w:tabs>
          <w:tab w:val="left" w:pos="182"/>
        </w:tabs>
        <w:autoSpaceDE w:val="0"/>
        <w:autoSpaceDN w:val="0"/>
        <w:adjustRightInd w:val="0"/>
        <w:spacing w:after="0" w:line="240" w:lineRule="auto"/>
        <w:ind w:right="45"/>
        <w:jc w:val="both"/>
        <w:rPr>
          <w:rFonts w:ascii="Times New Roman" w:hAnsi="Times New Roman" w:cs="Times New Roman"/>
          <w:color w:val="000000"/>
          <w:spacing w:val="-16"/>
          <w:w w:val="90"/>
          <w:sz w:val="28"/>
          <w:szCs w:val="28"/>
        </w:rPr>
      </w:pPr>
      <w:r>
        <w:rPr>
          <w:rFonts w:ascii="Times New Roman" w:hAnsi="Times New Roman" w:cs="Times New Roman"/>
          <w:color w:val="000000"/>
          <w:spacing w:val="-8"/>
          <w:w w:val="90"/>
          <w:sz w:val="28"/>
          <w:szCs w:val="28"/>
        </w:rPr>
        <w:t xml:space="preserve"> </w:t>
      </w:r>
      <w:r w:rsidRPr="00345CCC">
        <w:rPr>
          <w:rFonts w:ascii="Times New Roman" w:hAnsi="Times New Roman" w:cs="Times New Roman"/>
          <w:color w:val="000000"/>
          <w:spacing w:val="-8"/>
          <w:w w:val="90"/>
          <w:sz w:val="28"/>
          <w:szCs w:val="28"/>
        </w:rPr>
        <w:t>Для каких целей предназначена вода___________________________</w:t>
      </w:r>
    </w:p>
    <w:p w:rsidR="00DC2A4A" w:rsidRDefault="000F1AB0" w:rsidP="00DC2A4A">
      <w:pPr>
        <w:shd w:val="clear" w:color="auto" w:fill="FFFFFF"/>
        <w:tabs>
          <w:tab w:val="left" w:pos="182"/>
          <w:tab w:val="left" w:leader="dot" w:pos="1829"/>
          <w:tab w:val="left" w:leader="dot" w:pos="3134"/>
          <w:tab w:val="left" w:leader="dot" w:pos="5165"/>
        </w:tabs>
        <w:ind w:right="45"/>
        <w:rPr>
          <w:rFonts w:ascii="Times New Roman" w:hAnsi="Times New Roman" w:cs="Times New Roman"/>
          <w:color w:val="000000"/>
          <w:spacing w:val="-9"/>
          <w:w w:val="90"/>
          <w:sz w:val="28"/>
          <w:szCs w:val="28"/>
        </w:rPr>
      </w:pPr>
      <w:r w:rsidRPr="00345CCC">
        <w:rPr>
          <w:rFonts w:ascii="Times New Roman" w:hAnsi="Times New Roman" w:cs="Times New Roman"/>
          <w:color w:val="000000"/>
          <w:spacing w:val="-9"/>
          <w:w w:val="90"/>
          <w:sz w:val="28"/>
          <w:szCs w:val="28"/>
        </w:rPr>
        <w:t>4.</w:t>
      </w:r>
      <w:r>
        <w:rPr>
          <w:rFonts w:ascii="Times New Roman" w:hAnsi="Times New Roman" w:cs="Times New Roman"/>
          <w:color w:val="000000"/>
          <w:spacing w:val="-9"/>
          <w:w w:val="90"/>
          <w:sz w:val="28"/>
          <w:szCs w:val="28"/>
        </w:rPr>
        <w:t xml:space="preserve"> </w:t>
      </w:r>
      <w:r w:rsidRPr="00345CCC">
        <w:rPr>
          <w:rFonts w:ascii="Times New Roman" w:hAnsi="Times New Roman" w:cs="Times New Roman"/>
          <w:color w:val="000000"/>
          <w:spacing w:val="-9"/>
          <w:w w:val="90"/>
          <w:sz w:val="28"/>
          <w:szCs w:val="28"/>
        </w:rPr>
        <w:t>Осадок (описать)____________________________________________</w:t>
      </w:r>
    </w:p>
    <w:p w:rsidR="000F1AB0" w:rsidRPr="00DC2A4A" w:rsidRDefault="000F1AB0" w:rsidP="00DC2A4A">
      <w:pPr>
        <w:shd w:val="clear" w:color="auto" w:fill="FFFFFF"/>
        <w:tabs>
          <w:tab w:val="left" w:pos="182"/>
          <w:tab w:val="left" w:leader="dot" w:pos="1829"/>
          <w:tab w:val="left" w:leader="dot" w:pos="3134"/>
          <w:tab w:val="left" w:leader="dot" w:pos="5165"/>
        </w:tabs>
        <w:ind w:right="45"/>
        <w:rPr>
          <w:rFonts w:ascii="Times New Roman" w:hAnsi="Times New Roman" w:cs="Times New Roman"/>
          <w:color w:val="000000"/>
          <w:spacing w:val="-9"/>
          <w:w w:val="90"/>
          <w:sz w:val="28"/>
          <w:szCs w:val="28"/>
        </w:rPr>
      </w:pPr>
      <w:r>
        <w:rPr>
          <w:rFonts w:ascii="Times New Roman" w:hAnsi="Times New Roman" w:cs="Times New Roman"/>
          <w:color w:val="000000"/>
          <w:w w:val="84"/>
          <w:sz w:val="28"/>
          <w:szCs w:val="28"/>
        </w:rPr>
        <w:t xml:space="preserve">  </w:t>
      </w:r>
      <w:r w:rsidRPr="00345CCC">
        <w:rPr>
          <w:rFonts w:ascii="Times New Roman" w:hAnsi="Times New Roman" w:cs="Times New Roman"/>
          <w:color w:val="000000"/>
          <w:w w:val="84"/>
          <w:sz w:val="28"/>
          <w:szCs w:val="28"/>
        </w:rPr>
        <w:t>5.</w:t>
      </w:r>
      <w:r>
        <w:rPr>
          <w:rFonts w:ascii="Times New Roman" w:hAnsi="Times New Roman" w:cs="Times New Roman"/>
          <w:color w:val="000000"/>
          <w:w w:val="84"/>
          <w:sz w:val="28"/>
          <w:szCs w:val="28"/>
        </w:rPr>
        <w:t xml:space="preserve"> </w:t>
      </w:r>
      <w:r w:rsidRPr="00345CCC">
        <w:rPr>
          <w:rFonts w:ascii="Times New Roman" w:hAnsi="Times New Roman" w:cs="Times New Roman"/>
          <w:color w:val="000000"/>
          <w:w w:val="84"/>
          <w:sz w:val="28"/>
          <w:szCs w:val="28"/>
        </w:rPr>
        <w:t>Т</w:t>
      </w:r>
      <w:r>
        <w:rPr>
          <w:rFonts w:ascii="Times New Roman" w:hAnsi="Times New Roman" w:cs="Times New Roman"/>
          <w:color w:val="000000"/>
          <w:w w:val="84"/>
          <w:sz w:val="28"/>
          <w:szCs w:val="28"/>
        </w:rPr>
        <w:t xml:space="preserve">емпература (оптимум  6-12°С). </w:t>
      </w:r>
      <w:r w:rsidRPr="003653F7">
        <w:rPr>
          <w:rFonts w:ascii="Times New Roman" w:hAnsi="Times New Roman" w:cs="Times New Roman"/>
          <w:i/>
          <w:iCs/>
          <w:color w:val="000000"/>
          <w:w w:val="84"/>
          <w:sz w:val="28"/>
          <w:szCs w:val="28"/>
        </w:rPr>
        <w:t>Полученный результат</w:t>
      </w:r>
      <w:r w:rsidRPr="00345CCC">
        <w:rPr>
          <w:rFonts w:ascii="Times New Roman" w:hAnsi="Times New Roman" w:cs="Times New Roman"/>
          <w:i/>
          <w:iCs/>
          <w:color w:val="000000"/>
          <w:w w:val="84"/>
          <w:sz w:val="28"/>
          <w:szCs w:val="28"/>
        </w:rPr>
        <w:t>_________</w:t>
      </w:r>
    </w:p>
    <w:p w:rsidR="000F1AB0" w:rsidRPr="00345CCC" w:rsidRDefault="000F1AB0" w:rsidP="000F1AB0">
      <w:pPr>
        <w:shd w:val="clear" w:color="auto" w:fill="FFFFFF"/>
        <w:tabs>
          <w:tab w:val="left" w:pos="182"/>
        </w:tabs>
        <w:ind w:right="45"/>
        <w:jc w:val="both"/>
        <w:rPr>
          <w:rFonts w:ascii="Times New Roman" w:hAnsi="Times New Roman" w:cs="Times New Roman"/>
          <w:sz w:val="28"/>
          <w:szCs w:val="28"/>
        </w:rPr>
      </w:pPr>
      <w:r w:rsidRPr="00345CCC">
        <w:rPr>
          <w:rFonts w:ascii="Times New Roman" w:hAnsi="Times New Roman" w:cs="Times New Roman"/>
          <w:color w:val="000000"/>
          <w:spacing w:val="1"/>
          <w:w w:val="84"/>
          <w:sz w:val="28"/>
          <w:szCs w:val="28"/>
        </w:rPr>
        <w:t>6.</w:t>
      </w:r>
      <w:r>
        <w:rPr>
          <w:rFonts w:ascii="Times New Roman" w:hAnsi="Times New Roman" w:cs="Times New Roman"/>
          <w:color w:val="000000"/>
          <w:spacing w:val="1"/>
          <w:w w:val="84"/>
          <w:sz w:val="28"/>
          <w:szCs w:val="28"/>
        </w:rPr>
        <w:t xml:space="preserve"> </w:t>
      </w:r>
      <w:r w:rsidRPr="00345CCC">
        <w:rPr>
          <w:rFonts w:ascii="Times New Roman" w:hAnsi="Times New Roman" w:cs="Times New Roman"/>
          <w:color w:val="000000"/>
          <w:spacing w:val="1"/>
          <w:w w:val="84"/>
          <w:sz w:val="28"/>
          <w:szCs w:val="28"/>
        </w:rPr>
        <w:t>рН - 6 -9. Определить простейшим методом с индикаторной бумагой: на кусо</w:t>
      </w:r>
      <w:r w:rsidRPr="00345CCC">
        <w:rPr>
          <w:rFonts w:ascii="Times New Roman" w:hAnsi="Times New Roman" w:cs="Times New Roman"/>
          <w:color w:val="000000"/>
          <w:spacing w:val="-2"/>
          <w:w w:val="84"/>
          <w:sz w:val="28"/>
          <w:szCs w:val="28"/>
        </w:rPr>
        <w:t>чек фильтровальной бумаги, предварительно обработан</w:t>
      </w:r>
      <w:r>
        <w:rPr>
          <w:rFonts w:ascii="Times New Roman" w:hAnsi="Times New Roman" w:cs="Times New Roman"/>
          <w:color w:val="000000"/>
          <w:spacing w:val="-2"/>
          <w:w w:val="84"/>
          <w:sz w:val="28"/>
          <w:szCs w:val="28"/>
        </w:rPr>
        <w:t>ной универсальным ин</w:t>
      </w:r>
      <w:r w:rsidRPr="00345CCC">
        <w:rPr>
          <w:rFonts w:ascii="Times New Roman" w:hAnsi="Times New Roman" w:cs="Times New Roman"/>
          <w:color w:val="000000"/>
          <w:spacing w:val="3"/>
          <w:w w:val="84"/>
          <w:sz w:val="28"/>
          <w:szCs w:val="28"/>
        </w:rPr>
        <w:t>дикатором и имеющем желтый цвет, нанести 2-3 капли исследуемой воды и</w:t>
      </w:r>
      <w:r>
        <w:rPr>
          <w:rFonts w:ascii="Times New Roman" w:hAnsi="Times New Roman" w:cs="Times New Roman"/>
          <w:color w:val="000000"/>
          <w:spacing w:val="3"/>
          <w:w w:val="84"/>
          <w:sz w:val="28"/>
          <w:szCs w:val="28"/>
        </w:rPr>
        <w:t xml:space="preserve"> </w:t>
      </w:r>
      <w:r w:rsidRPr="00345CCC">
        <w:rPr>
          <w:rFonts w:ascii="Times New Roman" w:hAnsi="Times New Roman" w:cs="Times New Roman"/>
          <w:color w:val="000000"/>
          <w:spacing w:val="1"/>
          <w:w w:val="84"/>
          <w:sz w:val="28"/>
          <w:szCs w:val="28"/>
        </w:rPr>
        <w:t>определить рН, сравнивая полученную в резу</w:t>
      </w:r>
      <w:r>
        <w:rPr>
          <w:rFonts w:ascii="Times New Roman" w:hAnsi="Times New Roman" w:cs="Times New Roman"/>
          <w:color w:val="000000"/>
          <w:spacing w:val="1"/>
          <w:w w:val="84"/>
          <w:sz w:val="28"/>
          <w:szCs w:val="28"/>
        </w:rPr>
        <w:t>льтате реакции окраску со стан</w:t>
      </w:r>
      <w:r w:rsidRPr="00345CCC">
        <w:rPr>
          <w:rFonts w:ascii="Times New Roman" w:hAnsi="Times New Roman" w:cs="Times New Roman"/>
          <w:color w:val="000000"/>
          <w:spacing w:val="-2"/>
          <w:w w:val="84"/>
          <w:sz w:val="28"/>
          <w:szCs w:val="28"/>
        </w:rPr>
        <w:t>дартной шкалой концентрации водородных ионов.</w:t>
      </w:r>
      <w:r>
        <w:rPr>
          <w:rFonts w:ascii="Times New Roman" w:hAnsi="Times New Roman" w:cs="Times New Roman"/>
          <w:color w:val="000000"/>
          <w:spacing w:val="-2"/>
          <w:w w:val="84"/>
          <w:sz w:val="28"/>
          <w:szCs w:val="28"/>
        </w:rPr>
        <w:t xml:space="preserve"> </w:t>
      </w:r>
      <w:r w:rsidRPr="00BC1D1D">
        <w:rPr>
          <w:rFonts w:ascii="Times New Roman" w:hAnsi="Times New Roman" w:cs="Times New Roman"/>
          <w:i/>
          <w:iCs/>
          <w:color w:val="000000"/>
          <w:spacing w:val="2"/>
          <w:w w:val="84"/>
          <w:sz w:val="28"/>
          <w:szCs w:val="28"/>
        </w:rPr>
        <w:t>Полученный результат</w:t>
      </w:r>
      <w:r w:rsidRPr="00345CCC">
        <w:rPr>
          <w:rFonts w:ascii="Times New Roman" w:hAnsi="Times New Roman" w:cs="Times New Roman"/>
          <w:color w:val="000000"/>
          <w:spacing w:val="2"/>
          <w:w w:val="84"/>
          <w:sz w:val="28"/>
          <w:szCs w:val="28"/>
        </w:rPr>
        <w:t>: рН = ___________</w:t>
      </w:r>
    </w:p>
    <w:p w:rsidR="000F1AB0" w:rsidRPr="00345CCC" w:rsidRDefault="000F1AB0" w:rsidP="000F1AB0">
      <w:pPr>
        <w:shd w:val="clear" w:color="auto" w:fill="FFFFFF"/>
        <w:tabs>
          <w:tab w:val="left" w:pos="226"/>
        </w:tabs>
        <w:ind w:right="45"/>
        <w:jc w:val="both"/>
        <w:rPr>
          <w:rFonts w:ascii="Times New Roman" w:hAnsi="Times New Roman" w:cs="Times New Roman"/>
          <w:sz w:val="28"/>
          <w:szCs w:val="28"/>
        </w:rPr>
      </w:pPr>
      <w:r w:rsidRPr="00345CCC">
        <w:rPr>
          <w:rFonts w:ascii="Times New Roman" w:hAnsi="Times New Roman" w:cs="Times New Roman"/>
          <w:i/>
          <w:iCs/>
          <w:color w:val="000000"/>
          <w:sz w:val="28"/>
          <w:szCs w:val="28"/>
        </w:rPr>
        <w:t>7.</w:t>
      </w:r>
      <w:r w:rsidR="004D103E">
        <w:rPr>
          <w:rFonts w:ascii="Times New Roman" w:hAnsi="Times New Roman" w:cs="Times New Roman"/>
          <w:i/>
          <w:iCs/>
          <w:color w:val="000000"/>
          <w:sz w:val="28"/>
          <w:szCs w:val="28"/>
        </w:rPr>
        <w:t xml:space="preserve"> </w:t>
      </w:r>
      <w:r w:rsidRPr="00345CCC">
        <w:rPr>
          <w:rFonts w:ascii="Times New Roman" w:hAnsi="Times New Roman" w:cs="Times New Roman"/>
          <w:color w:val="000000"/>
          <w:spacing w:val="-2"/>
          <w:w w:val="84"/>
          <w:sz w:val="28"/>
          <w:szCs w:val="28"/>
        </w:rPr>
        <w:t>Прозрачность (высота столба воды в стеклянном цилиндре, сквозь который раз</w:t>
      </w:r>
      <w:r w:rsidRPr="00345CCC">
        <w:rPr>
          <w:rFonts w:ascii="Times New Roman" w:hAnsi="Times New Roman" w:cs="Times New Roman"/>
          <w:color w:val="000000"/>
          <w:spacing w:val="-3"/>
          <w:w w:val="84"/>
          <w:sz w:val="28"/>
          <w:szCs w:val="28"/>
        </w:rPr>
        <w:t xml:space="preserve">личимы буквы или знаки (в норме - не менее </w:t>
      </w:r>
      <w:smartTag w:uri="urn:schemas-microsoft-com:office:smarttags" w:element="metricconverter">
        <w:smartTagPr>
          <w:attr w:name="ProductID" w:val="30 см"/>
        </w:smartTagPr>
        <w:r w:rsidRPr="00345CCC">
          <w:rPr>
            <w:rFonts w:ascii="Times New Roman" w:hAnsi="Times New Roman" w:cs="Times New Roman"/>
            <w:color w:val="000000"/>
            <w:spacing w:val="-3"/>
            <w:w w:val="84"/>
            <w:sz w:val="28"/>
            <w:szCs w:val="28"/>
          </w:rPr>
          <w:t>30 см</w:t>
        </w:r>
      </w:smartTag>
      <w:r w:rsidRPr="00345CCC">
        <w:rPr>
          <w:rFonts w:ascii="Times New Roman" w:hAnsi="Times New Roman" w:cs="Times New Roman"/>
          <w:color w:val="000000"/>
          <w:spacing w:val="-3"/>
          <w:w w:val="84"/>
          <w:sz w:val="28"/>
          <w:szCs w:val="28"/>
        </w:rPr>
        <w:t>).</w:t>
      </w:r>
      <w:r>
        <w:rPr>
          <w:rFonts w:ascii="Times New Roman" w:hAnsi="Times New Roman" w:cs="Times New Roman"/>
          <w:color w:val="000000"/>
          <w:spacing w:val="-3"/>
          <w:w w:val="84"/>
          <w:sz w:val="28"/>
          <w:szCs w:val="28"/>
        </w:rPr>
        <w:t xml:space="preserve"> </w:t>
      </w:r>
      <w:r w:rsidRPr="00BC1D1D">
        <w:rPr>
          <w:rFonts w:ascii="Times New Roman" w:hAnsi="Times New Roman" w:cs="Times New Roman"/>
          <w:i/>
          <w:iCs/>
          <w:color w:val="000000"/>
          <w:spacing w:val="3"/>
          <w:w w:val="84"/>
          <w:sz w:val="28"/>
          <w:szCs w:val="28"/>
        </w:rPr>
        <w:t>Полученный результат</w:t>
      </w:r>
      <w:r w:rsidRPr="00345CCC">
        <w:rPr>
          <w:rFonts w:ascii="Times New Roman" w:hAnsi="Times New Roman" w:cs="Times New Roman"/>
          <w:i/>
          <w:iCs/>
          <w:color w:val="000000"/>
          <w:spacing w:val="3"/>
          <w:w w:val="84"/>
          <w:sz w:val="28"/>
          <w:szCs w:val="28"/>
          <w:u w:val="single"/>
        </w:rPr>
        <w:t>:</w:t>
      </w:r>
      <w:r w:rsidRPr="00345CCC">
        <w:rPr>
          <w:rFonts w:ascii="Times New Roman" w:hAnsi="Times New Roman" w:cs="Times New Roman"/>
          <w:i/>
          <w:iCs/>
          <w:color w:val="000000"/>
          <w:spacing w:val="3"/>
          <w:w w:val="84"/>
          <w:sz w:val="28"/>
          <w:szCs w:val="28"/>
        </w:rPr>
        <w:t xml:space="preserve"> </w:t>
      </w:r>
      <w:r w:rsidRPr="00345CCC">
        <w:rPr>
          <w:rFonts w:ascii="Times New Roman" w:hAnsi="Times New Roman" w:cs="Times New Roman"/>
          <w:color w:val="000000"/>
          <w:spacing w:val="3"/>
          <w:w w:val="84"/>
          <w:sz w:val="28"/>
          <w:szCs w:val="28"/>
        </w:rPr>
        <w:t>_________см</w:t>
      </w:r>
    </w:p>
    <w:p w:rsidR="001E69C2" w:rsidRDefault="000F1AB0" w:rsidP="001E69C2">
      <w:pPr>
        <w:shd w:val="clear" w:color="auto" w:fill="FFFFFF"/>
        <w:jc w:val="center"/>
        <w:rPr>
          <w:rFonts w:ascii="Times New Roman" w:hAnsi="Times New Roman" w:cs="Times New Roman"/>
          <w:b/>
          <w:bCs/>
          <w:i/>
          <w:iCs/>
          <w:color w:val="000000"/>
          <w:spacing w:val="-8"/>
          <w:sz w:val="28"/>
          <w:szCs w:val="28"/>
        </w:rPr>
      </w:pPr>
      <w:r w:rsidRPr="00345CCC">
        <w:rPr>
          <w:rFonts w:ascii="Times New Roman" w:hAnsi="Times New Roman" w:cs="Times New Roman"/>
          <w:color w:val="000000"/>
          <w:spacing w:val="-1"/>
          <w:w w:val="84"/>
          <w:sz w:val="28"/>
          <w:szCs w:val="28"/>
        </w:rPr>
        <w:t xml:space="preserve">8. Запах (в норме - не более 2-х баллов): слегка разогреть небольшое количество исследуемой воды в стеклянной колбе, определить и описать наличие и характер </w:t>
      </w:r>
      <w:r w:rsidRPr="00345CCC">
        <w:rPr>
          <w:rFonts w:ascii="Times New Roman" w:hAnsi="Times New Roman" w:cs="Times New Roman"/>
          <w:color w:val="000000"/>
          <w:spacing w:val="-5"/>
          <w:w w:val="84"/>
          <w:sz w:val="28"/>
          <w:szCs w:val="28"/>
        </w:rPr>
        <w:t>запаха.</w:t>
      </w:r>
      <w:r>
        <w:rPr>
          <w:rFonts w:ascii="Times New Roman" w:hAnsi="Times New Roman" w:cs="Times New Roman"/>
          <w:color w:val="000000"/>
          <w:spacing w:val="-5"/>
          <w:w w:val="84"/>
          <w:sz w:val="28"/>
          <w:szCs w:val="28"/>
        </w:rPr>
        <w:t xml:space="preserve"> </w:t>
      </w:r>
      <w:r w:rsidRPr="00BC1D1D">
        <w:rPr>
          <w:rFonts w:ascii="Times New Roman" w:hAnsi="Times New Roman" w:cs="Times New Roman"/>
          <w:iCs/>
          <w:color w:val="242424"/>
          <w:spacing w:val="-8"/>
          <w:sz w:val="28"/>
          <w:szCs w:val="28"/>
        </w:rPr>
        <w:t>Полученный результат</w:t>
      </w:r>
      <w:r>
        <w:rPr>
          <w:rFonts w:ascii="Times New Roman" w:hAnsi="Times New Roman" w:cs="Times New Roman"/>
          <w:iCs/>
          <w:color w:val="242424"/>
          <w:spacing w:val="-8"/>
          <w:sz w:val="28"/>
          <w:szCs w:val="28"/>
        </w:rPr>
        <w:t>…………..</w:t>
      </w:r>
      <w:r w:rsidR="001E69C2" w:rsidRPr="001E69C2">
        <w:rPr>
          <w:rFonts w:ascii="Times New Roman" w:hAnsi="Times New Roman" w:cs="Times New Roman"/>
          <w:b/>
          <w:bCs/>
          <w:i/>
          <w:iCs/>
          <w:color w:val="000000"/>
          <w:spacing w:val="-8"/>
          <w:sz w:val="28"/>
          <w:szCs w:val="28"/>
        </w:rPr>
        <w:t xml:space="preserve"> </w:t>
      </w:r>
    </w:p>
    <w:p w:rsidR="001E69C2" w:rsidRPr="00345CCC" w:rsidRDefault="001E69C2" w:rsidP="001E69C2">
      <w:pPr>
        <w:shd w:val="clear" w:color="auto" w:fill="FFFFFF"/>
        <w:jc w:val="center"/>
        <w:rPr>
          <w:rFonts w:ascii="Times New Roman" w:hAnsi="Times New Roman" w:cs="Times New Roman"/>
          <w:b/>
          <w:bCs/>
          <w:i/>
          <w:iCs/>
          <w:color w:val="000000"/>
          <w:spacing w:val="-8"/>
          <w:sz w:val="28"/>
          <w:szCs w:val="28"/>
        </w:rPr>
      </w:pPr>
      <w:r w:rsidRPr="00345CCC">
        <w:rPr>
          <w:rFonts w:ascii="Times New Roman" w:hAnsi="Times New Roman" w:cs="Times New Roman"/>
          <w:b/>
          <w:bCs/>
          <w:i/>
          <w:iCs/>
          <w:color w:val="000000"/>
          <w:spacing w:val="-8"/>
          <w:sz w:val="28"/>
          <w:szCs w:val="28"/>
        </w:rPr>
        <w:t>Заключение и рекомендации по улучшению качества воды</w:t>
      </w:r>
    </w:p>
    <w:p w:rsidR="001E69C2" w:rsidRPr="00345CCC" w:rsidRDefault="001E69C2" w:rsidP="001E69C2">
      <w:pPr>
        <w:shd w:val="clear" w:color="auto" w:fill="FFFFFF"/>
        <w:jc w:val="both"/>
        <w:rPr>
          <w:rFonts w:ascii="Times New Roman" w:hAnsi="Times New Roman" w:cs="Times New Roman"/>
          <w:sz w:val="28"/>
          <w:szCs w:val="28"/>
        </w:rPr>
      </w:pPr>
      <w:r w:rsidRPr="00345CCC">
        <w:rPr>
          <w:rFonts w:ascii="Times New Roman" w:hAnsi="Times New Roman" w:cs="Times New Roman"/>
          <w:b/>
          <w:bCs/>
          <w:i/>
          <w:iCs/>
          <w:color w:val="000000"/>
          <w:spacing w:val="-8"/>
          <w:sz w:val="28"/>
          <w:szCs w:val="28"/>
        </w:rPr>
        <w:t>________________________________________________________</w:t>
      </w:r>
    </w:p>
    <w:p w:rsidR="001E69C2" w:rsidRPr="00345CCC" w:rsidRDefault="001E69C2" w:rsidP="001E69C2">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_____________________________________________________________</w:t>
      </w:r>
    </w:p>
    <w:p w:rsidR="001E69C2" w:rsidRPr="00345CCC" w:rsidRDefault="001E69C2" w:rsidP="001E69C2">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w:t>
      </w:r>
    </w:p>
    <w:p w:rsidR="007E0550" w:rsidRPr="0062055D" w:rsidRDefault="007E0550" w:rsidP="007E0550">
      <w:pPr>
        <w:spacing w:before="100" w:beforeAutospacing="1" w:after="100" w:afterAutospacing="1" w:line="324" w:lineRule="atLeast"/>
        <w:jc w:val="both"/>
        <w:rPr>
          <w:rFonts w:ascii="Arial" w:eastAsia="Times New Roman" w:hAnsi="Arial" w:cs="Arial"/>
          <w:color w:val="000000"/>
          <w:sz w:val="21"/>
          <w:szCs w:val="21"/>
          <w:lang w:eastAsia="ru-RU"/>
        </w:rPr>
      </w:pPr>
      <w:r w:rsidRPr="0062055D">
        <w:rPr>
          <w:rFonts w:ascii="Arial" w:eastAsia="Times New Roman" w:hAnsi="Arial" w:cs="Arial"/>
          <w:b/>
          <w:bCs/>
          <w:color w:val="000000"/>
          <w:sz w:val="21"/>
          <w:szCs w:val="21"/>
          <w:lang w:eastAsia="ru-RU"/>
        </w:rPr>
        <w:t>Заключение</w:t>
      </w:r>
      <w:r w:rsidRPr="0062055D">
        <w:rPr>
          <w:rFonts w:ascii="Arial" w:eastAsia="Times New Roman" w:hAnsi="Arial" w:cs="Arial"/>
          <w:b/>
          <w:bCs/>
          <w:color w:val="000000"/>
          <w:sz w:val="21"/>
          <w:lang w:eastAsia="ru-RU"/>
        </w:rPr>
        <w:t> </w:t>
      </w:r>
      <w:r w:rsidRPr="0062055D">
        <w:rPr>
          <w:rFonts w:ascii="Arial" w:eastAsia="Times New Roman" w:hAnsi="Arial" w:cs="Arial"/>
          <w:i/>
          <w:iCs/>
          <w:color w:val="000000"/>
          <w:sz w:val="21"/>
          <w:szCs w:val="21"/>
          <w:lang w:eastAsia="ru-RU"/>
        </w:rPr>
        <w:t>(образец)</w:t>
      </w:r>
    </w:p>
    <w:p w:rsidR="007E0550" w:rsidRPr="0004311F" w:rsidRDefault="007E0550" w:rsidP="0004311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04311F">
        <w:rPr>
          <w:rFonts w:ascii="Times New Roman" w:eastAsia="Times New Roman" w:hAnsi="Times New Roman" w:cs="Times New Roman"/>
          <w:color w:val="000000" w:themeColor="text1"/>
          <w:sz w:val="28"/>
          <w:szCs w:val="28"/>
          <w:lang w:eastAsia="ru-RU"/>
        </w:rPr>
        <w:t>При исследовании пробы воды, взятой из ... (указать, откуда взята вода: река, озеро, колодец, водопровод и пр.), установлено, что по органолептическим свойствам вода удовлетворяет (не удовлетворяет) требованиям нормативных документов. Такая вода пригодна (не пригодна) для хозяйственно-питьевого потребления при условии хороших бактериальных показателей ее состава и радиационной безопасности.</w:t>
      </w:r>
    </w:p>
    <w:p w:rsidR="001E69C2" w:rsidRPr="00345CCC" w:rsidRDefault="001E69C2" w:rsidP="001E69C2">
      <w:pPr>
        <w:shd w:val="clear" w:color="auto" w:fill="FFFFFF"/>
        <w:ind w:left="686"/>
        <w:jc w:val="both"/>
        <w:rPr>
          <w:rFonts w:ascii="Times New Roman" w:hAnsi="Times New Roman" w:cs="Times New Roman"/>
          <w:sz w:val="28"/>
          <w:szCs w:val="28"/>
        </w:rPr>
      </w:pPr>
    </w:p>
    <w:p w:rsidR="001E69C2" w:rsidRPr="00345CCC" w:rsidRDefault="001E69C2" w:rsidP="001E69C2">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lastRenderedPageBreak/>
        <w:t>Подпись студента                                              Подпись преподавателя</w:t>
      </w:r>
    </w:p>
    <w:p w:rsidR="001E69C2" w:rsidRPr="00345CCC" w:rsidRDefault="001E69C2" w:rsidP="001E69C2">
      <w:pPr>
        <w:shd w:val="clear" w:color="auto" w:fill="FFFFFF"/>
        <w:ind w:left="686"/>
        <w:jc w:val="both"/>
        <w:rPr>
          <w:rFonts w:ascii="Times New Roman" w:hAnsi="Times New Roman" w:cs="Times New Roman"/>
          <w:sz w:val="28"/>
          <w:szCs w:val="28"/>
        </w:rPr>
      </w:pPr>
    </w:p>
    <w:p w:rsidR="000F1AB0" w:rsidRPr="00BC1D1D" w:rsidRDefault="000F1AB0" w:rsidP="000F1AB0">
      <w:pPr>
        <w:shd w:val="clear" w:color="auto" w:fill="FFFFFF"/>
        <w:tabs>
          <w:tab w:val="left" w:pos="10620"/>
        </w:tabs>
        <w:ind w:right="-135"/>
        <w:jc w:val="both"/>
        <w:rPr>
          <w:rFonts w:ascii="Times New Roman" w:hAnsi="Times New Roman" w:cs="Times New Roman"/>
          <w:sz w:val="28"/>
          <w:szCs w:val="28"/>
        </w:rPr>
      </w:pPr>
    </w:p>
    <w:p w:rsidR="001E69C2" w:rsidRPr="001E69C2" w:rsidRDefault="001E69C2" w:rsidP="001E69C2">
      <w:pPr>
        <w:shd w:val="clear" w:color="auto" w:fill="FFFFFF"/>
        <w:spacing w:before="442"/>
        <w:ind w:left="1440" w:right="-135" w:firstLine="540"/>
        <w:jc w:val="center"/>
        <w:rPr>
          <w:rFonts w:ascii="Times New Roman" w:hAnsi="Times New Roman" w:cs="Times New Roman"/>
          <w:b/>
          <w:sz w:val="28"/>
          <w:szCs w:val="28"/>
        </w:rPr>
      </w:pPr>
      <w:r w:rsidRPr="001E69C2">
        <w:rPr>
          <w:rFonts w:ascii="Times New Roman" w:hAnsi="Times New Roman" w:cs="Times New Roman"/>
          <w:b/>
          <w:bCs/>
          <w:color w:val="000000"/>
          <w:spacing w:val="-6"/>
          <w:sz w:val="28"/>
          <w:szCs w:val="28"/>
        </w:rPr>
        <w:t>ТЕМА 5.</w:t>
      </w:r>
      <w:r w:rsidR="00A93FC4">
        <w:rPr>
          <w:rFonts w:ascii="Times New Roman" w:hAnsi="Times New Roman" w:cs="Times New Roman"/>
          <w:b/>
          <w:bCs/>
          <w:color w:val="000000"/>
          <w:spacing w:val="-6"/>
          <w:sz w:val="28"/>
          <w:szCs w:val="28"/>
        </w:rPr>
        <w:t xml:space="preserve">МЕТОДИКА </w:t>
      </w:r>
      <w:r w:rsidRPr="001E69C2">
        <w:rPr>
          <w:b/>
          <w:color w:val="FF0000"/>
          <w:sz w:val="28"/>
          <w:szCs w:val="28"/>
        </w:rPr>
        <w:t xml:space="preserve"> </w:t>
      </w:r>
      <w:r w:rsidR="00A93FC4">
        <w:rPr>
          <w:rFonts w:ascii="Times New Roman" w:hAnsi="Times New Roman" w:cs="Times New Roman"/>
          <w:b/>
          <w:sz w:val="28"/>
          <w:szCs w:val="28"/>
        </w:rPr>
        <w:t>ИЗУЧЕНИЯ</w:t>
      </w:r>
      <w:r w:rsidRPr="001E69C2">
        <w:rPr>
          <w:rFonts w:ascii="Times New Roman" w:hAnsi="Times New Roman" w:cs="Times New Roman"/>
          <w:b/>
          <w:sz w:val="28"/>
          <w:szCs w:val="28"/>
        </w:rPr>
        <w:t xml:space="preserve"> ФИЗИКО-ХИМИЧЕСКИХ СВОЙСТВ ПИТЬЕВОЙ ВОДЫ</w:t>
      </w:r>
    </w:p>
    <w:p w:rsidR="001E69C2" w:rsidRDefault="001E69C2" w:rsidP="001E69C2">
      <w:pPr>
        <w:shd w:val="clear" w:color="auto" w:fill="FFFFFF"/>
        <w:spacing w:before="221"/>
        <w:ind w:firstLine="540"/>
        <w:jc w:val="both"/>
        <w:rPr>
          <w:rFonts w:ascii="Times New Roman" w:hAnsi="Times New Roman" w:cs="Times New Roman"/>
          <w:b/>
          <w:sz w:val="28"/>
          <w:szCs w:val="28"/>
        </w:rPr>
      </w:pPr>
      <w:r w:rsidRPr="001E69C2">
        <w:rPr>
          <w:rFonts w:ascii="Times New Roman" w:hAnsi="Times New Roman" w:cs="Times New Roman"/>
          <w:b/>
          <w:bCs/>
          <w:iCs/>
          <w:color w:val="000000"/>
          <w:spacing w:val="-1"/>
          <w:w w:val="84"/>
          <w:sz w:val="28"/>
          <w:szCs w:val="28"/>
        </w:rPr>
        <w:t>На практическом занятии студент должен</w:t>
      </w:r>
      <w:r w:rsidRPr="001E69C2">
        <w:rPr>
          <w:rFonts w:ascii="Times New Roman" w:hAnsi="Times New Roman" w:cs="Times New Roman"/>
          <w:b/>
          <w:bCs/>
          <w:i/>
          <w:iCs/>
          <w:color w:val="000000"/>
          <w:spacing w:val="-1"/>
          <w:w w:val="84"/>
          <w:sz w:val="28"/>
          <w:szCs w:val="28"/>
        </w:rPr>
        <w:t xml:space="preserve">: </w:t>
      </w:r>
      <w:r w:rsidRPr="001E69C2">
        <w:rPr>
          <w:rFonts w:ascii="Times New Roman" w:hAnsi="Times New Roman" w:cs="Times New Roman"/>
          <w:color w:val="000000"/>
          <w:spacing w:val="-4"/>
          <w:w w:val="84"/>
          <w:sz w:val="28"/>
          <w:szCs w:val="28"/>
        </w:rPr>
        <w:t xml:space="preserve">изучить </w:t>
      </w:r>
      <w:r>
        <w:rPr>
          <w:rFonts w:ascii="Times New Roman" w:hAnsi="Times New Roman" w:cs="Times New Roman"/>
          <w:color w:val="000000"/>
          <w:spacing w:val="-4"/>
          <w:w w:val="84"/>
          <w:sz w:val="28"/>
          <w:szCs w:val="28"/>
        </w:rPr>
        <w:t xml:space="preserve">физико-химические </w:t>
      </w:r>
      <w:r w:rsidRPr="001E69C2">
        <w:rPr>
          <w:rFonts w:ascii="Times New Roman" w:hAnsi="Times New Roman" w:cs="Times New Roman"/>
          <w:color w:val="000000"/>
          <w:spacing w:val="-4"/>
          <w:w w:val="84"/>
          <w:sz w:val="28"/>
          <w:szCs w:val="28"/>
        </w:rPr>
        <w:t xml:space="preserve">показатели качества питьевой воды; </w:t>
      </w:r>
      <w:r w:rsidRPr="001E69C2">
        <w:rPr>
          <w:rFonts w:ascii="Times New Roman" w:hAnsi="Times New Roman" w:cs="Times New Roman"/>
          <w:color w:val="000000"/>
          <w:spacing w:val="-3"/>
          <w:w w:val="84"/>
          <w:sz w:val="28"/>
          <w:szCs w:val="28"/>
        </w:rPr>
        <w:t xml:space="preserve">освоить методы оценки качества питьевой воды; </w:t>
      </w:r>
      <w:r w:rsidRPr="001E69C2">
        <w:rPr>
          <w:rFonts w:ascii="Times New Roman" w:hAnsi="Times New Roman" w:cs="Times New Roman"/>
          <w:color w:val="000000"/>
          <w:spacing w:val="-2"/>
          <w:w w:val="84"/>
          <w:sz w:val="28"/>
          <w:szCs w:val="28"/>
        </w:rPr>
        <w:t xml:space="preserve">провести лабораторный анализ представленной для исследования пробы; </w:t>
      </w:r>
      <w:r w:rsidRPr="001E69C2">
        <w:rPr>
          <w:rFonts w:ascii="Times New Roman" w:hAnsi="Times New Roman" w:cs="Times New Roman"/>
          <w:color w:val="000000"/>
          <w:spacing w:val="-3"/>
          <w:w w:val="84"/>
          <w:sz w:val="28"/>
          <w:szCs w:val="28"/>
        </w:rPr>
        <w:t xml:space="preserve">оценить качество воды по полученным результатам; составить протокол, заключение по результатам работы; </w:t>
      </w:r>
      <w:r w:rsidRPr="001E69C2">
        <w:rPr>
          <w:rFonts w:ascii="Times New Roman" w:hAnsi="Times New Roman" w:cs="Times New Roman"/>
          <w:color w:val="000000"/>
          <w:spacing w:val="-2"/>
          <w:w w:val="84"/>
          <w:sz w:val="28"/>
          <w:szCs w:val="28"/>
        </w:rPr>
        <w:t>обосновать предложения по улучшению качества исследованной воды.</w:t>
      </w:r>
      <w:r w:rsidRPr="001E69C2">
        <w:rPr>
          <w:rFonts w:ascii="Times New Roman" w:hAnsi="Times New Roman" w:cs="Times New Roman"/>
          <w:b/>
          <w:sz w:val="28"/>
          <w:szCs w:val="28"/>
        </w:rPr>
        <w:t xml:space="preserve"> </w:t>
      </w:r>
    </w:p>
    <w:p w:rsidR="007E0550" w:rsidRPr="008F6CBF" w:rsidRDefault="007E0550" w:rsidP="007E0550">
      <w:pPr>
        <w:pStyle w:val="ad"/>
        <w:spacing w:before="100" w:beforeAutospacing="1" w:after="100" w:afterAutospacing="1" w:line="32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Cs/>
          <w:color w:val="000000"/>
          <w:sz w:val="28"/>
          <w:szCs w:val="28"/>
          <w:lang w:eastAsia="ru-RU"/>
        </w:rPr>
        <w:t>1.</w:t>
      </w:r>
      <w:r w:rsidRPr="008F6CBF">
        <w:rPr>
          <w:rFonts w:ascii="Times New Roman" w:eastAsia="Times New Roman" w:hAnsi="Times New Roman" w:cs="Times New Roman"/>
          <w:b/>
          <w:iCs/>
          <w:color w:val="000000"/>
          <w:sz w:val="28"/>
          <w:szCs w:val="28"/>
          <w:lang w:eastAsia="ru-RU"/>
        </w:rPr>
        <w:t>Определение физико-химических свойств воды</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color w:val="000000"/>
          <w:sz w:val="28"/>
          <w:szCs w:val="28"/>
          <w:lang w:eastAsia="ru-RU"/>
        </w:rPr>
        <w:t>Химическое исследование воды с</w:t>
      </w:r>
      <w:r>
        <w:rPr>
          <w:rFonts w:ascii="Times New Roman" w:eastAsia="Times New Roman" w:hAnsi="Times New Roman" w:cs="Times New Roman"/>
          <w:color w:val="000000"/>
          <w:sz w:val="28"/>
          <w:szCs w:val="28"/>
          <w:lang w:eastAsia="ru-RU"/>
        </w:rPr>
        <w:t>ледует начинать с методов качес</w:t>
      </w:r>
      <w:r w:rsidRPr="008F6CBF">
        <w:rPr>
          <w:rFonts w:ascii="Times New Roman" w:eastAsia="Times New Roman" w:hAnsi="Times New Roman" w:cs="Times New Roman"/>
          <w:color w:val="000000"/>
          <w:sz w:val="28"/>
          <w:szCs w:val="28"/>
          <w:lang w:eastAsia="ru-RU"/>
        </w:rPr>
        <w:t>твенного определения, чтобы получить общее представление о ее составе. Затем проводят количественное определение тех ингредиентов, которые обнаружены при качественном исследовании.</w:t>
      </w:r>
    </w:p>
    <w:p w:rsidR="007E0550" w:rsidRPr="008F6CBF" w:rsidRDefault="007E0550" w:rsidP="007E0550">
      <w:pPr>
        <w:spacing w:before="100" w:beforeAutospacing="1" w:after="100" w:afterAutospacing="1" w:line="324" w:lineRule="atLeast"/>
        <w:jc w:val="center"/>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b/>
          <w:bCs/>
          <w:color w:val="000000"/>
          <w:sz w:val="28"/>
          <w:szCs w:val="28"/>
          <w:lang w:eastAsia="ru-RU"/>
        </w:rPr>
        <w:t>1.1.Определение реакции воды</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color w:val="000000"/>
          <w:sz w:val="28"/>
          <w:szCs w:val="28"/>
          <w:lang w:eastAsia="ru-RU"/>
        </w:rPr>
        <w:t>Природная вода обычно имеет слабощелочную реакцию. Кислую реакцию вода приобретает при наличии гуминовых веществ, при загрязнении воды промышленными сточными водами реакция воды также меняется. Качественно реакция (рН) определяется по универсальному индикатору. Для этого в пробирку налить исследуемую воду и слегка смочить в ней кончик полоски индикаторной бумаги.</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color w:val="000000"/>
          <w:sz w:val="28"/>
          <w:szCs w:val="28"/>
          <w:lang w:eastAsia="ru-RU"/>
        </w:rPr>
        <w:t>Затем индикаторную бумагу вынуть из пробирки, отметить изменение ее цвета и сравнить окраску с эталоном шкалы универсального индикатора. Питьевая вода должна иметь рН = 6-9.</w:t>
      </w:r>
    </w:p>
    <w:p w:rsidR="007E0550" w:rsidRPr="008F6CBF" w:rsidRDefault="007E0550" w:rsidP="007E0550">
      <w:pPr>
        <w:pStyle w:val="ad"/>
        <w:numPr>
          <w:ilvl w:val="1"/>
          <w:numId w:val="11"/>
        </w:numPr>
        <w:spacing w:before="100" w:beforeAutospacing="1" w:after="100" w:afterAutospacing="1" w:line="324" w:lineRule="atLeast"/>
        <w:jc w:val="center"/>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b/>
          <w:bCs/>
          <w:color w:val="000000"/>
          <w:sz w:val="28"/>
          <w:szCs w:val="28"/>
          <w:lang w:eastAsia="ru-RU"/>
        </w:rPr>
        <w:t>Определение общей жесткости воды</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color w:val="000000"/>
          <w:sz w:val="28"/>
          <w:szCs w:val="28"/>
          <w:lang w:eastAsia="ru-RU"/>
        </w:rPr>
        <w:t>Жесткость воды зависит от содержания солей кальция и магния (так называемых </w:t>
      </w:r>
      <w:r w:rsidRPr="008F6CBF">
        <w:rPr>
          <w:rFonts w:ascii="Times New Roman" w:eastAsia="Times New Roman" w:hAnsi="Times New Roman" w:cs="Times New Roman"/>
          <w:i/>
          <w:iCs/>
          <w:color w:val="000000"/>
          <w:sz w:val="28"/>
          <w:szCs w:val="28"/>
          <w:lang w:eastAsia="ru-RU"/>
        </w:rPr>
        <w:t>солей жесткости) </w:t>
      </w:r>
      <w:r w:rsidRPr="008F6CBF">
        <w:rPr>
          <w:rFonts w:ascii="Times New Roman" w:eastAsia="Times New Roman" w:hAnsi="Times New Roman" w:cs="Times New Roman"/>
          <w:color w:val="000000"/>
          <w:sz w:val="28"/>
          <w:szCs w:val="28"/>
          <w:lang w:eastAsia="ru-RU"/>
        </w:rPr>
        <w:t>главным образом в виде двууглекислых, сернокислых, хлористых, азотисто- и азотнокислых соединений. Различают три вида жесткости: общую, постоянную и устранимую.</w:t>
      </w:r>
      <w:r>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i/>
          <w:iCs/>
          <w:color w:val="000000"/>
          <w:sz w:val="28"/>
          <w:szCs w:val="28"/>
          <w:lang w:eastAsia="ru-RU"/>
        </w:rPr>
        <w:t>Общая жесткость </w:t>
      </w:r>
      <w:r w:rsidRPr="008F6CBF">
        <w:rPr>
          <w:rFonts w:ascii="Times New Roman" w:eastAsia="Times New Roman" w:hAnsi="Times New Roman" w:cs="Times New Roman"/>
          <w:color w:val="000000"/>
          <w:sz w:val="28"/>
          <w:szCs w:val="28"/>
          <w:lang w:eastAsia="ru-RU"/>
        </w:rPr>
        <w:t>воды определяется суммарным содержанием катионов кальция Ca</w:t>
      </w:r>
      <w:r w:rsidRPr="008F6CBF">
        <w:rPr>
          <w:rFonts w:ascii="Times New Roman" w:eastAsia="Times New Roman" w:hAnsi="Times New Roman" w:cs="Times New Roman"/>
          <w:color w:val="000000"/>
          <w:sz w:val="28"/>
          <w:szCs w:val="28"/>
          <w:vertAlign w:val="superscript"/>
          <w:lang w:eastAsia="ru-RU"/>
        </w:rPr>
        <w:t>2</w:t>
      </w:r>
      <w:r w:rsidRPr="008F6CBF">
        <w:rPr>
          <w:rFonts w:ascii="Times New Roman" w:eastAsia="Times New Roman" w:hAnsi="Times New Roman" w:cs="Times New Roman"/>
          <w:color w:val="000000"/>
          <w:sz w:val="28"/>
          <w:szCs w:val="28"/>
          <w:lang w:eastAsia="ru-RU"/>
        </w:rPr>
        <w:t>+ и магния Mg</w:t>
      </w:r>
      <w:r w:rsidRPr="008F6CBF">
        <w:rPr>
          <w:rFonts w:ascii="Times New Roman" w:eastAsia="Times New Roman" w:hAnsi="Times New Roman" w:cs="Times New Roman"/>
          <w:color w:val="000000"/>
          <w:sz w:val="28"/>
          <w:szCs w:val="28"/>
          <w:vertAlign w:val="superscript"/>
          <w:lang w:eastAsia="ru-RU"/>
        </w:rPr>
        <w:t>2</w:t>
      </w:r>
      <w:r w:rsidRPr="008F6CBF">
        <w:rPr>
          <w:rFonts w:ascii="Times New Roman" w:eastAsia="Times New Roman" w:hAnsi="Times New Roman" w:cs="Times New Roman"/>
          <w:color w:val="000000"/>
          <w:sz w:val="28"/>
          <w:szCs w:val="28"/>
          <w:lang w:eastAsia="ru-RU"/>
        </w:rPr>
        <w:t>+ независимо от анионов.</w:t>
      </w:r>
      <w:r>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i/>
          <w:iCs/>
          <w:color w:val="000000"/>
          <w:sz w:val="28"/>
          <w:szCs w:val="28"/>
          <w:lang w:eastAsia="ru-RU"/>
        </w:rPr>
        <w:t>Карбонатная, </w:t>
      </w:r>
      <w:r w:rsidRPr="008F6CBF">
        <w:rPr>
          <w:rFonts w:ascii="Times New Roman" w:eastAsia="Times New Roman" w:hAnsi="Times New Roman" w:cs="Times New Roman"/>
          <w:color w:val="000000"/>
          <w:sz w:val="28"/>
          <w:szCs w:val="28"/>
          <w:lang w:eastAsia="ru-RU"/>
        </w:rPr>
        <w:t>или </w:t>
      </w:r>
      <w:r w:rsidRPr="008F6CBF">
        <w:rPr>
          <w:rFonts w:ascii="Times New Roman" w:eastAsia="Times New Roman" w:hAnsi="Times New Roman" w:cs="Times New Roman"/>
          <w:i/>
          <w:iCs/>
          <w:color w:val="000000"/>
          <w:sz w:val="28"/>
          <w:szCs w:val="28"/>
          <w:lang w:eastAsia="ru-RU"/>
        </w:rPr>
        <w:t>устранимая жесткость, </w:t>
      </w:r>
      <w:r w:rsidRPr="008F6CBF">
        <w:rPr>
          <w:rFonts w:ascii="Times New Roman" w:eastAsia="Times New Roman" w:hAnsi="Times New Roman" w:cs="Times New Roman"/>
          <w:color w:val="000000"/>
          <w:sz w:val="28"/>
          <w:szCs w:val="28"/>
          <w:lang w:eastAsia="ru-RU"/>
        </w:rPr>
        <w:t xml:space="preserve">обусловлена присутствием в воде бикарбонатов кальция и магния, превращающихся при кипячении в нерастворимые соединения </w:t>
      </w:r>
      <w:r w:rsidRPr="008F6CBF">
        <w:rPr>
          <w:rFonts w:ascii="Times New Roman" w:eastAsia="Times New Roman" w:hAnsi="Times New Roman" w:cs="Times New Roman"/>
          <w:color w:val="000000"/>
          <w:sz w:val="28"/>
          <w:szCs w:val="28"/>
          <w:lang w:eastAsia="ru-RU"/>
        </w:rPr>
        <w:lastRenderedPageBreak/>
        <w:t>(монокарбонаты), которые выпадают в осадок. </w:t>
      </w:r>
      <w:r w:rsidRPr="008F6CBF">
        <w:rPr>
          <w:rFonts w:ascii="Times New Roman" w:eastAsia="Times New Roman" w:hAnsi="Times New Roman" w:cs="Times New Roman"/>
          <w:i/>
          <w:iCs/>
          <w:color w:val="000000"/>
          <w:sz w:val="28"/>
          <w:szCs w:val="28"/>
          <w:lang w:eastAsia="ru-RU"/>
        </w:rPr>
        <w:t>Постоянная (некарбонатная) жесткость</w:t>
      </w:r>
      <w:r>
        <w:rPr>
          <w:rFonts w:ascii="Times New Roman" w:eastAsia="Times New Roman" w:hAnsi="Times New Roman" w:cs="Times New Roman"/>
          <w:i/>
          <w:iCs/>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определяется присутствием в воде сульфатов и хлоридов кальция и магния.</w:t>
      </w:r>
      <w:r>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Жесткая вода обладает рядом негативных потребительских качеств. Так, овощи и мясо плохо развариваются в жесткой воде, при этом усвояемость названных продуктов снижается за счет образования нерастворимых соединений солей кальция с белками. Качество и вкусовые свойства чая, заваренного жесткой водой, снижены. Увеличивается расход моющих средств при стирке в жесткой воде. В нагревательных приборах и системах горячего водоснабжения жесткая вода образует нерастворимый осадок, что затрудняет их эксплуатацию и быстро выводит из строя. У лиц с высокой чувствительностью жесткая вода может вызвать раздражение и болезненную сухость кожи. Возможна роль солей жесткости питьевой воды в образовании мочевых камней.</w:t>
      </w:r>
      <w:r>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Общая жесткость воды измеряется в мг-экв/л или градусах (</w:t>
      </w:r>
      <w:r w:rsidR="0004311F" w:rsidRPr="0004311F">
        <w:rPr>
          <w:rFonts w:ascii="Times New Roman" w:eastAsia="Times New Roman" w:hAnsi="Times New Roman" w:cs="Times New Roman"/>
          <w:b/>
          <w:bCs/>
          <w:color w:val="000000" w:themeColor="text1"/>
          <w:sz w:val="28"/>
          <w:szCs w:val="28"/>
          <w:lang w:eastAsia="ru-RU"/>
        </w:rPr>
        <w:t>о</w:t>
      </w:r>
      <w:r w:rsidRPr="008F6CBF">
        <w:rPr>
          <w:rFonts w:ascii="Times New Roman" w:eastAsia="Times New Roman" w:hAnsi="Times New Roman" w:cs="Times New Roman"/>
          <w:color w:val="000000"/>
          <w:sz w:val="28"/>
          <w:szCs w:val="28"/>
          <w:lang w:eastAsia="ru-RU"/>
        </w:rPr>
        <w:t>) жесткости по содержанию окиси кальция СаО (или MgO):</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color w:val="000000"/>
          <w:sz w:val="28"/>
          <w:szCs w:val="28"/>
          <w:lang w:eastAsia="ru-RU"/>
        </w:rPr>
        <w:t>1 мг-экв соответствует 28 мг СаО/л (20,6 мг MgO/л);</w:t>
      </w:r>
      <w:r>
        <w:rPr>
          <w:rFonts w:ascii="Times New Roman" w:eastAsia="Times New Roman" w:hAnsi="Times New Roman" w:cs="Times New Roman"/>
          <w:color w:val="000000"/>
          <w:sz w:val="28"/>
          <w:szCs w:val="28"/>
          <w:lang w:eastAsia="ru-RU"/>
        </w:rPr>
        <w:t xml:space="preserve"> </w:t>
      </w:r>
      <w:r w:rsidRPr="0004311F">
        <w:rPr>
          <w:rFonts w:ascii="Times New Roman" w:eastAsia="Times New Roman" w:hAnsi="Times New Roman" w:cs="Times New Roman"/>
          <w:color w:val="000000" w:themeColor="text1"/>
          <w:sz w:val="28"/>
          <w:szCs w:val="28"/>
          <w:lang w:eastAsia="ru-RU"/>
        </w:rPr>
        <w:t>1</w:t>
      </w:r>
      <w:r w:rsidR="0004311F" w:rsidRPr="0004311F">
        <w:rPr>
          <w:rFonts w:ascii="Times New Roman" w:eastAsia="Times New Roman" w:hAnsi="Times New Roman" w:cs="Times New Roman"/>
          <w:color w:val="000000" w:themeColor="text1"/>
          <w:sz w:val="28"/>
          <w:szCs w:val="28"/>
          <w:lang w:eastAsia="ru-RU"/>
        </w:rPr>
        <w:t>о</w:t>
      </w:r>
      <w:r w:rsidRPr="008F6CBF">
        <w:rPr>
          <w:rFonts w:ascii="Times New Roman" w:eastAsia="Times New Roman" w:hAnsi="Times New Roman" w:cs="Times New Roman"/>
          <w:color w:val="000000"/>
          <w:sz w:val="28"/>
          <w:szCs w:val="28"/>
          <w:lang w:eastAsia="ru-RU"/>
        </w:rPr>
        <w:t xml:space="preserve"> жесткости соответствует 10 мг СаО/л;</w:t>
      </w:r>
      <w:r>
        <w:rPr>
          <w:rFonts w:ascii="Times New Roman" w:eastAsia="Times New Roman" w:hAnsi="Times New Roman" w:cs="Times New Roman"/>
          <w:color w:val="000000"/>
          <w:sz w:val="28"/>
          <w:szCs w:val="28"/>
          <w:lang w:eastAsia="ru-RU"/>
        </w:rPr>
        <w:t xml:space="preserve"> </w:t>
      </w:r>
      <w:r w:rsidR="0004311F">
        <w:rPr>
          <w:rFonts w:ascii="Times New Roman" w:eastAsia="Times New Roman" w:hAnsi="Times New Roman" w:cs="Times New Roman"/>
          <w:color w:val="000000"/>
          <w:sz w:val="28"/>
          <w:szCs w:val="28"/>
          <w:lang w:eastAsia="ru-RU"/>
        </w:rPr>
        <w:t>отсюда: 1 мг-экв/л = 2,8? (1о</w:t>
      </w:r>
      <w:r w:rsidRPr="008F6CBF">
        <w:rPr>
          <w:rFonts w:ascii="Times New Roman" w:eastAsia="Times New Roman" w:hAnsi="Times New Roman" w:cs="Times New Roman"/>
          <w:color w:val="000000"/>
          <w:sz w:val="28"/>
          <w:szCs w:val="28"/>
          <w:lang w:eastAsia="ru-RU"/>
        </w:rPr>
        <w:t> </w:t>
      </w:r>
      <w:r w:rsidRPr="007E0550">
        <w:rPr>
          <w:rFonts w:ascii="Times New Roman" w:eastAsia="Times New Roman" w:hAnsi="Times New Roman" w:cs="Times New Roman"/>
          <w:bCs/>
          <w:color w:val="000000"/>
          <w:sz w:val="28"/>
          <w:szCs w:val="28"/>
          <w:lang w:eastAsia="ru-RU"/>
        </w:rPr>
        <w:t>и</w:t>
      </w:r>
      <w:r w:rsidRPr="008F6CBF">
        <w:rPr>
          <w:rFonts w:ascii="Times New Roman" w:eastAsia="Times New Roman" w:hAnsi="Times New Roman" w:cs="Times New Roman"/>
          <w:b/>
          <w:bCs/>
          <w:color w:val="000000"/>
          <w:sz w:val="28"/>
          <w:szCs w:val="28"/>
          <w:lang w:eastAsia="ru-RU"/>
        </w:rPr>
        <w:t> </w:t>
      </w:r>
      <w:r w:rsidRPr="008F6CBF">
        <w:rPr>
          <w:rFonts w:ascii="Times New Roman" w:eastAsia="Times New Roman" w:hAnsi="Times New Roman" w:cs="Times New Roman"/>
          <w:color w:val="000000"/>
          <w:sz w:val="28"/>
          <w:szCs w:val="28"/>
          <w:lang w:eastAsia="ru-RU"/>
        </w:rPr>
        <w:t>0,357 мг-экв/л).</w:t>
      </w:r>
      <w:r w:rsidRPr="007E0550">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Гигиенический норматив общей жесткости воды составляет 7 мг-экв/л = 19,</w:t>
      </w:r>
      <w:r w:rsidRPr="0004311F">
        <w:rPr>
          <w:rFonts w:ascii="Times New Roman" w:eastAsia="Times New Roman" w:hAnsi="Times New Roman" w:cs="Times New Roman"/>
          <w:color w:val="000000" w:themeColor="text1"/>
          <w:sz w:val="28"/>
          <w:szCs w:val="28"/>
          <w:lang w:eastAsia="ru-RU"/>
        </w:rPr>
        <w:t>5</w:t>
      </w:r>
      <w:r w:rsidR="0004311F" w:rsidRPr="0004311F">
        <w:rPr>
          <w:rFonts w:ascii="Times New Roman" w:eastAsia="Times New Roman" w:hAnsi="Times New Roman" w:cs="Times New Roman"/>
          <w:color w:val="000000" w:themeColor="text1"/>
          <w:sz w:val="28"/>
          <w:szCs w:val="28"/>
          <w:lang w:eastAsia="ru-RU"/>
        </w:rPr>
        <w:t>о</w:t>
      </w:r>
      <w:r w:rsidRPr="0004311F">
        <w:rPr>
          <w:rFonts w:ascii="Times New Roman" w:eastAsia="Times New Roman" w:hAnsi="Times New Roman" w:cs="Times New Roman"/>
          <w:color w:val="000000" w:themeColor="text1"/>
          <w:sz w:val="28"/>
          <w:szCs w:val="28"/>
          <w:lang w:eastAsia="ru-RU"/>
        </w:rPr>
        <w:t xml:space="preserve"> </w:t>
      </w:r>
      <w:r w:rsidRPr="008F6CBF">
        <w:rPr>
          <w:rFonts w:ascii="Times New Roman" w:eastAsia="Times New Roman" w:hAnsi="Times New Roman" w:cs="Times New Roman"/>
          <w:color w:val="000000"/>
          <w:sz w:val="28"/>
          <w:szCs w:val="28"/>
          <w:lang w:eastAsia="ru-RU"/>
        </w:rPr>
        <w:t>жесткости. Вода считается мягкой при жесткости до 3,5 мг-экв/л (</w:t>
      </w:r>
      <w:r w:rsidR="0004311F">
        <w:rPr>
          <w:rFonts w:ascii="Times New Roman" w:eastAsia="Times New Roman" w:hAnsi="Times New Roman" w:cs="Times New Roman"/>
          <w:color w:val="FF0000"/>
          <w:sz w:val="28"/>
          <w:szCs w:val="28"/>
          <w:lang w:eastAsia="ru-RU"/>
        </w:rPr>
        <w:t>10о</w:t>
      </w:r>
      <w:r w:rsidRPr="007E0550">
        <w:rPr>
          <w:rFonts w:ascii="Times New Roman" w:eastAsia="Times New Roman" w:hAnsi="Times New Roman" w:cs="Times New Roman"/>
          <w:color w:val="FF0000"/>
          <w:sz w:val="28"/>
          <w:szCs w:val="28"/>
          <w:lang w:eastAsia="ru-RU"/>
        </w:rPr>
        <w:t>),</w:t>
      </w:r>
      <w:r w:rsidRPr="008F6CBF">
        <w:rPr>
          <w:rFonts w:ascii="Times New Roman" w:eastAsia="Times New Roman" w:hAnsi="Times New Roman" w:cs="Times New Roman"/>
          <w:color w:val="000000"/>
          <w:sz w:val="28"/>
          <w:szCs w:val="28"/>
          <w:lang w:eastAsia="ru-RU"/>
        </w:rPr>
        <w:t xml:space="preserve"> средней жесткости - от 3,5 до 7 мг-экв/л </w:t>
      </w:r>
      <w:r w:rsidRPr="0004311F">
        <w:rPr>
          <w:rFonts w:ascii="Times New Roman" w:eastAsia="Times New Roman" w:hAnsi="Times New Roman" w:cs="Times New Roman"/>
          <w:color w:val="000000" w:themeColor="text1"/>
          <w:sz w:val="28"/>
          <w:szCs w:val="28"/>
          <w:lang w:eastAsia="ru-RU"/>
        </w:rPr>
        <w:t>(</w:t>
      </w:r>
      <w:r w:rsidR="0004311F" w:rsidRPr="0004311F">
        <w:rPr>
          <w:rFonts w:ascii="Times New Roman" w:eastAsia="Times New Roman" w:hAnsi="Times New Roman" w:cs="Times New Roman"/>
          <w:color w:val="000000" w:themeColor="text1"/>
          <w:sz w:val="28"/>
          <w:szCs w:val="28"/>
          <w:lang w:eastAsia="ru-RU"/>
        </w:rPr>
        <w:t>10о-20о</w:t>
      </w:r>
      <w:r w:rsidRPr="0004311F">
        <w:rPr>
          <w:rFonts w:ascii="Times New Roman" w:eastAsia="Times New Roman" w:hAnsi="Times New Roman" w:cs="Times New Roman"/>
          <w:color w:val="000000" w:themeColor="text1"/>
          <w:sz w:val="28"/>
          <w:szCs w:val="28"/>
          <w:lang w:eastAsia="ru-RU"/>
        </w:rPr>
        <w:t>)</w:t>
      </w:r>
      <w:r w:rsidRPr="008F6CBF">
        <w:rPr>
          <w:rFonts w:ascii="Times New Roman" w:eastAsia="Times New Roman" w:hAnsi="Times New Roman" w:cs="Times New Roman"/>
          <w:color w:val="000000"/>
          <w:sz w:val="28"/>
          <w:szCs w:val="28"/>
          <w:lang w:eastAsia="ru-RU"/>
        </w:rPr>
        <w:t xml:space="preserve"> и жесткой - свыше 7 мг-экв/л (более </w:t>
      </w:r>
      <w:r w:rsidR="0004311F">
        <w:rPr>
          <w:rFonts w:ascii="Times New Roman" w:eastAsia="Times New Roman" w:hAnsi="Times New Roman" w:cs="Times New Roman"/>
          <w:color w:val="000000" w:themeColor="text1"/>
          <w:sz w:val="28"/>
          <w:szCs w:val="28"/>
          <w:lang w:eastAsia="ru-RU"/>
        </w:rPr>
        <w:t>20о</w:t>
      </w:r>
      <w:r w:rsidRPr="0004311F">
        <w:rPr>
          <w:rFonts w:ascii="Times New Roman" w:eastAsia="Times New Roman" w:hAnsi="Times New Roman" w:cs="Times New Roman"/>
          <w:color w:val="000000" w:themeColor="text1"/>
          <w:sz w:val="28"/>
          <w:szCs w:val="28"/>
          <w:lang w:eastAsia="ru-RU"/>
        </w:rPr>
        <w:t>).</w:t>
      </w:r>
      <w:r w:rsidRPr="007E0550">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Общая жесткость воды определяется комплексонометрическим (трилонометрическим) методом. Комплексонометрический способ позволяет по цвету воды после добавления эрихрома черного качественно обнаружить наличие ионов кальция и магния или их отсутствие. При наличии ионов кальция и магния в присутствии эрихрома черного вода приобретает красный цвет, а при их отсутствии - синий с зеленоватым оттенком. В случае повышенной жесткости воды при ее окрашивании в красный цвет проводится количественное определение общей жесткости воды. Определение основано на способности трилона Б (двунатриевой соли этилендиаминтетрауксусной кислоты) связывать ионы Са и Mg в прочные комплексы. Измерение количества трилона Б, пошедшего на связывание ионов кальция и магния в прочный комплекс, что приводит к изменению цвета воды с красного на синий с зеленоватым оттенком, используется для расчета жесткости анализируемой воды.</w:t>
      </w:r>
      <w:r w:rsidRPr="007E0550">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Для определения общей жесткости в коническую колбу емкостью 250-300 мл налить 100 мл анализируемой воды, добавить 5 мл аммиачно-буферного раствора и 6 капель индикаторного раствора эрихрома черного, смесь хорошо перемешать легкими круговыми движениями, после чего титровать 0,1 н. раствором трилона Б, интенсивно перемешивая до изменения окраски воды в голубовато-зеленую. Каждый миллиметр 0,1 н. раствора трилона Б соответствует 0,1 мг - экв. жесткости.</w:t>
      </w:r>
    </w:p>
    <w:p w:rsidR="007E0550" w:rsidRPr="007E0550" w:rsidRDefault="007E0550" w:rsidP="007E0550">
      <w:pPr>
        <w:spacing w:before="100" w:beforeAutospacing="1" w:after="100" w:afterAutospacing="1" w:line="324" w:lineRule="atLeast"/>
        <w:jc w:val="both"/>
        <w:rPr>
          <w:rFonts w:ascii="Times New Roman" w:eastAsia="Times New Roman" w:hAnsi="Times New Roman" w:cs="Times New Roman"/>
          <w:color w:val="000000"/>
          <w:sz w:val="24"/>
          <w:szCs w:val="24"/>
          <w:lang w:eastAsia="ru-RU"/>
        </w:rPr>
      </w:pPr>
      <w:r w:rsidRPr="007E0550">
        <w:rPr>
          <w:rFonts w:ascii="Times New Roman" w:eastAsia="Times New Roman" w:hAnsi="Times New Roman" w:cs="Times New Roman"/>
          <w:color w:val="000000"/>
          <w:sz w:val="24"/>
          <w:szCs w:val="24"/>
          <w:lang w:eastAsia="ru-RU"/>
        </w:rPr>
        <w:t>Жесткость анализируемой воды (Н) вычисляется по формуле:</w:t>
      </w:r>
      <w:r>
        <w:rPr>
          <w:rFonts w:ascii="Times New Roman" w:eastAsia="Times New Roman" w:hAnsi="Times New Roman" w:cs="Times New Roman"/>
          <w:color w:val="000000"/>
          <w:sz w:val="24"/>
          <w:szCs w:val="24"/>
          <w:lang w:eastAsia="ru-RU"/>
        </w:rPr>
        <w:t xml:space="preserve"> </w:t>
      </w:r>
      <w:r w:rsidRPr="007E0550">
        <w:rPr>
          <w:rFonts w:ascii="Times New Roman" w:eastAsia="Times New Roman" w:hAnsi="Times New Roman" w:cs="Times New Roman"/>
          <w:i/>
          <w:iCs/>
          <w:color w:val="000000"/>
          <w:sz w:val="24"/>
          <w:szCs w:val="24"/>
          <w:lang w:eastAsia="ru-RU"/>
        </w:rPr>
        <w:t>Н </w:t>
      </w:r>
      <w:r w:rsidRPr="007E0550">
        <w:rPr>
          <w:rFonts w:ascii="Times New Roman" w:eastAsia="Times New Roman" w:hAnsi="Times New Roman" w:cs="Times New Roman"/>
          <w:color w:val="000000"/>
          <w:sz w:val="24"/>
          <w:szCs w:val="24"/>
          <w:lang w:eastAsia="ru-RU"/>
        </w:rPr>
        <w:t>= </w:t>
      </w:r>
      <w:r w:rsidRPr="007E0550">
        <w:rPr>
          <w:rFonts w:ascii="Times New Roman" w:eastAsia="Times New Roman" w:hAnsi="Times New Roman" w:cs="Times New Roman"/>
          <w:i/>
          <w:iCs/>
          <w:color w:val="000000"/>
          <w:sz w:val="24"/>
          <w:szCs w:val="24"/>
          <w:lang w:eastAsia="ru-RU"/>
        </w:rPr>
        <w:t>а </w:t>
      </w:r>
      <w:r w:rsidRPr="007E0550">
        <w:rPr>
          <w:rFonts w:ascii="Times New Roman" w:eastAsia="Times New Roman" w:hAnsi="Times New Roman" w:cs="Times New Roman"/>
          <w:b/>
          <w:bCs/>
          <w:color w:val="000000"/>
          <w:sz w:val="24"/>
          <w:szCs w:val="24"/>
          <w:vertAlign w:val="superscript"/>
          <w:lang w:eastAsia="ru-RU"/>
        </w:rPr>
        <w:t>.</w:t>
      </w:r>
      <w:r w:rsidRPr="007E0550">
        <w:rPr>
          <w:rFonts w:ascii="Times New Roman" w:eastAsia="Times New Roman" w:hAnsi="Times New Roman" w:cs="Times New Roman"/>
          <w:b/>
          <w:bCs/>
          <w:color w:val="000000"/>
          <w:sz w:val="24"/>
          <w:szCs w:val="24"/>
          <w:lang w:eastAsia="ru-RU"/>
        </w:rPr>
        <w:t> </w:t>
      </w:r>
      <w:r w:rsidRPr="007E0550">
        <w:rPr>
          <w:rFonts w:ascii="Times New Roman" w:eastAsia="Times New Roman" w:hAnsi="Times New Roman" w:cs="Times New Roman"/>
          <w:i/>
          <w:iCs/>
          <w:color w:val="000000"/>
          <w:sz w:val="24"/>
          <w:szCs w:val="24"/>
          <w:lang w:eastAsia="ru-RU"/>
        </w:rPr>
        <w:t>К </w:t>
      </w:r>
      <w:r w:rsidRPr="007E0550">
        <w:rPr>
          <w:rFonts w:ascii="Times New Roman" w:eastAsia="Times New Roman" w:hAnsi="Times New Roman" w:cs="Times New Roman"/>
          <w:b/>
          <w:bCs/>
          <w:color w:val="000000"/>
          <w:sz w:val="24"/>
          <w:szCs w:val="24"/>
          <w:vertAlign w:val="superscript"/>
          <w:lang w:eastAsia="ru-RU"/>
        </w:rPr>
        <w:t>.</w:t>
      </w:r>
      <w:r w:rsidRPr="007E0550">
        <w:rPr>
          <w:rFonts w:ascii="Times New Roman" w:eastAsia="Times New Roman" w:hAnsi="Times New Roman" w:cs="Times New Roman"/>
          <w:b/>
          <w:bCs/>
          <w:color w:val="000000"/>
          <w:sz w:val="24"/>
          <w:szCs w:val="24"/>
          <w:lang w:eastAsia="ru-RU"/>
        </w:rPr>
        <w:t> </w:t>
      </w:r>
      <w:r w:rsidRPr="007E0550">
        <w:rPr>
          <w:rFonts w:ascii="Times New Roman" w:eastAsia="Times New Roman" w:hAnsi="Times New Roman" w:cs="Times New Roman"/>
          <w:i/>
          <w:iCs/>
          <w:color w:val="000000"/>
          <w:sz w:val="24"/>
          <w:szCs w:val="24"/>
          <w:lang w:eastAsia="ru-RU"/>
        </w:rPr>
        <w:t>N</w:t>
      </w:r>
      <w:r w:rsidRPr="007E0550">
        <w:rPr>
          <w:rFonts w:ascii="Times New Roman" w:eastAsia="Times New Roman" w:hAnsi="Times New Roman" w:cs="Times New Roman"/>
          <w:b/>
          <w:bCs/>
          <w:color w:val="000000"/>
          <w:sz w:val="24"/>
          <w:szCs w:val="24"/>
          <w:vertAlign w:val="superscript"/>
          <w:lang w:eastAsia="ru-RU"/>
        </w:rPr>
        <w:t>.</w:t>
      </w:r>
      <w:r w:rsidRPr="007E0550">
        <w:rPr>
          <w:rFonts w:ascii="Times New Roman" w:eastAsia="Times New Roman" w:hAnsi="Times New Roman" w:cs="Times New Roman"/>
          <w:b/>
          <w:bCs/>
          <w:color w:val="000000"/>
          <w:sz w:val="24"/>
          <w:szCs w:val="24"/>
          <w:lang w:eastAsia="ru-RU"/>
        </w:rPr>
        <w:t> </w:t>
      </w:r>
      <w:r w:rsidRPr="007E0550">
        <w:rPr>
          <w:rFonts w:ascii="Times New Roman" w:eastAsia="Times New Roman" w:hAnsi="Times New Roman" w:cs="Times New Roman"/>
          <w:color w:val="000000"/>
          <w:sz w:val="24"/>
          <w:szCs w:val="24"/>
          <w:lang w:eastAsia="ru-RU"/>
        </w:rPr>
        <w:t>1000 / V мг-экв/л,</w:t>
      </w:r>
      <w:r>
        <w:rPr>
          <w:rFonts w:ascii="Times New Roman" w:eastAsia="Times New Roman" w:hAnsi="Times New Roman" w:cs="Times New Roman"/>
          <w:color w:val="000000"/>
          <w:sz w:val="24"/>
          <w:szCs w:val="24"/>
          <w:lang w:eastAsia="ru-RU"/>
        </w:rPr>
        <w:t xml:space="preserve"> </w:t>
      </w:r>
      <w:r w:rsidRPr="007E0550">
        <w:rPr>
          <w:rFonts w:ascii="Times New Roman" w:eastAsia="Times New Roman" w:hAnsi="Times New Roman" w:cs="Times New Roman"/>
          <w:color w:val="000000"/>
          <w:sz w:val="24"/>
          <w:szCs w:val="24"/>
          <w:lang w:eastAsia="ru-RU"/>
        </w:rPr>
        <w:t>где: </w:t>
      </w:r>
      <w:r w:rsidRPr="007E0550">
        <w:rPr>
          <w:rFonts w:ascii="Times New Roman" w:eastAsia="Times New Roman" w:hAnsi="Times New Roman" w:cs="Times New Roman"/>
          <w:i/>
          <w:iCs/>
          <w:color w:val="000000"/>
          <w:sz w:val="24"/>
          <w:szCs w:val="24"/>
          <w:lang w:eastAsia="ru-RU"/>
        </w:rPr>
        <w:t>а </w:t>
      </w:r>
      <w:r w:rsidRPr="007E0550">
        <w:rPr>
          <w:rFonts w:ascii="Times New Roman" w:eastAsia="Times New Roman" w:hAnsi="Times New Roman" w:cs="Times New Roman"/>
          <w:color w:val="000000"/>
          <w:sz w:val="24"/>
          <w:szCs w:val="24"/>
          <w:lang w:eastAsia="ru-RU"/>
        </w:rPr>
        <w:t>- количество 0,1 н. раствора трилона Б, пошедшее на титрование, мл;</w:t>
      </w:r>
    </w:p>
    <w:p w:rsidR="007E0550" w:rsidRPr="007E0550" w:rsidRDefault="007E0550" w:rsidP="007E0550">
      <w:pPr>
        <w:spacing w:before="100" w:beforeAutospacing="1" w:after="100" w:afterAutospacing="1" w:line="324" w:lineRule="atLeast"/>
        <w:jc w:val="both"/>
        <w:rPr>
          <w:rFonts w:ascii="Times New Roman" w:eastAsia="Times New Roman" w:hAnsi="Times New Roman" w:cs="Times New Roman"/>
          <w:color w:val="000000"/>
          <w:sz w:val="24"/>
          <w:szCs w:val="24"/>
          <w:lang w:eastAsia="ru-RU"/>
        </w:rPr>
      </w:pPr>
      <w:r w:rsidRPr="007E0550">
        <w:rPr>
          <w:rFonts w:ascii="Times New Roman" w:eastAsia="Times New Roman" w:hAnsi="Times New Roman" w:cs="Times New Roman"/>
          <w:i/>
          <w:iCs/>
          <w:color w:val="000000"/>
          <w:sz w:val="24"/>
          <w:szCs w:val="24"/>
          <w:lang w:eastAsia="ru-RU"/>
        </w:rPr>
        <w:lastRenderedPageBreak/>
        <w:t>К </w:t>
      </w:r>
      <w:r w:rsidRPr="007E0550">
        <w:rPr>
          <w:rFonts w:ascii="Times New Roman" w:eastAsia="Times New Roman" w:hAnsi="Times New Roman" w:cs="Times New Roman"/>
          <w:color w:val="000000"/>
          <w:sz w:val="24"/>
          <w:szCs w:val="24"/>
          <w:lang w:eastAsia="ru-RU"/>
        </w:rPr>
        <w:t>- коэффициент поправки 0,1 н. раствора трилона Б; 1000 - коэффициент для пересчета на 1 л воды; </w:t>
      </w:r>
      <w:r w:rsidRPr="007E0550">
        <w:rPr>
          <w:rFonts w:ascii="Times New Roman" w:eastAsia="Times New Roman" w:hAnsi="Times New Roman" w:cs="Times New Roman"/>
          <w:i/>
          <w:iCs/>
          <w:color w:val="000000"/>
          <w:sz w:val="24"/>
          <w:szCs w:val="24"/>
          <w:lang w:eastAsia="ru-RU"/>
        </w:rPr>
        <w:t>N </w:t>
      </w:r>
      <w:r w:rsidRPr="007E0550">
        <w:rPr>
          <w:rFonts w:ascii="Times New Roman" w:eastAsia="Times New Roman" w:hAnsi="Times New Roman" w:cs="Times New Roman"/>
          <w:color w:val="000000"/>
          <w:sz w:val="24"/>
          <w:szCs w:val="24"/>
          <w:lang w:eastAsia="ru-RU"/>
        </w:rPr>
        <w:t>- титр трилона Б, равный 0,9806; </w:t>
      </w:r>
      <w:r w:rsidRPr="007E0550">
        <w:rPr>
          <w:rFonts w:ascii="Times New Roman" w:eastAsia="Times New Roman" w:hAnsi="Times New Roman" w:cs="Times New Roman"/>
          <w:i/>
          <w:iCs/>
          <w:color w:val="000000"/>
          <w:sz w:val="24"/>
          <w:szCs w:val="24"/>
          <w:lang w:eastAsia="ru-RU"/>
        </w:rPr>
        <w:t>V </w:t>
      </w:r>
      <w:r w:rsidRPr="007E0550">
        <w:rPr>
          <w:rFonts w:ascii="Times New Roman" w:eastAsia="Times New Roman" w:hAnsi="Times New Roman" w:cs="Times New Roman"/>
          <w:color w:val="000000"/>
          <w:sz w:val="24"/>
          <w:szCs w:val="24"/>
          <w:lang w:eastAsia="ru-RU"/>
        </w:rPr>
        <w:t>- объем пробы воды, мл.</w:t>
      </w:r>
    </w:p>
    <w:p w:rsidR="007E0550" w:rsidRPr="008F6CBF"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8F6CBF">
        <w:rPr>
          <w:rFonts w:ascii="Times New Roman" w:eastAsia="Times New Roman" w:hAnsi="Times New Roman" w:cs="Times New Roman"/>
          <w:b/>
          <w:bCs/>
          <w:color w:val="000000"/>
          <w:sz w:val="28"/>
          <w:szCs w:val="28"/>
          <w:lang w:eastAsia="ru-RU"/>
        </w:rPr>
        <w:t>Пример. </w:t>
      </w:r>
      <w:r w:rsidRPr="008F6CBF">
        <w:rPr>
          <w:rFonts w:ascii="Times New Roman" w:eastAsia="Times New Roman" w:hAnsi="Times New Roman" w:cs="Times New Roman"/>
          <w:color w:val="000000"/>
          <w:sz w:val="28"/>
          <w:szCs w:val="28"/>
          <w:lang w:eastAsia="ru-RU"/>
        </w:rPr>
        <w:t>Для титрования 100 мл воды потребовалось 2,4 мл 0,1 н. раствора трилона Б, коэффициент поправки трилона Б равен 0, 9806, тогда жесткость воды будет:</w:t>
      </w:r>
      <w:r>
        <w:rPr>
          <w:rFonts w:ascii="Times New Roman" w:eastAsia="Times New Roman" w:hAnsi="Times New Roman" w:cs="Times New Roman"/>
          <w:color w:val="000000"/>
          <w:sz w:val="28"/>
          <w:szCs w:val="28"/>
          <w:lang w:eastAsia="ru-RU"/>
        </w:rPr>
        <w:t xml:space="preserve"> </w:t>
      </w:r>
      <w:r w:rsidRPr="008F6CBF">
        <w:rPr>
          <w:rFonts w:ascii="Times New Roman" w:eastAsia="Times New Roman" w:hAnsi="Times New Roman" w:cs="Times New Roman"/>
          <w:color w:val="000000"/>
          <w:sz w:val="28"/>
          <w:szCs w:val="28"/>
          <w:lang w:eastAsia="ru-RU"/>
        </w:rPr>
        <w:t xml:space="preserve"> Н = 2,4 0,9806 • 0,1 • 10 = 2,152 мг-экв / л, или </w:t>
      </w:r>
      <w:r w:rsidRPr="007E0550">
        <w:rPr>
          <w:rFonts w:ascii="Times New Roman" w:eastAsia="Times New Roman" w:hAnsi="Times New Roman" w:cs="Times New Roman"/>
          <w:color w:val="FF0000"/>
          <w:sz w:val="28"/>
          <w:szCs w:val="28"/>
          <w:lang w:eastAsia="ru-RU"/>
        </w:rPr>
        <w:t>6,2?.</w:t>
      </w:r>
    </w:p>
    <w:p w:rsidR="000F1AB0" w:rsidRPr="00345CCC" w:rsidRDefault="007E0550" w:rsidP="000F1AB0">
      <w:pPr>
        <w:shd w:val="clear" w:color="auto" w:fill="FFFFFF"/>
        <w:tabs>
          <w:tab w:val="left" w:pos="10620"/>
        </w:tabs>
        <w:ind w:right="-135"/>
        <w:jc w:val="both"/>
        <w:rPr>
          <w:rFonts w:ascii="Times New Roman" w:hAnsi="Times New Roman" w:cs="Times New Roman"/>
          <w:sz w:val="28"/>
          <w:szCs w:val="28"/>
        </w:rPr>
      </w:pPr>
      <w:r>
        <w:rPr>
          <w:rFonts w:ascii="Times New Roman" w:hAnsi="Times New Roman" w:cs="Times New Roman"/>
          <w:color w:val="242424"/>
          <w:spacing w:val="-7"/>
          <w:sz w:val="28"/>
          <w:szCs w:val="28"/>
        </w:rPr>
        <w:t>1.3.</w:t>
      </w:r>
      <w:r w:rsidR="000F1AB0" w:rsidRPr="00345CCC">
        <w:rPr>
          <w:rFonts w:ascii="Times New Roman" w:hAnsi="Times New Roman" w:cs="Times New Roman"/>
          <w:color w:val="242424"/>
          <w:spacing w:val="-7"/>
          <w:sz w:val="28"/>
          <w:szCs w:val="28"/>
        </w:rPr>
        <w:t xml:space="preserve"> </w:t>
      </w:r>
      <w:r w:rsidR="000F1AB0" w:rsidRPr="00345CCC">
        <w:rPr>
          <w:rFonts w:ascii="Times New Roman" w:hAnsi="Times New Roman" w:cs="Times New Roman"/>
          <w:color w:val="000000"/>
          <w:spacing w:val="-7"/>
          <w:sz w:val="28"/>
          <w:szCs w:val="28"/>
        </w:rPr>
        <w:t>Окисляемость воды перманганатная (в норме - 5 мг/л О</w:t>
      </w:r>
      <w:r w:rsidR="000F1AB0" w:rsidRPr="00345CCC">
        <w:rPr>
          <w:rFonts w:ascii="Times New Roman" w:hAnsi="Times New Roman" w:cs="Times New Roman"/>
          <w:color w:val="000000"/>
          <w:spacing w:val="-7"/>
          <w:sz w:val="28"/>
          <w:szCs w:val="28"/>
          <w:vertAlign w:val="subscript"/>
        </w:rPr>
        <w:t>2</w:t>
      </w:r>
      <w:r w:rsidR="000F1AB0" w:rsidRPr="00345CCC">
        <w:rPr>
          <w:rFonts w:ascii="Times New Roman" w:hAnsi="Times New Roman" w:cs="Times New Roman"/>
          <w:color w:val="000000"/>
          <w:spacing w:val="-7"/>
          <w:sz w:val="28"/>
          <w:szCs w:val="28"/>
        </w:rPr>
        <w:t xml:space="preserve">). </w:t>
      </w:r>
      <w:r w:rsidR="000F1AB0" w:rsidRPr="009B7C3E">
        <w:rPr>
          <w:rFonts w:ascii="Times New Roman" w:hAnsi="Times New Roman" w:cs="Times New Roman"/>
          <w:color w:val="000000"/>
          <w:spacing w:val="-7"/>
          <w:sz w:val="28"/>
          <w:szCs w:val="28"/>
        </w:rPr>
        <w:t xml:space="preserve">Является </w:t>
      </w:r>
      <w:r w:rsidR="000F1AB0" w:rsidRPr="009B7C3E">
        <w:rPr>
          <w:rFonts w:ascii="Times New Roman" w:hAnsi="Times New Roman" w:cs="Times New Roman"/>
          <w:i/>
          <w:iCs/>
          <w:color w:val="000000"/>
          <w:spacing w:val="-7"/>
          <w:sz w:val="28"/>
          <w:szCs w:val="28"/>
        </w:rPr>
        <w:t xml:space="preserve">косвенным </w:t>
      </w:r>
      <w:r w:rsidR="000F1AB0" w:rsidRPr="009B7C3E">
        <w:rPr>
          <w:rFonts w:ascii="Times New Roman" w:hAnsi="Times New Roman" w:cs="Times New Roman"/>
          <w:color w:val="000000"/>
          <w:spacing w:val="-5"/>
          <w:sz w:val="28"/>
          <w:szCs w:val="28"/>
        </w:rPr>
        <w:t>показателем загрязнения воды органическими веществами</w:t>
      </w:r>
      <w:r w:rsidR="000F1AB0">
        <w:rPr>
          <w:rFonts w:ascii="Times New Roman" w:hAnsi="Times New Roman" w:cs="Times New Roman"/>
          <w:color w:val="000000"/>
          <w:spacing w:val="-5"/>
          <w:sz w:val="28"/>
          <w:szCs w:val="28"/>
        </w:rPr>
        <w:t>. Определить по сле</w:t>
      </w:r>
      <w:r w:rsidR="000F1AB0" w:rsidRPr="00345CCC">
        <w:rPr>
          <w:rFonts w:ascii="Times New Roman" w:hAnsi="Times New Roman" w:cs="Times New Roman"/>
          <w:color w:val="000000"/>
          <w:spacing w:val="-5"/>
          <w:sz w:val="28"/>
          <w:szCs w:val="28"/>
        </w:rPr>
        <w:t xml:space="preserve">дующей методике: </w:t>
      </w:r>
      <w:r w:rsidR="000F1AB0" w:rsidRPr="00345CCC">
        <w:rPr>
          <w:rFonts w:ascii="Times New Roman" w:hAnsi="Times New Roman" w:cs="Times New Roman"/>
          <w:color w:val="242424"/>
          <w:spacing w:val="-5"/>
          <w:sz w:val="28"/>
          <w:szCs w:val="28"/>
        </w:rPr>
        <w:t xml:space="preserve">в </w:t>
      </w:r>
      <w:r w:rsidR="000F1AB0" w:rsidRPr="00345CCC">
        <w:rPr>
          <w:rFonts w:ascii="Times New Roman" w:hAnsi="Times New Roman" w:cs="Times New Roman"/>
          <w:color w:val="000000"/>
          <w:spacing w:val="-5"/>
          <w:sz w:val="28"/>
          <w:szCs w:val="28"/>
        </w:rPr>
        <w:t xml:space="preserve">пробирку налить 10 мл исследуемой воды, добавить 0,5 мл разбавленной </w:t>
      </w:r>
      <w:r w:rsidR="000F1AB0" w:rsidRPr="00345CCC">
        <w:rPr>
          <w:rFonts w:ascii="Times New Roman" w:hAnsi="Times New Roman" w:cs="Times New Roman"/>
          <w:color w:val="242424"/>
          <w:spacing w:val="-5"/>
          <w:sz w:val="28"/>
          <w:szCs w:val="28"/>
        </w:rPr>
        <w:t xml:space="preserve">(1:3) серной </w:t>
      </w:r>
      <w:r w:rsidR="000F1AB0" w:rsidRPr="00345CCC">
        <w:rPr>
          <w:rFonts w:ascii="Times New Roman" w:hAnsi="Times New Roman" w:cs="Times New Roman"/>
          <w:color w:val="000000"/>
          <w:spacing w:val="-5"/>
          <w:sz w:val="28"/>
          <w:szCs w:val="28"/>
        </w:rPr>
        <w:t xml:space="preserve">кислоты </w:t>
      </w:r>
      <w:r w:rsidR="000F1AB0" w:rsidRPr="00345CCC">
        <w:rPr>
          <w:rFonts w:ascii="Times New Roman" w:hAnsi="Times New Roman" w:cs="Times New Roman"/>
          <w:color w:val="242424"/>
          <w:spacing w:val="-5"/>
          <w:sz w:val="28"/>
          <w:szCs w:val="28"/>
        </w:rPr>
        <w:t xml:space="preserve">и </w:t>
      </w:r>
      <w:r w:rsidR="000F1AB0" w:rsidRPr="00345CCC">
        <w:rPr>
          <w:rFonts w:ascii="Times New Roman" w:hAnsi="Times New Roman" w:cs="Times New Roman"/>
          <w:color w:val="000000"/>
          <w:spacing w:val="-5"/>
          <w:sz w:val="28"/>
          <w:szCs w:val="28"/>
        </w:rPr>
        <w:t>1 мл 0,1 н раствора КМпО</w:t>
      </w:r>
      <w:r w:rsidR="000F1AB0" w:rsidRPr="00345CCC">
        <w:rPr>
          <w:rFonts w:ascii="Times New Roman" w:hAnsi="Times New Roman" w:cs="Times New Roman"/>
          <w:color w:val="000000"/>
          <w:spacing w:val="-5"/>
          <w:sz w:val="28"/>
          <w:szCs w:val="28"/>
          <w:vertAlign w:val="subscript"/>
        </w:rPr>
        <w:t>4</w:t>
      </w:r>
      <w:r w:rsidR="000F1AB0" w:rsidRPr="00345CCC">
        <w:rPr>
          <w:rFonts w:ascii="Times New Roman" w:hAnsi="Times New Roman" w:cs="Times New Roman"/>
          <w:color w:val="000000"/>
          <w:spacing w:val="-5"/>
          <w:sz w:val="28"/>
          <w:szCs w:val="28"/>
        </w:rPr>
        <w:t xml:space="preserve">, перемешать, </w:t>
      </w:r>
      <w:r w:rsidR="000F1AB0" w:rsidRPr="00345CCC">
        <w:rPr>
          <w:rFonts w:ascii="Times New Roman" w:hAnsi="Times New Roman" w:cs="Times New Roman"/>
          <w:color w:val="242424"/>
          <w:spacing w:val="-5"/>
          <w:sz w:val="28"/>
          <w:szCs w:val="28"/>
        </w:rPr>
        <w:t xml:space="preserve">читать результаты через 20 </w:t>
      </w:r>
      <w:r w:rsidR="000F1AB0">
        <w:rPr>
          <w:rFonts w:ascii="Times New Roman" w:hAnsi="Times New Roman" w:cs="Times New Roman"/>
          <w:color w:val="000000"/>
          <w:spacing w:val="-5"/>
          <w:sz w:val="28"/>
          <w:szCs w:val="28"/>
        </w:rPr>
        <w:t xml:space="preserve">мин. по </w:t>
      </w:r>
      <w:r w:rsidR="0004311F">
        <w:rPr>
          <w:rFonts w:ascii="Times New Roman" w:hAnsi="Times New Roman" w:cs="Times New Roman"/>
          <w:color w:val="000000" w:themeColor="text1"/>
          <w:spacing w:val="-5"/>
          <w:sz w:val="28"/>
          <w:szCs w:val="28"/>
        </w:rPr>
        <w:t>таблица 8</w:t>
      </w:r>
      <w:r w:rsidR="000F1AB0" w:rsidRPr="00345CCC">
        <w:rPr>
          <w:rFonts w:ascii="Times New Roman" w:hAnsi="Times New Roman" w:cs="Times New Roman"/>
          <w:color w:val="000000"/>
          <w:spacing w:val="-5"/>
          <w:sz w:val="28"/>
          <w:szCs w:val="28"/>
        </w:rPr>
        <w:t xml:space="preserve"> (полуколичественный анализ).</w:t>
      </w:r>
      <w:r w:rsidR="000F1AB0">
        <w:rPr>
          <w:rFonts w:ascii="Times New Roman" w:hAnsi="Times New Roman" w:cs="Times New Roman"/>
          <w:color w:val="000000"/>
          <w:spacing w:val="-5"/>
          <w:sz w:val="28"/>
          <w:szCs w:val="28"/>
        </w:rPr>
        <w:t xml:space="preserve"> </w:t>
      </w:r>
      <w:r w:rsidR="000F1AB0" w:rsidRPr="00BC1D1D">
        <w:rPr>
          <w:rFonts w:ascii="Times New Roman" w:hAnsi="Times New Roman" w:cs="Times New Roman"/>
          <w:i/>
          <w:iCs/>
          <w:color w:val="242424"/>
          <w:spacing w:val="-9"/>
          <w:sz w:val="28"/>
          <w:szCs w:val="28"/>
        </w:rPr>
        <w:t xml:space="preserve">Полученный </w:t>
      </w:r>
      <w:r w:rsidR="000F1AB0" w:rsidRPr="00BC1D1D">
        <w:rPr>
          <w:rFonts w:ascii="Times New Roman" w:hAnsi="Times New Roman" w:cs="Times New Roman"/>
          <w:i/>
          <w:iCs/>
          <w:color w:val="4A4A4A"/>
          <w:spacing w:val="-9"/>
          <w:sz w:val="28"/>
          <w:szCs w:val="28"/>
        </w:rPr>
        <w:t>результат</w:t>
      </w:r>
      <w:r w:rsidR="000F1AB0" w:rsidRPr="00345CCC">
        <w:rPr>
          <w:rFonts w:ascii="Times New Roman" w:hAnsi="Times New Roman" w:cs="Times New Roman"/>
          <w:i/>
          <w:iCs/>
          <w:color w:val="4A4A4A"/>
          <w:spacing w:val="-9"/>
          <w:sz w:val="28"/>
          <w:szCs w:val="28"/>
        </w:rPr>
        <w:t>.</w:t>
      </w:r>
      <w:r w:rsidR="000F1AB0" w:rsidRPr="00345CCC">
        <w:rPr>
          <w:rFonts w:ascii="Times New Roman" w:hAnsi="Times New Roman" w:cs="Times New Roman"/>
          <w:i/>
          <w:iCs/>
          <w:color w:val="4A4A4A"/>
          <w:sz w:val="28"/>
          <w:szCs w:val="28"/>
        </w:rPr>
        <w:t>____</w:t>
      </w:r>
      <w:r w:rsidR="000F1AB0" w:rsidRPr="00345CCC">
        <w:rPr>
          <w:rFonts w:ascii="Times New Roman" w:hAnsi="Times New Roman" w:cs="Times New Roman"/>
          <w:i/>
          <w:iCs/>
          <w:color w:val="4A4A4A"/>
          <w:spacing w:val="2"/>
          <w:sz w:val="28"/>
          <w:szCs w:val="28"/>
        </w:rPr>
        <w:t xml:space="preserve">   </w:t>
      </w:r>
      <w:r w:rsidR="000F1AB0" w:rsidRPr="00345CCC">
        <w:rPr>
          <w:rFonts w:ascii="Times New Roman" w:hAnsi="Times New Roman" w:cs="Times New Roman"/>
          <w:color w:val="242424"/>
          <w:spacing w:val="2"/>
          <w:sz w:val="28"/>
          <w:szCs w:val="28"/>
        </w:rPr>
        <w:t>мг/л.</w:t>
      </w:r>
    </w:p>
    <w:p w:rsidR="000F1AB0" w:rsidRPr="0004311F" w:rsidRDefault="000F1AB0" w:rsidP="000F1AB0">
      <w:pPr>
        <w:shd w:val="clear" w:color="auto" w:fill="FFFFFF"/>
        <w:spacing w:before="5"/>
        <w:ind w:right="422" w:firstLine="540"/>
        <w:jc w:val="both"/>
        <w:rPr>
          <w:rFonts w:ascii="Times New Roman" w:hAnsi="Times New Roman" w:cs="Times New Roman"/>
          <w:color w:val="000000" w:themeColor="text1"/>
          <w:spacing w:val="-6"/>
          <w:sz w:val="28"/>
          <w:szCs w:val="28"/>
          <w:u w:val="single"/>
        </w:rPr>
      </w:pPr>
      <w:r w:rsidRPr="00345CCC">
        <w:rPr>
          <w:rFonts w:ascii="Times New Roman" w:hAnsi="Times New Roman" w:cs="Times New Roman"/>
          <w:color w:val="000000"/>
          <w:spacing w:val="-9"/>
          <w:sz w:val="28"/>
          <w:szCs w:val="28"/>
        </w:rPr>
        <w:t xml:space="preserve">        </w:t>
      </w:r>
      <w:r w:rsidRPr="0004311F">
        <w:rPr>
          <w:rFonts w:ascii="Times New Roman" w:hAnsi="Times New Roman" w:cs="Times New Roman"/>
          <w:color w:val="000000" w:themeColor="text1"/>
          <w:spacing w:val="-9"/>
          <w:sz w:val="28"/>
          <w:szCs w:val="28"/>
        </w:rPr>
        <w:t xml:space="preserve">Таблица </w:t>
      </w:r>
      <w:r w:rsidR="0004311F" w:rsidRPr="0004311F">
        <w:rPr>
          <w:rFonts w:ascii="Times New Roman" w:hAnsi="Times New Roman" w:cs="Times New Roman"/>
          <w:color w:val="000000" w:themeColor="text1"/>
          <w:spacing w:val="-9"/>
          <w:sz w:val="28"/>
          <w:szCs w:val="28"/>
        </w:rPr>
        <w:t>8.</w:t>
      </w:r>
      <w:r w:rsidRPr="0004311F">
        <w:rPr>
          <w:rFonts w:ascii="Times New Roman" w:hAnsi="Times New Roman" w:cs="Times New Roman"/>
          <w:color w:val="000000" w:themeColor="text1"/>
          <w:spacing w:val="-9"/>
          <w:sz w:val="28"/>
          <w:szCs w:val="28"/>
        </w:rPr>
        <w:t xml:space="preserve"> </w:t>
      </w:r>
      <w:r w:rsidRPr="0004311F">
        <w:rPr>
          <w:rFonts w:ascii="Times New Roman" w:hAnsi="Times New Roman" w:cs="Times New Roman"/>
          <w:color w:val="000000" w:themeColor="text1"/>
          <w:spacing w:val="-6"/>
          <w:sz w:val="28"/>
          <w:szCs w:val="28"/>
        </w:rPr>
        <w:t>Полуколичественная оценка окисляемости воды</w:t>
      </w:r>
    </w:p>
    <w:tbl>
      <w:tblPr>
        <w:tblW w:w="9180" w:type="dxa"/>
        <w:tblInd w:w="220" w:type="dxa"/>
        <w:tblLayout w:type="fixed"/>
        <w:tblCellMar>
          <w:left w:w="40" w:type="dxa"/>
          <w:right w:w="40" w:type="dxa"/>
        </w:tblCellMar>
        <w:tblLook w:val="0000" w:firstRow="0" w:lastRow="0" w:firstColumn="0" w:lastColumn="0" w:noHBand="0" w:noVBand="0"/>
      </w:tblPr>
      <w:tblGrid>
        <w:gridCol w:w="4320"/>
        <w:gridCol w:w="4860"/>
      </w:tblGrid>
      <w:tr w:rsidR="000F1AB0" w:rsidRPr="00345CCC" w:rsidTr="00637AB9">
        <w:trPr>
          <w:trHeight w:hRule="exact" w:val="70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jc w:val="both"/>
              <w:rPr>
                <w:rFonts w:ascii="Times New Roman" w:hAnsi="Times New Roman" w:cs="Times New Roman"/>
                <w:b/>
                <w:sz w:val="28"/>
                <w:szCs w:val="28"/>
              </w:rPr>
            </w:pPr>
            <w:r w:rsidRPr="00BC1D1D">
              <w:rPr>
                <w:rFonts w:ascii="Times New Roman" w:hAnsi="Times New Roman" w:cs="Times New Roman"/>
                <w:b/>
                <w:color w:val="000000"/>
                <w:spacing w:val="-9"/>
                <w:sz w:val="28"/>
                <w:szCs w:val="28"/>
              </w:rPr>
              <w:t>Окраска при рассматривании сбоку</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ind w:left="540" w:firstLine="540"/>
              <w:jc w:val="both"/>
              <w:rPr>
                <w:rFonts w:ascii="Times New Roman" w:hAnsi="Times New Roman" w:cs="Times New Roman"/>
                <w:b/>
                <w:sz w:val="28"/>
                <w:szCs w:val="28"/>
              </w:rPr>
            </w:pPr>
            <w:r w:rsidRPr="00BC1D1D">
              <w:rPr>
                <w:rFonts w:ascii="Times New Roman" w:hAnsi="Times New Roman" w:cs="Times New Roman"/>
                <w:b/>
                <w:color w:val="000000"/>
                <w:spacing w:val="-5"/>
                <w:sz w:val="28"/>
                <w:szCs w:val="28"/>
              </w:rPr>
              <w:t>Окисляемость, мг/л О</w:t>
            </w:r>
            <w:r w:rsidRPr="00BC1D1D">
              <w:rPr>
                <w:rFonts w:ascii="Times New Roman" w:hAnsi="Times New Roman" w:cs="Times New Roman"/>
                <w:b/>
                <w:color w:val="000000"/>
                <w:spacing w:val="-5"/>
                <w:sz w:val="28"/>
                <w:szCs w:val="28"/>
                <w:vertAlign w:val="subscript"/>
              </w:rPr>
              <w:t>2</w:t>
            </w:r>
          </w:p>
        </w:tc>
      </w:tr>
      <w:tr w:rsidR="000F1AB0" w:rsidRPr="00345CCC" w:rsidTr="00637AB9">
        <w:trPr>
          <w:trHeight w:hRule="exact" w:val="310"/>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540" w:firstLine="540"/>
              <w:jc w:val="both"/>
              <w:rPr>
                <w:rFonts w:ascii="Times New Roman" w:hAnsi="Times New Roman" w:cs="Times New Roman"/>
                <w:sz w:val="28"/>
                <w:szCs w:val="28"/>
              </w:rPr>
            </w:pPr>
            <w:r w:rsidRPr="00345CCC">
              <w:rPr>
                <w:rFonts w:ascii="Times New Roman" w:hAnsi="Times New Roman" w:cs="Times New Roman"/>
                <w:color w:val="000000"/>
                <w:spacing w:val="-9"/>
                <w:sz w:val="28"/>
                <w:szCs w:val="28"/>
              </w:rPr>
              <w:t>Ярко-лиловая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540" w:firstLine="540"/>
              <w:jc w:val="both"/>
              <w:rPr>
                <w:rFonts w:ascii="Times New Roman" w:hAnsi="Times New Roman" w:cs="Times New Roman"/>
                <w:sz w:val="28"/>
                <w:szCs w:val="28"/>
              </w:rPr>
            </w:pPr>
            <w:r w:rsidRPr="00345CCC">
              <w:rPr>
                <w:rFonts w:ascii="Times New Roman" w:hAnsi="Times New Roman" w:cs="Times New Roman"/>
                <w:color w:val="000000"/>
                <w:sz w:val="28"/>
                <w:szCs w:val="28"/>
              </w:rPr>
              <w:t>1</w:t>
            </w:r>
          </w:p>
        </w:tc>
      </w:tr>
      <w:tr w:rsidR="000F1AB0" w:rsidRPr="00345CCC" w:rsidTr="00637AB9">
        <w:trPr>
          <w:trHeight w:hRule="exact" w:val="34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72"/>
              <w:jc w:val="both"/>
              <w:rPr>
                <w:rFonts w:ascii="Times New Roman" w:hAnsi="Times New Roman" w:cs="Times New Roman"/>
                <w:sz w:val="28"/>
                <w:szCs w:val="28"/>
              </w:rPr>
            </w:pPr>
            <w:r w:rsidRPr="00345CCC">
              <w:rPr>
                <w:rFonts w:ascii="Times New Roman" w:hAnsi="Times New Roman" w:cs="Times New Roman"/>
                <w:color w:val="000000"/>
                <w:spacing w:val="-9"/>
                <w:sz w:val="28"/>
                <w:szCs w:val="28"/>
              </w:rPr>
              <w:t>Лилово-розовая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190"/>
              <w:jc w:val="both"/>
              <w:rPr>
                <w:rFonts w:ascii="Times New Roman" w:hAnsi="Times New Roman" w:cs="Times New Roman"/>
                <w:sz w:val="28"/>
                <w:szCs w:val="28"/>
              </w:rPr>
            </w:pPr>
            <w:r w:rsidRPr="00345CCC">
              <w:rPr>
                <w:rFonts w:ascii="Times New Roman" w:hAnsi="Times New Roman" w:cs="Times New Roman"/>
                <w:color w:val="000000"/>
                <w:sz w:val="28"/>
                <w:szCs w:val="28"/>
              </w:rPr>
              <w:t>2</w:t>
            </w:r>
          </w:p>
        </w:tc>
      </w:tr>
      <w:tr w:rsidR="000F1AB0" w:rsidRPr="00345CCC" w:rsidTr="00637AB9">
        <w:trPr>
          <w:trHeight w:hRule="exact" w:val="35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475"/>
              <w:jc w:val="both"/>
              <w:rPr>
                <w:rFonts w:ascii="Times New Roman" w:hAnsi="Times New Roman" w:cs="Times New Roman"/>
                <w:sz w:val="28"/>
                <w:szCs w:val="28"/>
              </w:rPr>
            </w:pPr>
            <w:r w:rsidRPr="00345CCC">
              <w:rPr>
                <w:rFonts w:ascii="Times New Roman" w:hAnsi="Times New Roman" w:cs="Times New Roman"/>
                <w:color w:val="000000"/>
                <w:spacing w:val="-9"/>
                <w:sz w:val="28"/>
                <w:szCs w:val="28"/>
              </w:rPr>
              <w:t>Слабо-лилово-розовая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190"/>
              <w:jc w:val="both"/>
              <w:rPr>
                <w:rFonts w:ascii="Times New Roman" w:hAnsi="Times New Roman" w:cs="Times New Roman"/>
                <w:sz w:val="28"/>
                <w:szCs w:val="28"/>
              </w:rPr>
            </w:pPr>
            <w:r w:rsidRPr="00345CCC">
              <w:rPr>
                <w:rFonts w:ascii="Times New Roman" w:hAnsi="Times New Roman" w:cs="Times New Roman"/>
                <w:color w:val="000000"/>
                <w:sz w:val="28"/>
                <w:szCs w:val="28"/>
              </w:rPr>
              <w:t>4</w:t>
            </w:r>
          </w:p>
        </w:tc>
      </w:tr>
      <w:tr w:rsidR="000F1AB0" w:rsidRPr="00345CCC" w:rsidTr="00637AB9">
        <w:trPr>
          <w:trHeight w:hRule="exact" w:val="36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442"/>
              <w:jc w:val="both"/>
              <w:rPr>
                <w:rFonts w:ascii="Times New Roman" w:hAnsi="Times New Roman" w:cs="Times New Roman"/>
                <w:sz w:val="28"/>
                <w:szCs w:val="28"/>
              </w:rPr>
            </w:pPr>
            <w:r>
              <w:rPr>
                <w:rFonts w:ascii="Times New Roman" w:hAnsi="Times New Roman" w:cs="Times New Roman"/>
                <w:color w:val="000000"/>
                <w:spacing w:val="-10"/>
                <w:sz w:val="28"/>
                <w:szCs w:val="28"/>
              </w:rPr>
              <w:t>Б</w:t>
            </w:r>
            <w:r w:rsidRPr="00345CCC">
              <w:rPr>
                <w:rFonts w:ascii="Times New Roman" w:hAnsi="Times New Roman" w:cs="Times New Roman"/>
                <w:color w:val="000000"/>
                <w:spacing w:val="-10"/>
                <w:sz w:val="28"/>
                <w:szCs w:val="28"/>
              </w:rPr>
              <w:t>ледно-лилово-розовая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195"/>
              <w:jc w:val="both"/>
              <w:rPr>
                <w:rFonts w:ascii="Times New Roman" w:hAnsi="Times New Roman" w:cs="Times New Roman"/>
                <w:sz w:val="28"/>
                <w:szCs w:val="28"/>
              </w:rPr>
            </w:pPr>
            <w:r w:rsidRPr="00345CCC">
              <w:rPr>
                <w:rFonts w:ascii="Times New Roman" w:hAnsi="Times New Roman" w:cs="Times New Roman"/>
                <w:color w:val="000000"/>
                <w:sz w:val="28"/>
                <w:szCs w:val="28"/>
              </w:rPr>
              <w:t>6</w:t>
            </w:r>
          </w:p>
        </w:tc>
      </w:tr>
      <w:tr w:rsidR="000F1AB0" w:rsidRPr="00345CCC" w:rsidTr="00637AB9">
        <w:trPr>
          <w:trHeight w:hRule="exact" w:val="362"/>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91"/>
              <w:jc w:val="both"/>
              <w:rPr>
                <w:rFonts w:ascii="Times New Roman" w:hAnsi="Times New Roman" w:cs="Times New Roman"/>
                <w:sz w:val="28"/>
                <w:szCs w:val="28"/>
              </w:rPr>
            </w:pPr>
            <w:r w:rsidRPr="00345CCC">
              <w:rPr>
                <w:rFonts w:ascii="Times New Roman" w:hAnsi="Times New Roman" w:cs="Times New Roman"/>
                <w:color w:val="000000"/>
                <w:spacing w:val="-9"/>
                <w:sz w:val="28"/>
                <w:szCs w:val="28"/>
              </w:rPr>
              <w:t>Бледно-розовая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205"/>
              <w:jc w:val="both"/>
              <w:rPr>
                <w:rFonts w:ascii="Times New Roman" w:hAnsi="Times New Roman" w:cs="Times New Roman"/>
                <w:sz w:val="28"/>
                <w:szCs w:val="28"/>
              </w:rPr>
            </w:pPr>
            <w:r w:rsidRPr="00345CCC">
              <w:rPr>
                <w:rFonts w:ascii="Times New Roman" w:hAnsi="Times New Roman" w:cs="Times New Roman"/>
                <w:color w:val="000000"/>
                <w:sz w:val="28"/>
                <w:szCs w:val="28"/>
              </w:rPr>
              <w:t>8</w:t>
            </w:r>
          </w:p>
        </w:tc>
      </w:tr>
      <w:tr w:rsidR="000F1AB0" w:rsidRPr="00345CCC" w:rsidTr="00637AB9">
        <w:trPr>
          <w:trHeight w:hRule="exact" w:val="34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734"/>
              <w:jc w:val="both"/>
              <w:rPr>
                <w:rFonts w:ascii="Times New Roman" w:hAnsi="Times New Roman" w:cs="Times New Roman"/>
                <w:sz w:val="28"/>
                <w:szCs w:val="28"/>
              </w:rPr>
            </w:pPr>
            <w:r w:rsidRPr="00345CCC">
              <w:rPr>
                <w:rFonts w:ascii="Times New Roman" w:hAnsi="Times New Roman" w:cs="Times New Roman"/>
                <w:color w:val="000000"/>
                <w:spacing w:val="-10"/>
                <w:sz w:val="28"/>
                <w:szCs w:val="28"/>
              </w:rPr>
              <w:t>Розово-желтая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138"/>
              <w:jc w:val="both"/>
              <w:rPr>
                <w:rFonts w:ascii="Times New Roman" w:hAnsi="Times New Roman" w:cs="Times New Roman"/>
                <w:sz w:val="28"/>
                <w:szCs w:val="28"/>
              </w:rPr>
            </w:pPr>
            <w:r w:rsidRPr="00345CCC">
              <w:rPr>
                <w:rFonts w:ascii="Times New Roman" w:hAnsi="Times New Roman" w:cs="Times New Roman"/>
                <w:color w:val="000000"/>
                <w:sz w:val="28"/>
                <w:szCs w:val="28"/>
              </w:rPr>
              <w:t>12</w:t>
            </w:r>
          </w:p>
        </w:tc>
      </w:tr>
      <w:tr w:rsidR="000F1AB0" w:rsidRPr="00345CCC" w:rsidTr="00637AB9">
        <w:trPr>
          <w:trHeight w:hRule="exact" w:val="35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878"/>
              <w:jc w:val="both"/>
              <w:rPr>
                <w:rFonts w:ascii="Times New Roman" w:hAnsi="Times New Roman" w:cs="Times New Roman"/>
                <w:sz w:val="28"/>
                <w:szCs w:val="28"/>
              </w:rPr>
            </w:pPr>
            <w:r w:rsidRPr="00345CCC">
              <w:rPr>
                <w:rFonts w:ascii="Times New Roman" w:hAnsi="Times New Roman" w:cs="Times New Roman"/>
                <w:color w:val="000000"/>
                <w:spacing w:val="-8"/>
                <w:sz w:val="28"/>
                <w:szCs w:val="28"/>
              </w:rPr>
              <w:t>Желтая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138"/>
              <w:jc w:val="both"/>
              <w:rPr>
                <w:rFonts w:ascii="Times New Roman" w:hAnsi="Times New Roman" w:cs="Times New Roman"/>
                <w:sz w:val="28"/>
                <w:szCs w:val="28"/>
              </w:rPr>
            </w:pPr>
            <w:r w:rsidRPr="00345CCC">
              <w:rPr>
                <w:rFonts w:ascii="Times New Roman" w:hAnsi="Times New Roman" w:cs="Times New Roman"/>
                <w:color w:val="000000"/>
                <w:spacing w:val="-10"/>
                <w:sz w:val="28"/>
                <w:szCs w:val="28"/>
              </w:rPr>
              <w:t>16 и более</w:t>
            </w:r>
          </w:p>
        </w:tc>
      </w:tr>
    </w:tbl>
    <w:p w:rsidR="000F1AB0" w:rsidRPr="00345CCC" w:rsidRDefault="007E0550" w:rsidP="000F1AB0">
      <w:pPr>
        <w:shd w:val="clear" w:color="auto" w:fill="FFFFFF"/>
        <w:spacing w:before="216"/>
        <w:ind w:left="180" w:right="10"/>
        <w:jc w:val="both"/>
        <w:rPr>
          <w:rFonts w:ascii="Times New Roman" w:hAnsi="Times New Roman" w:cs="Times New Roman"/>
          <w:sz w:val="28"/>
          <w:szCs w:val="28"/>
        </w:rPr>
      </w:pPr>
      <w:r>
        <w:rPr>
          <w:rFonts w:ascii="Times New Roman" w:hAnsi="Times New Roman" w:cs="Times New Roman"/>
          <w:color w:val="000000"/>
          <w:spacing w:val="-8"/>
          <w:sz w:val="28"/>
          <w:szCs w:val="28"/>
        </w:rPr>
        <w:t>1.4</w:t>
      </w:r>
      <w:r w:rsidR="000F1AB0" w:rsidRPr="00345CCC">
        <w:rPr>
          <w:rFonts w:ascii="Times New Roman" w:hAnsi="Times New Roman" w:cs="Times New Roman"/>
          <w:color w:val="000000"/>
          <w:spacing w:val="-8"/>
          <w:sz w:val="28"/>
          <w:szCs w:val="28"/>
        </w:rPr>
        <w:t xml:space="preserve">. Содержание солей аммония </w:t>
      </w:r>
      <w:r w:rsidR="000F1AB0" w:rsidRPr="00BF0C8D">
        <w:rPr>
          <w:rFonts w:ascii="Times New Roman" w:hAnsi="Times New Roman" w:cs="Times New Roman"/>
          <w:color w:val="000000"/>
          <w:spacing w:val="-8"/>
          <w:sz w:val="28"/>
          <w:szCs w:val="28"/>
        </w:rPr>
        <w:t>(является косвенным показателем свежего загрязнения воды органическими веществами</w:t>
      </w:r>
      <w:r w:rsidR="000F1AB0" w:rsidRPr="00345CCC">
        <w:rPr>
          <w:rFonts w:ascii="Times New Roman" w:hAnsi="Times New Roman" w:cs="Times New Roman"/>
          <w:color w:val="000000"/>
          <w:spacing w:val="-8"/>
          <w:sz w:val="28"/>
          <w:szCs w:val="28"/>
        </w:rPr>
        <w:t>).</w:t>
      </w:r>
    </w:p>
    <w:p w:rsidR="000F1AB0" w:rsidRPr="00345CCC" w:rsidRDefault="000F1AB0" w:rsidP="000F1AB0">
      <w:pPr>
        <w:shd w:val="clear" w:color="auto" w:fill="FFFFFF"/>
        <w:ind w:left="180" w:firstLine="540"/>
        <w:jc w:val="both"/>
        <w:rPr>
          <w:rFonts w:ascii="Times New Roman" w:hAnsi="Times New Roman" w:cs="Times New Roman"/>
          <w:sz w:val="28"/>
          <w:szCs w:val="28"/>
        </w:rPr>
      </w:pPr>
      <w:r w:rsidRPr="00345CCC">
        <w:rPr>
          <w:rFonts w:ascii="Times New Roman" w:hAnsi="Times New Roman" w:cs="Times New Roman"/>
          <w:color w:val="000000"/>
          <w:spacing w:val="-5"/>
          <w:sz w:val="28"/>
          <w:szCs w:val="28"/>
        </w:rPr>
        <w:t>Провести полуколичественную оценку с помощью качественной реакции: в про</w:t>
      </w:r>
      <w:r w:rsidRPr="00345CCC">
        <w:rPr>
          <w:rFonts w:ascii="Times New Roman" w:hAnsi="Times New Roman" w:cs="Times New Roman"/>
          <w:color w:val="000000"/>
          <w:spacing w:val="-7"/>
          <w:sz w:val="28"/>
          <w:szCs w:val="28"/>
        </w:rPr>
        <w:t xml:space="preserve">бирку набрать 3-5 мл исследуемой воды, 3-4 капли 50 % раствора сегнетовой соли </w:t>
      </w:r>
      <w:r w:rsidRPr="00345CCC">
        <w:rPr>
          <w:rFonts w:ascii="Times New Roman" w:hAnsi="Times New Roman" w:cs="Times New Roman"/>
          <w:color w:val="000000"/>
          <w:spacing w:val="-6"/>
          <w:sz w:val="28"/>
          <w:szCs w:val="28"/>
        </w:rPr>
        <w:t xml:space="preserve">и 2-3 капли реактива Несслера, содержимое перемешать, интенсивность окраски </w:t>
      </w:r>
      <w:r>
        <w:rPr>
          <w:rFonts w:ascii="Times New Roman" w:hAnsi="Times New Roman" w:cs="Times New Roman"/>
          <w:color w:val="000000"/>
          <w:spacing w:val="-8"/>
          <w:sz w:val="28"/>
          <w:szCs w:val="28"/>
        </w:rPr>
        <w:t xml:space="preserve">сравнить с данными </w:t>
      </w:r>
      <w:r w:rsidR="0004311F">
        <w:rPr>
          <w:rFonts w:ascii="Times New Roman" w:hAnsi="Times New Roman" w:cs="Times New Roman"/>
          <w:color w:val="000000" w:themeColor="text1"/>
          <w:spacing w:val="-8"/>
          <w:sz w:val="28"/>
          <w:szCs w:val="28"/>
        </w:rPr>
        <w:t>таблица 9</w:t>
      </w:r>
      <w:r w:rsidRPr="0004311F">
        <w:rPr>
          <w:rFonts w:ascii="Times New Roman" w:hAnsi="Times New Roman" w:cs="Times New Roman"/>
          <w:color w:val="000000" w:themeColor="text1"/>
          <w:spacing w:val="-8"/>
          <w:sz w:val="28"/>
          <w:szCs w:val="28"/>
        </w:rPr>
        <w:t>.</w:t>
      </w:r>
    </w:p>
    <w:p w:rsidR="000F1AB0" w:rsidRPr="00345CCC" w:rsidRDefault="000F1AB0" w:rsidP="000F1AB0">
      <w:pPr>
        <w:shd w:val="clear" w:color="auto" w:fill="FFFFFF"/>
        <w:ind w:left="180" w:right="156" w:firstLine="540"/>
        <w:jc w:val="both"/>
        <w:rPr>
          <w:rFonts w:ascii="Times New Roman" w:hAnsi="Times New Roman" w:cs="Times New Roman"/>
          <w:sz w:val="28"/>
          <w:szCs w:val="28"/>
        </w:rPr>
      </w:pPr>
      <w:r w:rsidRPr="00345CCC">
        <w:rPr>
          <w:rFonts w:ascii="Times New Roman" w:hAnsi="Times New Roman" w:cs="Times New Roman"/>
          <w:color w:val="000000"/>
          <w:spacing w:val="-9"/>
          <w:sz w:val="28"/>
          <w:szCs w:val="28"/>
        </w:rPr>
        <w:t>Солей аммония в норме должно быть не более 0,1 мг/л.</w:t>
      </w:r>
      <w:r>
        <w:rPr>
          <w:rFonts w:ascii="Times New Roman" w:hAnsi="Times New Roman" w:cs="Times New Roman"/>
          <w:color w:val="000000"/>
          <w:spacing w:val="-9"/>
          <w:sz w:val="28"/>
          <w:szCs w:val="28"/>
        </w:rPr>
        <w:t xml:space="preserve"> </w:t>
      </w:r>
      <w:r w:rsidRPr="00BC1D1D">
        <w:rPr>
          <w:rFonts w:ascii="Times New Roman" w:hAnsi="Times New Roman" w:cs="Times New Roman"/>
          <w:i/>
          <w:iCs/>
          <w:color w:val="000000"/>
          <w:spacing w:val="-8"/>
          <w:sz w:val="28"/>
          <w:szCs w:val="28"/>
        </w:rPr>
        <w:t>Полученный результат</w:t>
      </w:r>
      <w:r w:rsidRPr="00345CCC">
        <w:rPr>
          <w:rFonts w:ascii="Times New Roman" w:hAnsi="Times New Roman" w:cs="Times New Roman"/>
          <w:i/>
          <w:iCs/>
          <w:color w:val="000000"/>
          <w:spacing w:val="-8"/>
          <w:sz w:val="28"/>
          <w:szCs w:val="28"/>
          <w:u w:val="single"/>
        </w:rPr>
        <w:t>____________мг/л</w:t>
      </w:r>
    </w:p>
    <w:p w:rsidR="000F1AB0" w:rsidRDefault="000F1AB0" w:rsidP="0004311F">
      <w:pPr>
        <w:shd w:val="clear" w:color="auto" w:fill="FFFFFF"/>
        <w:spacing w:before="5"/>
        <w:ind w:right="-135" w:firstLine="326"/>
        <w:jc w:val="center"/>
        <w:rPr>
          <w:rFonts w:ascii="Times New Roman" w:hAnsi="Times New Roman" w:cs="Times New Roman"/>
          <w:color w:val="000000"/>
          <w:spacing w:val="-8"/>
          <w:sz w:val="28"/>
          <w:szCs w:val="28"/>
        </w:rPr>
      </w:pPr>
      <w:r w:rsidRPr="00BC1D1D">
        <w:rPr>
          <w:rFonts w:ascii="Times New Roman" w:hAnsi="Times New Roman" w:cs="Times New Roman"/>
          <w:b/>
          <w:color w:val="000000"/>
          <w:spacing w:val="-7"/>
          <w:sz w:val="28"/>
          <w:szCs w:val="28"/>
        </w:rPr>
        <w:t xml:space="preserve">         </w:t>
      </w:r>
      <w:r>
        <w:rPr>
          <w:rFonts w:ascii="Times New Roman" w:hAnsi="Times New Roman" w:cs="Times New Roman"/>
          <w:b/>
          <w:color w:val="000000"/>
          <w:spacing w:val="-7"/>
          <w:sz w:val="28"/>
          <w:szCs w:val="28"/>
        </w:rPr>
        <w:t xml:space="preserve">      </w:t>
      </w:r>
      <w:r w:rsidR="0004311F">
        <w:rPr>
          <w:rFonts w:ascii="Times New Roman" w:hAnsi="Times New Roman" w:cs="Times New Roman"/>
          <w:b/>
          <w:color w:val="000000" w:themeColor="text1"/>
          <w:spacing w:val="-7"/>
          <w:sz w:val="28"/>
          <w:szCs w:val="28"/>
        </w:rPr>
        <w:t>Таблица 9</w:t>
      </w:r>
      <w:r w:rsidRPr="0004311F">
        <w:rPr>
          <w:rFonts w:ascii="Times New Roman" w:hAnsi="Times New Roman" w:cs="Times New Roman"/>
          <w:b/>
          <w:color w:val="000000" w:themeColor="text1"/>
          <w:spacing w:val="-7"/>
          <w:sz w:val="28"/>
          <w:szCs w:val="28"/>
        </w:rPr>
        <w:t>.</w:t>
      </w:r>
      <w:r w:rsidRPr="00BC1D1D">
        <w:rPr>
          <w:rFonts w:ascii="Times New Roman" w:hAnsi="Times New Roman" w:cs="Times New Roman"/>
          <w:b/>
          <w:color w:val="000000"/>
          <w:spacing w:val="-7"/>
          <w:sz w:val="28"/>
          <w:szCs w:val="28"/>
        </w:rPr>
        <w:t xml:space="preserve"> </w:t>
      </w:r>
      <w:r w:rsidRPr="00BC1D1D">
        <w:rPr>
          <w:rFonts w:ascii="Times New Roman" w:hAnsi="Times New Roman" w:cs="Times New Roman"/>
          <w:b/>
          <w:color w:val="000000"/>
          <w:spacing w:val="-8"/>
          <w:sz w:val="28"/>
          <w:szCs w:val="28"/>
        </w:rPr>
        <w:t>Полуколичественная оценка содержания в воде солей аммония (аммиака</w:t>
      </w:r>
      <w:r w:rsidRPr="00345CCC">
        <w:rPr>
          <w:rFonts w:ascii="Times New Roman" w:hAnsi="Times New Roman" w:cs="Times New Roman"/>
          <w:color w:val="000000"/>
          <w:spacing w:val="-8"/>
          <w:sz w:val="28"/>
          <w:szCs w:val="28"/>
        </w:rPr>
        <w:t>)</w:t>
      </w:r>
    </w:p>
    <w:tbl>
      <w:tblPr>
        <w:tblW w:w="9000" w:type="dxa"/>
        <w:tblInd w:w="220" w:type="dxa"/>
        <w:tblLayout w:type="fixed"/>
        <w:tblCellMar>
          <w:left w:w="40" w:type="dxa"/>
          <w:right w:w="40" w:type="dxa"/>
        </w:tblCellMar>
        <w:tblLook w:val="0000" w:firstRow="0" w:lastRow="0" w:firstColumn="0" w:lastColumn="0" w:noHBand="0" w:noVBand="0"/>
      </w:tblPr>
      <w:tblGrid>
        <w:gridCol w:w="3780"/>
        <w:gridCol w:w="5220"/>
      </w:tblGrid>
      <w:tr w:rsidR="000F1AB0" w:rsidRPr="009B7C3E" w:rsidTr="00637AB9">
        <w:trPr>
          <w:trHeight w:hRule="exact" w:val="673"/>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jc w:val="both"/>
              <w:rPr>
                <w:rFonts w:ascii="Times New Roman" w:hAnsi="Times New Roman" w:cs="Times New Roman"/>
                <w:b/>
                <w:sz w:val="24"/>
                <w:szCs w:val="24"/>
              </w:rPr>
            </w:pPr>
            <w:r w:rsidRPr="009B7C3E">
              <w:rPr>
                <w:rFonts w:ascii="Times New Roman" w:hAnsi="Times New Roman" w:cs="Times New Roman"/>
                <w:b/>
                <w:color w:val="000000"/>
                <w:spacing w:val="-9"/>
                <w:sz w:val="24"/>
                <w:szCs w:val="24"/>
              </w:rPr>
              <w:t>Окраска при рассматривании сверху</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58"/>
              <w:jc w:val="both"/>
              <w:rPr>
                <w:rFonts w:ascii="Times New Roman" w:hAnsi="Times New Roman" w:cs="Times New Roman"/>
                <w:b/>
                <w:sz w:val="24"/>
                <w:szCs w:val="24"/>
              </w:rPr>
            </w:pPr>
            <w:r w:rsidRPr="009B7C3E">
              <w:rPr>
                <w:rFonts w:ascii="Times New Roman" w:hAnsi="Times New Roman" w:cs="Times New Roman"/>
                <w:b/>
                <w:color w:val="000000"/>
                <w:spacing w:val="-9"/>
                <w:sz w:val="24"/>
                <w:szCs w:val="24"/>
              </w:rPr>
              <w:t>Содержание аммонийных солей, мг/л</w:t>
            </w:r>
          </w:p>
        </w:tc>
      </w:tr>
      <w:tr w:rsidR="000F1AB0" w:rsidRPr="009B7C3E" w:rsidTr="00637AB9">
        <w:trPr>
          <w:trHeight w:hRule="exact" w:val="34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518"/>
              <w:jc w:val="both"/>
              <w:rPr>
                <w:rFonts w:ascii="Times New Roman" w:hAnsi="Times New Roman" w:cs="Times New Roman"/>
                <w:sz w:val="24"/>
                <w:szCs w:val="24"/>
              </w:rPr>
            </w:pPr>
            <w:r w:rsidRPr="009B7C3E">
              <w:rPr>
                <w:rFonts w:ascii="Times New Roman" w:hAnsi="Times New Roman" w:cs="Times New Roman"/>
                <w:color w:val="000000"/>
                <w:spacing w:val="-8"/>
                <w:sz w:val="24"/>
                <w:szCs w:val="24"/>
              </w:rPr>
              <w:t>Окрашивания нет</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960"/>
              <w:jc w:val="both"/>
              <w:rPr>
                <w:rFonts w:ascii="Times New Roman" w:hAnsi="Times New Roman" w:cs="Times New Roman"/>
                <w:sz w:val="24"/>
                <w:szCs w:val="24"/>
              </w:rPr>
            </w:pPr>
            <w:r w:rsidRPr="009B7C3E">
              <w:rPr>
                <w:rFonts w:ascii="Times New Roman" w:hAnsi="Times New Roman" w:cs="Times New Roman"/>
                <w:color w:val="000000"/>
                <w:spacing w:val="-10"/>
                <w:sz w:val="24"/>
                <w:szCs w:val="24"/>
              </w:rPr>
              <w:t>Менее 0,05</w:t>
            </w:r>
          </w:p>
        </w:tc>
      </w:tr>
      <w:tr w:rsidR="000F1AB0" w:rsidRPr="009B7C3E" w:rsidTr="00637AB9">
        <w:trPr>
          <w:trHeight w:hRule="exact" w:val="23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120"/>
              <w:jc w:val="both"/>
              <w:rPr>
                <w:rFonts w:ascii="Times New Roman" w:hAnsi="Times New Roman" w:cs="Times New Roman"/>
                <w:sz w:val="24"/>
                <w:szCs w:val="24"/>
              </w:rPr>
            </w:pPr>
            <w:r w:rsidRPr="009B7C3E">
              <w:rPr>
                <w:rFonts w:ascii="Times New Roman" w:hAnsi="Times New Roman" w:cs="Times New Roman"/>
                <w:color w:val="000000"/>
                <w:spacing w:val="-9"/>
                <w:sz w:val="24"/>
                <w:szCs w:val="24"/>
              </w:rPr>
              <w:t>Едва заметная слабо-желтоватая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1200"/>
              <w:rPr>
                <w:rFonts w:ascii="Times New Roman" w:hAnsi="Times New Roman" w:cs="Times New Roman"/>
                <w:sz w:val="24"/>
                <w:szCs w:val="24"/>
              </w:rPr>
            </w:pPr>
            <w:r w:rsidRPr="009B7C3E">
              <w:rPr>
                <w:rFonts w:ascii="Times New Roman" w:hAnsi="Times New Roman" w:cs="Times New Roman"/>
                <w:color w:val="000000"/>
                <w:sz w:val="24"/>
                <w:szCs w:val="24"/>
              </w:rPr>
              <w:t>0,1</w:t>
            </w:r>
          </w:p>
        </w:tc>
      </w:tr>
      <w:tr w:rsidR="000F1AB0" w:rsidRPr="009B7C3E" w:rsidTr="00637AB9">
        <w:trPr>
          <w:trHeight w:hRule="exact" w:val="34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523"/>
              <w:jc w:val="both"/>
              <w:rPr>
                <w:rFonts w:ascii="Times New Roman" w:hAnsi="Times New Roman" w:cs="Times New Roman"/>
                <w:sz w:val="24"/>
                <w:szCs w:val="24"/>
              </w:rPr>
            </w:pPr>
            <w:r w:rsidRPr="009B7C3E">
              <w:rPr>
                <w:rFonts w:ascii="Times New Roman" w:hAnsi="Times New Roman" w:cs="Times New Roman"/>
                <w:color w:val="000000"/>
                <w:spacing w:val="-9"/>
                <w:sz w:val="24"/>
                <w:szCs w:val="24"/>
              </w:rPr>
              <w:lastRenderedPageBreak/>
              <w:t>Слабо-желтоватая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1205"/>
              <w:rPr>
                <w:rFonts w:ascii="Times New Roman" w:hAnsi="Times New Roman" w:cs="Times New Roman"/>
                <w:sz w:val="24"/>
                <w:szCs w:val="24"/>
              </w:rPr>
            </w:pPr>
            <w:r w:rsidRPr="009B7C3E">
              <w:rPr>
                <w:rFonts w:ascii="Times New Roman" w:hAnsi="Times New Roman" w:cs="Times New Roman"/>
                <w:color w:val="000000"/>
                <w:sz w:val="24"/>
                <w:szCs w:val="24"/>
              </w:rPr>
              <w:t>0,2</w:t>
            </w:r>
          </w:p>
        </w:tc>
      </w:tr>
      <w:tr w:rsidR="000F1AB0" w:rsidRPr="009B7C3E" w:rsidTr="00637AB9">
        <w:trPr>
          <w:trHeight w:hRule="exact" w:val="35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634"/>
              <w:jc w:val="both"/>
              <w:rPr>
                <w:rFonts w:ascii="Times New Roman" w:hAnsi="Times New Roman" w:cs="Times New Roman"/>
                <w:sz w:val="24"/>
                <w:szCs w:val="24"/>
              </w:rPr>
            </w:pPr>
            <w:r w:rsidRPr="009B7C3E">
              <w:rPr>
                <w:rFonts w:ascii="Times New Roman" w:hAnsi="Times New Roman" w:cs="Times New Roman"/>
                <w:color w:val="000000"/>
                <w:spacing w:val="-7"/>
                <w:sz w:val="24"/>
                <w:szCs w:val="24"/>
              </w:rPr>
              <w:t>Желтоватая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left="1205"/>
              <w:rPr>
                <w:rFonts w:ascii="Times New Roman" w:hAnsi="Times New Roman" w:cs="Times New Roman"/>
                <w:sz w:val="24"/>
                <w:szCs w:val="24"/>
              </w:rPr>
            </w:pPr>
            <w:r w:rsidRPr="009B7C3E">
              <w:rPr>
                <w:rFonts w:ascii="Times New Roman" w:hAnsi="Times New Roman" w:cs="Times New Roman"/>
                <w:color w:val="000000"/>
                <w:sz w:val="24"/>
                <w:szCs w:val="24"/>
              </w:rPr>
              <w:t>0.4</w:t>
            </w:r>
          </w:p>
        </w:tc>
      </w:tr>
      <w:tr w:rsidR="000F1AB0" w:rsidRPr="009B7C3E" w:rsidTr="00637AB9">
        <w:trPr>
          <w:trHeight w:hRule="exact" w:val="369"/>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jc w:val="both"/>
              <w:rPr>
                <w:rFonts w:ascii="Times New Roman" w:hAnsi="Times New Roman" w:cs="Times New Roman"/>
                <w:sz w:val="24"/>
                <w:szCs w:val="24"/>
              </w:rPr>
            </w:pPr>
            <w:r w:rsidRPr="009B7C3E">
              <w:rPr>
                <w:rFonts w:ascii="Times New Roman" w:hAnsi="Times New Roman" w:cs="Times New Roman"/>
                <w:color w:val="000000"/>
                <w:spacing w:val="-9"/>
                <w:sz w:val="24"/>
                <w:szCs w:val="24"/>
              </w:rPr>
              <w:t>Светло-желтая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rPr>
                <w:rFonts w:ascii="Times New Roman" w:hAnsi="Times New Roman" w:cs="Times New Roman"/>
                <w:sz w:val="24"/>
                <w:szCs w:val="24"/>
              </w:rPr>
            </w:pPr>
            <w:r w:rsidRPr="009B7C3E">
              <w:rPr>
                <w:rFonts w:ascii="Times New Roman" w:hAnsi="Times New Roman" w:cs="Times New Roman"/>
                <w:color w:val="000000"/>
                <w:sz w:val="24"/>
                <w:szCs w:val="24"/>
              </w:rPr>
              <w:t xml:space="preserve">          0,8</w:t>
            </w:r>
          </w:p>
        </w:tc>
      </w:tr>
      <w:tr w:rsidR="000F1AB0" w:rsidRPr="009B7C3E" w:rsidTr="00637AB9">
        <w:trPr>
          <w:trHeight w:hRule="exact" w:val="350"/>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jc w:val="both"/>
              <w:rPr>
                <w:rFonts w:ascii="Times New Roman" w:hAnsi="Times New Roman" w:cs="Times New Roman"/>
                <w:sz w:val="24"/>
                <w:szCs w:val="24"/>
              </w:rPr>
            </w:pPr>
            <w:r w:rsidRPr="009B7C3E">
              <w:rPr>
                <w:rFonts w:ascii="Times New Roman" w:hAnsi="Times New Roman" w:cs="Times New Roman"/>
                <w:color w:val="000000"/>
                <w:spacing w:val="-8"/>
                <w:sz w:val="24"/>
                <w:szCs w:val="24"/>
              </w:rPr>
              <w:t>Желтая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rPr>
                <w:rFonts w:ascii="Times New Roman" w:hAnsi="Times New Roman" w:cs="Times New Roman"/>
                <w:sz w:val="24"/>
                <w:szCs w:val="24"/>
              </w:rPr>
            </w:pPr>
            <w:r w:rsidRPr="009B7C3E">
              <w:rPr>
                <w:rFonts w:ascii="Times New Roman" w:hAnsi="Times New Roman" w:cs="Times New Roman"/>
                <w:color w:val="000000"/>
                <w:sz w:val="24"/>
                <w:szCs w:val="24"/>
              </w:rPr>
              <w:t xml:space="preserve">          2,0</w:t>
            </w:r>
          </w:p>
        </w:tc>
      </w:tr>
      <w:tr w:rsidR="000F1AB0" w:rsidRPr="009B7C3E" w:rsidTr="00637AB9">
        <w:trPr>
          <w:trHeight w:hRule="exact" w:val="40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jc w:val="both"/>
              <w:rPr>
                <w:rFonts w:ascii="Times New Roman" w:hAnsi="Times New Roman" w:cs="Times New Roman"/>
                <w:sz w:val="24"/>
                <w:szCs w:val="24"/>
              </w:rPr>
            </w:pPr>
            <w:r w:rsidRPr="009B7C3E">
              <w:rPr>
                <w:rFonts w:ascii="Times New Roman" w:hAnsi="Times New Roman" w:cs="Times New Roman"/>
                <w:color w:val="000000"/>
                <w:spacing w:val="-9"/>
                <w:sz w:val="24"/>
                <w:szCs w:val="24"/>
              </w:rPr>
              <w:t>Интенсивно буровато-желтая</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rPr>
                <w:rFonts w:ascii="Times New Roman" w:hAnsi="Times New Roman" w:cs="Times New Roman"/>
                <w:sz w:val="24"/>
                <w:szCs w:val="24"/>
              </w:rPr>
            </w:pPr>
            <w:r w:rsidRPr="009B7C3E">
              <w:rPr>
                <w:rFonts w:ascii="Times New Roman" w:hAnsi="Times New Roman" w:cs="Times New Roman"/>
                <w:color w:val="000000"/>
                <w:sz w:val="24"/>
                <w:szCs w:val="24"/>
              </w:rPr>
              <w:t xml:space="preserve">          4,0</w:t>
            </w:r>
          </w:p>
        </w:tc>
      </w:tr>
      <w:tr w:rsidR="000F1AB0" w:rsidRPr="009B7C3E" w:rsidTr="00637AB9">
        <w:trPr>
          <w:trHeight w:hRule="exact" w:val="366"/>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jc w:val="both"/>
              <w:rPr>
                <w:rFonts w:ascii="Times New Roman" w:hAnsi="Times New Roman" w:cs="Times New Roman"/>
                <w:sz w:val="24"/>
                <w:szCs w:val="24"/>
              </w:rPr>
            </w:pPr>
            <w:r w:rsidRPr="009B7C3E">
              <w:rPr>
                <w:rFonts w:ascii="Times New Roman" w:hAnsi="Times New Roman" w:cs="Times New Roman"/>
                <w:color w:val="000000"/>
                <w:spacing w:val="-9"/>
                <w:sz w:val="24"/>
                <w:szCs w:val="24"/>
              </w:rPr>
              <w:t>Бурая, раствор мутный</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0F1AB0" w:rsidRPr="009B7C3E" w:rsidRDefault="000F1AB0" w:rsidP="00637AB9">
            <w:pPr>
              <w:shd w:val="clear" w:color="auto" w:fill="FFFFFF"/>
              <w:ind w:firstLine="523"/>
              <w:rPr>
                <w:rFonts w:ascii="Times New Roman" w:hAnsi="Times New Roman" w:cs="Times New Roman"/>
                <w:sz w:val="24"/>
                <w:szCs w:val="24"/>
              </w:rPr>
            </w:pPr>
            <w:r w:rsidRPr="009B7C3E">
              <w:rPr>
                <w:rFonts w:ascii="Times New Roman" w:hAnsi="Times New Roman" w:cs="Times New Roman"/>
                <w:color w:val="000000"/>
                <w:spacing w:val="-9"/>
                <w:sz w:val="24"/>
                <w:szCs w:val="24"/>
              </w:rPr>
              <w:t xml:space="preserve">           8,0 и более</w:t>
            </w:r>
          </w:p>
        </w:tc>
      </w:tr>
    </w:tbl>
    <w:p w:rsidR="000F1AB0" w:rsidRPr="00345CCC" w:rsidRDefault="007E0550" w:rsidP="000F1AB0">
      <w:pPr>
        <w:shd w:val="clear" w:color="auto" w:fill="FFFFFF"/>
        <w:spacing w:before="211"/>
        <w:jc w:val="both"/>
        <w:rPr>
          <w:rFonts w:ascii="Times New Roman" w:hAnsi="Times New Roman" w:cs="Times New Roman"/>
          <w:sz w:val="28"/>
          <w:szCs w:val="28"/>
        </w:rPr>
      </w:pPr>
      <w:r>
        <w:rPr>
          <w:rFonts w:ascii="Times New Roman" w:hAnsi="Times New Roman" w:cs="Times New Roman"/>
          <w:color w:val="000000"/>
          <w:spacing w:val="-8"/>
          <w:sz w:val="28"/>
          <w:szCs w:val="28"/>
        </w:rPr>
        <w:t>1.5</w:t>
      </w:r>
      <w:r w:rsidR="000F1AB0" w:rsidRPr="00345CCC">
        <w:rPr>
          <w:rFonts w:ascii="Times New Roman" w:hAnsi="Times New Roman" w:cs="Times New Roman"/>
          <w:color w:val="000000"/>
          <w:spacing w:val="-8"/>
          <w:sz w:val="28"/>
          <w:szCs w:val="28"/>
        </w:rPr>
        <w:t xml:space="preserve">. Содержание нитритов - солей азотистой кислоты </w:t>
      </w:r>
      <w:r w:rsidR="000F1AB0" w:rsidRPr="00345CCC">
        <w:rPr>
          <w:rFonts w:ascii="Times New Roman" w:hAnsi="Times New Roman" w:cs="Times New Roman"/>
          <w:color w:val="000000"/>
          <w:spacing w:val="-8"/>
          <w:sz w:val="28"/>
          <w:szCs w:val="28"/>
          <w:u w:val="single"/>
        </w:rPr>
        <w:t>(косвенный показатель недавнего загрязнения воды органическими веществами</w:t>
      </w:r>
      <w:r w:rsidR="000F1AB0" w:rsidRPr="00345CCC">
        <w:rPr>
          <w:rFonts w:ascii="Times New Roman" w:hAnsi="Times New Roman" w:cs="Times New Roman"/>
          <w:color w:val="000000"/>
          <w:spacing w:val="-8"/>
          <w:sz w:val="28"/>
          <w:szCs w:val="28"/>
        </w:rPr>
        <w:t>).</w:t>
      </w:r>
    </w:p>
    <w:p w:rsidR="000F1AB0" w:rsidRPr="0004311F" w:rsidRDefault="000F1AB0" w:rsidP="000F1AB0">
      <w:pPr>
        <w:shd w:val="clear" w:color="auto" w:fill="FFFFFF"/>
        <w:spacing w:before="5"/>
        <w:ind w:firstLine="523"/>
        <w:jc w:val="both"/>
        <w:rPr>
          <w:rFonts w:ascii="Times New Roman" w:hAnsi="Times New Roman" w:cs="Times New Roman"/>
          <w:color w:val="000000" w:themeColor="text1"/>
          <w:spacing w:val="-3"/>
          <w:w w:val="85"/>
          <w:sz w:val="28"/>
          <w:szCs w:val="28"/>
        </w:rPr>
      </w:pPr>
      <w:r w:rsidRPr="00345CCC">
        <w:rPr>
          <w:rFonts w:ascii="Times New Roman" w:hAnsi="Times New Roman" w:cs="Times New Roman"/>
          <w:color w:val="000000"/>
          <w:spacing w:val="-6"/>
          <w:sz w:val="28"/>
          <w:szCs w:val="28"/>
        </w:rPr>
        <w:t xml:space="preserve">Провести качественную реакцию: в пробирку набрать 5 мл исследуемой воды, </w:t>
      </w:r>
      <w:r w:rsidRPr="00345CCC">
        <w:rPr>
          <w:rFonts w:ascii="Times New Roman" w:hAnsi="Times New Roman" w:cs="Times New Roman"/>
          <w:color w:val="000000"/>
          <w:spacing w:val="-7"/>
          <w:sz w:val="28"/>
          <w:szCs w:val="28"/>
        </w:rPr>
        <w:t>добавить 5 капель 15 % раствора серной кислоты, перемешать, добавить 8 -10 ка</w:t>
      </w:r>
      <w:r w:rsidRPr="00345CCC">
        <w:rPr>
          <w:rFonts w:ascii="Times New Roman" w:hAnsi="Times New Roman" w:cs="Times New Roman"/>
          <w:color w:val="000000"/>
          <w:spacing w:val="-5"/>
          <w:sz w:val="28"/>
          <w:szCs w:val="28"/>
        </w:rPr>
        <w:t>пель (или несколько кристаллов) реактива Грисса, снова перемешать, прогреть в</w:t>
      </w:r>
      <w:r w:rsidRPr="00345CCC">
        <w:rPr>
          <w:rFonts w:ascii="Times New Roman" w:hAnsi="Times New Roman" w:cs="Times New Roman"/>
          <w:sz w:val="28"/>
          <w:szCs w:val="28"/>
        </w:rPr>
        <w:t xml:space="preserve"> </w:t>
      </w:r>
      <w:r w:rsidRPr="00345CCC">
        <w:rPr>
          <w:rFonts w:ascii="Times New Roman" w:hAnsi="Times New Roman" w:cs="Times New Roman"/>
          <w:color w:val="000000"/>
          <w:spacing w:val="-3"/>
          <w:w w:val="85"/>
          <w:sz w:val="28"/>
          <w:szCs w:val="28"/>
        </w:rPr>
        <w:t xml:space="preserve">пламени спиртовки или на водяной бане 5 мин. В присутствии нитритов, которых в </w:t>
      </w:r>
      <w:r w:rsidRPr="00345CCC">
        <w:rPr>
          <w:rFonts w:ascii="Times New Roman" w:hAnsi="Times New Roman" w:cs="Times New Roman"/>
          <w:color w:val="000000"/>
          <w:spacing w:val="-2"/>
          <w:w w:val="85"/>
          <w:sz w:val="28"/>
          <w:szCs w:val="28"/>
        </w:rPr>
        <w:t>норме не должно быть более 0,002 мг/л, раствор примет розовый цвет</w:t>
      </w:r>
      <w:r>
        <w:rPr>
          <w:rFonts w:ascii="Times New Roman" w:hAnsi="Times New Roman" w:cs="Times New Roman"/>
          <w:color w:val="000000"/>
          <w:spacing w:val="-2"/>
          <w:w w:val="85"/>
          <w:sz w:val="28"/>
          <w:szCs w:val="28"/>
        </w:rPr>
        <w:t>. П</w:t>
      </w:r>
      <w:r w:rsidRPr="00345CCC">
        <w:rPr>
          <w:rFonts w:ascii="Times New Roman" w:hAnsi="Times New Roman" w:cs="Times New Roman"/>
          <w:color w:val="000000"/>
          <w:spacing w:val="-2"/>
          <w:w w:val="85"/>
          <w:sz w:val="28"/>
          <w:szCs w:val="28"/>
        </w:rPr>
        <w:t>олуколи</w:t>
      </w:r>
      <w:r w:rsidRPr="00345CCC">
        <w:rPr>
          <w:rFonts w:ascii="Times New Roman" w:hAnsi="Times New Roman" w:cs="Times New Roman"/>
          <w:color w:val="000000"/>
          <w:spacing w:val="-3"/>
          <w:w w:val="85"/>
          <w:sz w:val="28"/>
          <w:szCs w:val="28"/>
        </w:rPr>
        <w:t>чественную оценку провести, сравнивая интенсивн</w:t>
      </w:r>
      <w:r>
        <w:rPr>
          <w:rFonts w:ascii="Times New Roman" w:hAnsi="Times New Roman" w:cs="Times New Roman"/>
          <w:color w:val="000000"/>
          <w:spacing w:val="-3"/>
          <w:w w:val="85"/>
          <w:sz w:val="28"/>
          <w:szCs w:val="28"/>
        </w:rPr>
        <w:t xml:space="preserve">ость окраски с данными </w:t>
      </w:r>
      <w:r w:rsidR="0004311F" w:rsidRPr="0004311F">
        <w:rPr>
          <w:rFonts w:ascii="Times New Roman" w:hAnsi="Times New Roman" w:cs="Times New Roman"/>
          <w:color w:val="000000" w:themeColor="text1"/>
          <w:spacing w:val="-3"/>
          <w:w w:val="85"/>
          <w:sz w:val="28"/>
          <w:szCs w:val="28"/>
        </w:rPr>
        <w:t>таблица 10</w:t>
      </w:r>
      <w:r w:rsidRPr="0004311F">
        <w:rPr>
          <w:rFonts w:ascii="Times New Roman" w:hAnsi="Times New Roman" w:cs="Times New Roman"/>
          <w:color w:val="000000" w:themeColor="text1"/>
          <w:spacing w:val="-3"/>
          <w:w w:val="85"/>
          <w:sz w:val="28"/>
          <w:szCs w:val="28"/>
        </w:rPr>
        <w:t>.</w:t>
      </w:r>
    </w:p>
    <w:p w:rsidR="000F1AB0" w:rsidRPr="00345CCC" w:rsidRDefault="000F1AB0" w:rsidP="000F1AB0">
      <w:pPr>
        <w:shd w:val="clear" w:color="auto" w:fill="FFFFFF"/>
        <w:spacing w:before="5"/>
        <w:ind w:firstLine="523"/>
        <w:jc w:val="both"/>
        <w:rPr>
          <w:rFonts w:ascii="Times New Roman" w:hAnsi="Times New Roman" w:cs="Times New Roman"/>
          <w:sz w:val="28"/>
          <w:szCs w:val="28"/>
        </w:rPr>
      </w:pPr>
      <w:r w:rsidRPr="00BC1D1D">
        <w:rPr>
          <w:rFonts w:ascii="Times New Roman" w:hAnsi="Times New Roman" w:cs="Times New Roman"/>
          <w:i/>
          <w:iCs/>
          <w:color w:val="000000"/>
          <w:spacing w:val="-3"/>
          <w:w w:val="85"/>
          <w:sz w:val="28"/>
          <w:szCs w:val="28"/>
        </w:rPr>
        <w:t>Полученный результат</w:t>
      </w:r>
      <w:r>
        <w:rPr>
          <w:rFonts w:ascii="Times New Roman" w:hAnsi="Times New Roman" w:cs="Times New Roman"/>
          <w:i/>
          <w:iCs/>
          <w:color w:val="000000"/>
          <w:spacing w:val="-3"/>
          <w:w w:val="85"/>
          <w:sz w:val="28"/>
          <w:szCs w:val="28"/>
        </w:rPr>
        <w:t>…</w:t>
      </w:r>
      <w:r>
        <w:rPr>
          <w:rFonts w:ascii="Times New Roman" w:hAnsi="Times New Roman" w:cs="Times New Roman"/>
          <w:color w:val="000000"/>
          <w:spacing w:val="27"/>
          <w:w w:val="85"/>
          <w:sz w:val="28"/>
          <w:szCs w:val="28"/>
        </w:rPr>
        <w:t>…</w:t>
      </w:r>
      <w:r w:rsidRPr="00345CCC">
        <w:rPr>
          <w:rFonts w:ascii="Times New Roman" w:hAnsi="Times New Roman" w:cs="Times New Roman"/>
          <w:color w:val="000000"/>
          <w:spacing w:val="27"/>
          <w:w w:val="85"/>
          <w:sz w:val="28"/>
          <w:szCs w:val="28"/>
        </w:rPr>
        <w:t>мг/л.</w:t>
      </w:r>
    </w:p>
    <w:p w:rsidR="000F1AB0" w:rsidRPr="00BC1D1D" w:rsidRDefault="000F1AB0" w:rsidP="000F1AB0">
      <w:pPr>
        <w:shd w:val="clear" w:color="auto" w:fill="FFFFFF"/>
        <w:spacing w:line="221" w:lineRule="exact"/>
        <w:ind w:left="806" w:right="442"/>
        <w:jc w:val="both"/>
        <w:rPr>
          <w:rFonts w:ascii="Times New Roman" w:hAnsi="Times New Roman" w:cs="Times New Roman"/>
          <w:b/>
          <w:color w:val="000000"/>
          <w:spacing w:val="-3"/>
          <w:w w:val="85"/>
          <w:sz w:val="28"/>
          <w:szCs w:val="28"/>
        </w:rPr>
      </w:pPr>
      <w:r w:rsidRPr="0004311F">
        <w:rPr>
          <w:rFonts w:ascii="Times New Roman" w:hAnsi="Times New Roman" w:cs="Times New Roman"/>
          <w:b/>
          <w:color w:val="000000" w:themeColor="text1"/>
          <w:spacing w:val="-3"/>
          <w:w w:val="85"/>
          <w:sz w:val="28"/>
          <w:szCs w:val="28"/>
        </w:rPr>
        <w:t xml:space="preserve">Таблица </w:t>
      </w:r>
      <w:r w:rsidR="0004311F" w:rsidRPr="0004311F">
        <w:rPr>
          <w:rFonts w:ascii="Times New Roman" w:hAnsi="Times New Roman" w:cs="Times New Roman"/>
          <w:b/>
          <w:color w:val="000000" w:themeColor="text1"/>
          <w:spacing w:val="-3"/>
          <w:w w:val="85"/>
          <w:sz w:val="28"/>
          <w:szCs w:val="28"/>
        </w:rPr>
        <w:t>10</w:t>
      </w:r>
      <w:r w:rsidRPr="0004311F">
        <w:rPr>
          <w:rFonts w:ascii="Times New Roman" w:hAnsi="Times New Roman" w:cs="Times New Roman"/>
          <w:b/>
          <w:color w:val="000000" w:themeColor="text1"/>
          <w:spacing w:val="-3"/>
          <w:w w:val="85"/>
          <w:sz w:val="28"/>
          <w:szCs w:val="28"/>
        </w:rPr>
        <w:t>.</w:t>
      </w:r>
      <w:r w:rsidRPr="00BC1D1D">
        <w:rPr>
          <w:rFonts w:ascii="Times New Roman" w:hAnsi="Times New Roman" w:cs="Times New Roman"/>
          <w:b/>
          <w:color w:val="000000"/>
          <w:spacing w:val="-3"/>
          <w:w w:val="85"/>
          <w:sz w:val="28"/>
          <w:szCs w:val="28"/>
        </w:rPr>
        <w:t xml:space="preserve"> Полуколичественная оценка содержания в воде нитритов</w:t>
      </w:r>
    </w:p>
    <w:tbl>
      <w:tblPr>
        <w:tblW w:w="9360" w:type="dxa"/>
        <w:tblInd w:w="40" w:type="dxa"/>
        <w:tblLayout w:type="fixed"/>
        <w:tblCellMar>
          <w:left w:w="40" w:type="dxa"/>
          <w:right w:w="40" w:type="dxa"/>
        </w:tblCellMar>
        <w:tblLook w:val="0000" w:firstRow="0" w:lastRow="0" w:firstColumn="0" w:lastColumn="0" w:noHBand="0" w:noVBand="0"/>
      </w:tblPr>
      <w:tblGrid>
        <w:gridCol w:w="4500"/>
        <w:gridCol w:w="4860"/>
      </w:tblGrid>
      <w:tr w:rsidR="000F1AB0" w:rsidRPr="00345CCC" w:rsidTr="00637AB9">
        <w:trPr>
          <w:trHeight w:hRule="exact" w:val="34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ind w:left="29"/>
              <w:jc w:val="both"/>
              <w:rPr>
                <w:rFonts w:ascii="Times New Roman" w:hAnsi="Times New Roman" w:cs="Times New Roman"/>
                <w:b/>
                <w:sz w:val="28"/>
                <w:szCs w:val="28"/>
              </w:rPr>
            </w:pPr>
            <w:r w:rsidRPr="00BC1D1D">
              <w:rPr>
                <w:rFonts w:ascii="Times New Roman" w:hAnsi="Times New Roman" w:cs="Times New Roman"/>
                <w:b/>
                <w:color w:val="000000"/>
                <w:spacing w:val="-3"/>
                <w:w w:val="85"/>
                <w:sz w:val="28"/>
                <w:szCs w:val="28"/>
              </w:rPr>
              <w:t>Окраска при рассматривании сверху</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ind w:left="370"/>
              <w:jc w:val="both"/>
              <w:rPr>
                <w:rFonts w:ascii="Times New Roman" w:hAnsi="Times New Roman" w:cs="Times New Roman"/>
                <w:b/>
                <w:sz w:val="28"/>
                <w:szCs w:val="28"/>
              </w:rPr>
            </w:pPr>
            <w:r w:rsidRPr="00BC1D1D">
              <w:rPr>
                <w:rFonts w:ascii="Times New Roman" w:hAnsi="Times New Roman" w:cs="Times New Roman"/>
                <w:b/>
                <w:color w:val="000000"/>
                <w:spacing w:val="-3"/>
                <w:w w:val="85"/>
                <w:sz w:val="28"/>
                <w:szCs w:val="28"/>
              </w:rPr>
              <w:t>Содержание нитритов, мг/л</w:t>
            </w:r>
          </w:p>
        </w:tc>
      </w:tr>
      <w:tr w:rsidR="000F1AB0" w:rsidRPr="00345CCC" w:rsidTr="00637AB9">
        <w:trPr>
          <w:trHeight w:hRule="exact" w:val="35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05"/>
              <w:jc w:val="both"/>
              <w:rPr>
                <w:rFonts w:ascii="Times New Roman" w:hAnsi="Times New Roman" w:cs="Times New Roman"/>
                <w:sz w:val="28"/>
                <w:szCs w:val="28"/>
              </w:rPr>
            </w:pPr>
            <w:r w:rsidRPr="00345CCC">
              <w:rPr>
                <w:rFonts w:ascii="Times New Roman" w:hAnsi="Times New Roman" w:cs="Times New Roman"/>
                <w:color w:val="000000"/>
                <w:spacing w:val="-3"/>
                <w:w w:val="85"/>
                <w:sz w:val="28"/>
                <w:szCs w:val="28"/>
              </w:rPr>
              <w:t>Окрашивания нет</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840"/>
              <w:jc w:val="both"/>
              <w:rPr>
                <w:rFonts w:ascii="Times New Roman" w:hAnsi="Times New Roman" w:cs="Times New Roman"/>
                <w:sz w:val="28"/>
                <w:szCs w:val="28"/>
              </w:rPr>
            </w:pPr>
            <w:r w:rsidRPr="00345CCC">
              <w:rPr>
                <w:rFonts w:ascii="Times New Roman" w:hAnsi="Times New Roman" w:cs="Times New Roman"/>
                <w:color w:val="000000"/>
                <w:spacing w:val="-7"/>
                <w:w w:val="85"/>
                <w:sz w:val="28"/>
                <w:szCs w:val="28"/>
              </w:rPr>
              <w:t>менее 0,001</w:t>
            </w:r>
          </w:p>
        </w:tc>
      </w:tr>
      <w:tr w:rsidR="000F1AB0" w:rsidRPr="00345CCC" w:rsidTr="00637AB9">
        <w:trPr>
          <w:trHeight w:hRule="exact" w:val="34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283"/>
              <w:jc w:val="both"/>
              <w:rPr>
                <w:rFonts w:ascii="Times New Roman" w:hAnsi="Times New Roman" w:cs="Times New Roman"/>
                <w:sz w:val="28"/>
                <w:szCs w:val="28"/>
              </w:rPr>
            </w:pPr>
            <w:r>
              <w:rPr>
                <w:rFonts w:ascii="Times New Roman" w:hAnsi="Times New Roman" w:cs="Times New Roman"/>
                <w:color w:val="000000"/>
                <w:spacing w:val="-3"/>
                <w:w w:val="85"/>
                <w:sz w:val="28"/>
                <w:szCs w:val="28"/>
              </w:rPr>
              <w:t xml:space="preserve">Едва </w:t>
            </w:r>
            <w:r w:rsidRPr="00345CCC">
              <w:rPr>
                <w:rFonts w:ascii="Times New Roman" w:hAnsi="Times New Roman" w:cs="Times New Roman"/>
                <w:color w:val="000000"/>
                <w:spacing w:val="-3"/>
                <w:w w:val="85"/>
                <w:sz w:val="28"/>
                <w:szCs w:val="28"/>
              </w:rPr>
              <w:t>заметная слабо-розовая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75"/>
              <w:jc w:val="both"/>
              <w:rPr>
                <w:rFonts w:ascii="Times New Roman" w:hAnsi="Times New Roman" w:cs="Times New Roman"/>
                <w:sz w:val="28"/>
                <w:szCs w:val="28"/>
              </w:rPr>
            </w:pPr>
            <w:r w:rsidRPr="00345CCC">
              <w:rPr>
                <w:rFonts w:ascii="Times New Roman" w:hAnsi="Times New Roman" w:cs="Times New Roman"/>
                <w:color w:val="000000"/>
                <w:spacing w:val="-5"/>
                <w:w w:val="85"/>
                <w:sz w:val="28"/>
                <w:szCs w:val="28"/>
              </w:rPr>
              <w:t>0,002</w:t>
            </w:r>
          </w:p>
        </w:tc>
      </w:tr>
      <w:tr w:rsidR="000F1AB0" w:rsidRPr="00345CCC" w:rsidTr="00637AB9">
        <w:trPr>
          <w:trHeight w:hRule="exact" w:val="37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91"/>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Слабо-розовая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85"/>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0,004</w:t>
            </w:r>
          </w:p>
        </w:tc>
      </w:tr>
      <w:tr w:rsidR="000F1AB0" w:rsidRPr="00345CCC" w:rsidTr="00637AB9">
        <w:trPr>
          <w:trHeight w:hRule="exact" w:val="35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53"/>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Светло-розовая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80"/>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0,02</w:t>
            </w:r>
          </w:p>
        </w:tc>
      </w:tr>
      <w:tr w:rsidR="000F1AB0" w:rsidRPr="00345CCC" w:rsidTr="00637AB9">
        <w:trPr>
          <w:trHeight w:hRule="exact" w:val="363"/>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902"/>
              <w:jc w:val="both"/>
              <w:rPr>
                <w:rFonts w:ascii="Times New Roman" w:hAnsi="Times New Roman" w:cs="Times New Roman"/>
                <w:sz w:val="28"/>
                <w:szCs w:val="28"/>
              </w:rPr>
            </w:pPr>
            <w:r w:rsidRPr="00345CCC">
              <w:rPr>
                <w:rFonts w:ascii="Times New Roman" w:hAnsi="Times New Roman" w:cs="Times New Roman"/>
                <w:color w:val="000000"/>
                <w:spacing w:val="-5"/>
                <w:w w:val="85"/>
                <w:sz w:val="28"/>
                <w:szCs w:val="28"/>
              </w:rPr>
              <w:t>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85"/>
              <w:jc w:val="both"/>
              <w:rPr>
                <w:rFonts w:ascii="Times New Roman" w:hAnsi="Times New Roman" w:cs="Times New Roman"/>
                <w:sz w:val="28"/>
                <w:szCs w:val="28"/>
              </w:rPr>
            </w:pPr>
            <w:r w:rsidRPr="00345CCC">
              <w:rPr>
                <w:rFonts w:ascii="Times New Roman" w:hAnsi="Times New Roman" w:cs="Times New Roman"/>
                <w:color w:val="000000"/>
                <w:spacing w:val="-5"/>
                <w:w w:val="85"/>
                <w:sz w:val="28"/>
                <w:szCs w:val="28"/>
              </w:rPr>
              <w:t>0,04</w:t>
            </w:r>
          </w:p>
        </w:tc>
      </w:tr>
      <w:tr w:rsidR="000F1AB0" w:rsidRPr="00345CCC" w:rsidTr="00637AB9">
        <w:trPr>
          <w:trHeight w:hRule="exact" w:val="35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710"/>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Ярко-розовая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90"/>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0,07</w:t>
            </w:r>
          </w:p>
        </w:tc>
      </w:tr>
      <w:tr w:rsidR="000F1AB0" w:rsidRPr="00345CCC" w:rsidTr="00637AB9">
        <w:trPr>
          <w:trHeight w:hRule="exact" w:val="36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878"/>
              <w:jc w:val="both"/>
              <w:rPr>
                <w:rFonts w:ascii="Times New Roman" w:hAnsi="Times New Roman" w:cs="Times New Roman"/>
                <w:sz w:val="28"/>
                <w:szCs w:val="28"/>
              </w:rPr>
            </w:pPr>
            <w:r w:rsidRPr="00345CCC">
              <w:rPr>
                <w:rFonts w:ascii="Times New Roman" w:hAnsi="Times New Roman" w:cs="Times New Roman"/>
                <w:color w:val="000000"/>
                <w:spacing w:val="-5"/>
                <w:w w:val="85"/>
                <w:sz w:val="28"/>
                <w:szCs w:val="28"/>
              </w:rPr>
              <w:t>Красная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90"/>
              <w:jc w:val="both"/>
              <w:rPr>
                <w:rFonts w:ascii="Times New Roman" w:hAnsi="Times New Roman" w:cs="Times New Roman"/>
                <w:sz w:val="28"/>
                <w:szCs w:val="28"/>
              </w:rPr>
            </w:pPr>
            <w:r w:rsidRPr="00345CCC">
              <w:rPr>
                <w:rFonts w:ascii="Times New Roman" w:hAnsi="Times New Roman" w:cs="Times New Roman"/>
                <w:color w:val="000000"/>
                <w:sz w:val="28"/>
                <w:szCs w:val="28"/>
              </w:rPr>
              <w:t>0,2</w:t>
            </w:r>
          </w:p>
        </w:tc>
      </w:tr>
      <w:tr w:rsidR="000F1AB0" w:rsidRPr="00345CCC" w:rsidTr="00637AB9">
        <w:trPr>
          <w:trHeight w:hRule="exact" w:val="35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682"/>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Ярко-красная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left="1094"/>
              <w:jc w:val="both"/>
              <w:rPr>
                <w:rFonts w:ascii="Times New Roman" w:hAnsi="Times New Roman" w:cs="Times New Roman"/>
                <w:sz w:val="28"/>
                <w:szCs w:val="28"/>
              </w:rPr>
            </w:pPr>
            <w:r w:rsidRPr="00345CCC">
              <w:rPr>
                <w:rFonts w:ascii="Times New Roman" w:hAnsi="Times New Roman" w:cs="Times New Roman"/>
                <w:color w:val="000000"/>
                <w:sz w:val="28"/>
                <w:szCs w:val="28"/>
              </w:rPr>
              <w:t>0,4</w:t>
            </w:r>
          </w:p>
        </w:tc>
      </w:tr>
    </w:tbl>
    <w:p w:rsidR="000F1AB0" w:rsidRPr="00345CCC" w:rsidRDefault="000F1AB0" w:rsidP="000F1AB0">
      <w:pPr>
        <w:shd w:val="clear" w:color="auto" w:fill="FFFFFF"/>
        <w:spacing w:before="5"/>
        <w:ind w:left="900" w:firstLine="259"/>
        <w:jc w:val="both"/>
        <w:rPr>
          <w:rFonts w:ascii="Times New Roman" w:hAnsi="Times New Roman" w:cs="Times New Roman"/>
          <w:sz w:val="28"/>
          <w:szCs w:val="28"/>
        </w:rPr>
      </w:pPr>
    </w:p>
    <w:p w:rsidR="000F1AB0" w:rsidRPr="00345CCC" w:rsidRDefault="007E0550" w:rsidP="000F1AB0">
      <w:pPr>
        <w:shd w:val="clear" w:color="auto" w:fill="FFFFFF"/>
        <w:spacing w:before="211"/>
        <w:jc w:val="both"/>
        <w:rPr>
          <w:rFonts w:ascii="Times New Roman" w:hAnsi="Times New Roman" w:cs="Times New Roman"/>
          <w:sz w:val="28"/>
          <w:szCs w:val="28"/>
        </w:rPr>
      </w:pPr>
      <w:r>
        <w:rPr>
          <w:rFonts w:ascii="Times New Roman" w:hAnsi="Times New Roman" w:cs="Times New Roman"/>
          <w:color w:val="000000"/>
          <w:spacing w:val="-3"/>
          <w:w w:val="85"/>
          <w:sz w:val="28"/>
          <w:szCs w:val="28"/>
        </w:rPr>
        <w:t>1.6</w:t>
      </w:r>
      <w:r w:rsidR="000F1AB0" w:rsidRPr="00345CCC">
        <w:rPr>
          <w:rFonts w:ascii="Times New Roman" w:hAnsi="Times New Roman" w:cs="Times New Roman"/>
          <w:color w:val="000000"/>
          <w:spacing w:val="-3"/>
          <w:w w:val="85"/>
          <w:sz w:val="28"/>
          <w:szCs w:val="28"/>
        </w:rPr>
        <w:t xml:space="preserve">. Содержание нитратов - солей азотной кислоты </w:t>
      </w:r>
      <w:r w:rsidR="000F1AB0" w:rsidRPr="00830853">
        <w:rPr>
          <w:rFonts w:ascii="Times New Roman" w:hAnsi="Times New Roman" w:cs="Times New Roman"/>
          <w:color w:val="000000"/>
          <w:spacing w:val="-3"/>
          <w:w w:val="85"/>
          <w:sz w:val="28"/>
          <w:szCs w:val="28"/>
        </w:rPr>
        <w:t xml:space="preserve">(косвенный показатель давнего </w:t>
      </w:r>
      <w:r w:rsidR="000F1AB0" w:rsidRPr="00830853">
        <w:rPr>
          <w:rFonts w:ascii="Times New Roman" w:hAnsi="Times New Roman" w:cs="Times New Roman"/>
          <w:color w:val="000000"/>
          <w:spacing w:val="-4"/>
          <w:w w:val="85"/>
          <w:sz w:val="28"/>
          <w:szCs w:val="28"/>
        </w:rPr>
        <w:t>загрязнения воды органическими веществами)</w:t>
      </w:r>
      <w:r w:rsidR="000F1AB0" w:rsidRPr="00345CCC">
        <w:rPr>
          <w:rFonts w:ascii="Times New Roman" w:hAnsi="Times New Roman" w:cs="Times New Roman"/>
          <w:color w:val="000000"/>
          <w:spacing w:val="-4"/>
          <w:w w:val="85"/>
          <w:sz w:val="28"/>
          <w:szCs w:val="28"/>
        </w:rPr>
        <w:t>. По нормативу - не более 45 мг/л.</w:t>
      </w:r>
    </w:p>
    <w:p w:rsidR="000F1AB0" w:rsidRPr="00345CCC" w:rsidRDefault="000F1AB0" w:rsidP="000F1AB0">
      <w:pPr>
        <w:shd w:val="clear" w:color="auto" w:fill="FFFFFF"/>
        <w:tabs>
          <w:tab w:val="left" w:pos="2270"/>
        </w:tabs>
        <w:spacing w:before="5"/>
        <w:ind w:firstLine="540"/>
        <w:jc w:val="both"/>
        <w:rPr>
          <w:rFonts w:ascii="Times New Roman" w:hAnsi="Times New Roman" w:cs="Times New Roman"/>
          <w:sz w:val="28"/>
          <w:szCs w:val="28"/>
        </w:rPr>
      </w:pPr>
      <w:r w:rsidRPr="00345CCC">
        <w:rPr>
          <w:rFonts w:ascii="Times New Roman" w:hAnsi="Times New Roman" w:cs="Times New Roman"/>
          <w:color w:val="000000"/>
          <w:spacing w:val="-2"/>
          <w:w w:val="85"/>
          <w:sz w:val="28"/>
          <w:szCs w:val="28"/>
        </w:rPr>
        <w:t>Провести качественную реакцию: в пробирку набрать 1 мл исследуемой воды и</w:t>
      </w:r>
      <w:r>
        <w:rPr>
          <w:rFonts w:ascii="Times New Roman" w:hAnsi="Times New Roman" w:cs="Times New Roman"/>
          <w:color w:val="000000"/>
          <w:spacing w:val="-2"/>
          <w:w w:val="85"/>
          <w:sz w:val="28"/>
          <w:szCs w:val="28"/>
        </w:rPr>
        <w:t xml:space="preserve"> </w:t>
      </w:r>
      <w:r w:rsidRPr="00345CCC">
        <w:rPr>
          <w:rFonts w:ascii="Times New Roman" w:hAnsi="Times New Roman" w:cs="Times New Roman"/>
          <w:color w:val="000000"/>
          <w:spacing w:val="1"/>
          <w:w w:val="85"/>
          <w:sz w:val="28"/>
          <w:szCs w:val="28"/>
        </w:rPr>
        <w:t>3-4 капли сульфофеноловой кислоты, перемешать и через 20 мин по интенсив</w:t>
      </w:r>
      <w:r w:rsidRPr="00345CCC">
        <w:rPr>
          <w:rFonts w:ascii="Times New Roman" w:hAnsi="Times New Roman" w:cs="Times New Roman"/>
          <w:color w:val="000000"/>
          <w:spacing w:val="-2"/>
          <w:w w:val="85"/>
          <w:sz w:val="28"/>
          <w:szCs w:val="28"/>
        </w:rPr>
        <w:t>ности образовавшейся окраски найти ориентировочное содержание азота нитратов в воде. Полуколичественную оценку провести, сравнивая интенсивность окра</w:t>
      </w:r>
      <w:r w:rsidRPr="00345CCC">
        <w:rPr>
          <w:rFonts w:ascii="Times New Roman" w:hAnsi="Times New Roman" w:cs="Times New Roman"/>
          <w:color w:val="000000"/>
          <w:spacing w:val="-6"/>
          <w:w w:val="85"/>
          <w:sz w:val="28"/>
          <w:szCs w:val="28"/>
        </w:rPr>
        <w:t>ски</w:t>
      </w:r>
      <w:r>
        <w:rPr>
          <w:rFonts w:ascii="Times New Roman" w:hAnsi="Times New Roman" w:cs="Times New Roman"/>
          <w:color w:val="000000"/>
          <w:spacing w:val="-6"/>
          <w:w w:val="85"/>
          <w:sz w:val="28"/>
          <w:szCs w:val="28"/>
        </w:rPr>
        <w:t xml:space="preserve"> с данными </w:t>
      </w:r>
      <w:r w:rsidR="00D238AD">
        <w:rPr>
          <w:rFonts w:ascii="Times New Roman" w:hAnsi="Times New Roman" w:cs="Times New Roman"/>
          <w:color w:val="FF0000"/>
          <w:spacing w:val="-6"/>
          <w:w w:val="85"/>
          <w:sz w:val="28"/>
          <w:szCs w:val="28"/>
        </w:rPr>
        <w:t>таблица 11</w:t>
      </w:r>
      <w:r w:rsidRPr="004D103E">
        <w:rPr>
          <w:rFonts w:ascii="Times New Roman" w:hAnsi="Times New Roman" w:cs="Times New Roman"/>
          <w:color w:val="FF0000"/>
          <w:spacing w:val="-6"/>
          <w:w w:val="85"/>
          <w:sz w:val="28"/>
          <w:szCs w:val="28"/>
        </w:rPr>
        <w:t>.</w:t>
      </w:r>
      <w:r>
        <w:rPr>
          <w:rFonts w:ascii="Times New Roman" w:hAnsi="Times New Roman" w:cs="Times New Roman"/>
          <w:color w:val="000000"/>
          <w:spacing w:val="-6"/>
          <w:w w:val="85"/>
          <w:sz w:val="28"/>
          <w:szCs w:val="28"/>
        </w:rPr>
        <w:t xml:space="preserve"> </w:t>
      </w:r>
      <w:r w:rsidRPr="00345CCC">
        <w:rPr>
          <w:rFonts w:ascii="Times New Roman" w:hAnsi="Times New Roman" w:cs="Times New Roman"/>
          <w:i/>
          <w:iCs/>
          <w:color w:val="000000"/>
          <w:spacing w:val="-4"/>
          <w:w w:val="94"/>
          <w:sz w:val="28"/>
          <w:szCs w:val="28"/>
        </w:rPr>
        <w:t xml:space="preserve">Полученный результат___________  </w:t>
      </w:r>
      <w:r w:rsidRPr="00345CCC">
        <w:rPr>
          <w:rFonts w:ascii="Times New Roman" w:hAnsi="Times New Roman" w:cs="Times New Roman"/>
          <w:color w:val="000000"/>
          <w:spacing w:val="-4"/>
          <w:w w:val="94"/>
          <w:sz w:val="28"/>
          <w:szCs w:val="28"/>
        </w:rPr>
        <w:t>мг/л.</w:t>
      </w:r>
    </w:p>
    <w:p w:rsidR="000F1AB0" w:rsidRPr="00BC1D1D" w:rsidRDefault="00D238AD" w:rsidP="000F1AB0">
      <w:pPr>
        <w:spacing w:after="259"/>
        <w:jc w:val="center"/>
        <w:rPr>
          <w:rFonts w:ascii="Times New Roman" w:hAnsi="Times New Roman" w:cs="Times New Roman"/>
          <w:b/>
          <w:sz w:val="28"/>
          <w:szCs w:val="28"/>
        </w:rPr>
      </w:pPr>
      <w:r>
        <w:rPr>
          <w:rFonts w:ascii="Times New Roman" w:hAnsi="Times New Roman" w:cs="Times New Roman"/>
          <w:b/>
          <w:color w:val="000000"/>
          <w:spacing w:val="-2"/>
          <w:w w:val="85"/>
          <w:sz w:val="28"/>
          <w:szCs w:val="28"/>
        </w:rPr>
        <w:t>Таблица 11.</w:t>
      </w:r>
      <w:r w:rsidR="000F1AB0" w:rsidRPr="00BC1D1D">
        <w:rPr>
          <w:rFonts w:ascii="Times New Roman" w:hAnsi="Times New Roman" w:cs="Times New Roman"/>
          <w:b/>
          <w:color w:val="000000"/>
          <w:spacing w:val="-2"/>
          <w:w w:val="85"/>
          <w:sz w:val="28"/>
          <w:szCs w:val="28"/>
        </w:rPr>
        <w:t xml:space="preserve"> </w:t>
      </w:r>
      <w:r w:rsidR="000F1AB0" w:rsidRPr="00BC1D1D">
        <w:rPr>
          <w:rFonts w:ascii="Times New Roman" w:hAnsi="Times New Roman" w:cs="Times New Roman"/>
          <w:b/>
          <w:color w:val="000000"/>
          <w:spacing w:val="-3"/>
          <w:w w:val="85"/>
          <w:sz w:val="28"/>
          <w:szCs w:val="28"/>
        </w:rPr>
        <w:t>Полуколичественная оценка содержания в воде нитратов</w:t>
      </w:r>
    </w:p>
    <w:tbl>
      <w:tblPr>
        <w:tblW w:w="9360" w:type="dxa"/>
        <w:tblInd w:w="40" w:type="dxa"/>
        <w:tblLayout w:type="fixed"/>
        <w:tblCellMar>
          <w:left w:w="40" w:type="dxa"/>
          <w:right w:w="40" w:type="dxa"/>
        </w:tblCellMar>
        <w:tblLook w:val="0000" w:firstRow="0" w:lastRow="0" w:firstColumn="0" w:lastColumn="0" w:noHBand="0" w:noVBand="0"/>
      </w:tblPr>
      <w:tblGrid>
        <w:gridCol w:w="4500"/>
        <w:gridCol w:w="4860"/>
      </w:tblGrid>
      <w:tr w:rsidR="000F1AB0" w:rsidRPr="00345CCC" w:rsidTr="00637AB9">
        <w:trPr>
          <w:trHeight w:hRule="exact" w:val="431"/>
        </w:trPr>
        <w:tc>
          <w:tcPr>
            <w:tcW w:w="4500" w:type="dxa"/>
            <w:tcBorders>
              <w:top w:val="single" w:sz="6" w:space="0" w:color="auto"/>
              <w:left w:val="single" w:sz="6" w:space="0" w:color="auto"/>
              <w:bottom w:val="single" w:sz="6" w:space="0" w:color="auto"/>
              <w:right w:val="nil"/>
            </w:tcBorders>
            <w:shd w:val="clear" w:color="auto" w:fill="FFFFFF"/>
          </w:tcPr>
          <w:p w:rsidR="000F1AB0" w:rsidRPr="00BC1D1D" w:rsidRDefault="000F1AB0" w:rsidP="00637AB9">
            <w:pPr>
              <w:shd w:val="clear" w:color="auto" w:fill="FFFFFF"/>
              <w:ind w:firstLine="540"/>
              <w:jc w:val="both"/>
              <w:rPr>
                <w:rFonts w:ascii="Times New Roman" w:hAnsi="Times New Roman" w:cs="Times New Roman"/>
                <w:b/>
                <w:sz w:val="28"/>
                <w:szCs w:val="28"/>
              </w:rPr>
            </w:pPr>
            <w:r w:rsidRPr="00BC1D1D">
              <w:rPr>
                <w:rFonts w:ascii="Times New Roman" w:hAnsi="Times New Roman" w:cs="Times New Roman"/>
                <w:b/>
                <w:color w:val="000000"/>
                <w:spacing w:val="-4"/>
                <w:w w:val="85"/>
                <w:sz w:val="28"/>
                <w:szCs w:val="28"/>
              </w:rPr>
              <w:lastRenderedPageBreak/>
              <w:t>Окраска при рассматривании сбоку</w:t>
            </w:r>
          </w:p>
        </w:tc>
        <w:tc>
          <w:tcPr>
            <w:tcW w:w="4860" w:type="dxa"/>
            <w:tcBorders>
              <w:top w:val="single" w:sz="6" w:space="0" w:color="auto"/>
              <w:left w:val="nil"/>
              <w:bottom w:val="single" w:sz="6" w:space="0" w:color="auto"/>
              <w:right w:val="single" w:sz="6" w:space="0" w:color="auto"/>
            </w:tcBorders>
            <w:shd w:val="clear" w:color="auto" w:fill="FFFFFF"/>
          </w:tcPr>
          <w:p w:rsidR="000F1AB0" w:rsidRPr="00BC1D1D" w:rsidRDefault="000F1AB0" w:rsidP="00637AB9">
            <w:pPr>
              <w:shd w:val="clear" w:color="auto" w:fill="FFFFFF"/>
              <w:ind w:firstLine="540"/>
              <w:jc w:val="both"/>
              <w:rPr>
                <w:rFonts w:ascii="Times New Roman" w:hAnsi="Times New Roman" w:cs="Times New Roman"/>
                <w:b/>
                <w:sz w:val="28"/>
                <w:szCs w:val="28"/>
              </w:rPr>
            </w:pPr>
            <w:r w:rsidRPr="00BC1D1D">
              <w:rPr>
                <w:rFonts w:ascii="Times New Roman" w:hAnsi="Times New Roman" w:cs="Times New Roman"/>
                <w:b/>
                <w:color w:val="000000"/>
                <w:spacing w:val="-5"/>
                <w:w w:val="85"/>
                <w:sz w:val="28"/>
                <w:szCs w:val="28"/>
              </w:rPr>
              <w:t>Содержание азота нитратов, мг/л</w:t>
            </w:r>
          </w:p>
        </w:tc>
      </w:tr>
      <w:tr w:rsidR="000F1AB0" w:rsidRPr="00345CCC" w:rsidTr="00637AB9">
        <w:trPr>
          <w:trHeight w:hRule="exact" w:val="34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5"/>
                <w:w w:val="85"/>
                <w:sz w:val="28"/>
                <w:szCs w:val="28"/>
              </w:rPr>
              <w:t>Едва заметная желтоватая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z w:val="28"/>
                <w:szCs w:val="28"/>
              </w:rPr>
              <w:t>1,0</w:t>
            </w:r>
          </w:p>
        </w:tc>
      </w:tr>
      <w:tr w:rsidR="000F1AB0" w:rsidRPr="00345CCC" w:rsidTr="00637AB9">
        <w:trPr>
          <w:trHeight w:hRule="exact" w:val="36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Очень слабая желтоватая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z w:val="28"/>
                <w:szCs w:val="28"/>
              </w:rPr>
              <w:t>3,0</w:t>
            </w:r>
          </w:p>
        </w:tc>
      </w:tr>
      <w:tr w:rsidR="000F1AB0" w:rsidRPr="00345CCC" w:rsidTr="00637AB9">
        <w:trPr>
          <w:trHeight w:hRule="exact" w:val="34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Слабая желтоватая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z w:val="28"/>
                <w:szCs w:val="28"/>
              </w:rPr>
              <w:t>5,0</w:t>
            </w:r>
          </w:p>
        </w:tc>
      </w:tr>
      <w:tr w:rsidR="000F1AB0" w:rsidRPr="00345CCC" w:rsidTr="00637AB9">
        <w:trPr>
          <w:trHeight w:hRule="exact" w:val="35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Слабая желтая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10,0</w:t>
            </w:r>
          </w:p>
        </w:tc>
      </w:tr>
      <w:tr w:rsidR="000F1AB0" w:rsidRPr="00345CCC" w:rsidTr="00637AB9">
        <w:trPr>
          <w:trHeight w:hRule="exact" w:val="35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Светло-желтая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4"/>
                <w:w w:val="85"/>
                <w:sz w:val="28"/>
                <w:szCs w:val="28"/>
              </w:rPr>
              <w:t>25,0</w:t>
            </w:r>
          </w:p>
        </w:tc>
      </w:tr>
      <w:tr w:rsidR="000F1AB0" w:rsidRPr="00345CCC" w:rsidTr="00637AB9">
        <w:trPr>
          <w:trHeight w:hRule="exact" w:val="39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2"/>
                <w:w w:val="85"/>
                <w:sz w:val="28"/>
                <w:szCs w:val="28"/>
              </w:rPr>
              <w:t>Желтая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6"/>
                <w:w w:val="85"/>
                <w:sz w:val="28"/>
                <w:szCs w:val="28"/>
              </w:rPr>
              <w:t>50,0</w:t>
            </w:r>
          </w:p>
        </w:tc>
      </w:tr>
      <w:tr w:rsidR="000F1AB0" w:rsidRPr="00345CCC" w:rsidTr="00637AB9">
        <w:trPr>
          <w:trHeight w:hRule="exact" w:val="361"/>
        </w:trPr>
        <w:tc>
          <w:tcPr>
            <w:tcW w:w="4500" w:type="dxa"/>
            <w:tcBorders>
              <w:top w:val="single" w:sz="6" w:space="0" w:color="auto"/>
              <w:left w:val="single" w:sz="6" w:space="0" w:color="auto"/>
              <w:bottom w:val="single" w:sz="6" w:space="0" w:color="auto"/>
              <w:right w:val="nil"/>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1E07B6"/>
                <w:spacing w:val="2"/>
                <w:w w:val="85"/>
                <w:sz w:val="28"/>
                <w:szCs w:val="28"/>
              </w:rPr>
              <w:t xml:space="preserve">      </w:t>
            </w:r>
            <w:r w:rsidRPr="00345CCC">
              <w:rPr>
                <w:rFonts w:ascii="Times New Roman" w:hAnsi="Times New Roman" w:cs="Times New Roman"/>
                <w:color w:val="000000"/>
                <w:spacing w:val="2"/>
                <w:w w:val="85"/>
                <w:sz w:val="28"/>
                <w:szCs w:val="28"/>
              </w:rPr>
              <w:t xml:space="preserve">Интенсивно желтая      </w:t>
            </w:r>
            <w:r w:rsidRPr="00345CCC">
              <w:rPr>
                <w:rFonts w:ascii="Times New Roman" w:hAnsi="Times New Roman" w:cs="Times New Roman"/>
                <w:i/>
                <w:iCs/>
                <w:color w:val="000000"/>
                <w:spacing w:val="2"/>
                <w:w w:val="85"/>
                <w:sz w:val="28"/>
                <w:szCs w:val="28"/>
              </w:rPr>
              <w:t>\</w:t>
            </w:r>
          </w:p>
        </w:tc>
        <w:tc>
          <w:tcPr>
            <w:tcW w:w="4860" w:type="dxa"/>
            <w:tcBorders>
              <w:top w:val="single" w:sz="6" w:space="0" w:color="auto"/>
              <w:left w:val="nil"/>
              <w:bottom w:val="single" w:sz="6" w:space="0" w:color="auto"/>
              <w:right w:val="single" w:sz="6" w:space="0" w:color="auto"/>
            </w:tcBorders>
            <w:shd w:val="clear" w:color="auto" w:fill="FFFFFF"/>
          </w:tcPr>
          <w:p w:rsidR="000F1AB0" w:rsidRPr="00345CCC" w:rsidRDefault="000F1AB0" w:rsidP="00637AB9">
            <w:pPr>
              <w:shd w:val="clear" w:color="auto" w:fill="FFFFFF"/>
              <w:ind w:firstLine="540"/>
              <w:jc w:val="both"/>
              <w:rPr>
                <w:rFonts w:ascii="Times New Roman" w:hAnsi="Times New Roman" w:cs="Times New Roman"/>
                <w:sz w:val="28"/>
                <w:szCs w:val="28"/>
              </w:rPr>
            </w:pPr>
            <w:r w:rsidRPr="00345CCC">
              <w:rPr>
                <w:rFonts w:ascii="Times New Roman" w:hAnsi="Times New Roman" w:cs="Times New Roman"/>
                <w:color w:val="000000"/>
                <w:spacing w:val="-7"/>
                <w:w w:val="85"/>
                <w:sz w:val="28"/>
                <w:szCs w:val="28"/>
              </w:rPr>
              <w:t>100,0</w:t>
            </w:r>
          </w:p>
        </w:tc>
      </w:tr>
    </w:tbl>
    <w:p w:rsidR="000F1AB0" w:rsidRPr="00345CCC" w:rsidRDefault="007E0550" w:rsidP="000F1AB0">
      <w:pPr>
        <w:shd w:val="clear" w:color="auto" w:fill="FFFFFF"/>
        <w:ind w:right="156"/>
        <w:jc w:val="both"/>
        <w:rPr>
          <w:rFonts w:ascii="Times New Roman" w:hAnsi="Times New Roman" w:cs="Times New Roman"/>
          <w:color w:val="000000"/>
          <w:spacing w:val="-3"/>
          <w:w w:val="85"/>
          <w:sz w:val="28"/>
          <w:szCs w:val="28"/>
        </w:rPr>
      </w:pPr>
      <w:r>
        <w:rPr>
          <w:rFonts w:ascii="Times New Roman" w:hAnsi="Times New Roman" w:cs="Times New Roman"/>
          <w:color w:val="000000"/>
          <w:spacing w:val="-3"/>
          <w:w w:val="85"/>
          <w:sz w:val="28"/>
          <w:szCs w:val="28"/>
        </w:rPr>
        <w:t>1.7</w:t>
      </w:r>
      <w:r w:rsidR="000F1AB0" w:rsidRPr="00345CCC">
        <w:rPr>
          <w:rFonts w:ascii="Times New Roman" w:hAnsi="Times New Roman" w:cs="Times New Roman"/>
          <w:color w:val="000000"/>
          <w:spacing w:val="-3"/>
          <w:w w:val="85"/>
          <w:sz w:val="28"/>
          <w:szCs w:val="28"/>
        </w:rPr>
        <w:t>.Содержание хлоридов</w:t>
      </w:r>
    </w:p>
    <w:p w:rsidR="000F1AB0" w:rsidRPr="00345CCC" w:rsidRDefault="000F1AB0" w:rsidP="000F1AB0">
      <w:pPr>
        <w:shd w:val="clear" w:color="auto" w:fill="FFFFFF"/>
        <w:ind w:right="156" w:firstLine="540"/>
        <w:jc w:val="both"/>
        <w:rPr>
          <w:rFonts w:ascii="Times New Roman" w:hAnsi="Times New Roman" w:cs="Times New Roman"/>
          <w:color w:val="000000"/>
          <w:spacing w:val="-4"/>
          <w:w w:val="85"/>
          <w:sz w:val="28"/>
          <w:szCs w:val="28"/>
        </w:rPr>
      </w:pPr>
      <w:r w:rsidRPr="00345CCC">
        <w:rPr>
          <w:rFonts w:ascii="Times New Roman" w:hAnsi="Times New Roman" w:cs="Times New Roman"/>
          <w:color w:val="000000"/>
          <w:spacing w:val="-3"/>
          <w:w w:val="85"/>
          <w:sz w:val="28"/>
          <w:szCs w:val="28"/>
        </w:rPr>
        <w:t>Провести качественную реакцию: налить 1/3 пробирки исследуемой воды, под</w:t>
      </w:r>
      <w:r w:rsidRPr="00345CCC">
        <w:rPr>
          <w:rFonts w:ascii="Times New Roman" w:hAnsi="Times New Roman" w:cs="Times New Roman"/>
          <w:color w:val="000000"/>
          <w:spacing w:val="-4"/>
          <w:w w:val="85"/>
          <w:sz w:val="28"/>
          <w:szCs w:val="28"/>
        </w:rPr>
        <w:t>кислить 2- 3 каплями азотной кислоты и прибавит</w:t>
      </w:r>
      <w:r>
        <w:rPr>
          <w:rFonts w:ascii="Times New Roman" w:hAnsi="Times New Roman" w:cs="Times New Roman"/>
          <w:color w:val="000000"/>
          <w:spacing w:val="-4"/>
          <w:w w:val="85"/>
          <w:sz w:val="28"/>
          <w:szCs w:val="28"/>
        </w:rPr>
        <w:t>ь 5-8 капель 10 % раствора азот</w:t>
      </w:r>
      <w:r w:rsidRPr="00345CCC">
        <w:rPr>
          <w:rFonts w:ascii="Times New Roman" w:hAnsi="Times New Roman" w:cs="Times New Roman"/>
          <w:color w:val="000000"/>
          <w:spacing w:val="-4"/>
          <w:w w:val="85"/>
          <w:sz w:val="28"/>
          <w:szCs w:val="28"/>
        </w:rPr>
        <w:t>нокислого серебра. Содержание хлоридов в норме не должно превышать 350 мг/л. Полуколичественную оценку провести, сравнивая интенсивность окраски</w:t>
      </w:r>
      <w:r>
        <w:rPr>
          <w:rFonts w:ascii="Times New Roman" w:hAnsi="Times New Roman" w:cs="Times New Roman"/>
          <w:color w:val="000000"/>
          <w:spacing w:val="-4"/>
          <w:w w:val="85"/>
          <w:sz w:val="28"/>
          <w:szCs w:val="28"/>
        </w:rPr>
        <w:t xml:space="preserve"> по </w:t>
      </w:r>
      <w:r w:rsidRPr="00D238AD">
        <w:rPr>
          <w:rFonts w:ascii="Times New Roman" w:hAnsi="Times New Roman" w:cs="Times New Roman"/>
          <w:color w:val="000000" w:themeColor="text1"/>
          <w:spacing w:val="-4"/>
          <w:w w:val="85"/>
          <w:sz w:val="28"/>
          <w:szCs w:val="28"/>
        </w:rPr>
        <w:t>табл</w:t>
      </w:r>
      <w:r w:rsidR="00D238AD" w:rsidRPr="00D238AD">
        <w:rPr>
          <w:rFonts w:ascii="Times New Roman" w:hAnsi="Times New Roman" w:cs="Times New Roman"/>
          <w:color w:val="000000" w:themeColor="text1"/>
          <w:spacing w:val="-4"/>
          <w:w w:val="85"/>
          <w:sz w:val="28"/>
          <w:szCs w:val="28"/>
        </w:rPr>
        <w:t>ицае12</w:t>
      </w:r>
      <w:r w:rsidRPr="00D238AD">
        <w:rPr>
          <w:rFonts w:ascii="Times New Roman" w:hAnsi="Times New Roman" w:cs="Times New Roman"/>
          <w:color w:val="000000" w:themeColor="text1"/>
          <w:spacing w:val="-4"/>
          <w:w w:val="85"/>
          <w:sz w:val="28"/>
          <w:szCs w:val="28"/>
        </w:rPr>
        <w:t>.</w:t>
      </w:r>
    </w:p>
    <w:p w:rsidR="000F1AB0" w:rsidRPr="00345CCC" w:rsidRDefault="000F1AB0" w:rsidP="000F1AB0">
      <w:pPr>
        <w:shd w:val="clear" w:color="auto" w:fill="FFFFFF"/>
        <w:ind w:right="156" w:firstLine="540"/>
        <w:jc w:val="both"/>
        <w:rPr>
          <w:rFonts w:ascii="Times New Roman" w:hAnsi="Times New Roman" w:cs="Times New Roman"/>
          <w:i/>
          <w:iCs/>
          <w:color w:val="000000"/>
          <w:spacing w:val="-5"/>
          <w:w w:val="85"/>
          <w:sz w:val="28"/>
          <w:szCs w:val="28"/>
        </w:rPr>
      </w:pPr>
      <w:r w:rsidRPr="00345CCC">
        <w:rPr>
          <w:rFonts w:ascii="Times New Roman" w:hAnsi="Times New Roman" w:cs="Times New Roman"/>
          <w:color w:val="000000"/>
          <w:spacing w:val="-4"/>
          <w:w w:val="85"/>
          <w:sz w:val="28"/>
          <w:szCs w:val="28"/>
        </w:rPr>
        <w:t xml:space="preserve"> </w:t>
      </w:r>
      <w:r w:rsidRPr="00345CCC">
        <w:rPr>
          <w:rFonts w:ascii="Times New Roman" w:hAnsi="Times New Roman" w:cs="Times New Roman"/>
          <w:i/>
          <w:iCs/>
          <w:color w:val="000000"/>
          <w:spacing w:val="-5"/>
          <w:w w:val="85"/>
          <w:sz w:val="28"/>
          <w:szCs w:val="28"/>
        </w:rPr>
        <w:t>Полученный результат_____________мг/л</w:t>
      </w:r>
    </w:p>
    <w:p w:rsidR="000F1AB0" w:rsidRPr="00BC1D1D" w:rsidRDefault="00D238AD" w:rsidP="000F1AB0">
      <w:pPr>
        <w:shd w:val="clear" w:color="auto" w:fill="FFFFFF"/>
        <w:ind w:right="156" w:firstLine="540"/>
        <w:jc w:val="both"/>
        <w:rPr>
          <w:rFonts w:ascii="Times New Roman" w:hAnsi="Times New Roman" w:cs="Times New Roman"/>
          <w:b/>
          <w:iCs/>
          <w:color w:val="000000"/>
          <w:spacing w:val="-5"/>
          <w:w w:val="85"/>
          <w:sz w:val="28"/>
          <w:szCs w:val="28"/>
        </w:rPr>
      </w:pPr>
      <w:r w:rsidRPr="00D238AD">
        <w:rPr>
          <w:rFonts w:ascii="Times New Roman" w:hAnsi="Times New Roman" w:cs="Times New Roman"/>
          <w:b/>
          <w:iCs/>
          <w:color w:val="000000" w:themeColor="text1"/>
          <w:spacing w:val="-5"/>
          <w:w w:val="85"/>
          <w:sz w:val="28"/>
          <w:szCs w:val="28"/>
        </w:rPr>
        <w:t>Таблица 12</w:t>
      </w:r>
      <w:r w:rsidR="000F1AB0" w:rsidRPr="00D238AD">
        <w:rPr>
          <w:rFonts w:ascii="Times New Roman" w:hAnsi="Times New Roman" w:cs="Times New Roman"/>
          <w:b/>
          <w:iCs/>
          <w:color w:val="000000" w:themeColor="text1"/>
          <w:spacing w:val="-5"/>
          <w:w w:val="85"/>
          <w:sz w:val="28"/>
          <w:szCs w:val="28"/>
        </w:rPr>
        <w:t>.</w:t>
      </w:r>
      <w:r w:rsidR="000F1AB0" w:rsidRPr="00BC1D1D">
        <w:rPr>
          <w:rFonts w:ascii="Times New Roman" w:hAnsi="Times New Roman" w:cs="Times New Roman"/>
          <w:b/>
          <w:iCs/>
          <w:color w:val="000000"/>
          <w:spacing w:val="-5"/>
          <w:w w:val="85"/>
          <w:sz w:val="28"/>
          <w:szCs w:val="28"/>
        </w:rPr>
        <w:t xml:space="preserve"> Полуколичественная оценка содержания в воде хлоридов</w:t>
      </w:r>
    </w:p>
    <w:tbl>
      <w:tblPr>
        <w:tblStyle w:val="a5"/>
        <w:tblW w:w="0" w:type="auto"/>
        <w:tblInd w:w="108" w:type="dxa"/>
        <w:tblLook w:val="01E0" w:firstRow="1" w:lastRow="1" w:firstColumn="1" w:lastColumn="1" w:noHBand="0" w:noVBand="0"/>
      </w:tblPr>
      <w:tblGrid>
        <w:gridCol w:w="4691"/>
        <w:gridCol w:w="4669"/>
      </w:tblGrid>
      <w:tr w:rsidR="000F1AB0" w:rsidRPr="00345CCC" w:rsidTr="00637AB9">
        <w:tc>
          <w:tcPr>
            <w:tcW w:w="4691" w:type="dxa"/>
          </w:tcPr>
          <w:p w:rsidR="000F1AB0" w:rsidRPr="00BC1D1D" w:rsidRDefault="000F1AB0" w:rsidP="00637AB9">
            <w:pPr>
              <w:ind w:right="156" w:firstLine="72"/>
              <w:jc w:val="both"/>
              <w:rPr>
                <w:b/>
                <w:sz w:val="28"/>
                <w:szCs w:val="28"/>
              </w:rPr>
            </w:pPr>
            <w:r w:rsidRPr="00BC1D1D">
              <w:rPr>
                <w:b/>
                <w:sz w:val="28"/>
                <w:szCs w:val="28"/>
              </w:rPr>
              <w:t>Состояние раствора в пробирке</w:t>
            </w:r>
          </w:p>
        </w:tc>
        <w:tc>
          <w:tcPr>
            <w:tcW w:w="4669" w:type="dxa"/>
          </w:tcPr>
          <w:p w:rsidR="000F1AB0" w:rsidRPr="00BC1D1D" w:rsidRDefault="000F1AB0" w:rsidP="00637AB9">
            <w:pPr>
              <w:ind w:right="156" w:firstLine="540"/>
              <w:jc w:val="both"/>
              <w:rPr>
                <w:b/>
                <w:sz w:val="28"/>
                <w:szCs w:val="28"/>
              </w:rPr>
            </w:pPr>
            <w:r w:rsidRPr="00BC1D1D">
              <w:rPr>
                <w:b/>
                <w:sz w:val="28"/>
                <w:szCs w:val="28"/>
              </w:rPr>
              <w:t>Содержание хлоридов, мг/л</w:t>
            </w:r>
          </w:p>
        </w:tc>
      </w:tr>
      <w:tr w:rsidR="000F1AB0" w:rsidRPr="00345CCC" w:rsidTr="00637AB9">
        <w:tc>
          <w:tcPr>
            <w:tcW w:w="4691" w:type="dxa"/>
          </w:tcPr>
          <w:p w:rsidR="000F1AB0" w:rsidRPr="00345CCC" w:rsidRDefault="000F1AB0" w:rsidP="00637AB9">
            <w:pPr>
              <w:ind w:right="156"/>
              <w:jc w:val="both"/>
              <w:rPr>
                <w:sz w:val="28"/>
                <w:szCs w:val="28"/>
              </w:rPr>
            </w:pPr>
            <w:r w:rsidRPr="00345CCC">
              <w:rPr>
                <w:sz w:val="28"/>
                <w:szCs w:val="28"/>
              </w:rPr>
              <w:t>Опалесценция, слабая белая муть</w:t>
            </w:r>
          </w:p>
        </w:tc>
        <w:tc>
          <w:tcPr>
            <w:tcW w:w="4669" w:type="dxa"/>
          </w:tcPr>
          <w:p w:rsidR="000F1AB0" w:rsidRPr="00345CCC" w:rsidRDefault="000F1AB0" w:rsidP="00637AB9">
            <w:pPr>
              <w:ind w:right="156"/>
              <w:jc w:val="both"/>
              <w:rPr>
                <w:sz w:val="28"/>
                <w:szCs w:val="28"/>
              </w:rPr>
            </w:pPr>
            <w:r w:rsidRPr="00345CCC">
              <w:rPr>
                <w:sz w:val="28"/>
                <w:szCs w:val="28"/>
              </w:rPr>
              <w:t>1-10</w:t>
            </w:r>
          </w:p>
        </w:tc>
      </w:tr>
      <w:tr w:rsidR="000F1AB0" w:rsidRPr="00345CCC" w:rsidTr="00637AB9">
        <w:tc>
          <w:tcPr>
            <w:tcW w:w="4691" w:type="dxa"/>
          </w:tcPr>
          <w:p w:rsidR="000F1AB0" w:rsidRPr="00345CCC" w:rsidRDefault="000F1AB0" w:rsidP="00637AB9">
            <w:pPr>
              <w:ind w:right="156"/>
              <w:jc w:val="both"/>
              <w:rPr>
                <w:sz w:val="28"/>
                <w:szCs w:val="28"/>
              </w:rPr>
            </w:pPr>
            <w:r w:rsidRPr="00345CCC">
              <w:rPr>
                <w:sz w:val="28"/>
                <w:szCs w:val="28"/>
              </w:rPr>
              <w:t>Сильная белая муть</w:t>
            </w:r>
          </w:p>
        </w:tc>
        <w:tc>
          <w:tcPr>
            <w:tcW w:w="4669" w:type="dxa"/>
          </w:tcPr>
          <w:p w:rsidR="000F1AB0" w:rsidRPr="00345CCC" w:rsidRDefault="000F1AB0" w:rsidP="00637AB9">
            <w:pPr>
              <w:ind w:right="156"/>
              <w:jc w:val="both"/>
              <w:rPr>
                <w:sz w:val="28"/>
                <w:szCs w:val="28"/>
              </w:rPr>
            </w:pPr>
            <w:r w:rsidRPr="00345CCC">
              <w:rPr>
                <w:sz w:val="28"/>
                <w:szCs w:val="28"/>
              </w:rPr>
              <w:t>10-15</w:t>
            </w:r>
          </w:p>
        </w:tc>
      </w:tr>
      <w:tr w:rsidR="000F1AB0" w:rsidRPr="00345CCC" w:rsidTr="00637AB9">
        <w:tc>
          <w:tcPr>
            <w:tcW w:w="4691" w:type="dxa"/>
          </w:tcPr>
          <w:p w:rsidR="000F1AB0" w:rsidRPr="00345CCC" w:rsidRDefault="000F1AB0" w:rsidP="00637AB9">
            <w:pPr>
              <w:ind w:right="156"/>
              <w:jc w:val="both"/>
              <w:rPr>
                <w:sz w:val="28"/>
                <w:szCs w:val="28"/>
              </w:rPr>
            </w:pPr>
            <w:r w:rsidRPr="00345CCC">
              <w:rPr>
                <w:sz w:val="28"/>
                <w:szCs w:val="28"/>
              </w:rPr>
              <w:t>Медленно оседающие хлопья</w:t>
            </w:r>
          </w:p>
        </w:tc>
        <w:tc>
          <w:tcPr>
            <w:tcW w:w="4669" w:type="dxa"/>
          </w:tcPr>
          <w:p w:rsidR="000F1AB0" w:rsidRPr="00345CCC" w:rsidRDefault="000F1AB0" w:rsidP="00637AB9">
            <w:pPr>
              <w:ind w:right="156"/>
              <w:jc w:val="both"/>
              <w:rPr>
                <w:sz w:val="28"/>
                <w:szCs w:val="28"/>
              </w:rPr>
            </w:pPr>
            <w:r w:rsidRPr="00345CCC">
              <w:rPr>
                <w:sz w:val="28"/>
                <w:szCs w:val="28"/>
              </w:rPr>
              <w:t>50-100</w:t>
            </w:r>
          </w:p>
        </w:tc>
      </w:tr>
      <w:tr w:rsidR="000F1AB0" w:rsidRPr="00345CCC" w:rsidTr="00637AB9">
        <w:tc>
          <w:tcPr>
            <w:tcW w:w="4691" w:type="dxa"/>
          </w:tcPr>
          <w:p w:rsidR="000F1AB0" w:rsidRPr="00345CCC" w:rsidRDefault="000F1AB0" w:rsidP="00637AB9">
            <w:pPr>
              <w:ind w:right="156"/>
              <w:jc w:val="both"/>
              <w:rPr>
                <w:sz w:val="28"/>
                <w:szCs w:val="28"/>
              </w:rPr>
            </w:pPr>
            <w:r w:rsidRPr="00345CCC">
              <w:rPr>
                <w:sz w:val="28"/>
                <w:szCs w:val="28"/>
              </w:rPr>
              <w:t>Белый творожистый осадок</w:t>
            </w:r>
          </w:p>
        </w:tc>
        <w:tc>
          <w:tcPr>
            <w:tcW w:w="4669" w:type="dxa"/>
          </w:tcPr>
          <w:p w:rsidR="000F1AB0" w:rsidRPr="00345CCC" w:rsidRDefault="000F1AB0" w:rsidP="00637AB9">
            <w:pPr>
              <w:ind w:right="156"/>
              <w:jc w:val="both"/>
              <w:rPr>
                <w:sz w:val="28"/>
                <w:szCs w:val="28"/>
              </w:rPr>
            </w:pPr>
            <w:r w:rsidRPr="00345CCC">
              <w:rPr>
                <w:sz w:val="28"/>
                <w:szCs w:val="28"/>
              </w:rPr>
              <w:t>Более 100</w:t>
            </w:r>
          </w:p>
        </w:tc>
      </w:tr>
    </w:tbl>
    <w:p w:rsidR="000F1AB0" w:rsidRPr="00345CCC" w:rsidRDefault="000F1AB0" w:rsidP="000F1AB0">
      <w:pPr>
        <w:shd w:val="clear" w:color="auto" w:fill="FFFFFF"/>
        <w:ind w:left="540" w:right="156" w:firstLine="540"/>
        <w:jc w:val="both"/>
        <w:rPr>
          <w:rFonts w:ascii="Times New Roman" w:hAnsi="Times New Roman" w:cs="Times New Roman"/>
          <w:sz w:val="28"/>
          <w:szCs w:val="28"/>
        </w:rPr>
      </w:pPr>
    </w:p>
    <w:p w:rsidR="000F1AB0" w:rsidRPr="00345CCC" w:rsidRDefault="007E0550" w:rsidP="000F1AB0">
      <w:pPr>
        <w:shd w:val="clear" w:color="auto" w:fill="FFFFFF"/>
        <w:jc w:val="both"/>
        <w:rPr>
          <w:rFonts w:ascii="Times New Roman" w:hAnsi="Times New Roman" w:cs="Times New Roman"/>
          <w:sz w:val="28"/>
          <w:szCs w:val="28"/>
        </w:rPr>
      </w:pPr>
      <w:r>
        <w:rPr>
          <w:rFonts w:ascii="Times New Roman" w:hAnsi="Times New Roman" w:cs="Times New Roman"/>
          <w:color w:val="000000"/>
          <w:spacing w:val="-7"/>
          <w:sz w:val="28"/>
          <w:szCs w:val="28"/>
        </w:rPr>
        <w:t>1.8</w:t>
      </w:r>
      <w:r w:rsidR="000F1AB0" w:rsidRPr="00345CCC">
        <w:rPr>
          <w:rFonts w:ascii="Times New Roman" w:hAnsi="Times New Roman" w:cs="Times New Roman"/>
          <w:color w:val="000000"/>
          <w:spacing w:val="-7"/>
          <w:sz w:val="28"/>
          <w:szCs w:val="28"/>
        </w:rPr>
        <w:t>. Содержание сульфатов - солей серной кислоты (не более 500 мг/л).</w:t>
      </w:r>
    </w:p>
    <w:p w:rsidR="000F1AB0" w:rsidRPr="00345CCC" w:rsidRDefault="000F1AB0" w:rsidP="000F1AB0">
      <w:pPr>
        <w:shd w:val="clear" w:color="auto" w:fill="FFFFFF"/>
        <w:ind w:firstLine="540"/>
        <w:jc w:val="both"/>
        <w:rPr>
          <w:rFonts w:ascii="Times New Roman" w:hAnsi="Times New Roman" w:cs="Times New Roman"/>
          <w:color w:val="000000"/>
          <w:spacing w:val="-8"/>
          <w:sz w:val="28"/>
          <w:szCs w:val="28"/>
        </w:rPr>
      </w:pPr>
      <w:r w:rsidRPr="00345CCC">
        <w:rPr>
          <w:rFonts w:ascii="Times New Roman" w:hAnsi="Times New Roman" w:cs="Times New Roman"/>
          <w:color w:val="000000"/>
          <w:spacing w:val="-5"/>
          <w:sz w:val="28"/>
          <w:szCs w:val="28"/>
        </w:rPr>
        <w:t xml:space="preserve">Провести качественную реакцию: в пробирку налить 5 мл исследуемой воды и </w:t>
      </w:r>
      <w:r w:rsidRPr="00345CCC">
        <w:rPr>
          <w:rFonts w:ascii="Times New Roman" w:hAnsi="Times New Roman" w:cs="Times New Roman"/>
          <w:color w:val="000000"/>
          <w:spacing w:val="-4"/>
          <w:sz w:val="28"/>
          <w:szCs w:val="28"/>
        </w:rPr>
        <w:t xml:space="preserve">по 3 капли 10% раствора хлористого бария и 2,5 н раствора соляной кислоты. В </w:t>
      </w:r>
      <w:r w:rsidRPr="00345CCC">
        <w:rPr>
          <w:rFonts w:ascii="Times New Roman" w:hAnsi="Times New Roman" w:cs="Times New Roman"/>
          <w:color w:val="000000"/>
          <w:spacing w:val="-7"/>
          <w:sz w:val="28"/>
          <w:szCs w:val="28"/>
        </w:rPr>
        <w:t>присутствии сульфатов выпадает белый осадок Полуколичественную оценку про</w:t>
      </w:r>
      <w:r w:rsidRPr="00345CCC">
        <w:rPr>
          <w:rFonts w:ascii="Times New Roman" w:hAnsi="Times New Roman" w:cs="Times New Roman"/>
          <w:color w:val="000000"/>
          <w:spacing w:val="-8"/>
          <w:sz w:val="28"/>
          <w:szCs w:val="28"/>
        </w:rPr>
        <w:t xml:space="preserve">вести, сравнивая </w:t>
      </w:r>
      <w:r>
        <w:rPr>
          <w:rFonts w:ascii="Times New Roman" w:hAnsi="Times New Roman" w:cs="Times New Roman"/>
          <w:color w:val="000000"/>
          <w:spacing w:val="-8"/>
          <w:sz w:val="28"/>
          <w:szCs w:val="28"/>
        </w:rPr>
        <w:t xml:space="preserve">интенсивность окраски с </w:t>
      </w:r>
      <w:r w:rsidR="00D238AD" w:rsidRPr="00D238AD">
        <w:rPr>
          <w:rFonts w:ascii="Times New Roman" w:hAnsi="Times New Roman" w:cs="Times New Roman"/>
          <w:color w:val="000000" w:themeColor="text1"/>
          <w:spacing w:val="-8"/>
          <w:sz w:val="28"/>
          <w:szCs w:val="28"/>
        </w:rPr>
        <w:t>таблица 13.</w:t>
      </w:r>
      <w:r w:rsidRPr="004D103E">
        <w:rPr>
          <w:rFonts w:ascii="Times New Roman" w:hAnsi="Times New Roman" w:cs="Times New Roman"/>
          <w:color w:val="FF0000"/>
          <w:spacing w:val="-8"/>
          <w:sz w:val="28"/>
          <w:szCs w:val="28"/>
        </w:rPr>
        <w:t xml:space="preserve"> </w:t>
      </w:r>
      <w:r w:rsidRPr="00345CCC">
        <w:rPr>
          <w:rFonts w:ascii="Times New Roman" w:hAnsi="Times New Roman" w:cs="Times New Roman"/>
          <w:color w:val="000000"/>
          <w:spacing w:val="-8"/>
          <w:sz w:val="28"/>
          <w:szCs w:val="28"/>
        </w:rPr>
        <w:t xml:space="preserve"> </w:t>
      </w:r>
    </w:p>
    <w:p w:rsidR="000F1AB0" w:rsidRPr="00345CCC" w:rsidRDefault="000F1AB0" w:rsidP="000F1AB0">
      <w:pPr>
        <w:shd w:val="clear" w:color="auto" w:fill="FFFFFF"/>
        <w:spacing w:line="221" w:lineRule="exact"/>
        <w:ind w:left="540" w:firstLine="540"/>
        <w:jc w:val="both"/>
        <w:rPr>
          <w:rFonts w:ascii="Times New Roman" w:hAnsi="Times New Roman" w:cs="Times New Roman"/>
          <w:sz w:val="28"/>
          <w:szCs w:val="28"/>
        </w:rPr>
      </w:pPr>
      <w:r w:rsidRPr="00BC1D1D">
        <w:rPr>
          <w:rFonts w:ascii="Times New Roman" w:hAnsi="Times New Roman" w:cs="Times New Roman"/>
          <w:i/>
          <w:iCs/>
          <w:color w:val="000000"/>
          <w:spacing w:val="3"/>
          <w:sz w:val="28"/>
          <w:szCs w:val="28"/>
        </w:rPr>
        <w:t>Полученный результа</w:t>
      </w:r>
      <w:r w:rsidRPr="00345CCC">
        <w:rPr>
          <w:rFonts w:ascii="Times New Roman" w:hAnsi="Times New Roman" w:cs="Times New Roman"/>
          <w:i/>
          <w:iCs/>
          <w:color w:val="000000"/>
          <w:spacing w:val="3"/>
          <w:sz w:val="28"/>
          <w:szCs w:val="28"/>
          <w:u w:val="single"/>
        </w:rPr>
        <w:t>т:___________мг/л</w:t>
      </w:r>
      <w:r w:rsidRPr="00345CCC">
        <w:rPr>
          <w:rFonts w:ascii="Times New Roman" w:hAnsi="Times New Roman" w:cs="Times New Roman"/>
          <w:i/>
          <w:iCs/>
          <w:color w:val="000000"/>
          <w:spacing w:val="3"/>
          <w:sz w:val="28"/>
          <w:szCs w:val="28"/>
        </w:rPr>
        <w:t xml:space="preserve"> </w:t>
      </w:r>
      <w:r w:rsidRPr="00345CCC">
        <w:rPr>
          <w:rFonts w:ascii="Times New Roman" w:hAnsi="Times New Roman" w:cs="Times New Roman"/>
          <w:b/>
          <w:bCs/>
          <w:color w:val="0F0089"/>
          <w:spacing w:val="3"/>
          <w:sz w:val="28"/>
          <w:szCs w:val="28"/>
        </w:rPr>
        <w:t>_________</w:t>
      </w:r>
    </w:p>
    <w:p w:rsidR="000F1AB0" w:rsidRPr="00BC1D1D" w:rsidRDefault="00D238AD" w:rsidP="000F1AB0">
      <w:pPr>
        <w:shd w:val="clear" w:color="auto" w:fill="FFFFFF"/>
        <w:spacing w:line="221" w:lineRule="exact"/>
        <w:ind w:left="960"/>
        <w:jc w:val="center"/>
        <w:rPr>
          <w:rFonts w:ascii="Times New Roman" w:hAnsi="Times New Roman" w:cs="Times New Roman"/>
          <w:b/>
          <w:color w:val="000000"/>
          <w:spacing w:val="-8"/>
          <w:sz w:val="28"/>
          <w:szCs w:val="28"/>
        </w:rPr>
      </w:pPr>
      <w:r w:rsidRPr="00D238AD">
        <w:rPr>
          <w:rFonts w:ascii="Times New Roman" w:hAnsi="Times New Roman" w:cs="Times New Roman"/>
          <w:b/>
          <w:color w:val="000000" w:themeColor="text1"/>
          <w:spacing w:val="-8"/>
          <w:sz w:val="28"/>
          <w:szCs w:val="28"/>
        </w:rPr>
        <w:t>Таблица 13</w:t>
      </w:r>
      <w:r w:rsidR="000F1AB0" w:rsidRPr="00D238AD">
        <w:rPr>
          <w:rFonts w:ascii="Times New Roman" w:hAnsi="Times New Roman" w:cs="Times New Roman"/>
          <w:b/>
          <w:color w:val="000000" w:themeColor="text1"/>
          <w:spacing w:val="-8"/>
          <w:sz w:val="28"/>
          <w:szCs w:val="28"/>
        </w:rPr>
        <w:t xml:space="preserve">. </w:t>
      </w:r>
      <w:r w:rsidR="000F1AB0" w:rsidRPr="00BC1D1D">
        <w:rPr>
          <w:rFonts w:ascii="Times New Roman" w:hAnsi="Times New Roman" w:cs="Times New Roman"/>
          <w:b/>
          <w:color w:val="000000"/>
          <w:spacing w:val="-8"/>
          <w:sz w:val="28"/>
          <w:szCs w:val="28"/>
        </w:rPr>
        <w:t>Полуколичественная оценка содержания в воде (сульфатов)</w:t>
      </w:r>
    </w:p>
    <w:tbl>
      <w:tblPr>
        <w:tblW w:w="9360" w:type="dxa"/>
        <w:tblInd w:w="40" w:type="dxa"/>
        <w:tblLayout w:type="fixed"/>
        <w:tblCellMar>
          <w:left w:w="40" w:type="dxa"/>
          <w:right w:w="40" w:type="dxa"/>
        </w:tblCellMar>
        <w:tblLook w:val="0000" w:firstRow="0" w:lastRow="0" w:firstColumn="0" w:lastColumn="0" w:noHBand="0" w:noVBand="0"/>
      </w:tblPr>
      <w:tblGrid>
        <w:gridCol w:w="3782"/>
        <w:gridCol w:w="5578"/>
      </w:tblGrid>
      <w:tr w:rsidR="000F1AB0" w:rsidRPr="00BC1D1D" w:rsidTr="00637AB9">
        <w:trPr>
          <w:trHeight w:hRule="exact" w:val="422"/>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jc w:val="both"/>
              <w:rPr>
                <w:rFonts w:ascii="Times New Roman" w:hAnsi="Times New Roman" w:cs="Times New Roman"/>
                <w:b/>
                <w:sz w:val="24"/>
                <w:szCs w:val="24"/>
              </w:rPr>
            </w:pPr>
            <w:r w:rsidRPr="00BC1D1D">
              <w:rPr>
                <w:rFonts w:ascii="Times New Roman" w:hAnsi="Times New Roman" w:cs="Times New Roman"/>
                <w:b/>
                <w:color w:val="000000"/>
                <w:spacing w:val="-8"/>
                <w:sz w:val="24"/>
                <w:szCs w:val="24"/>
              </w:rPr>
              <w:t>Состояние раствора в пробирке</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0F1AB0" w:rsidRPr="00BC1D1D" w:rsidRDefault="000F1AB0" w:rsidP="00637AB9">
            <w:pPr>
              <w:shd w:val="clear" w:color="auto" w:fill="FFFFFF"/>
              <w:jc w:val="center"/>
              <w:rPr>
                <w:rFonts w:ascii="Times New Roman" w:hAnsi="Times New Roman" w:cs="Times New Roman"/>
                <w:b/>
                <w:sz w:val="24"/>
                <w:szCs w:val="24"/>
              </w:rPr>
            </w:pPr>
            <w:r w:rsidRPr="00BC1D1D">
              <w:rPr>
                <w:rFonts w:ascii="Times New Roman" w:hAnsi="Times New Roman" w:cs="Times New Roman"/>
                <w:b/>
                <w:color w:val="000000"/>
                <w:spacing w:val="-9"/>
                <w:sz w:val="24"/>
                <w:szCs w:val="24"/>
              </w:rPr>
              <w:t>Содержание сульфатов, мг/л</w:t>
            </w:r>
          </w:p>
        </w:tc>
      </w:tr>
      <w:tr w:rsidR="000F1AB0" w:rsidRPr="00345CCC" w:rsidTr="00637AB9">
        <w:trPr>
          <w:trHeight w:hRule="exact" w:val="511"/>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spacing w:line="221" w:lineRule="exact"/>
              <w:ind w:right="418"/>
              <w:jc w:val="both"/>
              <w:rPr>
                <w:rFonts w:ascii="Times New Roman" w:hAnsi="Times New Roman" w:cs="Times New Roman"/>
                <w:sz w:val="24"/>
                <w:szCs w:val="24"/>
              </w:rPr>
            </w:pPr>
            <w:r w:rsidRPr="00B03BFE">
              <w:rPr>
                <w:rFonts w:ascii="Times New Roman" w:hAnsi="Times New Roman" w:cs="Times New Roman"/>
                <w:color w:val="000000"/>
                <w:spacing w:val="-9"/>
                <w:sz w:val="24"/>
                <w:szCs w:val="24"/>
              </w:rPr>
              <w:t xml:space="preserve">Слабая муть, появляющаяся через </w:t>
            </w:r>
            <w:r w:rsidRPr="00B03BFE">
              <w:rPr>
                <w:rFonts w:ascii="Times New Roman" w:hAnsi="Times New Roman" w:cs="Times New Roman"/>
                <w:color w:val="000000"/>
                <w:spacing w:val="-7"/>
                <w:sz w:val="24"/>
                <w:szCs w:val="24"/>
              </w:rPr>
              <w:t>несколько минут</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center"/>
              <w:rPr>
                <w:rFonts w:ascii="Times New Roman" w:hAnsi="Times New Roman" w:cs="Times New Roman"/>
                <w:sz w:val="24"/>
                <w:szCs w:val="24"/>
              </w:rPr>
            </w:pPr>
            <w:r w:rsidRPr="00B03BFE">
              <w:rPr>
                <w:rFonts w:ascii="Times New Roman" w:hAnsi="Times New Roman" w:cs="Times New Roman"/>
                <w:color w:val="000000"/>
                <w:spacing w:val="19"/>
                <w:sz w:val="24"/>
                <w:szCs w:val="24"/>
              </w:rPr>
              <w:t>1-10</w:t>
            </w:r>
          </w:p>
        </w:tc>
      </w:tr>
      <w:tr w:rsidR="000F1AB0" w:rsidRPr="00345CCC" w:rsidTr="00637AB9">
        <w:trPr>
          <w:trHeight w:hRule="exact" w:val="33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both"/>
              <w:rPr>
                <w:rFonts w:ascii="Times New Roman" w:hAnsi="Times New Roman" w:cs="Times New Roman"/>
                <w:sz w:val="24"/>
                <w:szCs w:val="24"/>
              </w:rPr>
            </w:pPr>
            <w:r w:rsidRPr="00B03BFE">
              <w:rPr>
                <w:rFonts w:ascii="Times New Roman" w:hAnsi="Times New Roman" w:cs="Times New Roman"/>
                <w:color w:val="000000"/>
                <w:spacing w:val="-9"/>
                <w:sz w:val="24"/>
                <w:szCs w:val="24"/>
              </w:rPr>
              <w:t>Слабая муть, появляющаяся сразу</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center"/>
              <w:rPr>
                <w:rFonts w:ascii="Times New Roman" w:hAnsi="Times New Roman" w:cs="Times New Roman"/>
                <w:sz w:val="24"/>
                <w:szCs w:val="24"/>
              </w:rPr>
            </w:pPr>
            <w:r w:rsidRPr="00B03BFE">
              <w:rPr>
                <w:rFonts w:ascii="Times New Roman" w:hAnsi="Times New Roman" w:cs="Times New Roman"/>
                <w:color w:val="000000"/>
                <w:spacing w:val="8"/>
                <w:sz w:val="24"/>
                <w:szCs w:val="24"/>
              </w:rPr>
              <w:t>10-100</w:t>
            </w:r>
          </w:p>
        </w:tc>
      </w:tr>
      <w:tr w:rsidR="000F1AB0" w:rsidRPr="00345CCC" w:rsidTr="00637AB9">
        <w:trPr>
          <w:trHeight w:hRule="exact" w:val="34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both"/>
              <w:rPr>
                <w:rFonts w:ascii="Times New Roman" w:hAnsi="Times New Roman" w:cs="Times New Roman"/>
                <w:sz w:val="24"/>
                <w:szCs w:val="24"/>
              </w:rPr>
            </w:pPr>
            <w:r w:rsidRPr="00B03BFE">
              <w:rPr>
                <w:rFonts w:ascii="Times New Roman" w:hAnsi="Times New Roman" w:cs="Times New Roman"/>
                <w:color w:val="000000"/>
                <w:spacing w:val="-8"/>
                <w:sz w:val="24"/>
                <w:szCs w:val="24"/>
              </w:rPr>
              <w:t>Выраженная муть</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center"/>
              <w:rPr>
                <w:rFonts w:ascii="Times New Roman" w:hAnsi="Times New Roman" w:cs="Times New Roman"/>
                <w:sz w:val="24"/>
                <w:szCs w:val="24"/>
              </w:rPr>
            </w:pPr>
            <w:r w:rsidRPr="00B03BFE">
              <w:rPr>
                <w:rFonts w:ascii="Times New Roman" w:hAnsi="Times New Roman" w:cs="Times New Roman"/>
                <w:color w:val="000000"/>
                <w:spacing w:val="5"/>
                <w:sz w:val="24"/>
                <w:szCs w:val="24"/>
              </w:rPr>
              <w:t>100-150</w:t>
            </w:r>
          </w:p>
        </w:tc>
      </w:tr>
      <w:tr w:rsidR="000F1AB0" w:rsidRPr="00345CCC" w:rsidTr="00637AB9">
        <w:trPr>
          <w:trHeight w:hRule="exact" w:val="53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spacing w:line="221" w:lineRule="exact"/>
              <w:ind w:right="470"/>
              <w:jc w:val="both"/>
              <w:rPr>
                <w:rFonts w:ascii="Times New Roman" w:hAnsi="Times New Roman" w:cs="Times New Roman"/>
                <w:sz w:val="24"/>
                <w:szCs w:val="24"/>
              </w:rPr>
            </w:pPr>
            <w:r w:rsidRPr="00B03BFE">
              <w:rPr>
                <w:rFonts w:ascii="Times New Roman" w:hAnsi="Times New Roman" w:cs="Times New Roman"/>
                <w:color w:val="000000"/>
                <w:spacing w:val="-8"/>
                <w:sz w:val="24"/>
                <w:szCs w:val="24"/>
              </w:rPr>
              <w:t xml:space="preserve">Большой осадок, который быстро </w:t>
            </w:r>
            <w:r w:rsidRPr="00B03BFE">
              <w:rPr>
                <w:rFonts w:ascii="Times New Roman" w:hAnsi="Times New Roman" w:cs="Times New Roman"/>
                <w:color w:val="000000"/>
                <w:spacing w:val="-7"/>
                <w:sz w:val="24"/>
                <w:szCs w:val="24"/>
              </w:rPr>
              <w:t>садится на дно</w:t>
            </w:r>
          </w:p>
        </w:tc>
        <w:tc>
          <w:tcPr>
            <w:tcW w:w="5578" w:type="dxa"/>
            <w:tcBorders>
              <w:top w:val="single" w:sz="6" w:space="0" w:color="auto"/>
              <w:left w:val="single" w:sz="6" w:space="0" w:color="auto"/>
              <w:bottom w:val="single" w:sz="6" w:space="0" w:color="auto"/>
              <w:right w:val="single" w:sz="6" w:space="0" w:color="auto"/>
            </w:tcBorders>
            <w:shd w:val="clear" w:color="auto" w:fill="FFFFFF"/>
          </w:tcPr>
          <w:p w:rsidR="000F1AB0" w:rsidRPr="00B03BFE" w:rsidRDefault="000F1AB0" w:rsidP="00637AB9">
            <w:pPr>
              <w:shd w:val="clear" w:color="auto" w:fill="FFFFFF"/>
              <w:jc w:val="center"/>
              <w:rPr>
                <w:rFonts w:ascii="Times New Roman" w:hAnsi="Times New Roman" w:cs="Times New Roman"/>
                <w:sz w:val="24"/>
                <w:szCs w:val="24"/>
              </w:rPr>
            </w:pPr>
            <w:r w:rsidRPr="00B03BFE">
              <w:rPr>
                <w:rFonts w:ascii="Times New Roman" w:hAnsi="Times New Roman" w:cs="Times New Roman"/>
                <w:color w:val="000000"/>
                <w:spacing w:val="-5"/>
                <w:sz w:val="24"/>
                <w:szCs w:val="24"/>
              </w:rPr>
              <w:t>Более 500</w:t>
            </w:r>
          </w:p>
        </w:tc>
      </w:tr>
    </w:tbl>
    <w:p w:rsidR="000F1AB0" w:rsidRPr="00345CCC" w:rsidRDefault="000F1AB0" w:rsidP="000F1AB0">
      <w:pPr>
        <w:shd w:val="clear" w:color="auto" w:fill="FFFFFF"/>
        <w:spacing w:line="221" w:lineRule="exact"/>
        <w:ind w:left="82" w:right="10"/>
        <w:jc w:val="both"/>
        <w:rPr>
          <w:rFonts w:ascii="Times New Roman" w:hAnsi="Times New Roman" w:cs="Times New Roman"/>
          <w:iCs/>
          <w:color w:val="000000"/>
          <w:spacing w:val="-8"/>
          <w:sz w:val="28"/>
          <w:szCs w:val="28"/>
        </w:rPr>
      </w:pPr>
    </w:p>
    <w:p w:rsidR="000F1AB0" w:rsidRPr="00345CCC" w:rsidRDefault="000F1AB0" w:rsidP="000F1AB0">
      <w:pPr>
        <w:shd w:val="clear" w:color="auto" w:fill="FFFFFF"/>
        <w:ind w:right="10"/>
        <w:jc w:val="both"/>
        <w:rPr>
          <w:rFonts w:ascii="Times New Roman" w:hAnsi="Times New Roman" w:cs="Times New Roman"/>
          <w:sz w:val="28"/>
          <w:szCs w:val="28"/>
        </w:rPr>
      </w:pPr>
      <w:r w:rsidRPr="00345CCC">
        <w:rPr>
          <w:rFonts w:ascii="Times New Roman" w:hAnsi="Times New Roman" w:cs="Times New Roman"/>
          <w:iCs/>
          <w:color w:val="000000"/>
          <w:spacing w:val="-8"/>
          <w:sz w:val="28"/>
          <w:szCs w:val="28"/>
        </w:rPr>
        <w:lastRenderedPageBreak/>
        <w:t>1</w:t>
      </w:r>
      <w:r w:rsidR="007E0550">
        <w:rPr>
          <w:rFonts w:ascii="Times New Roman" w:hAnsi="Times New Roman" w:cs="Times New Roman"/>
          <w:color w:val="000000"/>
          <w:spacing w:val="-8"/>
          <w:sz w:val="28"/>
          <w:szCs w:val="28"/>
        </w:rPr>
        <w:t>.9</w:t>
      </w:r>
      <w:r w:rsidRPr="00345CCC">
        <w:rPr>
          <w:rFonts w:ascii="Times New Roman" w:hAnsi="Times New Roman" w:cs="Times New Roman"/>
          <w:color w:val="000000"/>
          <w:spacing w:val="-8"/>
          <w:sz w:val="28"/>
          <w:szCs w:val="28"/>
        </w:rPr>
        <w:t>. Содержание солей железа (имеет, в основном</w:t>
      </w:r>
      <w:r>
        <w:rPr>
          <w:rFonts w:ascii="Times New Roman" w:hAnsi="Times New Roman" w:cs="Times New Roman"/>
          <w:color w:val="000000"/>
          <w:spacing w:val="-8"/>
          <w:sz w:val="28"/>
          <w:szCs w:val="28"/>
        </w:rPr>
        <w:t>, хозяйственное значение - ржав</w:t>
      </w:r>
      <w:r w:rsidRPr="00345CCC">
        <w:rPr>
          <w:rFonts w:ascii="Times New Roman" w:hAnsi="Times New Roman" w:cs="Times New Roman"/>
          <w:color w:val="000000"/>
          <w:spacing w:val="-8"/>
          <w:sz w:val="28"/>
          <w:szCs w:val="28"/>
        </w:rPr>
        <w:t>ление водоразводящей сети, сантехники, пятна при замачивании белья и пр.).</w:t>
      </w:r>
    </w:p>
    <w:p w:rsidR="000F1AB0" w:rsidRPr="00345CCC" w:rsidRDefault="000F1AB0" w:rsidP="000F1AB0">
      <w:pPr>
        <w:shd w:val="clear" w:color="auto" w:fill="FFFFFF"/>
        <w:ind w:right="5" w:firstLine="540"/>
        <w:jc w:val="both"/>
        <w:rPr>
          <w:rFonts w:ascii="Times New Roman" w:hAnsi="Times New Roman" w:cs="Times New Roman"/>
          <w:sz w:val="28"/>
          <w:szCs w:val="28"/>
        </w:rPr>
      </w:pPr>
      <w:r w:rsidRPr="00345CCC">
        <w:rPr>
          <w:rFonts w:ascii="Times New Roman" w:hAnsi="Times New Roman" w:cs="Times New Roman"/>
          <w:color w:val="000000"/>
          <w:spacing w:val="-6"/>
          <w:sz w:val="28"/>
          <w:szCs w:val="28"/>
        </w:rPr>
        <w:t>Провести качественную реакцию: налить 1/3 пробирки исследуемой воды, под</w:t>
      </w:r>
      <w:r w:rsidRPr="00345CCC">
        <w:rPr>
          <w:rFonts w:ascii="Times New Roman" w:hAnsi="Times New Roman" w:cs="Times New Roman"/>
          <w:color w:val="000000"/>
          <w:spacing w:val="-7"/>
          <w:sz w:val="28"/>
          <w:szCs w:val="28"/>
        </w:rPr>
        <w:t xml:space="preserve">кислить 2-3 каплями азотной кислоты и добавить 1 мл 10 % раствора роданистого аммония. Появление вишнево-красной окраски свидетельствует о наличии солей </w:t>
      </w:r>
      <w:r w:rsidRPr="00345CCC">
        <w:rPr>
          <w:rFonts w:ascii="Times New Roman" w:hAnsi="Times New Roman" w:cs="Times New Roman"/>
          <w:color w:val="000000"/>
          <w:spacing w:val="-8"/>
          <w:sz w:val="28"/>
          <w:szCs w:val="28"/>
        </w:rPr>
        <w:t xml:space="preserve">железа, которых в </w:t>
      </w:r>
      <w:r w:rsidRPr="000A3C84">
        <w:rPr>
          <w:rFonts w:ascii="Times New Roman" w:hAnsi="Times New Roman" w:cs="Times New Roman"/>
          <w:color w:val="000000"/>
          <w:spacing w:val="-8"/>
          <w:sz w:val="28"/>
          <w:szCs w:val="28"/>
        </w:rPr>
        <w:t>норме не должно быть более 0,Змг/л.</w:t>
      </w:r>
    </w:p>
    <w:p w:rsidR="000F1AB0" w:rsidRPr="00D238AD" w:rsidRDefault="000F1AB0" w:rsidP="000F1AB0">
      <w:pPr>
        <w:shd w:val="clear" w:color="auto" w:fill="FFFFFF"/>
        <w:ind w:firstLine="540"/>
        <w:jc w:val="both"/>
        <w:rPr>
          <w:rFonts w:ascii="Times New Roman" w:hAnsi="Times New Roman" w:cs="Times New Roman"/>
          <w:color w:val="000000" w:themeColor="text1"/>
          <w:sz w:val="28"/>
          <w:szCs w:val="28"/>
        </w:rPr>
      </w:pPr>
      <w:r w:rsidRPr="00345CCC">
        <w:rPr>
          <w:rFonts w:ascii="Times New Roman" w:hAnsi="Times New Roman" w:cs="Times New Roman"/>
          <w:color w:val="000000"/>
          <w:spacing w:val="-1"/>
          <w:sz w:val="28"/>
          <w:szCs w:val="28"/>
        </w:rPr>
        <w:t>Ориентировочную оценку провести, срав</w:t>
      </w:r>
      <w:r>
        <w:rPr>
          <w:rFonts w:ascii="Times New Roman" w:hAnsi="Times New Roman" w:cs="Times New Roman"/>
          <w:color w:val="000000"/>
          <w:spacing w:val="-1"/>
          <w:sz w:val="28"/>
          <w:szCs w:val="28"/>
        </w:rPr>
        <w:t xml:space="preserve">нивая интенсивность окраски с </w:t>
      </w:r>
      <w:r w:rsidR="00D238AD" w:rsidRPr="00D238AD">
        <w:rPr>
          <w:rFonts w:ascii="Times New Roman" w:hAnsi="Times New Roman" w:cs="Times New Roman"/>
          <w:color w:val="000000" w:themeColor="text1"/>
          <w:spacing w:val="-1"/>
          <w:sz w:val="28"/>
          <w:szCs w:val="28"/>
        </w:rPr>
        <w:t>таблица 14</w:t>
      </w:r>
      <w:r w:rsidRPr="00D238AD">
        <w:rPr>
          <w:rFonts w:ascii="Times New Roman" w:hAnsi="Times New Roman" w:cs="Times New Roman"/>
          <w:color w:val="000000" w:themeColor="text1"/>
          <w:spacing w:val="-1"/>
          <w:sz w:val="28"/>
          <w:szCs w:val="28"/>
        </w:rPr>
        <w:t xml:space="preserve">. </w:t>
      </w:r>
      <w:r w:rsidRPr="00D238AD">
        <w:rPr>
          <w:rFonts w:ascii="Times New Roman" w:hAnsi="Times New Roman" w:cs="Times New Roman"/>
          <w:i/>
          <w:iCs/>
          <w:color w:val="000000" w:themeColor="text1"/>
          <w:spacing w:val="-10"/>
          <w:sz w:val="28"/>
          <w:szCs w:val="28"/>
        </w:rPr>
        <w:t>Полученный результат:</w:t>
      </w:r>
      <w:r w:rsidRPr="00D238AD">
        <w:rPr>
          <w:rFonts w:ascii="Times New Roman" w:hAnsi="Times New Roman" w:cs="Times New Roman"/>
          <w:i/>
          <w:iCs/>
          <w:color w:val="000000" w:themeColor="text1"/>
          <w:sz w:val="28"/>
          <w:szCs w:val="28"/>
        </w:rPr>
        <w:t xml:space="preserve">______ </w:t>
      </w:r>
      <w:r w:rsidRPr="00D238AD">
        <w:rPr>
          <w:rFonts w:ascii="Times New Roman" w:hAnsi="Times New Roman" w:cs="Times New Roman"/>
          <w:color w:val="000000" w:themeColor="text1"/>
          <w:spacing w:val="-12"/>
          <w:sz w:val="28"/>
          <w:szCs w:val="28"/>
        </w:rPr>
        <w:t>мг/л.</w:t>
      </w:r>
    </w:p>
    <w:p w:rsidR="000F1AB0" w:rsidRPr="000A3C84" w:rsidRDefault="00D238AD" w:rsidP="000F1AB0">
      <w:pPr>
        <w:shd w:val="clear" w:color="auto" w:fill="FFFFFF"/>
        <w:rPr>
          <w:rFonts w:ascii="Times New Roman" w:hAnsi="Times New Roman" w:cs="Times New Roman"/>
          <w:b/>
          <w:color w:val="000000"/>
          <w:spacing w:val="-9"/>
          <w:sz w:val="28"/>
          <w:szCs w:val="28"/>
        </w:rPr>
      </w:pPr>
      <w:r w:rsidRPr="00D238AD">
        <w:rPr>
          <w:rFonts w:ascii="Times New Roman" w:hAnsi="Times New Roman" w:cs="Times New Roman"/>
          <w:b/>
          <w:color w:val="000000" w:themeColor="text1"/>
          <w:spacing w:val="-9"/>
          <w:sz w:val="28"/>
          <w:szCs w:val="28"/>
        </w:rPr>
        <w:t>Таблица14.</w:t>
      </w:r>
      <w:r>
        <w:rPr>
          <w:rFonts w:ascii="Times New Roman" w:hAnsi="Times New Roman" w:cs="Times New Roman"/>
          <w:b/>
          <w:color w:val="FF0000"/>
          <w:spacing w:val="-9"/>
          <w:sz w:val="28"/>
          <w:szCs w:val="28"/>
        </w:rPr>
        <w:t xml:space="preserve"> </w:t>
      </w:r>
      <w:r w:rsidR="000F1AB0" w:rsidRPr="000A3C84">
        <w:rPr>
          <w:rFonts w:ascii="Times New Roman" w:hAnsi="Times New Roman" w:cs="Times New Roman"/>
          <w:b/>
          <w:color w:val="000000"/>
          <w:spacing w:val="-9"/>
          <w:sz w:val="28"/>
          <w:szCs w:val="28"/>
        </w:rPr>
        <w:t xml:space="preserve"> Полуколичественная оценка содержания в воде солей железа</w:t>
      </w:r>
    </w:p>
    <w:tbl>
      <w:tblPr>
        <w:tblStyle w:val="a5"/>
        <w:tblW w:w="0" w:type="auto"/>
        <w:tblInd w:w="108" w:type="dxa"/>
        <w:tblLook w:val="01E0" w:firstRow="1" w:lastRow="1" w:firstColumn="1" w:lastColumn="1" w:noHBand="0" w:noVBand="0"/>
      </w:tblPr>
      <w:tblGrid>
        <w:gridCol w:w="4860"/>
        <w:gridCol w:w="4603"/>
      </w:tblGrid>
      <w:tr w:rsidR="000F1AB0" w:rsidRPr="000A3C84" w:rsidTr="00637AB9">
        <w:tc>
          <w:tcPr>
            <w:tcW w:w="4860" w:type="dxa"/>
          </w:tcPr>
          <w:p w:rsidR="000F1AB0" w:rsidRPr="000A3C84" w:rsidRDefault="000F1AB0" w:rsidP="00637AB9">
            <w:pPr>
              <w:jc w:val="both"/>
              <w:rPr>
                <w:b/>
                <w:sz w:val="28"/>
                <w:szCs w:val="28"/>
              </w:rPr>
            </w:pPr>
            <w:r w:rsidRPr="000A3C84">
              <w:rPr>
                <w:b/>
                <w:sz w:val="28"/>
                <w:szCs w:val="28"/>
              </w:rPr>
              <w:t>Окраска при рассматривании сверху</w:t>
            </w:r>
          </w:p>
        </w:tc>
        <w:tc>
          <w:tcPr>
            <w:tcW w:w="4603" w:type="dxa"/>
          </w:tcPr>
          <w:p w:rsidR="000F1AB0" w:rsidRPr="000A3C84" w:rsidRDefault="000F1AB0" w:rsidP="00637AB9">
            <w:pPr>
              <w:jc w:val="both"/>
              <w:rPr>
                <w:b/>
                <w:sz w:val="28"/>
                <w:szCs w:val="28"/>
              </w:rPr>
            </w:pPr>
            <w:r w:rsidRPr="000A3C84">
              <w:rPr>
                <w:b/>
                <w:sz w:val="28"/>
                <w:szCs w:val="28"/>
              </w:rPr>
              <w:t>Содержание солей железа, мг/л</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Окраски нет</w:t>
            </w:r>
          </w:p>
        </w:tc>
        <w:tc>
          <w:tcPr>
            <w:tcW w:w="4603" w:type="dxa"/>
          </w:tcPr>
          <w:p w:rsidR="000F1AB0" w:rsidRPr="00345CCC" w:rsidRDefault="000F1AB0" w:rsidP="00637AB9">
            <w:pPr>
              <w:jc w:val="both"/>
              <w:rPr>
                <w:sz w:val="28"/>
                <w:szCs w:val="28"/>
              </w:rPr>
            </w:pPr>
            <w:r w:rsidRPr="00345CCC">
              <w:rPr>
                <w:sz w:val="28"/>
                <w:szCs w:val="28"/>
              </w:rPr>
              <w:t>Не менее 0,05</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Очень слабо-желтовато розовая</w:t>
            </w:r>
          </w:p>
        </w:tc>
        <w:tc>
          <w:tcPr>
            <w:tcW w:w="4603" w:type="dxa"/>
          </w:tcPr>
          <w:p w:rsidR="000F1AB0" w:rsidRPr="00345CCC" w:rsidRDefault="000F1AB0" w:rsidP="00637AB9">
            <w:pPr>
              <w:jc w:val="both"/>
              <w:rPr>
                <w:sz w:val="28"/>
                <w:szCs w:val="28"/>
              </w:rPr>
            </w:pPr>
            <w:r w:rsidRPr="00345CCC">
              <w:rPr>
                <w:sz w:val="28"/>
                <w:szCs w:val="28"/>
              </w:rPr>
              <w:t>0,10</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Слабо-желтовато розовая</w:t>
            </w:r>
          </w:p>
        </w:tc>
        <w:tc>
          <w:tcPr>
            <w:tcW w:w="4603" w:type="dxa"/>
          </w:tcPr>
          <w:p w:rsidR="000F1AB0" w:rsidRPr="00345CCC" w:rsidRDefault="000F1AB0" w:rsidP="00637AB9">
            <w:pPr>
              <w:jc w:val="both"/>
              <w:rPr>
                <w:sz w:val="28"/>
                <w:szCs w:val="28"/>
              </w:rPr>
            </w:pPr>
            <w:r w:rsidRPr="00345CCC">
              <w:rPr>
                <w:sz w:val="28"/>
                <w:szCs w:val="28"/>
              </w:rPr>
              <w:t>0,25</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Желтовато- розовая</w:t>
            </w:r>
          </w:p>
        </w:tc>
        <w:tc>
          <w:tcPr>
            <w:tcW w:w="4603" w:type="dxa"/>
          </w:tcPr>
          <w:p w:rsidR="000F1AB0" w:rsidRPr="00345CCC" w:rsidRDefault="000F1AB0" w:rsidP="00637AB9">
            <w:pPr>
              <w:jc w:val="both"/>
              <w:rPr>
                <w:sz w:val="28"/>
                <w:szCs w:val="28"/>
              </w:rPr>
            </w:pPr>
            <w:r w:rsidRPr="00345CCC">
              <w:rPr>
                <w:sz w:val="28"/>
                <w:szCs w:val="28"/>
              </w:rPr>
              <w:t>0,50</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Желтовато-красная</w:t>
            </w:r>
          </w:p>
        </w:tc>
        <w:tc>
          <w:tcPr>
            <w:tcW w:w="4603" w:type="dxa"/>
          </w:tcPr>
          <w:p w:rsidR="000F1AB0" w:rsidRPr="00345CCC" w:rsidRDefault="000F1AB0" w:rsidP="00637AB9">
            <w:pPr>
              <w:jc w:val="both"/>
              <w:rPr>
                <w:sz w:val="28"/>
                <w:szCs w:val="28"/>
              </w:rPr>
            </w:pPr>
            <w:r w:rsidRPr="00345CCC">
              <w:rPr>
                <w:sz w:val="28"/>
                <w:szCs w:val="28"/>
              </w:rPr>
              <w:t>2,50</w:t>
            </w:r>
          </w:p>
        </w:tc>
      </w:tr>
      <w:tr w:rsidR="000F1AB0" w:rsidRPr="00345CCC" w:rsidTr="00637AB9">
        <w:tc>
          <w:tcPr>
            <w:tcW w:w="4860" w:type="dxa"/>
          </w:tcPr>
          <w:p w:rsidR="000F1AB0" w:rsidRPr="00345CCC" w:rsidRDefault="000F1AB0" w:rsidP="00637AB9">
            <w:pPr>
              <w:jc w:val="both"/>
              <w:rPr>
                <w:sz w:val="28"/>
                <w:szCs w:val="28"/>
              </w:rPr>
            </w:pPr>
            <w:r w:rsidRPr="00345CCC">
              <w:rPr>
                <w:sz w:val="28"/>
                <w:szCs w:val="28"/>
              </w:rPr>
              <w:t>Ярко-красная</w:t>
            </w:r>
          </w:p>
        </w:tc>
        <w:tc>
          <w:tcPr>
            <w:tcW w:w="4603" w:type="dxa"/>
          </w:tcPr>
          <w:p w:rsidR="000F1AB0" w:rsidRPr="00345CCC" w:rsidRDefault="000F1AB0" w:rsidP="00637AB9">
            <w:pPr>
              <w:jc w:val="both"/>
              <w:rPr>
                <w:sz w:val="28"/>
                <w:szCs w:val="28"/>
              </w:rPr>
            </w:pPr>
            <w:r w:rsidRPr="00345CCC">
              <w:rPr>
                <w:sz w:val="28"/>
                <w:szCs w:val="28"/>
              </w:rPr>
              <w:t>5,00</w:t>
            </w:r>
          </w:p>
        </w:tc>
      </w:tr>
    </w:tbl>
    <w:p w:rsidR="007E0550" w:rsidRDefault="007E0550" w:rsidP="007E0550">
      <w:pPr>
        <w:shd w:val="clear" w:color="auto" w:fill="FFFFFF"/>
        <w:jc w:val="center"/>
        <w:rPr>
          <w:rFonts w:ascii="Times New Roman" w:hAnsi="Times New Roman" w:cs="Times New Roman"/>
          <w:b/>
          <w:bCs/>
          <w:i/>
          <w:iCs/>
          <w:color w:val="000000"/>
          <w:spacing w:val="-8"/>
          <w:sz w:val="28"/>
          <w:szCs w:val="28"/>
        </w:rPr>
      </w:pPr>
    </w:p>
    <w:p w:rsidR="007E0550" w:rsidRPr="00345CCC" w:rsidRDefault="007E0550" w:rsidP="007E0550">
      <w:pPr>
        <w:shd w:val="clear" w:color="auto" w:fill="FFFFFF"/>
        <w:jc w:val="center"/>
        <w:rPr>
          <w:rFonts w:ascii="Times New Roman" w:hAnsi="Times New Roman" w:cs="Times New Roman"/>
          <w:b/>
          <w:bCs/>
          <w:i/>
          <w:iCs/>
          <w:color w:val="000000"/>
          <w:spacing w:val="-8"/>
          <w:sz w:val="28"/>
          <w:szCs w:val="28"/>
        </w:rPr>
      </w:pPr>
      <w:r w:rsidRPr="00345CCC">
        <w:rPr>
          <w:rFonts w:ascii="Times New Roman" w:hAnsi="Times New Roman" w:cs="Times New Roman"/>
          <w:b/>
          <w:bCs/>
          <w:i/>
          <w:iCs/>
          <w:color w:val="000000"/>
          <w:spacing w:val="-8"/>
          <w:sz w:val="28"/>
          <w:szCs w:val="28"/>
        </w:rPr>
        <w:t>Заключение и рекомендации по улучшению качества воды</w:t>
      </w:r>
    </w:p>
    <w:p w:rsidR="007E0550" w:rsidRPr="00345CCC" w:rsidRDefault="007E0550" w:rsidP="007E0550">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_____________________________________________________________</w:t>
      </w:r>
    </w:p>
    <w:p w:rsidR="007E0550" w:rsidRPr="00345CCC" w:rsidRDefault="007E0550" w:rsidP="007E0550">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w:t>
      </w:r>
    </w:p>
    <w:p w:rsidR="007E0550" w:rsidRPr="007E0550"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7E0550">
        <w:rPr>
          <w:rFonts w:ascii="Times New Roman" w:eastAsia="Times New Roman" w:hAnsi="Times New Roman" w:cs="Times New Roman"/>
          <w:b/>
          <w:bCs/>
          <w:color w:val="000000"/>
          <w:sz w:val="28"/>
          <w:szCs w:val="28"/>
          <w:lang w:eastAsia="ru-RU"/>
        </w:rPr>
        <w:t>Заключение</w:t>
      </w:r>
      <w:r w:rsidR="00D238AD">
        <w:rPr>
          <w:rFonts w:ascii="Times New Roman" w:eastAsia="Times New Roman" w:hAnsi="Times New Roman" w:cs="Times New Roman"/>
          <w:b/>
          <w:bCs/>
          <w:color w:val="000000"/>
          <w:sz w:val="28"/>
          <w:szCs w:val="28"/>
          <w:lang w:eastAsia="ru-RU"/>
        </w:rPr>
        <w:t xml:space="preserve"> </w:t>
      </w:r>
      <w:r w:rsidRPr="007E0550">
        <w:rPr>
          <w:rFonts w:ascii="Times New Roman" w:eastAsia="Times New Roman" w:hAnsi="Times New Roman" w:cs="Times New Roman"/>
          <w:i/>
          <w:iCs/>
          <w:color w:val="000000"/>
          <w:sz w:val="28"/>
          <w:szCs w:val="28"/>
          <w:lang w:eastAsia="ru-RU"/>
        </w:rPr>
        <w:t>(образец)</w:t>
      </w:r>
    </w:p>
    <w:p w:rsidR="007E0550" w:rsidRPr="007E0550" w:rsidRDefault="007E0550" w:rsidP="007E0550">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7E0550">
        <w:rPr>
          <w:rFonts w:ascii="Times New Roman" w:eastAsia="Times New Roman" w:hAnsi="Times New Roman" w:cs="Times New Roman"/>
          <w:color w:val="000000"/>
          <w:sz w:val="28"/>
          <w:szCs w:val="28"/>
          <w:lang w:eastAsia="ru-RU"/>
        </w:rPr>
        <w:t>При исследовании пробы воды, взятой из ... (указать, откуда взята вода: река, озеро, колодец, водопровод и пр.), установлено, что по физико-химическим свойствам вода удовлетворяет (не удовлетворяет) требованиям нормативных документов. Такая вода пригодна (не пригодна) для хозяйственно-питьевого потребления при условии хороших бактериальных показателей ее состава и радиационной безопасности.</w:t>
      </w:r>
    </w:p>
    <w:p w:rsidR="007E0550" w:rsidRPr="00345CCC" w:rsidRDefault="007E0550" w:rsidP="007E0550">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Подпись студента                                              Подпись преподавателя</w:t>
      </w:r>
    </w:p>
    <w:p w:rsidR="000F1AB0" w:rsidRDefault="000F1AB0" w:rsidP="000F1AB0">
      <w:pPr>
        <w:shd w:val="clear" w:color="auto" w:fill="FFFFFF"/>
        <w:ind w:left="686"/>
        <w:jc w:val="both"/>
        <w:rPr>
          <w:rFonts w:ascii="Times New Roman" w:hAnsi="Times New Roman" w:cs="Times New Roman"/>
          <w:sz w:val="28"/>
          <w:szCs w:val="28"/>
        </w:rPr>
      </w:pPr>
      <w:r w:rsidRPr="00345CCC">
        <w:rPr>
          <w:rFonts w:ascii="Times New Roman" w:hAnsi="Times New Roman" w:cs="Times New Roman"/>
          <w:sz w:val="28"/>
          <w:szCs w:val="28"/>
        </w:rPr>
        <w:t>Место для расчетов</w:t>
      </w:r>
    </w:p>
    <w:p w:rsidR="000F1AB0" w:rsidRDefault="000F1AB0" w:rsidP="000F1AB0">
      <w:pPr>
        <w:shd w:val="clear" w:color="auto" w:fill="FFFFFF"/>
        <w:ind w:left="686"/>
        <w:jc w:val="both"/>
        <w:rPr>
          <w:rFonts w:ascii="Times New Roman" w:hAnsi="Times New Roman" w:cs="Times New Roman"/>
          <w:sz w:val="28"/>
          <w:szCs w:val="28"/>
        </w:rPr>
      </w:pPr>
    </w:p>
    <w:p w:rsidR="000F1AB0" w:rsidRDefault="000F1AB0" w:rsidP="000F1AB0">
      <w:pPr>
        <w:shd w:val="clear" w:color="auto" w:fill="FFFFFF"/>
        <w:ind w:left="686"/>
        <w:jc w:val="both"/>
        <w:rPr>
          <w:rFonts w:ascii="Times New Roman" w:hAnsi="Times New Roman" w:cs="Times New Roman"/>
          <w:sz w:val="28"/>
          <w:szCs w:val="28"/>
        </w:rPr>
      </w:pPr>
    </w:p>
    <w:p w:rsidR="000F1AB0" w:rsidRDefault="000F1AB0" w:rsidP="000F1AB0">
      <w:pPr>
        <w:shd w:val="clear" w:color="auto" w:fill="FFFFFF"/>
        <w:ind w:left="686"/>
        <w:jc w:val="both"/>
        <w:rPr>
          <w:rFonts w:ascii="Times New Roman" w:hAnsi="Times New Roman" w:cs="Times New Roman"/>
          <w:sz w:val="28"/>
          <w:szCs w:val="28"/>
        </w:rPr>
      </w:pPr>
    </w:p>
    <w:p w:rsidR="000F1AB0" w:rsidRDefault="000F1AB0" w:rsidP="000F1AB0">
      <w:pPr>
        <w:shd w:val="clear" w:color="auto" w:fill="FFFFFF"/>
        <w:ind w:left="686"/>
        <w:jc w:val="both"/>
        <w:rPr>
          <w:rFonts w:ascii="Times New Roman" w:hAnsi="Times New Roman" w:cs="Times New Roman"/>
          <w:sz w:val="28"/>
          <w:szCs w:val="28"/>
        </w:rPr>
      </w:pPr>
    </w:p>
    <w:p w:rsidR="000F1AB0" w:rsidRDefault="000F1AB0" w:rsidP="000F1AB0">
      <w:pPr>
        <w:shd w:val="clear" w:color="auto" w:fill="FFFFFF"/>
        <w:spacing w:before="120"/>
        <w:ind w:firstLine="540"/>
        <w:jc w:val="center"/>
        <w:rPr>
          <w:rFonts w:ascii="Times New Roman" w:hAnsi="Times New Roman" w:cs="Times New Roman"/>
          <w:b/>
          <w:color w:val="000000"/>
          <w:spacing w:val="-3"/>
          <w:sz w:val="28"/>
          <w:szCs w:val="18"/>
        </w:rPr>
      </w:pPr>
    </w:p>
    <w:p w:rsidR="00A93FC4" w:rsidRDefault="00A93FC4" w:rsidP="004D103E">
      <w:pPr>
        <w:shd w:val="clear" w:color="auto" w:fill="FFFFFF"/>
        <w:spacing w:before="120"/>
        <w:ind w:firstLine="540"/>
        <w:jc w:val="center"/>
        <w:rPr>
          <w:rFonts w:ascii="Times New Roman" w:hAnsi="Times New Roman" w:cs="Times New Roman"/>
          <w:b/>
          <w:color w:val="000000"/>
          <w:spacing w:val="-3"/>
          <w:sz w:val="28"/>
          <w:szCs w:val="18"/>
        </w:rPr>
      </w:pPr>
      <w:r>
        <w:rPr>
          <w:rFonts w:ascii="Times New Roman" w:hAnsi="Times New Roman" w:cs="Times New Roman"/>
          <w:b/>
          <w:color w:val="000000"/>
          <w:spacing w:val="-3"/>
          <w:sz w:val="28"/>
          <w:szCs w:val="18"/>
        </w:rPr>
        <w:t>ТЕМА 6. МЕТОДЫ ОЧИСТКИ ПИТЬЕВОЙ ВОДЫ</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Определение дозы коагулянта в пробе воды, проведение пробного хлорирования воды для определения хлорпотребности, хлорпоглощаемости и количества остаточного хлора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Методика работы</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Определение дозы коагулянта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Доза коагулянта (сернокислого алюминия), необходимая для эффективной очистки воды, зависит от бикарбонатной жесткости воды, то есть содержания бикарбонатов кальция Ca(HCO</w:t>
      </w:r>
      <w:r w:rsidRPr="009E619B">
        <w:rPr>
          <w:rFonts w:ascii="Times New Roman" w:eastAsia="Times New Roman" w:hAnsi="Times New Roman" w:cs="Times New Roman"/>
          <w:color w:val="000000"/>
          <w:sz w:val="28"/>
          <w:szCs w:val="28"/>
          <w:vertAlign w:val="subscript"/>
          <w:lang w:eastAsia="ru-RU"/>
        </w:rPr>
        <w:t>3</w:t>
      </w:r>
      <w:r w:rsidRPr="009E619B">
        <w:rPr>
          <w:rFonts w:ascii="Times New Roman" w:eastAsia="Times New Roman" w:hAnsi="Times New Roman" w:cs="Times New Roman"/>
          <w:color w:val="000000"/>
          <w:sz w:val="28"/>
          <w:szCs w:val="28"/>
          <w:lang w:eastAsia="ru-RU"/>
        </w:rPr>
        <w:t>)</w:t>
      </w:r>
      <w:r w:rsidRPr="009E619B">
        <w:rPr>
          <w:rFonts w:ascii="Times New Roman" w:eastAsia="Times New Roman" w:hAnsi="Times New Roman" w:cs="Times New Roman"/>
          <w:color w:val="000000"/>
          <w:sz w:val="28"/>
          <w:szCs w:val="28"/>
          <w:vertAlign w:val="subscript"/>
          <w:lang w:eastAsia="ru-RU"/>
        </w:rPr>
        <w:t>2</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и магния Mg(HCO</w:t>
      </w:r>
      <w:r w:rsidRPr="009E619B">
        <w:rPr>
          <w:rFonts w:ascii="Times New Roman" w:eastAsia="Times New Roman" w:hAnsi="Times New Roman" w:cs="Times New Roman"/>
          <w:color w:val="000000"/>
          <w:sz w:val="28"/>
          <w:szCs w:val="28"/>
          <w:vertAlign w:val="subscript"/>
          <w:lang w:eastAsia="ru-RU"/>
        </w:rPr>
        <w:t>3</w:t>
      </w:r>
      <w:r w:rsidRPr="009E619B">
        <w:rPr>
          <w:rFonts w:ascii="Times New Roman" w:eastAsia="Times New Roman" w:hAnsi="Times New Roman" w:cs="Times New Roman"/>
          <w:color w:val="000000"/>
          <w:sz w:val="28"/>
          <w:szCs w:val="28"/>
          <w:lang w:eastAsia="ru-RU"/>
        </w:rPr>
        <w:t>)</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 поскольку сернокислый алюминий частично расходуется на реакцию с этими соединениями. Поэтому необходимым условием выбора эффективной дозы коагулянта является предварительное определение жесткости воды по бикарбонату.</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b/>
          <w:bCs/>
          <w:color w:val="000000"/>
          <w:sz w:val="28"/>
          <w:szCs w:val="28"/>
          <w:lang w:eastAsia="ru-RU"/>
        </w:rPr>
        <w:t>1-й этап:</w:t>
      </w:r>
      <w:r w:rsidR="00D238AD">
        <w:rPr>
          <w:rFonts w:ascii="Times New Roman" w:eastAsia="Times New Roman" w:hAnsi="Times New Roman" w:cs="Times New Roman"/>
          <w:b/>
          <w:bCs/>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определение бикарбонатной жесткости воды Определение бикарбонатной жесткости воды основано на взаимодействии соляной кислоты с бикарбонатами кальция и магния по реакции:</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val="en-US" w:eastAsia="ru-RU"/>
        </w:rPr>
      </w:pPr>
      <w:r w:rsidRPr="009E619B">
        <w:rPr>
          <w:rFonts w:ascii="Times New Roman" w:eastAsia="Times New Roman" w:hAnsi="Times New Roman" w:cs="Times New Roman"/>
          <w:color w:val="000000"/>
          <w:sz w:val="28"/>
          <w:szCs w:val="28"/>
          <w:lang w:val="en-US" w:eastAsia="ru-RU"/>
        </w:rPr>
        <w:t>HC1 + Ca(HCO</w:t>
      </w:r>
      <w:r w:rsidRPr="009E619B">
        <w:rPr>
          <w:rFonts w:ascii="Times New Roman" w:eastAsia="Times New Roman" w:hAnsi="Times New Roman" w:cs="Times New Roman"/>
          <w:color w:val="000000"/>
          <w:sz w:val="28"/>
          <w:szCs w:val="28"/>
          <w:vertAlign w:val="subscript"/>
          <w:lang w:val="en-US" w:eastAsia="ru-RU"/>
        </w:rPr>
        <w:t>3</w:t>
      </w:r>
      <w:r w:rsidRPr="009E619B">
        <w:rPr>
          <w:rFonts w:ascii="Times New Roman" w:eastAsia="Times New Roman" w:hAnsi="Times New Roman" w:cs="Times New Roman"/>
          <w:color w:val="000000"/>
          <w:sz w:val="28"/>
          <w:szCs w:val="28"/>
          <w:lang w:val="en-US" w:eastAsia="ru-RU"/>
        </w:rPr>
        <w:t>)</w:t>
      </w:r>
      <w:r w:rsidRPr="009E619B">
        <w:rPr>
          <w:rFonts w:ascii="Times New Roman" w:eastAsia="Times New Roman" w:hAnsi="Times New Roman" w:cs="Times New Roman"/>
          <w:color w:val="000000"/>
          <w:sz w:val="28"/>
          <w:szCs w:val="28"/>
          <w:vertAlign w:val="subscript"/>
          <w:lang w:val="en-US" w:eastAsia="ru-RU"/>
        </w:rPr>
        <w:t>2</w:t>
      </w:r>
      <w:r w:rsidRPr="009E619B">
        <w:rPr>
          <w:rFonts w:ascii="Times New Roman" w:eastAsia="Times New Roman" w:hAnsi="Times New Roman" w:cs="Times New Roman"/>
          <w:color w:val="000000"/>
          <w:sz w:val="28"/>
          <w:szCs w:val="28"/>
          <w:lang w:val="en-US" w:eastAsia="ru-RU"/>
        </w:rPr>
        <w:t>→CaC1</w:t>
      </w:r>
      <w:r w:rsidRPr="009E619B">
        <w:rPr>
          <w:rFonts w:ascii="Times New Roman" w:eastAsia="Times New Roman" w:hAnsi="Times New Roman" w:cs="Times New Roman"/>
          <w:color w:val="000000"/>
          <w:sz w:val="28"/>
          <w:szCs w:val="28"/>
          <w:vertAlign w:val="subscript"/>
          <w:lang w:val="en-US" w:eastAsia="ru-RU"/>
        </w:rPr>
        <w:t>2</w:t>
      </w:r>
      <w:r w:rsidRPr="009E619B">
        <w:rPr>
          <w:rFonts w:ascii="Times New Roman" w:eastAsia="Times New Roman" w:hAnsi="Times New Roman" w:cs="Times New Roman"/>
          <w:color w:val="000000"/>
          <w:sz w:val="28"/>
          <w:szCs w:val="28"/>
          <w:lang w:val="en-US" w:eastAsia="ru-RU"/>
        </w:rPr>
        <w:t>+ H</w:t>
      </w:r>
      <w:r w:rsidRPr="009E619B">
        <w:rPr>
          <w:rFonts w:ascii="Times New Roman" w:eastAsia="Times New Roman" w:hAnsi="Times New Roman" w:cs="Times New Roman"/>
          <w:color w:val="000000"/>
          <w:sz w:val="28"/>
          <w:szCs w:val="28"/>
          <w:vertAlign w:val="subscript"/>
          <w:lang w:val="en-US" w:eastAsia="ru-RU"/>
        </w:rPr>
        <w:t>2</w:t>
      </w:r>
      <w:r w:rsidRPr="009E619B">
        <w:rPr>
          <w:rFonts w:ascii="Times New Roman" w:eastAsia="Times New Roman" w:hAnsi="Times New Roman" w:cs="Times New Roman"/>
          <w:color w:val="000000"/>
          <w:sz w:val="28"/>
          <w:szCs w:val="28"/>
          <w:lang w:val="en-US" w:eastAsia="ru-RU"/>
        </w:rPr>
        <w:t>O + CO</w:t>
      </w:r>
      <w:r w:rsidRPr="009E619B">
        <w:rPr>
          <w:rFonts w:ascii="Times New Roman" w:eastAsia="Times New Roman" w:hAnsi="Times New Roman" w:cs="Times New Roman"/>
          <w:b/>
          <w:bCs/>
          <w:color w:val="000000"/>
          <w:sz w:val="28"/>
          <w:szCs w:val="28"/>
          <w:vertAlign w:val="subscript"/>
          <w:lang w:val="en-US" w:eastAsia="ru-RU"/>
        </w:rPr>
        <w:t>2</w:t>
      </w:r>
      <w:r w:rsidRPr="009E619B">
        <w:rPr>
          <w:rFonts w:ascii="Times New Roman" w:eastAsia="Times New Roman" w:hAnsi="Times New Roman" w:cs="Times New Roman"/>
          <w:color w:val="000000"/>
          <w:sz w:val="28"/>
          <w:szCs w:val="28"/>
          <w:lang w:val="en-US" w:eastAsia="ru-RU"/>
        </w:rPr>
        <w:t>↑</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В колбу налить 100 мл исследуемой воды, 3 капли 0,15% раствора метилоранжа и титровать 0,1 н. раствором НС1 до появления слаборозового окрашивания. Количество миллилитров НС1, пошедшее на титрование, нужно умножить на 2,8, чтобы получить величину</w:t>
      </w:r>
    </w:p>
    <w:tbl>
      <w:tblPr>
        <w:tblW w:w="7185" w:type="dxa"/>
        <w:tblCellSpacing w:w="0" w:type="dxa"/>
        <w:tblCellMar>
          <w:left w:w="0" w:type="dxa"/>
          <w:right w:w="0" w:type="dxa"/>
        </w:tblCellMar>
        <w:tblLook w:val="04A0" w:firstRow="1" w:lastRow="0" w:firstColumn="1" w:lastColumn="0" w:noHBand="0" w:noVBand="1"/>
      </w:tblPr>
      <w:tblGrid>
        <w:gridCol w:w="7185"/>
      </w:tblGrid>
      <w:tr w:rsidR="00A93FC4" w:rsidRPr="009E619B" w:rsidTr="00A93FC4">
        <w:trPr>
          <w:tblCellSpacing w:w="0" w:type="dxa"/>
        </w:trPr>
        <w:tc>
          <w:tcPr>
            <w:tcW w:w="0" w:type="auto"/>
            <w:vAlign w:val="center"/>
            <w:hideMark/>
          </w:tcPr>
          <w:p w:rsidR="00A93FC4" w:rsidRPr="009E619B" w:rsidRDefault="00A93FC4" w:rsidP="00A93FC4">
            <w:pPr>
              <w:spacing w:after="0" w:line="324" w:lineRule="atLeast"/>
              <w:jc w:val="both"/>
              <w:rPr>
                <w:rFonts w:ascii="Times New Roman" w:eastAsia="Times New Roman" w:hAnsi="Times New Roman" w:cs="Times New Roman"/>
                <w:color w:val="000000"/>
                <w:sz w:val="28"/>
                <w:szCs w:val="28"/>
                <w:lang w:eastAsia="ru-RU"/>
              </w:rPr>
            </w:pPr>
          </w:p>
        </w:tc>
      </w:tr>
    </w:tbl>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бикарбонатной жесткости в градусах. Если жесткость воды выше 4?, можно приступать к выбору необходимой дозы коагулянта. При бикарбонатной жесткости воды менее 4? перед пробной коагуляцией в воду необходимо добавить 1% раствор соды в количестве, составляющем половину дозы коагулянта (1,0; 1,5; и 2,0 мл).</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2-й этап: </w:t>
      </w:r>
      <w:r w:rsidRPr="009E619B">
        <w:rPr>
          <w:rFonts w:ascii="Times New Roman" w:eastAsia="Times New Roman" w:hAnsi="Times New Roman" w:cs="Times New Roman"/>
          <w:color w:val="000000"/>
          <w:sz w:val="28"/>
          <w:szCs w:val="28"/>
          <w:lang w:eastAsia="ru-RU"/>
        </w:rPr>
        <w:t>выбор необходимой дозы коагулянта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 xml:space="preserve">В 3 стакана налить по 200 мл мутной воды. В первый стакан внести 2 мл, во второй - 3 мл, в третий - 4 мл 1% раствора глинозема - Аl2(SО4)3. Содержимое стаканов перемешать стеклянной палочкой и наблюдать за характером хлопьеобразования в течение 10 мин. Выбирается стакан с </w:t>
      </w:r>
      <w:r w:rsidRPr="009E619B">
        <w:rPr>
          <w:rFonts w:ascii="Times New Roman" w:eastAsia="Times New Roman" w:hAnsi="Times New Roman" w:cs="Times New Roman"/>
          <w:color w:val="000000"/>
          <w:sz w:val="28"/>
          <w:szCs w:val="28"/>
          <w:lang w:eastAsia="ru-RU"/>
        </w:rPr>
        <w:lastRenderedPageBreak/>
        <w:t>наименьшей дозой коагулянта, вызывающей быстрое образование и осаждение хлопьев в течение 10 мин. Если процесс происходит слишком быстро во всех стаканах (менее 5 мин) и крупные хлопья не успевают образоваться, следует провести пов- торное исследование с меньшим количеством глинозема. При отсутствии заметной коагуляции во всех стаканах опыт следует повторить с большими дозами коагулянта.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Пример расчета дозы коагулянта: </w:t>
      </w:r>
      <w:r w:rsidRPr="009E619B">
        <w:rPr>
          <w:rFonts w:ascii="Times New Roman" w:eastAsia="Times New Roman" w:hAnsi="Times New Roman" w:cs="Times New Roman"/>
          <w:color w:val="000000"/>
          <w:sz w:val="28"/>
          <w:szCs w:val="28"/>
          <w:lang w:eastAsia="ru-RU"/>
        </w:rPr>
        <w:t>если коагуляция лучше всего прошла во втором стакане, куда на 200 мл воды было внесено 3 мл 1% раствора глинозема, то коагуляция 1 л воды потребует 3 мл </w:t>
      </w:r>
      <w:r w:rsidRPr="009E619B">
        <w:rPr>
          <w:rFonts w:ascii="Times New Roman" w:eastAsia="Times New Roman" w:hAnsi="Times New Roman" w:cs="Times New Roman"/>
          <w:color w:val="000000"/>
          <w:sz w:val="28"/>
          <w:szCs w:val="28"/>
          <w:vertAlign w:val="superscript"/>
          <w:lang w:eastAsia="ru-RU"/>
        </w:rPr>
        <w:t>.</w:t>
      </w:r>
      <w:r w:rsidRPr="009E619B">
        <w:rPr>
          <w:rFonts w:ascii="Times New Roman" w:eastAsia="Times New Roman" w:hAnsi="Times New Roman" w:cs="Times New Roman"/>
          <w:color w:val="000000"/>
          <w:sz w:val="28"/>
          <w:szCs w:val="28"/>
          <w:lang w:eastAsia="ru-RU"/>
        </w:rPr>
        <w:t> 5 = 15 мл 1% раствора. Поскольку 1 мл 1% раствора содержит 0,01 г вещества, то это соответствует 0,15 г глинозема на 1 л воды (0,01 г </w:t>
      </w:r>
      <w:r w:rsidRPr="009E619B">
        <w:rPr>
          <w:rFonts w:ascii="Times New Roman" w:eastAsia="Times New Roman" w:hAnsi="Times New Roman" w:cs="Times New Roman"/>
          <w:color w:val="000000"/>
          <w:sz w:val="28"/>
          <w:szCs w:val="28"/>
          <w:vertAlign w:val="superscript"/>
          <w:lang w:eastAsia="ru-RU"/>
        </w:rPr>
        <w:t>.</w:t>
      </w:r>
      <w:r w:rsidRPr="009E619B">
        <w:rPr>
          <w:rFonts w:ascii="Times New Roman" w:eastAsia="Times New Roman" w:hAnsi="Times New Roman" w:cs="Times New Roman"/>
          <w:color w:val="000000"/>
          <w:sz w:val="28"/>
          <w:szCs w:val="28"/>
          <w:lang w:eastAsia="ru-RU"/>
        </w:rPr>
        <w:t> 15 мл = 0,15 г).</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Обеззараживание воды хлорированием</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1-й этап: </w:t>
      </w:r>
      <w:r w:rsidRPr="009E619B">
        <w:rPr>
          <w:rFonts w:ascii="Times New Roman" w:eastAsia="Times New Roman" w:hAnsi="Times New Roman" w:cs="Times New Roman"/>
          <w:color w:val="000000"/>
          <w:sz w:val="28"/>
          <w:szCs w:val="28"/>
          <w:lang w:eastAsia="ru-RU"/>
        </w:rPr>
        <w:t>определение активного хлора в хлорной извести Данное соединение выпускается с содержанием 32-35% активного хлора. При хранении под воздействием влаги, солнечного света и высокой температуры содержание активного хлора в хлорной извести понижается. Для обеззараживания воды допускается использовать хлорную известь с содержанием не менее 25% активного хлора, поэ- тому необходимо перед применением определить содержание в ней активного хлора. Принцип определения активного хлора основан на способности хлора вытеснять йод из растворов йодистого калия.</w:t>
      </w:r>
    </w:p>
    <w:tbl>
      <w:tblPr>
        <w:tblW w:w="7185" w:type="dxa"/>
        <w:tblCellSpacing w:w="0" w:type="dxa"/>
        <w:tblCellMar>
          <w:left w:w="0" w:type="dxa"/>
          <w:right w:w="0" w:type="dxa"/>
        </w:tblCellMar>
        <w:tblLook w:val="04A0" w:firstRow="1" w:lastRow="0" w:firstColumn="1" w:lastColumn="0" w:noHBand="0" w:noVBand="1"/>
      </w:tblPr>
      <w:tblGrid>
        <w:gridCol w:w="7185"/>
      </w:tblGrid>
      <w:tr w:rsidR="00A93FC4" w:rsidRPr="009E619B" w:rsidTr="00A93FC4">
        <w:trPr>
          <w:tblCellSpacing w:w="0" w:type="dxa"/>
        </w:trPr>
        <w:tc>
          <w:tcPr>
            <w:tcW w:w="0" w:type="auto"/>
            <w:vAlign w:val="center"/>
            <w:hideMark/>
          </w:tcPr>
          <w:p w:rsidR="00A93FC4" w:rsidRPr="009E619B" w:rsidRDefault="00A93FC4" w:rsidP="00A93FC4">
            <w:pPr>
              <w:spacing w:after="0" w:line="324" w:lineRule="atLeast"/>
              <w:jc w:val="both"/>
              <w:rPr>
                <w:rFonts w:ascii="Times New Roman" w:eastAsia="Times New Roman" w:hAnsi="Times New Roman" w:cs="Times New Roman"/>
                <w:color w:val="000000"/>
                <w:sz w:val="28"/>
                <w:szCs w:val="28"/>
                <w:lang w:eastAsia="ru-RU"/>
              </w:rPr>
            </w:pPr>
          </w:p>
        </w:tc>
      </w:tr>
    </w:tbl>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Са (ОС1)</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+ 4KI + 4НС1 → СаС1</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+ 4КС1 + 2Н</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О + 2I</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Выделение йода в раствор в достаточных количествах окрашивает его в коричневый цвет, в небольших количествах, что имеет место при</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незначительной концентрации активного хлора в хлорной извести, - в слабо-желтый цвет. Добавление крахмала к раствору, содержащему свободный йод, окрашивает его в синий цвет, что может служить качественным признаком наличия активного хлора в хлорной извести. Выделившийся йод титруется гипосульфитом натрия Na2S2O3 в присутствии крахмала до исчезновения окраски раствора. Реакция протекает по уравнению:</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I</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+ 2Na2S</w:t>
      </w:r>
      <w:r w:rsidRPr="009E619B">
        <w:rPr>
          <w:rFonts w:ascii="Times New Roman" w:eastAsia="Times New Roman" w:hAnsi="Times New Roman" w:cs="Times New Roman"/>
          <w:color w:val="000000"/>
          <w:sz w:val="28"/>
          <w:szCs w:val="28"/>
          <w:vertAlign w:val="subscript"/>
          <w:lang w:eastAsia="ru-RU"/>
        </w:rPr>
        <w:t>2</w:t>
      </w:r>
      <w:r w:rsidRPr="009E619B">
        <w:rPr>
          <w:rFonts w:ascii="Times New Roman" w:eastAsia="Times New Roman" w:hAnsi="Times New Roman" w:cs="Times New Roman"/>
          <w:color w:val="000000"/>
          <w:sz w:val="28"/>
          <w:szCs w:val="28"/>
          <w:lang w:eastAsia="ru-RU"/>
        </w:rPr>
        <w:t>О</w:t>
      </w:r>
      <w:r w:rsidRPr="009E619B">
        <w:rPr>
          <w:rFonts w:ascii="Times New Roman" w:eastAsia="Times New Roman" w:hAnsi="Times New Roman" w:cs="Times New Roman"/>
          <w:color w:val="000000"/>
          <w:sz w:val="28"/>
          <w:szCs w:val="28"/>
          <w:vertAlign w:val="subscript"/>
          <w:lang w:eastAsia="ru-RU"/>
        </w:rPr>
        <w:t>3</w:t>
      </w:r>
      <w:r w:rsidRPr="009E619B">
        <w:rPr>
          <w:rFonts w:ascii="Times New Roman" w:eastAsia="Times New Roman" w:hAnsi="Times New Roman" w:cs="Times New Roman"/>
          <w:color w:val="000000"/>
          <w:sz w:val="28"/>
          <w:szCs w:val="28"/>
          <w:lang w:eastAsia="ru-RU"/>
        </w:rPr>
        <w:t>→ Na2S</w:t>
      </w:r>
      <w:r w:rsidRPr="009E619B">
        <w:rPr>
          <w:rFonts w:ascii="Times New Roman" w:eastAsia="Times New Roman" w:hAnsi="Times New Roman" w:cs="Times New Roman"/>
          <w:color w:val="000000"/>
          <w:sz w:val="28"/>
          <w:szCs w:val="28"/>
          <w:vertAlign w:val="subscript"/>
          <w:lang w:eastAsia="ru-RU"/>
        </w:rPr>
        <w:t>4</w:t>
      </w:r>
      <w:r w:rsidRPr="009E619B">
        <w:rPr>
          <w:rFonts w:ascii="Times New Roman" w:eastAsia="Times New Roman" w:hAnsi="Times New Roman" w:cs="Times New Roman"/>
          <w:color w:val="000000"/>
          <w:sz w:val="28"/>
          <w:szCs w:val="28"/>
          <w:lang w:eastAsia="ru-RU"/>
        </w:rPr>
        <w:t>О</w:t>
      </w:r>
      <w:r w:rsidRPr="009E619B">
        <w:rPr>
          <w:rFonts w:ascii="Times New Roman" w:eastAsia="Times New Roman" w:hAnsi="Times New Roman" w:cs="Times New Roman"/>
          <w:color w:val="000000"/>
          <w:sz w:val="28"/>
          <w:szCs w:val="28"/>
          <w:vertAlign w:val="subscript"/>
          <w:lang w:eastAsia="ru-RU"/>
        </w:rPr>
        <w:t>6</w:t>
      </w:r>
      <w:r w:rsidRPr="009E619B">
        <w:rPr>
          <w:rFonts w:ascii="Times New Roman" w:eastAsia="Times New Roman" w:hAnsi="Times New Roman" w:cs="Times New Roman"/>
          <w:color w:val="000000"/>
          <w:sz w:val="28"/>
          <w:szCs w:val="28"/>
          <w:lang w:eastAsia="ru-RU"/>
        </w:rPr>
        <w:t>+ 2NaI.</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 xml:space="preserve">Сначала нужно приготовить 1% раствор хлорной </w:t>
      </w:r>
      <w:r w:rsidR="00D238AD">
        <w:rPr>
          <w:rFonts w:ascii="Times New Roman" w:eastAsia="Times New Roman" w:hAnsi="Times New Roman" w:cs="Times New Roman"/>
          <w:color w:val="000000"/>
          <w:sz w:val="28"/>
          <w:szCs w:val="28"/>
          <w:lang w:eastAsia="ru-RU"/>
        </w:rPr>
        <w:t xml:space="preserve">извести. Для этого в ступке 1 г </w:t>
      </w:r>
      <w:r w:rsidRPr="009E619B">
        <w:rPr>
          <w:rFonts w:ascii="Times New Roman" w:eastAsia="Times New Roman" w:hAnsi="Times New Roman" w:cs="Times New Roman"/>
          <w:color w:val="000000"/>
          <w:sz w:val="28"/>
          <w:szCs w:val="28"/>
          <w:lang w:eastAsia="ru-RU"/>
        </w:rPr>
        <w:t xml:space="preserve">хлорной извести растворить после тщательного размельчения в небольшом количестве дистиллированной воды, затем перелить в мерную колбу и довести до объема 100 мл. Раствор тщательно перемешать и оставить на 10 мин для осветления. В колбу налить 50 мл дистиллированной воды, 5 мл приготовленного 1% осветленного раствора хлорной извести, 5 мл 5% </w:t>
      </w:r>
      <w:r w:rsidRPr="009E619B">
        <w:rPr>
          <w:rFonts w:ascii="Times New Roman" w:eastAsia="Times New Roman" w:hAnsi="Times New Roman" w:cs="Times New Roman"/>
          <w:color w:val="000000"/>
          <w:sz w:val="28"/>
          <w:szCs w:val="28"/>
          <w:lang w:eastAsia="ru-RU"/>
        </w:rPr>
        <w:lastRenderedPageBreak/>
        <w:t>раствора йодида калия и 1 мл хлористоводородной кислоты в разведении 1:3. Раствор снова перемешать. В результате реакции между хлором, хлорной известью и йодидом калия выделяется определенное количество йода, эквивалентное содержанию хлора. Йод титровать 0,01 н. раствором гипосульфита натрия до слабожелтого окрашивания, после чего ввести 1 мл 1% раствора крахмала и титровать до исчезновения синего окрашивания. Отметить общее количества миллилитров гипосульфита, пошедшее на титрование.</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i/>
          <w:iCs/>
          <w:color w:val="000000"/>
          <w:sz w:val="28"/>
          <w:szCs w:val="28"/>
          <w:lang w:eastAsia="ru-RU"/>
        </w:rPr>
        <w:t>Вычисление процента активного хлора</w:t>
      </w:r>
      <w:r w:rsidR="00D238AD">
        <w:rPr>
          <w:rFonts w:ascii="Times New Roman" w:eastAsia="Times New Roman" w:hAnsi="Times New Roman" w:cs="Times New Roman"/>
          <w:i/>
          <w:iCs/>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проводится с учетом того, что 1 мл 0,01 н. раствора гипосульфита соответствует 0,355 мг активного хлора.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i/>
          <w:iCs/>
          <w:color w:val="000000"/>
          <w:sz w:val="28"/>
          <w:szCs w:val="28"/>
          <w:lang w:eastAsia="ru-RU"/>
        </w:rPr>
        <w:t>Пример расчета процента активного хлора в хлорной извести.</w:t>
      </w:r>
      <w:r w:rsidR="00D238AD">
        <w:rPr>
          <w:rFonts w:ascii="Times New Roman" w:eastAsia="Times New Roman" w:hAnsi="Times New Roman" w:cs="Times New Roman"/>
          <w:b/>
          <w:bCs/>
          <w:i/>
          <w:iCs/>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На титрование 5 мл 1% раствора хлорной извести пошло 34,2 мл 0,01 н. раствора гипосульфита натрия. В 5 мл 1% раствора хлорной извести содержится:</w:t>
      </w:r>
    </w:p>
    <w:tbl>
      <w:tblPr>
        <w:tblW w:w="7185" w:type="dxa"/>
        <w:tblCellSpacing w:w="0" w:type="dxa"/>
        <w:tblCellMar>
          <w:left w:w="0" w:type="dxa"/>
          <w:right w:w="0" w:type="dxa"/>
        </w:tblCellMar>
        <w:tblLook w:val="04A0" w:firstRow="1" w:lastRow="0" w:firstColumn="1" w:lastColumn="0" w:noHBand="0" w:noVBand="1"/>
      </w:tblPr>
      <w:tblGrid>
        <w:gridCol w:w="7185"/>
      </w:tblGrid>
      <w:tr w:rsidR="00A93FC4" w:rsidRPr="009E619B" w:rsidTr="00A93FC4">
        <w:trPr>
          <w:tblCellSpacing w:w="0" w:type="dxa"/>
        </w:trPr>
        <w:tc>
          <w:tcPr>
            <w:tcW w:w="0" w:type="auto"/>
            <w:vAlign w:val="center"/>
            <w:hideMark/>
          </w:tcPr>
          <w:p w:rsidR="00A93FC4" w:rsidRPr="009E619B" w:rsidRDefault="00A93FC4" w:rsidP="00A93FC4">
            <w:pPr>
              <w:spacing w:after="0" w:line="324" w:lineRule="atLeast"/>
              <w:jc w:val="both"/>
              <w:rPr>
                <w:rFonts w:ascii="Times New Roman" w:eastAsia="Times New Roman" w:hAnsi="Times New Roman" w:cs="Times New Roman"/>
                <w:color w:val="000000"/>
                <w:sz w:val="28"/>
                <w:szCs w:val="28"/>
                <w:lang w:eastAsia="ru-RU"/>
              </w:rPr>
            </w:pPr>
          </w:p>
        </w:tc>
      </w:tr>
    </w:tbl>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93FC4" w:rsidRPr="009E619B">
        <w:rPr>
          <w:rFonts w:ascii="Times New Roman" w:eastAsia="Times New Roman" w:hAnsi="Times New Roman" w:cs="Times New Roman"/>
          <w:color w:val="000000"/>
          <w:sz w:val="28"/>
          <w:szCs w:val="28"/>
          <w:lang w:eastAsia="ru-RU"/>
        </w:rPr>
        <w:t>34,2 0,355 = 12,4 мг активного хлора,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 xml:space="preserve">а в 1 мл - </w:t>
      </w:r>
      <w:r w:rsidR="00D238AD">
        <w:rPr>
          <w:rFonts w:ascii="Times New Roman" w:eastAsia="Times New Roman" w:hAnsi="Times New Roman" w:cs="Times New Roman"/>
          <w:color w:val="000000"/>
          <w:sz w:val="28"/>
          <w:szCs w:val="28"/>
          <w:lang w:eastAsia="ru-RU"/>
        </w:rPr>
        <w:t xml:space="preserve">12,4:5 = 2,428 мг, или 0,0024 г </w:t>
      </w:r>
      <w:r w:rsidRPr="009E619B">
        <w:rPr>
          <w:rFonts w:ascii="Times New Roman" w:eastAsia="Times New Roman" w:hAnsi="Times New Roman" w:cs="Times New Roman"/>
          <w:color w:val="000000"/>
          <w:sz w:val="28"/>
          <w:szCs w:val="28"/>
          <w:lang w:eastAsia="ru-RU"/>
        </w:rPr>
        <w:t>активного хлора.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Поскольку в 1 мл 1% хл</w:t>
      </w:r>
      <w:r w:rsidR="00D238AD">
        <w:rPr>
          <w:rFonts w:ascii="Times New Roman" w:eastAsia="Times New Roman" w:hAnsi="Times New Roman" w:cs="Times New Roman"/>
          <w:color w:val="000000"/>
          <w:sz w:val="28"/>
          <w:szCs w:val="28"/>
          <w:lang w:eastAsia="ru-RU"/>
        </w:rPr>
        <w:t xml:space="preserve">орной извести содержится 0,01 г </w:t>
      </w:r>
      <w:r w:rsidRPr="009E619B">
        <w:rPr>
          <w:rFonts w:ascii="Times New Roman" w:eastAsia="Times New Roman" w:hAnsi="Times New Roman" w:cs="Times New Roman"/>
          <w:color w:val="000000"/>
          <w:sz w:val="28"/>
          <w:szCs w:val="28"/>
          <w:lang w:eastAsia="ru-RU"/>
        </w:rPr>
        <w:t>сухого вещества, то процент активного хлора в сухой хлорной извести рас- считывается из пропорции:</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0,01 гсухой извести -0,0024 г</w:t>
      </w:r>
      <w:r w:rsidR="00A93FC4" w:rsidRPr="009E619B">
        <w:rPr>
          <w:rFonts w:ascii="Times New Roman" w:eastAsia="Times New Roman" w:hAnsi="Times New Roman" w:cs="Times New Roman"/>
          <w:color w:val="000000"/>
          <w:sz w:val="28"/>
          <w:szCs w:val="28"/>
          <w:lang w:eastAsia="ru-RU"/>
        </w:rPr>
        <w:t>активного хлора;</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 г</w:t>
      </w:r>
      <w:r w:rsidR="00A93FC4" w:rsidRPr="009E619B">
        <w:rPr>
          <w:rFonts w:ascii="Times New Roman" w:eastAsia="Times New Roman" w:hAnsi="Times New Roman" w:cs="Times New Roman"/>
          <w:color w:val="000000"/>
          <w:sz w:val="28"/>
          <w:szCs w:val="28"/>
          <w:lang w:eastAsia="ru-RU"/>
        </w:rPr>
        <w:t>сухой извести - Х г активного хлора,</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93FC4" w:rsidRPr="009E619B">
        <w:rPr>
          <w:rFonts w:ascii="Times New Roman" w:eastAsia="Times New Roman" w:hAnsi="Times New Roman" w:cs="Times New Roman"/>
          <w:color w:val="000000"/>
          <w:sz w:val="28"/>
          <w:szCs w:val="28"/>
          <w:lang w:eastAsia="ru-RU"/>
        </w:rPr>
        <w:t>следовательно: Х = 100 0,0024 / 0,01 = 24%.</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color w:val="000000"/>
          <w:sz w:val="28"/>
          <w:szCs w:val="28"/>
          <w:lang w:eastAsia="ru-RU"/>
        </w:rPr>
        <w:t>2-й этап:</w:t>
      </w:r>
      <w:r w:rsidRPr="009E619B">
        <w:rPr>
          <w:rFonts w:ascii="Times New Roman" w:eastAsia="Times New Roman" w:hAnsi="Times New Roman" w:cs="Times New Roman"/>
          <w:color w:val="000000"/>
          <w:sz w:val="28"/>
          <w:szCs w:val="28"/>
          <w:lang w:eastAsia="ru-RU"/>
        </w:rPr>
        <w:t>определение дозы хлора для нормального хлорирования воды (хлорирования по хлорпотребности)</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При обеззараживании воды нормальными дозами хлора большое значение имеет правильный выбор этой дозы. Для этого необходимо взять такое количество хлорсодержащего соединения (например, хлорной извести), которое способно обеспечить хороший бактерицидный эффект и наличие в воде 0,3-0,5 мг/л остаточного хлора после 30-минутного контакта воды с хлором летом и 1-2-часового зимой.</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Необходимая для обеззараживания1 л</w:t>
      </w:r>
      <w:r w:rsidR="00A93FC4" w:rsidRPr="009E619B">
        <w:rPr>
          <w:rFonts w:ascii="Times New Roman" w:eastAsia="Times New Roman" w:hAnsi="Times New Roman" w:cs="Times New Roman"/>
          <w:color w:val="000000"/>
          <w:sz w:val="28"/>
          <w:szCs w:val="28"/>
          <w:lang w:eastAsia="ru-RU"/>
        </w:rPr>
        <w:t xml:space="preserve">воды доза соединения, содержащего активный хлор (в данном опыте хлорной извести), устанавливается путем опытного хлорирования воды и последующего контрольного определения в ней остаточного хлора. В основе экспериментального определения хлорпоглощаемости воды лежат те же химические реакции, что и при </w:t>
      </w:r>
      <w:r w:rsidR="00A93FC4" w:rsidRPr="009E619B">
        <w:rPr>
          <w:rFonts w:ascii="Times New Roman" w:eastAsia="Times New Roman" w:hAnsi="Times New Roman" w:cs="Times New Roman"/>
          <w:color w:val="000000"/>
          <w:sz w:val="28"/>
          <w:szCs w:val="28"/>
          <w:lang w:eastAsia="ru-RU"/>
        </w:rPr>
        <w:lastRenderedPageBreak/>
        <w:t>определении концентрации активного хлора в хлорной извести. Оценку эффективности хлорирования проводят по остаточному содержанию активного хлора, который обязательно должен присутствовать в воде после 30-минутного контакта ее с хлором. Это количество определяют опытным путем. В 3 стакана налить по 200 мл воды. В каждый стакан осторожно тарированной пипеткой, 1 мл которой содержит 20 капель раствора, внести 1% раствор хлорной извести с определенным процентом активного хлора: в первый стакан - 2, во второй - 4 и в третий - 6 капель. Затем тщательно перемешать и оставить на 30 мин. За это время органические вещества и микробные тела подвергаются окислению. Через 30 мин приступить к определению остаточного хлора. В каждый из трех стаканов внести по 5 мл 5% раствора йодистого калия KI, 1 мл водного раствора соляной кислоты НС1 (1:3) и 1 мл 1% раствора крахмала. Содержимое стаканов перемешать и отметить появление синей окраски, которая свидетельствует о наличии остаточного хлора в воде. По количеству хлорной извести, внесенной в стакан, где появилось наименее интенсивное окрашивание, приблизительно рассчитать требующуюся для нормального хлорирования дозу 1% раствора хлорной извести в миллилитрах или в граммах сухого вещества. Отсутствие синего окрашивания является свидетельством отсутствия остаточного хлора, что указывает на недостаточное количество хлора для данной пробы воды, которое полностью израсходовано на обеззараживание.</w:t>
      </w:r>
    </w:p>
    <w:tbl>
      <w:tblPr>
        <w:tblW w:w="7185" w:type="dxa"/>
        <w:tblCellSpacing w:w="0" w:type="dxa"/>
        <w:tblCellMar>
          <w:left w:w="0" w:type="dxa"/>
          <w:right w:w="0" w:type="dxa"/>
        </w:tblCellMar>
        <w:tblLook w:val="04A0" w:firstRow="1" w:lastRow="0" w:firstColumn="1" w:lastColumn="0" w:noHBand="0" w:noVBand="1"/>
      </w:tblPr>
      <w:tblGrid>
        <w:gridCol w:w="7185"/>
      </w:tblGrid>
      <w:tr w:rsidR="00A93FC4" w:rsidRPr="009E619B" w:rsidTr="00A93FC4">
        <w:trPr>
          <w:tblCellSpacing w:w="0" w:type="dxa"/>
        </w:trPr>
        <w:tc>
          <w:tcPr>
            <w:tcW w:w="0" w:type="auto"/>
            <w:vAlign w:val="center"/>
            <w:hideMark/>
          </w:tcPr>
          <w:p w:rsidR="00A93FC4" w:rsidRPr="009E619B" w:rsidRDefault="00A93FC4" w:rsidP="00A93FC4">
            <w:pPr>
              <w:spacing w:after="0" w:line="324" w:lineRule="atLeast"/>
              <w:jc w:val="both"/>
              <w:rPr>
                <w:rFonts w:ascii="Times New Roman" w:eastAsia="Times New Roman" w:hAnsi="Times New Roman" w:cs="Times New Roman"/>
                <w:color w:val="000000"/>
                <w:sz w:val="28"/>
                <w:szCs w:val="28"/>
                <w:lang w:eastAsia="ru-RU"/>
              </w:rPr>
            </w:pPr>
          </w:p>
        </w:tc>
      </w:tr>
    </w:tbl>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b/>
          <w:bCs/>
          <w:i/>
          <w:iCs/>
          <w:color w:val="000000"/>
          <w:sz w:val="28"/>
          <w:szCs w:val="28"/>
          <w:lang w:eastAsia="ru-RU"/>
        </w:rPr>
        <w:t>Пример расчет</w:t>
      </w:r>
      <w:r w:rsidR="00D238AD">
        <w:rPr>
          <w:rFonts w:ascii="Times New Roman" w:eastAsia="Times New Roman" w:hAnsi="Times New Roman" w:cs="Times New Roman"/>
          <w:b/>
          <w:bCs/>
          <w:i/>
          <w:iCs/>
          <w:color w:val="000000"/>
          <w:sz w:val="28"/>
          <w:szCs w:val="28"/>
          <w:lang w:eastAsia="ru-RU"/>
        </w:rPr>
        <w:t xml:space="preserve">а количества активного хлора на1 л </w:t>
      </w:r>
      <w:r w:rsidRPr="009E619B">
        <w:rPr>
          <w:rFonts w:ascii="Times New Roman" w:eastAsia="Times New Roman" w:hAnsi="Times New Roman" w:cs="Times New Roman"/>
          <w:b/>
          <w:bCs/>
          <w:i/>
          <w:iCs/>
          <w:color w:val="000000"/>
          <w:sz w:val="28"/>
          <w:szCs w:val="28"/>
          <w:lang w:eastAsia="ru-RU"/>
        </w:rPr>
        <w:t>в стакане с наименее интенсивной окраской.</w:t>
      </w:r>
      <w:r w:rsidRPr="009E619B">
        <w:rPr>
          <w:rFonts w:ascii="Times New Roman" w:eastAsia="Times New Roman" w:hAnsi="Times New Roman" w:cs="Times New Roman"/>
          <w:color w:val="000000"/>
          <w:sz w:val="28"/>
          <w:szCs w:val="28"/>
          <w:lang w:eastAsia="ru-RU"/>
        </w:rPr>
        <w:t>Допустим, что в 1-м стакане, куда было внесено 2 капли 1% раствора хлорной извести, окрашивания не произошло, следовательно, в нем нет остаточного хлора, в остальных стаканах была зарегистрирована синяя окраска. То есть, обеззараживание воды во 2-м стакане хлорной известью произведено полностью, о чем свидетельствует некоторое количество свободного хлора.</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Зная содержание активного хлора в 1% растворе хлорной извести, можно рассчитать количество активного хлора, внесенного во 2-й стакан: в приведенном выше примере 1 мл 1% раствора хлорной извести содержит 2,428 мг, следовательно,</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в 4 каплях - 2,428</w:t>
      </w:r>
      <w:r w:rsidRPr="009E619B">
        <w:rPr>
          <w:rFonts w:ascii="Times New Roman" w:eastAsia="Times New Roman" w:hAnsi="Times New Roman" w:cs="Times New Roman"/>
          <w:color w:val="000000"/>
          <w:sz w:val="28"/>
          <w:szCs w:val="28"/>
          <w:vertAlign w:val="superscript"/>
          <w:lang w:eastAsia="ru-RU"/>
        </w:rPr>
        <w:t>.</w:t>
      </w:r>
      <w:r w:rsidRPr="009E619B">
        <w:rPr>
          <w:rFonts w:ascii="Times New Roman" w:eastAsia="Times New Roman" w:hAnsi="Times New Roman" w:cs="Times New Roman"/>
          <w:color w:val="000000"/>
          <w:sz w:val="28"/>
          <w:szCs w:val="28"/>
          <w:lang w:eastAsia="ru-RU"/>
        </w:rPr>
        <w:t>4 / 20 = 0,48 мг активного хлора,</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на1 л </w:t>
      </w:r>
      <w:r w:rsidR="00A93FC4" w:rsidRPr="009E619B">
        <w:rPr>
          <w:rFonts w:ascii="Times New Roman" w:eastAsia="Times New Roman" w:hAnsi="Times New Roman" w:cs="Times New Roman"/>
          <w:color w:val="000000"/>
          <w:sz w:val="28"/>
          <w:szCs w:val="28"/>
          <w:lang w:eastAsia="ru-RU"/>
        </w:rPr>
        <w:t>воды это составляет 0,48 мг</w:t>
      </w:r>
      <w:r>
        <w:rPr>
          <w:rFonts w:ascii="Times New Roman" w:eastAsia="Times New Roman" w:hAnsi="Times New Roman" w:cs="Times New Roman"/>
          <w:color w:val="000000"/>
          <w:sz w:val="28"/>
          <w:szCs w:val="28"/>
          <w:lang w:eastAsia="ru-RU"/>
        </w:rPr>
        <w:t xml:space="preserve"> </w:t>
      </w:r>
      <w:r w:rsidR="00A93FC4" w:rsidRPr="009E619B">
        <w:rPr>
          <w:rFonts w:ascii="Times New Roman" w:eastAsia="Times New Roman" w:hAnsi="Times New Roman" w:cs="Times New Roman"/>
          <w:color w:val="000000"/>
          <w:sz w:val="28"/>
          <w:szCs w:val="28"/>
          <w:lang w:eastAsia="ru-RU"/>
        </w:rPr>
        <w:t>5 = 2,4 мг.</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 xml:space="preserve">Для точного количественного определения хлорпоглощаемости и хлорпотребности воды необходимо определить количество остаточного хлора в ней. Для этого содержимое в стакан, где окраска менее интенсивна, оттитровать 0,01 н. раствора гипосульфита, который добавляется по каплям в раствор до полного обесцвечивания жидкости. Вторичное посинение </w:t>
      </w:r>
      <w:r w:rsidRPr="009E619B">
        <w:rPr>
          <w:rFonts w:ascii="Times New Roman" w:eastAsia="Times New Roman" w:hAnsi="Times New Roman" w:cs="Times New Roman"/>
          <w:color w:val="000000"/>
          <w:sz w:val="28"/>
          <w:szCs w:val="28"/>
          <w:lang w:eastAsia="ru-RU"/>
        </w:rPr>
        <w:lastRenderedPageBreak/>
        <w:t>жидкости, которое может наступить через 2-3 мин после конца титрования, не принимается во внимание. По результатам титрования проводится расчет остаточного хлора и определяется хлорпоглощаемость воды. Остаточный хлор рассчитывается по количеству миллилитров гипосульфита, пошедшему на титрование окрашенной воды.</w:t>
      </w:r>
    </w:p>
    <w:p w:rsidR="00A93FC4" w:rsidRPr="009E619B" w:rsidRDefault="00A93FC4"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sidRPr="009E619B">
        <w:rPr>
          <w:rFonts w:ascii="Times New Roman" w:eastAsia="Times New Roman" w:hAnsi="Times New Roman" w:cs="Times New Roman"/>
          <w:color w:val="000000"/>
          <w:sz w:val="28"/>
          <w:szCs w:val="28"/>
          <w:lang w:eastAsia="ru-RU"/>
        </w:rPr>
        <w:t xml:space="preserve">Предположим, что на титрование воды во 2-м стакане пошла 0,1 мл 0,01 н. раствора </w:t>
      </w:r>
      <w:r w:rsidR="00D238AD">
        <w:rPr>
          <w:rFonts w:ascii="Times New Roman" w:eastAsia="Times New Roman" w:hAnsi="Times New Roman" w:cs="Times New Roman"/>
          <w:color w:val="000000"/>
          <w:sz w:val="28"/>
          <w:szCs w:val="28"/>
          <w:lang w:eastAsia="ru-RU"/>
        </w:rPr>
        <w:t xml:space="preserve">гипосульфита. Следовательно, на 1 л </w:t>
      </w:r>
      <w:r w:rsidRPr="009E619B">
        <w:rPr>
          <w:rFonts w:ascii="Times New Roman" w:eastAsia="Times New Roman" w:hAnsi="Times New Roman" w:cs="Times New Roman"/>
          <w:color w:val="000000"/>
          <w:sz w:val="28"/>
          <w:szCs w:val="28"/>
          <w:lang w:eastAsia="ru-RU"/>
        </w:rPr>
        <w:t>пойдет 0,1 мл</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5 = 0,5 мл. Так как 1 мл 0,01 н. раствора гипосульфита соответствует 0,355 мг хлора, количество</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i/>
          <w:iCs/>
          <w:color w:val="000000"/>
          <w:sz w:val="28"/>
          <w:szCs w:val="28"/>
          <w:lang w:eastAsia="ru-RU"/>
        </w:rPr>
        <w:t>остаточного хлора</w:t>
      </w:r>
      <w:r w:rsidR="00D238AD">
        <w:rPr>
          <w:rFonts w:ascii="Times New Roman" w:eastAsia="Times New Roman" w:hAnsi="Times New Roman" w:cs="Times New Roman"/>
          <w:i/>
          <w:iCs/>
          <w:color w:val="000000"/>
          <w:sz w:val="28"/>
          <w:szCs w:val="28"/>
          <w:lang w:eastAsia="ru-RU"/>
        </w:rPr>
        <w:t xml:space="preserve"> </w:t>
      </w:r>
      <w:r w:rsidR="00D238AD">
        <w:rPr>
          <w:rFonts w:ascii="Times New Roman" w:eastAsia="Times New Roman" w:hAnsi="Times New Roman" w:cs="Times New Roman"/>
          <w:color w:val="000000"/>
          <w:sz w:val="28"/>
          <w:szCs w:val="28"/>
          <w:lang w:eastAsia="ru-RU"/>
        </w:rPr>
        <w:t xml:space="preserve">в 1 л </w:t>
      </w:r>
      <w:r w:rsidRPr="009E619B">
        <w:rPr>
          <w:rFonts w:ascii="Times New Roman" w:eastAsia="Times New Roman" w:hAnsi="Times New Roman" w:cs="Times New Roman"/>
          <w:color w:val="000000"/>
          <w:sz w:val="28"/>
          <w:szCs w:val="28"/>
          <w:lang w:eastAsia="ru-RU"/>
        </w:rPr>
        <w:t>исследуемой воды будет 0,355 мл</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0,5 = 0,18 мг.</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i/>
          <w:iCs/>
          <w:color w:val="000000"/>
          <w:sz w:val="28"/>
          <w:szCs w:val="28"/>
          <w:lang w:eastAsia="ru-RU"/>
        </w:rPr>
        <w:t>Хлорпоглощаемость</w:t>
      </w:r>
      <w:r w:rsidR="00D238AD">
        <w:rPr>
          <w:rFonts w:ascii="Times New Roman" w:eastAsia="Times New Roman" w:hAnsi="Times New Roman" w:cs="Times New Roman"/>
          <w:i/>
          <w:iCs/>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воды, т.е. количество ак</w:t>
      </w:r>
      <w:r w:rsidR="00D238AD">
        <w:rPr>
          <w:rFonts w:ascii="Times New Roman" w:eastAsia="Times New Roman" w:hAnsi="Times New Roman" w:cs="Times New Roman"/>
          <w:color w:val="000000"/>
          <w:sz w:val="28"/>
          <w:szCs w:val="28"/>
          <w:lang w:eastAsia="ru-RU"/>
        </w:rPr>
        <w:t xml:space="preserve">тивного хлора, поглощенного 1 л </w:t>
      </w:r>
      <w:r w:rsidRPr="009E619B">
        <w:rPr>
          <w:rFonts w:ascii="Times New Roman" w:eastAsia="Times New Roman" w:hAnsi="Times New Roman" w:cs="Times New Roman"/>
          <w:color w:val="000000"/>
          <w:sz w:val="28"/>
          <w:szCs w:val="28"/>
          <w:lang w:eastAsia="ru-RU"/>
        </w:rPr>
        <w:t>воды, равно 2,4 мг</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0,18 мг = 2,22 мг,</w:t>
      </w:r>
      <w:r w:rsidR="00D238AD">
        <w:rPr>
          <w:rFonts w:ascii="Times New Roman" w:eastAsia="Times New Roman" w:hAnsi="Times New Roman" w:cs="Times New Roman"/>
          <w:color w:val="000000"/>
          <w:sz w:val="28"/>
          <w:szCs w:val="28"/>
          <w:lang w:eastAsia="ru-RU"/>
        </w:rPr>
        <w:t xml:space="preserve"> </w:t>
      </w:r>
      <w:r w:rsidRPr="009E619B">
        <w:rPr>
          <w:rFonts w:ascii="Times New Roman" w:eastAsia="Times New Roman" w:hAnsi="Times New Roman" w:cs="Times New Roman"/>
          <w:i/>
          <w:iCs/>
          <w:color w:val="000000"/>
          <w:sz w:val="28"/>
          <w:szCs w:val="28"/>
          <w:lang w:eastAsia="ru-RU"/>
        </w:rPr>
        <w:t>хлорпотребность</w:t>
      </w:r>
      <w:r w:rsidR="00D238AD">
        <w:rPr>
          <w:rFonts w:ascii="Times New Roman" w:eastAsia="Times New Roman" w:hAnsi="Times New Roman" w:cs="Times New Roman"/>
          <w:i/>
          <w:iCs/>
          <w:color w:val="000000"/>
          <w:sz w:val="28"/>
          <w:szCs w:val="28"/>
          <w:lang w:eastAsia="ru-RU"/>
        </w:rPr>
        <w:t xml:space="preserve"> </w:t>
      </w:r>
      <w:r w:rsidRPr="009E619B">
        <w:rPr>
          <w:rFonts w:ascii="Times New Roman" w:eastAsia="Times New Roman" w:hAnsi="Times New Roman" w:cs="Times New Roman"/>
          <w:color w:val="000000"/>
          <w:sz w:val="28"/>
          <w:szCs w:val="28"/>
          <w:lang w:eastAsia="ru-RU"/>
        </w:rPr>
        <w:t>воды равна 2,22 мг + (0,3-0,5) = 2,52 - 2,72 мг/л.</w:t>
      </w:r>
    </w:p>
    <w:tbl>
      <w:tblPr>
        <w:tblW w:w="7185" w:type="dxa"/>
        <w:tblCellSpacing w:w="0" w:type="dxa"/>
        <w:tblCellMar>
          <w:left w:w="0" w:type="dxa"/>
          <w:right w:w="0" w:type="dxa"/>
        </w:tblCellMar>
        <w:tblLook w:val="04A0" w:firstRow="1" w:lastRow="0" w:firstColumn="1" w:lastColumn="0" w:noHBand="0" w:noVBand="1"/>
      </w:tblPr>
      <w:tblGrid>
        <w:gridCol w:w="7185"/>
      </w:tblGrid>
      <w:tr w:rsidR="00A93FC4" w:rsidRPr="009E619B" w:rsidTr="00A93FC4">
        <w:trPr>
          <w:tblCellSpacing w:w="0" w:type="dxa"/>
        </w:trPr>
        <w:tc>
          <w:tcPr>
            <w:tcW w:w="0" w:type="auto"/>
            <w:vAlign w:val="center"/>
            <w:hideMark/>
          </w:tcPr>
          <w:p w:rsidR="00A93FC4" w:rsidRPr="009E619B" w:rsidRDefault="00A93FC4" w:rsidP="00A93FC4">
            <w:pPr>
              <w:spacing w:after="0" w:line="324" w:lineRule="atLeast"/>
              <w:jc w:val="both"/>
              <w:rPr>
                <w:rFonts w:ascii="Times New Roman" w:eastAsia="Times New Roman" w:hAnsi="Times New Roman" w:cs="Times New Roman"/>
                <w:color w:val="000000"/>
                <w:sz w:val="28"/>
                <w:szCs w:val="28"/>
                <w:lang w:eastAsia="ru-RU"/>
              </w:rPr>
            </w:pPr>
          </w:p>
        </w:tc>
      </w:tr>
    </w:tbl>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Заключение </w:t>
      </w:r>
      <w:r w:rsidR="00A93FC4" w:rsidRPr="009E619B">
        <w:rPr>
          <w:rFonts w:ascii="Times New Roman" w:eastAsia="Times New Roman" w:hAnsi="Times New Roman" w:cs="Times New Roman"/>
          <w:color w:val="000000"/>
          <w:sz w:val="28"/>
          <w:szCs w:val="28"/>
          <w:lang w:eastAsia="ru-RU"/>
        </w:rPr>
        <w:t>(образец):</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93FC4" w:rsidRPr="009E619B">
        <w:rPr>
          <w:rFonts w:ascii="Times New Roman" w:eastAsia="Times New Roman" w:hAnsi="Times New Roman" w:cs="Times New Roman"/>
          <w:color w:val="000000"/>
          <w:sz w:val="28"/>
          <w:szCs w:val="28"/>
          <w:lang w:eastAsia="ru-RU"/>
        </w:rPr>
        <w:t>Бикарбонатная жесткость воды достаточна (не достаточна) для проведения коагуляции и не требует (требует) добавления соды.</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93FC4" w:rsidRPr="009E619B">
        <w:rPr>
          <w:rFonts w:ascii="Times New Roman" w:eastAsia="Times New Roman" w:hAnsi="Times New Roman" w:cs="Times New Roman"/>
          <w:color w:val="000000"/>
          <w:sz w:val="28"/>
          <w:szCs w:val="28"/>
          <w:lang w:eastAsia="ru-RU"/>
        </w:rPr>
        <w:t>Коагуляция пробы воды проходит лучше всего при добавлени</w:t>
      </w:r>
      <w:r>
        <w:rPr>
          <w:rFonts w:ascii="Times New Roman" w:eastAsia="Times New Roman" w:hAnsi="Times New Roman" w:cs="Times New Roman"/>
          <w:color w:val="000000"/>
          <w:sz w:val="28"/>
          <w:szCs w:val="28"/>
          <w:lang w:eastAsia="ru-RU"/>
        </w:rPr>
        <w:t xml:space="preserve">и ... г сухого глинозема на 1 л </w:t>
      </w:r>
      <w:r w:rsidR="00A93FC4" w:rsidRPr="009E619B">
        <w:rPr>
          <w:rFonts w:ascii="Times New Roman" w:eastAsia="Times New Roman" w:hAnsi="Times New Roman" w:cs="Times New Roman"/>
          <w:color w:val="000000"/>
          <w:sz w:val="28"/>
          <w:szCs w:val="28"/>
          <w:lang w:eastAsia="ru-RU"/>
        </w:rPr>
        <w:t>воды.</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93FC4" w:rsidRPr="009E619B">
        <w:rPr>
          <w:rFonts w:ascii="Times New Roman" w:eastAsia="Times New Roman" w:hAnsi="Times New Roman" w:cs="Times New Roman"/>
          <w:color w:val="000000"/>
          <w:sz w:val="28"/>
          <w:szCs w:val="28"/>
          <w:lang w:eastAsia="ru-RU"/>
        </w:rPr>
        <w:t>Хлорная известь содержит . % активного хлора и пригодна (не пригодна) для хлорирования воды.</w:t>
      </w:r>
    </w:p>
    <w:p w:rsidR="00A93FC4" w:rsidRPr="009E619B" w:rsidRDefault="00D238AD" w:rsidP="00A93FC4">
      <w:pPr>
        <w:spacing w:before="100" w:beforeAutospacing="1" w:after="100" w:afterAutospacing="1" w:line="32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A93FC4" w:rsidRPr="009E619B">
        <w:rPr>
          <w:rFonts w:ascii="Times New Roman" w:eastAsia="Times New Roman" w:hAnsi="Times New Roman" w:cs="Times New Roman"/>
          <w:color w:val="000000"/>
          <w:sz w:val="28"/>
          <w:szCs w:val="28"/>
          <w:lang w:eastAsia="ru-RU"/>
        </w:rPr>
        <w:t>Хлорпоглощаемость воды = ... мг/л, хлорпотребно</w:t>
      </w:r>
      <w:r>
        <w:rPr>
          <w:rFonts w:ascii="Times New Roman" w:eastAsia="Times New Roman" w:hAnsi="Times New Roman" w:cs="Times New Roman"/>
          <w:color w:val="000000"/>
          <w:sz w:val="28"/>
          <w:szCs w:val="28"/>
          <w:lang w:eastAsia="ru-RU"/>
        </w:rPr>
        <w:t xml:space="preserve">сть = ... мг активного хлора на 1 л </w:t>
      </w:r>
      <w:r w:rsidR="00A93FC4" w:rsidRPr="009E619B">
        <w:rPr>
          <w:rFonts w:ascii="Times New Roman" w:eastAsia="Times New Roman" w:hAnsi="Times New Roman" w:cs="Times New Roman"/>
          <w:color w:val="000000"/>
          <w:sz w:val="28"/>
          <w:szCs w:val="28"/>
          <w:lang w:eastAsia="ru-RU"/>
        </w:rPr>
        <w:t>воды.</w:t>
      </w:r>
    </w:p>
    <w:p w:rsidR="006E070C" w:rsidRDefault="006E070C" w:rsidP="006E070C">
      <w:pPr>
        <w:pStyle w:val="a3"/>
        <w:ind w:firstLine="709"/>
        <w:jc w:val="center"/>
        <w:rPr>
          <w:b/>
          <w:szCs w:val="28"/>
          <w:lang w:val="ru-RU"/>
        </w:rPr>
      </w:pPr>
      <w:r w:rsidRPr="00C551C5">
        <w:rPr>
          <w:b/>
          <w:szCs w:val="28"/>
        </w:rPr>
        <w:t>ТЕМА 7</w:t>
      </w:r>
      <w:r>
        <w:rPr>
          <w:b/>
          <w:szCs w:val="28"/>
          <w:lang w:val="ru-RU"/>
        </w:rPr>
        <w:t>.</w:t>
      </w:r>
      <w:r w:rsidRPr="00C551C5">
        <w:rPr>
          <w:b/>
          <w:szCs w:val="28"/>
          <w:lang w:val="ru-RU"/>
        </w:rPr>
        <w:t xml:space="preserve"> </w:t>
      </w:r>
      <w:r>
        <w:rPr>
          <w:b/>
          <w:szCs w:val="28"/>
          <w:lang w:val="ru-RU"/>
        </w:rPr>
        <w:t>МЕТОДИКА САНИТАРНОГО ОБСЛЕДОВАНИЯ УЧАСТКА И ОТБОРА ПРОБ ПОЧВЫ</w:t>
      </w:r>
    </w:p>
    <w:p w:rsidR="006E070C" w:rsidRPr="00C7287E" w:rsidRDefault="006E070C" w:rsidP="00D238AD">
      <w:pPr>
        <w:pStyle w:val="a3"/>
        <w:spacing w:line="276" w:lineRule="auto"/>
        <w:ind w:firstLine="709"/>
        <w:rPr>
          <w:szCs w:val="28"/>
          <w:lang w:val="ru-RU"/>
        </w:rPr>
      </w:pPr>
      <w:r w:rsidRPr="00C7287E">
        <w:rPr>
          <w:szCs w:val="28"/>
          <w:lang w:val="ru-RU"/>
        </w:rPr>
        <w:t>Санитарное обследова</w:t>
      </w:r>
      <w:r>
        <w:rPr>
          <w:szCs w:val="28"/>
          <w:lang w:val="ru-RU"/>
        </w:rPr>
        <w:t xml:space="preserve">ние земельного участка включает: </w:t>
      </w:r>
      <w:r w:rsidRPr="00C7287E">
        <w:rPr>
          <w:szCs w:val="28"/>
          <w:lang w:val="ru-RU"/>
        </w:rPr>
        <w:t xml:space="preserve"> определение назначения участка (территория больницы, детских учреждений, школ, промышленных предприятий, объектов обезвреживания отходов коммунально-бытового, производственного, строительного происхождения и т.п.);</w:t>
      </w:r>
      <w:r>
        <w:rPr>
          <w:szCs w:val="28"/>
          <w:lang w:val="ru-RU"/>
        </w:rPr>
        <w:t xml:space="preserve"> </w:t>
      </w:r>
      <w:r w:rsidRPr="00C7287E">
        <w:rPr>
          <w:szCs w:val="28"/>
          <w:lang w:val="ru-RU"/>
        </w:rPr>
        <w:t>- визуальное обследование территории участка, определение характера, размещения (отдаленности) источников загрязнения почвы, рельефа местности, направления стока дождевых вод по отношению к этим источникам, направлению движения грунтовых вод;</w:t>
      </w:r>
      <w:r>
        <w:rPr>
          <w:szCs w:val="28"/>
          <w:lang w:val="ru-RU"/>
        </w:rPr>
        <w:t xml:space="preserve"> </w:t>
      </w:r>
      <w:r w:rsidRPr="00C7287E">
        <w:rPr>
          <w:szCs w:val="28"/>
          <w:lang w:val="ru-RU"/>
        </w:rPr>
        <w:t>- определение механического состава почвы (песок, супесь, суглинок, чернозем);</w:t>
      </w:r>
      <w:r>
        <w:rPr>
          <w:szCs w:val="28"/>
          <w:lang w:val="ru-RU"/>
        </w:rPr>
        <w:t xml:space="preserve"> </w:t>
      </w:r>
      <w:r w:rsidRPr="00C7287E">
        <w:rPr>
          <w:szCs w:val="28"/>
          <w:lang w:val="ru-RU"/>
        </w:rPr>
        <w:t>- определение мест отбора проб почвы для анализа: участка возле источника загрязнения и контрольного участка заведомо чистой почвы (на отдалении от этого источника).</w:t>
      </w:r>
    </w:p>
    <w:p w:rsidR="006E070C" w:rsidRPr="00C7287E" w:rsidRDefault="006E070C" w:rsidP="00D238AD">
      <w:pPr>
        <w:pStyle w:val="a3"/>
        <w:spacing w:line="276" w:lineRule="auto"/>
        <w:rPr>
          <w:szCs w:val="28"/>
          <w:lang w:val="ru-RU"/>
        </w:rPr>
      </w:pPr>
    </w:p>
    <w:p w:rsidR="006E070C" w:rsidRPr="00C7287E" w:rsidRDefault="006E070C" w:rsidP="00D238AD">
      <w:pPr>
        <w:pStyle w:val="a3"/>
        <w:spacing w:line="276" w:lineRule="auto"/>
        <w:ind w:firstLine="709"/>
        <w:rPr>
          <w:szCs w:val="28"/>
          <w:lang w:val="ru-RU"/>
        </w:rPr>
      </w:pPr>
      <w:r w:rsidRPr="00C7287E">
        <w:rPr>
          <w:szCs w:val="28"/>
          <w:lang w:val="ru-RU"/>
        </w:rPr>
        <w:lastRenderedPageBreak/>
        <w:t xml:space="preserve">Пробы отбираются “методом конверта” на прямоугольных или квадратных участках размером 10х20 или больше метров. В каждой из пяти точек “конверта” отбирают </w:t>
      </w:r>
      <w:smartTag w:uri="urn:schemas-microsoft-com:office:smarttags" w:element="metricconverter">
        <w:smartTagPr>
          <w:attr w:name="ProductID" w:val="1 кг"/>
        </w:smartTagPr>
        <w:r w:rsidRPr="00C7287E">
          <w:rPr>
            <w:szCs w:val="28"/>
            <w:lang w:val="ru-RU"/>
          </w:rPr>
          <w:t>1 кг</w:t>
        </w:r>
      </w:smartTag>
      <w:r w:rsidRPr="00C7287E">
        <w:rPr>
          <w:szCs w:val="28"/>
          <w:lang w:val="ru-RU"/>
        </w:rPr>
        <w:t xml:space="preserve"> почвы на глубину до </w:t>
      </w:r>
      <w:smartTag w:uri="urn:schemas-microsoft-com:office:smarttags" w:element="metricconverter">
        <w:smartTagPr>
          <w:attr w:name="ProductID" w:val="20 см"/>
        </w:smartTagPr>
        <w:r w:rsidRPr="00C7287E">
          <w:rPr>
            <w:szCs w:val="28"/>
            <w:lang w:val="ru-RU"/>
          </w:rPr>
          <w:t>20 см</w:t>
        </w:r>
      </w:smartTag>
      <w:r w:rsidRPr="00C7287E">
        <w:rPr>
          <w:szCs w:val="28"/>
          <w:lang w:val="ru-RU"/>
        </w:rPr>
        <w:t xml:space="preserve">. Из отобранных образцов готовят среднюю пробу массой </w:t>
      </w:r>
      <w:smartTag w:uri="urn:schemas-microsoft-com:office:smarttags" w:element="metricconverter">
        <w:smartTagPr>
          <w:attr w:name="ProductID" w:val="1 кг"/>
        </w:smartTagPr>
        <w:r w:rsidRPr="00C7287E">
          <w:rPr>
            <w:szCs w:val="28"/>
            <w:lang w:val="ru-RU"/>
          </w:rPr>
          <w:t>1 кг</w:t>
        </w:r>
      </w:smartTag>
      <w:r w:rsidRPr="00C7287E">
        <w:rPr>
          <w:szCs w:val="28"/>
          <w:lang w:val="ru-RU"/>
        </w:rPr>
        <w:t>.</w:t>
      </w:r>
    </w:p>
    <w:p w:rsidR="006E070C" w:rsidRPr="00C7287E" w:rsidRDefault="006E070C" w:rsidP="006E070C">
      <w:pPr>
        <w:pStyle w:val="a3"/>
        <w:ind w:firstLine="709"/>
        <w:jc w:val="right"/>
        <w:rPr>
          <w:szCs w:val="28"/>
          <w:lang w:val="ru-RU"/>
        </w:rPr>
      </w:pPr>
    </w:p>
    <w:p w:rsidR="006E070C" w:rsidRPr="00D238AD" w:rsidRDefault="006E070C" w:rsidP="006E070C">
      <w:pPr>
        <w:pStyle w:val="a3"/>
        <w:ind w:firstLine="709"/>
        <w:rPr>
          <w:color w:val="000000" w:themeColor="text1"/>
          <w:szCs w:val="28"/>
          <w:lang w:val="ru-RU"/>
        </w:rPr>
      </w:pPr>
      <w:r w:rsidRPr="00D238AD">
        <w:rPr>
          <w:color w:val="000000" w:themeColor="text1"/>
          <w:szCs w:val="28"/>
          <w:lang w:val="ru-RU"/>
        </w:rPr>
        <w:t>К отобранной пробе заполняют сопроводительный бланк, в котором указывают: место, адрес и назначение земельного участка, тип почвы, рельеф, уровень стояния грунтовых вод, цель и объем анализа, результаты исследований, выполненных на месте, дату и время отбора, погодные условия предыдущих 4-5 дней, кем отобранная проба, его подпись. Пробы упаковывают в стеклянную закрытую посуду, полиэтиленовые мешочки.</w:t>
      </w:r>
    </w:p>
    <w:p w:rsidR="006E070C" w:rsidRPr="00D238AD" w:rsidRDefault="006E070C" w:rsidP="006E070C">
      <w:pPr>
        <w:pStyle w:val="a3"/>
        <w:ind w:firstLine="709"/>
        <w:rPr>
          <w:color w:val="000000" w:themeColor="text1"/>
          <w:szCs w:val="28"/>
          <w:lang w:val="ru-RU"/>
        </w:rPr>
      </w:pPr>
    </w:p>
    <w:p w:rsidR="006E070C" w:rsidRPr="00C7287E" w:rsidRDefault="006E070C" w:rsidP="006E070C">
      <w:pPr>
        <w:pStyle w:val="a3"/>
        <w:jc w:val="center"/>
        <w:outlineLvl w:val="0"/>
        <w:rPr>
          <w:b/>
          <w:szCs w:val="28"/>
          <w:lang w:val="ru-RU"/>
        </w:rPr>
      </w:pPr>
      <w:r w:rsidRPr="00FC0360">
        <w:rPr>
          <w:b/>
          <w:color w:val="000000" w:themeColor="text1"/>
          <w:szCs w:val="28"/>
          <w:lang w:val="ru-RU"/>
        </w:rPr>
        <w:t>Таблица</w:t>
      </w:r>
      <w:r w:rsidR="00FC0360" w:rsidRPr="00FC0360">
        <w:rPr>
          <w:b/>
          <w:color w:val="000000" w:themeColor="text1"/>
          <w:szCs w:val="28"/>
          <w:lang w:val="ru-RU"/>
        </w:rPr>
        <w:t xml:space="preserve"> 15.</w:t>
      </w:r>
      <w:r w:rsidR="00FC0360">
        <w:rPr>
          <w:b/>
          <w:color w:val="FF0000"/>
          <w:szCs w:val="28"/>
          <w:lang w:val="ru-RU"/>
        </w:rPr>
        <w:t xml:space="preserve"> </w:t>
      </w:r>
      <w:r w:rsidRPr="00C7287E">
        <w:rPr>
          <w:b/>
          <w:szCs w:val="28"/>
          <w:lang w:val="ru-RU"/>
        </w:rPr>
        <w:t>Показатели санитарного состояния почвы</w:t>
      </w:r>
    </w:p>
    <w:p w:rsidR="006E070C" w:rsidRPr="00C7287E" w:rsidRDefault="006E070C" w:rsidP="006E070C">
      <w:pPr>
        <w:pStyle w:val="a3"/>
        <w:jc w:val="center"/>
        <w:rPr>
          <w:b/>
          <w:szCs w:val="28"/>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954"/>
      </w:tblGrid>
      <w:tr w:rsidR="006E070C" w:rsidRPr="00C7287E" w:rsidTr="008745A7">
        <w:tc>
          <w:tcPr>
            <w:tcW w:w="3510" w:type="dxa"/>
          </w:tcPr>
          <w:p w:rsidR="006E070C" w:rsidRPr="00C7287E" w:rsidRDefault="006E070C" w:rsidP="008745A7">
            <w:pPr>
              <w:spacing w:line="240" w:lineRule="auto"/>
              <w:jc w:val="center"/>
              <w:rPr>
                <w:rFonts w:ascii="Times New Roman" w:hAnsi="Times New Roman" w:cs="Times New Roman"/>
                <w:sz w:val="24"/>
                <w:szCs w:val="24"/>
              </w:rPr>
            </w:pPr>
            <w:r w:rsidRPr="00C7287E">
              <w:rPr>
                <w:rFonts w:ascii="Times New Roman" w:hAnsi="Times New Roman" w:cs="Times New Roman"/>
                <w:sz w:val="24"/>
                <w:szCs w:val="24"/>
              </w:rPr>
              <w:t>Группа показателей</w:t>
            </w:r>
          </w:p>
        </w:tc>
        <w:tc>
          <w:tcPr>
            <w:tcW w:w="5954" w:type="dxa"/>
          </w:tcPr>
          <w:p w:rsidR="006E070C" w:rsidRPr="00C7287E" w:rsidRDefault="006E070C" w:rsidP="008745A7">
            <w:pPr>
              <w:spacing w:line="240" w:lineRule="auto"/>
              <w:jc w:val="center"/>
              <w:rPr>
                <w:rFonts w:ascii="Times New Roman" w:hAnsi="Times New Roman" w:cs="Times New Roman"/>
                <w:sz w:val="24"/>
                <w:szCs w:val="24"/>
              </w:rPr>
            </w:pPr>
            <w:r w:rsidRPr="00C7287E">
              <w:rPr>
                <w:rFonts w:ascii="Times New Roman" w:hAnsi="Times New Roman" w:cs="Times New Roman"/>
                <w:sz w:val="24"/>
                <w:szCs w:val="24"/>
              </w:rPr>
              <w:t>Показатели</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Санитарно-физические</w:t>
            </w:r>
          </w:p>
        </w:tc>
        <w:tc>
          <w:tcPr>
            <w:tcW w:w="5954" w:type="dxa"/>
          </w:tcPr>
          <w:p w:rsidR="006E070C" w:rsidRPr="00C7287E" w:rsidRDefault="006E070C" w:rsidP="008745A7">
            <w:pPr>
              <w:spacing w:line="240" w:lineRule="auto"/>
              <w:jc w:val="both"/>
              <w:rPr>
                <w:rFonts w:ascii="Times New Roman" w:hAnsi="Times New Roman" w:cs="Times New Roman"/>
                <w:sz w:val="24"/>
                <w:szCs w:val="24"/>
              </w:rPr>
            </w:pPr>
            <w:r w:rsidRPr="00C7287E">
              <w:rPr>
                <w:rFonts w:ascii="Times New Roman" w:hAnsi="Times New Roman" w:cs="Times New Roman"/>
                <w:sz w:val="24"/>
                <w:szCs w:val="24"/>
              </w:rPr>
              <w:t>Механический состав, коэффициент фильтрации, воздухопроницаемость, влагопроницаемость, капиллярность, влагоемкость, общая и гигроскопическая влажность</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Физико-химические</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Активная реакция (рН), емкость поглощения, сумма поглощенных основ</w:t>
            </w:r>
          </w:p>
        </w:tc>
      </w:tr>
      <w:tr w:rsidR="006E070C" w:rsidRPr="00C7287E" w:rsidTr="008745A7">
        <w:tc>
          <w:tcPr>
            <w:tcW w:w="9464" w:type="dxa"/>
            <w:gridSpan w:val="2"/>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Показатели химической безопасности:</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химические вещества естественного происхождения</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Фоновое содержание валовых и подвижных форм макро- и микроэлементов чистой почвы</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химические вещества антропогенного происхождения (показатели загрязнения почвы ЭХВ)</w:t>
            </w:r>
          </w:p>
        </w:tc>
        <w:tc>
          <w:tcPr>
            <w:tcW w:w="5954" w:type="dxa"/>
          </w:tcPr>
          <w:p w:rsidR="006E070C" w:rsidRPr="00C7287E" w:rsidRDefault="006E070C" w:rsidP="008745A7">
            <w:pPr>
              <w:spacing w:line="240" w:lineRule="auto"/>
              <w:jc w:val="both"/>
              <w:rPr>
                <w:rFonts w:ascii="Times New Roman" w:hAnsi="Times New Roman" w:cs="Times New Roman"/>
                <w:sz w:val="24"/>
                <w:szCs w:val="24"/>
              </w:rPr>
            </w:pPr>
            <w:r w:rsidRPr="00C7287E">
              <w:rPr>
                <w:rFonts w:ascii="Times New Roman" w:hAnsi="Times New Roman" w:cs="Times New Roman"/>
                <w:sz w:val="24"/>
                <w:szCs w:val="24"/>
              </w:rPr>
              <w:t>Остаточные количества пестицидов, валовое содержание тяжелых металлов и мышьяка, содержание подвижных форм тяжелых металлов, содержание нефти и нефтепродуктов, содержание серных соединений, содержание канцерогенных веществ (бенз(а)пирена) и т.п.</w:t>
            </w:r>
          </w:p>
        </w:tc>
      </w:tr>
      <w:tr w:rsidR="006E070C" w:rsidRPr="00C7287E" w:rsidTr="008745A7">
        <w:tc>
          <w:tcPr>
            <w:tcW w:w="9464" w:type="dxa"/>
            <w:gridSpan w:val="2"/>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xml:space="preserve">Показатели эпидемической безопасности: </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санитарно-химические</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Общий органический азот, санитарное число Хлебникова, азот аммиака, азот нитритов, азот нитратов, органический углерод, хлориды, окисляемость почвы</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санитарно-микробиологические</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Общее число почвенных микроорганизмов, микробное число, титр бактерий группы кишечной палочки (коли-титр), титр анаэробов (перфрингенс-титр), патогенные бактерии и вирусы</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санитарно-гельминтологичечские</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Число яиц гельминтов</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lastRenderedPageBreak/>
              <w:t>- санитарно-энтомологические</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Число личинок и куколок мух</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Показатели радиационной безопасности</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Активность почвы</w:t>
            </w:r>
          </w:p>
        </w:tc>
      </w:tr>
      <w:tr w:rsidR="006E070C" w:rsidRPr="00C7287E" w:rsidTr="008745A7">
        <w:tc>
          <w:tcPr>
            <w:tcW w:w="3510"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xml:space="preserve">Показатели самоочищения </w:t>
            </w:r>
          </w:p>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 xml:space="preserve"> Почвы</w:t>
            </w:r>
          </w:p>
        </w:tc>
        <w:tc>
          <w:tcPr>
            <w:tcW w:w="5954" w:type="dxa"/>
          </w:tcPr>
          <w:p w:rsidR="006E070C" w:rsidRPr="00C7287E" w:rsidRDefault="006E070C" w:rsidP="008745A7">
            <w:pPr>
              <w:spacing w:line="240" w:lineRule="auto"/>
              <w:rPr>
                <w:rFonts w:ascii="Times New Roman" w:hAnsi="Times New Roman" w:cs="Times New Roman"/>
                <w:sz w:val="24"/>
                <w:szCs w:val="24"/>
              </w:rPr>
            </w:pPr>
            <w:r w:rsidRPr="00C7287E">
              <w:rPr>
                <w:rFonts w:ascii="Times New Roman" w:hAnsi="Times New Roman" w:cs="Times New Roman"/>
                <w:sz w:val="24"/>
                <w:szCs w:val="24"/>
              </w:rPr>
              <w:t>Титр и индекс термофильных бактерий</w:t>
            </w:r>
          </w:p>
        </w:tc>
      </w:tr>
    </w:tbl>
    <w:p w:rsidR="006E070C" w:rsidRPr="00C7287E" w:rsidRDefault="006E070C" w:rsidP="006E070C">
      <w:pPr>
        <w:ind w:firstLine="720"/>
        <w:jc w:val="both"/>
        <w:rPr>
          <w:rFonts w:ascii="Times New Roman" w:hAnsi="Times New Roman" w:cs="Times New Roman"/>
          <w:sz w:val="28"/>
          <w:szCs w:val="28"/>
        </w:rPr>
      </w:pPr>
    </w:p>
    <w:p w:rsidR="006E070C" w:rsidRPr="00C7287E" w:rsidRDefault="006E070C" w:rsidP="006E070C">
      <w:pPr>
        <w:ind w:firstLine="720"/>
        <w:jc w:val="both"/>
        <w:rPr>
          <w:rFonts w:ascii="Times New Roman" w:hAnsi="Times New Roman" w:cs="Times New Roman"/>
          <w:sz w:val="28"/>
          <w:szCs w:val="28"/>
        </w:rPr>
      </w:pPr>
      <w:r w:rsidRPr="00C7287E">
        <w:rPr>
          <w:rFonts w:ascii="Times New Roman" w:hAnsi="Times New Roman" w:cs="Times New Roman"/>
          <w:sz w:val="28"/>
          <w:szCs w:val="28"/>
        </w:rPr>
        <w:t xml:space="preserve">Все показатели делятся на: </w:t>
      </w:r>
      <w:r w:rsidRPr="00C7287E">
        <w:rPr>
          <w:rFonts w:ascii="Times New Roman" w:hAnsi="Times New Roman" w:cs="Times New Roman"/>
          <w:b/>
          <w:sz w:val="28"/>
          <w:szCs w:val="28"/>
        </w:rPr>
        <w:t>прямые</w:t>
      </w:r>
      <w:r w:rsidRPr="00C7287E">
        <w:rPr>
          <w:rFonts w:ascii="Times New Roman" w:hAnsi="Times New Roman" w:cs="Times New Roman"/>
          <w:i/>
          <w:sz w:val="28"/>
          <w:szCs w:val="28"/>
        </w:rPr>
        <w:t xml:space="preserve"> </w:t>
      </w:r>
      <w:r w:rsidRPr="00C7287E">
        <w:rPr>
          <w:rFonts w:ascii="Times New Roman" w:hAnsi="Times New Roman" w:cs="Times New Roman"/>
          <w:sz w:val="28"/>
          <w:szCs w:val="28"/>
        </w:rPr>
        <w:t>(позволяют непосредственно по результатам лабораторного исследования пробы почвы оценить уровень ее загрязнения и степень опасности для здоровья населения (</w:t>
      </w:r>
      <w:r w:rsidRPr="00C7287E">
        <w:rPr>
          <w:rFonts w:ascii="Times New Roman" w:hAnsi="Times New Roman" w:cs="Times New Roman"/>
          <w:color w:val="FF0000"/>
          <w:sz w:val="28"/>
          <w:szCs w:val="28"/>
        </w:rPr>
        <w:t>Приложение 3)</w:t>
      </w:r>
      <w:r w:rsidRPr="00C7287E">
        <w:rPr>
          <w:rFonts w:ascii="Times New Roman" w:hAnsi="Times New Roman" w:cs="Times New Roman"/>
          <w:sz w:val="28"/>
          <w:szCs w:val="28"/>
        </w:rPr>
        <w:t xml:space="preserve"> и, </w:t>
      </w:r>
      <w:r w:rsidRPr="00C7287E">
        <w:rPr>
          <w:rFonts w:ascii="Times New Roman" w:hAnsi="Times New Roman" w:cs="Times New Roman"/>
          <w:b/>
          <w:sz w:val="28"/>
          <w:szCs w:val="28"/>
        </w:rPr>
        <w:t xml:space="preserve">косвенные </w:t>
      </w:r>
      <w:r w:rsidRPr="00C7287E">
        <w:rPr>
          <w:rFonts w:ascii="Times New Roman" w:hAnsi="Times New Roman" w:cs="Times New Roman"/>
          <w:sz w:val="28"/>
          <w:szCs w:val="28"/>
        </w:rPr>
        <w:t>(позволяют сделать выводы о факте существования загрязнения, его давности и продолжительности путем сравнения результатов лабораторного анализа исследуемой и контрольной чистой почвы того же типа, отобранной на незагрязненной территории).</w:t>
      </w:r>
    </w:p>
    <w:p w:rsidR="006E070C" w:rsidRPr="00C7287E" w:rsidRDefault="006E070C" w:rsidP="006E070C">
      <w:pPr>
        <w:ind w:firstLine="720"/>
        <w:jc w:val="both"/>
        <w:rPr>
          <w:rFonts w:ascii="Times New Roman" w:hAnsi="Times New Roman" w:cs="Times New Roman"/>
          <w:sz w:val="28"/>
          <w:szCs w:val="28"/>
        </w:rPr>
      </w:pPr>
      <w:r w:rsidRPr="00C7287E">
        <w:rPr>
          <w:rFonts w:ascii="Times New Roman" w:hAnsi="Times New Roman" w:cs="Times New Roman"/>
          <w:b/>
          <w:sz w:val="28"/>
          <w:szCs w:val="28"/>
        </w:rPr>
        <w:t>Санитарное число Хлебникова</w:t>
      </w:r>
      <w:r w:rsidRPr="00C7287E">
        <w:rPr>
          <w:rFonts w:ascii="Times New Roman" w:hAnsi="Times New Roman" w:cs="Times New Roman"/>
          <w:sz w:val="28"/>
          <w:szCs w:val="28"/>
        </w:rPr>
        <w:t xml:space="preserve"> – отношение азота гумуса (собственно поч</w:t>
      </w:r>
      <w:r w:rsidRPr="00C7287E">
        <w:rPr>
          <w:rFonts w:ascii="Times New Roman" w:hAnsi="Times New Roman" w:cs="Times New Roman"/>
          <w:sz w:val="28"/>
          <w:szCs w:val="28"/>
        </w:rPr>
        <w:softHyphen/>
        <w:t>венного органического вещества) к общему органическому азоту (состоящего из азота гумуса и азота посторонних для почвы органических веществ, которые ее за</w:t>
      </w:r>
      <w:r w:rsidRPr="00C7287E">
        <w:rPr>
          <w:rFonts w:ascii="Times New Roman" w:hAnsi="Times New Roman" w:cs="Times New Roman"/>
          <w:sz w:val="28"/>
          <w:szCs w:val="28"/>
        </w:rPr>
        <w:softHyphen/>
        <w:t xml:space="preserve">грязняют). Если почва чистая, то санитарное число Хлебникова равно 0,98-1. </w:t>
      </w:r>
    </w:p>
    <w:p w:rsidR="006E070C" w:rsidRPr="00C7287E" w:rsidRDefault="006E070C" w:rsidP="006E070C">
      <w:pPr>
        <w:ind w:firstLine="720"/>
        <w:jc w:val="both"/>
        <w:rPr>
          <w:rFonts w:ascii="Times New Roman" w:hAnsi="Times New Roman" w:cs="Times New Roman"/>
          <w:sz w:val="28"/>
          <w:szCs w:val="28"/>
        </w:rPr>
      </w:pPr>
      <w:r w:rsidRPr="00C7287E">
        <w:rPr>
          <w:rFonts w:ascii="Times New Roman" w:hAnsi="Times New Roman" w:cs="Times New Roman"/>
          <w:b/>
          <w:sz w:val="28"/>
          <w:szCs w:val="28"/>
        </w:rPr>
        <w:t>Коли-титр почвы</w:t>
      </w:r>
      <w:r w:rsidRPr="00C7287E">
        <w:rPr>
          <w:rFonts w:ascii="Times New Roman" w:hAnsi="Times New Roman" w:cs="Times New Roman"/>
          <w:sz w:val="28"/>
          <w:szCs w:val="28"/>
        </w:rPr>
        <w:t xml:space="preserve"> – минимальное количество почвы в граммах, в которой содержится одна бактерия группы кишечной палочки.</w:t>
      </w:r>
    </w:p>
    <w:p w:rsidR="006E070C" w:rsidRPr="00C7287E" w:rsidRDefault="006E070C" w:rsidP="006E070C">
      <w:pPr>
        <w:ind w:firstLine="720"/>
        <w:jc w:val="both"/>
        <w:rPr>
          <w:rFonts w:ascii="Times New Roman" w:hAnsi="Times New Roman" w:cs="Times New Roman"/>
          <w:sz w:val="28"/>
          <w:szCs w:val="28"/>
        </w:rPr>
      </w:pPr>
      <w:r w:rsidRPr="00C7287E">
        <w:rPr>
          <w:rFonts w:ascii="Times New Roman" w:hAnsi="Times New Roman" w:cs="Times New Roman"/>
          <w:b/>
          <w:sz w:val="28"/>
          <w:szCs w:val="28"/>
        </w:rPr>
        <w:t>Титр анаэробов</w:t>
      </w:r>
      <w:r w:rsidRPr="00C7287E">
        <w:rPr>
          <w:rFonts w:ascii="Times New Roman" w:hAnsi="Times New Roman" w:cs="Times New Roman"/>
          <w:sz w:val="28"/>
          <w:szCs w:val="28"/>
        </w:rPr>
        <w:t xml:space="preserve"> (перфрингенс-титр) почвы – минимальное количество отходов в граммах, в котором содержится одна анаэробная клостридия.</w:t>
      </w:r>
    </w:p>
    <w:p w:rsidR="006E070C" w:rsidRPr="00C7287E" w:rsidRDefault="006E070C" w:rsidP="006E070C">
      <w:pPr>
        <w:pStyle w:val="ae"/>
        <w:ind w:firstLine="720"/>
        <w:jc w:val="both"/>
        <w:rPr>
          <w:sz w:val="28"/>
          <w:szCs w:val="28"/>
        </w:rPr>
      </w:pPr>
      <w:r w:rsidRPr="00C7287E">
        <w:rPr>
          <w:b/>
          <w:sz w:val="28"/>
          <w:szCs w:val="28"/>
        </w:rPr>
        <w:t>Микробное число почвы</w:t>
      </w:r>
      <w:r w:rsidRPr="00C7287E">
        <w:rPr>
          <w:sz w:val="28"/>
          <w:szCs w:val="28"/>
        </w:rPr>
        <w:t xml:space="preserve"> – это количество микроорганизмов в 1 грамме почвы, выросших на 1,5% мясо-пептонном агаре при температуре 37</w:t>
      </w:r>
      <w:r w:rsidRPr="00C7287E">
        <w:rPr>
          <w:sz w:val="28"/>
          <w:szCs w:val="28"/>
          <w:vertAlign w:val="superscript"/>
        </w:rPr>
        <w:t>0</w:t>
      </w:r>
      <w:r w:rsidRPr="00C7287E">
        <w:rPr>
          <w:sz w:val="28"/>
          <w:szCs w:val="28"/>
        </w:rPr>
        <w:t>С за 24 часа.</w:t>
      </w:r>
    </w:p>
    <w:p w:rsidR="006E070C" w:rsidRPr="00C7287E" w:rsidRDefault="006E070C" w:rsidP="006E070C">
      <w:pPr>
        <w:ind w:firstLine="720"/>
        <w:jc w:val="both"/>
        <w:rPr>
          <w:rFonts w:ascii="Times New Roman" w:hAnsi="Times New Roman" w:cs="Times New Roman"/>
          <w:sz w:val="28"/>
          <w:szCs w:val="28"/>
        </w:rPr>
      </w:pPr>
    </w:p>
    <w:p w:rsidR="006E070C" w:rsidRPr="00C7287E" w:rsidRDefault="006E070C" w:rsidP="006E070C">
      <w:pPr>
        <w:jc w:val="center"/>
        <w:outlineLvl w:val="0"/>
        <w:rPr>
          <w:rFonts w:ascii="Times New Roman" w:hAnsi="Times New Roman" w:cs="Times New Roman"/>
          <w:b/>
          <w:sz w:val="28"/>
          <w:szCs w:val="28"/>
        </w:rPr>
      </w:pPr>
      <w:r w:rsidRPr="00FC0360">
        <w:rPr>
          <w:rFonts w:ascii="Times New Roman" w:hAnsi="Times New Roman" w:cs="Times New Roman"/>
          <w:b/>
          <w:color w:val="000000" w:themeColor="text1"/>
          <w:sz w:val="28"/>
          <w:szCs w:val="28"/>
        </w:rPr>
        <w:t>Таблица</w:t>
      </w:r>
      <w:r w:rsidR="00FC0360" w:rsidRPr="00FC0360">
        <w:rPr>
          <w:rFonts w:ascii="Times New Roman" w:hAnsi="Times New Roman" w:cs="Times New Roman"/>
          <w:b/>
          <w:color w:val="000000" w:themeColor="text1"/>
          <w:sz w:val="28"/>
          <w:szCs w:val="28"/>
        </w:rPr>
        <w:t xml:space="preserve"> 16.</w:t>
      </w:r>
      <w:r w:rsidR="00FC0360">
        <w:rPr>
          <w:rFonts w:ascii="Times New Roman" w:hAnsi="Times New Roman" w:cs="Times New Roman"/>
          <w:b/>
          <w:color w:val="FF0000"/>
          <w:sz w:val="28"/>
          <w:szCs w:val="28"/>
        </w:rPr>
        <w:t xml:space="preserve"> </w:t>
      </w:r>
      <w:r w:rsidRPr="00C7287E">
        <w:rPr>
          <w:rFonts w:ascii="Times New Roman" w:hAnsi="Times New Roman" w:cs="Times New Roman"/>
          <w:b/>
          <w:sz w:val="28"/>
          <w:szCs w:val="28"/>
        </w:rPr>
        <w:t>Фильтрационная способность почв разного механического состава</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9"/>
        <w:gridCol w:w="2897"/>
        <w:gridCol w:w="2348"/>
      </w:tblGrid>
      <w:tr w:rsidR="006E070C" w:rsidRPr="00C7287E" w:rsidTr="008745A7">
        <w:trPr>
          <w:trHeight w:val="20"/>
        </w:trPr>
        <w:tc>
          <w:tcPr>
            <w:tcW w:w="3889"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Фильтрационная способность</w:t>
            </w:r>
          </w:p>
        </w:tc>
        <w:tc>
          <w:tcPr>
            <w:tcW w:w="2897"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Время впитывания, с*</w:t>
            </w:r>
          </w:p>
        </w:tc>
        <w:tc>
          <w:tcPr>
            <w:tcW w:w="2348"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Вид почвы</w:t>
            </w:r>
          </w:p>
        </w:tc>
      </w:tr>
      <w:tr w:rsidR="006E070C" w:rsidRPr="00C7287E" w:rsidTr="008745A7">
        <w:trPr>
          <w:trHeight w:val="20"/>
        </w:trPr>
        <w:tc>
          <w:tcPr>
            <w:tcW w:w="3889"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Большая</w:t>
            </w:r>
          </w:p>
        </w:tc>
        <w:tc>
          <w:tcPr>
            <w:tcW w:w="2897"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&lt;18</w:t>
            </w:r>
          </w:p>
        </w:tc>
        <w:tc>
          <w:tcPr>
            <w:tcW w:w="2348"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Крупно-  и среднезернистый песок</w:t>
            </w:r>
          </w:p>
        </w:tc>
      </w:tr>
      <w:tr w:rsidR="006E070C" w:rsidRPr="00C7287E" w:rsidTr="008745A7">
        <w:trPr>
          <w:trHeight w:val="20"/>
        </w:trPr>
        <w:tc>
          <w:tcPr>
            <w:tcW w:w="3889"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lastRenderedPageBreak/>
              <w:t>Средняя</w:t>
            </w:r>
          </w:p>
        </w:tc>
        <w:tc>
          <w:tcPr>
            <w:tcW w:w="2897"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18--30</w:t>
            </w:r>
          </w:p>
        </w:tc>
        <w:tc>
          <w:tcPr>
            <w:tcW w:w="2348"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Мелкозернистый песок, легкая супесь</w:t>
            </w:r>
          </w:p>
        </w:tc>
      </w:tr>
      <w:tr w:rsidR="006E070C" w:rsidRPr="00C7287E" w:rsidTr="008745A7">
        <w:trPr>
          <w:trHeight w:val="20"/>
        </w:trPr>
        <w:tc>
          <w:tcPr>
            <w:tcW w:w="3889"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Слабая, но достаточная для активного хода процессов самоочищения от органических загрязнений</w:t>
            </w:r>
          </w:p>
        </w:tc>
        <w:tc>
          <w:tcPr>
            <w:tcW w:w="2897"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30––180</w:t>
            </w:r>
          </w:p>
        </w:tc>
        <w:tc>
          <w:tcPr>
            <w:tcW w:w="2348"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Легкий суглинок</w:t>
            </w:r>
          </w:p>
        </w:tc>
      </w:tr>
      <w:tr w:rsidR="006E070C" w:rsidRPr="00C7287E" w:rsidTr="008745A7">
        <w:trPr>
          <w:trHeight w:val="20"/>
        </w:trPr>
        <w:tc>
          <w:tcPr>
            <w:tcW w:w="3889"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Незначительная и недостаточная для хода процессов самоочищения от органических загрязнений</w:t>
            </w:r>
          </w:p>
        </w:tc>
        <w:tc>
          <w:tcPr>
            <w:tcW w:w="2897"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&gt;180</w:t>
            </w:r>
          </w:p>
        </w:tc>
        <w:tc>
          <w:tcPr>
            <w:tcW w:w="2348" w:type="dxa"/>
            <w:vAlign w:val="center"/>
          </w:tcPr>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Тяжелые и средние супеси</w:t>
            </w:r>
          </w:p>
          <w:p w:rsidR="006E070C" w:rsidRPr="00C7287E" w:rsidRDefault="006E070C" w:rsidP="008745A7">
            <w:pPr>
              <w:jc w:val="center"/>
              <w:rPr>
                <w:rFonts w:ascii="Times New Roman" w:hAnsi="Times New Roman" w:cs="Times New Roman"/>
                <w:sz w:val="28"/>
                <w:szCs w:val="28"/>
              </w:rPr>
            </w:pPr>
            <w:r w:rsidRPr="00C7287E">
              <w:rPr>
                <w:rFonts w:ascii="Times New Roman" w:hAnsi="Times New Roman" w:cs="Times New Roman"/>
                <w:sz w:val="28"/>
                <w:szCs w:val="28"/>
              </w:rPr>
              <w:t xml:space="preserve"> И суглинки, глины</w:t>
            </w:r>
          </w:p>
        </w:tc>
      </w:tr>
    </w:tbl>
    <w:p w:rsidR="006E070C" w:rsidRPr="00C7287E" w:rsidRDefault="006E070C" w:rsidP="006E070C">
      <w:pPr>
        <w:pStyle w:val="a3"/>
        <w:rPr>
          <w:szCs w:val="28"/>
          <w:lang w:val="ru-RU"/>
        </w:rPr>
      </w:pPr>
    </w:p>
    <w:p w:rsidR="006E070C" w:rsidRPr="00C7287E" w:rsidRDefault="006E070C" w:rsidP="006E070C">
      <w:pPr>
        <w:pStyle w:val="a3"/>
        <w:rPr>
          <w:szCs w:val="28"/>
          <w:lang w:val="ru-RU"/>
        </w:rPr>
      </w:pPr>
      <w:r w:rsidRPr="00C7287E">
        <w:rPr>
          <w:szCs w:val="28"/>
          <w:lang w:val="ru-RU"/>
        </w:rPr>
        <w:t xml:space="preserve">* - Выкапывают яму размером 0,3 х </w:t>
      </w:r>
      <w:smartTag w:uri="urn:schemas-microsoft-com:office:smarttags" w:element="metricconverter">
        <w:smartTagPr>
          <w:attr w:name="ProductID" w:val="0,3 м"/>
        </w:smartTagPr>
        <w:r w:rsidRPr="00C7287E">
          <w:rPr>
            <w:szCs w:val="28"/>
            <w:lang w:val="ru-RU"/>
          </w:rPr>
          <w:t>0,3 м</w:t>
        </w:r>
      </w:smartTag>
      <w:r w:rsidRPr="00C7287E">
        <w:rPr>
          <w:szCs w:val="28"/>
          <w:lang w:val="ru-RU"/>
        </w:rPr>
        <w:t xml:space="preserve"> и глубиной </w:t>
      </w:r>
      <w:smartTag w:uri="urn:schemas-microsoft-com:office:smarttags" w:element="metricconverter">
        <w:smartTagPr>
          <w:attr w:name="ProductID" w:val="0,15 м"/>
        </w:smartTagPr>
        <w:r w:rsidRPr="00C7287E">
          <w:rPr>
            <w:szCs w:val="28"/>
            <w:lang w:val="ru-RU"/>
          </w:rPr>
          <w:t>0,15 м</w:t>
        </w:r>
      </w:smartTag>
      <w:r w:rsidRPr="00C7287E">
        <w:rPr>
          <w:szCs w:val="28"/>
          <w:lang w:val="ru-RU"/>
        </w:rPr>
        <w:t>, быстро заполняют ее водой (12,5 дм</w:t>
      </w:r>
      <w:r w:rsidRPr="00C7287E">
        <w:rPr>
          <w:szCs w:val="28"/>
          <w:vertAlign w:val="superscript"/>
          <w:lang w:val="ru-RU"/>
        </w:rPr>
        <w:t>3</w:t>
      </w:r>
      <w:r w:rsidRPr="00C7287E">
        <w:rPr>
          <w:szCs w:val="28"/>
          <w:lang w:val="ru-RU"/>
        </w:rPr>
        <w:t>) и секундомером измеряют время впитывания.</w:t>
      </w:r>
    </w:p>
    <w:p w:rsidR="006E070C" w:rsidRDefault="006E070C" w:rsidP="006E070C">
      <w:pPr>
        <w:pStyle w:val="ab"/>
        <w:jc w:val="right"/>
        <w:rPr>
          <w:color w:val="FF0000"/>
          <w:sz w:val="28"/>
          <w:szCs w:val="28"/>
        </w:rPr>
      </w:pPr>
    </w:p>
    <w:p w:rsidR="006E070C" w:rsidRPr="00C7287E" w:rsidRDefault="006E070C" w:rsidP="006E070C">
      <w:pPr>
        <w:pStyle w:val="ab"/>
        <w:jc w:val="right"/>
        <w:rPr>
          <w:b/>
          <w:sz w:val="28"/>
          <w:szCs w:val="28"/>
        </w:rPr>
      </w:pPr>
      <w:r w:rsidRPr="00FC0360">
        <w:rPr>
          <w:rFonts w:ascii="Times New Roman" w:hAnsi="Times New Roman" w:cs="Times New Roman"/>
          <w:color w:val="000000" w:themeColor="text1"/>
          <w:sz w:val="28"/>
          <w:szCs w:val="28"/>
        </w:rPr>
        <w:t xml:space="preserve">Таблица </w:t>
      </w:r>
      <w:r w:rsidR="00FC0360" w:rsidRPr="00FC0360">
        <w:rPr>
          <w:rFonts w:ascii="Times New Roman" w:hAnsi="Times New Roman" w:cs="Times New Roman"/>
          <w:color w:val="000000" w:themeColor="text1"/>
          <w:sz w:val="28"/>
          <w:szCs w:val="28"/>
        </w:rPr>
        <w:t>17.</w:t>
      </w:r>
      <w:r w:rsidR="00FC0360">
        <w:rPr>
          <w:color w:val="FF0000"/>
          <w:sz w:val="28"/>
          <w:szCs w:val="28"/>
        </w:rPr>
        <w:t xml:space="preserve"> </w:t>
      </w:r>
      <w:r w:rsidRPr="00C7287E">
        <w:rPr>
          <w:b/>
          <w:sz w:val="28"/>
          <w:szCs w:val="28"/>
        </w:rPr>
        <w:t>Шкала оценки санитарного состояния почвы *</w:t>
      </w:r>
    </w:p>
    <w:p w:rsidR="006E070C" w:rsidRPr="00C7287E" w:rsidRDefault="006E070C" w:rsidP="006E070C">
      <w:pPr>
        <w:pStyle w:val="a3"/>
        <w:rPr>
          <w:szCs w:val="28"/>
          <w:lang w:val="ru-RU"/>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0"/>
        <w:gridCol w:w="1443"/>
        <w:gridCol w:w="1091"/>
        <w:gridCol w:w="1211"/>
        <w:gridCol w:w="1382"/>
        <w:gridCol w:w="1615"/>
        <w:gridCol w:w="1054"/>
      </w:tblGrid>
      <w:tr w:rsidR="006E070C" w:rsidRPr="00C7287E" w:rsidTr="008745A7">
        <w:trPr>
          <w:cantSplit/>
        </w:trPr>
        <w:tc>
          <w:tcPr>
            <w:tcW w:w="1480" w:type="dxa"/>
            <w:tcBorders>
              <w:top w:val="single" w:sz="12" w:space="0" w:color="auto"/>
              <w:bottom w:val="nil"/>
              <w:right w:val="single" w:sz="4" w:space="0" w:color="auto"/>
            </w:tcBorders>
          </w:tcPr>
          <w:p w:rsidR="006E070C" w:rsidRPr="00C7287E" w:rsidRDefault="006E070C" w:rsidP="008745A7">
            <w:pPr>
              <w:jc w:val="center"/>
              <w:rPr>
                <w:rFonts w:ascii="Times New Roman" w:hAnsi="Times New Roman" w:cs="Times New Roman"/>
                <w:b/>
                <w:sz w:val="24"/>
                <w:szCs w:val="24"/>
              </w:rPr>
            </w:pPr>
          </w:p>
        </w:tc>
        <w:tc>
          <w:tcPr>
            <w:tcW w:w="1443" w:type="dxa"/>
            <w:tcBorders>
              <w:top w:val="single" w:sz="12" w:space="0" w:color="auto"/>
              <w:left w:val="single" w:sz="4" w:space="0" w:color="auto"/>
              <w:bottom w:val="nil"/>
              <w:right w:val="single" w:sz="12" w:space="0" w:color="auto"/>
            </w:tcBorders>
          </w:tcPr>
          <w:p w:rsidR="006E070C" w:rsidRPr="00C7287E" w:rsidRDefault="006E070C" w:rsidP="008745A7">
            <w:pPr>
              <w:jc w:val="center"/>
              <w:rPr>
                <w:rFonts w:ascii="Times New Roman" w:hAnsi="Times New Roman" w:cs="Times New Roman"/>
                <w:b/>
                <w:sz w:val="24"/>
                <w:szCs w:val="24"/>
              </w:rPr>
            </w:pPr>
          </w:p>
        </w:tc>
        <w:tc>
          <w:tcPr>
            <w:tcW w:w="6353" w:type="dxa"/>
            <w:gridSpan w:val="5"/>
            <w:tcBorders>
              <w:top w:val="single" w:sz="12" w:space="0" w:color="auto"/>
              <w:left w:val="nil"/>
              <w:bottom w:val="single" w:sz="12" w:space="0" w:color="auto"/>
              <w:right w:val="single" w:sz="6" w:space="0" w:color="auto"/>
            </w:tcBorders>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Показатели эпидемической безопасности</w:t>
            </w:r>
          </w:p>
        </w:tc>
      </w:tr>
      <w:tr w:rsidR="006E070C" w:rsidRPr="00C7287E" w:rsidTr="008745A7">
        <w:trPr>
          <w:cantSplit/>
        </w:trPr>
        <w:tc>
          <w:tcPr>
            <w:tcW w:w="1480" w:type="dxa"/>
            <w:tcBorders>
              <w:top w:val="nil"/>
              <w:bottom w:val="single" w:sz="12" w:space="0" w:color="auto"/>
              <w:right w:val="single" w:sz="4"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Степень опасности</w:t>
            </w:r>
          </w:p>
        </w:tc>
        <w:tc>
          <w:tcPr>
            <w:tcW w:w="1443" w:type="dxa"/>
            <w:tcBorders>
              <w:top w:val="nil"/>
              <w:left w:val="single" w:sz="4" w:space="0" w:color="auto"/>
              <w:bottom w:val="single" w:sz="12" w:space="0" w:color="auto"/>
              <w:right w:val="single" w:sz="12"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Степень</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загрязнения</w:t>
            </w:r>
          </w:p>
        </w:tc>
        <w:tc>
          <w:tcPr>
            <w:tcW w:w="1091" w:type="dxa"/>
            <w:tcBorders>
              <w:top w:val="single" w:sz="12" w:space="0" w:color="auto"/>
              <w:left w:val="nil"/>
              <w:bottom w:val="single" w:sz="12" w:space="0" w:color="auto"/>
              <w:right w:val="single" w:sz="6"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Коли-титр</w:t>
            </w:r>
          </w:p>
        </w:tc>
        <w:tc>
          <w:tcPr>
            <w:tcW w:w="1211" w:type="dxa"/>
            <w:tcBorders>
              <w:top w:val="single" w:sz="12" w:space="0" w:color="auto"/>
              <w:left w:val="single" w:sz="6" w:space="0" w:color="auto"/>
              <w:bottom w:val="single" w:sz="12" w:space="0" w:color="auto"/>
              <w:right w:val="single" w:sz="6"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Титр анаэро-</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бов</w:t>
            </w:r>
          </w:p>
        </w:tc>
        <w:tc>
          <w:tcPr>
            <w:tcW w:w="1382" w:type="dxa"/>
            <w:tcBorders>
              <w:top w:val="single" w:sz="12" w:space="0" w:color="auto"/>
              <w:left w:val="single" w:sz="6" w:space="0" w:color="auto"/>
              <w:bottom w:val="single" w:sz="12" w:space="0" w:color="auto"/>
              <w:right w:val="single" w:sz="6"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 xml:space="preserve">Число яиц гельминтов </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 xml:space="preserve">в </w:t>
            </w:r>
            <w:smartTag w:uri="urn:schemas-microsoft-com:office:smarttags" w:element="metricconverter">
              <w:smartTagPr>
                <w:attr w:name="ProductID" w:val="1 кг"/>
              </w:smartTagPr>
              <w:r w:rsidRPr="00C7287E">
                <w:rPr>
                  <w:rFonts w:ascii="Times New Roman" w:hAnsi="Times New Roman" w:cs="Times New Roman"/>
                  <w:sz w:val="24"/>
                  <w:szCs w:val="24"/>
                </w:rPr>
                <w:t>1 кг</w:t>
              </w:r>
            </w:smartTag>
          </w:p>
        </w:tc>
        <w:tc>
          <w:tcPr>
            <w:tcW w:w="1615" w:type="dxa"/>
            <w:tcBorders>
              <w:top w:val="single" w:sz="12" w:space="0" w:color="auto"/>
              <w:left w:val="single" w:sz="6" w:space="0" w:color="auto"/>
              <w:bottom w:val="single" w:sz="12" w:space="0" w:color="auto"/>
              <w:right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 xml:space="preserve">Число личинок и куколок мух на </w:t>
            </w:r>
            <w:smartTag w:uri="urn:schemas-microsoft-com:office:smarttags" w:element="metricconverter">
              <w:smartTagPr>
                <w:attr w:name="ProductID" w:val="0,25 м2"/>
              </w:smartTagPr>
              <w:r w:rsidRPr="00C7287E">
                <w:rPr>
                  <w:rFonts w:ascii="Times New Roman" w:hAnsi="Times New Roman" w:cs="Times New Roman"/>
                  <w:sz w:val="24"/>
                  <w:szCs w:val="24"/>
                </w:rPr>
                <w:t>0,25 м</w:t>
              </w:r>
              <w:r w:rsidRPr="00C7287E">
                <w:rPr>
                  <w:rFonts w:ascii="Times New Roman" w:hAnsi="Times New Roman" w:cs="Times New Roman"/>
                  <w:sz w:val="24"/>
                  <w:szCs w:val="24"/>
                  <w:vertAlign w:val="superscript"/>
                </w:rPr>
                <w:t>2</w:t>
              </w:r>
            </w:smartTag>
          </w:p>
        </w:tc>
        <w:tc>
          <w:tcPr>
            <w:tcW w:w="1054" w:type="dxa"/>
            <w:tcBorders>
              <w:top w:val="single" w:sz="12" w:space="0" w:color="auto"/>
              <w:left w:val="single" w:sz="12" w:space="0" w:color="auto"/>
              <w:bottom w:val="single" w:sz="12" w:space="0" w:color="auto"/>
              <w:right w:val="single" w:sz="6" w:space="0" w:color="auto"/>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Санитарное число Хлебникова</w:t>
            </w:r>
          </w:p>
        </w:tc>
      </w:tr>
      <w:tr w:rsidR="006E070C" w:rsidRPr="00C7287E" w:rsidTr="008745A7">
        <w:tc>
          <w:tcPr>
            <w:tcW w:w="1480"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Безопасная</w:t>
            </w:r>
          </w:p>
        </w:tc>
        <w:tc>
          <w:tcPr>
            <w:tcW w:w="1443"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Чистый</w:t>
            </w:r>
          </w:p>
        </w:tc>
        <w:tc>
          <w:tcPr>
            <w:tcW w:w="1091"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1,0</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и выше</w:t>
            </w:r>
          </w:p>
        </w:tc>
        <w:tc>
          <w:tcPr>
            <w:tcW w:w="1211"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0,1</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и выше</w:t>
            </w:r>
          </w:p>
        </w:tc>
        <w:tc>
          <w:tcPr>
            <w:tcW w:w="1382"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w:t>
            </w:r>
          </w:p>
        </w:tc>
        <w:tc>
          <w:tcPr>
            <w:tcW w:w="1615"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w:t>
            </w:r>
          </w:p>
        </w:tc>
        <w:tc>
          <w:tcPr>
            <w:tcW w:w="1054" w:type="dxa"/>
            <w:tcBorders>
              <w:top w:val="nil"/>
            </w:tcBorders>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0,98-1,0</w:t>
            </w:r>
          </w:p>
        </w:tc>
      </w:tr>
      <w:tr w:rsidR="006E070C" w:rsidRPr="00C7287E" w:rsidTr="008745A7">
        <w:tc>
          <w:tcPr>
            <w:tcW w:w="1480"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Относительно безопасная</w:t>
            </w:r>
          </w:p>
        </w:tc>
        <w:tc>
          <w:tcPr>
            <w:tcW w:w="1443"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Слабо</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 xml:space="preserve">загрязненный </w:t>
            </w:r>
          </w:p>
        </w:tc>
        <w:tc>
          <w:tcPr>
            <w:tcW w:w="109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1,0-0,01</w:t>
            </w:r>
          </w:p>
        </w:tc>
        <w:tc>
          <w:tcPr>
            <w:tcW w:w="121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0,1-0,01</w:t>
            </w:r>
          </w:p>
        </w:tc>
        <w:tc>
          <w:tcPr>
            <w:tcW w:w="1382"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До 10</w:t>
            </w:r>
          </w:p>
        </w:tc>
        <w:tc>
          <w:tcPr>
            <w:tcW w:w="1615"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Единичные</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экземпляры</w:t>
            </w:r>
          </w:p>
        </w:tc>
        <w:tc>
          <w:tcPr>
            <w:tcW w:w="1054"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0,86-0,98</w:t>
            </w:r>
          </w:p>
        </w:tc>
      </w:tr>
      <w:tr w:rsidR="006E070C" w:rsidRPr="00C7287E" w:rsidTr="008745A7">
        <w:tc>
          <w:tcPr>
            <w:tcW w:w="1480"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Опасная</w:t>
            </w:r>
          </w:p>
        </w:tc>
        <w:tc>
          <w:tcPr>
            <w:tcW w:w="1443"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Загрязненный</w:t>
            </w:r>
          </w:p>
        </w:tc>
        <w:tc>
          <w:tcPr>
            <w:tcW w:w="109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0,01-0,001</w:t>
            </w:r>
          </w:p>
        </w:tc>
        <w:tc>
          <w:tcPr>
            <w:tcW w:w="121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0,01-0,0001</w:t>
            </w:r>
          </w:p>
        </w:tc>
        <w:tc>
          <w:tcPr>
            <w:tcW w:w="1382"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11-100</w:t>
            </w:r>
          </w:p>
        </w:tc>
        <w:tc>
          <w:tcPr>
            <w:tcW w:w="1615"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10-25</w:t>
            </w:r>
          </w:p>
        </w:tc>
        <w:tc>
          <w:tcPr>
            <w:tcW w:w="1054"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0,70-0,86</w:t>
            </w:r>
          </w:p>
        </w:tc>
      </w:tr>
      <w:tr w:rsidR="006E070C" w:rsidRPr="00C7287E" w:rsidTr="008745A7">
        <w:tc>
          <w:tcPr>
            <w:tcW w:w="1480"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Чрезвычайно опасная</w:t>
            </w:r>
          </w:p>
        </w:tc>
        <w:tc>
          <w:tcPr>
            <w:tcW w:w="1443"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Сильно загрязненный</w:t>
            </w:r>
          </w:p>
        </w:tc>
        <w:tc>
          <w:tcPr>
            <w:tcW w:w="109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0,001</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и ниже</w:t>
            </w:r>
          </w:p>
        </w:tc>
        <w:tc>
          <w:tcPr>
            <w:tcW w:w="1211"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0,0001</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и ниже</w:t>
            </w:r>
          </w:p>
        </w:tc>
        <w:tc>
          <w:tcPr>
            <w:tcW w:w="1382"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Больше</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100</w:t>
            </w:r>
          </w:p>
        </w:tc>
        <w:tc>
          <w:tcPr>
            <w:tcW w:w="1615"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25</w:t>
            </w:r>
          </w:p>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и больше</w:t>
            </w:r>
          </w:p>
        </w:tc>
        <w:tc>
          <w:tcPr>
            <w:tcW w:w="1054" w:type="dxa"/>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&lt;0,70</w:t>
            </w:r>
          </w:p>
        </w:tc>
      </w:tr>
    </w:tbl>
    <w:p w:rsidR="006E070C" w:rsidRPr="00C7287E" w:rsidRDefault="006E070C" w:rsidP="006E070C">
      <w:pPr>
        <w:pStyle w:val="a3"/>
        <w:ind w:firstLine="709"/>
        <w:jc w:val="center"/>
        <w:outlineLvl w:val="0"/>
        <w:rPr>
          <w:b/>
          <w:sz w:val="24"/>
          <w:szCs w:val="24"/>
          <w:lang w:val="ru-RU"/>
        </w:rPr>
      </w:pPr>
    </w:p>
    <w:p w:rsidR="006E070C" w:rsidRPr="00C7287E" w:rsidRDefault="006E070C" w:rsidP="006E070C">
      <w:pPr>
        <w:rPr>
          <w:rFonts w:ascii="Times New Roman" w:hAnsi="Times New Roman" w:cs="Times New Roman"/>
          <w:sz w:val="28"/>
          <w:szCs w:val="28"/>
        </w:rPr>
      </w:pPr>
      <w:r w:rsidRPr="00C7287E">
        <w:rPr>
          <w:rFonts w:ascii="Times New Roman" w:hAnsi="Times New Roman" w:cs="Times New Roman"/>
          <w:sz w:val="28"/>
          <w:szCs w:val="28"/>
        </w:rPr>
        <w:t>*При условии отбора проб почвы из глубины 0-</w:t>
      </w:r>
      <w:smartTag w:uri="urn:schemas-microsoft-com:office:smarttags" w:element="metricconverter">
        <w:smartTagPr>
          <w:attr w:name="ProductID" w:val="20 см"/>
        </w:smartTagPr>
        <w:r w:rsidRPr="00C7287E">
          <w:rPr>
            <w:rFonts w:ascii="Times New Roman" w:hAnsi="Times New Roman" w:cs="Times New Roman"/>
            <w:sz w:val="28"/>
            <w:szCs w:val="28"/>
          </w:rPr>
          <w:t>20 см</w:t>
        </w:r>
      </w:smartTag>
      <w:r w:rsidRPr="00C7287E">
        <w:rPr>
          <w:rFonts w:ascii="Times New Roman" w:hAnsi="Times New Roman" w:cs="Times New Roman"/>
          <w:sz w:val="28"/>
          <w:szCs w:val="28"/>
        </w:rPr>
        <w:t>.</w:t>
      </w:r>
    </w:p>
    <w:p w:rsidR="006E070C" w:rsidRPr="00C7287E" w:rsidRDefault="006E070C" w:rsidP="006E070C">
      <w:pPr>
        <w:pStyle w:val="af0"/>
        <w:jc w:val="both"/>
        <w:rPr>
          <w:b w:val="0"/>
          <w:szCs w:val="28"/>
        </w:rPr>
      </w:pPr>
    </w:p>
    <w:p w:rsidR="006E070C" w:rsidRPr="00C7287E" w:rsidRDefault="006E070C" w:rsidP="00FC0360">
      <w:pPr>
        <w:pStyle w:val="2"/>
        <w:spacing w:line="240" w:lineRule="auto"/>
        <w:jc w:val="center"/>
        <w:rPr>
          <w:rFonts w:ascii="Times New Roman" w:hAnsi="Times New Roman" w:cs="Times New Roman"/>
          <w:b/>
          <w:sz w:val="28"/>
          <w:szCs w:val="28"/>
        </w:rPr>
      </w:pPr>
      <w:r w:rsidRPr="00FC0360">
        <w:rPr>
          <w:rFonts w:ascii="Times New Roman" w:hAnsi="Times New Roman" w:cs="Times New Roman"/>
          <w:b/>
          <w:color w:val="000000" w:themeColor="text1"/>
          <w:sz w:val="28"/>
          <w:szCs w:val="28"/>
        </w:rPr>
        <w:t>Таблица</w:t>
      </w:r>
      <w:r w:rsidR="00FC0360" w:rsidRPr="00FC0360">
        <w:rPr>
          <w:rFonts w:ascii="Times New Roman" w:hAnsi="Times New Roman" w:cs="Times New Roman"/>
          <w:b/>
          <w:color w:val="000000" w:themeColor="text1"/>
          <w:sz w:val="28"/>
          <w:szCs w:val="28"/>
        </w:rPr>
        <w:t>18.</w:t>
      </w:r>
      <w:r w:rsidR="00FC0360">
        <w:rPr>
          <w:rFonts w:ascii="Times New Roman" w:hAnsi="Times New Roman" w:cs="Times New Roman"/>
          <w:b/>
          <w:color w:val="FF0000"/>
          <w:sz w:val="28"/>
          <w:szCs w:val="28"/>
        </w:rPr>
        <w:t xml:space="preserve"> </w:t>
      </w:r>
      <w:r w:rsidRPr="00C7287E">
        <w:rPr>
          <w:rFonts w:ascii="Times New Roman" w:hAnsi="Times New Roman" w:cs="Times New Roman"/>
          <w:b/>
          <w:sz w:val="28"/>
          <w:szCs w:val="28"/>
        </w:rPr>
        <w:t>Оценка санитарного состояния почвы по химическому составу почвенного воздуха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2706"/>
      </w:tblGrid>
      <w:tr w:rsidR="006E070C" w:rsidRPr="00C7287E" w:rsidTr="008745A7">
        <w:trPr>
          <w:cantSplit/>
        </w:trPr>
        <w:tc>
          <w:tcPr>
            <w:tcW w:w="3379" w:type="dxa"/>
            <w:vMerge w:val="restart"/>
            <w:vAlign w:val="center"/>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Санитарное состояние почвы</w:t>
            </w:r>
          </w:p>
        </w:tc>
        <w:tc>
          <w:tcPr>
            <w:tcW w:w="6085" w:type="dxa"/>
            <w:gridSpan w:val="2"/>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Содержание О</w:t>
            </w:r>
            <w:r w:rsidRPr="00C7287E">
              <w:rPr>
                <w:rFonts w:ascii="Times New Roman" w:hAnsi="Times New Roman" w:cs="Times New Roman"/>
                <w:sz w:val="24"/>
                <w:szCs w:val="24"/>
                <w:vertAlign w:val="subscript"/>
              </w:rPr>
              <w:t>2</w:t>
            </w:r>
            <w:r w:rsidRPr="00C7287E">
              <w:rPr>
                <w:rFonts w:ascii="Times New Roman" w:hAnsi="Times New Roman" w:cs="Times New Roman"/>
                <w:sz w:val="24"/>
                <w:szCs w:val="24"/>
              </w:rPr>
              <w:t xml:space="preserve"> и СО</w:t>
            </w:r>
            <w:r w:rsidRPr="00C7287E">
              <w:rPr>
                <w:rFonts w:ascii="Times New Roman" w:hAnsi="Times New Roman" w:cs="Times New Roman"/>
                <w:sz w:val="24"/>
                <w:szCs w:val="24"/>
                <w:vertAlign w:val="subscript"/>
              </w:rPr>
              <w:t>2</w:t>
            </w:r>
            <w:r w:rsidRPr="00C7287E">
              <w:rPr>
                <w:rFonts w:ascii="Times New Roman" w:hAnsi="Times New Roman" w:cs="Times New Roman"/>
                <w:sz w:val="24"/>
                <w:szCs w:val="24"/>
              </w:rPr>
              <w:t xml:space="preserve"> в почвенном воздухе, %</w:t>
            </w:r>
          </w:p>
        </w:tc>
      </w:tr>
      <w:tr w:rsidR="006E070C" w:rsidRPr="00C7287E" w:rsidTr="008745A7">
        <w:trPr>
          <w:cantSplit/>
        </w:trPr>
        <w:tc>
          <w:tcPr>
            <w:tcW w:w="3379" w:type="dxa"/>
            <w:vMerge/>
          </w:tcPr>
          <w:p w:rsidR="006E070C" w:rsidRPr="00C7287E" w:rsidRDefault="006E070C" w:rsidP="008745A7">
            <w:pPr>
              <w:jc w:val="both"/>
              <w:rPr>
                <w:rFonts w:ascii="Times New Roman" w:hAnsi="Times New Roman" w:cs="Times New Roman"/>
                <w:sz w:val="24"/>
                <w:szCs w:val="24"/>
              </w:rPr>
            </w:pPr>
          </w:p>
        </w:tc>
        <w:tc>
          <w:tcPr>
            <w:tcW w:w="3379"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О</w:t>
            </w:r>
            <w:r w:rsidRPr="00C7287E">
              <w:rPr>
                <w:rFonts w:ascii="Times New Roman" w:hAnsi="Times New Roman" w:cs="Times New Roman"/>
                <w:sz w:val="24"/>
                <w:szCs w:val="24"/>
                <w:vertAlign w:val="subscript"/>
              </w:rPr>
              <w:t>2</w:t>
            </w:r>
          </w:p>
        </w:tc>
        <w:tc>
          <w:tcPr>
            <w:tcW w:w="2706"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СО</w:t>
            </w:r>
            <w:r w:rsidRPr="00C7287E">
              <w:rPr>
                <w:rFonts w:ascii="Times New Roman" w:hAnsi="Times New Roman" w:cs="Times New Roman"/>
                <w:sz w:val="24"/>
                <w:szCs w:val="24"/>
                <w:vertAlign w:val="subscript"/>
              </w:rPr>
              <w:t>2</w:t>
            </w:r>
          </w:p>
        </w:tc>
      </w:tr>
      <w:tr w:rsidR="006E070C" w:rsidRPr="00C7287E" w:rsidTr="008745A7">
        <w:tc>
          <w:tcPr>
            <w:tcW w:w="3379" w:type="dxa"/>
          </w:tcPr>
          <w:p w:rsidR="006E070C" w:rsidRPr="00C7287E" w:rsidRDefault="006E070C" w:rsidP="008745A7">
            <w:pPr>
              <w:jc w:val="both"/>
              <w:rPr>
                <w:rFonts w:ascii="Times New Roman" w:hAnsi="Times New Roman" w:cs="Times New Roman"/>
                <w:sz w:val="24"/>
                <w:szCs w:val="24"/>
              </w:rPr>
            </w:pPr>
            <w:r w:rsidRPr="00C7287E">
              <w:rPr>
                <w:rFonts w:ascii="Times New Roman" w:hAnsi="Times New Roman" w:cs="Times New Roman"/>
                <w:sz w:val="24"/>
                <w:szCs w:val="24"/>
              </w:rPr>
              <w:t>Чистая</w:t>
            </w:r>
          </w:p>
        </w:tc>
        <w:tc>
          <w:tcPr>
            <w:tcW w:w="3379"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19,75-20,3</w:t>
            </w:r>
          </w:p>
        </w:tc>
        <w:tc>
          <w:tcPr>
            <w:tcW w:w="2706"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0,38-0,8</w:t>
            </w:r>
          </w:p>
        </w:tc>
      </w:tr>
      <w:tr w:rsidR="006E070C" w:rsidRPr="00C7287E" w:rsidTr="008745A7">
        <w:tc>
          <w:tcPr>
            <w:tcW w:w="3379" w:type="dxa"/>
          </w:tcPr>
          <w:p w:rsidR="006E070C" w:rsidRPr="00C7287E" w:rsidRDefault="006E070C" w:rsidP="008745A7">
            <w:pPr>
              <w:jc w:val="both"/>
              <w:rPr>
                <w:rFonts w:ascii="Times New Roman" w:hAnsi="Times New Roman" w:cs="Times New Roman"/>
                <w:sz w:val="24"/>
                <w:szCs w:val="24"/>
              </w:rPr>
            </w:pPr>
            <w:r w:rsidRPr="00C7287E">
              <w:rPr>
                <w:rFonts w:ascii="Times New Roman" w:hAnsi="Times New Roman" w:cs="Times New Roman"/>
                <w:sz w:val="24"/>
                <w:szCs w:val="24"/>
              </w:rPr>
              <w:t>Мало загрязненная</w:t>
            </w:r>
          </w:p>
        </w:tc>
        <w:tc>
          <w:tcPr>
            <w:tcW w:w="3379"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17,7-19,9</w:t>
            </w:r>
          </w:p>
        </w:tc>
        <w:tc>
          <w:tcPr>
            <w:tcW w:w="2706"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1,2-2,8</w:t>
            </w:r>
          </w:p>
        </w:tc>
      </w:tr>
      <w:tr w:rsidR="006E070C" w:rsidRPr="00C7287E" w:rsidTr="008745A7">
        <w:tc>
          <w:tcPr>
            <w:tcW w:w="3379" w:type="dxa"/>
          </w:tcPr>
          <w:p w:rsidR="006E070C" w:rsidRPr="00C7287E" w:rsidRDefault="006E070C" w:rsidP="008745A7">
            <w:pPr>
              <w:jc w:val="both"/>
              <w:rPr>
                <w:rFonts w:ascii="Times New Roman" w:hAnsi="Times New Roman" w:cs="Times New Roman"/>
                <w:sz w:val="24"/>
                <w:szCs w:val="24"/>
              </w:rPr>
            </w:pPr>
            <w:r w:rsidRPr="00C7287E">
              <w:rPr>
                <w:rFonts w:ascii="Times New Roman" w:hAnsi="Times New Roman" w:cs="Times New Roman"/>
                <w:sz w:val="24"/>
                <w:szCs w:val="24"/>
              </w:rPr>
              <w:t>Умеренно загрязненная</w:t>
            </w:r>
          </w:p>
        </w:tc>
        <w:tc>
          <w:tcPr>
            <w:tcW w:w="3379"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14,2-16,5</w:t>
            </w:r>
          </w:p>
        </w:tc>
        <w:tc>
          <w:tcPr>
            <w:tcW w:w="2706"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4,1-6,5</w:t>
            </w:r>
          </w:p>
        </w:tc>
      </w:tr>
      <w:tr w:rsidR="006E070C" w:rsidRPr="00C7287E" w:rsidTr="008745A7">
        <w:tc>
          <w:tcPr>
            <w:tcW w:w="3379" w:type="dxa"/>
          </w:tcPr>
          <w:p w:rsidR="006E070C" w:rsidRPr="00C7287E" w:rsidRDefault="006E070C" w:rsidP="008745A7">
            <w:pPr>
              <w:jc w:val="both"/>
              <w:rPr>
                <w:rFonts w:ascii="Times New Roman" w:hAnsi="Times New Roman" w:cs="Times New Roman"/>
                <w:sz w:val="24"/>
                <w:szCs w:val="24"/>
              </w:rPr>
            </w:pPr>
            <w:r w:rsidRPr="00C7287E">
              <w:rPr>
                <w:rFonts w:ascii="Times New Roman" w:hAnsi="Times New Roman" w:cs="Times New Roman"/>
                <w:sz w:val="24"/>
                <w:szCs w:val="24"/>
              </w:rPr>
              <w:t>Сильно загрязненная</w:t>
            </w:r>
          </w:p>
        </w:tc>
        <w:tc>
          <w:tcPr>
            <w:tcW w:w="3379"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1,7-5,5</w:t>
            </w:r>
          </w:p>
        </w:tc>
        <w:tc>
          <w:tcPr>
            <w:tcW w:w="2706" w:type="dxa"/>
          </w:tcPr>
          <w:p w:rsidR="006E070C" w:rsidRPr="00C7287E" w:rsidRDefault="006E070C" w:rsidP="008745A7">
            <w:pPr>
              <w:jc w:val="center"/>
              <w:rPr>
                <w:rFonts w:ascii="Times New Roman" w:hAnsi="Times New Roman" w:cs="Times New Roman"/>
                <w:sz w:val="24"/>
                <w:szCs w:val="24"/>
              </w:rPr>
            </w:pPr>
            <w:r w:rsidRPr="00C7287E">
              <w:rPr>
                <w:rFonts w:ascii="Times New Roman" w:hAnsi="Times New Roman" w:cs="Times New Roman"/>
                <w:sz w:val="24"/>
                <w:szCs w:val="24"/>
              </w:rPr>
              <w:t>14,5-18</w:t>
            </w:r>
          </w:p>
        </w:tc>
      </w:tr>
    </w:tbl>
    <w:p w:rsidR="006E070C" w:rsidRPr="00D97C75" w:rsidRDefault="006E070C" w:rsidP="006E070C">
      <w:pPr>
        <w:jc w:val="center"/>
        <w:rPr>
          <w:rFonts w:ascii="Times New Roman" w:hAnsi="Times New Roman" w:cs="Times New Roman"/>
          <w:b/>
          <w:sz w:val="28"/>
          <w:szCs w:val="28"/>
        </w:rPr>
      </w:pPr>
      <w:r w:rsidRPr="00D97C75">
        <w:rPr>
          <w:rFonts w:ascii="Times New Roman" w:hAnsi="Times New Roman" w:cs="Times New Roman"/>
          <w:b/>
          <w:sz w:val="28"/>
          <w:szCs w:val="28"/>
        </w:rPr>
        <w:t>ПРОТОКОЛ</w:t>
      </w:r>
    </w:p>
    <w:p w:rsidR="006E070C" w:rsidRPr="00D97C75" w:rsidRDefault="006E070C" w:rsidP="006E070C">
      <w:pPr>
        <w:ind w:firstLine="720"/>
        <w:jc w:val="both"/>
        <w:rPr>
          <w:rFonts w:ascii="Times New Roman" w:hAnsi="Times New Roman" w:cs="Times New Roman"/>
          <w:color w:val="FF0000"/>
          <w:sz w:val="28"/>
          <w:szCs w:val="28"/>
        </w:rPr>
      </w:pPr>
      <w:r w:rsidRPr="00D97C75">
        <w:rPr>
          <w:rFonts w:ascii="Times New Roman" w:hAnsi="Times New Roman" w:cs="Times New Roman"/>
          <w:b/>
          <w:i/>
          <w:sz w:val="28"/>
          <w:szCs w:val="28"/>
        </w:rPr>
        <w:t>Протокол отбора проб:</w:t>
      </w:r>
      <w:r w:rsidRPr="00D97C75">
        <w:rPr>
          <w:rFonts w:ascii="Times New Roman" w:hAnsi="Times New Roman" w:cs="Times New Roman"/>
          <w:sz w:val="28"/>
          <w:szCs w:val="28"/>
        </w:rPr>
        <w:t xml:space="preserve"> Пробы отобраны методом „конверта” с 2 пробоотборных площадок размером 5х5 м</w:t>
      </w:r>
      <w:r w:rsidRPr="00D97C75">
        <w:rPr>
          <w:rFonts w:ascii="Times New Roman" w:hAnsi="Times New Roman" w:cs="Times New Roman"/>
          <w:sz w:val="28"/>
          <w:szCs w:val="28"/>
          <w:vertAlign w:val="superscript"/>
        </w:rPr>
        <w:t>2</w:t>
      </w:r>
      <w:r w:rsidRPr="00D97C75">
        <w:rPr>
          <w:rFonts w:ascii="Times New Roman" w:hAnsi="Times New Roman" w:cs="Times New Roman"/>
          <w:sz w:val="28"/>
          <w:szCs w:val="28"/>
        </w:rPr>
        <w:t xml:space="preserve"> каждая, заложенных на исследуемом земельном участке и территории городского парка. Пробы для химического и бактериологического анализов отобраны послойно из глубины 0-5 и 5-</w:t>
      </w:r>
      <w:smartTag w:uri="urn:schemas-microsoft-com:office:smarttags" w:element="metricconverter">
        <w:smartTagPr>
          <w:attr w:name="ProductID" w:val="20 см"/>
        </w:smartTagPr>
        <w:r w:rsidRPr="00D97C75">
          <w:rPr>
            <w:rFonts w:ascii="Times New Roman" w:hAnsi="Times New Roman" w:cs="Times New Roman"/>
            <w:sz w:val="28"/>
            <w:szCs w:val="28"/>
          </w:rPr>
          <w:t>20 см</w:t>
        </w:r>
      </w:smartTag>
      <w:r w:rsidRPr="00D97C75">
        <w:rPr>
          <w:rFonts w:ascii="Times New Roman" w:hAnsi="Times New Roman" w:cs="Times New Roman"/>
          <w:sz w:val="28"/>
          <w:szCs w:val="28"/>
        </w:rPr>
        <w:t>, для гельминтологического – 0-5 и 5-</w:t>
      </w:r>
      <w:smartTag w:uri="urn:schemas-microsoft-com:office:smarttags" w:element="metricconverter">
        <w:smartTagPr>
          <w:attr w:name="ProductID" w:val="10 см"/>
        </w:smartTagPr>
        <w:r w:rsidRPr="00D97C75">
          <w:rPr>
            <w:rFonts w:ascii="Times New Roman" w:hAnsi="Times New Roman" w:cs="Times New Roman"/>
            <w:sz w:val="28"/>
            <w:szCs w:val="28"/>
          </w:rPr>
          <w:t>10 см</w:t>
        </w:r>
      </w:smartTag>
      <w:r w:rsidRPr="00D97C75">
        <w:rPr>
          <w:rFonts w:ascii="Times New Roman" w:hAnsi="Times New Roman" w:cs="Times New Roman"/>
          <w:sz w:val="28"/>
          <w:szCs w:val="28"/>
        </w:rPr>
        <w:t xml:space="preserve">. Объединенные пробы для химического (весом </w:t>
      </w:r>
      <w:smartTag w:uri="urn:schemas-microsoft-com:office:smarttags" w:element="metricconverter">
        <w:smartTagPr>
          <w:attr w:name="ProductID" w:val="1,5 кг"/>
        </w:smartTagPr>
        <w:r w:rsidRPr="00D97C75">
          <w:rPr>
            <w:rFonts w:ascii="Times New Roman" w:hAnsi="Times New Roman" w:cs="Times New Roman"/>
            <w:sz w:val="28"/>
            <w:szCs w:val="28"/>
          </w:rPr>
          <w:t>1,5 кг</w:t>
        </w:r>
      </w:smartTag>
      <w:r w:rsidRPr="00D97C75">
        <w:rPr>
          <w:rFonts w:ascii="Times New Roman" w:hAnsi="Times New Roman" w:cs="Times New Roman"/>
          <w:sz w:val="28"/>
          <w:szCs w:val="28"/>
        </w:rPr>
        <w:t xml:space="preserve">) и гельминтологического (весом </w:t>
      </w:r>
      <w:smartTag w:uri="urn:schemas-microsoft-com:office:smarttags" w:element="metricconverter">
        <w:smartTagPr>
          <w:attr w:name="ProductID" w:val="1,0 кг"/>
        </w:smartTagPr>
        <w:r w:rsidRPr="00D97C75">
          <w:rPr>
            <w:rFonts w:ascii="Times New Roman" w:hAnsi="Times New Roman" w:cs="Times New Roman"/>
            <w:sz w:val="28"/>
            <w:szCs w:val="28"/>
          </w:rPr>
          <w:t>1,0 кг</w:t>
        </w:r>
      </w:smartTag>
      <w:r w:rsidRPr="00D97C75">
        <w:rPr>
          <w:rFonts w:ascii="Times New Roman" w:hAnsi="Times New Roman" w:cs="Times New Roman"/>
          <w:sz w:val="28"/>
          <w:szCs w:val="28"/>
        </w:rPr>
        <w:t>) исследования помещены в бумажные пакеты, для бактериологического анализа – отобраны с соблюдением требований стерильности и помещены в стерильные склянки. Отбор проб осуществлен 17 августа 2006 года с 10</w:t>
      </w:r>
      <w:r w:rsidRPr="00D97C75">
        <w:rPr>
          <w:rFonts w:ascii="Times New Roman" w:hAnsi="Times New Roman" w:cs="Times New Roman"/>
          <w:sz w:val="28"/>
          <w:szCs w:val="28"/>
          <w:vertAlign w:val="superscript"/>
        </w:rPr>
        <w:t>00</w:t>
      </w:r>
      <w:r w:rsidRPr="00D97C75">
        <w:rPr>
          <w:rFonts w:ascii="Times New Roman" w:hAnsi="Times New Roman" w:cs="Times New Roman"/>
          <w:sz w:val="28"/>
          <w:szCs w:val="28"/>
        </w:rPr>
        <w:t xml:space="preserve"> до 11</w:t>
      </w:r>
      <w:r w:rsidRPr="00D97C75">
        <w:rPr>
          <w:rFonts w:ascii="Times New Roman" w:hAnsi="Times New Roman" w:cs="Times New Roman"/>
          <w:sz w:val="28"/>
          <w:szCs w:val="28"/>
          <w:vertAlign w:val="superscript"/>
        </w:rPr>
        <w:t>00</w:t>
      </w:r>
      <w:r w:rsidRPr="00D97C75">
        <w:rPr>
          <w:rFonts w:ascii="Times New Roman" w:hAnsi="Times New Roman" w:cs="Times New Roman"/>
          <w:sz w:val="28"/>
          <w:szCs w:val="28"/>
        </w:rPr>
        <w:t>. В тот же день в 12</w:t>
      </w:r>
      <w:r w:rsidRPr="00D97C75">
        <w:rPr>
          <w:rFonts w:ascii="Times New Roman" w:hAnsi="Times New Roman" w:cs="Times New Roman"/>
          <w:sz w:val="28"/>
          <w:szCs w:val="28"/>
          <w:vertAlign w:val="superscript"/>
        </w:rPr>
        <w:t>00</w:t>
      </w:r>
      <w:r w:rsidRPr="00D97C75">
        <w:rPr>
          <w:rFonts w:ascii="Times New Roman" w:hAnsi="Times New Roman" w:cs="Times New Roman"/>
          <w:sz w:val="28"/>
          <w:szCs w:val="28"/>
        </w:rPr>
        <w:t xml:space="preserve"> пробы </w:t>
      </w:r>
      <w:r w:rsidRPr="00FC0360">
        <w:rPr>
          <w:rFonts w:ascii="Times New Roman" w:hAnsi="Times New Roman" w:cs="Times New Roman"/>
          <w:color w:val="000000" w:themeColor="text1"/>
          <w:sz w:val="28"/>
          <w:szCs w:val="28"/>
        </w:rPr>
        <w:t>доставлены в лабораторию.</w:t>
      </w:r>
    </w:p>
    <w:p w:rsidR="006E070C" w:rsidRPr="00FC0360" w:rsidRDefault="00FC0360" w:rsidP="006E070C">
      <w:pPr>
        <w:ind w:firstLine="720"/>
        <w:jc w:val="both"/>
        <w:rPr>
          <w:rFonts w:ascii="Times New Roman" w:hAnsi="Times New Roman" w:cs="Times New Roman"/>
          <w:color w:val="000000" w:themeColor="text1"/>
          <w:sz w:val="28"/>
          <w:szCs w:val="28"/>
        </w:rPr>
      </w:pPr>
      <w:r w:rsidRPr="00FC0360">
        <w:rPr>
          <w:rFonts w:ascii="Times New Roman" w:hAnsi="Times New Roman" w:cs="Times New Roman"/>
          <w:color w:val="000000" w:themeColor="text1"/>
          <w:sz w:val="28"/>
          <w:szCs w:val="28"/>
        </w:rPr>
        <w:t>Таблица 19. Показатели свойств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1394"/>
        <w:gridCol w:w="1159"/>
        <w:gridCol w:w="1276"/>
        <w:gridCol w:w="567"/>
      </w:tblGrid>
      <w:tr w:rsidR="006E070C" w:rsidRPr="00052987" w:rsidTr="008745A7">
        <w:trPr>
          <w:cantSplit/>
        </w:trPr>
        <w:tc>
          <w:tcPr>
            <w:tcW w:w="4846" w:type="dxa"/>
            <w:vMerge w:val="restart"/>
            <w:vAlign w:val="center"/>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Показатели</w:t>
            </w:r>
          </w:p>
        </w:tc>
        <w:tc>
          <w:tcPr>
            <w:tcW w:w="2553" w:type="dxa"/>
            <w:gridSpan w:val="2"/>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Исследуемый участок</w:t>
            </w:r>
          </w:p>
        </w:tc>
        <w:tc>
          <w:tcPr>
            <w:tcW w:w="1843" w:type="dxa"/>
            <w:gridSpan w:val="2"/>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Контрольный участок</w:t>
            </w:r>
          </w:p>
        </w:tc>
      </w:tr>
      <w:tr w:rsidR="006E070C" w:rsidRPr="00052987" w:rsidTr="008745A7">
        <w:trPr>
          <w:cantSplit/>
          <w:trHeight w:val="137"/>
        </w:trPr>
        <w:tc>
          <w:tcPr>
            <w:tcW w:w="4846" w:type="dxa"/>
            <w:vMerge/>
          </w:tcPr>
          <w:p w:rsidR="006E070C" w:rsidRPr="00D97C75" w:rsidRDefault="006E070C" w:rsidP="008745A7">
            <w:pPr>
              <w:jc w:val="both"/>
              <w:rPr>
                <w:rFonts w:ascii="Times New Roman" w:hAnsi="Times New Roman" w:cs="Times New Roman"/>
                <w:sz w:val="24"/>
                <w:szCs w:val="24"/>
              </w:rPr>
            </w:pPr>
          </w:p>
        </w:tc>
        <w:tc>
          <w:tcPr>
            <w:tcW w:w="1394" w:type="dxa"/>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0-</w:t>
            </w:r>
            <w:smartTag w:uri="urn:schemas-microsoft-com:office:smarttags" w:element="metricconverter">
              <w:smartTagPr>
                <w:attr w:name="ProductID" w:val="5 см"/>
              </w:smartTagPr>
              <w:r w:rsidRPr="00D97C75">
                <w:rPr>
                  <w:rFonts w:ascii="Times New Roman" w:hAnsi="Times New Roman" w:cs="Times New Roman"/>
                  <w:sz w:val="24"/>
                  <w:szCs w:val="24"/>
                </w:rPr>
                <w:t>5 см</w:t>
              </w:r>
            </w:smartTag>
          </w:p>
        </w:tc>
        <w:tc>
          <w:tcPr>
            <w:tcW w:w="1159" w:type="dxa"/>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5-</w:t>
            </w:r>
            <w:smartTag w:uri="urn:schemas-microsoft-com:office:smarttags" w:element="metricconverter">
              <w:smartTagPr>
                <w:attr w:name="ProductID" w:val="20 см"/>
              </w:smartTagPr>
              <w:r w:rsidRPr="00D97C75">
                <w:rPr>
                  <w:rFonts w:ascii="Times New Roman" w:hAnsi="Times New Roman" w:cs="Times New Roman"/>
                  <w:sz w:val="24"/>
                  <w:szCs w:val="24"/>
                </w:rPr>
                <w:t>20 см</w:t>
              </w:r>
            </w:smartTag>
          </w:p>
        </w:tc>
        <w:tc>
          <w:tcPr>
            <w:tcW w:w="1276" w:type="dxa"/>
          </w:tcPr>
          <w:p w:rsidR="006E070C" w:rsidRPr="00D97C75" w:rsidRDefault="006E070C" w:rsidP="008745A7">
            <w:pPr>
              <w:jc w:val="center"/>
              <w:rPr>
                <w:rFonts w:ascii="Times New Roman" w:hAnsi="Times New Roman" w:cs="Times New Roman"/>
                <w:sz w:val="24"/>
                <w:szCs w:val="24"/>
              </w:rPr>
            </w:pPr>
            <w:r w:rsidRPr="00D97C75">
              <w:rPr>
                <w:rFonts w:ascii="Times New Roman" w:hAnsi="Times New Roman" w:cs="Times New Roman"/>
                <w:sz w:val="24"/>
                <w:szCs w:val="24"/>
              </w:rPr>
              <w:t>0-</w:t>
            </w:r>
            <w:smartTag w:uri="urn:schemas-microsoft-com:office:smarttags" w:element="metricconverter">
              <w:smartTagPr>
                <w:attr w:name="ProductID" w:val="5 см"/>
              </w:smartTagPr>
              <w:r w:rsidRPr="00D97C75">
                <w:rPr>
                  <w:rFonts w:ascii="Times New Roman" w:hAnsi="Times New Roman" w:cs="Times New Roman"/>
                  <w:sz w:val="24"/>
                  <w:szCs w:val="24"/>
                </w:rPr>
                <w:t>5 см</w:t>
              </w:r>
            </w:smartTag>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5-</w:t>
            </w:r>
            <w:smartTag w:uri="urn:schemas-microsoft-com:office:smarttags" w:element="metricconverter">
              <w:smartTagPr>
                <w:attr w:name="ProductID" w:val="10 см"/>
              </w:smartTagPr>
              <w:r w:rsidRPr="00D97C75">
                <w:rPr>
                  <w:rFonts w:ascii="Times New Roman" w:hAnsi="Times New Roman" w:cs="Times New Roman"/>
                  <w:sz w:val="24"/>
                  <w:szCs w:val="24"/>
                </w:rPr>
                <w:t>10 см</w:t>
              </w:r>
            </w:smartTag>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Показатели,  характеризующие физические свойства</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Содержание физической глины, %</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Содержание физического песка, %</w:t>
            </w:r>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15</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85</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17</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83</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20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80</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18</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82</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Показатели загрязнения экзогенными химическими веществами</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Свинец (валовые формы), мг/кг</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ГХЦГ, мг/кг</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ДДТ, мг/кг</w:t>
            </w:r>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30,0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0,04</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0,1</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27,0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0,05</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0,08</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28,0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0,03</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0,08</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26,0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0,04</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0,09</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lastRenderedPageBreak/>
              <w:t>Показатели эпидемической безопасности:</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Санитарно-химические</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Санитарное число Хлебникова</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Хлориды, мг/100 г</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Азот аммонийный, мг/100 г</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Азот нитритов, мг/100 г</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Азот нитратов, мг/100 г</w:t>
            </w:r>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0,99</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57</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3,7</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0,2</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1,9</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0,98</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53</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3,5</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1,7</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0,98</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54</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3,4</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1,8</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0,99</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51</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3,5</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0,2</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1,6</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Санитарно-микробиологические</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 xml:space="preserve"> Коли-титр</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Титр анаэробов</w:t>
            </w:r>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1,0</w:t>
            </w:r>
          </w:p>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0,1</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Санитарно-гельминтологические</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 xml:space="preserve">Число яиц геогельминтов в </w:t>
            </w:r>
            <w:smartTag w:uri="urn:schemas-microsoft-com:office:smarttags" w:element="metricconverter">
              <w:smartTagPr>
                <w:attr w:name="ProductID" w:val="1 кг"/>
              </w:smartTagPr>
              <w:r w:rsidRPr="00D97C75">
                <w:rPr>
                  <w:rFonts w:ascii="Times New Roman" w:hAnsi="Times New Roman" w:cs="Times New Roman"/>
                  <w:sz w:val="24"/>
                  <w:szCs w:val="24"/>
                </w:rPr>
                <w:t>1 кг</w:t>
              </w:r>
            </w:smartTag>
            <w:r w:rsidRPr="00D97C75">
              <w:rPr>
                <w:rFonts w:ascii="Times New Roman" w:hAnsi="Times New Roman" w:cs="Times New Roman"/>
                <w:sz w:val="24"/>
                <w:szCs w:val="24"/>
              </w:rPr>
              <w:t xml:space="preserve"> почвы</w:t>
            </w:r>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r>
      <w:tr w:rsidR="006E070C" w:rsidRPr="00052987" w:rsidTr="008745A7">
        <w:tc>
          <w:tcPr>
            <w:tcW w:w="9242" w:type="dxa"/>
            <w:gridSpan w:val="5"/>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Санитарно-энтомологические</w:t>
            </w:r>
          </w:p>
        </w:tc>
      </w:tr>
      <w:tr w:rsidR="006E070C" w:rsidRPr="00052987" w:rsidTr="008745A7">
        <w:tc>
          <w:tcPr>
            <w:tcW w:w="484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 xml:space="preserve">Число личинок и кукол мух на </w:t>
            </w:r>
            <w:smartTag w:uri="urn:schemas-microsoft-com:office:smarttags" w:element="metricconverter">
              <w:smartTagPr>
                <w:attr w:name="ProductID" w:val="0,25 м2"/>
              </w:smartTagPr>
              <w:r w:rsidRPr="00D97C75">
                <w:rPr>
                  <w:rFonts w:ascii="Times New Roman" w:hAnsi="Times New Roman" w:cs="Times New Roman"/>
                  <w:sz w:val="24"/>
                  <w:szCs w:val="24"/>
                </w:rPr>
                <w:t>0,25 м</w:t>
              </w:r>
              <w:r w:rsidRPr="00D97C75">
                <w:rPr>
                  <w:rFonts w:ascii="Times New Roman" w:hAnsi="Times New Roman" w:cs="Times New Roman"/>
                  <w:sz w:val="24"/>
                  <w:szCs w:val="24"/>
                  <w:vertAlign w:val="superscript"/>
                </w:rPr>
                <w:t>2</w:t>
              </w:r>
            </w:smartTag>
          </w:p>
        </w:tc>
        <w:tc>
          <w:tcPr>
            <w:tcW w:w="1394"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1159"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1276"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c>
          <w:tcPr>
            <w:tcW w:w="567" w:type="dxa"/>
          </w:tcPr>
          <w:p w:rsidR="006E070C" w:rsidRPr="00D97C75" w:rsidRDefault="006E070C" w:rsidP="008745A7">
            <w:pPr>
              <w:jc w:val="both"/>
              <w:rPr>
                <w:rFonts w:ascii="Times New Roman" w:hAnsi="Times New Roman" w:cs="Times New Roman"/>
                <w:sz w:val="24"/>
                <w:szCs w:val="24"/>
              </w:rPr>
            </w:pPr>
            <w:r w:rsidRPr="00D97C75">
              <w:rPr>
                <w:rFonts w:ascii="Times New Roman" w:hAnsi="Times New Roman" w:cs="Times New Roman"/>
                <w:sz w:val="24"/>
                <w:szCs w:val="24"/>
              </w:rPr>
              <w:t>0</w:t>
            </w:r>
          </w:p>
        </w:tc>
      </w:tr>
    </w:tbl>
    <w:p w:rsidR="006E070C" w:rsidRPr="00052987" w:rsidRDefault="006E070C" w:rsidP="006E070C">
      <w:pPr>
        <w:ind w:firstLine="709"/>
        <w:jc w:val="both"/>
        <w:rPr>
          <w:sz w:val="28"/>
          <w:szCs w:val="28"/>
        </w:rPr>
      </w:pPr>
    </w:p>
    <w:p w:rsidR="006E070C" w:rsidRPr="00D97C75" w:rsidRDefault="006E070C" w:rsidP="006E070C">
      <w:pPr>
        <w:shd w:val="clear" w:color="auto" w:fill="FFFFFF"/>
        <w:ind w:left="38" w:firstLine="845"/>
        <w:jc w:val="both"/>
        <w:rPr>
          <w:rFonts w:ascii="Times New Roman" w:hAnsi="Times New Roman" w:cs="Times New Roman"/>
          <w:sz w:val="28"/>
          <w:szCs w:val="28"/>
        </w:rPr>
      </w:pPr>
      <w:r w:rsidRPr="00D97C75">
        <w:rPr>
          <w:rFonts w:ascii="Times New Roman" w:hAnsi="Times New Roman" w:cs="Times New Roman"/>
          <w:b/>
          <w:i/>
          <w:sz w:val="28"/>
          <w:szCs w:val="28"/>
        </w:rPr>
        <w:t xml:space="preserve">Необходимо </w:t>
      </w:r>
      <w:r w:rsidRPr="00D97C75">
        <w:rPr>
          <w:rFonts w:ascii="Times New Roman" w:hAnsi="Times New Roman" w:cs="Times New Roman"/>
          <w:sz w:val="28"/>
          <w:szCs w:val="28"/>
        </w:rPr>
        <w:t>оценить санитарное состояние почвы земельного участка, спрогнозировать его возможное влияние на здоровье населения и решить вопрос о возможности отвода территории под строитель</w:t>
      </w:r>
      <w:r>
        <w:rPr>
          <w:rFonts w:ascii="Times New Roman" w:hAnsi="Times New Roman" w:cs="Times New Roman"/>
          <w:sz w:val="28"/>
          <w:szCs w:val="28"/>
        </w:rPr>
        <w:t>ство больницы.</w:t>
      </w:r>
    </w:p>
    <w:p w:rsidR="006E070C" w:rsidRDefault="006E070C" w:rsidP="006E070C">
      <w:pPr>
        <w:jc w:val="center"/>
        <w:rPr>
          <w:rFonts w:ascii="Times New Roman" w:hAnsi="Times New Roman" w:cs="Times New Roman"/>
          <w:b/>
          <w:sz w:val="28"/>
          <w:szCs w:val="28"/>
        </w:rPr>
      </w:pPr>
      <w:r>
        <w:rPr>
          <w:rFonts w:ascii="Times New Roman" w:hAnsi="Times New Roman" w:cs="Times New Roman"/>
          <w:b/>
          <w:sz w:val="28"/>
          <w:szCs w:val="28"/>
        </w:rPr>
        <w:t>Заклю</w:t>
      </w:r>
      <w:r w:rsidRPr="00C7287E">
        <w:rPr>
          <w:rFonts w:ascii="Times New Roman" w:hAnsi="Times New Roman" w:cs="Times New Roman"/>
          <w:b/>
          <w:sz w:val="28"/>
          <w:szCs w:val="28"/>
        </w:rPr>
        <w:t>чение и рекомендации</w:t>
      </w:r>
    </w:p>
    <w:p w:rsidR="006E070C" w:rsidRDefault="006E070C" w:rsidP="006E070C">
      <w:pPr>
        <w:rPr>
          <w:rFonts w:ascii="Times New Roman" w:hAnsi="Times New Roman" w:cs="Times New Roman"/>
          <w:b/>
          <w:sz w:val="28"/>
          <w:szCs w:val="28"/>
        </w:rPr>
      </w:pPr>
      <w:r>
        <w:rPr>
          <w:rFonts w:ascii="Times New Roman" w:hAnsi="Times New Roman" w:cs="Times New Roman"/>
          <w:b/>
          <w:sz w:val="28"/>
          <w:szCs w:val="28"/>
        </w:rPr>
        <w:t>Подпись студента                                               Подпись преподавателя</w:t>
      </w:r>
    </w:p>
    <w:p w:rsidR="00A93FC4" w:rsidRDefault="00A93FC4" w:rsidP="004D103E">
      <w:pPr>
        <w:shd w:val="clear" w:color="auto" w:fill="FFFFFF"/>
        <w:spacing w:before="120"/>
        <w:ind w:firstLine="540"/>
        <w:jc w:val="center"/>
        <w:rPr>
          <w:rFonts w:ascii="Times New Roman" w:hAnsi="Times New Roman" w:cs="Times New Roman"/>
          <w:b/>
          <w:color w:val="000000"/>
          <w:spacing w:val="-3"/>
          <w:sz w:val="28"/>
          <w:szCs w:val="18"/>
        </w:rPr>
      </w:pPr>
    </w:p>
    <w:p w:rsidR="00A93FC4" w:rsidRDefault="00A93FC4" w:rsidP="004D103E">
      <w:pPr>
        <w:shd w:val="clear" w:color="auto" w:fill="FFFFFF"/>
        <w:spacing w:before="120"/>
        <w:ind w:firstLine="540"/>
        <w:jc w:val="center"/>
        <w:rPr>
          <w:rFonts w:ascii="Times New Roman" w:hAnsi="Times New Roman" w:cs="Times New Roman"/>
          <w:b/>
          <w:color w:val="000000"/>
          <w:spacing w:val="-3"/>
          <w:sz w:val="28"/>
          <w:szCs w:val="18"/>
        </w:rPr>
      </w:pPr>
    </w:p>
    <w:p w:rsidR="000F1AB0" w:rsidRDefault="000F1AB0" w:rsidP="004D103E">
      <w:pPr>
        <w:shd w:val="clear" w:color="auto" w:fill="FFFFFF"/>
        <w:spacing w:before="120"/>
        <w:ind w:firstLine="540"/>
        <w:jc w:val="center"/>
        <w:rPr>
          <w:rFonts w:ascii="Times New Roman" w:hAnsi="Times New Roman" w:cs="Times New Roman"/>
          <w:b/>
          <w:bCs/>
          <w:color w:val="000000"/>
          <w:spacing w:val="4"/>
          <w:sz w:val="28"/>
          <w:szCs w:val="18"/>
        </w:rPr>
      </w:pPr>
      <w:r w:rsidRPr="00C74C6F">
        <w:rPr>
          <w:rFonts w:ascii="Times New Roman" w:hAnsi="Times New Roman" w:cs="Times New Roman"/>
          <w:b/>
          <w:color w:val="000000"/>
          <w:spacing w:val="-3"/>
          <w:sz w:val="28"/>
          <w:szCs w:val="18"/>
        </w:rPr>
        <w:t>Т</w:t>
      </w:r>
      <w:r w:rsidR="004D103E">
        <w:rPr>
          <w:rFonts w:ascii="Times New Roman" w:hAnsi="Times New Roman" w:cs="Times New Roman"/>
          <w:b/>
          <w:color w:val="000000"/>
          <w:spacing w:val="-3"/>
          <w:sz w:val="28"/>
          <w:szCs w:val="18"/>
        </w:rPr>
        <w:t>ЕМА</w:t>
      </w:r>
      <w:r w:rsidR="008745A7">
        <w:rPr>
          <w:rFonts w:ascii="Times New Roman" w:hAnsi="Times New Roman" w:cs="Times New Roman"/>
          <w:b/>
          <w:color w:val="000000"/>
          <w:spacing w:val="-3"/>
          <w:sz w:val="28"/>
          <w:szCs w:val="18"/>
        </w:rPr>
        <w:t xml:space="preserve"> 8.</w:t>
      </w:r>
      <w:r w:rsidR="004D103E" w:rsidRPr="00A93FC4">
        <w:rPr>
          <w:rFonts w:ascii="Times New Roman" w:hAnsi="Times New Roman" w:cs="Times New Roman"/>
          <w:b/>
          <w:bCs/>
          <w:color w:val="FF0000"/>
          <w:spacing w:val="-3"/>
          <w:sz w:val="28"/>
          <w:szCs w:val="18"/>
        </w:rPr>
        <w:t xml:space="preserve"> </w:t>
      </w:r>
      <w:r>
        <w:rPr>
          <w:rFonts w:ascii="Times New Roman" w:hAnsi="Times New Roman" w:cs="Times New Roman"/>
          <w:b/>
          <w:bCs/>
          <w:color w:val="000000"/>
          <w:spacing w:val="4"/>
          <w:sz w:val="28"/>
          <w:szCs w:val="18"/>
        </w:rPr>
        <w:t>ИЗУЧЕНИЕ И ГИГИЕНИЧЕСКАЯ ОЦЕНКА УСЛОВИЙ ПРЕБЫВАНИЯ БОЛЬНЫХ В ПАЛАТЕ</w:t>
      </w:r>
    </w:p>
    <w:p w:rsidR="000F1AB0" w:rsidRPr="001A75C9" w:rsidRDefault="000F1AB0" w:rsidP="000F1AB0">
      <w:pPr>
        <w:shd w:val="clear" w:color="auto" w:fill="FFFFFF"/>
        <w:spacing w:line="221" w:lineRule="exact"/>
        <w:ind w:left="1620" w:right="-5" w:firstLine="540"/>
        <w:jc w:val="both"/>
        <w:rPr>
          <w:rFonts w:ascii="Times New Roman" w:hAnsi="Times New Roman" w:cs="Times New Roman"/>
          <w:b/>
          <w:bCs/>
          <w:iCs/>
          <w:color w:val="000000"/>
          <w:spacing w:val="-7"/>
          <w:sz w:val="32"/>
          <w:szCs w:val="32"/>
        </w:rPr>
      </w:pPr>
      <w:r w:rsidRPr="001A75C9">
        <w:rPr>
          <w:rFonts w:ascii="Times New Roman" w:hAnsi="Times New Roman" w:cs="Times New Roman"/>
          <w:b/>
          <w:bCs/>
          <w:iCs/>
          <w:color w:val="000000"/>
          <w:spacing w:val="-7"/>
          <w:sz w:val="32"/>
          <w:szCs w:val="32"/>
        </w:rPr>
        <w:t>На практическом занятии студент должен:</w:t>
      </w:r>
    </w:p>
    <w:p w:rsidR="000F1AB0" w:rsidRPr="00582AC7" w:rsidRDefault="000F1AB0" w:rsidP="000F1AB0">
      <w:pPr>
        <w:shd w:val="clear" w:color="auto" w:fill="FFFFFF"/>
        <w:spacing w:line="221" w:lineRule="exact"/>
        <w:ind w:left="1620" w:right="-5" w:firstLine="540"/>
        <w:jc w:val="center"/>
        <w:rPr>
          <w:rFonts w:ascii="Times New Roman" w:hAnsi="Times New Roman" w:cs="Times New Roman"/>
          <w:sz w:val="28"/>
        </w:rPr>
      </w:pPr>
    </w:p>
    <w:p w:rsidR="000F1AB0" w:rsidRDefault="000F1AB0" w:rsidP="000F1AB0">
      <w:pPr>
        <w:shd w:val="clear" w:color="auto" w:fill="FFFFFF"/>
        <w:tabs>
          <w:tab w:val="left" w:pos="269"/>
        </w:tabs>
        <w:ind w:left="29" w:firstLine="511"/>
        <w:jc w:val="both"/>
        <w:rPr>
          <w:rFonts w:ascii="Times New Roman" w:hAnsi="Times New Roman" w:cs="Times New Roman"/>
          <w:color w:val="000000"/>
          <w:sz w:val="28"/>
          <w:szCs w:val="18"/>
        </w:rPr>
      </w:pPr>
      <w:r>
        <w:rPr>
          <w:rFonts w:ascii="Times New Roman" w:hAnsi="Times New Roman" w:cs="Times New Roman"/>
          <w:color w:val="000000"/>
          <w:spacing w:val="-8"/>
          <w:sz w:val="28"/>
          <w:szCs w:val="18"/>
        </w:rPr>
        <w:t>овладеть методами изучения и оценки условий пребывания больных в палате;</w:t>
      </w:r>
    </w:p>
    <w:p w:rsidR="000F1AB0" w:rsidRDefault="000F1AB0" w:rsidP="000F1AB0">
      <w:pPr>
        <w:shd w:val="clear" w:color="auto" w:fill="FFFFFF"/>
        <w:tabs>
          <w:tab w:val="left" w:pos="269"/>
        </w:tabs>
        <w:spacing w:before="5"/>
        <w:ind w:left="29" w:firstLine="511"/>
        <w:jc w:val="both"/>
        <w:rPr>
          <w:rFonts w:ascii="Times New Roman" w:hAnsi="Times New Roman" w:cs="Times New Roman"/>
          <w:color w:val="000000"/>
          <w:sz w:val="28"/>
          <w:szCs w:val="18"/>
        </w:rPr>
      </w:pPr>
      <w:r>
        <w:rPr>
          <w:rFonts w:ascii="Times New Roman" w:hAnsi="Times New Roman" w:cs="Times New Roman"/>
          <w:color w:val="000000"/>
          <w:spacing w:val="-8"/>
          <w:sz w:val="28"/>
          <w:szCs w:val="18"/>
        </w:rPr>
        <w:lastRenderedPageBreak/>
        <w:t>составить схему помещения;</w:t>
      </w:r>
      <w:r w:rsidR="008745A7">
        <w:rPr>
          <w:rFonts w:ascii="Times New Roman" w:hAnsi="Times New Roman" w:cs="Times New Roman"/>
          <w:color w:val="000000"/>
          <w:spacing w:val="-8"/>
          <w:sz w:val="28"/>
          <w:szCs w:val="18"/>
        </w:rPr>
        <w:t xml:space="preserve"> </w:t>
      </w:r>
      <w:r>
        <w:rPr>
          <w:rFonts w:ascii="Times New Roman" w:hAnsi="Times New Roman" w:cs="Times New Roman"/>
          <w:color w:val="000000"/>
          <w:spacing w:val="-7"/>
          <w:sz w:val="28"/>
          <w:szCs w:val="18"/>
        </w:rPr>
        <w:t>исследовать количественные параметры микроклимата, естественного и искус</w:t>
      </w:r>
      <w:r>
        <w:rPr>
          <w:rFonts w:ascii="Times New Roman" w:hAnsi="Times New Roman" w:cs="Times New Roman"/>
          <w:color w:val="000000"/>
          <w:spacing w:val="-8"/>
          <w:sz w:val="28"/>
          <w:szCs w:val="18"/>
        </w:rPr>
        <w:t>ственного освещения, вентиляции, отопления обследуемой палаты;</w:t>
      </w:r>
      <w:r w:rsidR="008745A7">
        <w:rPr>
          <w:rFonts w:ascii="Times New Roman" w:hAnsi="Times New Roman" w:cs="Times New Roman"/>
          <w:color w:val="000000"/>
          <w:spacing w:val="-8"/>
          <w:sz w:val="28"/>
          <w:szCs w:val="18"/>
        </w:rPr>
        <w:t xml:space="preserve"> </w:t>
      </w:r>
      <w:r>
        <w:rPr>
          <w:rFonts w:ascii="Times New Roman" w:hAnsi="Times New Roman" w:cs="Times New Roman"/>
          <w:color w:val="000000"/>
          <w:spacing w:val="-7"/>
          <w:sz w:val="28"/>
          <w:szCs w:val="18"/>
        </w:rPr>
        <w:t xml:space="preserve">составить протокол, заключение по результатам измерений и сформулировать </w:t>
      </w:r>
      <w:r>
        <w:rPr>
          <w:rFonts w:ascii="Times New Roman" w:hAnsi="Times New Roman" w:cs="Times New Roman"/>
          <w:color w:val="000000"/>
          <w:spacing w:val="-8"/>
          <w:sz w:val="28"/>
          <w:szCs w:val="18"/>
        </w:rPr>
        <w:t>рекомендации по оптимизации условий пребывания больного в палате.</w:t>
      </w:r>
    </w:p>
    <w:p w:rsidR="000F1AB0" w:rsidRPr="00A64E58" w:rsidRDefault="000F1AB0" w:rsidP="000F1AB0">
      <w:pPr>
        <w:shd w:val="clear" w:color="auto" w:fill="FFFFFF"/>
        <w:spacing w:before="461"/>
        <w:ind w:left="1459" w:right="806" w:firstLine="1594"/>
        <w:rPr>
          <w:rFonts w:ascii="Times New Roman" w:hAnsi="Times New Roman" w:cs="Times New Roman"/>
          <w:b/>
          <w:bCs/>
          <w:iCs/>
          <w:color w:val="000000"/>
          <w:spacing w:val="-4"/>
          <w:sz w:val="28"/>
          <w:szCs w:val="18"/>
        </w:rPr>
      </w:pPr>
      <w:r>
        <w:rPr>
          <w:rFonts w:ascii="Times New Roman" w:hAnsi="Times New Roman" w:cs="Times New Roman"/>
          <w:b/>
          <w:bCs/>
          <w:iCs/>
          <w:color w:val="000000"/>
          <w:spacing w:val="-4"/>
          <w:sz w:val="28"/>
          <w:szCs w:val="18"/>
        </w:rPr>
        <w:t xml:space="preserve">           </w:t>
      </w:r>
      <w:r w:rsidRPr="00A64E58">
        <w:rPr>
          <w:rFonts w:ascii="Times New Roman" w:hAnsi="Times New Roman" w:cs="Times New Roman"/>
          <w:b/>
          <w:bCs/>
          <w:iCs/>
          <w:color w:val="000000"/>
          <w:spacing w:val="-4"/>
          <w:sz w:val="28"/>
          <w:szCs w:val="18"/>
        </w:rPr>
        <w:t>ПРОТОКОЛ</w:t>
      </w:r>
    </w:p>
    <w:p w:rsidR="000F1AB0" w:rsidRPr="001A75C9" w:rsidRDefault="000F1AB0" w:rsidP="000F1AB0">
      <w:pPr>
        <w:shd w:val="clear" w:color="auto" w:fill="FFFFFF"/>
        <w:spacing w:before="461"/>
        <w:ind w:left="1459" w:right="806"/>
        <w:rPr>
          <w:rFonts w:ascii="Times New Roman" w:hAnsi="Times New Roman" w:cs="Times New Roman"/>
          <w:b/>
          <w:iCs/>
          <w:color w:val="000000"/>
          <w:spacing w:val="-2"/>
          <w:sz w:val="32"/>
          <w:szCs w:val="32"/>
        </w:rPr>
      </w:pPr>
      <w:r w:rsidRPr="001A75C9">
        <w:rPr>
          <w:rFonts w:ascii="Times New Roman" w:hAnsi="Times New Roman" w:cs="Times New Roman"/>
          <w:b/>
          <w:bCs/>
          <w:iCs/>
          <w:color w:val="000000"/>
          <w:spacing w:val="-2"/>
          <w:sz w:val="32"/>
          <w:szCs w:val="32"/>
        </w:rPr>
        <w:t xml:space="preserve">санитарного </w:t>
      </w:r>
      <w:r w:rsidRPr="001A75C9">
        <w:rPr>
          <w:rFonts w:ascii="Times New Roman" w:hAnsi="Times New Roman" w:cs="Times New Roman"/>
          <w:b/>
          <w:iCs/>
          <w:color w:val="000000"/>
          <w:spacing w:val="-2"/>
          <w:sz w:val="32"/>
          <w:szCs w:val="32"/>
        </w:rPr>
        <w:t>обследования больничной палаты</w:t>
      </w:r>
    </w:p>
    <w:p w:rsidR="000F1AB0" w:rsidRPr="00420C7D" w:rsidRDefault="000F1AB0" w:rsidP="000F1AB0">
      <w:pPr>
        <w:shd w:val="clear" w:color="auto" w:fill="FFFFFF"/>
        <w:spacing w:before="461"/>
        <w:ind w:right="806"/>
        <w:jc w:val="both"/>
        <w:rPr>
          <w:rFonts w:ascii="Times New Roman" w:hAnsi="Times New Roman" w:cs="Times New Roman"/>
          <w:sz w:val="28"/>
          <w:szCs w:val="28"/>
        </w:rPr>
      </w:pPr>
      <w:r w:rsidRPr="00420C7D">
        <w:rPr>
          <w:rFonts w:ascii="Times New Roman" w:hAnsi="Times New Roman" w:cs="Times New Roman"/>
          <w:sz w:val="28"/>
          <w:szCs w:val="28"/>
        </w:rPr>
        <w:t>В………………..отделении больницы ………………………….</w:t>
      </w:r>
    </w:p>
    <w:p w:rsidR="000F1AB0" w:rsidRPr="00420C7D" w:rsidRDefault="000F1AB0" w:rsidP="000F1AB0">
      <w:pPr>
        <w:shd w:val="clear" w:color="auto" w:fill="FFFFFF"/>
        <w:spacing w:before="461"/>
        <w:ind w:right="806"/>
        <w:jc w:val="both"/>
        <w:rPr>
          <w:rFonts w:ascii="Times New Roman" w:hAnsi="Times New Roman" w:cs="Times New Roman"/>
          <w:sz w:val="28"/>
          <w:szCs w:val="28"/>
        </w:rPr>
      </w:pPr>
      <w:r w:rsidRPr="00420C7D">
        <w:rPr>
          <w:rFonts w:ascii="Times New Roman" w:hAnsi="Times New Roman" w:cs="Times New Roman"/>
          <w:sz w:val="28"/>
          <w:szCs w:val="28"/>
        </w:rPr>
        <w:t>Дата и время обследования……………………………………</w:t>
      </w:r>
    </w:p>
    <w:p w:rsidR="000F1AB0" w:rsidRPr="008745A7" w:rsidRDefault="000F1AB0" w:rsidP="000F1AB0">
      <w:pPr>
        <w:shd w:val="clear" w:color="auto" w:fill="FFFFFF"/>
        <w:spacing w:before="461"/>
        <w:ind w:right="806"/>
        <w:jc w:val="center"/>
        <w:rPr>
          <w:rFonts w:ascii="Times New Roman" w:hAnsi="Times New Roman" w:cs="Times New Roman"/>
          <w:b/>
          <w:sz w:val="28"/>
          <w:szCs w:val="28"/>
        </w:rPr>
      </w:pPr>
      <w:r w:rsidRPr="008745A7">
        <w:rPr>
          <w:rFonts w:ascii="Times New Roman" w:hAnsi="Times New Roman" w:cs="Times New Roman"/>
          <w:b/>
          <w:sz w:val="28"/>
          <w:szCs w:val="28"/>
        </w:rPr>
        <w:t>1. Общие сведения</w:t>
      </w:r>
    </w:p>
    <w:p w:rsidR="000F1AB0" w:rsidRPr="00420C7D" w:rsidRDefault="000F1AB0" w:rsidP="000F1AB0">
      <w:pPr>
        <w:shd w:val="clear" w:color="auto" w:fill="FFFFFF"/>
        <w:spacing w:before="461"/>
        <w:ind w:right="805"/>
        <w:jc w:val="both"/>
        <w:rPr>
          <w:rFonts w:ascii="Times New Roman" w:hAnsi="Times New Roman" w:cs="Times New Roman"/>
          <w:sz w:val="28"/>
          <w:szCs w:val="28"/>
        </w:rPr>
      </w:pPr>
      <w:r w:rsidRPr="00420C7D">
        <w:rPr>
          <w:rFonts w:ascii="Times New Roman" w:hAnsi="Times New Roman" w:cs="Times New Roman"/>
          <w:sz w:val="28"/>
          <w:szCs w:val="28"/>
        </w:rPr>
        <w:t>1. Наименование больницы…………………………………………..</w:t>
      </w:r>
    </w:p>
    <w:p w:rsidR="000F1AB0" w:rsidRDefault="000F1AB0" w:rsidP="000F1AB0">
      <w:pPr>
        <w:shd w:val="clear" w:color="auto" w:fill="FFFFFF"/>
        <w:spacing w:before="461"/>
        <w:ind w:right="805"/>
        <w:jc w:val="both"/>
        <w:rPr>
          <w:rFonts w:ascii="Times New Roman" w:hAnsi="Times New Roman" w:cs="Times New Roman"/>
          <w:color w:val="000000"/>
          <w:spacing w:val="-6"/>
          <w:sz w:val="28"/>
          <w:szCs w:val="18"/>
        </w:rPr>
      </w:pPr>
      <w:r w:rsidRPr="00420C7D">
        <w:rPr>
          <w:rFonts w:ascii="Times New Roman" w:hAnsi="Times New Roman" w:cs="Times New Roman"/>
          <w:sz w:val="28"/>
          <w:szCs w:val="28"/>
        </w:rPr>
        <w:t xml:space="preserve">2. </w:t>
      </w:r>
      <w:r w:rsidRPr="00420C7D">
        <w:rPr>
          <w:rFonts w:ascii="Times New Roman" w:hAnsi="Times New Roman" w:cs="Times New Roman"/>
          <w:color w:val="000000"/>
          <w:spacing w:val="-6"/>
          <w:sz w:val="28"/>
          <w:szCs w:val="28"/>
        </w:rPr>
        <w:t>Тип планировки</w:t>
      </w:r>
      <w:r>
        <w:rPr>
          <w:rFonts w:ascii="Times New Roman" w:hAnsi="Times New Roman" w:cs="Times New Roman"/>
          <w:color w:val="000000"/>
          <w:spacing w:val="-6"/>
          <w:sz w:val="24"/>
          <w:szCs w:val="24"/>
        </w:rPr>
        <w:t>…………………………………………………….</w:t>
      </w:r>
    </w:p>
    <w:p w:rsidR="000F1AB0" w:rsidRDefault="000F1AB0" w:rsidP="000F1AB0">
      <w:pPr>
        <w:shd w:val="clear" w:color="auto" w:fill="FFFFFF"/>
        <w:spacing w:before="461"/>
        <w:ind w:right="805"/>
        <w:jc w:val="both"/>
        <w:rPr>
          <w:rFonts w:ascii="Times New Roman" w:hAnsi="Times New Roman" w:cs="Times New Roman"/>
          <w:color w:val="000000"/>
          <w:spacing w:val="-6"/>
          <w:sz w:val="28"/>
          <w:szCs w:val="18"/>
        </w:rPr>
      </w:pPr>
      <w:r>
        <w:rPr>
          <w:rFonts w:ascii="Times New Roman" w:hAnsi="Times New Roman" w:cs="Times New Roman"/>
          <w:color w:val="000000"/>
          <w:spacing w:val="-6"/>
          <w:sz w:val="28"/>
          <w:szCs w:val="18"/>
        </w:rPr>
        <w:t>3. Подъездные пути (удобные, нет)………………………..</w:t>
      </w:r>
    </w:p>
    <w:p w:rsidR="000F1AB0" w:rsidRDefault="000F1AB0" w:rsidP="000F1AB0">
      <w:pPr>
        <w:shd w:val="clear" w:color="auto" w:fill="FFFFFF"/>
        <w:spacing w:before="461"/>
        <w:ind w:right="805"/>
        <w:jc w:val="both"/>
        <w:rPr>
          <w:rFonts w:ascii="Times New Roman" w:hAnsi="Times New Roman" w:cs="Times New Roman"/>
          <w:color w:val="000000"/>
          <w:spacing w:val="-6"/>
          <w:sz w:val="28"/>
          <w:szCs w:val="18"/>
        </w:rPr>
      </w:pPr>
      <w:r>
        <w:rPr>
          <w:rFonts w:ascii="Times New Roman" w:hAnsi="Times New Roman" w:cs="Times New Roman"/>
          <w:color w:val="000000"/>
          <w:spacing w:val="-6"/>
          <w:sz w:val="28"/>
          <w:szCs w:val="18"/>
        </w:rPr>
        <w:t>5. Здание (этажность, стройматериал)……………….</w:t>
      </w:r>
    </w:p>
    <w:p w:rsidR="000F1AB0" w:rsidRPr="008745A7" w:rsidRDefault="008745A7" w:rsidP="000F1AB0">
      <w:pPr>
        <w:shd w:val="clear" w:color="auto" w:fill="FFFFFF"/>
        <w:spacing w:before="461"/>
        <w:ind w:right="805"/>
        <w:jc w:val="center"/>
        <w:rPr>
          <w:rFonts w:ascii="Times New Roman" w:hAnsi="Times New Roman" w:cs="Times New Roman"/>
          <w:b/>
          <w:iCs/>
          <w:color w:val="000000"/>
          <w:spacing w:val="-8"/>
          <w:sz w:val="28"/>
          <w:szCs w:val="18"/>
        </w:rPr>
      </w:pPr>
      <w:r w:rsidRPr="008745A7">
        <w:rPr>
          <w:rFonts w:ascii="Times New Roman" w:hAnsi="Times New Roman" w:cs="Times New Roman"/>
          <w:b/>
          <w:color w:val="000000"/>
          <w:spacing w:val="-8"/>
          <w:sz w:val="28"/>
          <w:szCs w:val="18"/>
        </w:rPr>
        <w:t>2</w:t>
      </w:r>
      <w:r w:rsidR="000F1AB0" w:rsidRPr="008745A7">
        <w:rPr>
          <w:rFonts w:ascii="Times New Roman" w:hAnsi="Times New Roman" w:cs="Times New Roman"/>
          <w:b/>
          <w:color w:val="000000"/>
          <w:spacing w:val="-8"/>
          <w:sz w:val="28"/>
          <w:szCs w:val="18"/>
        </w:rPr>
        <w:t xml:space="preserve"> </w:t>
      </w:r>
      <w:r w:rsidR="000F1AB0" w:rsidRPr="008745A7">
        <w:rPr>
          <w:rFonts w:ascii="Times New Roman" w:hAnsi="Times New Roman" w:cs="Times New Roman"/>
          <w:b/>
          <w:color w:val="000000"/>
          <w:spacing w:val="-6"/>
          <w:sz w:val="28"/>
          <w:szCs w:val="18"/>
        </w:rPr>
        <w:t>.Обследуемая палата</w:t>
      </w:r>
    </w:p>
    <w:p w:rsidR="000F1AB0" w:rsidRPr="002B6BE2" w:rsidRDefault="000F1AB0" w:rsidP="000F1AB0">
      <w:pPr>
        <w:shd w:val="clear" w:color="auto" w:fill="FFFFFF"/>
        <w:spacing w:before="461"/>
        <w:ind w:right="805"/>
        <w:rPr>
          <w:rFonts w:ascii="Times New Roman" w:hAnsi="Times New Roman" w:cs="Times New Roman"/>
          <w:i/>
          <w:color w:val="000000"/>
          <w:spacing w:val="-6"/>
          <w:sz w:val="28"/>
          <w:szCs w:val="18"/>
        </w:rPr>
      </w:pPr>
      <w:r w:rsidRPr="002B6BE2">
        <w:rPr>
          <w:rFonts w:ascii="Times New Roman" w:hAnsi="Times New Roman" w:cs="Times New Roman"/>
          <w:iCs/>
          <w:color w:val="000000"/>
          <w:spacing w:val="-8"/>
          <w:sz w:val="28"/>
          <w:szCs w:val="18"/>
        </w:rPr>
        <w:t>1.</w:t>
      </w:r>
      <w:r>
        <w:rPr>
          <w:rFonts w:ascii="Times New Roman" w:hAnsi="Times New Roman" w:cs="Times New Roman"/>
          <w:i/>
          <w:iCs/>
          <w:color w:val="000000"/>
          <w:spacing w:val="-8"/>
          <w:sz w:val="28"/>
          <w:szCs w:val="18"/>
        </w:rPr>
        <w:t xml:space="preserve"> </w:t>
      </w:r>
      <w:r>
        <w:rPr>
          <w:rFonts w:ascii="Times New Roman" w:hAnsi="Times New Roman" w:cs="Times New Roman"/>
          <w:color w:val="000000"/>
          <w:spacing w:val="-9"/>
          <w:sz w:val="28"/>
          <w:szCs w:val="18"/>
        </w:rPr>
        <w:t>Наименование больничного отделения</w:t>
      </w:r>
      <w:r>
        <w:rPr>
          <w:rFonts w:ascii="Times New Roman" w:hAnsi="Times New Roman" w:cs="Times New Roman"/>
          <w:color w:val="000000"/>
          <w:sz w:val="28"/>
          <w:szCs w:val="18"/>
        </w:rPr>
        <w:t>………………..</w:t>
      </w:r>
    </w:p>
    <w:p w:rsidR="000F1AB0" w:rsidRDefault="000F1AB0" w:rsidP="000F1AB0">
      <w:pPr>
        <w:shd w:val="clear" w:color="auto" w:fill="FFFFFF"/>
        <w:tabs>
          <w:tab w:val="left" w:leader="underscore" w:pos="5602"/>
        </w:tabs>
        <w:jc w:val="both"/>
        <w:rPr>
          <w:rFonts w:ascii="Times New Roman" w:hAnsi="Times New Roman" w:cs="Times New Roman"/>
          <w:sz w:val="28"/>
        </w:rPr>
      </w:pPr>
      <w:r>
        <w:rPr>
          <w:rFonts w:ascii="Times New Roman" w:hAnsi="Times New Roman" w:cs="Times New Roman"/>
          <w:color w:val="000000"/>
          <w:spacing w:val="-9"/>
          <w:sz w:val="28"/>
          <w:szCs w:val="18"/>
        </w:rPr>
        <w:t>2. Количество секций в отделении и набор помещений в них</w:t>
      </w:r>
      <w:r>
        <w:rPr>
          <w:rFonts w:ascii="Times New Roman" w:hAnsi="Times New Roman" w:cs="Times New Roman"/>
          <w:color w:val="000000"/>
          <w:sz w:val="28"/>
          <w:szCs w:val="18"/>
        </w:rPr>
        <w:t>…………….</w:t>
      </w:r>
    </w:p>
    <w:p w:rsidR="000F1AB0" w:rsidRDefault="000F1AB0" w:rsidP="000F1AB0">
      <w:pPr>
        <w:shd w:val="clear" w:color="auto" w:fill="FFFFFF"/>
        <w:tabs>
          <w:tab w:val="left" w:leader="underscore" w:pos="5602"/>
        </w:tabs>
        <w:jc w:val="both"/>
        <w:rPr>
          <w:rFonts w:ascii="Times New Roman" w:hAnsi="Times New Roman" w:cs="Times New Roman"/>
          <w:sz w:val="28"/>
        </w:rPr>
      </w:pPr>
      <w:r>
        <w:rPr>
          <w:rFonts w:ascii="Times New Roman" w:hAnsi="Times New Roman" w:cs="Times New Roman"/>
          <w:color w:val="000000"/>
          <w:spacing w:val="-9"/>
          <w:sz w:val="28"/>
          <w:szCs w:val="18"/>
        </w:rPr>
        <w:t>3. Количество больных в палате……………………………………………</w:t>
      </w:r>
    </w:p>
    <w:p w:rsidR="000F1AB0" w:rsidRDefault="000F1AB0" w:rsidP="000F1AB0">
      <w:pPr>
        <w:shd w:val="clear" w:color="auto" w:fill="FFFFFF"/>
        <w:tabs>
          <w:tab w:val="left" w:leader="underscore" w:pos="5602"/>
        </w:tabs>
        <w:jc w:val="both"/>
        <w:rPr>
          <w:rFonts w:ascii="Times New Roman" w:hAnsi="Times New Roman" w:cs="Times New Roman"/>
          <w:color w:val="000000"/>
          <w:sz w:val="28"/>
          <w:szCs w:val="18"/>
        </w:rPr>
      </w:pPr>
      <w:r>
        <w:rPr>
          <w:rFonts w:ascii="Times New Roman" w:hAnsi="Times New Roman" w:cs="Times New Roman"/>
          <w:color w:val="000000"/>
          <w:spacing w:val="-9"/>
          <w:sz w:val="28"/>
          <w:szCs w:val="18"/>
        </w:rPr>
        <w:t>4. Покрытие пола (материал, цвет)</w:t>
      </w:r>
      <w:r>
        <w:rPr>
          <w:rFonts w:ascii="Times New Roman" w:hAnsi="Times New Roman" w:cs="Times New Roman"/>
          <w:color w:val="000000"/>
          <w:sz w:val="28"/>
          <w:szCs w:val="18"/>
        </w:rPr>
        <w:t>…………………………………………</w:t>
      </w:r>
    </w:p>
    <w:p w:rsidR="000F1AB0" w:rsidRDefault="000F1AB0" w:rsidP="000F1AB0">
      <w:pPr>
        <w:shd w:val="clear" w:color="auto" w:fill="FFFFFF"/>
        <w:tabs>
          <w:tab w:val="left" w:leader="underscore" w:pos="5602"/>
        </w:tabs>
        <w:jc w:val="both"/>
        <w:rPr>
          <w:rFonts w:ascii="Times New Roman" w:hAnsi="Times New Roman" w:cs="Times New Roman"/>
          <w:color w:val="000000"/>
          <w:spacing w:val="-6"/>
          <w:sz w:val="28"/>
          <w:szCs w:val="18"/>
        </w:rPr>
      </w:pPr>
      <w:r>
        <w:rPr>
          <w:rFonts w:ascii="Times New Roman" w:hAnsi="Times New Roman" w:cs="Times New Roman"/>
          <w:color w:val="000000"/>
          <w:sz w:val="28"/>
          <w:szCs w:val="18"/>
        </w:rPr>
        <w:t xml:space="preserve">5. </w:t>
      </w:r>
      <w:r>
        <w:rPr>
          <w:rFonts w:ascii="Times New Roman" w:hAnsi="Times New Roman" w:cs="Times New Roman"/>
          <w:color w:val="000000"/>
          <w:spacing w:val="-9"/>
          <w:sz w:val="28"/>
          <w:szCs w:val="18"/>
        </w:rPr>
        <w:t>Окраска стен (материал, цвет</w:t>
      </w:r>
      <w:r>
        <w:rPr>
          <w:rFonts w:ascii="Times New Roman" w:hAnsi="Times New Roman" w:cs="Times New Roman"/>
          <w:color w:val="000000"/>
          <w:spacing w:val="-6"/>
          <w:sz w:val="28"/>
          <w:szCs w:val="18"/>
        </w:rPr>
        <w:t>)…………………………………………..</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10"/>
          <w:sz w:val="28"/>
          <w:szCs w:val="18"/>
        </w:rPr>
        <w:t>6.</w:t>
      </w:r>
      <w:r w:rsidRPr="002B6BE2">
        <w:rPr>
          <w:rFonts w:ascii="Times New Roman" w:hAnsi="Times New Roman" w:cs="Times New Roman"/>
          <w:color w:val="000000"/>
          <w:spacing w:val="-4"/>
          <w:sz w:val="28"/>
          <w:szCs w:val="18"/>
        </w:rPr>
        <w:t xml:space="preserve"> </w:t>
      </w:r>
      <w:r>
        <w:rPr>
          <w:rFonts w:ascii="Times New Roman" w:hAnsi="Times New Roman" w:cs="Times New Roman"/>
          <w:color w:val="000000"/>
          <w:spacing w:val="-4"/>
          <w:sz w:val="28"/>
          <w:szCs w:val="18"/>
        </w:rPr>
        <w:t>Размеры помещения: глубина………..м; ширина………..м; высота….м.</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Площадь на 1 койку………..кв.м; объем на 1 койку……..куб.м.</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lastRenderedPageBreak/>
        <w:t>7. Размеры окон и фрамуг (форточек): высота окна………м; высота фрамуги……кв.м.</w:t>
      </w:r>
    </w:p>
    <w:p w:rsidR="000F1AB0" w:rsidRDefault="000F1AB0" w:rsidP="000F1AB0">
      <w:pPr>
        <w:shd w:val="clear" w:color="auto" w:fill="FFFFFF"/>
        <w:spacing w:before="14"/>
        <w:ind w:right="19"/>
        <w:jc w:val="both"/>
        <w:rPr>
          <w:rFonts w:ascii="Times New Roman" w:hAnsi="Times New Roman" w:cs="Times New Roman"/>
          <w:sz w:val="28"/>
        </w:rPr>
      </w:pPr>
      <w:r>
        <w:rPr>
          <w:rFonts w:ascii="Times New Roman" w:hAnsi="Times New Roman" w:cs="Times New Roman"/>
          <w:color w:val="000000"/>
          <w:spacing w:val="-4"/>
          <w:sz w:val="28"/>
          <w:szCs w:val="18"/>
        </w:rPr>
        <w:t>Микроклимат: температура воздуха………оС; относительная влажность…..%; скорость движения воздуха……..м/с.</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8. Естественное освещение: на каком этаже расположена палата…….; ориентация окон………; число окон……..</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9. Искусственное освещение: количество и мощность ламп (люминисцентные или накаливания)……..; тип светильников……..; размещение их и высота подвеса…….</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10. Естественная вентиляция: режим проветривания…….</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11. Искусственная вентиляция: есть, нет ……….</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12. Отопление: система……………. Расположение радиатора………..</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13.Оборудование палаты: кровати (число их, расстановка, расстояние между ними)…………..; прикроватные тумбочки………; стол……..; стулья……….</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14. Санитарный узел: есть, нет, размещение……….;раковина……, унитаз……,душ, теплая вода………..</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15. Система и регулярность санитарной уборки в палате………………………</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16. Санитарное состояние в момент обследования……………..</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17. Расстояние от поста медицинской сестры до палаты, м……..</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18. Сигнализация, вид…………</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19. Процедурная, ее расположение………….</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20. Комната дневного пребывания больных………..</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21. Столовая, ее ориентация, количество мест…………</w:t>
      </w:r>
    </w:p>
    <w:p w:rsidR="000F1AB0" w:rsidRDefault="000F1AB0" w:rsidP="000F1AB0">
      <w:pPr>
        <w:shd w:val="clear" w:color="auto" w:fill="FFFFFF"/>
        <w:spacing w:before="14"/>
        <w:ind w:right="19"/>
        <w:jc w:val="both"/>
        <w:rPr>
          <w:rFonts w:ascii="Times New Roman" w:hAnsi="Times New Roman" w:cs="Times New Roman"/>
          <w:color w:val="000000"/>
          <w:spacing w:val="-4"/>
          <w:sz w:val="28"/>
          <w:szCs w:val="18"/>
        </w:rPr>
      </w:pPr>
      <w:r>
        <w:rPr>
          <w:rFonts w:ascii="Times New Roman" w:hAnsi="Times New Roman" w:cs="Times New Roman"/>
          <w:color w:val="000000"/>
          <w:spacing w:val="-4"/>
          <w:sz w:val="28"/>
          <w:szCs w:val="18"/>
        </w:rPr>
        <w:t>22. Палатный коридор (ширина, покрытие пола, возможность проветривания, освещенность)……………………………………………………..</w:t>
      </w:r>
    </w:p>
    <w:p w:rsidR="000F1AB0" w:rsidRPr="001A75C9" w:rsidRDefault="000F1AB0" w:rsidP="000F1AB0">
      <w:pPr>
        <w:shd w:val="clear" w:color="auto" w:fill="FFFFFF"/>
        <w:spacing w:before="14"/>
        <w:ind w:right="19"/>
        <w:jc w:val="center"/>
        <w:rPr>
          <w:rFonts w:ascii="Times New Roman" w:hAnsi="Times New Roman" w:cs="Times New Roman"/>
          <w:b/>
          <w:color w:val="000000"/>
          <w:spacing w:val="-4"/>
          <w:sz w:val="32"/>
          <w:szCs w:val="32"/>
        </w:rPr>
      </w:pPr>
      <w:r w:rsidRPr="001A75C9">
        <w:rPr>
          <w:rFonts w:ascii="Times New Roman" w:hAnsi="Times New Roman" w:cs="Times New Roman"/>
          <w:b/>
          <w:color w:val="000000"/>
          <w:spacing w:val="-4"/>
          <w:sz w:val="32"/>
          <w:szCs w:val="32"/>
        </w:rPr>
        <w:t>Заключение и рекомендации</w:t>
      </w:r>
    </w:p>
    <w:p w:rsidR="000F1AB0" w:rsidRPr="001A75C9" w:rsidRDefault="000F1AB0" w:rsidP="000F1AB0">
      <w:pPr>
        <w:shd w:val="clear" w:color="auto" w:fill="FFFFFF"/>
        <w:spacing w:before="14"/>
        <w:ind w:right="19"/>
        <w:jc w:val="center"/>
        <w:rPr>
          <w:rFonts w:ascii="Times New Roman" w:hAnsi="Times New Roman" w:cs="Times New Roman"/>
          <w:b/>
          <w:color w:val="000000"/>
          <w:spacing w:val="-4"/>
          <w:sz w:val="32"/>
          <w:szCs w:val="32"/>
        </w:rPr>
      </w:pPr>
      <w:r w:rsidRPr="001A75C9">
        <w:rPr>
          <w:rFonts w:ascii="Times New Roman" w:hAnsi="Times New Roman" w:cs="Times New Roman"/>
          <w:b/>
          <w:color w:val="000000"/>
          <w:spacing w:val="-4"/>
          <w:sz w:val="32"/>
          <w:szCs w:val="32"/>
        </w:rPr>
        <w:t>по улучшению пребывания больных</w:t>
      </w:r>
      <w:r w:rsidR="008745A7">
        <w:rPr>
          <w:rFonts w:ascii="Times New Roman" w:hAnsi="Times New Roman" w:cs="Times New Roman"/>
          <w:b/>
          <w:color w:val="000000"/>
          <w:spacing w:val="-4"/>
          <w:sz w:val="32"/>
          <w:szCs w:val="32"/>
        </w:rPr>
        <w:t xml:space="preserve"> в палате</w:t>
      </w: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r>
        <w:rPr>
          <w:rFonts w:ascii="Times New Roman" w:hAnsi="Times New Roman" w:cs="Times New Roman"/>
          <w:color w:val="000000"/>
          <w:spacing w:val="-8"/>
          <w:sz w:val="28"/>
          <w:szCs w:val="18"/>
        </w:rPr>
        <w:lastRenderedPageBreak/>
        <w:t>……………………………………………………………………………………………………………………………………………………………………………………………………………………………………………………………………………………………………………………………………………………………………</w:t>
      </w:r>
    </w:p>
    <w:p w:rsidR="000F1AB0" w:rsidRDefault="000F1AB0" w:rsidP="000F1AB0">
      <w:pPr>
        <w:shd w:val="clear" w:color="auto" w:fill="FFFFFF"/>
        <w:ind w:left="38" w:right="10" w:firstLine="485"/>
        <w:jc w:val="center"/>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center"/>
        <w:rPr>
          <w:rFonts w:ascii="Times New Roman" w:hAnsi="Times New Roman" w:cs="Times New Roman"/>
          <w:color w:val="000000"/>
          <w:spacing w:val="-8"/>
          <w:sz w:val="28"/>
          <w:szCs w:val="18"/>
        </w:rPr>
      </w:pPr>
      <w:r>
        <w:rPr>
          <w:rFonts w:ascii="Times New Roman" w:hAnsi="Times New Roman" w:cs="Times New Roman"/>
          <w:color w:val="000000"/>
          <w:spacing w:val="-8"/>
          <w:sz w:val="28"/>
          <w:szCs w:val="18"/>
        </w:rPr>
        <w:t>План-схема больничной палаты</w:t>
      </w: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r>
        <w:rPr>
          <w:rFonts w:ascii="Times New Roman" w:hAnsi="Times New Roman" w:cs="Times New Roman"/>
          <w:color w:val="000000"/>
          <w:spacing w:val="-8"/>
          <w:sz w:val="28"/>
          <w:szCs w:val="18"/>
        </w:rPr>
        <w:t>Подпись студента                                        Подпись преподавателя</w:t>
      </w: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ind w:left="38" w:right="10" w:firstLine="485"/>
        <w:jc w:val="both"/>
        <w:rPr>
          <w:rFonts w:ascii="Times New Roman" w:hAnsi="Times New Roman" w:cs="Times New Roman"/>
          <w:color w:val="000000"/>
          <w:spacing w:val="-8"/>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r>
        <w:rPr>
          <w:rFonts w:ascii="Times New Roman" w:hAnsi="Times New Roman" w:cs="Times New Roman"/>
          <w:b/>
          <w:bCs/>
          <w:color w:val="000000"/>
          <w:spacing w:val="7"/>
          <w:sz w:val="28"/>
          <w:szCs w:val="18"/>
        </w:rPr>
        <w:t>Протоколы к практическим занятиям по коммунальной гигиене</w:t>
      </w: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r>
        <w:rPr>
          <w:rFonts w:ascii="Times New Roman" w:hAnsi="Times New Roman" w:cs="Times New Roman"/>
          <w:b/>
          <w:bCs/>
          <w:color w:val="000000"/>
          <w:spacing w:val="7"/>
          <w:sz w:val="28"/>
          <w:szCs w:val="18"/>
        </w:rPr>
        <w:t>Для студентов лечебного</w:t>
      </w:r>
      <w:r w:rsidR="0043365A">
        <w:rPr>
          <w:rFonts w:ascii="Times New Roman" w:hAnsi="Times New Roman" w:cs="Times New Roman"/>
          <w:b/>
          <w:bCs/>
          <w:color w:val="000000"/>
          <w:spacing w:val="7"/>
          <w:sz w:val="28"/>
          <w:szCs w:val="18"/>
        </w:rPr>
        <w:t>, стоматологического, педиатрического факультетов и факультета медицинской кибернетики</w:t>
      </w:r>
    </w:p>
    <w:p w:rsidR="000F1AB0" w:rsidRPr="009C3429" w:rsidRDefault="00FC036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FF0000"/>
          <w:spacing w:val="7"/>
          <w:sz w:val="28"/>
          <w:szCs w:val="18"/>
        </w:rPr>
      </w:pPr>
      <w:r>
        <w:rPr>
          <w:rFonts w:ascii="Times New Roman" w:hAnsi="Times New Roman" w:cs="Times New Roman"/>
          <w:b/>
          <w:bCs/>
          <w:color w:val="000000"/>
          <w:spacing w:val="7"/>
          <w:sz w:val="28"/>
          <w:szCs w:val="18"/>
        </w:rPr>
        <w:t>Черкесск, 20119</w:t>
      </w:r>
      <w:r w:rsidR="000F1AB0">
        <w:rPr>
          <w:rFonts w:ascii="Times New Roman" w:hAnsi="Times New Roman" w:cs="Times New Roman"/>
          <w:b/>
          <w:bCs/>
          <w:color w:val="000000"/>
          <w:spacing w:val="7"/>
          <w:sz w:val="28"/>
          <w:szCs w:val="18"/>
        </w:rPr>
        <w:t xml:space="preserve"> г., </w:t>
      </w:r>
      <w:r>
        <w:rPr>
          <w:rFonts w:ascii="Times New Roman" w:hAnsi="Times New Roman" w:cs="Times New Roman"/>
          <w:b/>
          <w:bCs/>
          <w:color w:val="000000"/>
          <w:spacing w:val="7"/>
          <w:sz w:val="28"/>
          <w:szCs w:val="18"/>
        </w:rPr>
        <w:t>4</w:t>
      </w:r>
      <w:r w:rsidR="003317DC" w:rsidRPr="003317DC">
        <w:rPr>
          <w:rFonts w:ascii="Times New Roman" w:hAnsi="Times New Roman" w:cs="Times New Roman"/>
          <w:b/>
          <w:bCs/>
          <w:spacing w:val="7"/>
          <w:sz w:val="28"/>
          <w:szCs w:val="18"/>
        </w:rPr>
        <w:t>5</w:t>
      </w:r>
      <w:r w:rsidR="000F1AB0" w:rsidRPr="003317DC">
        <w:rPr>
          <w:rFonts w:ascii="Times New Roman" w:hAnsi="Times New Roman" w:cs="Times New Roman"/>
          <w:b/>
          <w:bCs/>
          <w:spacing w:val="7"/>
          <w:sz w:val="28"/>
          <w:szCs w:val="18"/>
        </w:rPr>
        <w:t>с.</w:t>
      </w: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r>
        <w:rPr>
          <w:rFonts w:ascii="Times New Roman" w:hAnsi="Times New Roman" w:cs="Times New Roman"/>
          <w:b/>
          <w:bCs/>
          <w:color w:val="000000"/>
          <w:spacing w:val="7"/>
          <w:sz w:val="28"/>
          <w:szCs w:val="18"/>
        </w:rPr>
        <w:t xml:space="preserve">       </w:t>
      </w: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rPr>
      </w:pPr>
    </w:p>
    <w:p w:rsidR="000F1AB0" w:rsidRPr="00FC036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themeColor="text1"/>
          <w:spacing w:val="7"/>
          <w:sz w:val="28"/>
          <w:szCs w:val="18"/>
        </w:rPr>
      </w:pPr>
    </w:p>
    <w:p w:rsidR="000F1AB0" w:rsidRPr="00FC036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Cs/>
          <w:color w:val="000000" w:themeColor="text1"/>
          <w:spacing w:val="7"/>
          <w:sz w:val="28"/>
          <w:szCs w:val="18"/>
        </w:rPr>
      </w:pPr>
      <w:r w:rsidRPr="00FC0360">
        <w:rPr>
          <w:rFonts w:ascii="Times New Roman" w:hAnsi="Times New Roman" w:cs="Times New Roman"/>
          <w:bCs/>
          <w:color w:val="000000" w:themeColor="text1"/>
          <w:spacing w:val="7"/>
          <w:sz w:val="28"/>
          <w:szCs w:val="18"/>
        </w:rPr>
        <w:t>Настоящее издание предназначено для работы студентов на практических занятиях по сложному разделу гигиены – «коммунальной гигиене» и является тетрадью протоколов практических занятий по данному разделу.</w:t>
      </w:r>
    </w:p>
    <w:p w:rsidR="000F1AB0" w:rsidRPr="00FC036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Cs/>
          <w:color w:val="000000" w:themeColor="text1"/>
          <w:spacing w:val="7"/>
          <w:sz w:val="28"/>
          <w:szCs w:val="18"/>
          <w:u w:val="single"/>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u w:val="single"/>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u w:val="single"/>
        </w:rPr>
      </w:pPr>
    </w:p>
    <w:p w:rsidR="000F1AB0" w:rsidRDefault="000F1AB0" w:rsidP="000F1AB0">
      <w:pPr>
        <w:shd w:val="clear" w:color="auto" w:fill="FFFFFF"/>
        <w:tabs>
          <w:tab w:val="left" w:pos="-709"/>
        </w:tabs>
        <w:spacing w:before="206" w:line="226" w:lineRule="exact"/>
        <w:ind w:left="1080" w:right="-185" w:firstLine="540"/>
        <w:jc w:val="both"/>
        <w:rPr>
          <w:rFonts w:ascii="Times New Roman" w:hAnsi="Times New Roman" w:cs="Times New Roman"/>
          <w:b/>
          <w:bCs/>
          <w:color w:val="000000"/>
          <w:spacing w:val="7"/>
          <w:sz w:val="28"/>
          <w:szCs w:val="18"/>
          <w:u w:val="single"/>
        </w:rPr>
      </w:pPr>
    </w:p>
    <w:p w:rsidR="000F1AB0" w:rsidRDefault="000F1AB0" w:rsidP="0043365A">
      <w:pPr>
        <w:shd w:val="clear" w:color="auto" w:fill="FFFFFF"/>
        <w:tabs>
          <w:tab w:val="left" w:pos="-709"/>
        </w:tabs>
        <w:spacing w:before="206" w:line="226" w:lineRule="exact"/>
        <w:ind w:left="1080" w:right="-185" w:firstLine="540"/>
        <w:jc w:val="both"/>
      </w:pPr>
      <w:r w:rsidRPr="007D65A4">
        <w:rPr>
          <w:rFonts w:ascii="Times New Roman" w:hAnsi="Times New Roman" w:cs="Times New Roman"/>
          <w:b/>
          <w:bCs/>
          <w:color w:val="000000"/>
          <w:spacing w:val="7"/>
          <w:sz w:val="28"/>
          <w:szCs w:val="18"/>
          <w:u w:val="single"/>
        </w:rPr>
        <w:t>Составитель</w:t>
      </w:r>
      <w:r>
        <w:rPr>
          <w:rFonts w:ascii="Times New Roman" w:hAnsi="Times New Roman" w:cs="Times New Roman"/>
          <w:b/>
          <w:bCs/>
          <w:color w:val="000000"/>
          <w:spacing w:val="7"/>
          <w:sz w:val="28"/>
          <w:szCs w:val="18"/>
          <w:u w:val="single"/>
        </w:rPr>
        <w:t>:</w:t>
      </w:r>
      <w:r w:rsidR="0043365A">
        <w:rPr>
          <w:rFonts w:ascii="Times New Roman" w:hAnsi="Times New Roman" w:cs="Times New Roman"/>
          <w:b/>
          <w:bCs/>
          <w:color w:val="000000"/>
          <w:spacing w:val="7"/>
          <w:sz w:val="28"/>
          <w:szCs w:val="18"/>
          <w:u w:val="single"/>
        </w:rPr>
        <w:t xml:space="preserve"> </w:t>
      </w:r>
      <w:r>
        <w:rPr>
          <w:rFonts w:ascii="Times New Roman" w:hAnsi="Times New Roman" w:cs="Times New Roman"/>
          <w:b/>
          <w:bCs/>
          <w:color w:val="000000"/>
          <w:spacing w:val="7"/>
          <w:sz w:val="28"/>
          <w:szCs w:val="18"/>
        </w:rPr>
        <w:t xml:space="preserve">Доцент кафедры </w:t>
      </w:r>
      <w:r w:rsidR="0043365A">
        <w:rPr>
          <w:rFonts w:ascii="Times New Roman" w:hAnsi="Times New Roman" w:cs="Times New Roman"/>
          <w:b/>
          <w:bCs/>
          <w:color w:val="000000"/>
          <w:spacing w:val="7"/>
          <w:sz w:val="28"/>
          <w:szCs w:val="18"/>
        </w:rPr>
        <w:t xml:space="preserve">онкологии </w:t>
      </w:r>
      <w:r>
        <w:rPr>
          <w:rFonts w:ascii="Times New Roman" w:hAnsi="Times New Roman" w:cs="Times New Roman"/>
          <w:b/>
          <w:bCs/>
          <w:color w:val="000000"/>
          <w:spacing w:val="7"/>
          <w:sz w:val="28"/>
          <w:szCs w:val="18"/>
        </w:rPr>
        <w:t>к.б.н.Новикова В.П.</w:t>
      </w:r>
      <w:r w:rsidR="0043365A">
        <w:rPr>
          <w:rFonts w:ascii="Times New Roman" w:hAnsi="Times New Roman" w:cs="Times New Roman"/>
          <w:sz w:val="28"/>
        </w:rPr>
        <w:t xml:space="preserve"> </w:t>
      </w:r>
    </w:p>
    <w:p w:rsidR="00311B91" w:rsidRDefault="00311B91"/>
    <w:sectPr w:rsidR="00311B91" w:rsidSect="00311B91">
      <w:headerReference w:type="even" r:id="rId21"/>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4B" w:rsidRDefault="004A274B" w:rsidP="009E28E8">
      <w:pPr>
        <w:spacing w:after="0" w:line="240" w:lineRule="auto"/>
      </w:pPr>
      <w:r>
        <w:separator/>
      </w:r>
    </w:p>
  </w:endnote>
  <w:endnote w:type="continuationSeparator" w:id="0">
    <w:p w:rsidR="004A274B" w:rsidRDefault="004A274B" w:rsidP="009E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4B" w:rsidRDefault="004A274B" w:rsidP="009E28E8">
      <w:pPr>
        <w:spacing w:after="0" w:line="240" w:lineRule="auto"/>
      </w:pPr>
      <w:r>
        <w:separator/>
      </w:r>
    </w:p>
  </w:footnote>
  <w:footnote w:type="continuationSeparator" w:id="0">
    <w:p w:rsidR="004A274B" w:rsidRDefault="004A274B" w:rsidP="009E2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623" w:rsidRDefault="00A02623" w:rsidP="00637AB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02623" w:rsidRDefault="00A026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623" w:rsidRDefault="00A02623" w:rsidP="00637AB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24691">
      <w:rPr>
        <w:rStyle w:val="aa"/>
        <w:noProof/>
      </w:rPr>
      <w:t>1</w:t>
    </w:r>
    <w:r>
      <w:rPr>
        <w:rStyle w:val="aa"/>
      </w:rPr>
      <w:fldChar w:fldCharType="end"/>
    </w:r>
  </w:p>
  <w:p w:rsidR="00A02623" w:rsidRDefault="00A026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EEFDEA"/>
    <w:lvl w:ilvl="0">
      <w:numFmt w:val="decimal"/>
      <w:lvlText w:val="*"/>
      <w:lvlJc w:val="left"/>
    </w:lvl>
  </w:abstractNum>
  <w:abstractNum w:abstractNumId="1">
    <w:nsid w:val="0E516CB4"/>
    <w:multiLevelType w:val="hybridMultilevel"/>
    <w:tmpl w:val="F138A91E"/>
    <w:lvl w:ilvl="0" w:tplc="333A9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35463"/>
    <w:multiLevelType w:val="singleLevel"/>
    <w:tmpl w:val="60EA8D40"/>
    <w:lvl w:ilvl="0">
      <w:start w:val="1"/>
      <w:numFmt w:val="decimal"/>
      <w:lvlText w:val="%1."/>
      <w:legacy w:legacy="1" w:legacySpace="0" w:legacyIndent="278"/>
      <w:lvlJc w:val="left"/>
      <w:rPr>
        <w:rFonts w:ascii="Times New Roman" w:eastAsia="Times New Roman" w:hAnsi="Times New Roman" w:cs="Times New Roman"/>
      </w:rPr>
    </w:lvl>
  </w:abstractNum>
  <w:abstractNum w:abstractNumId="3">
    <w:nsid w:val="2A873840"/>
    <w:multiLevelType w:val="singleLevel"/>
    <w:tmpl w:val="2FF643C0"/>
    <w:lvl w:ilvl="0">
      <w:start w:val="1"/>
      <w:numFmt w:val="decimal"/>
      <w:lvlText w:val="%1."/>
      <w:legacy w:legacy="1" w:legacySpace="0" w:legacyIndent="178"/>
      <w:lvlJc w:val="left"/>
      <w:rPr>
        <w:rFonts w:ascii="Arial" w:hAnsi="Arial" w:cs="Arial" w:hint="default"/>
      </w:rPr>
    </w:lvl>
  </w:abstractNum>
  <w:abstractNum w:abstractNumId="4">
    <w:nsid w:val="316D635C"/>
    <w:multiLevelType w:val="singleLevel"/>
    <w:tmpl w:val="2FF643C0"/>
    <w:lvl w:ilvl="0">
      <w:start w:val="1"/>
      <w:numFmt w:val="decimal"/>
      <w:lvlText w:val="%1."/>
      <w:legacy w:legacy="1" w:legacySpace="0" w:legacyIndent="178"/>
      <w:lvlJc w:val="left"/>
      <w:rPr>
        <w:rFonts w:ascii="Arial" w:hAnsi="Arial" w:cs="Arial" w:hint="default"/>
      </w:rPr>
    </w:lvl>
  </w:abstractNum>
  <w:abstractNum w:abstractNumId="5">
    <w:nsid w:val="34B95A30"/>
    <w:multiLevelType w:val="singleLevel"/>
    <w:tmpl w:val="AAE83AFC"/>
    <w:lvl w:ilvl="0">
      <w:start w:val="540"/>
      <w:numFmt w:val="bullet"/>
      <w:lvlText w:val="-"/>
      <w:lvlJc w:val="left"/>
      <w:pPr>
        <w:tabs>
          <w:tab w:val="num" w:pos="1069"/>
        </w:tabs>
        <w:ind w:left="1069" w:hanging="360"/>
      </w:pPr>
      <w:rPr>
        <w:rFonts w:hint="default"/>
      </w:rPr>
    </w:lvl>
  </w:abstractNum>
  <w:abstractNum w:abstractNumId="6">
    <w:nsid w:val="3A2D05E3"/>
    <w:multiLevelType w:val="singleLevel"/>
    <w:tmpl w:val="4320872E"/>
    <w:lvl w:ilvl="0">
      <w:start w:val="1"/>
      <w:numFmt w:val="decimal"/>
      <w:lvlText w:val="%1."/>
      <w:lvlJc w:val="left"/>
      <w:pPr>
        <w:tabs>
          <w:tab w:val="num" w:pos="1069"/>
        </w:tabs>
        <w:ind w:left="1069" w:hanging="360"/>
      </w:pPr>
      <w:rPr>
        <w:rFonts w:hint="default"/>
      </w:rPr>
    </w:lvl>
  </w:abstractNum>
  <w:abstractNum w:abstractNumId="7">
    <w:nsid w:val="3CD151B5"/>
    <w:multiLevelType w:val="multilevel"/>
    <w:tmpl w:val="87EAA32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8">
    <w:nsid w:val="453E20E7"/>
    <w:multiLevelType w:val="hybridMultilevel"/>
    <w:tmpl w:val="A5401C6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B7EE5"/>
    <w:multiLevelType w:val="multilevel"/>
    <w:tmpl w:val="6FE049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7B3E4E5D"/>
    <w:multiLevelType w:val="singleLevel"/>
    <w:tmpl w:val="38DE2D74"/>
    <w:lvl w:ilvl="0">
      <w:start w:val="3"/>
      <w:numFmt w:val="decimal"/>
      <w:lvlText w:val="%1."/>
      <w:legacy w:legacy="1" w:legacySpace="0" w:legacyIndent="172"/>
      <w:lvlJc w:val="left"/>
      <w:rPr>
        <w:rFonts w:ascii="Arial" w:hAnsi="Arial" w:cs="Arial" w:hint="default"/>
      </w:rPr>
    </w:lvl>
  </w:abstractNum>
  <w:abstractNum w:abstractNumId="11">
    <w:nsid w:val="7D2C5AD8"/>
    <w:multiLevelType w:val="hybridMultilevel"/>
    <w:tmpl w:val="B428E22C"/>
    <w:lvl w:ilvl="0" w:tplc="FA60B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91"/>
        <w:lvlJc w:val="left"/>
        <w:rPr>
          <w:rFonts w:ascii="Arial" w:hAnsi="Arial" w:hint="default"/>
        </w:rPr>
      </w:lvl>
    </w:lvlOverride>
  </w:num>
  <w:num w:numId="2">
    <w:abstractNumId w:val="2"/>
  </w:num>
  <w:num w:numId="3">
    <w:abstractNumId w:val="10"/>
  </w:num>
  <w:num w:numId="4">
    <w:abstractNumId w:val="4"/>
  </w:num>
  <w:num w:numId="5">
    <w:abstractNumId w:val="3"/>
  </w:num>
  <w:num w:numId="6">
    <w:abstractNumId w:val="8"/>
  </w:num>
  <w:num w:numId="7">
    <w:abstractNumId w:val="6"/>
  </w:num>
  <w:num w:numId="8">
    <w:abstractNumId w:val="5"/>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B0"/>
    <w:rsid w:val="00001167"/>
    <w:rsid w:val="00002539"/>
    <w:rsid w:val="00002CD6"/>
    <w:rsid w:val="00003192"/>
    <w:rsid w:val="00003A5D"/>
    <w:rsid w:val="00004597"/>
    <w:rsid w:val="000045D5"/>
    <w:rsid w:val="00004EBA"/>
    <w:rsid w:val="00007116"/>
    <w:rsid w:val="00007524"/>
    <w:rsid w:val="00007801"/>
    <w:rsid w:val="00010133"/>
    <w:rsid w:val="000101AF"/>
    <w:rsid w:val="00012F06"/>
    <w:rsid w:val="00014325"/>
    <w:rsid w:val="00014EE2"/>
    <w:rsid w:val="00017248"/>
    <w:rsid w:val="0001741C"/>
    <w:rsid w:val="00017F85"/>
    <w:rsid w:val="000211B5"/>
    <w:rsid w:val="000215BD"/>
    <w:rsid w:val="00022666"/>
    <w:rsid w:val="00022AFD"/>
    <w:rsid w:val="0002493C"/>
    <w:rsid w:val="00024B6D"/>
    <w:rsid w:val="00025F2E"/>
    <w:rsid w:val="00026408"/>
    <w:rsid w:val="0002649F"/>
    <w:rsid w:val="000266DB"/>
    <w:rsid w:val="0002700A"/>
    <w:rsid w:val="00027ECD"/>
    <w:rsid w:val="00034ECE"/>
    <w:rsid w:val="00035D85"/>
    <w:rsid w:val="000378A4"/>
    <w:rsid w:val="00037FB4"/>
    <w:rsid w:val="00040A9C"/>
    <w:rsid w:val="00041434"/>
    <w:rsid w:val="00042762"/>
    <w:rsid w:val="0004311F"/>
    <w:rsid w:val="0004415E"/>
    <w:rsid w:val="00044215"/>
    <w:rsid w:val="00044DE3"/>
    <w:rsid w:val="00050E5D"/>
    <w:rsid w:val="0005106B"/>
    <w:rsid w:val="000523C5"/>
    <w:rsid w:val="000527EA"/>
    <w:rsid w:val="00053796"/>
    <w:rsid w:val="00053AAF"/>
    <w:rsid w:val="00056AB7"/>
    <w:rsid w:val="0005737C"/>
    <w:rsid w:val="00060CA3"/>
    <w:rsid w:val="00061005"/>
    <w:rsid w:val="00061899"/>
    <w:rsid w:val="00061A3F"/>
    <w:rsid w:val="00061BC6"/>
    <w:rsid w:val="00061D13"/>
    <w:rsid w:val="00062039"/>
    <w:rsid w:val="00062128"/>
    <w:rsid w:val="0006333B"/>
    <w:rsid w:val="000633BF"/>
    <w:rsid w:val="00064B35"/>
    <w:rsid w:val="00065213"/>
    <w:rsid w:val="00065AF1"/>
    <w:rsid w:val="00065D5D"/>
    <w:rsid w:val="00066BCD"/>
    <w:rsid w:val="000676E0"/>
    <w:rsid w:val="00070154"/>
    <w:rsid w:val="0007353F"/>
    <w:rsid w:val="00073680"/>
    <w:rsid w:val="000738D2"/>
    <w:rsid w:val="00074EAE"/>
    <w:rsid w:val="0007773E"/>
    <w:rsid w:val="00082B6A"/>
    <w:rsid w:val="00082F39"/>
    <w:rsid w:val="000837EE"/>
    <w:rsid w:val="00085FEA"/>
    <w:rsid w:val="00086507"/>
    <w:rsid w:val="00087201"/>
    <w:rsid w:val="00092433"/>
    <w:rsid w:val="000926FD"/>
    <w:rsid w:val="00092E47"/>
    <w:rsid w:val="00094976"/>
    <w:rsid w:val="00096E1A"/>
    <w:rsid w:val="00096EFE"/>
    <w:rsid w:val="00096F3D"/>
    <w:rsid w:val="000972D3"/>
    <w:rsid w:val="000A144F"/>
    <w:rsid w:val="000A226B"/>
    <w:rsid w:val="000A29E5"/>
    <w:rsid w:val="000A2F3D"/>
    <w:rsid w:val="000A31EE"/>
    <w:rsid w:val="000A5F27"/>
    <w:rsid w:val="000A6634"/>
    <w:rsid w:val="000A6793"/>
    <w:rsid w:val="000A7BB7"/>
    <w:rsid w:val="000A7C56"/>
    <w:rsid w:val="000B4E0D"/>
    <w:rsid w:val="000B5D70"/>
    <w:rsid w:val="000B6CFA"/>
    <w:rsid w:val="000B795E"/>
    <w:rsid w:val="000B7A1F"/>
    <w:rsid w:val="000B7E22"/>
    <w:rsid w:val="000C0102"/>
    <w:rsid w:val="000C06F6"/>
    <w:rsid w:val="000C1CDF"/>
    <w:rsid w:val="000C2B62"/>
    <w:rsid w:val="000C3082"/>
    <w:rsid w:val="000C39BE"/>
    <w:rsid w:val="000C47E2"/>
    <w:rsid w:val="000C495E"/>
    <w:rsid w:val="000C6244"/>
    <w:rsid w:val="000C65B0"/>
    <w:rsid w:val="000D0870"/>
    <w:rsid w:val="000D18DC"/>
    <w:rsid w:val="000D1DD2"/>
    <w:rsid w:val="000D2A35"/>
    <w:rsid w:val="000D3D1E"/>
    <w:rsid w:val="000D5B8F"/>
    <w:rsid w:val="000D61E7"/>
    <w:rsid w:val="000D6DDA"/>
    <w:rsid w:val="000D7E19"/>
    <w:rsid w:val="000E0F54"/>
    <w:rsid w:val="000E1FBC"/>
    <w:rsid w:val="000E4266"/>
    <w:rsid w:val="000E4670"/>
    <w:rsid w:val="000E4FD9"/>
    <w:rsid w:val="000E5551"/>
    <w:rsid w:val="000E57E5"/>
    <w:rsid w:val="000E6C4C"/>
    <w:rsid w:val="000E73EF"/>
    <w:rsid w:val="000E7972"/>
    <w:rsid w:val="000F02B7"/>
    <w:rsid w:val="000F0770"/>
    <w:rsid w:val="000F1AB0"/>
    <w:rsid w:val="000F1FD9"/>
    <w:rsid w:val="000F22EB"/>
    <w:rsid w:val="000F275F"/>
    <w:rsid w:val="000F345F"/>
    <w:rsid w:val="000F4808"/>
    <w:rsid w:val="000F4CCE"/>
    <w:rsid w:val="000F5514"/>
    <w:rsid w:val="000F6A38"/>
    <w:rsid w:val="000F7067"/>
    <w:rsid w:val="000F713F"/>
    <w:rsid w:val="000F741B"/>
    <w:rsid w:val="001002B9"/>
    <w:rsid w:val="001012B3"/>
    <w:rsid w:val="0010367B"/>
    <w:rsid w:val="00103CE5"/>
    <w:rsid w:val="0010516C"/>
    <w:rsid w:val="001052ED"/>
    <w:rsid w:val="00106A6D"/>
    <w:rsid w:val="00106B8A"/>
    <w:rsid w:val="001101D9"/>
    <w:rsid w:val="001103E4"/>
    <w:rsid w:val="00110682"/>
    <w:rsid w:val="001117C5"/>
    <w:rsid w:val="00111DF6"/>
    <w:rsid w:val="00111F12"/>
    <w:rsid w:val="00112353"/>
    <w:rsid w:val="00112874"/>
    <w:rsid w:val="00112E1E"/>
    <w:rsid w:val="00112E7B"/>
    <w:rsid w:val="0011390A"/>
    <w:rsid w:val="001148C9"/>
    <w:rsid w:val="00114994"/>
    <w:rsid w:val="001156F6"/>
    <w:rsid w:val="001169BE"/>
    <w:rsid w:val="00116DB7"/>
    <w:rsid w:val="00116F45"/>
    <w:rsid w:val="00120B55"/>
    <w:rsid w:val="0012348D"/>
    <w:rsid w:val="0012482A"/>
    <w:rsid w:val="00125090"/>
    <w:rsid w:val="00125E2F"/>
    <w:rsid w:val="0012602A"/>
    <w:rsid w:val="00127C2B"/>
    <w:rsid w:val="0013068F"/>
    <w:rsid w:val="00131542"/>
    <w:rsid w:val="00131B91"/>
    <w:rsid w:val="00132E36"/>
    <w:rsid w:val="00133217"/>
    <w:rsid w:val="00133279"/>
    <w:rsid w:val="00133B6D"/>
    <w:rsid w:val="00133CAC"/>
    <w:rsid w:val="00135658"/>
    <w:rsid w:val="00135CE1"/>
    <w:rsid w:val="00136379"/>
    <w:rsid w:val="001372C1"/>
    <w:rsid w:val="00137403"/>
    <w:rsid w:val="00137D11"/>
    <w:rsid w:val="001405CC"/>
    <w:rsid w:val="001426D0"/>
    <w:rsid w:val="00143060"/>
    <w:rsid w:val="001432B9"/>
    <w:rsid w:val="001438FE"/>
    <w:rsid w:val="001443E7"/>
    <w:rsid w:val="0014440B"/>
    <w:rsid w:val="00145161"/>
    <w:rsid w:val="001507D3"/>
    <w:rsid w:val="00150AEA"/>
    <w:rsid w:val="00151F00"/>
    <w:rsid w:val="00152A7B"/>
    <w:rsid w:val="0015301A"/>
    <w:rsid w:val="00153098"/>
    <w:rsid w:val="00153456"/>
    <w:rsid w:val="001543BA"/>
    <w:rsid w:val="001544C4"/>
    <w:rsid w:val="00154765"/>
    <w:rsid w:val="00154C2A"/>
    <w:rsid w:val="001554AC"/>
    <w:rsid w:val="0015616C"/>
    <w:rsid w:val="0015638E"/>
    <w:rsid w:val="001563CC"/>
    <w:rsid w:val="00156907"/>
    <w:rsid w:val="001607C1"/>
    <w:rsid w:val="0016081B"/>
    <w:rsid w:val="00160C8A"/>
    <w:rsid w:val="00160D94"/>
    <w:rsid w:val="001614BA"/>
    <w:rsid w:val="0016188E"/>
    <w:rsid w:val="00162225"/>
    <w:rsid w:val="00162A7F"/>
    <w:rsid w:val="00163299"/>
    <w:rsid w:val="00165233"/>
    <w:rsid w:val="00165AE4"/>
    <w:rsid w:val="0016671E"/>
    <w:rsid w:val="0017363A"/>
    <w:rsid w:val="0017381F"/>
    <w:rsid w:val="00174199"/>
    <w:rsid w:val="00174385"/>
    <w:rsid w:val="00176117"/>
    <w:rsid w:val="00177330"/>
    <w:rsid w:val="00180067"/>
    <w:rsid w:val="0018150F"/>
    <w:rsid w:val="00182D01"/>
    <w:rsid w:val="00183898"/>
    <w:rsid w:val="00183F33"/>
    <w:rsid w:val="001845E4"/>
    <w:rsid w:val="001848B7"/>
    <w:rsid w:val="00184B3B"/>
    <w:rsid w:val="001850BB"/>
    <w:rsid w:val="0018511D"/>
    <w:rsid w:val="00186DBA"/>
    <w:rsid w:val="0018755A"/>
    <w:rsid w:val="00187DE9"/>
    <w:rsid w:val="00191A8F"/>
    <w:rsid w:val="001922F8"/>
    <w:rsid w:val="00193B42"/>
    <w:rsid w:val="00193EA6"/>
    <w:rsid w:val="0019494E"/>
    <w:rsid w:val="0019581A"/>
    <w:rsid w:val="00196556"/>
    <w:rsid w:val="001979B5"/>
    <w:rsid w:val="00197AA3"/>
    <w:rsid w:val="001A0336"/>
    <w:rsid w:val="001A1312"/>
    <w:rsid w:val="001A1D85"/>
    <w:rsid w:val="001A27CE"/>
    <w:rsid w:val="001A3800"/>
    <w:rsid w:val="001A388E"/>
    <w:rsid w:val="001A4527"/>
    <w:rsid w:val="001A48EC"/>
    <w:rsid w:val="001A5E30"/>
    <w:rsid w:val="001A69C1"/>
    <w:rsid w:val="001A6B42"/>
    <w:rsid w:val="001A764B"/>
    <w:rsid w:val="001A7758"/>
    <w:rsid w:val="001B0203"/>
    <w:rsid w:val="001B1A6E"/>
    <w:rsid w:val="001B2235"/>
    <w:rsid w:val="001B2EC7"/>
    <w:rsid w:val="001B39AE"/>
    <w:rsid w:val="001B3B8C"/>
    <w:rsid w:val="001B63F6"/>
    <w:rsid w:val="001B6F76"/>
    <w:rsid w:val="001B7BC1"/>
    <w:rsid w:val="001B7F5C"/>
    <w:rsid w:val="001C072B"/>
    <w:rsid w:val="001C1EE9"/>
    <w:rsid w:val="001C2185"/>
    <w:rsid w:val="001C3493"/>
    <w:rsid w:val="001C42BA"/>
    <w:rsid w:val="001C589F"/>
    <w:rsid w:val="001C6525"/>
    <w:rsid w:val="001C701B"/>
    <w:rsid w:val="001C72C2"/>
    <w:rsid w:val="001C7377"/>
    <w:rsid w:val="001C7C0A"/>
    <w:rsid w:val="001D0C46"/>
    <w:rsid w:val="001D12B7"/>
    <w:rsid w:val="001D1561"/>
    <w:rsid w:val="001D19A6"/>
    <w:rsid w:val="001D36C0"/>
    <w:rsid w:val="001D44CE"/>
    <w:rsid w:val="001D4F20"/>
    <w:rsid w:val="001D54AA"/>
    <w:rsid w:val="001D5791"/>
    <w:rsid w:val="001D6C13"/>
    <w:rsid w:val="001E05A6"/>
    <w:rsid w:val="001E0A7E"/>
    <w:rsid w:val="001E213C"/>
    <w:rsid w:val="001E243C"/>
    <w:rsid w:val="001E32F0"/>
    <w:rsid w:val="001E4957"/>
    <w:rsid w:val="001E4A28"/>
    <w:rsid w:val="001E69C2"/>
    <w:rsid w:val="001E6DB0"/>
    <w:rsid w:val="001F00CF"/>
    <w:rsid w:val="001F051E"/>
    <w:rsid w:val="001F196E"/>
    <w:rsid w:val="001F21C0"/>
    <w:rsid w:val="001F44DB"/>
    <w:rsid w:val="001F6348"/>
    <w:rsid w:val="001F7B2B"/>
    <w:rsid w:val="00200085"/>
    <w:rsid w:val="002002BD"/>
    <w:rsid w:val="002005B7"/>
    <w:rsid w:val="002021CE"/>
    <w:rsid w:val="0020273C"/>
    <w:rsid w:val="00203C25"/>
    <w:rsid w:val="0020406D"/>
    <w:rsid w:val="00204AF7"/>
    <w:rsid w:val="00204E13"/>
    <w:rsid w:val="0020570C"/>
    <w:rsid w:val="00205E2D"/>
    <w:rsid w:val="0020632F"/>
    <w:rsid w:val="0020652C"/>
    <w:rsid w:val="00206598"/>
    <w:rsid w:val="00206865"/>
    <w:rsid w:val="00207149"/>
    <w:rsid w:val="00207A0F"/>
    <w:rsid w:val="0021188A"/>
    <w:rsid w:val="00211983"/>
    <w:rsid w:val="002127C7"/>
    <w:rsid w:val="00212E85"/>
    <w:rsid w:val="00213572"/>
    <w:rsid w:val="00213E17"/>
    <w:rsid w:val="002141F0"/>
    <w:rsid w:val="0021472C"/>
    <w:rsid w:val="0021504D"/>
    <w:rsid w:val="002159E5"/>
    <w:rsid w:val="00215A78"/>
    <w:rsid w:val="002179D2"/>
    <w:rsid w:val="0022132B"/>
    <w:rsid w:val="00221335"/>
    <w:rsid w:val="00222219"/>
    <w:rsid w:val="002227D7"/>
    <w:rsid w:val="00222AE6"/>
    <w:rsid w:val="0022357B"/>
    <w:rsid w:val="00223781"/>
    <w:rsid w:val="0022381C"/>
    <w:rsid w:val="00225127"/>
    <w:rsid w:val="00225A22"/>
    <w:rsid w:val="00226046"/>
    <w:rsid w:val="0022635C"/>
    <w:rsid w:val="00226545"/>
    <w:rsid w:val="00226782"/>
    <w:rsid w:val="002269AC"/>
    <w:rsid w:val="002271B6"/>
    <w:rsid w:val="00227A0F"/>
    <w:rsid w:val="00227A26"/>
    <w:rsid w:val="00230CD1"/>
    <w:rsid w:val="00230F5D"/>
    <w:rsid w:val="00234725"/>
    <w:rsid w:val="002350A9"/>
    <w:rsid w:val="00235899"/>
    <w:rsid w:val="002361C3"/>
    <w:rsid w:val="00236E88"/>
    <w:rsid w:val="0023791B"/>
    <w:rsid w:val="00237C4E"/>
    <w:rsid w:val="00237DE0"/>
    <w:rsid w:val="00237E86"/>
    <w:rsid w:val="0024134F"/>
    <w:rsid w:val="00241EA2"/>
    <w:rsid w:val="00242488"/>
    <w:rsid w:val="00245443"/>
    <w:rsid w:val="0024548D"/>
    <w:rsid w:val="0024630C"/>
    <w:rsid w:val="00247D8D"/>
    <w:rsid w:val="002511FC"/>
    <w:rsid w:val="00251836"/>
    <w:rsid w:val="00251915"/>
    <w:rsid w:val="002525D7"/>
    <w:rsid w:val="00252E2A"/>
    <w:rsid w:val="002536B4"/>
    <w:rsid w:val="0025446C"/>
    <w:rsid w:val="002546CD"/>
    <w:rsid w:val="0025570A"/>
    <w:rsid w:val="00257777"/>
    <w:rsid w:val="00261B15"/>
    <w:rsid w:val="00262AC3"/>
    <w:rsid w:val="00263055"/>
    <w:rsid w:val="00263694"/>
    <w:rsid w:val="00263A79"/>
    <w:rsid w:val="00264A52"/>
    <w:rsid w:val="002656FE"/>
    <w:rsid w:val="00265E95"/>
    <w:rsid w:val="002676D6"/>
    <w:rsid w:val="0027082F"/>
    <w:rsid w:val="00270D55"/>
    <w:rsid w:val="002724C1"/>
    <w:rsid w:val="00273F8B"/>
    <w:rsid w:val="00274F7E"/>
    <w:rsid w:val="002750E8"/>
    <w:rsid w:val="00275301"/>
    <w:rsid w:val="00276157"/>
    <w:rsid w:val="0027642F"/>
    <w:rsid w:val="00280408"/>
    <w:rsid w:val="00281240"/>
    <w:rsid w:val="0028162F"/>
    <w:rsid w:val="00281BF4"/>
    <w:rsid w:val="00282773"/>
    <w:rsid w:val="00283AF4"/>
    <w:rsid w:val="002849FE"/>
    <w:rsid w:val="00285F81"/>
    <w:rsid w:val="00287F0D"/>
    <w:rsid w:val="002905CA"/>
    <w:rsid w:val="00290CFD"/>
    <w:rsid w:val="00291D98"/>
    <w:rsid w:val="00291E99"/>
    <w:rsid w:val="00292B6C"/>
    <w:rsid w:val="00295502"/>
    <w:rsid w:val="002A2783"/>
    <w:rsid w:val="002A3C89"/>
    <w:rsid w:val="002A3FF6"/>
    <w:rsid w:val="002A513E"/>
    <w:rsid w:val="002A5D3C"/>
    <w:rsid w:val="002A5D5D"/>
    <w:rsid w:val="002A75FB"/>
    <w:rsid w:val="002A7BF5"/>
    <w:rsid w:val="002B0257"/>
    <w:rsid w:val="002B1C70"/>
    <w:rsid w:val="002B7A3E"/>
    <w:rsid w:val="002C484C"/>
    <w:rsid w:val="002C578A"/>
    <w:rsid w:val="002C63C8"/>
    <w:rsid w:val="002C7104"/>
    <w:rsid w:val="002C7842"/>
    <w:rsid w:val="002C7D6F"/>
    <w:rsid w:val="002C7E34"/>
    <w:rsid w:val="002D1544"/>
    <w:rsid w:val="002D4B99"/>
    <w:rsid w:val="002D4D54"/>
    <w:rsid w:val="002D527F"/>
    <w:rsid w:val="002D5CFC"/>
    <w:rsid w:val="002D70BD"/>
    <w:rsid w:val="002D7D26"/>
    <w:rsid w:val="002E0063"/>
    <w:rsid w:val="002E3416"/>
    <w:rsid w:val="002E37F2"/>
    <w:rsid w:val="002E3F69"/>
    <w:rsid w:val="002E62DC"/>
    <w:rsid w:val="002E6D08"/>
    <w:rsid w:val="002F24CC"/>
    <w:rsid w:val="002F2A24"/>
    <w:rsid w:val="002F4A34"/>
    <w:rsid w:val="002F5459"/>
    <w:rsid w:val="002F5C8B"/>
    <w:rsid w:val="002F5D3A"/>
    <w:rsid w:val="002F678E"/>
    <w:rsid w:val="002F6845"/>
    <w:rsid w:val="00300069"/>
    <w:rsid w:val="003001C0"/>
    <w:rsid w:val="00300B5D"/>
    <w:rsid w:val="0030117C"/>
    <w:rsid w:val="00302298"/>
    <w:rsid w:val="0030265C"/>
    <w:rsid w:val="003028D0"/>
    <w:rsid w:val="00304B6B"/>
    <w:rsid w:val="003067F4"/>
    <w:rsid w:val="00306E76"/>
    <w:rsid w:val="003078D8"/>
    <w:rsid w:val="00307ACD"/>
    <w:rsid w:val="00307C67"/>
    <w:rsid w:val="00310006"/>
    <w:rsid w:val="00310949"/>
    <w:rsid w:val="00310A59"/>
    <w:rsid w:val="00311B91"/>
    <w:rsid w:val="00312434"/>
    <w:rsid w:val="0031275F"/>
    <w:rsid w:val="0031423A"/>
    <w:rsid w:val="003146F5"/>
    <w:rsid w:val="0031485E"/>
    <w:rsid w:val="00314C5B"/>
    <w:rsid w:val="00316133"/>
    <w:rsid w:val="00316963"/>
    <w:rsid w:val="00316D98"/>
    <w:rsid w:val="00320DC5"/>
    <w:rsid w:val="003212AB"/>
    <w:rsid w:val="003222FD"/>
    <w:rsid w:val="0032251D"/>
    <w:rsid w:val="00322EFD"/>
    <w:rsid w:val="003230D6"/>
    <w:rsid w:val="003242D4"/>
    <w:rsid w:val="0032527C"/>
    <w:rsid w:val="00326564"/>
    <w:rsid w:val="00326ADC"/>
    <w:rsid w:val="00326FDE"/>
    <w:rsid w:val="003276AC"/>
    <w:rsid w:val="00327789"/>
    <w:rsid w:val="00330883"/>
    <w:rsid w:val="00331495"/>
    <w:rsid w:val="003317DC"/>
    <w:rsid w:val="00332047"/>
    <w:rsid w:val="00332A75"/>
    <w:rsid w:val="00333D27"/>
    <w:rsid w:val="003353FB"/>
    <w:rsid w:val="00336672"/>
    <w:rsid w:val="00336BCB"/>
    <w:rsid w:val="00337349"/>
    <w:rsid w:val="00340225"/>
    <w:rsid w:val="00340843"/>
    <w:rsid w:val="00340F53"/>
    <w:rsid w:val="003410FB"/>
    <w:rsid w:val="00341EC2"/>
    <w:rsid w:val="00342E56"/>
    <w:rsid w:val="00343869"/>
    <w:rsid w:val="0034461F"/>
    <w:rsid w:val="00345DEB"/>
    <w:rsid w:val="00347E50"/>
    <w:rsid w:val="00350243"/>
    <w:rsid w:val="0035048E"/>
    <w:rsid w:val="00350C4E"/>
    <w:rsid w:val="00351413"/>
    <w:rsid w:val="00351A2E"/>
    <w:rsid w:val="0035210D"/>
    <w:rsid w:val="00352E04"/>
    <w:rsid w:val="00352F58"/>
    <w:rsid w:val="00353AC0"/>
    <w:rsid w:val="00356006"/>
    <w:rsid w:val="00356BFB"/>
    <w:rsid w:val="00362A26"/>
    <w:rsid w:val="00362FDB"/>
    <w:rsid w:val="00363B09"/>
    <w:rsid w:val="00363DF8"/>
    <w:rsid w:val="00363F8D"/>
    <w:rsid w:val="00364938"/>
    <w:rsid w:val="00365231"/>
    <w:rsid w:val="00365F4F"/>
    <w:rsid w:val="00367026"/>
    <w:rsid w:val="003708F0"/>
    <w:rsid w:val="003716E9"/>
    <w:rsid w:val="0037173E"/>
    <w:rsid w:val="00371FF7"/>
    <w:rsid w:val="00372B06"/>
    <w:rsid w:val="00372E0C"/>
    <w:rsid w:val="00372EA9"/>
    <w:rsid w:val="00373EA8"/>
    <w:rsid w:val="00374923"/>
    <w:rsid w:val="00375FF0"/>
    <w:rsid w:val="00377653"/>
    <w:rsid w:val="00380C33"/>
    <w:rsid w:val="00380CFE"/>
    <w:rsid w:val="00381726"/>
    <w:rsid w:val="003818DA"/>
    <w:rsid w:val="0038363C"/>
    <w:rsid w:val="00384BA4"/>
    <w:rsid w:val="003866F6"/>
    <w:rsid w:val="00387650"/>
    <w:rsid w:val="0038773D"/>
    <w:rsid w:val="003877CE"/>
    <w:rsid w:val="003878EE"/>
    <w:rsid w:val="00392E58"/>
    <w:rsid w:val="00393174"/>
    <w:rsid w:val="0039340C"/>
    <w:rsid w:val="00393944"/>
    <w:rsid w:val="00394E99"/>
    <w:rsid w:val="0039553D"/>
    <w:rsid w:val="00395E9A"/>
    <w:rsid w:val="0039611D"/>
    <w:rsid w:val="0039761E"/>
    <w:rsid w:val="003A0322"/>
    <w:rsid w:val="003A0571"/>
    <w:rsid w:val="003A0F35"/>
    <w:rsid w:val="003A212B"/>
    <w:rsid w:val="003A2C01"/>
    <w:rsid w:val="003A2DB0"/>
    <w:rsid w:val="003A40D4"/>
    <w:rsid w:val="003A76ED"/>
    <w:rsid w:val="003A79D2"/>
    <w:rsid w:val="003A7D10"/>
    <w:rsid w:val="003B0412"/>
    <w:rsid w:val="003B0434"/>
    <w:rsid w:val="003B150B"/>
    <w:rsid w:val="003B2616"/>
    <w:rsid w:val="003B2C47"/>
    <w:rsid w:val="003B37E7"/>
    <w:rsid w:val="003B3CA9"/>
    <w:rsid w:val="003B4D0D"/>
    <w:rsid w:val="003B57EF"/>
    <w:rsid w:val="003B594D"/>
    <w:rsid w:val="003B59F8"/>
    <w:rsid w:val="003B5A9C"/>
    <w:rsid w:val="003B5F57"/>
    <w:rsid w:val="003B6DE3"/>
    <w:rsid w:val="003B7C82"/>
    <w:rsid w:val="003C2FFE"/>
    <w:rsid w:val="003C3DA4"/>
    <w:rsid w:val="003C64E8"/>
    <w:rsid w:val="003C6AE4"/>
    <w:rsid w:val="003C783C"/>
    <w:rsid w:val="003D5B0E"/>
    <w:rsid w:val="003D5F1B"/>
    <w:rsid w:val="003D61F2"/>
    <w:rsid w:val="003D6D11"/>
    <w:rsid w:val="003E1575"/>
    <w:rsid w:val="003E27EC"/>
    <w:rsid w:val="003E28C0"/>
    <w:rsid w:val="003E2902"/>
    <w:rsid w:val="003E4467"/>
    <w:rsid w:val="003E472F"/>
    <w:rsid w:val="003E5C02"/>
    <w:rsid w:val="003E62F6"/>
    <w:rsid w:val="003E65B4"/>
    <w:rsid w:val="003E70B6"/>
    <w:rsid w:val="003E77C5"/>
    <w:rsid w:val="003F1434"/>
    <w:rsid w:val="003F1653"/>
    <w:rsid w:val="003F21CA"/>
    <w:rsid w:val="003F21D6"/>
    <w:rsid w:val="003F39E6"/>
    <w:rsid w:val="003F45D7"/>
    <w:rsid w:val="003F46B7"/>
    <w:rsid w:val="003F48F0"/>
    <w:rsid w:val="003F5283"/>
    <w:rsid w:val="003F7129"/>
    <w:rsid w:val="00401246"/>
    <w:rsid w:val="0040126D"/>
    <w:rsid w:val="00402AFA"/>
    <w:rsid w:val="004037D9"/>
    <w:rsid w:val="00403B84"/>
    <w:rsid w:val="004045AA"/>
    <w:rsid w:val="00404A8A"/>
    <w:rsid w:val="004050BE"/>
    <w:rsid w:val="004056E9"/>
    <w:rsid w:val="0040671C"/>
    <w:rsid w:val="00407802"/>
    <w:rsid w:val="0041087C"/>
    <w:rsid w:val="00411DA8"/>
    <w:rsid w:val="00412A68"/>
    <w:rsid w:val="0041413B"/>
    <w:rsid w:val="00414899"/>
    <w:rsid w:val="00415454"/>
    <w:rsid w:val="004155F1"/>
    <w:rsid w:val="004157AA"/>
    <w:rsid w:val="00415EC0"/>
    <w:rsid w:val="0041682D"/>
    <w:rsid w:val="00416E11"/>
    <w:rsid w:val="00417097"/>
    <w:rsid w:val="00417243"/>
    <w:rsid w:val="0041768F"/>
    <w:rsid w:val="004206EF"/>
    <w:rsid w:val="00420CCC"/>
    <w:rsid w:val="004214D3"/>
    <w:rsid w:val="0042251F"/>
    <w:rsid w:val="00422B3B"/>
    <w:rsid w:val="0042550D"/>
    <w:rsid w:val="00425A7F"/>
    <w:rsid w:val="00425DBB"/>
    <w:rsid w:val="00427A07"/>
    <w:rsid w:val="00427CC8"/>
    <w:rsid w:val="00427FC2"/>
    <w:rsid w:val="00431B64"/>
    <w:rsid w:val="00432D1A"/>
    <w:rsid w:val="00432DB9"/>
    <w:rsid w:val="0043365A"/>
    <w:rsid w:val="004374E6"/>
    <w:rsid w:val="00437F09"/>
    <w:rsid w:val="00440094"/>
    <w:rsid w:val="00442F1F"/>
    <w:rsid w:val="00446FEA"/>
    <w:rsid w:val="00447018"/>
    <w:rsid w:val="00447D48"/>
    <w:rsid w:val="00447E5A"/>
    <w:rsid w:val="00450742"/>
    <w:rsid w:val="00450CB9"/>
    <w:rsid w:val="00451B76"/>
    <w:rsid w:val="004522C2"/>
    <w:rsid w:val="0045376E"/>
    <w:rsid w:val="00453CD4"/>
    <w:rsid w:val="0045566F"/>
    <w:rsid w:val="004569CF"/>
    <w:rsid w:val="00460119"/>
    <w:rsid w:val="00460D09"/>
    <w:rsid w:val="004611DD"/>
    <w:rsid w:val="0046145C"/>
    <w:rsid w:val="00462922"/>
    <w:rsid w:val="004645EA"/>
    <w:rsid w:val="004645F7"/>
    <w:rsid w:val="00466CF0"/>
    <w:rsid w:val="00467233"/>
    <w:rsid w:val="0047011D"/>
    <w:rsid w:val="0047055E"/>
    <w:rsid w:val="00470760"/>
    <w:rsid w:val="004709F7"/>
    <w:rsid w:val="004737D6"/>
    <w:rsid w:val="00475A85"/>
    <w:rsid w:val="00475B8E"/>
    <w:rsid w:val="004760AC"/>
    <w:rsid w:val="0048042D"/>
    <w:rsid w:val="004833DB"/>
    <w:rsid w:val="004853CE"/>
    <w:rsid w:val="0048552B"/>
    <w:rsid w:val="00486D5F"/>
    <w:rsid w:val="00490EBB"/>
    <w:rsid w:val="00492D4B"/>
    <w:rsid w:val="00492E70"/>
    <w:rsid w:val="00493C5F"/>
    <w:rsid w:val="00496A9A"/>
    <w:rsid w:val="00496D47"/>
    <w:rsid w:val="00497258"/>
    <w:rsid w:val="004A03F6"/>
    <w:rsid w:val="004A0B81"/>
    <w:rsid w:val="004A12D3"/>
    <w:rsid w:val="004A12DF"/>
    <w:rsid w:val="004A176B"/>
    <w:rsid w:val="004A274B"/>
    <w:rsid w:val="004A301D"/>
    <w:rsid w:val="004A3ED0"/>
    <w:rsid w:val="004A456F"/>
    <w:rsid w:val="004A4C06"/>
    <w:rsid w:val="004A53EC"/>
    <w:rsid w:val="004A5B95"/>
    <w:rsid w:val="004A610C"/>
    <w:rsid w:val="004A6280"/>
    <w:rsid w:val="004B01E5"/>
    <w:rsid w:val="004B1B1A"/>
    <w:rsid w:val="004B1C57"/>
    <w:rsid w:val="004B2302"/>
    <w:rsid w:val="004B4A96"/>
    <w:rsid w:val="004B65E1"/>
    <w:rsid w:val="004B6D1C"/>
    <w:rsid w:val="004B73F5"/>
    <w:rsid w:val="004B794F"/>
    <w:rsid w:val="004B7E02"/>
    <w:rsid w:val="004C0478"/>
    <w:rsid w:val="004C09F9"/>
    <w:rsid w:val="004C1017"/>
    <w:rsid w:val="004C1650"/>
    <w:rsid w:val="004C1AAF"/>
    <w:rsid w:val="004C3294"/>
    <w:rsid w:val="004C3AEB"/>
    <w:rsid w:val="004C6591"/>
    <w:rsid w:val="004C69BB"/>
    <w:rsid w:val="004C76CB"/>
    <w:rsid w:val="004C7FB4"/>
    <w:rsid w:val="004D08F8"/>
    <w:rsid w:val="004D103E"/>
    <w:rsid w:val="004D3200"/>
    <w:rsid w:val="004D39B8"/>
    <w:rsid w:val="004D3F02"/>
    <w:rsid w:val="004D720C"/>
    <w:rsid w:val="004D7C89"/>
    <w:rsid w:val="004D7D50"/>
    <w:rsid w:val="004E3C75"/>
    <w:rsid w:val="004E640A"/>
    <w:rsid w:val="004E65E5"/>
    <w:rsid w:val="004E7886"/>
    <w:rsid w:val="004F0A17"/>
    <w:rsid w:val="004F1193"/>
    <w:rsid w:val="004F15C2"/>
    <w:rsid w:val="004F2B24"/>
    <w:rsid w:val="004F2DBF"/>
    <w:rsid w:val="004F31D2"/>
    <w:rsid w:val="004F3CDD"/>
    <w:rsid w:val="004F4F71"/>
    <w:rsid w:val="004F70DC"/>
    <w:rsid w:val="004F7BCF"/>
    <w:rsid w:val="00501088"/>
    <w:rsid w:val="00501942"/>
    <w:rsid w:val="005021C0"/>
    <w:rsid w:val="00504DA8"/>
    <w:rsid w:val="005051EA"/>
    <w:rsid w:val="005101C1"/>
    <w:rsid w:val="00510DF9"/>
    <w:rsid w:val="00510EAB"/>
    <w:rsid w:val="005111E9"/>
    <w:rsid w:val="00511B33"/>
    <w:rsid w:val="00513D51"/>
    <w:rsid w:val="00514A7F"/>
    <w:rsid w:val="0051658E"/>
    <w:rsid w:val="00516ACF"/>
    <w:rsid w:val="00521955"/>
    <w:rsid w:val="00521BC4"/>
    <w:rsid w:val="00522436"/>
    <w:rsid w:val="00523341"/>
    <w:rsid w:val="0052496F"/>
    <w:rsid w:val="00525925"/>
    <w:rsid w:val="00525DEF"/>
    <w:rsid w:val="00527202"/>
    <w:rsid w:val="00532E4B"/>
    <w:rsid w:val="00533589"/>
    <w:rsid w:val="005341BD"/>
    <w:rsid w:val="005349A3"/>
    <w:rsid w:val="00535F01"/>
    <w:rsid w:val="00537371"/>
    <w:rsid w:val="0054273B"/>
    <w:rsid w:val="00543445"/>
    <w:rsid w:val="00543F67"/>
    <w:rsid w:val="0054421B"/>
    <w:rsid w:val="00544E81"/>
    <w:rsid w:val="005453EB"/>
    <w:rsid w:val="00545BFF"/>
    <w:rsid w:val="00546694"/>
    <w:rsid w:val="0054703F"/>
    <w:rsid w:val="00547F64"/>
    <w:rsid w:val="00551404"/>
    <w:rsid w:val="005519D6"/>
    <w:rsid w:val="0055211A"/>
    <w:rsid w:val="00552F8A"/>
    <w:rsid w:val="00553C3F"/>
    <w:rsid w:val="00553DCE"/>
    <w:rsid w:val="00553E38"/>
    <w:rsid w:val="00556EAD"/>
    <w:rsid w:val="00561078"/>
    <w:rsid w:val="00562A4E"/>
    <w:rsid w:val="00562B7D"/>
    <w:rsid w:val="0056416B"/>
    <w:rsid w:val="00565434"/>
    <w:rsid w:val="00567663"/>
    <w:rsid w:val="005704BF"/>
    <w:rsid w:val="0057116B"/>
    <w:rsid w:val="005713CB"/>
    <w:rsid w:val="00571521"/>
    <w:rsid w:val="00574636"/>
    <w:rsid w:val="005750C6"/>
    <w:rsid w:val="00576715"/>
    <w:rsid w:val="00576FF6"/>
    <w:rsid w:val="005805AE"/>
    <w:rsid w:val="00580BCB"/>
    <w:rsid w:val="0058164F"/>
    <w:rsid w:val="00581C1B"/>
    <w:rsid w:val="0058259E"/>
    <w:rsid w:val="00582D41"/>
    <w:rsid w:val="005830E0"/>
    <w:rsid w:val="0058390B"/>
    <w:rsid w:val="00583F9D"/>
    <w:rsid w:val="00584110"/>
    <w:rsid w:val="00585614"/>
    <w:rsid w:val="00585C4C"/>
    <w:rsid w:val="00585D76"/>
    <w:rsid w:val="0058612C"/>
    <w:rsid w:val="00586E4B"/>
    <w:rsid w:val="0058786A"/>
    <w:rsid w:val="00587D2F"/>
    <w:rsid w:val="00590115"/>
    <w:rsid w:val="0059106B"/>
    <w:rsid w:val="0059252A"/>
    <w:rsid w:val="00592547"/>
    <w:rsid w:val="00592D4E"/>
    <w:rsid w:val="00593A60"/>
    <w:rsid w:val="005968DC"/>
    <w:rsid w:val="00596A3F"/>
    <w:rsid w:val="00596EC3"/>
    <w:rsid w:val="005970F0"/>
    <w:rsid w:val="00597139"/>
    <w:rsid w:val="005A01E0"/>
    <w:rsid w:val="005A1D51"/>
    <w:rsid w:val="005A1F2A"/>
    <w:rsid w:val="005A3073"/>
    <w:rsid w:val="005A3098"/>
    <w:rsid w:val="005A3E51"/>
    <w:rsid w:val="005A4309"/>
    <w:rsid w:val="005A4A76"/>
    <w:rsid w:val="005A5127"/>
    <w:rsid w:val="005A588D"/>
    <w:rsid w:val="005A6569"/>
    <w:rsid w:val="005B002B"/>
    <w:rsid w:val="005B06D3"/>
    <w:rsid w:val="005B1D5B"/>
    <w:rsid w:val="005B1F57"/>
    <w:rsid w:val="005B2D1E"/>
    <w:rsid w:val="005B3A71"/>
    <w:rsid w:val="005B4277"/>
    <w:rsid w:val="005B4933"/>
    <w:rsid w:val="005B5CF0"/>
    <w:rsid w:val="005B6954"/>
    <w:rsid w:val="005B6C05"/>
    <w:rsid w:val="005C1247"/>
    <w:rsid w:val="005C21C4"/>
    <w:rsid w:val="005C2775"/>
    <w:rsid w:val="005C2936"/>
    <w:rsid w:val="005C3599"/>
    <w:rsid w:val="005C41E5"/>
    <w:rsid w:val="005C44FF"/>
    <w:rsid w:val="005C536B"/>
    <w:rsid w:val="005C628B"/>
    <w:rsid w:val="005C6AE9"/>
    <w:rsid w:val="005C6E3A"/>
    <w:rsid w:val="005D0152"/>
    <w:rsid w:val="005D2022"/>
    <w:rsid w:val="005D353B"/>
    <w:rsid w:val="005D3FC8"/>
    <w:rsid w:val="005D4C20"/>
    <w:rsid w:val="005D6540"/>
    <w:rsid w:val="005D68BC"/>
    <w:rsid w:val="005D70CB"/>
    <w:rsid w:val="005D7A76"/>
    <w:rsid w:val="005E124C"/>
    <w:rsid w:val="005E1D35"/>
    <w:rsid w:val="005E1E95"/>
    <w:rsid w:val="005E28AC"/>
    <w:rsid w:val="005E2C58"/>
    <w:rsid w:val="005E2E49"/>
    <w:rsid w:val="005E51B0"/>
    <w:rsid w:val="005E5671"/>
    <w:rsid w:val="005E628C"/>
    <w:rsid w:val="005F5FFB"/>
    <w:rsid w:val="005F6399"/>
    <w:rsid w:val="005F70A4"/>
    <w:rsid w:val="005F7B78"/>
    <w:rsid w:val="005F7C09"/>
    <w:rsid w:val="006004FE"/>
    <w:rsid w:val="006014AD"/>
    <w:rsid w:val="00601CC3"/>
    <w:rsid w:val="006028E5"/>
    <w:rsid w:val="00604D1B"/>
    <w:rsid w:val="00607021"/>
    <w:rsid w:val="00607EBA"/>
    <w:rsid w:val="00610690"/>
    <w:rsid w:val="00611AEF"/>
    <w:rsid w:val="00611FC7"/>
    <w:rsid w:val="00612A52"/>
    <w:rsid w:val="00613025"/>
    <w:rsid w:val="00613E39"/>
    <w:rsid w:val="00614F90"/>
    <w:rsid w:val="00615DA3"/>
    <w:rsid w:val="00617A0A"/>
    <w:rsid w:val="00617DA6"/>
    <w:rsid w:val="006209F7"/>
    <w:rsid w:val="00621190"/>
    <w:rsid w:val="006225AD"/>
    <w:rsid w:val="00622A3F"/>
    <w:rsid w:val="006237A0"/>
    <w:rsid w:val="00623D53"/>
    <w:rsid w:val="00625934"/>
    <w:rsid w:val="006260F0"/>
    <w:rsid w:val="00626148"/>
    <w:rsid w:val="006261BF"/>
    <w:rsid w:val="00626820"/>
    <w:rsid w:val="006269CD"/>
    <w:rsid w:val="00626EAD"/>
    <w:rsid w:val="00627078"/>
    <w:rsid w:val="00627379"/>
    <w:rsid w:val="00630795"/>
    <w:rsid w:val="00630CBB"/>
    <w:rsid w:val="00630ED5"/>
    <w:rsid w:val="00632183"/>
    <w:rsid w:val="00632691"/>
    <w:rsid w:val="006337E4"/>
    <w:rsid w:val="00634AF0"/>
    <w:rsid w:val="00634AF5"/>
    <w:rsid w:val="00635299"/>
    <w:rsid w:val="00637AB9"/>
    <w:rsid w:val="00640E37"/>
    <w:rsid w:val="006425FC"/>
    <w:rsid w:val="006426E1"/>
    <w:rsid w:val="00642E25"/>
    <w:rsid w:val="00643395"/>
    <w:rsid w:val="00643E4E"/>
    <w:rsid w:val="0064597E"/>
    <w:rsid w:val="00646AEC"/>
    <w:rsid w:val="00646E43"/>
    <w:rsid w:val="00647B15"/>
    <w:rsid w:val="00650077"/>
    <w:rsid w:val="00650C86"/>
    <w:rsid w:val="00650E4F"/>
    <w:rsid w:val="006516BD"/>
    <w:rsid w:val="0065352E"/>
    <w:rsid w:val="006543DE"/>
    <w:rsid w:val="00654C02"/>
    <w:rsid w:val="00655FCC"/>
    <w:rsid w:val="00656A64"/>
    <w:rsid w:val="00662142"/>
    <w:rsid w:val="00662DCE"/>
    <w:rsid w:val="006647C1"/>
    <w:rsid w:val="00665027"/>
    <w:rsid w:val="0066512D"/>
    <w:rsid w:val="00665522"/>
    <w:rsid w:val="00665594"/>
    <w:rsid w:val="0066734F"/>
    <w:rsid w:val="0066781C"/>
    <w:rsid w:val="00667CDF"/>
    <w:rsid w:val="00667DA2"/>
    <w:rsid w:val="00667F54"/>
    <w:rsid w:val="006700A8"/>
    <w:rsid w:val="006700B3"/>
    <w:rsid w:val="00670248"/>
    <w:rsid w:val="0067030C"/>
    <w:rsid w:val="0067040C"/>
    <w:rsid w:val="0067141A"/>
    <w:rsid w:val="0067163F"/>
    <w:rsid w:val="0067179B"/>
    <w:rsid w:val="00672087"/>
    <w:rsid w:val="00673C0F"/>
    <w:rsid w:val="00673E68"/>
    <w:rsid w:val="00675A15"/>
    <w:rsid w:val="006776AC"/>
    <w:rsid w:val="0068058E"/>
    <w:rsid w:val="00680B35"/>
    <w:rsid w:val="00683F2E"/>
    <w:rsid w:val="00684665"/>
    <w:rsid w:val="006852D2"/>
    <w:rsid w:val="00686CF7"/>
    <w:rsid w:val="00690C09"/>
    <w:rsid w:val="00693ABA"/>
    <w:rsid w:val="00693CBC"/>
    <w:rsid w:val="006950FB"/>
    <w:rsid w:val="00696A93"/>
    <w:rsid w:val="0069715A"/>
    <w:rsid w:val="006A18D6"/>
    <w:rsid w:val="006A1901"/>
    <w:rsid w:val="006A1E02"/>
    <w:rsid w:val="006A1E43"/>
    <w:rsid w:val="006A3840"/>
    <w:rsid w:val="006A3C92"/>
    <w:rsid w:val="006A56B7"/>
    <w:rsid w:val="006A57C7"/>
    <w:rsid w:val="006A6380"/>
    <w:rsid w:val="006A6512"/>
    <w:rsid w:val="006A662E"/>
    <w:rsid w:val="006A768A"/>
    <w:rsid w:val="006A7DD7"/>
    <w:rsid w:val="006B01D2"/>
    <w:rsid w:val="006B05B4"/>
    <w:rsid w:val="006B08EB"/>
    <w:rsid w:val="006B092A"/>
    <w:rsid w:val="006B1BF0"/>
    <w:rsid w:val="006B1C66"/>
    <w:rsid w:val="006B1E2C"/>
    <w:rsid w:val="006B2471"/>
    <w:rsid w:val="006B391A"/>
    <w:rsid w:val="006B4DEF"/>
    <w:rsid w:val="006B61B8"/>
    <w:rsid w:val="006B755B"/>
    <w:rsid w:val="006B7D56"/>
    <w:rsid w:val="006B7F0D"/>
    <w:rsid w:val="006C020D"/>
    <w:rsid w:val="006C0E22"/>
    <w:rsid w:val="006C11EC"/>
    <w:rsid w:val="006C1270"/>
    <w:rsid w:val="006C15BE"/>
    <w:rsid w:val="006C16DE"/>
    <w:rsid w:val="006C2A3E"/>
    <w:rsid w:val="006C2DDE"/>
    <w:rsid w:val="006C56CE"/>
    <w:rsid w:val="006C5773"/>
    <w:rsid w:val="006C5E0E"/>
    <w:rsid w:val="006C5E92"/>
    <w:rsid w:val="006C6E65"/>
    <w:rsid w:val="006D07B2"/>
    <w:rsid w:val="006D18CD"/>
    <w:rsid w:val="006D1C34"/>
    <w:rsid w:val="006D1EF0"/>
    <w:rsid w:val="006D24CF"/>
    <w:rsid w:val="006D29AC"/>
    <w:rsid w:val="006D3423"/>
    <w:rsid w:val="006D5805"/>
    <w:rsid w:val="006D61CD"/>
    <w:rsid w:val="006D6A3B"/>
    <w:rsid w:val="006D6CF1"/>
    <w:rsid w:val="006D760E"/>
    <w:rsid w:val="006E046C"/>
    <w:rsid w:val="006E070C"/>
    <w:rsid w:val="006E101D"/>
    <w:rsid w:val="006E41D2"/>
    <w:rsid w:val="006E54FA"/>
    <w:rsid w:val="006E722C"/>
    <w:rsid w:val="006E744D"/>
    <w:rsid w:val="006F1B2F"/>
    <w:rsid w:val="006F322B"/>
    <w:rsid w:val="006F3C46"/>
    <w:rsid w:val="006F4001"/>
    <w:rsid w:val="006F4ADB"/>
    <w:rsid w:val="006F5410"/>
    <w:rsid w:val="006F621D"/>
    <w:rsid w:val="006F6805"/>
    <w:rsid w:val="006F6AB6"/>
    <w:rsid w:val="00700E69"/>
    <w:rsid w:val="00701873"/>
    <w:rsid w:val="00702B5D"/>
    <w:rsid w:val="0070323A"/>
    <w:rsid w:val="007039ED"/>
    <w:rsid w:val="00703C19"/>
    <w:rsid w:val="00710713"/>
    <w:rsid w:val="00711452"/>
    <w:rsid w:val="007115DF"/>
    <w:rsid w:val="00711B0D"/>
    <w:rsid w:val="00711C53"/>
    <w:rsid w:val="00711D3D"/>
    <w:rsid w:val="007120FD"/>
    <w:rsid w:val="0071219C"/>
    <w:rsid w:val="00712AD6"/>
    <w:rsid w:val="00712D6C"/>
    <w:rsid w:val="00713999"/>
    <w:rsid w:val="00713A94"/>
    <w:rsid w:val="00715608"/>
    <w:rsid w:val="007163A0"/>
    <w:rsid w:val="0071725B"/>
    <w:rsid w:val="00717359"/>
    <w:rsid w:val="00720A09"/>
    <w:rsid w:val="00722661"/>
    <w:rsid w:val="0072287B"/>
    <w:rsid w:val="00724E4E"/>
    <w:rsid w:val="00725127"/>
    <w:rsid w:val="007258F8"/>
    <w:rsid w:val="00726173"/>
    <w:rsid w:val="007267F7"/>
    <w:rsid w:val="007269DD"/>
    <w:rsid w:val="0072798A"/>
    <w:rsid w:val="00727A8B"/>
    <w:rsid w:val="00731DD5"/>
    <w:rsid w:val="00733F89"/>
    <w:rsid w:val="00734313"/>
    <w:rsid w:val="00734433"/>
    <w:rsid w:val="0074111C"/>
    <w:rsid w:val="00741EEC"/>
    <w:rsid w:val="007444F4"/>
    <w:rsid w:val="00744944"/>
    <w:rsid w:val="0074562F"/>
    <w:rsid w:val="007467CE"/>
    <w:rsid w:val="007518E7"/>
    <w:rsid w:val="00751BD0"/>
    <w:rsid w:val="0075216C"/>
    <w:rsid w:val="00752F24"/>
    <w:rsid w:val="00753FC8"/>
    <w:rsid w:val="00754602"/>
    <w:rsid w:val="007603B0"/>
    <w:rsid w:val="00760F91"/>
    <w:rsid w:val="007615FC"/>
    <w:rsid w:val="007616A7"/>
    <w:rsid w:val="00761A67"/>
    <w:rsid w:val="00761B53"/>
    <w:rsid w:val="007636DF"/>
    <w:rsid w:val="00765297"/>
    <w:rsid w:val="00765D45"/>
    <w:rsid w:val="007671E1"/>
    <w:rsid w:val="007678AC"/>
    <w:rsid w:val="00771522"/>
    <w:rsid w:val="00771ED5"/>
    <w:rsid w:val="007721EE"/>
    <w:rsid w:val="007723F6"/>
    <w:rsid w:val="00774E07"/>
    <w:rsid w:val="0077598B"/>
    <w:rsid w:val="0077742E"/>
    <w:rsid w:val="00777B51"/>
    <w:rsid w:val="00777EE5"/>
    <w:rsid w:val="00777FEA"/>
    <w:rsid w:val="00780038"/>
    <w:rsid w:val="00780C02"/>
    <w:rsid w:val="0078201E"/>
    <w:rsid w:val="00783253"/>
    <w:rsid w:val="00784420"/>
    <w:rsid w:val="0078444A"/>
    <w:rsid w:val="00784629"/>
    <w:rsid w:val="00785943"/>
    <w:rsid w:val="007861F9"/>
    <w:rsid w:val="0078668C"/>
    <w:rsid w:val="00786DD0"/>
    <w:rsid w:val="00787246"/>
    <w:rsid w:val="00787D9C"/>
    <w:rsid w:val="00787E7D"/>
    <w:rsid w:val="00790709"/>
    <w:rsid w:val="0079113A"/>
    <w:rsid w:val="0079247E"/>
    <w:rsid w:val="007933C8"/>
    <w:rsid w:val="00793945"/>
    <w:rsid w:val="007A10D1"/>
    <w:rsid w:val="007A1991"/>
    <w:rsid w:val="007A2BCE"/>
    <w:rsid w:val="007A4EBA"/>
    <w:rsid w:val="007A5E4B"/>
    <w:rsid w:val="007A692D"/>
    <w:rsid w:val="007A7C0E"/>
    <w:rsid w:val="007A7FF5"/>
    <w:rsid w:val="007B02A1"/>
    <w:rsid w:val="007B099B"/>
    <w:rsid w:val="007B0A1E"/>
    <w:rsid w:val="007B0E9E"/>
    <w:rsid w:val="007B1AA5"/>
    <w:rsid w:val="007B3351"/>
    <w:rsid w:val="007B4F48"/>
    <w:rsid w:val="007B68D8"/>
    <w:rsid w:val="007B74C0"/>
    <w:rsid w:val="007C0055"/>
    <w:rsid w:val="007C0903"/>
    <w:rsid w:val="007C14C8"/>
    <w:rsid w:val="007C163A"/>
    <w:rsid w:val="007C2CC7"/>
    <w:rsid w:val="007C2D2B"/>
    <w:rsid w:val="007C2DF4"/>
    <w:rsid w:val="007C3879"/>
    <w:rsid w:val="007C52AA"/>
    <w:rsid w:val="007C6DB9"/>
    <w:rsid w:val="007D00A1"/>
    <w:rsid w:val="007D0E91"/>
    <w:rsid w:val="007D1B55"/>
    <w:rsid w:val="007D3A13"/>
    <w:rsid w:val="007D43C9"/>
    <w:rsid w:val="007D6876"/>
    <w:rsid w:val="007D6DF4"/>
    <w:rsid w:val="007D7E98"/>
    <w:rsid w:val="007E03A1"/>
    <w:rsid w:val="007E0550"/>
    <w:rsid w:val="007E0A4D"/>
    <w:rsid w:val="007E0D7A"/>
    <w:rsid w:val="007E3975"/>
    <w:rsid w:val="007E3A45"/>
    <w:rsid w:val="007E4F90"/>
    <w:rsid w:val="007E59E1"/>
    <w:rsid w:val="007E5D8B"/>
    <w:rsid w:val="007E6D8F"/>
    <w:rsid w:val="007E7863"/>
    <w:rsid w:val="007E7B65"/>
    <w:rsid w:val="007E7F6A"/>
    <w:rsid w:val="007F2449"/>
    <w:rsid w:val="007F3736"/>
    <w:rsid w:val="007F4589"/>
    <w:rsid w:val="007F554F"/>
    <w:rsid w:val="007F6BE3"/>
    <w:rsid w:val="007F6F69"/>
    <w:rsid w:val="007F7166"/>
    <w:rsid w:val="007F7E30"/>
    <w:rsid w:val="00800E74"/>
    <w:rsid w:val="008014CD"/>
    <w:rsid w:val="00801E9A"/>
    <w:rsid w:val="00801F19"/>
    <w:rsid w:val="0080323A"/>
    <w:rsid w:val="00803B02"/>
    <w:rsid w:val="00803C63"/>
    <w:rsid w:val="00803E9D"/>
    <w:rsid w:val="0080439E"/>
    <w:rsid w:val="00805097"/>
    <w:rsid w:val="00806408"/>
    <w:rsid w:val="00807DF8"/>
    <w:rsid w:val="008111C4"/>
    <w:rsid w:val="00811D7C"/>
    <w:rsid w:val="008122BD"/>
    <w:rsid w:val="0081267D"/>
    <w:rsid w:val="00812937"/>
    <w:rsid w:val="0081347A"/>
    <w:rsid w:val="00813EF0"/>
    <w:rsid w:val="008156B6"/>
    <w:rsid w:val="008158FA"/>
    <w:rsid w:val="0081748D"/>
    <w:rsid w:val="00817F24"/>
    <w:rsid w:val="00822D3F"/>
    <w:rsid w:val="008233D5"/>
    <w:rsid w:val="00823561"/>
    <w:rsid w:val="008240BE"/>
    <w:rsid w:val="00824186"/>
    <w:rsid w:val="00824DA6"/>
    <w:rsid w:val="00826BFF"/>
    <w:rsid w:val="00830A5E"/>
    <w:rsid w:val="00831D96"/>
    <w:rsid w:val="00833BEE"/>
    <w:rsid w:val="00834A99"/>
    <w:rsid w:val="00835BED"/>
    <w:rsid w:val="00835CBB"/>
    <w:rsid w:val="008402BE"/>
    <w:rsid w:val="00840ADA"/>
    <w:rsid w:val="00842334"/>
    <w:rsid w:val="00842495"/>
    <w:rsid w:val="00842949"/>
    <w:rsid w:val="00842979"/>
    <w:rsid w:val="008443A5"/>
    <w:rsid w:val="008444B3"/>
    <w:rsid w:val="00846C87"/>
    <w:rsid w:val="00846D27"/>
    <w:rsid w:val="00850B43"/>
    <w:rsid w:val="00850BDE"/>
    <w:rsid w:val="00850FD0"/>
    <w:rsid w:val="00852130"/>
    <w:rsid w:val="008530C9"/>
    <w:rsid w:val="0085331B"/>
    <w:rsid w:val="00853A55"/>
    <w:rsid w:val="00855AC7"/>
    <w:rsid w:val="008563C3"/>
    <w:rsid w:val="0085753A"/>
    <w:rsid w:val="008575F2"/>
    <w:rsid w:val="008578DD"/>
    <w:rsid w:val="0086031B"/>
    <w:rsid w:val="008619DB"/>
    <w:rsid w:val="00862128"/>
    <w:rsid w:val="0086287C"/>
    <w:rsid w:val="00862C9E"/>
    <w:rsid w:val="00863474"/>
    <w:rsid w:val="00864441"/>
    <w:rsid w:val="00865311"/>
    <w:rsid w:val="00867705"/>
    <w:rsid w:val="00867ECC"/>
    <w:rsid w:val="0087004D"/>
    <w:rsid w:val="00872541"/>
    <w:rsid w:val="008729F1"/>
    <w:rsid w:val="008736D5"/>
    <w:rsid w:val="0087394E"/>
    <w:rsid w:val="00874261"/>
    <w:rsid w:val="008745A7"/>
    <w:rsid w:val="008752B4"/>
    <w:rsid w:val="00875323"/>
    <w:rsid w:val="00875F1B"/>
    <w:rsid w:val="00876D72"/>
    <w:rsid w:val="008777D0"/>
    <w:rsid w:val="008778C7"/>
    <w:rsid w:val="00880126"/>
    <w:rsid w:val="008824D2"/>
    <w:rsid w:val="0088292A"/>
    <w:rsid w:val="00882BA1"/>
    <w:rsid w:val="008830E2"/>
    <w:rsid w:val="008838CF"/>
    <w:rsid w:val="008843D5"/>
    <w:rsid w:val="00885779"/>
    <w:rsid w:val="00885DCD"/>
    <w:rsid w:val="00886446"/>
    <w:rsid w:val="00886536"/>
    <w:rsid w:val="008865C4"/>
    <w:rsid w:val="008904E3"/>
    <w:rsid w:val="0089128B"/>
    <w:rsid w:val="008912B3"/>
    <w:rsid w:val="008920AB"/>
    <w:rsid w:val="008928F6"/>
    <w:rsid w:val="008932F9"/>
    <w:rsid w:val="0089589A"/>
    <w:rsid w:val="00895EC8"/>
    <w:rsid w:val="0089693D"/>
    <w:rsid w:val="00896F67"/>
    <w:rsid w:val="008A01AE"/>
    <w:rsid w:val="008A0F18"/>
    <w:rsid w:val="008A195D"/>
    <w:rsid w:val="008A1B46"/>
    <w:rsid w:val="008A340A"/>
    <w:rsid w:val="008A3A80"/>
    <w:rsid w:val="008A3CA0"/>
    <w:rsid w:val="008A4391"/>
    <w:rsid w:val="008A5531"/>
    <w:rsid w:val="008B07F9"/>
    <w:rsid w:val="008B0EBF"/>
    <w:rsid w:val="008B1563"/>
    <w:rsid w:val="008B3FCB"/>
    <w:rsid w:val="008B4690"/>
    <w:rsid w:val="008B546F"/>
    <w:rsid w:val="008B6C96"/>
    <w:rsid w:val="008C14E3"/>
    <w:rsid w:val="008C1BAA"/>
    <w:rsid w:val="008C249D"/>
    <w:rsid w:val="008C354A"/>
    <w:rsid w:val="008C3A26"/>
    <w:rsid w:val="008C3A47"/>
    <w:rsid w:val="008C4623"/>
    <w:rsid w:val="008C53E6"/>
    <w:rsid w:val="008C5B93"/>
    <w:rsid w:val="008C6D4F"/>
    <w:rsid w:val="008C7D2C"/>
    <w:rsid w:val="008D03B8"/>
    <w:rsid w:val="008D125D"/>
    <w:rsid w:val="008D1338"/>
    <w:rsid w:val="008D13AB"/>
    <w:rsid w:val="008D1CFE"/>
    <w:rsid w:val="008D23E0"/>
    <w:rsid w:val="008D2AEE"/>
    <w:rsid w:val="008D2F05"/>
    <w:rsid w:val="008D310E"/>
    <w:rsid w:val="008D325D"/>
    <w:rsid w:val="008D38C0"/>
    <w:rsid w:val="008D57C7"/>
    <w:rsid w:val="008D6C2B"/>
    <w:rsid w:val="008E04E5"/>
    <w:rsid w:val="008E0AF5"/>
    <w:rsid w:val="008E2D6D"/>
    <w:rsid w:val="008E44B0"/>
    <w:rsid w:val="008E5868"/>
    <w:rsid w:val="008E62C0"/>
    <w:rsid w:val="008E62DA"/>
    <w:rsid w:val="008F217D"/>
    <w:rsid w:val="008F3307"/>
    <w:rsid w:val="008F36DA"/>
    <w:rsid w:val="008F4C07"/>
    <w:rsid w:val="008F56D5"/>
    <w:rsid w:val="008F633B"/>
    <w:rsid w:val="008F68A2"/>
    <w:rsid w:val="008F7D46"/>
    <w:rsid w:val="0090027D"/>
    <w:rsid w:val="00900777"/>
    <w:rsid w:val="00901B33"/>
    <w:rsid w:val="0090254E"/>
    <w:rsid w:val="009027FA"/>
    <w:rsid w:val="00906D64"/>
    <w:rsid w:val="009103D9"/>
    <w:rsid w:val="00910EE5"/>
    <w:rsid w:val="00911192"/>
    <w:rsid w:val="00911506"/>
    <w:rsid w:val="00911978"/>
    <w:rsid w:val="00912793"/>
    <w:rsid w:val="009129BD"/>
    <w:rsid w:val="009130AC"/>
    <w:rsid w:val="0091395D"/>
    <w:rsid w:val="00915347"/>
    <w:rsid w:val="00915A0E"/>
    <w:rsid w:val="00916E1F"/>
    <w:rsid w:val="00922153"/>
    <w:rsid w:val="0092297D"/>
    <w:rsid w:val="00922B2C"/>
    <w:rsid w:val="00923B2B"/>
    <w:rsid w:val="00924571"/>
    <w:rsid w:val="0092497B"/>
    <w:rsid w:val="00925DAF"/>
    <w:rsid w:val="0092770E"/>
    <w:rsid w:val="0093121D"/>
    <w:rsid w:val="00931456"/>
    <w:rsid w:val="00931F85"/>
    <w:rsid w:val="00932780"/>
    <w:rsid w:val="00933531"/>
    <w:rsid w:val="009338AD"/>
    <w:rsid w:val="0093446D"/>
    <w:rsid w:val="009344B7"/>
    <w:rsid w:val="0093498D"/>
    <w:rsid w:val="0093600E"/>
    <w:rsid w:val="009371A7"/>
    <w:rsid w:val="0094058B"/>
    <w:rsid w:val="00942790"/>
    <w:rsid w:val="00942E68"/>
    <w:rsid w:val="00943B0C"/>
    <w:rsid w:val="00943C79"/>
    <w:rsid w:val="00944492"/>
    <w:rsid w:val="00944578"/>
    <w:rsid w:val="00945173"/>
    <w:rsid w:val="009473D8"/>
    <w:rsid w:val="009478E4"/>
    <w:rsid w:val="00950941"/>
    <w:rsid w:val="0095187C"/>
    <w:rsid w:val="00951A17"/>
    <w:rsid w:val="00952315"/>
    <w:rsid w:val="009541FB"/>
    <w:rsid w:val="00954278"/>
    <w:rsid w:val="00954A3A"/>
    <w:rsid w:val="00954FA7"/>
    <w:rsid w:val="00955425"/>
    <w:rsid w:val="0095689F"/>
    <w:rsid w:val="0095729D"/>
    <w:rsid w:val="009574AE"/>
    <w:rsid w:val="009576F0"/>
    <w:rsid w:val="00960070"/>
    <w:rsid w:val="00961203"/>
    <w:rsid w:val="009618A0"/>
    <w:rsid w:val="00961A28"/>
    <w:rsid w:val="00963776"/>
    <w:rsid w:val="009643E2"/>
    <w:rsid w:val="00964B3F"/>
    <w:rsid w:val="00964D9B"/>
    <w:rsid w:val="00964F67"/>
    <w:rsid w:val="009650CB"/>
    <w:rsid w:val="00966037"/>
    <w:rsid w:val="00966741"/>
    <w:rsid w:val="0097013D"/>
    <w:rsid w:val="009717AF"/>
    <w:rsid w:val="00971C74"/>
    <w:rsid w:val="0097266D"/>
    <w:rsid w:val="00972F41"/>
    <w:rsid w:val="00972FF7"/>
    <w:rsid w:val="00973B51"/>
    <w:rsid w:val="00973DF7"/>
    <w:rsid w:val="00974351"/>
    <w:rsid w:val="0097547F"/>
    <w:rsid w:val="00975D6D"/>
    <w:rsid w:val="00976B81"/>
    <w:rsid w:val="0097745A"/>
    <w:rsid w:val="009778DC"/>
    <w:rsid w:val="009802C2"/>
    <w:rsid w:val="00982287"/>
    <w:rsid w:val="0098246A"/>
    <w:rsid w:val="00983496"/>
    <w:rsid w:val="00984A9B"/>
    <w:rsid w:val="00986E3B"/>
    <w:rsid w:val="00987F4D"/>
    <w:rsid w:val="00993F74"/>
    <w:rsid w:val="00996416"/>
    <w:rsid w:val="0099682D"/>
    <w:rsid w:val="00997046"/>
    <w:rsid w:val="009979B1"/>
    <w:rsid w:val="009A07B8"/>
    <w:rsid w:val="009A14FD"/>
    <w:rsid w:val="009A1D2A"/>
    <w:rsid w:val="009A2667"/>
    <w:rsid w:val="009A2673"/>
    <w:rsid w:val="009A2AE9"/>
    <w:rsid w:val="009A3474"/>
    <w:rsid w:val="009A3CBF"/>
    <w:rsid w:val="009A6591"/>
    <w:rsid w:val="009A6E71"/>
    <w:rsid w:val="009A79FF"/>
    <w:rsid w:val="009A7E91"/>
    <w:rsid w:val="009B0217"/>
    <w:rsid w:val="009B117B"/>
    <w:rsid w:val="009B20A3"/>
    <w:rsid w:val="009B2917"/>
    <w:rsid w:val="009B29B0"/>
    <w:rsid w:val="009B2A02"/>
    <w:rsid w:val="009B5289"/>
    <w:rsid w:val="009B557A"/>
    <w:rsid w:val="009B58ED"/>
    <w:rsid w:val="009B632D"/>
    <w:rsid w:val="009B71C7"/>
    <w:rsid w:val="009B74EE"/>
    <w:rsid w:val="009C0103"/>
    <w:rsid w:val="009C1439"/>
    <w:rsid w:val="009C19DF"/>
    <w:rsid w:val="009C1F5C"/>
    <w:rsid w:val="009C2871"/>
    <w:rsid w:val="009C3342"/>
    <w:rsid w:val="009C4F2F"/>
    <w:rsid w:val="009C5BCB"/>
    <w:rsid w:val="009C7165"/>
    <w:rsid w:val="009D01F7"/>
    <w:rsid w:val="009D0417"/>
    <w:rsid w:val="009D0556"/>
    <w:rsid w:val="009D06A8"/>
    <w:rsid w:val="009D27BC"/>
    <w:rsid w:val="009D5E1F"/>
    <w:rsid w:val="009E08B0"/>
    <w:rsid w:val="009E28E8"/>
    <w:rsid w:val="009E34C7"/>
    <w:rsid w:val="009E4A61"/>
    <w:rsid w:val="009E5F9A"/>
    <w:rsid w:val="009E643F"/>
    <w:rsid w:val="009E7376"/>
    <w:rsid w:val="009F10D9"/>
    <w:rsid w:val="009F1E8B"/>
    <w:rsid w:val="009F2A36"/>
    <w:rsid w:val="009F5130"/>
    <w:rsid w:val="009F64CF"/>
    <w:rsid w:val="009F670C"/>
    <w:rsid w:val="009F6D1C"/>
    <w:rsid w:val="009F7E4E"/>
    <w:rsid w:val="009F7EA6"/>
    <w:rsid w:val="00A021C7"/>
    <w:rsid w:val="00A02623"/>
    <w:rsid w:val="00A02652"/>
    <w:rsid w:val="00A026E8"/>
    <w:rsid w:val="00A038B4"/>
    <w:rsid w:val="00A04E6E"/>
    <w:rsid w:val="00A107F3"/>
    <w:rsid w:val="00A10ACC"/>
    <w:rsid w:val="00A10FCC"/>
    <w:rsid w:val="00A116D0"/>
    <w:rsid w:val="00A117B0"/>
    <w:rsid w:val="00A12365"/>
    <w:rsid w:val="00A12712"/>
    <w:rsid w:val="00A1295A"/>
    <w:rsid w:val="00A13FD8"/>
    <w:rsid w:val="00A15A65"/>
    <w:rsid w:val="00A16D97"/>
    <w:rsid w:val="00A179C5"/>
    <w:rsid w:val="00A17F27"/>
    <w:rsid w:val="00A206A3"/>
    <w:rsid w:val="00A21159"/>
    <w:rsid w:val="00A221B3"/>
    <w:rsid w:val="00A22B82"/>
    <w:rsid w:val="00A238FC"/>
    <w:rsid w:val="00A24691"/>
    <w:rsid w:val="00A25ADD"/>
    <w:rsid w:val="00A2699D"/>
    <w:rsid w:val="00A26AD6"/>
    <w:rsid w:val="00A308BA"/>
    <w:rsid w:val="00A3092E"/>
    <w:rsid w:val="00A31A74"/>
    <w:rsid w:val="00A321BD"/>
    <w:rsid w:val="00A33BB0"/>
    <w:rsid w:val="00A33BBB"/>
    <w:rsid w:val="00A364EB"/>
    <w:rsid w:val="00A402A4"/>
    <w:rsid w:val="00A40984"/>
    <w:rsid w:val="00A40B96"/>
    <w:rsid w:val="00A42939"/>
    <w:rsid w:val="00A42950"/>
    <w:rsid w:val="00A42D3B"/>
    <w:rsid w:val="00A432D9"/>
    <w:rsid w:val="00A43B8A"/>
    <w:rsid w:val="00A44876"/>
    <w:rsid w:val="00A45508"/>
    <w:rsid w:val="00A45550"/>
    <w:rsid w:val="00A45669"/>
    <w:rsid w:val="00A459A3"/>
    <w:rsid w:val="00A45D02"/>
    <w:rsid w:val="00A46ACE"/>
    <w:rsid w:val="00A4746F"/>
    <w:rsid w:val="00A51120"/>
    <w:rsid w:val="00A51A5D"/>
    <w:rsid w:val="00A53192"/>
    <w:rsid w:val="00A53DC7"/>
    <w:rsid w:val="00A54268"/>
    <w:rsid w:val="00A54FBF"/>
    <w:rsid w:val="00A55704"/>
    <w:rsid w:val="00A56887"/>
    <w:rsid w:val="00A56CB0"/>
    <w:rsid w:val="00A56D68"/>
    <w:rsid w:val="00A57EA2"/>
    <w:rsid w:val="00A603F2"/>
    <w:rsid w:val="00A60746"/>
    <w:rsid w:val="00A63B15"/>
    <w:rsid w:val="00A64FA2"/>
    <w:rsid w:val="00A65FDA"/>
    <w:rsid w:val="00A67440"/>
    <w:rsid w:val="00A67467"/>
    <w:rsid w:val="00A67488"/>
    <w:rsid w:val="00A67881"/>
    <w:rsid w:val="00A70236"/>
    <w:rsid w:val="00A71B6F"/>
    <w:rsid w:val="00A7301C"/>
    <w:rsid w:val="00A73332"/>
    <w:rsid w:val="00A7479C"/>
    <w:rsid w:val="00A75AC4"/>
    <w:rsid w:val="00A76616"/>
    <w:rsid w:val="00A80304"/>
    <w:rsid w:val="00A81B27"/>
    <w:rsid w:val="00A851EE"/>
    <w:rsid w:val="00A85F37"/>
    <w:rsid w:val="00A86883"/>
    <w:rsid w:val="00A86E0E"/>
    <w:rsid w:val="00A909C0"/>
    <w:rsid w:val="00A90A85"/>
    <w:rsid w:val="00A93501"/>
    <w:rsid w:val="00A9355C"/>
    <w:rsid w:val="00A939A4"/>
    <w:rsid w:val="00A93FC4"/>
    <w:rsid w:val="00A943D2"/>
    <w:rsid w:val="00A94A13"/>
    <w:rsid w:val="00A94F6C"/>
    <w:rsid w:val="00A95849"/>
    <w:rsid w:val="00A95E5E"/>
    <w:rsid w:val="00A95EB2"/>
    <w:rsid w:val="00A962E0"/>
    <w:rsid w:val="00AA0056"/>
    <w:rsid w:val="00AA2D42"/>
    <w:rsid w:val="00AA4E53"/>
    <w:rsid w:val="00AA736A"/>
    <w:rsid w:val="00AA74A6"/>
    <w:rsid w:val="00AA7762"/>
    <w:rsid w:val="00AB1973"/>
    <w:rsid w:val="00AB19B3"/>
    <w:rsid w:val="00AB1D8D"/>
    <w:rsid w:val="00AB2FC8"/>
    <w:rsid w:val="00AB396D"/>
    <w:rsid w:val="00AB39B5"/>
    <w:rsid w:val="00AC093C"/>
    <w:rsid w:val="00AC0B0C"/>
    <w:rsid w:val="00AC17C2"/>
    <w:rsid w:val="00AC3612"/>
    <w:rsid w:val="00AC36DC"/>
    <w:rsid w:val="00AC4A58"/>
    <w:rsid w:val="00AC5F42"/>
    <w:rsid w:val="00AC7A9E"/>
    <w:rsid w:val="00AD0C22"/>
    <w:rsid w:val="00AD14FA"/>
    <w:rsid w:val="00AD1AC4"/>
    <w:rsid w:val="00AD2E16"/>
    <w:rsid w:val="00AD3024"/>
    <w:rsid w:val="00AD4B67"/>
    <w:rsid w:val="00AD63A8"/>
    <w:rsid w:val="00AD6812"/>
    <w:rsid w:val="00AD6917"/>
    <w:rsid w:val="00AD7EA0"/>
    <w:rsid w:val="00AE1A92"/>
    <w:rsid w:val="00AE2E40"/>
    <w:rsid w:val="00AE384F"/>
    <w:rsid w:val="00AE4D1F"/>
    <w:rsid w:val="00AE6599"/>
    <w:rsid w:val="00AE742C"/>
    <w:rsid w:val="00AE743B"/>
    <w:rsid w:val="00AE7AC2"/>
    <w:rsid w:val="00AF21E9"/>
    <w:rsid w:val="00AF2B59"/>
    <w:rsid w:val="00AF3206"/>
    <w:rsid w:val="00AF4406"/>
    <w:rsid w:val="00AF4952"/>
    <w:rsid w:val="00AF4C1F"/>
    <w:rsid w:val="00AF5537"/>
    <w:rsid w:val="00AF5AB1"/>
    <w:rsid w:val="00AF6D53"/>
    <w:rsid w:val="00AF737F"/>
    <w:rsid w:val="00B0116B"/>
    <w:rsid w:val="00B01B58"/>
    <w:rsid w:val="00B05860"/>
    <w:rsid w:val="00B05A88"/>
    <w:rsid w:val="00B05E0B"/>
    <w:rsid w:val="00B06477"/>
    <w:rsid w:val="00B078C5"/>
    <w:rsid w:val="00B07FD2"/>
    <w:rsid w:val="00B1003C"/>
    <w:rsid w:val="00B10460"/>
    <w:rsid w:val="00B10B7B"/>
    <w:rsid w:val="00B10E1B"/>
    <w:rsid w:val="00B11880"/>
    <w:rsid w:val="00B1214C"/>
    <w:rsid w:val="00B142F7"/>
    <w:rsid w:val="00B14C04"/>
    <w:rsid w:val="00B16C9D"/>
    <w:rsid w:val="00B16E1E"/>
    <w:rsid w:val="00B217B5"/>
    <w:rsid w:val="00B22756"/>
    <w:rsid w:val="00B22F66"/>
    <w:rsid w:val="00B24FA6"/>
    <w:rsid w:val="00B252D9"/>
    <w:rsid w:val="00B26B13"/>
    <w:rsid w:val="00B303DE"/>
    <w:rsid w:val="00B309D9"/>
    <w:rsid w:val="00B3294C"/>
    <w:rsid w:val="00B34A28"/>
    <w:rsid w:val="00B34B0C"/>
    <w:rsid w:val="00B35503"/>
    <w:rsid w:val="00B359EF"/>
    <w:rsid w:val="00B359FB"/>
    <w:rsid w:val="00B35B85"/>
    <w:rsid w:val="00B36412"/>
    <w:rsid w:val="00B3696D"/>
    <w:rsid w:val="00B36A50"/>
    <w:rsid w:val="00B3724C"/>
    <w:rsid w:val="00B40294"/>
    <w:rsid w:val="00B41ED0"/>
    <w:rsid w:val="00B422AF"/>
    <w:rsid w:val="00B43EE4"/>
    <w:rsid w:val="00B43F65"/>
    <w:rsid w:val="00B444F6"/>
    <w:rsid w:val="00B45C79"/>
    <w:rsid w:val="00B45DC6"/>
    <w:rsid w:val="00B460F7"/>
    <w:rsid w:val="00B46767"/>
    <w:rsid w:val="00B46FCC"/>
    <w:rsid w:val="00B47308"/>
    <w:rsid w:val="00B47509"/>
    <w:rsid w:val="00B500DA"/>
    <w:rsid w:val="00B50569"/>
    <w:rsid w:val="00B505EF"/>
    <w:rsid w:val="00B5117B"/>
    <w:rsid w:val="00B51495"/>
    <w:rsid w:val="00B51ACC"/>
    <w:rsid w:val="00B5288C"/>
    <w:rsid w:val="00B52B6F"/>
    <w:rsid w:val="00B53E38"/>
    <w:rsid w:val="00B5589D"/>
    <w:rsid w:val="00B55CFE"/>
    <w:rsid w:val="00B61606"/>
    <w:rsid w:val="00B61B59"/>
    <w:rsid w:val="00B62925"/>
    <w:rsid w:val="00B64110"/>
    <w:rsid w:val="00B64F7B"/>
    <w:rsid w:val="00B655AA"/>
    <w:rsid w:val="00B656C2"/>
    <w:rsid w:val="00B66776"/>
    <w:rsid w:val="00B67784"/>
    <w:rsid w:val="00B702AC"/>
    <w:rsid w:val="00B71297"/>
    <w:rsid w:val="00B71A74"/>
    <w:rsid w:val="00B7223D"/>
    <w:rsid w:val="00B734B8"/>
    <w:rsid w:val="00B73B5B"/>
    <w:rsid w:val="00B7514C"/>
    <w:rsid w:val="00B774FC"/>
    <w:rsid w:val="00B77A09"/>
    <w:rsid w:val="00B77A54"/>
    <w:rsid w:val="00B77F6F"/>
    <w:rsid w:val="00B806EA"/>
    <w:rsid w:val="00B80CFA"/>
    <w:rsid w:val="00B82189"/>
    <w:rsid w:val="00B83986"/>
    <w:rsid w:val="00B83F92"/>
    <w:rsid w:val="00B842E3"/>
    <w:rsid w:val="00B84B88"/>
    <w:rsid w:val="00B8516B"/>
    <w:rsid w:val="00B86F77"/>
    <w:rsid w:val="00B876F4"/>
    <w:rsid w:val="00B90459"/>
    <w:rsid w:val="00B90941"/>
    <w:rsid w:val="00B90C8F"/>
    <w:rsid w:val="00B914D3"/>
    <w:rsid w:val="00B9161E"/>
    <w:rsid w:val="00B9175E"/>
    <w:rsid w:val="00B93E41"/>
    <w:rsid w:val="00B95985"/>
    <w:rsid w:val="00B96E4A"/>
    <w:rsid w:val="00B9768D"/>
    <w:rsid w:val="00B97CBE"/>
    <w:rsid w:val="00BA19B0"/>
    <w:rsid w:val="00BA1A8A"/>
    <w:rsid w:val="00BA2FCD"/>
    <w:rsid w:val="00BA3429"/>
    <w:rsid w:val="00BA3B45"/>
    <w:rsid w:val="00BA418F"/>
    <w:rsid w:val="00BA4742"/>
    <w:rsid w:val="00BA66E8"/>
    <w:rsid w:val="00BA7343"/>
    <w:rsid w:val="00BA75ED"/>
    <w:rsid w:val="00BB008C"/>
    <w:rsid w:val="00BB025B"/>
    <w:rsid w:val="00BB36AC"/>
    <w:rsid w:val="00BB3979"/>
    <w:rsid w:val="00BB3B20"/>
    <w:rsid w:val="00BB3E61"/>
    <w:rsid w:val="00BB5351"/>
    <w:rsid w:val="00BB5A00"/>
    <w:rsid w:val="00BB70B4"/>
    <w:rsid w:val="00BB7B71"/>
    <w:rsid w:val="00BC05B4"/>
    <w:rsid w:val="00BC0CAC"/>
    <w:rsid w:val="00BC259B"/>
    <w:rsid w:val="00BC2B14"/>
    <w:rsid w:val="00BC2BD8"/>
    <w:rsid w:val="00BC382B"/>
    <w:rsid w:val="00BC3AC2"/>
    <w:rsid w:val="00BC3DEF"/>
    <w:rsid w:val="00BC5B3C"/>
    <w:rsid w:val="00BC6D37"/>
    <w:rsid w:val="00BC7687"/>
    <w:rsid w:val="00BC7D81"/>
    <w:rsid w:val="00BD3895"/>
    <w:rsid w:val="00BD4BC2"/>
    <w:rsid w:val="00BD53E5"/>
    <w:rsid w:val="00BD632F"/>
    <w:rsid w:val="00BD691A"/>
    <w:rsid w:val="00BD718C"/>
    <w:rsid w:val="00BD7349"/>
    <w:rsid w:val="00BE1A67"/>
    <w:rsid w:val="00BE1BF2"/>
    <w:rsid w:val="00BE210E"/>
    <w:rsid w:val="00BE2314"/>
    <w:rsid w:val="00BE2612"/>
    <w:rsid w:val="00BE2664"/>
    <w:rsid w:val="00BE3599"/>
    <w:rsid w:val="00BE3FDD"/>
    <w:rsid w:val="00BE5A7E"/>
    <w:rsid w:val="00BE6BB4"/>
    <w:rsid w:val="00BF04D5"/>
    <w:rsid w:val="00BF0C58"/>
    <w:rsid w:val="00BF0CD5"/>
    <w:rsid w:val="00BF2D3B"/>
    <w:rsid w:val="00BF3E4C"/>
    <w:rsid w:val="00BF3F05"/>
    <w:rsid w:val="00BF457E"/>
    <w:rsid w:val="00BF6ECA"/>
    <w:rsid w:val="00BF787E"/>
    <w:rsid w:val="00C00095"/>
    <w:rsid w:val="00C002E7"/>
    <w:rsid w:val="00C0177A"/>
    <w:rsid w:val="00C01C6B"/>
    <w:rsid w:val="00C01D07"/>
    <w:rsid w:val="00C01FEE"/>
    <w:rsid w:val="00C034AB"/>
    <w:rsid w:val="00C03CFD"/>
    <w:rsid w:val="00C058C2"/>
    <w:rsid w:val="00C0632C"/>
    <w:rsid w:val="00C0670E"/>
    <w:rsid w:val="00C07712"/>
    <w:rsid w:val="00C10593"/>
    <w:rsid w:val="00C110B2"/>
    <w:rsid w:val="00C11148"/>
    <w:rsid w:val="00C11799"/>
    <w:rsid w:val="00C1212E"/>
    <w:rsid w:val="00C121C1"/>
    <w:rsid w:val="00C12AE7"/>
    <w:rsid w:val="00C12D52"/>
    <w:rsid w:val="00C13896"/>
    <w:rsid w:val="00C13AF9"/>
    <w:rsid w:val="00C14C77"/>
    <w:rsid w:val="00C15CFF"/>
    <w:rsid w:val="00C16410"/>
    <w:rsid w:val="00C167C2"/>
    <w:rsid w:val="00C17B5E"/>
    <w:rsid w:val="00C207F1"/>
    <w:rsid w:val="00C217A1"/>
    <w:rsid w:val="00C244BA"/>
    <w:rsid w:val="00C25251"/>
    <w:rsid w:val="00C26CFE"/>
    <w:rsid w:val="00C27E32"/>
    <w:rsid w:val="00C31153"/>
    <w:rsid w:val="00C31BF8"/>
    <w:rsid w:val="00C31CAB"/>
    <w:rsid w:val="00C31DFE"/>
    <w:rsid w:val="00C33416"/>
    <w:rsid w:val="00C36481"/>
    <w:rsid w:val="00C36CFA"/>
    <w:rsid w:val="00C37119"/>
    <w:rsid w:val="00C40852"/>
    <w:rsid w:val="00C419EA"/>
    <w:rsid w:val="00C41B97"/>
    <w:rsid w:val="00C44BA9"/>
    <w:rsid w:val="00C472A9"/>
    <w:rsid w:val="00C47714"/>
    <w:rsid w:val="00C47BB2"/>
    <w:rsid w:val="00C500EE"/>
    <w:rsid w:val="00C51074"/>
    <w:rsid w:val="00C5171B"/>
    <w:rsid w:val="00C51BBC"/>
    <w:rsid w:val="00C52672"/>
    <w:rsid w:val="00C52B61"/>
    <w:rsid w:val="00C53223"/>
    <w:rsid w:val="00C53556"/>
    <w:rsid w:val="00C537E0"/>
    <w:rsid w:val="00C53A41"/>
    <w:rsid w:val="00C53D0D"/>
    <w:rsid w:val="00C53DB1"/>
    <w:rsid w:val="00C550D1"/>
    <w:rsid w:val="00C55102"/>
    <w:rsid w:val="00C555A8"/>
    <w:rsid w:val="00C556CC"/>
    <w:rsid w:val="00C56525"/>
    <w:rsid w:val="00C61944"/>
    <w:rsid w:val="00C63317"/>
    <w:rsid w:val="00C63355"/>
    <w:rsid w:val="00C64873"/>
    <w:rsid w:val="00C661E3"/>
    <w:rsid w:val="00C66528"/>
    <w:rsid w:val="00C66809"/>
    <w:rsid w:val="00C6689B"/>
    <w:rsid w:val="00C72117"/>
    <w:rsid w:val="00C72506"/>
    <w:rsid w:val="00C7360E"/>
    <w:rsid w:val="00C7496C"/>
    <w:rsid w:val="00C74C48"/>
    <w:rsid w:val="00C75007"/>
    <w:rsid w:val="00C7613A"/>
    <w:rsid w:val="00C7640E"/>
    <w:rsid w:val="00C80DA8"/>
    <w:rsid w:val="00C84B3F"/>
    <w:rsid w:val="00C85A45"/>
    <w:rsid w:val="00C86290"/>
    <w:rsid w:val="00C8678C"/>
    <w:rsid w:val="00C90034"/>
    <w:rsid w:val="00C905F3"/>
    <w:rsid w:val="00C90613"/>
    <w:rsid w:val="00C90EC0"/>
    <w:rsid w:val="00C92AAA"/>
    <w:rsid w:val="00C92E8C"/>
    <w:rsid w:val="00C954DE"/>
    <w:rsid w:val="00C96652"/>
    <w:rsid w:val="00C97166"/>
    <w:rsid w:val="00C978A1"/>
    <w:rsid w:val="00CA011B"/>
    <w:rsid w:val="00CA0D23"/>
    <w:rsid w:val="00CA164C"/>
    <w:rsid w:val="00CA2341"/>
    <w:rsid w:val="00CA2F9B"/>
    <w:rsid w:val="00CA39C6"/>
    <w:rsid w:val="00CA43E1"/>
    <w:rsid w:val="00CA59CE"/>
    <w:rsid w:val="00CA63C4"/>
    <w:rsid w:val="00CA64BD"/>
    <w:rsid w:val="00CA6CBC"/>
    <w:rsid w:val="00CB31C2"/>
    <w:rsid w:val="00CB3A0C"/>
    <w:rsid w:val="00CB65F1"/>
    <w:rsid w:val="00CB706C"/>
    <w:rsid w:val="00CB7B18"/>
    <w:rsid w:val="00CC1899"/>
    <w:rsid w:val="00CC20BC"/>
    <w:rsid w:val="00CC2A85"/>
    <w:rsid w:val="00CC397D"/>
    <w:rsid w:val="00CC3B53"/>
    <w:rsid w:val="00CC4ECD"/>
    <w:rsid w:val="00CC4F26"/>
    <w:rsid w:val="00CC6729"/>
    <w:rsid w:val="00CC6CEA"/>
    <w:rsid w:val="00CC6E7F"/>
    <w:rsid w:val="00CC6FF3"/>
    <w:rsid w:val="00CC70C5"/>
    <w:rsid w:val="00CC75E1"/>
    <w:rsid w:val="00CD34FF"/>
    <w:rsid w:val="00CD5B8D"/>
    <w:rsid w:val="00CD5BB0"/>
    <w:rsid w:val="00CD6BFB"/>
    <w:rsid w:val="00CD7900"/>
    <w:rsid w:val="00CE11E9"/>
    <w:rsid w:val="00CE1A5D"/>
    <w:rsid w:val="00CE218A"/>
    <w:rsid w:val="00CE2C23"/>
    <w:rsid w:val="00CE2F34"/>
    <w:rsid w:val="00CE51E6"/>
    <w:rsid w:val="00CE6342"/>
    <w:rsid w:val="00CE65CE"/>
    <w:rsid w:val="00CE7A0E"/>
    <w:rsid w:val="00CF049C"/>
    <w:rsid w:val="00CF0601"/>
    <w:rsid w:val="00CF17A2"/>
    <w:rsid w:val="00CF1858"/>
    <w:rsid w:val="00CF20EB"/>
    <w:rsid w:val="00CF2ED3"/>
    <w:rsid w:val="00CF40EC"/>
    <w:rsid w:val="00CF48B0"/>
    <w:rsid w:val="00CF4F50"/>
    <w:rsid w:val="00CF5773"/>
    <w:rsid w:val="00CF5BDF"/>
    <w:rsid w:val="00CF68E7"/>
    <w:rsid w:val="00CF72D4"/>
    <w:rsid w:val="00CF72E9"/>
    <w:rsid w:val="00CF7F65"/>
    <w:rsid w:val="00D01C6D"/>
    <w:rsid w:val="00D01CF8"/>
    <w:rsid w:val="00D020F7"/>
    <w:rsid w:val="00D03AA4"/>
    <w:rsid w:val="00D0753E"/>
    <w:rsid w:val="00D10F56"/>
    <w:rsid w:val="00D12A04"/>
    <w:rsid w:val="00D1310E"/>
    <w:rsid w:val="00D15DDD"/>
    <w:rsid w:val="00D16730"/>
    <w:rsid w:val="00D16C4F"/>
    <w:rsid w:val="00D2247A"/>
    <w:rsid w:val="00D22EEB"/>
    <w:rsid w:val="00D238AD"/>
    <w:rsid w:val="00D23B38"/>
    <w:rsid w:val="00D271BF"/>
    <w:rsid w:val="00D305D7"/>
    <w:rsid w:val="00D3252B"/>
    <w:rsid w:val="00D3259A"/>
    <w:rsid w:val="00D32D73"/>
    <w:rsid w:val="00D338F7"/>
    <w:rsid w:val="00D33C9C"/>
    <w:rsid w:val="00D34E4E"/>
    <w:rsid w:val="00D3617A"/>
    <w:rsid w:val="00D36DCD"/>
    <w:rsid w:val="00D374C4"/>
    <w:rsid w:val="00D40F52"/>
    <w:rsid w:val="00D42C71"/>
    <w:rsid w:val="00D437EE"/>
    <w:rsid w:val="00D44338"/>
    <w:rsid w:val="00D4453F"/>
    <w:rsid w:val="00D448F0"/>
    <w:rsid w:val="00D45311"/>
    <w:rsid w:val="00D459A6"/>
    <w:rsid w:val="00D45BB5"/>
    <w:rsid w:val="00D4648C"/>
    <w:rsid w:val="00D47509"/>
    <w:rsid w:val="00D506B3"/>
    <w:rsid w:val="00D507EE"/>
    <w:rsid w:val="00D50BEB"/>
    <w:rsid w:val="00D52283"/>
    <w:rsid w:val="00D5268F"/>
    <w:rsid w:val="00D5335E"/>
    <w:rsid w:val="00D53C50"/>
    <w:rsid w:val="00D55806"/>
    <w:rsid w:val="00D55B7D"/>
    <w:rsid w:val="00D56A6A"/>
    <w:rsid w:val="00D57033"/>
    <w:rsid w:val="00D5737C"/>
    <w:rsid w:val="00D57F05"/>
    <w:rsid w:val="00D60D7A"/>
    <w:rsid w:val="00D60E90"/>
    <w:rsid w:val="00D612A1"/>
    <w:rsid w:val="00D61573"/>
    <w:rsid w:val="00D61799"/>
    <w:rsid w:val="00D618C4"/>
    <w:rsid w:val="00D6342C"/>
    <w:rsid w:val="00D635D9"/>
    <w:rsid w:val="00D6370F"/>
    <w:rsid w:val="00D637A0"/>
    <w:rsid w:val="00D63C46"/>
    <w:rsid w:val="00D63CFE"/>
    <w:rsid w:val="00D640A9"/>
    <w:rsid w:val="00D655FD"/>
    <w:rsid w:val="00D66449"/>
    <w:rsid w:val="00D66EF7"/>
    <w:rsid w:val="00D67B5F"/>
    <w:rsid w:val="00D707CA"/>
    <w:rsid w:val="00D72A4C"/>
    <w:rsid w:val="00D7323D"/>
    <w:rsid w:val="00D754C9"/>
    <w:rsid w:val="00D758A2"/>
    <w:rsid w:val="00D75DD9"/>
    <w:rsid w:val="00D762D5"/>
    <w:rsid w:val="00D76CE4"/>
    <w:rsid w:val="00D77A34"/>
    <w:rsid w:val="00D80C21"/>
    <w:rsid w:val="00D80E51"/>
    <w:rsid w:val="00D81FBB"/>
    <w:rsid w:val="00D847A1"/>
    <w:rsid w:val="00D847AB"/>
    <w:rsid w:val="00D84932"/>
    <w:rsid w:val="00D851F7"/>
    <w:rsid w:val="00D852D2"/>
    <w:rsid w:val="00D86919"/>
    <w:rsid w:val="00D86A28"/>
    <w:rsid w:val="00D86A6C"/>
    <w:rsid w:val="00D86F49"/>
    <w:rsid w:val="00D90822"/>
    <w:rsid w:val="00D92F7C"/>
    <w:rsid w:val="00D950E3"/>
    <w:rsid w:val="00D957C0"/>
    <w:rsid w:val="00D962B8"/>
    <w:rsid w:val="00D9635F"/>
    <w:rsid w:val="00D9693C"/>
    <w:rsid w:val="00D9745F"/>
    <w:rsid w:val="00DA0A28"/>
    <w:rsid w:val="00DA19A1"/>
    <w:rsid w:val="00DA1B0E"/>
    <w:rsid w:val="00DA2617"/>
    <w:rsid w:val="00DA4029"/>
    <w:rsid w:val="00DA48B6"/>
    <w:rsid w:val="00DA5FAA"/>
    <w:rsid w:val="00DA6DCC"/>
    <w:rsid w:val="00DA7D85"/>
    <w:rsid w:val="00DB20DE"/>
    <w:rsid w:val="00DB2655"/>
    <w:rsid w:val="00DB33A6"/>
    <w:rsid w:val="00DB3628"/>
    <w:rsid w:val="00DB49BE"/>
    <w:rsid w:val="00DB5576"/>
    <w:rsid w:val="00DC0BD6"/>
    <w:rsid w:val="00DC0DC7"/>
    <w:rsid w:val="00DC0F2F"/>
    <w:rsid w:val="00DC1AF7"/>
    <w:rsid w:val="00DC1BE2"/>
    <w:rsid w:val="00DC1F57"/>
    <w:rsid w:val="00DC1FE6"/>
    <w:rsid w:val="00DC25A1"/>
    <w:rsid w:val="00DC2A4A"/>
    <w:rsid w:val="00DC320C"/>
    <w:rsid w:val="00DC387A"/>
    <w:rsid w:val="00DC480B"/>
    <w:rsid w:val="00DC485B"/>
    <w:rsid w:val="00DC491F"/>
    <w:rsid w:val="00DC58DD"/>
    <w:rsid w:val="00DC5EC8"/>
    <w:rsid w:val="00DC7BE3"/>
    <w:rsid w:val="00DD00B7"/>
    <w:rsid w:val="00DD0456"/>
    <w:rsid w:val="00DD2ED3"/>
    <w:rsid w:val="00DD48AD"/>
    <w:rsid w:val="00DD6145"/>
    <w:rsid w:val="00DD6272"/>
    <w:rsid w:val="00DE0006"/>
    <w:rsid w:val="00DE0838"/>
    <w:rsid w:val="00DE0A2D"/>
    <w:rsid w:val="00DE16D8"/>
    <w:rsid w:val="00DE2C50"/>
    <w:rsid w:val="00DE38CA"/>
    <w:rsid w:val="00DE4297"/>
    <w:rsid w:val="00DE5158"/>
    <w:rsid w:val="00DE53F2"/>
    <w:rsid w:val="00DE62E4"/>
    <w:rsid w:val="00DE6B6F"/>
    <w:rsid w:val="00DF12D1"/>
    <w:rsid w:val="00DF222A"/>
    <w:rsid w:val="00DF234C"/>
    <w:rsid w:val="00DF2696"/>
    <w:rsid w:val="00DF356F"/>
    <w:rsid w:val="00DF413E"/>
    <w:rsid w:val="00DF4478"/>
    <w:rsid w:val="00DF4F93"/>
    <w:rsid w:val="00DF5383"/>
    <w:rsid w:val="00E01785"/>
    <w:rsid w:val="00E01854"/>
    <w:rsid w:val="00E018A4"/>
    <w:rsid w:val="00E01987"/>
    <w:rsid w:val="00E01B12"/>
    <w:rsid w:val="00E01BF8"/>
    <w:rsid w:val="00E02104"/>
    <w:rsid w:val="00E04501"/>
    <w:rsid w:val="00E06E43"/>
    <w:rsid w:val="00E07E13"/>
    <w:rsid w:val="00E1031F"/>
    <w:rsid w:val="00E10552"/>
    <w:rsid w:val="00E10E3D"/>
    <w:rsid w:val="00E1111C"/>
    <w:rsid w:val="00E11B96"/>
    <w:rsid w:val="00E11BC3"/>
    <w:rsid w:val="00E15589"/>
    <w:rsid w:val="00E163F6"/>
    <w:rsid w:val="00E16516"/>
    <w:rsid w:val="00E1668A"/>
    <w:rsid w:val="00E20BE4"/>
    <w:rsid w:val="00E20D02"/>
    <w:rsid w:val="00E20F20"/>
    <w:rsid w:val="00E22176"/>
    <w:rsid w:val="00E22A5F"/>
    <w:rsid w:val="00E23453"/>
    <w:rsid w:val="00E24084"/>
    <w:rsid w:val="00E24A1F"/>
    <w:rsid w:val="00E25654"/>
    <w:rsid w:val="00E25756"/>
    <w:rsid w:val="00E267AD"/>
    <w:rsid w:val="00E26E2E"/>
    <w:rsid w:val="00E3075A"/>
    <w:rsid w:val="00E30D0F"/>
    <w:rsid w:val="00E3104A"/>
    <w:rsid w:val="00E327AF"/>
    <w:rsid w:val="00E32F13"/>
    <w:rsid w:val="00E33C4F"/>
    <w:rsid w:val="00E33FF9"/>
    <w:rsid w:val="00E346B5"/>
    <w:rsid w:val="00E34E45"/>
    <w:rsid w:val="00E35997"/>
    <w:rsid w:val="00E362A2"/>
    <w:rsid w:val="00E40494"/>
    <w:rsid w:val="00E41804"/>
    <w:rsid w:val="00E41AF0"/>
    <w:rsid w:val="00E41CAC"/>
    <w:rsid w:val="00E457F2"/>
    <w:rsid w:val="00E470BC"/>
    <w:rsid w:val="00E473F8"/>
    <w:rsid w:val="00E503DE"/>
    <w:rsid w:val="00E507B0"/>
    <w:rsid w:val="00E51041"/>
    <w:rsid w:val="00E5598C"/>
    <w:rsid w:val="00E56151"/>
    <w:rsid w:val="00E56AB4"/>
    <w:rsid w:val="00E60088"/>
    <w:rsid w:val="00E6028D"/>
    <w:rsid w:val="00E60F6F"/>
    <w:rsid w:val="00E61052"/>
    <w:rsid w:val="00E63300"/>
    <w:rsid w:val="00E63325"/>
    <w:rsid w:val="00E64236"/>
    <w:rsid w:val="00E647F2"/>
    <w:rsid w:val="00E64919"/>
    <w:rsid w:val="00E64B39"/>
    <w:rsid w:val="00E66008"/>
    <w:rsid w:val="00E6611A"/>
    <w:rsid w:val="00E66A1B"/>
    <w:rsid w:val="00E7155C"/>
    <w:rsid w:val="00E71802"/>
    <w:rsid w:val="00E726EC"/>
    <w:rsid w:val="00E7271D"/>
    <w:rsid w:val="00E728F0"/>
    <w:rsid w:val="00E74296"/>
    <w:rsid w:val="00E74560"/>
    <w:rsid w:val="00E75DA4"/>
    <w:rsid w:val="00E75F40"/>
    <w:rsid w:val="00E76875"/>
    <w:rsid w:val="00E77436"/>
    <w:rsid w:val="00E8076F"/>
    <w:rsid w:val="00E82EAA"/>
    <w:rsid w:val="00E83901"/>
    <w:rsid w:val="00E84DE7"/>
    <w:rsid w:val="00E8520E"/>
    <w:rsid w:val="00E85417"/>
    <w:rsid w:val="00E85D06"/>
    <w:rsid w:val="00E86489"/>
    <w:rsid w:val="00E86E9D"/>
    <w:rsid w:val="00E8754B"/>
    <w:rsid w:val="00E87C03"/>
    <w:rsid w:val="00E87ED2"/>
    <w:rsid w:val="00E90A15"/>
    <w:rsid w:val="00E91245"/>
    <w:rsid w:val="00E91A0B"/>
    <w:rsid w:val="00E92AAC"/>
    <w:rsid w:val="00E92C8A"/>
    <w:rsid w:val="00E92CD1"/>
    <w:rsid w:val="00E92DD2"/>
    <w:rsid w:val="00E943ED"/>
    <w:rsid w:val="00E96095"/>
    <w:rsid w:val="00E966CF"/>
    <w:rsid w:val="00E969B1"/>
    <w:rsid w:val="00E97742"/>
    <w:rsid w:val="00E97761"/>
    <w:rsid w:val="00E97B7C"/>
    <w:rsid w:val="00EA0F8D"/>
    <w:rsid w:val="00EA1F05"/>
    <w:rsid w:val="00EA2BAB"/>
    <w:rsid w:val="00EA3E41"/>
    <w:rsid w:val="00EA463D"/>
    <w:rsid w:val="00EA485E"/>
    <w:rsid w:val="00EA577C"/>
    <w:rsid w:val="00EA6724"/>
    <w:rsid w:val="00EA6E6D"/>
    <w:rsid w:val="00EA7090"/>
    <w:rsid w:val="00EB03BD"/>
    <w:rsid w:val="00EB3683"/>
    <w:rsid w:val="00EB47B0"/>
    <w:rsid w:val="00EB47E6"/>
    <w:rsid w:val="00EB4B89"/>
    <w:rsid w:val="00EB4EF7"/>
    <w:rsid w:val="00EB5916"/>
    <w:rsid w:val="00EB5971"/>
    <w:rsid w:val="00EB6855"/>
    <w:rsid w:val="00EB7D09"/>
    <w:rsid w:val="00EC09A2"/>
    <w:rsid w:val="00EC107C"/>
    <w:rsid w:val="00EC150A"/>
    <w:rsid w:val="00EC170C"/>
    <w:rsid w:val="00EC42DA"/>
    <w:rsid w:val="00EC48E0"/>
    <w:rsid w:val="00EC5D94"/>
    <w:rsid w:val="00EC713C"/>
    <w:rsid w:val="00EC75A4"/>
    <w:rsid w:val="00ED0200"/>
    <w:rsid w:val="00ED035E"/>
    <w:rsid w:val="00ED04F8"/>
    <w:rsid w:val="00ED0B81"/>
    <w:rsid w:val="00ED0C5D"/>
    <w:rsid w:val="00ED2F4B"/>
    <w:rsid w:val="00ED32EA"/>
    <w:rsid w:val="00ED4F86"/>
    <w:rsid w:val="00ED76C9"/>
    <w:rsid w:val="00ED7F0C"/>
    <w:rsid w:val="00ED7FF2"/>
    <w:rsid w:val="00EE0106"/>
    <w:rsid w:val="00EE0F40"/>
    <w:rsid w:val="00EE238F"/>
    <w:rsid w:val="00EE2A14"/>
    <w:rsid w:val="00EE4D04"/>
    <w:rsid w:val="00EF0D87"/>
    <w:rsid w:val="00EF1EF8"/>
    <w:rsid w:val="00EF27C6"/>
    <w:rsid w:val="00EF3F62"/>
    <w:rsid w:val="00EF4029"/>
    <w:rsid w:val="00EF40CC"/>
    <w:rsid w:val="00EF42D7"/>
    <w:rsid w:val="00EF5535"/>
    <w:rsid w:val="00EF748B"/>
    <w:rsid w:val="00EF7D33"/>
    <w:rsid w:val="00F01822"/>
    <w:rsid w:val="00F01F90"/>
    <w:rsid w:val="00F02048"/>
    <w:rsid w:val="00F024E7"/>
    <w:rsid w:val="00F02B2E"/>
    <w:rsid w:val="00F02E3B"/>
    <w:rsid w:val="00F03533"/>
    <w:rsid w:val="00F03FB9"/>
    <w:rsid w:val="00F04A62"/>
    <w:rsid w:val="00F04CCC"/>
    <w:rsid w:val="00F04D21"/>
    <w:rsid w:val="00F04EEB"/>
    <w:rsid w:val="00F05B4B"/>
    <w:rsid w:val="00F070B1"/>
    <w:rsid w:val="00F1017A"/>
    <w:rsid w:val="00F10344"/>
    <w:rsid w:val="00F11021"/>
    <w:rsid w:val="00F11C89"/>
    <w:rsid w:val="00F127C4"/>
    <w:rsid w:val="00F13E02"/>
    <w:rsid w:val="00F14110"/>
    <w:rsid w:val="00F143BE"/>
    <w:rsid w:val="00F15FBE"/>
    <w:rsid w:val="00F16A45"/>
    <w:rsid w:val="00F17FB5"/>
    <w:rsid w:val="00F21EBE"/>
    <w:rsid w:val="00F2319A"/>
    <w:rsid w:val="00F24ABA"/>
    <w:rsid w:val="00F24C06"/>
    <w:rsid w:val="00F253C7"/>
    <w:rsid w:val="00F2544F"/>
    <w:rsid w:val="00F26226"/>
    <w:rsid w:val="00F27754"/>
    <w:rsid w:val="00F27837"/>
    <w:rsid w:val="00F31ABD"/>
    <w:rsid w:val="00F31AC5"/>
    <w:rsid w:val="00F330BB"/>
    <w:rsid w:val="00F332A2"/>
    <w:rsid w:val="00F33518"/>
    <w:rsid w:val="00F34013"/>
    <w:rsid w:val="00F34814"/>
    <w:rsid w:val="00F34DD5"/>
    <w:rsid w:val="00F35864"/>
    <w:rsid w:val="00F35B45"/>
    <w:rsid w:val="00F40A85"/>
    <w:rsid w:val="00F4107C"/>
    <w:rsid w:val="00F41C96"/>
    <w:rsid w:val="00F4247E"/>
    <w:rsid w:val="00F44E02"/>
    <w:rsid w:val="00F4662F"/>
    <w:rsid w:val="00F467E1"/>
    <w:rsid w:val="00F4741F"/>
    <w:rsid w:val="00F47B3C"/>
    <w:rsid w:val="00F51FCC"/>
    <w:rsid w:val="00F52733"/>
    <w:rsid w:val="00F52A12"/>
    <w:rsid w:val="00F52E4E"/>
    <w:rsid w:val="00F53480"/>
    <w:rsid w:val="00F539E0"/>
    <w:rsid w:val="00F53FCE"/>
    <w:rsid w:val="00F566B1"/>
    <w:rsid w:val="00F56D49"/>
    <w:rsid w:val="00F57DE9"/>
    <w:rsid w:val="00F6020F"/>
    <w:rsid w:val="00F617C6"/>
    <w:rsid w:val="00F62845"/>
    <w:rsid w:val="00F62F1F"/>
    <w:rsid w:val="00F639B0"/>
    <w:rsid w:val="00F63C9F"/>
    <w:rsid w:val="00F63DF1"/>
    <w:rsid w:val="00F64A02"/>
    <w:rsid w:val="00F67AEE"/>
    <w:rsid w:val="00F67DF3"/>
    <w:rsid w:val="00F72DF9"/>
    <w:rsid w:val="00F72F3D"/>
    <w:rsid w:val="00F7352F"/>
    <w:rsid w:val="00F7392D"/>
    <w:rsid w:val="00F73D53"/>
    <w:rsid w:val="00F74178"/>
    <w:rsid w:val="00F75100"/>
    <w:rsid w:val="00F759A9"/>
    <w:rsid w:val="00F76ABC"/>
    <w:rsid w:val="00F76F32"/>
    <w:rsid w:val="00F77093"/>
    <w:rsid w:val="00F80402"/>
    <w:rsid w:val="00F80710"/>
    <w:rsid w:val="00F807E8"/>
    <w:rsid w:val="00F817D9"/>
    <w:rsid w:val="00F829A1"/>
    <w:rsid w:val="00F84225"/>
    <w:rsid w:val="00F85BFA"/>
    <w:rsid w:val="00F85FB3"/>
    <w:rsid w:val="00F8655C"/>
    <w:rsid w:val="00F86E68"/>
    <w:rsid w:val="00F908C1"/>
    <w:rsid w:val="00F90B78"/>
    <w:rsid w:val="00F90B9A"/>
    <w:rsid w:val="00F91852"/>
    <w:rsid w:val="00F91909"/>
    <w:rsid w:val="00F91A31"/>
    <w:rsid w:val="00F9379D"/>
    <w:rsid w:val="00F94756"/>
    <w:rsid w:val="00F9526A"/>
    <w:rsid w:val="00F953E4"/>
    <w:rsid w:val="00F95519"/>
    <w:rsid w:val="00F9554A"/>
    <w:rsid w:val="00F96091"/>
    <w:rsid w:val="00F96893"/>
    <w:rsid w:val="00F969BD"/>
    <w:rsid w:val="00F96F14"/>
    <w:rsid w:val="00F971D0"/>
    <w:rsid w:val="00F97C04"/>
    <w:rsid w:val="00F97CE8"/>
    <w:rsid w:val="00FA24FD"/>
    <w:rsid w:val="00FA344D"/>
    <w:rsid w:val="00FA3460"/>
    <w:rsid w:val="00FA39FE"/>
    <w:rsid w:val="00FA4090"/>
    <w:rsid w:val="00FA46EE"/>
    <w:rsid w:val="00FA689C"/>
    <w:rsid w:val="00FA78CB"/>
    <w:rsid w:val="00FA7E54"/>
    <w:rsid w:val="00FB2F38"/>
    <w:rsid w:val="00FB3C2D"/>
    <w:rsid w:val="00FB5271"/>
    <w:rsid w:val="00FB6FE2"/>
    <w:rsid w:val="00FC0360"/>
    <w:rsid w:val="00FC0A12"/>
    <w:rsid w:val="00FC0EDE"/>
    <w:rsid w:val="00FC2A67"/>
    <w:rsid w:val="00FC2B9E"/>
    <w:rsid w:val="00FC2EAF"/>
    <w:rsid w:val="00FC4089"/>
    <w:rsid w:val="00FC4384"/>
    <w:rsid w:val="00FC4DD0"/>
    <w:rsid w:val="00FC7CFB"/>
    <w:rsid w:val="00FC7F9A"/>
    <w:rsid w:val="00FD1EB0"/>
    <w:rsid w:val="00FD20B1"/>
    <w:rsid w:val="00FD3B99"/>
    <w:rsid w:val="00FD4171"/>
    <w:rsid w:val="00FD4472"/>
    <w:rsid w:val="00FD54BC"/>
    <w:rsid w:val="00FD5645"/>
    <w:rsid w:val="00FD611A"/>
    <w:rsid w:val="00FD69B2"/>
    <w:rsid w:val="00FD69E8"/>
    <w:rsid w:val="00FE0803"/>
    <w:rsid w:val="00FE0D7C"/>
    <w:rsid w:val="00FE1B39"/>
    <w:rsid w:val="00FE4226"/>
    <w:rsid w:val="00FE47D5"/>
    <w:rsid w:val="00FE4A5C"/>
    <w:rsid w:val="00FE58A5"/>
    <w:rsid w:val="00FE59EB"/>
    <w:rsid w:val="00FE6A3A"/>
    <w:rsid w:val="00FF0267"/>
    <w:rsid w:val="00FF2F0B"/>
    <w:rsid w:val="00FF325F"/>
    <w:rsid w:val="00FF4445"/>
    <w:rsid w:val="00FF5C84"/>
    <w:rsid w:val="00FF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8408E6-6031-4B5C-8428-85317646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AB0"/>
  </w:style>
  <w:style w:type="paragraph" w:styleId="1">
    <w:name w:val="heading 1"/>
    <w:basedOn w:val="a"/>
    <w:next w:val="a"/>
    <w:link w:val="10"/>
    <w:qFormat/>
    <w:rsid w:val="00A94A13"/>
    <w:pPr>
      <w:keepNext/>
      <w:spacing w:after="0" w:line="240" w:lineRule="auto"/>
      <w:ind w:firstLine="567"/>
      <w:jc w:val="both"/>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1AB0"/>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0F1AB0"/>
    <w:rPr>
      <w:rFonts w:ascii="Times New Roman" w:eastAsia="Times New Roman" w:hAnsi="Times New Roman" w:cs="Times New Roman"/>
      <w:sz w:val="28"/>
      <w:szCs w:val="20"/>
      <w:lang w:val="uk-UA" w:eastAsia="ru-RU"/>
    </w:rPr>
  </w:style>
  <w:style w:type="table" w:styleId="a5">
    <w:name w:val="Table Grid"/>
    <w:basedOn w:val="a1"/>
    <w:rsid w:val="000F1A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7">
    <w:name w:val="Font Style127"/>
    <w:basedOn w:val="a0"/>
    <w:rsid w:val="000F1AB0"/>
    <w:rPr>
      <w:rFonts w:ascii="Times New Roman" w:hAnsi="Times New Roman" w:cs="Times New Roman"/>
      <w:b/>
      <w:bCs/>
      <w:sz w:val="18"/>
      <w:szCs w:val="18"/>
    </w:rPr>
  </w:style>
  <w:style w:type="paragraph" w:styleId="a6">
    <w:name w:val="Balloon Text"/>
    <w:basedOn w:val="a"/>
    <w:link w:val="a7"/>
    <w:uiPriority w:val="99"/>
    <w:semiHidden/>
    <w:unhideWhenUsed/>
    <w:rsid w:val="000F1A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AB0"/>
    <w:rPr>
      <w:rFonts w:ascii="Tahoma" w:hAnsi="Tahoma" w:cs="Tahoma"/>
      <w:sz w:val="16"/>
      <w:szCs w:val="16"/>
    </w:rPr>
  </w:style>
  <w:style w:type="paragraph" w:customStyle="1" w:styleId="Style12">
    <w:name w:val="Style12"/>
    <w:basedOn w:val="a"/>
    <w:rsid w:val="000F1AB0"/>
    <w:pPr>
      <w:widowControl w:val="0"/>
      <w:autoSpaceDE w:val="0"/>
      <w:autoSpaceDN w:val="0"/>
      <w:adjustRightInd w:val="0"/>
      <w:spacing w:after="0" w:line="422" w:lineRule="exact"/>
      <w:ind w:firstLine="317"/>
    </w:pPr>
    <w:rPr>
      <w:rFonts w:ascii="Times New Roman" w:eastAsia="Times New Roman" w:hAnsi="Times New Roman" w:cs="Times New Roman"/>
      <w:sz w:val="24"/>
      <w:szCs w:val="24"/>
      <w:lang w:eastAsia="ru-RU"/>
    </w:rPr>
  </w:style>
  <w:style w:type="paragraph" w:customStyle="1" w:styleId="Style13">
    <w:name w:val="Style13"/>
    <w:basedOn w:val="a"/>
    <w:rsid w:val="000F1AB0"/>
    <w:pPr>
      <w:widowControl w:val="0"/>
      <w:autoSpaceDE w:val="0"/>
      <w:autoSpaceDN w:val="0"/>
      <w:adjustRightInd w:val="0"/>
      <w:spacing w:after="0" w:line="419" w:lineRule="exact"/>
      <w:ind w:firstLine="374"/>
    </w:pPr>
    <w:rPr>
      <w:rFonts w:ascii="Times New Roman" w:eastAsia="Times New Roman" w:hAnsi="Times New Roman" w:cs="Times New Roman"/>
      <w:sz w:val="24"/>
      <w:szCs w:val="24"/>
      <w:lang w:eastAsia="ru-RU"/>
    </w:rPr>
  </w:style>
  <w:style w:type="paragraph" w:customStyle="1" w:styleId="Style14">
    <w:name w:val="Style14"/>
    <w:basedOn w:val="a"/>
    <w:rsid w:val="000F1AB0"/>
    <w:pPr>
      <w:widowControl w:val="0"/>
      <w:autoSpaceDE w:val="0"/>
      <w:autoSpaceDN w:val="0"/>
      <w:adjustRightInd w:val="0"/>
      <w:spacing w:after="0" w:line="421" w:lineRule="exact"/>
      <w:ind w:firstLine="389"/>
    </w:pPr>
    <w:rPr>
      <w:rFonts w:ascii="Times New Roman" w:eastAsia="Times New Roman" w:hAnsi="Times New Roman" w:cs="Times New Roman"/>
      <w:sz w:val="24"/>
      <w:szCs w:val="24"/>
      <w:lang w:eastAsia="ru-RU"/>
    </w:rPr>
  </w:style>
  <w:style w:type="paragraph" w:styleId="a8">
    <w:name w:val="header"/>
    <w:basedOn w:val="a"/>
    <w:link w:val="a9"/>
    <w:rsid w:val="000F1AB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rsid w:val="000F1AB0"/>
    <w:rPr>
      <w:rFonts w:ascii="Arial" w:eastAsia="Times New Roman" w:hAnsi="Arial" w:cs="Arial"/>
      <w:sz w:val="20"/>
      <w:szCs w:val="20"/>
      <w:lang w:eastAsia="ru-RU"/>
    </w:rPr>
  </w:style>
  <w:style w:type="character" w:styleId="aa">
    <w:name w:val="page number"/>
    <w:basedOn w:val="a0"/>
    <w:rsid w:val="000F1AB0"/>
  </w:style>
  <w:style w:type="paragraph" w:customStyle="1" w:styleId="ConsPlusNormal">
    <w:name w:val="ConsPlusNormal"/>
    <w:rsid w:val="000F1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unhideWhenUsed/>
    <w:rsid w:val="000F1AB0"/>
    <w:pPr>
      <w:spacing w:after="120"/>
      <w:ind w:left="283"/>
    </w:pPr>
  </w:style>
  <w:style w:type="character" w:customStyle="1" w:styleId="ac">
    <w:name w:val="Основной текст с отступом Знак"/>
    <w:basedOn w:val="a0"/>
    <w:link w:val="ab"/>
    <w:uiPriority w:val="99"/>
    <w:rsid w:val="000F1AB0"/>
  </w:style>
  <w:style w:type="paragraph" w:styleId="ad">
    <w:name w:val="List Paragraph"/>
    <w:basedOn w:val="a"/>
    <w:uiPriority w:val="34"/>
    <w:qFormat/>
    <w:rsid w:val="000F1AB0"/>
    <w:pPr>
      <w:ind w:left="720"/>
      <w:contextualSpacing/>
    </w:pPr>
  </w:style>
  <w:style w:type="character" w:customStyle="1" w:styleId="10">
    <w:name w:val="Заголовок 1 Знак"/>
    <w:basedOn w:val="a0"/>
    <w:link w:val="1"/>
    <w:rsid w:val="00A94A13"/>
    <w:rPr>
      <w:rFonts w:ascii="Times New Roman" w:eastAsia="Times New Roman" w:hAnsi="Times New Roman" w:cs="Times New Roman"/>
      <w:sz w:val="28"/>
      <w:szCs w:val="20"/>
      <w:lang w:val="uk-UA" w:eastAsia="ru-RU"/>
    </w:rPr>
  </w:style>
  <w:style w:type="paragraph" w:styleId="ae">
    <w:name w:val="footnote text"/>
    <w:basedOn w:val="a"/>
    <w:link w:val="af"/>
    <w:semiHidden/>
    <w:rsid w:val="006E070C"/>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6E070C"/>
    <w:rPr>
      <w:rFonts w:ascii="Times New Roman" w:eastAsia="Times New Roman" w:hAnsi="Times New Roman" w:cs="Times New Roman"/>
      <w:sz w:val="20"/>
      <w:szCs w:val="20"/>
      <w:lang w:eastAsia="ru-RU"/>
    </w:rPr>
  </w:style>
  <w:style w:type="paragraph" w:styleId="af0">
    <w:name w:val="Title"/>
    <w:basedOn w:val="a"/>
    <w:link w:val="af1"/>
    <w:qFormat/>
    <w:rsid w:val="006E070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rsid w:val="006E070C"/>
    <w:rPr>
      <w:rFonts w:ascii="Times New Roman" w:eastAsia="Times New Roman" w:hAnsi="Times New Roman" w:cs="Times New Roman"/>
      <w:b/>
      <w:sz w:val="28"/>
      <w:szCs w:val="20"/>
      <w:lang w:eastAsia="ru-RU"/>
    </w:rPr>
  </w:style>
  <w:style w:type="paragraph" w:styleId="2">
    <w:name w:val="Body Text Indent 2"/>
    <w:basedOn w:val="a"/>
    <w:link w:val="20"/>
    <w:uiPriority w:val="99"/>
    <w:semiHidden/>
    <w:unhideWhenUsed/>
    <w:rsid w:val="006E070C"/>
    <w:pPr>
      <w:spacing w:after="120" w:line="480" w:lineRule="auto"/>
      <w:ind w:left="283"/>
    </w:pPr>
  </w:style>
  <w:style w:type="character" w:customStyle="1" w:styleId="20">
    <w:name w:val="Основной текст с отступом 2 Знак"/>
    <w:basedOn w:val="a0"/>
    <w:link w:val="2"/>
    <w:uiPriority w:val="99"/>
    <w:semiHidden/>
    <w:rsid w:val="006E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91F6-8410-43EE-9C1A-B44E86A8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11162</Words>
  <Characters>63625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БЕЛА</cp:lastModifiedBy>
  <cp:revision>3</cp:revision>
  <dcterms:created xsi:type="dcterms:W3CDTF">2020-04-13T17:20:00Z</dcterms:created>
  <dcterms:modified xsi:type="dcterms:W3CDTF">2020-04-13T17:20:00Z</dcterms:modified>
</cp:coreProperties>
</file>