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4BA" w:rsidRDefault="000174BA" w:rsidP="000174BA">
      <w:pPr>
        <w:pStyle w:val="a3"/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-908050</wp:posOffset>
            </wp:positionV>
            <wp:extent cx="7338060" cy="10547350"/>
            <wp:effectExtent l="19050" t="0" r="0" b="0"/>
            <wp:wrapTight wrapText="bothSides">
              <wp:wrapPolygon edited="0">
                <wp:start x="-56" y="0"/>
                <wp:lineTo x="-56" y="21574"/>
                <wp:lineTo x="21589" y="21574"/>
                <wp:lineTo x="21589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54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D90" w:rsidRPr="000174BA" w:rsidRDefault="00C23968" w:rsidP="000174BA">
      <w:pPr>
        <w:pStyle w:val="a3"/>
        <w:jc w:val="center"/>
        <w:rPr>
          <w:b/>
          <w:sz w:val="20"/>
        </w:rPr>
      </w:pPr>
      <w:r w:rsidRPr="000174BA">
        <w:rPr>
          <w:b/>
        </w:rPr>
        <w:lastRenderedPageBreak/>
        <w:t>СОДЕРЖАНИЕ</w:t>
      </w:r>
    </w:p>
    <w:p w:rsidR="009C3D90" w:rsidRDefault="009C3D90">
      <w:pPr>
        <w:pStyle w:val="a3"/>
        <w:spacing w:before="4"/>
        <w:rPr>
          <w:b/>
          <w:sz w:val="19"/>
        </w:rPr>
      </w:pPr>
    </w:p>
    <w:sdt>
      <w:sdtPr>
        <w:rPr>
          <w:i w:val="0"/>
          <w:iCs w:val="0"/>
        </w:rPr>
        <w:id w:val="1161064204"/>
        <w:docPartObj>
          <w:docPartGallery w:val="Table of Contents"/>
          <w:docPartUnique/>
        </w:docPartObj>
      </w:sdtPr>
      <w:sdtContent>
        <w:p w:rsidR="009C3D90" w:rsidRDefault="006E495C">
          <w:pPr>
            <w:pStyle w:val="TOC2"/>
            <w:tabs>
              <w:tab w:val="left" w:pos="9104"/>
            </w:tabs>
            <w:spacing w:before="91"/>
            <w:ind w:firstLine="0"/>
            <w:rPr>
              <w:b w:val="0"/>
              <w:i w:val="0"/>
            </w:rPr>
          </w:pPr>
          <w:hyperlink w:anchor="_TOC_250014" w:history="1">
            <w:r w:rsidR="00C23968">
              <w:rPr>
                <w:i w:val="0"/>
              </w:rPr>
              <w:t>1.</w:t>
            </w:r>
            <w:r w:rsidR="00C23968">
              <w:rPr>
                <w:i w:val="0"/>
                <w:spacing w:val="-2"/>
              </w:rPr>
              <w:t xml:space="preserve"> </w:t>
            </w:r>
            <w:r w:rsidR="00C23968">
              <w:rPr>
                <w:i w:val="0"/>
              </w:rPr>
              <w:t>Цели</w:t>
            </w:r>
            <w:r w:rsidR="00C23968">
              <w:rPr>
                <w:i w:val="0"/>
                <w:spacing w:val="-2"/>
              </w:rPr>
              <w:t xml:space="preserve"> </w:t>
            </w:r>
            <w:r w:rsidR="00C23968">
              <w:rPr>
                <w:i w:val="0"/>
              </w:rPr>
              <w:t>освоения</w:t>
            </w:r>
            <w:r w:rsidR="00C23968">
              <w:rPr>
                <w:i w:val="0"/>
                <w:spacing w:val="-4"/>
              </w:rPr>
              <w:t xml:space="preserve"> </w:t>
            </w:r>
            <w:r w:rsidR="00C23968">
              <w:rPr>
                <w:i w:val="0"/>
              </w:rPr>
              <w:t>дисциплины</w:t>
            </w:r>
            <w:r w:rsidR="00C23968">
              <w:rPr>
                <w:b w:val="0"/>
                <w:i w:val="0"/>
              </w:rPr>
              <w:t>…………………………………………………….</w:t>
            </w:r>
            <w:r w:rsidR="00C23968">
              <w:rPr>
                <w:b w:val="0"/>
                <w:i w:val="0"/>
              </w:rPr>
              <w:tab/>
              <w:t>4</w:t>
            </w:r>
          </w:hyperlink>
        </w:p>
        <w:p w:rsidR="009C3D90" w:rsidRDefault="006E495C">
          <w:pPr>
            <w:pStyle w:val="TOC1"/>
            <w:numPr>
              <w:ilvl w:val="0"/>
              <w:numId w:val="44"/>
            </w:numPr>
            <w:tabs>
              <w:tab w:val="left" w:pos="763"/>
              <w:tab w:val="left" w:pos="9104"/>
            </w:tabs>
            <w:spacing w:line="252" w:lineRule="exact"/>
            <w:rPr>
              <w:b w:val="0"/>
            </w:rPr>
          </w:pPr>
          <w:hyperlink w:anchor="_TOC_250013" w:history="1">
            <w:r w:rsidR="00C23968">
              <w:t>Место</w:t>
            </w:r>
            <w:r w:rsidR="00C23968">
              <w:rPr>
                <w:spacing w:val="-2"/>
              </w:rPr>
              <w:t xml:space="preserve"> </w:t>
            </w:r>
            <w:r w:rsidR="00C23968">
              <w:t>дисциплины</w:t>
            </w:r>
            <w:r w:rsidR="00C23968">
              <w:rPr>
                <w:spacing w:val="-2"/>
              </w:rPr>
              <w:t xml:space="preserve"> </w:t>
            </w:r>
            <w:r w:rsidR="00C23968">
              <w:t>в</w:t>
            </w:r>
            <w:r w:rsidR="00C23968">
              <w:rPr>
                <w:spacing w:val="-4"/>
              </w:rPr>
              <w:t xml:space="preserve"> </w:t>
            </w:r>
            <w:r w:rsidR="00C23968">
              <w:t>структуре</w:t>
            </w:r>
            <w:r w:rsidR="00C23968">
              <w:rPr>
                <w:spacing w:val="-1"/>
              </w:rPr>
              <w:t xml:space="preserve"> </w:t>
            </w:r>
            <w:r w:rsidR="00C23968">
              <w:t>образовательной</w:t>
            </w:r>
            <w:r w:rsidR="00C23968">
              <w:rPr>
                <w:spacing w:val="-2"/>
              </w:rPr>
              <w:t xml:space="preserve"> </w:t>
            </w:r>
            <w:r w:rsidR="00C23968">
              <w:t>программы</w:t>
            </w:r>
            <w:r w:rsidR="00C23968">
              <w:rPr>
                <w:b w:val="0"/>
              </w:rPr>
              <w:t>…………….</w:t>
            </w:r>
            <w:r w:rsidR="00C23968">
              <w:rPr>
                <w:b w:val="0"/>
              </w:rPr>
              <w:tab/>
              <w:t>4</w:t>
            </w:r>
          </w:hyperlink>
        </w:p>
        <w:p w:rsidR="009C3D90" w:rsidRDefault="00C23968">
          <w:pPr>
            <w:pStyle w:val="TOC2"/>
            <w:numPr>
              <w:ilvl w:val="0"/>
              <w:numId w:val="44"/>
            </w:numPr>
            <w:tabs>
              <w:tab w:val="left" w:pos="763"/>
              <w:tab w:val="left" w:pos="9104"/>
            </w:tabs>
            <w:spacing w:before="2"/>
            <w:rPr>
              <w:b w:val="0"/>
              <w:i w:val="0"/>
            </w:rPr>
          </w:pPr>
          <w:r>
            <w:rPr>
              <w:i w:val="0"/>
            </w:rPr>
            <w:t>Планируемые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результаты</w:t>
          </w:r>
          <w:r>
            <w:rPr>
              <w:i w:val="0"/>
              <w:spacing w:val="-2"/>
            </w:rPr>
            <w:t xml:space="preserve"> </w:t>
          </w:r>
          <w:r>
            <w:rPr>
              <w:i w:val="0"/>
            </w:rPr>
            <w:t>обучения</w:t>
          </w:r>
          <w:r>
            <w:rPr>
              <w:i w:val="0"/>
              <w:spacing w:val="-3"/>
            </w:rPr>
            <w:t xml:space="preserve"> </w:t>
          </w:r>
          <w:r>
            <w:rPr>
              <w:i w:val="0"/>
            </w:rPr>
            <w:t>по</w:t>
          </w:r>
          <w:r>
            <w:rPr>
              <w:i w:val="0"/>
              <w:spacing w:val="-4"/>
            </w:rPr>
            <w:t xml:space="preserve"> </w:t>
          </w:r>
          <w:r>
            <w:rPr>
              <w:i w:val="0"/>
            </w:rPr>
            <w:t>дисциплине</w:t>
          </w:r>
          <w:r>
            <w:rPr>
              <w:i w:val="0"/>
              <w:spacing w:val="-3"/>
            </w:rPr>
            <w:t xml:space="preserve"> </w:t>
          </w:r>
          <w:r>
            <w:rPr>
              <w:b w:val="0"/>
              <w:i w:val="0"/>
            </w:rPr>
            <w:t>……………………….</w:t>
          </w:r>
          <w:r>
            <w:rPr>
              <w:b w:val="0"/>
              <w:i w:val="0"/>
            </w:rPr>
            <w:tab/>
            <w:t>5</w:t>
          </w:r>
        </w:p>
        <w:p w:rsidR="009C3D90" w:rsidRDefault="006E495C">
          <w:pPr>
            <w:pStyle w:val="TOC2"/>
            <w:numPr>
              <w:ilvl w:val="0"/>
              <w:numId w:val="44"/>
            </w:numPr>
            <w:tabs>
              <w:tab w:val="left" w:pos="763"/>
              <w:tab w:val="left" w:pos="9104"/>
            </w:tabs>
            <w:rPr>
              <w:b w:val="0"/>
              <w:i w:val="0"/>
            </w:rPr>
          </w:pPr>
          <w:hyperlink w:anchor="_TOC_250012" w:history="1">
            <w:r w:rsidR="00C23968">
              <w:rPr>
                <w:i w:val="0"/>
              </w:rPr>
              <w:t>Структура</w:t>
            </w:r>
            <w:r w:rsidR="00C23968">
              <w:rPr>
                <w:i w:val="0"/>
                <w:spacing w:val="-4"/>
              </w:rPr>
              <w:t xml:space="preserve"> </w:t>
            </w:r>
            <w:r w:rsidR="00C23968">
              <w:rPr>
                <w:i w:val="0"/>
              </w:rPr>
              <w:t>и</w:t>
            </w:r>
            <w:r w:rsidR="00C23968">
              <w:rPr>
                <w:i w:val="0"/>
                <w:spacing w:val="-3"/>
              </w:rPr>
              <w:t xml:space="preserve"> </w:t>
            </w:r>
            <w:r w:rsidR="00C23968">
              <w:rPr>
                <w:i w:val="0"/>
              </w:rPr>
              <w:t>содержание</w:t>
            </w:r>
            <w:r w:rsidR="00C23968">
              <w:rPr>
                <w:i w:val="0"/>
                <w:spacing w:val="-3"/>
              </w:rPr>
              <w:t xml:space="preserve"> </w:t>
            </w:r>
            <w:r w:rsidR="00C23968">
              <w:rPr>
                <w:i w:val="0"/>
              </w:rPr>
              <w:t>дисциплины</w:t>
            </w:r>
            <w:r w:rsidR="00C23968">
              <w:rPr>
                <w:b w:val="0"/>
                <w:i w:val="0"/>
              </w:rPr>
              <w:t>………………………………………...</w:t>
            </w:r>
            <w:r w:rsidR="00C23968">
              <w:rPr>
                <w:b w:val="0"/>
                <w:i w:val="0"/>
              </w:rPr>
              <w:tab/>
              <w:t>6</w:t>
            </w:r>
          </w:hyperlink>
        </w:p>
        <w:p w:rsidR="009C3D90" w:rsidRDefault="00C23968">
          <w:pPr>
            <w:pStyle w:val="TOC3"/>
            <w:numPr>
              <w:ilvl w:val="1"/>
              <w:numId w:val="44"/>
            </w:numPr>
            <w:tabs>
              <w:tab w:val="left" w:pos="1070"/>
              <w:tab w:val="left" w:pos="9104"/>
            </w:tabs>
            <w:spacing w:before="1"/>
          </w:pPr>
          <w:r>
            <w:t>Объем</w:t>
          </w:r>
          <w:r>
            <w:rPr>
              <w:spacing w:val="-3"/>
            </w:rPr>
            <w:t xml:space="preserve"> </w:t>
          </w:r>
          <w:r>
            <w:t>дисциплины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виды</w:t>
          </w:r>
          <w:r>
            <w:rPr>
              <w:spacing w:val="-2"/>
            </w:rPr>
            <w:t xml:space="preserve"> </w:t>
          </w:r>
          <w:r>
            <w:t>учебной</w:t>
          </w:r>
          <w:r>
            <w:rPr>
              <w:spacing w:val="-3"/>
            </w:rPr>
            <w:t xml:space="preserve"> </w:t>
          </w:r>
          <w:r>
            <w:t>работы…………………………………</w:t>
          </w:r>
          <w:r>
            <w:tab/>
            <w:t>6</w:t>
          </w:r>
        </w:p>
        <w:p w:rsidR="009C3D90" w:rsidRDefault="006E495C">
          <w:pPr>
            <w:pStyle w:val="TOC3"/>
            <w:tabs>
              <w:tab w:val="left" w:pos="9104"/>
            </w:tabs>
            <w:ind w:left="683"/>
          </w:pPr>
          <w:hyperlink w:anchor="_TOC_250011" w:history="1">
            <w:r w:rsidR="00C23968">
              <w:t>4.2.</w:t>
            </w:r>
            <w:r w:rsidR="00C23968">
              <w:rPr>
                <w:spacing w:val="-3"/>
              </w:rPr>
              <w:t xml:space="preserve"> </w:t>
            </w:r>
            <w:r w:rsidR="00C23968">
              <w:t>Содержание</w:t>
            </w:r>
            <w:r w:rsidR="00C23968">
              <w:rPr>
                <w:spacing w:val="-2"/>
              </w:rPr>
              <w:t xml:space="preserve"> </w:t>
            </w:r>
            <w:r w:rsidR="00C23968">
              <w:t>дисциплины</w:t>
            </w:r>
            <w:r w:rsidR="00C23968">
              <w:rPr>
                <w:spacing w:val="-3"/>
              </w:rPr>
              <w:t xml:space="preserve"> </w:t>
            </w:r>
            <w:r w:rsidR="00C23968">
              <w:t>…………………………………………..................</w:t>
            </w:r>
            <w:r w:rsidR="00C23968">
              <w:tab/>
              <w:t>8</w:t>
            </w:r>
          </w:hyperlink>
        </w:p>
        <w:p w:rsidR="009C3D90" w:rsidRDefault="00C23968">
          <w:pPr>
            <w:pStyle w:val="TOC3"/>
            <w:tabs>
              <w:tab w:val="left" w:pos="1360"/>
              <w:tab w:val="left" w:pos="2341"/>
              <w:tab w:val="left" w:pos="3179"/>
              <w:tab w:val="left" w:pos="4618"/>
              <w:tab w:val="left" w:pos="5309"/>
              <w:tab w:val="left" w:pos="6295"/>
              <w:tab w:val="left" w:pos="7757"/>
              <w:tab w:val="left" w:pos="8086"/>
              <w:tab w:val="left" w:pos="9104"/>
            </w:tabs>
            <w:spacing w:line="240" w:lineRule="auto"/>
            <w:ind w:left="542" w:right="1172" w:firstLine="110"/>
          </w:pPr>
          <w:r>
            <w:t>4.2.1.</w:t>
          </w:r>
          <w:r>
            <w:tab/>
            <w:t>Разделы</w:t>
          </w:r>
          <w:r>
            <w:tab/>
            <w:t>(темы)</w:t>
          </w:r>
          <w:r>
            <w:tab/>
            <w:t>дисциплины,</w:t>
          </w:r>
          <w:r>
            <w:tab/>
            <w:t>виды</w:t>
          </w:r>
          <w:r>
            <w:tab/>
            <w:t>учебной</w:t>
          </w:r>
          <w:r>
            <w:tab/>
            <w:t>деятельности</w:t>
          </w:r>
          <w:r>
            <w:tab/>
            <w:t>и</w:t>
          </w:r>
          <w:r>
            <w:tab/>
            <w:t>формы</w:t>
          </w:r>
          <w:r>
            <w:rPr>
              <w:spacing w:val="1"/>
            </w:rPr>
            <w:t xml:space="preserve"> </w:t>
          </w:r>
          <w:r>
            <w:t>контроля………………………………………………………………………….</w:t>
          </w:r>
          <w:r>
            <w:tab/>
          </w:r>
          <w:r>
            <w:tab/>
          </w:r>
          <w:r>
            <w:tab/>
          </w:r>
          <w:r>
            <w:rPr>
              <w:spacing w:val="-4"/>
            </w:rPr>
            <w:t>8</w:t>
          </w:r>
        </w:p>
        <w:p w:rsidR="009C3D90" w:rsidRDefault="006E495C">
          <w:pPr>
            <w:pStyle w:val="TOC3"/>
            <w:tabs>
              <w:tab w:val="left" w:pos="9049"/>
            </w:tabs>
            <w:spacing w:line="240" w:lineRule="auto"/>
            <w:ind w:left="652"/>
          </w:pPr>
          <w:hyperlink w:anchor="_TOC_250010" w:history="1">
            <w:r w:rsidR="00C23968">
              <w:t>4.2.2.</w:t>
            </w:r>
            <w:r w:rsidR="00C23968">
              <w:rPr>
                <w:spacing w:val="-1"/>
              </w:rPr>
              <w:t xml:space="preserve"> </w:t>
            </w:r>
            <w:r w:rsidR="00C23968">
              <w:t>Лекционный</w:t>
            </w:r>
            <w:r w:rsidR="00C23968">
              <w:rPr>
                <w:spacing w:val="-1"/>
              </w:rPr>
              <w:t xml:space="preserve"> </w:t>
            </w:r>
            <w:r w:rsidR="00C23968">
              <w:t>курс</w:t>
            </w:r>
            <w:r w:rsidR="00C23968">
              <w:rPr>
                <w:spacing w:val="-3"/>
              </w:rPr>
              <w:t xml:space="preserve"> </w:t>
            </w:r>
            <w:r w:rsidR="00C23968">
              <w:t>………………………………………………………...</w:t>
            </w:r>
            <w:r w:rsidR="00C23968">
              <w:tab/>
              <w:t>10</w:t>
            </w:r>
          </w:hyperlink>
        </w:p>
        <w:p w:rsidR="009C3D90" w:rsidRDefault="00C23968">
          <w:pPr>
            <w:pStyle w:val="TOC3"/>
            <w:tabs>
              <w:tab w:val="left" w:pos="9049"/>
            </w:tabs>
            <w:spacing w:before="1" w:line="253" w:lineRule="exact"/>
            <w:ind w:left="652"/>
          </w:pPr>
          <w:r>
            <w:t>4.2.3.</w:t>
          </w:r>
          <w:r>
            <w:rPr>
              <w:spacing w:val="-2"/>
            </w:rPr>
            <w:t xml:space="preserve"> </w:t>
          </w:r>
          <w:r>
            <w:t>Лабораторный</w:t>
          </w:r>
          <w:r>
            <w:rPr>
              <w:spacing w:val="-2"/>
            </w:rPr>
            <w:t xml:space="preserve"> </w:t>
          </w:r>
          <w:r>
            <w:t>практикум</w:t>
          </w:r>
          <w:r>
            <w:rPr>
              <w:spacing w:val="-2"/>
            </w:rPr>
            <w:t xml:space="preserve"> </w:t>
          </w:r>
          <w:r>
            <w:t>…………………………………………….....</w:t>
          </w:r>
          <w:r>
            <w:tab/>
            <w:t>11</w:t>
          </w:r>
        </w:p>
        <w:p w:rsidR="009C3D90" w:rsidRDefault="00C23968">
          <w:pPr>
            <w:pStyle w:val="TOC3"/>
            <w:tabs>
              <w:tab w:val="left" w:pos="9049"/>
            </w:tabs>
            <w:ind w:left="652"/>
          </w:pPr>
          <w:r>
            <w:t>4.2.4.</w:t>
          </w:r>
          <w:r>
            <w:rPr>
              <w:spacing w:val="-2"/>
            </w:rPr>
            <w:t xml:space="preserve"> </w:t>
          </w:r>
          <w:r>
            <w:t>Практические</w:t>
          </w:r>
          <w:r>
            <w:rPr>
              <w:spacing w:val="-2"/>
            </w:rPr>
            <w:t xml:space="preserve"> </w:t>
          </w:r>
          <w:r>
            <w:t>занятия</w:t>
          </w:r>
          <w:r>
            <w:rPr>
              <w:spacing w:val="-3"/>
            </w:rPr>
            <w:t xml:space="preserve"> </w:t>
          </w:r>
          <w:r>
            <w:t>……………………………………………………</w:t>
          </w:r>
          <w:r>
            <w:tab/>
            <w:t>11</w:t>
          </w:r>
        </w:p>
        <w:p w:rsidR="009C3D90" w:rsidRDefault="00C23968">
          <w:pPr>
            <w:pStyle w:val="TOC3"/>
            <w:tabs>
              <w:tab w:val="left" w:pos="9049"/>
            </w:tabs>
            <w:ind w:left="683"/>
          </w:pPr>
          <w:r>
            <w:t>4.3.</w:t>
          </w:r>
          <w:r>
            <w:rPr>
              <w:spacing w:val="-3"/>
            </w:rPr>
            <w:t xml:space="preserve"> </w:t>
          </w:r>
          <w:r>
            <w:t>Самостоятельная</w:t>
          </w:r>
          <w:r>
            <w:rPr>
              <w:spacing w:val="-2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обучающегося…..………………………………….</w:t>
          </w:r>
          <w:r>
            <w:tab/>
            <w:t>13</w:t>
          </w:r>
        </w:p>
        <w:p w:rsidR="009C3D90" w:rsidRDefault="006E495C">
          <w:pPr>
            <w:pStyle w:val="TOC2"/>
            <w:numPr>
              <w:ilvl w:val="0"/>
              <w:numId w:val="44"/>
            </w:numPr>
            <w:tabs>
              <w:tab w:val="left" w:pos="845"/>
              <w:tab w:val="left" w:pos="9049"/>
            </w:tabs>
            <w:spacing w:before="11" w:line="235" w:lineRule="auto"/>
            <w:ind w:left="542" w:right="1116" w:firstLine="0"/>
            <w:rPr>
              <w:b w:val="0"/>
              <w:i w:val="0"/>
            </w:rPr>
          </w:pPr>
          <w:hyperlink w:anchor="_TOC_250009" w:history="1">
            <w:r w:rsidR="00C23968">
              <w:rPr>
                <w:i w:val="0"/>
              </w:rPr>
              <w:t>Перечень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учебно-методического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обеспечения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для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самостоятельной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работы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обучающихся</w:t>
            </w:r>
            <w:r w:rsidR="00C23968">
              <w:rPr>
                <w:i w:val="0"/>
                <w:spacing w:val="-2"/>
              </w:rPr>
              <w:t xml:space="preserve"> </w:t>
            </w:r>
            <w:r w:rsidR="00C23968">
              <w:rPr>
                <w:i w:val="0"/>
              </w:rPr>
              <w:t>по</w:t>
            </w:r>
            <w:r w:rsidR="00C23968">
              <w:rPr>
                <w:i w:val="0"/>
                <w:spacing w:val="-5"/>
              </w:rPr>
              <w:t xml:space="preserve"> </w:t>
            </w:r>
            <w:r w:rsidR="00C23968">
              <w:rPr>
                <w:i w:val="0"/>
              </w:rPr>
              <w:t xml:space="preserve">дисциплине </w:t>
            </w:r>
            <w:r w:rsidR="00C23968">
              <w:rPr>
                <w:b w:val="0"/>
                <w:i w:val="0"/>
              </w:rPr>
              <w:t>....................................................................</w:t>
            </w:r>
            <w:r w:rsidR="00C23968">
              <w:rPr>
                <w:b w:val="0"/>
                <w:i w:val="0"/>
              </w:rPr>
              <w:tab/>
            </w:r>
            <w:r w:rsidR="00C23968">
              <w:rPr>
                <w:b w:val="0"/>
                <w:i w:val="0"/>
                <w:spacing w:val="-2"/>
              </w:rPr>
              <w:t>14</w:t>
            </w:r>
          </w:hyperlink>
        </w:p>
        <w:p w:rsidR="009C3D90" w:rsidRDefault="006E495C">
          <w:pPr>
            <w:pStyle w:val="TOC2"/>
            <w:numPr>
              <w:ilvl w:val="0"/>
              <w:numId w:val="44"/>
            </w:numPr>
            <w:tabs>
              <w:tab w:val="left" w:pos="763"/>
              <w:tab w:val="left" w:pos="9049"/>
            </w:tabs>
            <w:spacing w:before="1" w:line="240" w:lineRule="auto"/>
            <w:rPr>
              <w:b w:val="0"/>
              <w:i w:val="0"/>
            </w:rPr>
          </w:pPr>
          <w:hyperlink w:anchor="_TOC_250008" w:history="1">
            <w:r w:rsidR="00C23968">
              <w:rPr>
                <w:i w:val="0"/>
              </w:rPr>
              <w:t>Образовательные</w:t>
            </w:r>
            <w:r w:rsidR="00C23968">
              <w:rPr>
                <w:i w:val="0"/>
                <w:spacing w:val="-5"/>
              </w:rPr>
              <w:t xml:space="preserve"> </w:t>
            </w:r>
            <w:r w:rsidR="00C23968">
              <w:rPr>
                <w:i w:val="0"/>
              </w:rPr>
              <w:t>технологии</w:t>
            </w:r>
            <w:r w:rsidR="00C23968">
              <w:rPr>
                <w:b w:val="0"/>
                <w:i w:val="0"/>
              </w:rPr>
              <w:t>………………………………………………….</w:t>
            </w:r>
            <w:r w:rsidR="00C23968">
              <w:rPr>
                <w:b w:val="0"/>
                <w:i w:val="0"/>
              </w:rPr>
              <w:tab/>
              <w:t>18</w:t>
            </w:r>
          </w:hyperlink>
        </w:p>
        <w:p w:rsidR="009C3D90" w:rsidRDefault="006E495C">
          <w:pPr>
            <w:pStyle w:val="TOC2"/>
            <w:numPr>
              <w:ilvl w:val="0"/>
              <w:numId w:val="44"/>
            </w:numPr>
            <w:tabs>
              <w:tab w:val="left" w:pos="709"/>
              <w:tab w:val="left" w:pos="3802"/>
              <w:tab w:val="left" w:pos="4865"/>
              <w:tab w:val="left" w:pos="7526"/>
              <w:tab w:val="left" w:pos="9049"/>
            </w:tabs>
            <w:spacing w:before="8" w:line="235" w:lineRule="auto"/>
            <w:ind w:left="542" w:right="1116" w:firstLine="0"/>
            <w:rPr>
              <w:b w:val="0"/>
              <w:i w:val="0"/>
            </w:rPr>
          </w:pPr>
          <w:hyperlink w:anchor="_TOC_250007" w:history="1">
            <w:r w:rsidR="00C23968">
              <w:rPr>
                <w:i w:val="0"/>
              </w:rPr>
              <w:t>Учебно-методическое</w:t>
            </w:r>
            <w:r w:rsidR="00C23968">
              <w:rPr>
                <w:i w:val="0"/>
              </w:rPr>
              <w:tab/>
              <w:t>и</w:t>
            </w:r>
            <w:r w:rsidR="00C23968">
              <w:rPr>
                <w:i w:val="0"/>
              </w:rPr>
              <w:tab/>
              <w:t>информационное</w:t>
            </w:r>
            <w:r w:rsidR="00C23968">
              <w:rPr>
                <w:i w:val="0"/>
              </w:rPr>
              <w:tab/>
              <w:t>обеспечение</w:t>
            </w:r>
            <w:r w:rsidR="00C23968">
              <w:rPr>
                <w:i w:val="0"/>
                <w:spacing w:val="1"/>
              </w:rPr>
              <w:t xml:space="preserve"> </w:t>
            </w:r>
            <w:r w:rsidR="00C23968">
              <w:rPr>
                <w:i w:val="0"/>
              </w:rPr>
              <w:t>дисциплины</w:t>
            </w:r>
            <w:r w:rsidR="00C23968">
              <w:rPr>
                <w:b w:val="0"/>
                <w:i w:val="0"/>
              </w:rPr>
              <w:t>………………………………………………………………………….</w:t>
            </w:r>
            <w:r w:rsidR="00C23968">
              <w:rPr>
                <w:b w:val="0"/>
                <w:i w:val="0"/>
              </w:rPr>
              <w:tab/>
            </w:r>
            <w:r w:rsidR="00C23968">
              <w:rPr>
                <w:b w:val="0"/>
                <w:i w:val="0"/>
                <w:spacing w:val="-2"/>
              </w:rPr>
              <w:t>19</w:t>
            </w:r>
          </w:hyperlink>
        </w:p>
        <w:p w:rsidR="009C3D90" w:rsidRDefault="00C23968">
          <w:pPr>
            <w:pStyle w:val="TOC3"/>
            <w:numPr>
              <w:ilvl w:val="1"/>
              <w:numId w:val="44"/>
            </w:numPr>
            <w:tabs>
              <w:tab w:val="left" w:pos="1071"/>
              <w:tab w:val="left" w:pos="9049"/>
            </w:tabs>
            <w:spacing w:before="2"/>
            <w:ind w:hanging="388"/>
          </w:pPr>
          <w:r>
            <w:t>Перечень</w:t>
          </w:r>
          <w:r>
            <w:rPr>
              <w:spacing w:val="-5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дополнительной</w:t>
          </w:r>
          <w:r>
            <w:rPr>
              <w:spacing w:val="-1"/>
            </w:rPr>
            <w:t xml:space="preserve"> </w:t>
          </w:r>
          <w:r>
            <w:t>учебной</w:t>
          </w:r>
          <w:r>
            <w:rPr>
              <w:spacing w:val="-2"/>
            </w:rPr>
            <w:t xml:space="preserve"> </w:t>
          </w:r>
          <w:r>
            <w:t>литературы……………….</w:t>
          </w:r>
          <w:r>
            <w:tab/>
            <w:t>19</w:t>
          </w:r>
        </w:p>
        <w:p w:rsidR="009C3D90" w:rsidRDefault="006E495C">
          <w:pPr>
            <w:pStyle w:val="TOC3"/>
            <w:numPr>
              <w:ilvl w:val="1"/>
              <w:numId w:val="44"/>
            </w:numPr>
            <w:tabs>
              <w:tab w:val="left" w:pos="1071"/>
            </w:tabs>
            <w:ind w:hanging="388"/>
          </w:pPr>
          <w:hyperlink w:anchor="_TOC_250006" w:history="1">
            <w:r w:rsidR="00C23968">
              <w:t>Перечень</w:t>
            </w:r>
            <w:r w:rsidR="00C23968">
              <w:rPr>
                <w:spacing w:val="-7"/>
              </w:rPr>
              <w:t xml:space="preserve"> </w:t>
            </w:r>
            <w:r w:rsidR="00C23968">
              <w:t>ресурсов</w:t>
            </w:r>
            <w:r w:rsidR="00C23968">
              <w:rPr>
                <w:spacing w:val="-3"/>
              </w:rPr>
              <w:t xml:space="preserve"> </w:t>
            </w:r>
            <w:r w:rsidR="00C23968">
              <w:t>информационно-телекоммуникационной</w:t>
            </w:r>
            <w:r w:rsidR="00C23968">
              <w:rPr>
                <w:spacing w:val="-3"/>
              </w:rPr>
              <w:t xml:space="preserve"> </w:t>
            </w:r>
            <w:r w:rsidR="00C23968">
              <w:t>сети</w:t>
            </w:r>
          </w:hyperlink>
        </w:p>
        <w:p w:rsidR="009C3D90" w:rsidRDefault="006E495C">
          <w:pPr>
            <w:pStyle w:val="TOC3"/>
            <w:tabs>
              <w:tab w:val="left" w:pos="9049"/>
            </w:tabs>
            <w:spacing w:before="1"/>
            <w:ind w:left="683"/>
          </w:pPr>
          <w:hyperlink w:anchor="_TOC_250005" w:history="1">
            <w:r w:rsidR="00C23968">
              <w:t>«Интернет»…………………………………………………………………………..</w:t>
            </w:r>
            <w:r w:rsidR="00C23968">
              <w:tab/>
              <w:t>19</w:t>
            </w:r>
          </w:hyperlink>
        </w:p>
        <w:p w:rsidR="009C3D90" w:rsidRDefault="006E495C">
          <w:pPr>
            <w:pStyle w:val="TOC3"/>
            <w:numPr>
              <w:ilvl w:val="1"/>
              <w:numId w:val="44"/>
            </w:numPr>
            <w:tabs>
              <w:tab w:val="left" w:pos="1071"/>
              <w:tab w:val="left" w:pos="9049"/>
            </w:tabs>
            <w:ind w:hanging="388"/>
          </w:pPr>
          <w:hyperlink w:anchor="_TOC_250004" w:history="1">
            <w:r w:rsidR="00C23968">
              <w:t>Информационные</w:t>
            </w:r>
            <w:r w:rsidR="00C23968">
              <w:rPr>
                <w:spacing w:val="-4"/>
              </w:rPr>
              <w:t xml:space="preserve"> </w:t>
            </w:r>
            <w:r w:rsidR="00C23968">
              <w:t>технологии,</w:t>
            </w:r>
            <w:r w:rsidR="00C23968">
              <w:rPr>
                <w:spacing w:val="-4"/>
              </w:rPr>
              <w:t xml:space="preserve"> </w:t>
            </w:r>
            <w:r w:rsidR="00C23968">
              <w:t>лицензионное</w:t>
            </w:r>
            <w:r w:rsidR="00C23968">
              <w:rPr>
                <w:spacing w:val="-4"/>
              </w:rPr>
              <w:t xml:space="preserve"> </w:t>
            </w:r>
            <w:r w:rsidR="00C23968">
              <w:t>программное</w:t>
            </w:r>
            <w:r w:rsidR="00C23968">
              <w:rPr>
                <w:spacing w:val="-4"/>
              </w:rPr>
              <w:t xml:space="preserve"> </w:t>
            </w:r>
            <w:r w:rsidR="00C23968">
              <w:t>обеспечение</w:t>
            </w:r>
            <w:r w:rsidR="00C23968">
              <w:tab/>
              <w:t>20</w:t>
            </w:r>
          </w:hyperlink>
        </w:p>
        <w:p w:rsidR="009C3D90" w:rsidRDefault="006E495C">
          <w:pPr>
            <w:pStyle w:val="TOC1"/>
            <w:numPr>
              <w:ilvl w:val="0"/>
              <w:numId w:val="44"/>
            </w:numPr>
            <w:tabs>
              <w:tab w:val="left" w:pos="763"/>
              <w:tab w:val="left" w:pos="9049"/>
            </w:tabs>
            <w:spacing w:before="2" w:line="253" w:lineRule="exact"/>
            <w:rPr>
              <w:b w:val="0"/>
            </w:rPr>
          </w:pPr>
          <w:hyperlink w:anchor="_TOC_250003" w:history="1">
            <w:r w:rsidR="00C23968">
              <w:t>Материально-техническое</w:t>
            </w:r>
            <w:r w:rsidR="00C23968">
              <w:rPr>
                <w:spacing w:val="-4"/>
              </w:rPr>
              <w:t xml:space="preserve"> </w:t>
            </w:r>
            <w:r w:rsidR="00C23968">
              <w:t>обеспечение</w:t>
            </w:r>
            <w:r w:rsidR="00C23968">
              <w:rPr>
                <w:spacing w:val="-3"/>
              </w:rPr>
              <w:t xml:space="preserve"> </w:t>
            </w:r>
            <w:r w:rsidR="00C23968">
              <w:t>дисциплины</w:t>
            </w:r>
            <w:r w:rsidR="00C23968">
              <w:rPr>
                <w:spacing w:val="-3"/>
              </w:rPr>
              <w:t xml:space="preserve"> </w:t>
            </w:r>
            <w:r w:rsidR="00C23968">
              <w:rPr>
                <w:b w:val="0"/>
              </w:rPr>
              <w:t>……………</w:t>
            </w:r>
            <w:r w:rsidR="00C23968">
              <w:rPr>
                <w:b w:val="0"/>
              </w:rPr>
              <w:tab/>
              <w:t>20</w:t>
            </w:r>
          </w:hyperlink>
        </w:p>
        <w:p w:rsidR="009C3D90" w:rsidRDefault="006E495C">
          <w:pPr>
            <w:pStyle w:val="TOC3"/>
            <w:numPr>
              <w:ilvl w:val="1"/>
              <w:numId w:val="44"/>
            </w:numPr>
            <w:tabs>
              <w:tab w:val="left" w:pos="1068"/>
              <w:tab w:val="left" w:pos="9049"/>
            </w:tabs>
            <w:ind w:left="1067" w:hanging="385"/>
          </w:pPr>
          <w:hyperlink w:anchor="_TOC_250002" w:history="1">
            <w:r w:rsidR="00C23968">
              <w:t>Требования</w:t>
            </w:r>
            <w:r w:rsidR="00C23968">
              <w:rPr>
                <w:spacing w:val="-3"/>
              </w:rPr>
              <w:t xml:space="preserve"> </w:t>
            </w:r>
            <w:r w:rsidR="00C23968">
              <w:t>к</w:t>
            </w:r>
            <w:r w:rsidR="00C23968">
              <w:rPr>
                <w:spacing w:val="-2"/>
              </w:rPr>
              <w:t xml:space="preserve"> </w:t>
            </w:r>
            <w:r w:rsidR="00C23968">
              <w:t>аудиториям</w:t>
            </w:r>
            <w:r w:rsidR="00C23968">
              <w:rPr>
                <w:spacing w:val="-1"/>
              </w:rPr>
              <w:t xml:space="preserve"> </w:t>
            </w:r>
            <w:r w:rsidR="00C23968">
              <w:t>(помещениям,</w:t>
            </w:r>
            <w:r w:rsidR="00C23968">
              <w:rPr>
                <w:spacing w:val="-2"/>
              </w:rPr>
              <w:t xml:space="preserve"> </w:t>
            </w:r>
            <w:r w:rsidR="00C23968">
              <w:t>местам)</w:t>
            </w:r>
            <w:r w:rsidR="00C23968">
              <w:rPr>
                <w:spacing w:val="-1"/>
              </w:rPr>
              <w:t xml:space="preserve"> </w:t>
            </w:r>
            <w:r w:rsidR="00C23968">
              <w:t>для</w:t>
            </w:r>
            <w:r w:rsidR="00C23968">
              <w:rPr>
                <w:spacing w:val="-2"/>
              </w:rPr>
              <w:t xml:space="preserve"> </w:t>
            </w:r>
            <w:r w:rsidR="00C23968">
              <w:t>проведения</w:t>
            </w:r>
            <w:r w:rsidR="00C23968">
              <w:rPr>
                <w:spacing w:val="-2"/>
              </w:rPr>
              <w:t xml:space="preserve"> </w:t>
            </w:r>
            <w:r w:rsidR="00C23968">
              <w:t>занятий</w:t>
            </w:r>
            <w:r w:rsidR="00C23968">
              <w:tab/>
              <w:t>20</w:t>
            </w:r>
          </w:hyperlink>
        </w:p>
        <w:p w:rsidR="009C3D90" w:rsidRDefault="006E495C">
          <w:pPr>
            <w:pStyle w:val="TOC3"/>
            <w:numPr>
              <w:ilvl w:val="1"/>
              <w:numId w:val="44"/>
            </w:numPr>
            <w:tabs>
              <w:tab w:val="left" w:pos="1068"/>
              <w:tab w:val="left" w:pos="9049"/>
            </w:tabs>
            <w:ind w:left="1067" w:hanging="385"/>
          </w:pPr>
          <w:hyperlink w:anchor="_TOC_250001" w:history="1">
            <w:r w:rsidR="00C23968">
              <w:t>Требования</w:t>
            </w:r>
            <w:r w:rsidR="00C23968">
              <w:rPr>
                <w:spacing w:val="-3"/>
              </w:rPr>
              <w:t xml:space="preserve"> </w:t>
            </w:r>
            <w:r w:rsidR="00C23968">
              <w:t>к</w:t>
            </w:r>
            <w:r w:rsidR="00C23968">
              <w:rPr>
                <w:spacing w:val="-2"/>
              </w:rPr>
              <w:t xml:space="preserve"> </w:t>
            </w:r>
            <w:r w:rsidR="00C23968">
              <w:t>оборудованию</w:t>
            </w:r>
            <w:r w:rsidR="00C23968">
              <w:rPr>
                <w:spacing w:val="-1"/>
              </w:rPr>
              <w:t xml:space="preserve"> </w:t>
            </w:r>
            <w:r w:rsidR="00C23968">
              <w:t>рабочих</w:t>
            </w:r>
            <w:r w:rsidR="00C23968">
              <w:rPr>
                <w:spacing w:val="-2"/>
              </w:rPr>
              <w:t xml:space="preserve"> </w:t>
            </w:r>
            <w:r w:rsidR="00C23968">
              <w:t>мест</w:t>
            </w:r>
            <w:r w:rsidR="00C23968">
              <w:rPr>
                <w:spacing w:val="-1"/>
              </w:rPr>
              <w:t xml:space="preserve"> </w:t>
            </w:r>
            <w:r w:rsidR="00C23968">
              <w:t>преподавателя</w:t>
            </w:r>
            <w:r w:rsidR="00C23968">
              <w:rPr>
                <w:spacing w:val="-2"/>
              </w:rPr>
              <w:t xml:space="preserve"> </w:t>
            </w:r>
            <w:r w:rsidR="00C23968">
              <w:t>и</w:t>
            </w:r>
            <w:r w:rsidR="00C23968">
              <w:rPr>
                <w:spacing w:val="-2"/>
              </w:rPr>
              <w:t xml:space="preserve"> </w:t>
            </w:r>
            <w:r w:rsidR="00C23968">
              <w:t>обучающихся</w:t>
            </w:r>
            <w:r w:rsidR="00C23968">
              <w:tab/>
              <w:t>21</w:t>
            </w:r>
          </w:hyperlink>
        </w:p>
        <w:p w:rsidR="009C3D90" w:rsidRDefault="00C23968">
          <w:pPr>
            <w:pStyle w:val="TOC3"/>
            <w:numPr>
              <w:ilvl w:val="1"/>
              <w:numId w:val="44"/>
            </w:numPr>
            <w:tabs>
              <w:tab w:val="left" w:pos="1068"/>
              <w:tab w:val="left" w:pos="9049"/>
            </w:tabs>
            <w:spacing w:before="1" w:line="240" w:lineRule="auto"/>
            <w:ind w:left="1067" w:hanging="385"/>
          </w:pP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2"/>
            </w:rPr>
            <w:t xml:space="preserve"> </w:t>
          </w:r>
          <w:r>
            <w:t>специализированному</w:t>
          </w:r>
          <w:r>
            <w:rPr>
              <w:spacing w:val="-4"/>
            </w:rPr>
            <w:t xml:space="preserve"> </w:t>
          </w:r>
          <w:r>
            <w:t>оборудованию………………………..</w:t>
          </w:r>
          <w:r>
            <w:tab/>
            <w:t>21</w:t>
          </w:r>
        </w:p>
        <w:p w:rsidR="009C3D90" w:rsidRDefault="006E495C">
          <w:pPr>
            <w:pStyle w:val="TOC1"/>
            <w:numPr>
              <w:ilvl w:val="0"/>
              <w:numId w:val="44"/>
            </w:numPr>
            <w:tabs>
              <w:tab w:val="left" w:pos="814"/>
              <w:tab w:val="left" w:pos="9049"/>
            </w:tabs>
            <w:spacing w:before="6" w:line="237" w:lineRule="auto"/>
            <w:ind w:left="1141" w:right="1116" w:hanging="567"/>
            <w:rPr>
              <w:b w:val="0"/>
            </w:rPr>
          </w:pPr>
          <w:hyperlink w:anchor="_TOC_250000" w:history="1">
            <w:r w:rsidR="00C23968">
              <w:t>Особенности</w:t>
            </w:r>
            <w:r w:rsidR="00C23968">
              <w:rPr>
                <w:spacing w:val="14"/>
              </w:rPr>
              <w:t xml:space="preserve"> </w:t>
            </w:r>
            <w:r w:rsidR="00C23968">
              <w:t>реализации</w:t>
            </w:r>
            <w:r w:rsidR="00C23968">
              <w:rPr>
                <w:spacing w:val="14"/>
              </w:rPr>
              <w:t xml:space="preserve"> </w:t>
            </w:r>
            <w:r w:rsidR="00C23968">
              <w:t>дисциплины</w:t>
            </w:r>
            <w:r w:rsidR="00C23968">
              <w:rPr>
                <w:spacing w:val="12"/>
              </w:rPr>
              <w:t xml:space="preserve"> </w:t>
            </w:r>
            <w:r w:rsidR="00C23968">
              <w:t>для</w:t>
            </w:r>
            <w:r w:rsidR="00C23968">
              <w:rPr>
                <w:spacing w:val="18"/>
              </w:rPr>
              <w:t xml:space="preserve"> </w:t>
            </w:r>
            <w:r w:rsidR="00C23968">
              <w:t>инвалидов</w:t>
            </w:r>
            <w:r w:rsidR="00C23968">
              <w:rPr>
                <w:spacing w:val="16"/>
              </w:rPr>
              <w:t xml:space="preserve"> </w:t>
            </w:r>
            <w:r w:rsidR="00C23968">
              <w:t>и</w:t>
            </w:r>
            <w:r w:rsidR="00C23968">
              <w:rPr>
                <w:spacing w:val="12"/>
              </w:rPr>
              <w:t xml:space="preserve"> </w:t>
            </w:r>
            <w:r w:rsidR="00C23968">
              <w:t>лиц</w:t>
            </w:r>
            <w:r w:rsidR="00C23968">
              <w:rPr>
                <w:spacing w:val="12"/>
              </w:rPr>
              <w:t xml:space="preserve"> </w:t>
            </w:r>
            <w:r w:rsidR="00C23968">
              <w:t>с</w:t>
            </w:r>
            <w:r w:rsidR="00C23968">
              <w:rPr>
                <w:spacing w:val="15"/>
              </w:rPr>
              <w:t xml:space="preserve"> </w:t>
            </w:r>
            <w:r w:rsidR="00C23968">
              <w:t>ограниченными</w:t>
            </w:r>
            <w:r w:rsidR="00C23968">
              <w:rPr>
                <w:spacing w:val="1"/>
              </w:rPr>
              <w:t xml:space="preserve"> </w:t>
            </w:r>
            <w:r w:rsidR="00C23968">
              <w:t>возможностями</w:t>
            </w:r>
            <w:r w:rsidR="00C23968">
              <w:rPr>
                <w:spacing w:val="-3"/>
              </w:rPr>
              <w:t xml:space="preserve"> </w:t>
            </w:r>
            <w:r w:rsidR="00C23968">
              <w:t>здоровья</w:t>
            </w:r>
            <w:r w:rsidR="00C23968">
              <w:rPr>
                <w:b w:val="0"/>
              </w:rPr>
              <w:t>……………………………………………………</w:t>
            </w:r>
            <w:r w:rsidR="00C23968">
              <w:rPr>
                <w:b w:val="0"/>
              </w:rPr>
              <w:tab/>
            </w:r>
            <w:r w:rsidR="00C23968">
              <w:rPr>
                <w:b w:val="0"/>
                <w:spacing w:val="-2"/>
              </w:rPr>
              <w:t>21</w:t>
            </w:r>
          </w:hyperlink>
        </w:p>
      </w:sdtContent>
    </w:sdt>
    <w:p w:rsidR="009C3D90" w:rsidRDefault="00C23968">
      <w:pPr>
        <w:spacing w:line="252" w:lineRule="exact"/>
        <w:ind w:left="575"/>
      </w:pPr>
      <w:r>
        <w:rPr>
          <w:b/>
        </w:rPr>
        <w:t>Приложение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rPr>
          <w:b/>
        </w:rPr>
        <w:t>Фонд оценочных</w:t>
      </w:r>
      <w:r>
        <w:rPr>
          <w:b/>
          <w:spacing w:val="-4"/>
        </w:rPr>
        <w:t xml:space="preserve"> </w:t>
      </w:r>
      <w:r>
        <w:rPr>
          <w:b/>
        </w:rPr>
        <w:t>средств</w:t>
      </w:r>
      <w:r>
        <w:t>………………………………………..</w:t>
      </w:r>
    </w:p>
    <w:p w:rsidR="009C3D90" w:rsidRDefault="00C23968">
      <w:pPr>
        <w:pStyle w:val="a4"/>
        <w:numPr>
          <w:ilvl w:val="0"/>
          <w:numId w:val="43"/>
        </w:numPr>
        <w:tabs>
          <w:tab w:val="left" w:pos="797"/>
        </w:tabs>
        <w:spacing w:before="4" w:line="251" w:lineRule="exact"/>
        <w:ind w:hanging="222"/>
        <w:rPr>
          <w:b/>
        </w:rPr>
      </w:pPr>
      <w:r>
        <w:rPr>
          <w:b/>
        </w:rPr>
        <w:t>Экспертное</w:t>
      </w:r>
      <w:r>
        <w:rPr>
          <w:b/>
          <w:spacing w:val="-3"/>
        </w:rPr>
        <w:t xml:space="preserve"> </w:t>
      </w:r>
      <w:r>
        <w:rPr>
          <w:b/>
        </w:rPr>
        <w:t>заключение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ФОС</w:t>
      </w:r>
    </w:p>
    <w:p w:rsidR="009C3D90" w:rsidRDefault="00C23968">
      <w:pPr>
        <w:spacing w:line="251" w:lineRule="exact"/>
        <w:ind w:left="575"/>
      </w:pPr>
      <w:r>
        <w:rPr>
          <w:b/>
        </w:rPr>
        <w:t>Приложение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rPr>
          <w:b/>
        </w:rPr>
        <w:t>Аннотация</w:t>
      </w:r>
      <w:r>
        <w:rPr>
          <w:b/>
          <w:spacing w:val="-4"/>
        </w:rPr>
        <w:t xml:space="preserve"> </w:t>
      </w:r>
      <w:r>
        <w:rPr>
          <w:b/>
        </w:rPr>
        <w:t>рабочей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t>……………………………….</w:t>
      </w:r>
    </w:p>
    <w:p w:rsidR="009C3D90" w:rsidRDefault="00C23968">
      <w:pPr>
        <w:spacing w:line="252" w:lineRule="exact"/>
        <w:ind w:left="575"/>
      </w:pPr>
      <w:r>
        <w:rPr>
          <w:b/>
        </w:rPr>
        <w:t>Рецензия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рабочую</w:t>
      </w:r>
      <w:r>
        <w:rPr>
          <w:b/>
          <w:spacing w:val="-3"/>
        </w:rPr>
        <w:t xml:space="preserve"> </w:t>
      </w:r>
      <w:r>
        <w:rPr>
          <w:b/>
        </w:rPr>
        <w:t>программу</w:t>
      </w:r>
      <w:r>
        <w:t>…………………………………………………</w:t>
      </w:r>
    </w:p>
    <w:p w:rsidR="009C3D90" w:rsidRDefault="00C23968">
      <w:pPr>
        <w:spacing w:before="1"/>
        <w:ind w:left="575"/>
      </w:pPr>
      <w:r>
        <w:rPr>
          <w:b/>
        </w:rPr>
        <w:t>Лист</w:t>
      </w:r>
      <w:r>
        <w:rPr>
          <w:b/>
          <w:spacing w:val="-5"/>
        </w:rPr>
        <w:t xml:space="preserve"> </w:t>
      </w:r>
      <w:r>
        <w:rPr>
          <w:b/>
        </w:rPr>
        <w:t>переутверждения</w:t>
      </w:r>
      <w:r>
        <w:rPr>
          <w:b/>
          <w:spacing w:val="-7"/>
        </w:rPr>
        <w:t xml:space="preserve"> </w:t>
      </w:r>
      <w:r>
        <w:rPr>
          <w:b/>
        </w:rPr>
        <w:t>рабочей</w:t>
      </w:r>
      <w:r>
        <w:rPr>
          <w:b/>
          <w:spacing w:val="-8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дисциплины</w:t>
      </w:r>
      <w:r>
        <w:t>……………………</w:t>
      </w:r>
    </w:p>
    <w:p w:rsidR="009C3D90" w:rsidRDefault="009C3D90">
      <w:pPr>
        <w:sectPr w:rsidR="009C3D90">
          <w:footerReference w:type="default" r:id="rId8"/>
          <w:pgSz w:w="11910" w:h="16840"/>
          <w:pgMar w:top="1460" w:right="360" w:bottom="1040" w:left="1160" w:header="0" w:footer="855" w:gutter="0"/>
          <w:pgNumType w:start="2"/>
          <w:cols w:space="720"/>
        </w:sectPr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3178"/>
        </w:tabs>
        <w:spacing w:before="76"/>
        <w:ind w:hanging="241"/>
        <w:jc w:val="left"/>
      </w:pPr>
      <w:bookmarkStart w:id="0" w:name="_TOC_250014"/>
      <w:r>
        <w:lastRenderedPageBreak/>
        <w:t>ЦЕЛИ</w:t>
      </w:r>
      <w:r>
        <w:rPr>
          <w:spacing w:val="5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bookmarkEnd w:id="0"/>
      <w:r>
        <w:t>ДИСЦИПЛИНЫ</w:t>
      </w:r>
    </w:p>
    <w:p w:rsidR="009C3D90" w:rsidRDefault="009C3D90">
      <w:pPr>
        <w:pStyle w:val="a3"/>
        <w:rPr>
          <w:b/>
          <w:sz w:val="27"/>
        </w:rPr>
      </w:pPr>
    </w:p>
    <w:p w:rsidR="009C3D90" w:rsidRDefault="00C23968">
      <w:pPr>
        <w:pStyle w:val="a3"/>
        <w:ind w:left="542" w:right="633" w:firstLine="707"/>
        <w:jc w:val="both"/>
      </w:pPr>
      <w:r>
        <w:t>Целями освоения</w:t>
      </w:r>
      <w:r>
        <w:rPr>
          <w:spacing w:val="1"/>
        </w:rPr>
        <w:t xml:space="preserve"> </w:t>
      </w:r>
      <w:r>
        <w:t>дисциплины «Методы правового регулирования общественных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слушателями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принимать участие в регулировании и контроле современных финансовых отношений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первостепенности</w:t>
      </w:r>
      <w:r>
        <w:rPr>
          <w:spacing w:val="1"/>
        </w:rPr>
        <w:t xml:space="preserve"> </w:t>
      </w:r>
      <w:r>
        <w:t>государственных и общественных интересов, привитие уважения к принципу законности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финансовой</w:t>
      </w:r>
      <w:r>
        <w:rPr>
          <w:spacing w:val="-2"/>
        </w:rPr>
        <w:t xml:space="preserve"> </w:t>
      </w:r>
      <w:r>
        <w:t>деятельности государства.</w:t>
      </w:r>
    </w:p>
    <w:p w:rsidR="009C3D90" w:rsidRDefault="00C23968">
      <w:pPr>
        <w:pStyle w:val="a3"/>
        <w:ind w:left="1250"/>
        <w:jc w:val="both"/>
      </w:pP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дисциплины:</w:t>
      </w:r>
    </w:p>
    <w:p w:rsidR="009C3D90" w:rsidRDefault="00C23968">
      <w:pPr>
        <w:pStyle w:val="a3"/>
        <w:ind w:left="542" w:right="632" w:firstLine="707"/>
        <w:jc w:val="both"/>
      </w:pPr>
      <w:r>
        <w:t>-познание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финансово-правового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самоуправления, организаций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лиц;</w:t>
      </w:r>
    </w:p>
    <w:p w:rsidR="009C3D90" w:rsidRDefault="00C23968">
      <w:pPr>
        <w:pStyle w:val="a3"/>
        <w:spacing w:before="1"/>
        <w:ind w:left="542" w:right="632" w:firstLine="707"/>
        <w:jc w:val="both"/>
      </w:pPr>
      <w:r>
        <w:t>-формирование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верховенства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правоприменительной,</w:t>
      </w:r>
      <w:r>
        <w:rPr>
          <w:spacing w:val="1"/>
        </w:rPr>
        <w:t xml:space="preserve"> </w:t>
      </w:r>
      <w:r>
        <w:t>экспертно-консультационной</w:t>
      </w:r>
      <w:r>
        <w:rPr>
          <w:spacing w:val="1"/>
        </w:rPr>
        <w:t xml:space="preserve"> </w:t>
      </w:r>
      <w:r>
        <w:t>нормотворческой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финансово-правового</w:t>
      </w:r>
      <w:r>
        <w:rPr>
          <w:spacing w:val="-1"/>
        </w:rPr>
        <w:t xml:space="preserve"> </w:t>
      </w:r>
      <w:r>
        <w:t>регулирования</w:t>
      </w:r>
    </w:p>
    <w:p w:rsidR="009C3D90" w:rsidRDefault="00C23968">
      <w:pPr>
        <w:pStyle w:val="a3"/>
        <w:ind w:left="542" w:right="634" w:firstLine="707"/>
        <w:jc w:val="both"/>
      </w:pPr>
      <w:r>
        <w:t>-получение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формирование знаний по теории общей части финансового права, его предмета, метода,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отраслями,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терминов,</w:t>
      </w:r>
      <w:r>
        <w:rPr>
          <w:spacing w:val="-1"/>
        </w:rPr>
        <w:t xml:space="preserve"> </w:t>
      </w:r>
      <w:r>
        <w:t>применяемых 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дисциплине, специфике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норм;</w:t>
      </w:r>
    </w:p>
    <w:p w:rsidR="009C3D90" w:rsidRDefault="00C23968">
      <w:pPr>
        <w:pStyle w:val="a3"/>
        <w:ind w:left="1250"/>
        <w:jc w:val="both"/>
      </w:pPr>
      <w:r>
        <w:t>-изучение</w:t>
      </w:r>
      <w:r>
        <w:rPr>
          <w:spacing w:val="-3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контроля;</w:t>
      </w:r>
    </w:p>
    <w:p w:rsidR="009C3D90" w:rsidRDefault="00C23968">
      <w:pPr>
        <w:pStyle w:val="a3"/>
        <w:ind w:left="542" w:right="636" w:firstLine="707"/>
        <w:jc w:val="both"/>
      </w:pPr>
      <w:r>
        <w:t>-овладение навыками</w:t>
      </w:r>
      <w:r>
        <w:rPr>
          <w:spacing w:val="1"/>
        </w:rPr>
        <w:t xml:space="preserve"> </w:t>
      </w:r>
      <w:r>
        <w:t>практического решения конкретных задач по проблемам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финансового законодательства.</w:t>
      </w:r>
    </w:p>
    <w:p w:rsidR="009C3D90" w:rsidRDefault="009C3D90">
      <w:pPr>
        <w:pStyle w:val="a3"/>
        <w:spacing w:before="10"/>
        <w:rPr>
          <w:sz w:val="34"/>
        </w:rPr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807"/>
        </w:tabs>
        <w:ind w:left="806" w:hanging="241"/>
        <w:jc w:val="left"/>
      </w:pPr>
      <w:bookmarkStart w:id="1" w:name="_TOC_250013"/>
      <w:r>
        <w:t>МЕСТО</w:t>
      </w:r>
      <w:r>
        <w:rPr>
          <w:spacing w:val="-7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bookmarkEnd w:id="1"/>
      <w:r>
        <w:t>ПРОГРАММЫ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4"/>
        <w:numPr>
          <w:ilvl w:val="2"/>
          <w:numId w:val="43"/>
        </w:numPr>
        <w:tabs>
          <w:tab w:val="left" w:pos="1332"/>
        </w:tabs>
        <w:ind w:left="542" w:right="627" w:firstLine="283"/>
        <w:jc w:val="both"/>
        <w:rPr>
          <w:sz w:val="24"/>
        </w:rPr>
      </w:pP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финансовой деятельности» относится к дисциплинам факультативной части,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тесную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дисциплинами.</w:t>
      </w:r>
    </w:p>
    <w:p w:rsidR="009C3D90" w:rsidRDefault="00C23968">
      <w:pPr>
        <w:pStyle w:val="a4"/>
        <w:numPr>
          <w:ilvl w:val="2"/>
          <w:numId w:val="43"/>
        </w:numPr>
        <w:tabs>
          <w:tab w:val="left" w:pos="1490"/>
        </w:tabs>
        <w:spacing w:before="231"/>
        <w:ind w:left="542" w:right="631" w:firstLine="34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направленные на формирование компетенций дисциплины в соответствии с матрицей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ОП.</w:t>
      </w:r>
    </w:p>
    <w:p w:rsidR="009C3D90" w:rsidRDefault="009C3D90">
      <w:pPr>
        <w:pStyle w:val="a3"/>
        <w:spacing w:before="4"/>
      </w:pPr>
    </w:p>
    <w:p w:rsidR="009C3D90" w:rsidRDefault="00C23968">
      <w:pPr>
        <w:pStyle w:val="Heading1"/>
        <w:ind w:left="2606" w:right="2623" w:hanging="58"/>
      </w:pPr>
      <w:r>
        <w:t>Предшествующие и последующие дисциплины,</w:t>
      </w:r>
      <w:r>
        <w:rPr>
          <w:spacing w:val="-58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компетенций</w:t>
      </w:r>
    </w:p>
    <w:p w:rsidR="009C3D90" w:rsidRDefault="009C3D9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775"/>
        <w:gridCol w:w="4436"/>
        <w:gridCol w:w="4112"/>
      </w:tblGrid>
      <w:tr w:rsidR="009C3D90">
        <w:trPr>
          <w:trHeight w:val="662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C3D90" w:rsidRDefault="00C23968">
            <w:pPr>
              <w:pStyle w:val="TableParagraph"/>
              <w:spacing w:before="55"/>
              <w:ind w:left="205" w:right="195"/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before="157"/>
              <w:ind w:left="619"/>
              <w:rPr>
                <w:sz w:val="24"/>
              </w:rPr>
            </w:pPr>
            <w:r>
              <w:rPr>
                <w:sz w:val="24"/>
              </w:rPr>
              <w:t>Предшествующие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4112" w:type="dxa"/>
          </w:tcPr>
          <w:p w:rsidR="009C3D90" w:rsidRDefault="00C23968">
            <w:pPr>
              <w:pStyle w:val="TableParagraph"/>
              <w:spacing w:before="157"/>
              <w:ind w:left="650"/>
              <w:rPr>
                <w:sz w:val="24"/>
              </w:rPr>
            </w:pPr>
            <w:r>
              <w:rPr>
                <w:sz w:val="24"/>
              </w:rPr>
              <w:t>Последующие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9C3D90">
        <w:trPr>
          <w:trHeight w:val="647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4112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3,4)</w:t>
            </w:r>
          </w:p>
        </w:tc>
      </w:tr>
      <w:tr w:rsidR="009C3D90">
        <w:trPr>
          <w:trHeight w:val="551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Конституционное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4112" w:type="dxa"/>
          </w:tcPr>
          <w:p w:rsidR="009C3D90" w:rsidRDefault="009C3D9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D90">
        <w:trPr>
          <w:trHeight w:val="551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Налоговое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4112" w:type="dxa"/>
          </w:tcPr>
          <w:p w:rsidR="009C3D90" w:rsidRDefault="009C3D9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D90">
        <w:trPr>
          <w:trHeight w:val="554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4112" w:type="dxa"/>
          </w:tcPr>
          <w:p w:rsidR="009C3D90" w:rsidRDefault="009C3D9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D90">
        <w:trPr>
          <w:trHeight w:val="551"/>
        </w:trPr>
        <w:tc>
          <w:tcPr>
            <w:tcW w:w="775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36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Экономика</w:t>
            </w:r>
          </w:p>
        </w:tc>
        <w:tc>
          <w:tcPr>
            <w:tcW w:w="4112" w:type="dxa"/>
          </w:tcPr>
          <w:p w:rsidR="009C3D90" w:rsidRDefault="009C3D9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C3D90" w:rsidRDefault="009C3D90">
      <w:pPr>
        <w:rPr>
          <w:sz w:val="24"/>
        </w:rPr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pStyle w:val="a4"/>
        <w:numPr>
          <w:ilvl w:val="1"/>
          <w:numId w:val="43"/>
        </w:numPr>
        <w:tabs>
          <w:tab w:val="left" w:pos="3193"/>
        </w:tabs>
        <w:spacing w:before="76"/>
        <w:ind w:left="3192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3"/>
        <w:tabs>
          <w:tab w:val="left" w:pos="2918"/>
          <w:tab w:val="left" w:pos="4316"/>
          <w:tab w:val="left" w:pos="5499"/>
          <w:tab w:val="left" w:pos="7470"/>
          <w:tab w:val="left" w:pos="8876"/>
          <w:tab w:val="left" w:pos="9637"/>
        </w:tabs>
        <w:spacing w:before="1" w:line="288" w:lineRule="auto"/>
        <w:ind w:left="542" w:right="629" w:firstLine="707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(ОП)</w:t>
      </w:r>
      <w:r>
        <w:tab/>
      </w:r>
      <w:r>
        <w:rPr>
          <w:spacing w:val="-4"/>
        </w:rPr>
        <w:t>–</w:t>
      </w:r>
      <w:r>
        <w:rPr>
          <w:spacing w:val="-57"/>
        </w:rPr>
        <w:t xml:space="preserve"> </w:t>
      </w:r>
      <w:r>
        <w:t>компетенции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определяются</w:t>
      </w:r>
      <w:r>
        <w:rPr>
          <w:spacing w:val="7"/>
        </w:rPr>
        <w:t xml:space="preserve"> </w:t>
      </w:r>
      <w:r>
        <w:t>требованиями</w:t>
      </w:r>
      <w:r>
        <w:rPr>
          <w:spacing w:val="8"/>
        </w:rPr>
        <w:t xml:space="preserve"> </w:t>
      </w:r>
      <w:r>
        <w:t>стандарта</w:t>
      </w:r>
      <w:r>
        <w:rPr>
          <w:spacing w:val="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специальности</w:t>
      </w:r>
    </w:p>
    <w:p w:rsidR="009C3D90" w:rsidRDefault="00C23968">
      <w:pPr>
        <w:pStyle w:val="a3"/>
        <w:spacing w:line="288" w:lineRule="auto"/>
        <w:ind w:left="542"/>
      </w:pPr>
      <w:r>
        <w:t>40.05.02</w:t>
      </w:r>
      <w:r>
        <w:rPr>
          <w:spacing w:val="34"/>
        </w:rPr>
        <w:t xml:space="preserve"> </w:t>
      </w:r>
      <w:r>
        <w:t>Правоохранительная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формируются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матрицей</w:t>
      </w:r>
      <w:r>
        <w:rPr>
          <w:spacing w:val="-57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ОП</w:t>
      </w:r>
    </w:p>
    <w:p w:rsidR="009C3D90" w:rsidRDefault="009C3D90">
      <w:pPr>
        <w:pStyle w:val="a3"/>
        <w:spacing w:before="5"/>
        <w:rPr>
          <w:sz w:val="29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1661"/>
        <w:gridCol w:w="2852"/>
        <w:gridCol w:w="4359"/>
      </w:tblGrid>
      <w:tr w:rsidR="009C3D90">
        <w:trPr>
          <w:trHeight w:val="901"/>
        </w:trPr>
        <w:tc>
          <w:tcPr>
            <w:tcW w:w="559" w:type="dxa"/>
          </w:tcPr>
          <w:p w:rsidR="009C3D90" w:rsidRDefault="00C23968">
            <w:pPr>
              <w:pStyle w:val="TableParagraph"/>
              <w:spacing w:before="56"/>
              <w:ind w:right="7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61" w:type="dxa"/>
          </w:tcPr>
          <w:p w:rsidR="009C3D90" w:rsidRDefault="00C23968">
            <w:pPr>
              <w:pStyle w:val="TableParagraph"/>
              <w:ind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2852" w:type="dxa"/>
          </w:tcPr>
          <w:p w:rsidR="009C3D90" w:rsidRDefault="00C23968">
            <w:pPr>
              <w:pStyle w:val="TableParagraph"/>
              <w:ind w:left="619" w:right="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части)</w:t>
            </w:r>
          </w:p>
        </w:tc>
        <w:tc>
          <w:tcPr>
            <w:tcW w:w="4359" w:type="dxa"/>
          </w:tcPr>
          <w:p w:rsidR="009C3D90" w:rsidRDefault="00C23968">
            <w:pPr>
              <w:pStyle w:val="TableParagraph"/>
              <w:ind w:left="928" w:hanging="732"/>
              <w:rPr>
                <w:b/>
                <w:sz w:val="24"/>
              </w:rPr>
            </w:pPr>
            <w:r>
              <w:rPr>
                <w:b/>
                <w:sz w:val="24"/>
              </w:rPr>
              <w:t>В результате изучения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должны:</w:t>
            </w:r>
          </w:p>
        </w:tc>
      </w:tr>
      <w:tr w:rsidR="009C3D90">
        <w:trPr>
          <w:trHeight w:val="340"/>
        </w:trPr>
        <w:tc>
          <w:tcPr>
            <w:tcW w:w="559" w:type="dxa"/>
          </w:tcPr>
          <w:p w:rsidR="009C3D90" w:rsidRDefault="00C23968">
            <w:pPr>
              <w:pStyle w:val="TableParagraph"/>
              <w:spacing w:line="268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2" w:type="dxa"/>
          </w:tcPr>
          <w:p w:rsidR="009C3D90" w:rsidRDefault="00C23968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59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3D90">
        <w:trPr>
          <w:trHeight w:val="4416"/>
        </w:trPr>
        <w:tc>
          <w:tcPr>
            <w:tcW w:w="559" w:type="dxa"/>
          </w:tcPr>
          <w:p w:rsidR="009C3D90" w:rsidRDefault="00C23968">
            <w:pPr>
              <w:pStyle w:val="TableParagraph"/>
              <w:spacing w:before="232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61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УК-10</w:t>
            </w:r>
          </w:p>
        </w:tc>
        <w:tc>
          <w:tcPr>
            <w:tcW w:w="2852" w:type="dxa"/>
          </w:tcPr>
          <w:p w:rsidR="009C3D90" w:rsidRDefault="00C23968">
            <w:pPr>
              <w:pStyle w:val="TableParagraph"/>
              <w:tabs>
                <w:tab w:val="left" w:pos="475"/>
                <w:tab w:val="left" w:pos="1635"/>
                <w:tab w:val="left" w:pos="183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4359" w:type="dxa"/>
          </w:tcPr>
          <w:p w:rsidR="009C3D90" w:rsidRDefault="00C2396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УК-10.1.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 применяет базовые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</w:p>
          <w:p w:rsidR="009C3D90" w:rsidRDefault="00C2396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УК-10.2.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для достижения текущих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бюджетом)</w:t>
            </w:r>
          </w:p>
          <w:p w:rsidR="009C3D90" w:rsidRDefault="00C23968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УК-10.3.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</w:tbl>
    <w:p w:rsidR="009C3D90" w:rsidRDefault="009C3D90">
      <w:pPr>
        <w:spacing w:line="270" w:lineRule="atLeast"/>
        <w:jc w:val="both"/>
        <w:rPr>
          <w:sz w:val="24"/>
        </w:rPr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2870"/>
        </w:tabs>
        <w:spacing w:before="76"/>
        <w:ind w:left="2870"/>
        <w:jc w:val="left"/>
      </w:pPr>
      <w:bookmarkStart w:id="2" w:name="_TOC_250012"/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bookmarkEnd w:id="2"/>
      <w:r>
        <w:t>ДИСЦИПЛИНЫ</w:t>
      </w:r>
    </w:p>
    <w:p w:rsidR="009C3D90" w:rsidRDefault="009C3D90">
      <w:pPr>
        <w:pStyle w:val="a3"/>
        <w:spacing w:before="1"/>
        <w:rPr>
          <w:b/>
        </w:rPr>
      </w:pPr>
    </w:p>
    <w:p w:rsidR="009C3D90" w:rsidRDefault="00C23968">
      <w:pPr>
        <w:pStyle w:val="a4"/>
        <w:numPr>
          <w:ilvl w:val="1"/>
          <w:numId w:val="42"/>
        </w:numPr>
        <w:tabs>
          <w:tab w:val="left" w:pos="963"/>
        </w:tabs>
        <w:ind w:hanging="421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РАБОТЫ</w:t>
      </w:r>
    </w:p>
    <w:p w:rsidR="009C3D90" w:rsidRDefault="009C3D90">
      <w:pPr>
        <w:pStyle w:val="a3"/>
        <w:spacing w:before="6"/>
        <w:rPr>
          <w:b/>
          <w:sz w:val="37"/>
        </w:rPr>
      </w:pPr>
    </w:p>
    <w:p w:rsidR="009C3D90" w:rsidRDefault="00C23968">
      <w:pPr>
        <w:spacing w:before="73"/>
        <w:ind w:left="542"/>
        <w:rPr>
          <w:i/>
          <w:sz w:val="24"/>
        </w:rPr>
      </w:pPr>
      <w:r>
        <w:rPr>
          <w:i/>
          <w:sz w:val="24"/>
        </w:rPr>
        <w:t>Заочная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</w:p>
    <w:p w:rsidR="009C3D90" w:rsidRDefault="009C3D90">
      <w:pPr>
        <w:pStyle w:val="a3"/>
        <w:rPr>
          <w:i/>
          <w:sz w:val="20"/>
        </w:rPr>
      </w:pPr>
    </w:p>
    <w:p w:rsidR="009C3D90" w:rsidRDefault="009C3D90">
      <w:pPr>
        <w:pStyle w:val="a3"/>
        <w:spacing w:before="5"/>
        <w:rPr>
          <w:i/>
          <w:sz w:val="1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6"/>
        <w:gridCol w:w="3550"/>
        <w:gridCol w:w="1843"/>
        <w:gridCol w:w="2091"/>
      </w:tblGrid>
      <w:tr w:rsidR="009C3D90">
        <w:trPr>
          <w:trHeight w:val="856"/>
        </w:trPr>
        <w:tc>
          <w:tcPr>
            <w:tcW w:w="5496" w:type="dxa"/>
            <w:gridSpan w:val="2"/>
            <w:vMerge w:val="restart"/>
          </w:tcPr>
          <w:p w:rsidR="009C3D90" w:rsidRDefault="009C3D90">
            <w:pPr>
              <w:pStyle w:val="TableParagraph"/>
              <w:ind w:left="0"/>
              <w:rPr>
                <w:i/>
                <w:sz w:val="26"/>
              </w:rPr>
            </w:pPr>
          </w:p>
          <w:p w:rsidR="009C3D90" w:rsidRDefault="009C3D90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9C3D90" w:rsidRDefault="00C23968">
            <w:pPr>
              <w:pStyle w:val="TableParagraph"/>
              <w:ind w:left="1643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3" w:type="dxa"/>
            <w:vMerge w:val="restart"/>
          </w:tcPr>
          <w:p w:rsidR="009C3D90" w:rsidRDefault="009C3D90">
            <w:pPr>
              <w:pStyle w:val="TableParagraph"/>
              <w:ind w:left="0"/>
              <w:rPr>
                <w:i/>
                <w:sz w:val="26"/>
              </w:rPr>
            </w:pPr>
          </w:p>
          <w:p w:rsidR="009C3D90" w:rsidRDefault="009C3D90"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 w:rsidR="009C3D90" w:rsidRDefault="00C23968">
            <w:pPr>
              <w:pStyle w:val="TableParagraph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ind w:left="985" w:right="56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9C3D90">
        <w:trPr>
          <w:trHeight w:val="340"/>
        </w:trPr>
        <w:tc>
          <w:tcPr>
            <w:tcW w:w="5496" w:type="dxa"/>
            <w:gridSpan w:val="2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73" w:lineRule="exact"/>
              <w:ind w:left="716" w:right="7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9C3D90">
        <w:trPr>
          <w:trHeight w:val="491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C3D90">
        <w:trPr>
          <w:trHeight w:val="34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C3D90">
        <w:trPr>
          <w:trHeight w:val="337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843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2091" w:type="dxa"/>
          </w:tcPr>
          <w:p w:rsidR="009C3D90" w:rsidRDefault="009C3D90">
            <w:pPr>
              <w:pStyle w:val="TableParagraph"/>
              <w:ind w:left="0"/>
            </w:pPr>
          </w:p>
        </w:tc>
      </w:tr>
      <w:tr w:rsidR="009C3D90">
        <w:trPr>
          <w:trHeight w:val="34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3D90">
        <w:trPr>
          <w:trHeight w:val="552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(ПЗ),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(С)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3D90">
        <w:trPr>
          <w:trHeight w:val="553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(ЛР)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 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before="131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C3D90">
        <w:trPr>
          <w:trHeight w:val="551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</w:p>
          <w:p w:rsidR="009C3D90" w:rsidRDefault="00C2396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C3D90">
        <w:trPr>
          <w:trHeight w:val="551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9C3D90" w:rsidRDefault="00C23968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(СРО)</w:t>
            </w:r>
            <w:r>
              <w:rPr>
                <w:b/>
                <w:sz w:val="24"/>
                <w:vertAlign w:val="superscript"/>
              </w:rPr>
              <w:t>**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9C3D90">
        <w:trPr>
          <w:trHeight w:val="35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before="53"/>
              <w:rPr>
                <w:i/>
                <w:sz w:val="20"/>
              </w:rPr>
            </w:pPr>
            <w:r>
              <w:rPr>
                <w:i/>
                <w:sz w:val="20"/>
              </w:rPr>
              <w:t>Самоподготовка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устному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опросу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9C3D90">
        <w:trPr>
          <w:trHeight w:val="35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before="53"/>
              <w:rPr>
                <w:i/>
                <w:sz w:val="20"/>
              </w:rPr>
            </w:pPr>
            <w:r>
              <w:rPr>
                <w:i/>
                <w:sz w:val="20"/>
              </w:rPr>
              <w:t>Просмотр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конспектирование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видео-лекций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3D90">
        <w:trPr>
          <w:trHeight w:val="35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before="53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промежуточному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контролю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(ППК))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3D90">
        <w:trPr>
          <w:trHeight w:val="35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before="53"/>
              <w:rPr>
                <w:i/>
                <w:sz w:val="20"/>
              </w:rPr>
            </w:pPr>
            <w:r>
              <w:rPr>
                <w:i/>
                <w:sz w:val="20"/>
              </w:rPr>
              <w:t>Работа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книжными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электронными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источниками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3D90">
        <w:trPr>
          <w:trHeight w:val="350"/>
        </w:trPr>
        <w:tc>
          <w:tcPr>
            <w:tcW w:w="5496" w:type="dxa"/>
            <w:gridSpan w:val="2"/>
          </w:tcPr>
          <w:p w:rsidR="009C3D90" w:rsidRDefault="00C23968">
            <w:pPr>
              <w:pStyle w:val="TableParagraph"/>
              <w:spacing w:before="53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тестированию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C3D90">
        <w:trPr>
          <w:trHeight w:val="340"/>
        </w:trPr>
        <w:tc>
          <w:tcPr>
            <w:tcW w:w="1946" w:type="dxa"/>
            <w:vMerge w:val="restart"/>
          </w:tcPr>
          <w:p w:rsidR="009C3D90" w:rsidRDefault="00C23968">
            <w:pPr>
              <w:pStyle w:val="TableParagraph"/>
              <w:ind w:right="1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аттестация</w:t>
            </w:r>
          </w:p>
        </w:tc>
        <w:tc>
          <w:tcPr>
            <w:tcW w:w="3550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(З)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 w:rsidR="009C3D90">
        <w:trPr>
          <w:trHeight w:val="340"/>
        </w:trPr>
        <w:tc>
          <w:tcPr>
            <w:tcW w:w="194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Прием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зач.,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0,3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9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9C3D90">
        <w:trPr>
          <w:trHeight w:val="337"/>
        </w:trPr>
        <w:tc>
          <w:tcPr>
            <w:tcW w:w="194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СРО,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час.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0" w:right="7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3,7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716" w:right="709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9C3D90">
        <w:trPr>
          <w:trHeight w:val="340"/>
        </w:trPr>
        <w:tc>
          <w:tcPr>
            <w:tcW w:w="1946" w:type="dxa"/>
            <w:vMerge w:val="restart"/>
          </w:tcPr>
          <w:p w:rsidR="009C3D90" w:rsidRDefault="00C239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  <w:p w:rsidR="009C3D90" w:rsidRDefault="00C23968">
            <w:pPr>
              <w:pStyle w:val="TableParagraph"/>
              <w:spacing w:line="270" w:lineRule="atLeast"/>
              <w:ind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3550" w:type="dxa"/>
          </w:tcPr>
          <w:p w:rsidR="009C3D90" w:rsidRDefault="00C23968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5" w:lineRule="exact"/>
              <w:ind w:left="0" w:right="7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70" w:lineRule="exact"/>
              <w:ind w:left="716" w:right="706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9C3D90">
        <w:trPr>
          <w:trHeight w:val="479"/>
        </w:trPr>
        <w:tc>
          <w:tcPr>
            <w:tcW w:w="194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3550" w:type="dxa"/>
          </w:tcPr>
          <w:p w:rsidR="009C3D90" w:rsidRDefault="00C23968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843" w:type="dxa"/>
          </w:tcPr>
          <w:p w:rsidR="009C3D90" w:rsidRDefault="00C23968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91" w:type="dxa"/>
          </w:tcPr>
          <w:p w:rsidR="009C3D90" w:rsidRDefault="00C2396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C3D90" w:rsidRDefault="009C3D90">
      <w:pPr>
        <w:spacing w:line="268" w:lineRule="exact"/>
        <w:jc w:val="center"/>
        <w:rPr>
          <w:sz w:val="24"/>
        </w:rPr>
        <w:sectPr w:rsidR="009C3D90">
          <w:pgSz w:w="11910" w:h="16840"/>
          <w:pgMar w:top="980" w:right="360" w:bottom="1120" w:left="1160" w:header="0" w:footer="855" w:gutter="0"/>
          <w:cols w:space="720"/>
        </w:sectPr>
      </w:pPr>
    </w:p>
    <w:p w:rsidR="009C3D90" w:rsidRDefault="00C23968">
      <w:pPr>
        <w:pStyle w:val="Heading1"/>
        <w:numPr>
          <w:ilvl w:val="1"/>
          <w:numId w:val="42"/>
        </w:numPr>
        <w:tabs>
          <w:tab w:val="left" w:pos="963"/>
        </w:tabs>
        <w:spacing w:before="76"/>
        <w:ind w:hanging="421"/>
      </w:pPr>
      <w:bookmarkStart w:id="3" w:name="_TOC_250011"/>
      <w:r>
        <w:lastRenderedPageBreak/>
        <w:t>СОДЕРЖАНИЕ</w:t>
      </w:r>
      <w:r>
        <w:rPr>
          <w:spacing w:val="52"/>
        </w:rPr>
        <w:t xml:space="preserve"> </w:t>
      </w:r>
      <w:bookmarkEnd w:id="3"/>
      <w:r>
        <w:t>ДИСЦИПЛИНЫ</w:t>
      </w:r>
    </w:p>
    <w:p w:rsidR="009C3D90" w:rsidRDefault="009C3D90">
      <w:pPr>
        <w:pStyle w:val="a3"/>
        <w:spacing w:before="1"/>
        <w:rPr>
          <w:b/>
        </w:rPr>
      </w:pPr>
    </w:p>
    <w:p w:rsidR="009C3D90" w:rsidRDefault="00C23968" w:rsidP="00CA5F67">
      <w:pPr>
        <w:pStyle w:val="a4"/>
        <w:numPr>
          <w:ilvl w:val="2"/>
          <w:numId w:val="42"/>
        </w:numPr>
        <w:tabs>
          <w:tab w:val="left" w:pos="1202"/>
        </w:tabs>
        <w:spacing w:after="4" w:line="480" w:lineRule="auto"/>
        <w:ind w:right="1691" w:firstLine="0"/>
      </w:pPr>
      <w:r>
        <w:rPr>
          <w:b/>
          <w:sz w:val="24"/>
        </w:rPr>
        <w:t>Разделы (темы) дисциплины, виды деятельности и формы контроля</w:t>
      </w:r>
      <w:r>
        <w:rPr>
          <w:b/>
          <w:spacing w:val="-57"/>
          <w:sz w:val="24"/>
        </w:rPr>
        <w:t xml:space="preserve"> </w:t>
      </w:r>
      <w:r>
        <w:t>Заочная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9C3D90" w:rsidRDefault="009C3D9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5"/>
        <w:gridCol w:w="3502"/>
        <w:gridCol w:w="593"/>
        <w:gridCol w:w="838"/>
        <w:gridCol w:w="706"/>
        <w:gridCol w:w="749"/>
        <w:gridCol w:w="709"/>
        <w:gridCol w:w="1793"/>
      </w:tblGrid>
      <w:tr w:rsidR="009C3D90">
        <w:trPr>
          <w:trHeight w:val="1103"/>
        </w:trPr>
        <w:tc>
          <w:tcPr>
            <w:tcW w:w="545" w:type="dxa"/>
            <w:vMerge w:val="restart"/>
          </w:tcPr>
          <w:p w:rsidR="009C3D90" w:rsidRDefault="00C23968">
            <w:pPr>
              <w:pStyle w:val="TableParagraph"/>
              <w:ind w:left="167" w:right="140" w:hanging="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502" w:type="dxa"/>
            <w:vMerge w:val="restart"/>
          </w:tcPr>
          <w:p w:rsidR="009C3D90" w:rsidRDefault="00C23968">
            <w:pPr>
              <w:pStyle w:val="TableParagraph"/>
              <w:ind w:left="661" w:right="473" w:hanging="1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3595" w:type="dxa"/>
            <w:gridSpan w:val="5"/>
          </w:tcPr>
          <w:p w:rsidR="009C3D90" w:rsidRDefault="00C23968">
            <w:pPr>
              <w:pStyle w:val="TableParagraph"/>
              <w:ind w:left="184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самостоятельную работу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  <w:p w:rsidR="009C3D90" w:rsidRDefault="00C23968">
            <w:pPr>
              <w:pStyle w:val="TableParagraph"/>
              <w:spacing w:line="259" w:lineRule="exact"/>
              <w:ind w:left="180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</w:p>
        </w:tc>
        <w:tc>
          <w:tcPr>
            <w:tcW w:w="1793" w:type="dxa"/>
            <w:vMerge w:val="restart"/>
          </w:tcPr>
          <w:p w:rsidR="009C3D90" w:rsidRDefault="00C23968">
            <w:pPr>
              <w:pStyle w:val="TableParagraph"/>
              <w:ind w:left="123" w:right="1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9C3D90">
        <w:trPr>
          <w:trHeight w:val="549"/>
        </w:trPr>
        <w:tc>
          <w:tcPr>
            <w:tcW w:w="545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 w:rsidR="009C3D90" w:rsidRDefault="00C23968">
            <w:pPr>
              <w:pStyle w:val="TableParagraph"/>
              <w:spacing w:before="8"/>
              <w:ind w:left="0" w:right="203"/>
              <w:jc w:val="right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before="20"/>
              <w:ind w:left="172" w:right="147" w:firstLine="96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(ПП)</w:t>
            </w:r>
          </w:p>
        </w:tc>
        <w:tc>
          <w:tcPr>
            <w:tcW w:w="706" w:type="dxa"/>
          </w:tcPr>
          <w:p w:rsidR="009C3D90" w:rsidRDefault="00C23968">
            <w:pPr>
              <w:pStyle w:val="TableParagraph"/>
              <w:spacing w:before="20"/>
              <w:ind w:right="80" w:firstLine="100"/>
              <w:rPr>
                <w:b/>
              </w:rPr>
            </w:pPr>
            <w:r>
              <w:rPr>
                <w:b/>
              </w:rPr>
              <w:t>ПЗ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(ПП)</w:t>
            </w: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before="147"/>
              <w:ind w:left="140"/>
              <w:rPr>
                <w:b/>
              </w:rPr>
            </w:pPr>
            <w:r>
              <w:rPr>
                <w:b/>
              </w:rPr>
              <w:t>СРО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before="20"/>
              <w:ind w:left="296" w:right="107" w:hanging="166"/>
              <w:rPr>
                <w:b/>
              </w:rPr>
            </w:pPr>
            <w:r>
              <w:rPr>
                <w:b/>
              </w:rPr>
              <w:t>Всег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</w:t>
            </w:r>
          </w:p>
        </w:tc>
        <w:tc>
          <w:tcPr>
            <w:tcW w:w="17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</w:tr>
      <w:tr w:rsidR="009C3D90">
        <w:trPr>
          <w:trHeight w:val="340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3" w:type="dxa"/>
          </w:tcPr>
          <w:p w:rsidR="009C3D90" w:rsidRDefault="00C23968">
            <w:pPr>
              <w:pStyle w:val="TableParagraph"/>
              <w:spacing w:line="268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C3D90">
        <w:trPr>
          <w:trHeight w:val="340"/>
        </w:trPr>
        <w:tc>
          <w:tcPr>
            <w:tcW w:w="9435" w:type="dxa"/>
            <w:gridSpan w:val="8"/>
          </w:tcPr>
          <w:p w:rsidR="009C3D90" w:rsidRDefault="00C23968">
            <w:pPr>
              <w:pStyle w:val="TableParagraph"/>
              <w:spacing w:line="268" w:lineRule="exact"/>
              <w:ind w:left="4175" w:right="4175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9C3D90">
        <w:trPr>
          <w:trHeight w:val="1104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ind w:right="513"/>
              <w:rPr>
                <w:sz w:val="24"/>
              </w:rPr>
            </w:pPr>
            <w:r>
              <w:rPr>
                <w:sz w:val="24"/>
              </w:rPr>
              <w:t>Тема 1. Правовые 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финансовой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593" w:type="dxa"/>
            <w:vMerge w:val="restart"/>
          </w:tcPr>
          <w:p w:rsidR="009C3D90" w:rsidRDefault="00C23968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 w:val="restart"/>
          </w:tcPr>
          <w:p w:rsidR="009C3D90" w:rsidRDefault="00C2396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551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финансового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1103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Тема 3.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муниципальных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 w:val="restart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827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</w:p>
          <w:p w:rsidR="009C3D90" w:rsidRDefault="00C23968">
            <w:pPr>
              <w:pStyle w:val="TableParagraph"/>
              <w:spacing w:line="270" w:lineRule="atLeast"/>
              <w:ind w:right="226"/>
              <w:rPr>
                <w:sz w:val="24"/>
              </w:rPr>
            </w:pPr>
            <w:r>
              <w:rPr>
                <w:sz w:val="24"/>
              </w:rPr>
              <w:t>осуществляющие финансовою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1658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70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ind w:right="535"/>
              <w:rPr>
                <w:sz w:val="24"/>
              </w:rPr>
            </w:pPr>
            <w:r>
              <w:rPr>
                <w:sz w:val="24"/>
              </w:rPr>
              <w:t>Тема 5. 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регулирование бюджетной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C3D90" w:rsidRDefault="00C23968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муниципального образования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70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spacing w:line="237" w:lineRule="auto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1379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9C3D90" w:rsidRDefault="00C23968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– важнейшая составляющая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C3D90" w:rsidRDefault="00C23968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государства и муниципального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ind w:left="2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spacing w:line="237" w:lineRule="auto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552"/>
        </w:trPr>
        <w:tc>
          <w:tcPr>
            <w:tcW w:w="545" w:type="dxa"/>
          </w:tcPr>
          <w:p w:rsidR="009C3D90" w:rsidRDefault="00C23968">
            <w:pPr>
              <w:pStyle w:val="TableParagraph"/>
              <w:spacing w:line="268" w:lineRule="exact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Финансово-правовая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 w:rsidR="009C3D90" w:rsidRDefault="00C23968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93" w:type="dxa"/>
          </w:tcPr>
          <w:p w:rsidR="009C3D90" w:rsidRDefault="00C23968">
            <w:pPr>
              <w:pStyle w:val="TableParagraph"/>
              <w:ind w:left="106" w:right="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Устный </w:t>
            </w:r>
            <w:r>
              <w:rPr>
                <w:sz w:val="20"/>
              </w:rPr>
              <w:t>опрос,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</w:p>
        </w:tc>
      </w:tr>
      <w:tr w:rsidR="009C3D90">
        <w:trPr>
          <w:trHeight w:val="1103"/>
        </w:trPr>
        <w:tc>
          <w:tcPr>
            <w:tcW w:w="545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3502" w:type="dxa"/>
          </w:tcPr>
          <w:p w:rsidR="009C3D90" w:rsidRDefault="00C23968">
            <w:pPr>
              <w:pStyle w:val="TableParagraph"/>
              <w:spacing w:line="237" w:lineRule="auto"/>
              <w:ind w:right="268"/>
              <w:rPr>
                <w:sz w:val="24"/>
              </w:rPr>
            </w:pPr>
            <w:r>
              <w:rPr>
                <w:b/>
                <w:sz w:val="24"/>
              </w:rPr>
              <w:t>Контактная внеаудиторная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работа, в том числе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593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838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06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49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3" w:type="dxa"/>
          </w:tcPr>
          <w:p w:rsidR="009C3D90" w:rsidRDefault="009C3D90">
            <w:pPr>
              <w:pStyle w:val="TableParagraph"/>
              <w:ind w:left="0"/>
            </w:pPr>
          </w:p>
        </w:tc>
      </w:tr>
      <w:tr w:rsidR="009C3D90">
        <w:trPr>
          <w:trHeight w:val="275"/>
        </w:trPr>
        <w:tc>
          <w:tcPr>
            <w:tcW w:w="545" w:type="dxa"/>
            <w:vMerge w:val="restart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3502" w:type="dxa"/>
            <w:vMerge w:val="restart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593" w:type="dxa"/>
            <w:vMerge w:val="restart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838" w:type="dxa"/>
            <w:vMerge w:val="restart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06" w:type="dxa"/>
            <w:vMerge w:val="restart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49" w:type="dxa"/>
            <w:vMerge w:val="restart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793" w:type="dxa"/>
            <w:vMerge w:val="restart"/>
          </w:tcPr>
          <w:p w:rsidR="009C3D90" w:rsidRDefault="00C2396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9C3D90">
        <w:trPr>
          <w:trHeight w:val="275"/>
        </w:trPr>
        <w:tc>
          <w:tcPr>
            <w:tcW w:w="545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350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79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</w:tr>
      <w:tr w:rsidR="009C3D90">
        <w:trPr>
          <w:trHeight w:val="340"/>
        </w:trPr>
        <w:tc>
          <w:tcPr>
            <w:tcW w:w="4047" w:type="dxa"/>
            <w:gridSpan w:val="2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93" w:type="dxa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8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706" w:type="dxa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49" w:type="dxa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709" w:type="dxa"/>
          </w:tcPr>
          <w:p w:rsidR="009C3D90" w:rsidRDefault="00C23968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1793" w:type="dxa"/>
          </w:tcPr>
          <w:p w:rsidR="009C3D90" w:rsidRDefault="009C3D90">
            <w:pPr>
              <w:pStyle w:val="TableParagraph"/>
              <w:ind w:left="0"/>
            </w:pPr>
          </w:p>
        </w:tc>
      </w:tr>
    </w:tbl>
    <w:p w:rsidR="009C3D90" w:rsidRDefault="009C3D90">
      <w:pPr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pStyle w:val="Heading1"/>
        <w:numPr>
          <w:ilvl w:val="2"/>
          <w:numId w:val="42"/>
        </w:numPr>
        <w:tabs>
          <w:tab w:val="left" w:pos="1142"/>
        </w:tabs>
        <w:spacing w:before="76"/>
        <w:ind w:left="1142" w:hanging="600"/>
      </w:pPr>
      <w:bookmarkStart w:id="4" w:name="_TOC_250010"/>
      <w:r>
        <w:lastRenderedPageBreak/>
        <w:t>Лекционный</w:t>
      </w:r>
      <w:r>
        <w:rPr>
          <w:spacing w:val="-5"/>
        </w:rPr>
        <w:t xml:space="preserve"> </w:t>
      </w:r>
      <w:bookmarkEnd w:id="4"/>
      <w:r>
        <w:t>курс</w:t>
      </w:r>
    </w:p>
    <w:p w:rsidR="009C3D90" w:rsidRDefault="009C3D9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1685"/>
        <w:gridCol w:w="3829"/>
        <w:gridCol w:w="1253"/>
      </w:tblGrid>
      <w:tr w:rsidR="009C3D90" w:rsidTr="008E4EAB">
        <w:trPr>
          <w:trHeight w:val="275"/>
        </w:trPr>
        <w:tc>
          <w:tcPr>
            <w:tcW w:w="2557" w:type="dxa"/>
            <w:vMerge w:val="restart"/>
          </w:tcPr>
          <w:p w:rsidR="009C3D90" w:rsidRDefault="00C23968">
            <w:pPr>
              <w:pStyle w:val="TableParagraph"/>
              <w:ind w:left="110" w:right="98" w:firstLine="3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685" w:type="dxa"/>
            <w:vMerge w:val="restart"/>
          </w:tcPr>
          <w:p w:rsidR="009C3D90" w:rsidRDefault="00C23968">
            <w:pPr>
              <w:pStyle w:val="TableParagraph"/>
              <w:spacing w:line="276" w:lineRule="exact"/>
              <w:ind w:left="160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 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3829" w:type="dxa"/>
            <w:vMerge w:val="restart"/>
          </w:tcPr>
          <w:p w:rsidR="009C3D90" w:rsidRDefault="00C23968">
            <w:pPr>
              <w:pStyle w:val="TableParagraph"/>
              <w:spacing w:line="27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1253" w:type="dxa"/>
          </w:tcPr>
          <w:p w:rsidR="009C3D90" w:rsidRDefault="00C23968">
            <w:pPr>
              <w:pStyle w:val="TableParagraph"/>
              <w:spacing w:line="25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CA5F67" w:rsidTr="008E4EAB">
        <w:trPr>
          <w:trHeight w:val="542"/>
        </w:trPr>
        <w:tc>
          <w:tcPr>
            <w:tcW w:w="2557" w:type="dxa"/>
            <w:vMerge/>
            <w:tcBorders>
              <w:top w:val="nil"/>
            </w:tcBorders>
          </w:tcPr>
          <w:p w:rsidR="00CA5F67" w:rsidRDefault="00CA5F67">
            <w:pPr>
              <w:rPr>
                <w:sz w:val="2"/>
                <w:szCs w:val="2"/>
              </w:rPr>
            </w:pPr>
          </w:p>
        </w:tc>
        <w:tc>
          <w:tcPr>
            <w:tcW w:w="1685" w:type="dxa"/>
            <w:vMerge/>
            <w:tcBorders>
              <w:top w:val="nil"/>
            </w:tcBorders>
          </w:tcPr>
          <w:p w:rsidR="00CA5F67" w:rsidRDefault="00CA5F67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  <w:vMerge/>
            <w:tcBorders>
              <w:top w:val="nil"/>
            </w:tcBorders>
          </w:tcPr>
          <w:p w:rsidR="00CA5F67" w:rsidRDefault="00CA5F67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</w:tcPr>
          <w:p w:rsidR="00CA5F67" w:rsidRDefault="00CA5F67">
            <w:pPr>
              <w:pStyle w:val="TableParagraph"/>
              <w:spacing w:line="273" w:lineRule="exact"/>
              <w:ind w:left="141" w:right="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CA5F67" w:rsidTr="008E4EAB">
        <w:trPr>
          <w:trHeight w:val="340"/>
        </w:trPr>
        <w:tc>
          <w:tcPr>
            <w:tcW w:w="2557" w:type="dxa"/>
          </w:tcPr>
          <w:p w:rsidR="00CA5F67" w:rsidRDefault="00CA5F67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spacing w:before="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spacing w:before="2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3" w:type="dxa"/>
          </w:tcPr>
          <w:p w:rsidR="00CA5F67" w:rsidRDefault="00CA5F67">
            <w:pPr>
              <w:pStyle w:val="TableParagraph"/>
              <w:spacing w:before="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340"/>
        </w:trPr>
        <w:tc>
          <w:tcPr>
            <w:tcW w:w="9324" w:type="dxa"/>
            <w:gridSpan w:val="4"/>
          </w:tcPr>
          <w:p w:rsidR="009C3D90" w:rsidRDefault="00C23968" w:rsidP="00CA5F67">
            <w:pPr>
              <w:pStyle w:val="TableParagraph"/>
              <w:spacing w:before="23"/>
              <w:ind w:left="3952" w:right="3948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CA5F67" w:rsidTr="008E4EAB">
        <w:trPr>
          <w:trHeight w:val="1838"/>
        </w:trPr>
        <w:tc>
          <w:tcPr>
            <w:tcW w:w="2557" w:type="dxa"/>
          </w:tcPr>
          <w:p w:rsidR="00CA5F67" w:rsidRDefault="00CA5F6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</w:p>
          <w:p w:rsidR="00CA5F67" w:rsidRDefault="00CA5F67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аспекты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</w:p>
          <w:p w:rsidR="00CA5F67" w:rsidRDefault="00CA5F67">
            <w:pPr>
              <w:pStyle w:val="TableParagraph"/>
              <w:ind w:right="208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ind w:left="104" w:right="713"/>
              <w:rPr>
                <w:sz w:val="20"/>
              </w:rPr>
            </w:pPr>
            <w:r>
              <w:rPr>
                <w:sz w:val="20"/>
              </w:rPr>
              <w:t>Тема 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</w:p>
          <w:p w:rsidR="00CA5F67" w:rsidRDefault="00CA5F67">
            <w:pPr>
              <w:pStyle w:val="TableParagraph"/>
              <w:ind w:left="104" w:right="267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CA5F67" w:rsidRDefault="00CA5F6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  <w:p w:rsidR="00CA5F67" w:rsidRDefault="00CA5F67">
            <w:pPr>
              <w:pStyle w:val="TableParagraph"/>
              <w:spacing w:line="228" w:lineRule="exact"/>
              <w:ind w:left="104" w:right="565"/>
              <w:rPr>
                <w:sz w:val="20"/>
              </w:rPr>
            </w:pPr>
            <w:r>
              <w:rPr>
                <w:spacing w:val="-1"/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Понятие и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CA5F67" w:rsidRDefault="00CA5F67">
            <w:pPr>
              <w:pStyle w:val="TableParagraph"/>
              <w:ind w:right="765"/>
              <w:rPr>
                <w:sz w:val="20"/>
              </w:rPr>
            </w:pPr>
            <w:r>
              <w:rPr>
                <w:sz w:val="20"/>
              </w:rPr>
              <w:t>Конституционные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CA5F67" w:rsidRDefault="00CA5F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1253" w:type="dxa"/>
          </w:tcPr>
          <w:p w:rsidR="00CA5F67" w:rsidRDefault="00CA5F6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5F67" w:rsidTr="008E4EAB">
        <w:trPr>
          <w:trHeight w:val="1151"/>
        </w:trPr>
        <w:tc>
          <w:tcPr>
            <w:tcW w:w="2557" w:type="dxa"/>
          </w:tcPr>
          <w:p w:rsidR="00CA5F67" w:rsidRDefault="00CA5F67">
            <w:pPr>
              <w:pStyle w:val="TableParagraph"/>
              <w:ind w:right="482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ind w:left="104" w:right="425"/>
              <w:rPr>
                <w:sz w:val="20"/>
              </w:rPr>
            </w:pPr>
            <w:r>
              <w:rPr>
                <w:sz w:val="20"/>
              </w:rPr>
              <w:t>Тема 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ind w:right="142"/>
              <w:jc w:val="both"/>
              <w:rPr>
                <w:sz w:val="20"/>
              </w:rPr>
            </w:pPr>
            <w:r>
              <w:rPr>
                <w:sz w:val="20"/>
              </w:rPr>
              <w:t>Понятие метода финансового права.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Административно - правовой метод.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</w:p>
          <w:p w:rsidR="00CA5F67" w:rsidRDefault="00CA5F67">
            <w:pPr>
              <w:pStyle w:val="TableParagraph"/>
              <w:spacing w:line="230" w:lineRule="atLeast"/>
              <w:ind w:right="1296"/>
              <w:jc w:val="both"/>
              <w:rPr>
                <w:sz w:val="20"/>
              </w:rPr>
            </w:pPr>
            <w:r>
              <w:rPr>
                <w:sz w:val="20"/>
              </w:rPr>
              <w:t>Императивный метод.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Диспозитивный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</w:p>
        </w:tc>
        <w:tc>
          <w:tcPr>
            <w:tcW w:w="1253" w:type="dxa"/>
          </w:tcPr>
          <w:p w:rsidR="00CA5F67" w:rsidRDefault="00CA5F67">
            <w:pPr>
              <w:rPr>
                <w:sz w:val="2"/>
                <w:szCs w:val="2"/>
              </w:rPr>
            </w:pPr>
          </w:p>
        </w:tc>
      </w:tr>
      <w:tr w:rsidR="00CA5F67" w:rsidTr="008E4EAB">
        <w:trPr>
          <w:trHeight w:val="2006"/>
        </w:trPr>
        <w:tc>
          <w:tcPr>
            <w:tcW w:w="2557" w:type="dxa"/>
          </w:tcPr>
          <w:p w:rsidR="00CA5F67" w:rsidRDefault="00CA5F67">
            <w:pPr>
              <w:pStyle w:val="TableParagraph"/>
              <w:ind w:right="789"/>
              <w:rPr>
                <w:sz w:val="20"/>
              </w:rPr>
            </w:pPr>
            <w:r>
              <w:rPr>
                <w:sz w:val="20"/>
              </w:rPr>
              <w:t>Раздел 3. Правовое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</w:p>
          <w:p w:rsidR="00CA5F67" w:rsidRDefault="00CA5F67">
            <w:pPr>
              <w:pStyle w:val="TableParagraph"/>
              <w:ind w:right="208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CA5F67" w:rsidRDefault="00CA5F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образований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</w:p>
          <w:p w:rsidR="00CA5F67" w:rsidRDefault="00CA5F67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Правовое</w:t>
            </w:r>
          </w:p>
          <w:p w:rsidR="00CA5F67" w:rsidRDefault="00CA5F67">
            <w:pPr>
              <w:pStyle w:val="TableParagraph"/>
              <w:ind w:left="104" w:right="300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CA5F67" w:rsidRDefault="00CA5F67">
            <w:pPr>
              <w:pStyle w:val="TableParagraph"/>
              <w:ind w:left="104" w:right="181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образований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CA5F67" w:rsidRDefault="00CA5F67">
            <w:pPr>
              <w:pStyle w:val="TableParagraph"/>
              <w:ind w:right="72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CA5F67" w:rsidRDefault="00CA5F67">
            <w:pPr>
              <w:pStyle w:val="TableParagraph"/>
              <w:ind w:right="407"/>
              <w:rPr>
                <w:sz w:val="20"/>
              </w:rPr>
            </w:pPr>
            <w:r>
              <w:rPr>
                <w:sz w:val="20"/>
              </w:rPr>
              <w:t>деятельности 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(муниципальных образований)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(муниципальных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образований).</w:t>
            </w:r>
          </w:p>
        </w:tc>
        <w:tc>
          <w:tcPr>
            <w:tcW w:w="1253" w:type="dxa"/>
          </w:tcPr>
          <w:p w:rsidR="00CA5F67" w:rsidRDefault="00CA5F67">
            <w:pPr>
              <w:rPr>
                <w:sz w:val="2"/>
                <w:szCs w:val="2"/>
              </w:rPr>
            </w:pPr>
          </w:p>
        </w:tc>
      </w:tr>
      <w:tr w:rsidR="00CA5F67" w:rsidTr="008E4EAB">
        <w:trPr>
          <w:trHeight w:val="2824"/>
        </w:trPr>
        <w:tc>
          <w:tcPr>
            <w:tcW w:w="2557" w:type="dxa"/>
          </w:tcPr>
          <w:p w:rsidR="00CA5F67" w:rsidRDefault="00CA5F67">
            <w:pPr>
              <w:pStyle w:val="TableParagraph"/>
              <w:ind w:right="28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осуществляющие</w:t>
            </w:r>
          </w:p>
          <w:p w:rsidR="00CA5F67" w:rsidRDefault="00CA5F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финансовую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ind w:left="104" w:right="218"/>
              <w:rPr>
                <w:sz w:val="20"/>
              </w:rPr>
            </w:pPr>
            <w:r>
              <w:rPr>
                <w:sz w:val="20"/>
              </w:rPr>
              <w:t>Тема 4. Органы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</w:p>
          <w:p w:rsidR="00CA5F67" w:rsidRDefault="00CA5F67">
            <w:pPr>
              <w:pStyle w:val="TableParagraph"/>
              <w:ind w:left="104" w:right="181"/>
              <w:rPr>
                <w:sz w:val="20"/>
              </w:rPr>
            </w:pPr>
            <w:r>
              <w:rPr>
                <w:w w:val="95"/>
                <w:sz w:val="20"/>
              </w:rPr>
              <w:t>осуществляющи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финансовую</w:t>
            </w:r>
          </w:p>
          <w:p w:rsidR="00CA5F67" w:rsidRDefault="00CA5F67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ind w:right="214"/>
              <w:rPr>
                <w:sz w:val="20"/>
              </w:rPr>
            </w:pPr>
            <w:r>
              <w:rPr>
                <w:sz w:val="20"/>
              </w:rPr>
              <w:t>Парламент РФ как финансовый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 государства. Счетная Палата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финансовый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CA5F67" w:rsidRDefault="00CA5F67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Правительство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Министерство</w:t>
            </w:r>
          </w:p>
          <w:p w:rsidR="00CA5F67" w:rsidRDefault="00CA5F67">
            <w:pPr>
              <w:pStyle w:val="TableParagraph"/>
              <w:ind w:right="141"/>
              <w:rPr>
                <w:sz w:val="20"/>
              </w:rPr>
            </w:pPr>
            <w:r>
              <w:rPr>
                <w:sz w:val="20"/>
              </w:rPr>
              <w:t>финансов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государства. Федеральное</w:t>
            </w:r>
          </w:p>
          <w:p w:rsidR="00CA5F67" w:rsidRDefault="00CA5F67"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казначейство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(Казначейство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 финансовый орган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Центрального</w:t>
            </w:r>
          </w:p>
          <w:p w:rsidR="00CA5F67" w:rsidRDefault="00CA5F67">
            <w:pPr>
              <w:pStyle w:val="TableParagraph"/>
              <w:ind w:right="184"/>
              <w:rPr>
                <w:sz w:val="20"/>
              </w:rPr>
            </w:pPr>
            <w:r>
              <w:rPr>
                <w:sz w:val="20"/>
              </w:rPr>
              <w:t>Банка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(Банка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 из основных финансовых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1253" w:type="dxa"/>
          </w:tcPr>
          <w:p w:rsidR="00CA5F67" w:rsidRDefault="00CA5F67">
            <w:pPr>
              <w:rPr>
                <w:sz w:val="2"/>
                <w:szCs w:val="2"/>
              </w:rPr>
            </w:pPr>
          </w:p>
        </w:tc>
      </w:tr>
      <w:tr w:rsidR="00CA5F67" w:rsidTr="008E4EAB">
        <w:trPr>
          <w:trHeight w:val="2772"/>
        </w:trPr>
        <w:tc>
          <w:tcPr>
            <w:tcW w:w="2557" w:type="dxa"/>
          </w:tcPr>
          <w:p w:rsidR="00CA5F67" w:rsidRDefault="00CA5F67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CA5F67" w:rsidRDefault="00CA5F67">
            <w:pPr>
              <w:pStyle w:val="TableParagraph"/>
              <w:ind w:right="1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регулирование </w:t>
            </w:r>
            <w:r>
              <w:rPr>
                <w:sz w:val="20"/>
              </w:rPr>
              <w:t>бюджетной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</w:p>
          <w:p w:rsidR="00CA5F67" w:rsidRDefault="00CA5F67">
            <w:pPr>
              <w:pStyle w:val="TableParagraph"/>
              <w:spacing w:before="1"/>
              <w:ind w:right="279"/>
              <w:jc w:val="both"/>
              <w:rPr>
                <w:sz w:val="20"/>
              </w:rPr>
            </w:pPr>
            <w:r>
              <w:rPr>
                <w:sz w:val="20"/>
              </w:rPr>
              <w:t>образование – основного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 финансовой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:rsidR="00CA5F67" w:rsidRDefault="00CA5F6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Правовое</w:t>
            </w:r>
          </w:p>
          <w:p w:rsidR="00CA5F67" w:rsidRDefault="00CA5F67">
            <w:pPr>
              <w:pStyle w:val="TableParagraph"/>
              <w:spacing w:before="1"/>
              <w:ind w:left="104" w:right="300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</w:p>
          <w:p w:rsidR="00CA5F67" w:rsidRDefault="00CA5F67">
            <w:pPr>
              <w:pStyle w:val="TableParagraph"/>
              <w:ind w:left="104" w:right="13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  <w:p w:rsidR="00CA5F67" w:rsidRDefault="00CA5F67">
            <w:pPr>
              <w:pStyle w:val="TableParagraph"/>
              <w:spacing w:line="230" w:lineRule="exact"/>
              <w:ind w:left="104" w:right="427"/>
              <w:jc w:val="both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29" w:type="dxa"/>
          </w:tcPr>
          <w:p w:rsidR="00CA5F67" w:rsidRDefault="00CA5F67">
            <w:pPr>
              <w:pStyle w:val="TableParagraph"/>
              <w:ind w:right="308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</w:p>
          <w:p w:rsidR="00CA5F67" w:rsidRDefault="00CA5F67">
            <w:pPr>
              <w:pStyle w:val="TableParagraph"/>
              <w:ind w:right="40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CA5F67" w:rsidRDefault="00CA5F67">
            <w:pPr>
              <w:pStyle w:val="TableParagraph"/>
              <w:ind w:right="235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253" w:type="dxa"/>
          </w:tcPr>
          <w:p w:rsidR="00CA5F67" w:rsidRDefault="00CA5F67">
            <w:pPr>
              <w:rPr>
                <w:sz w:val="2"/>
                <w:szCs w:val="2"/>
              </w:rPr>
            </w:pPr>
          </w:p>
        </w:tc>
      </w:tr>
    </w:tbl>
    <w:p w:rsidR="009C3D90" w:rsidRDefault="009C3D90">
      <w:pPr>
        <w:rPr>
          <w:sz w:val="2"/>
          <w:szCs w:val="2"/>
        </w:rPr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1685"/>
        <w:gridCol w:w="3380"/>
        <w:gridCol w:w="1702"/>
      </w:tblGrid>
      <w:tr w:rsidR="00CA5F67" w:rsidTr="0078219B">
        <w:trPr>
          <w:trHeight w:val="2431"/>
        </w:trPr>
        <w:tc>
          <w:tcPr>
            <w:tcW w:w="2557" w:type="dxa"/>
          </w:tcPr>
          <w:p w:rsidR="00CA5F67" w:rsidRDefault="00CA5F67">
            <w:pPr>
              <w:pStyle w:val="TableParagraph"/>
              <w:tabs>
                <w:tab w:val="left" w:pos="101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Раздел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составляющая 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ind w:left="104" w:right="468"/>
              <w:rPr>
                <w:sz w:val="20"/>
              </w:rPr>
            </w:pPr>
            <w:r>
              <w:rPr>
                <w:sz w:val="20"/>
              </w:rPr>
              <w:t>Тема 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</w:p>
          <w:p w:rsidR="00CA5F67" w:rsidRDefault="00CA5F67">
            <w:pPr>
              <w:pStyle w:val="TableParagraph"/>
              <w:ind w:left="104" w:right="338"/>
              <w:rPr>
                <w:sz w:val="20"/>
              </w:rPr>
            </w:pPr>
            <w:r>
              <w:rPr>
                <w:spacing w:val="-1"/>
                <w:sz w:val="20"/>
              </w:rPr>
              <w:t>составляющая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CA5F67" w:rsidRDefault="00CA5F67">
            <w:pPr>
              <w:pStyle w:val="TableParagraph"/>
              <w:ind w:left="104" w:right="13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3380" w:type="dxa"/>
          </w:tcPr>
          <w:p w:rsidR="00CA5F67" w:rsidRDefault="00CA5F67">
            <w:pPr>
              <w:pStyle w:val="TableParagraph"/>
              <w:ind w:right="49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финансового контроля.</w:t>
            </w:r>
          </w:p>
          <w:p w:rsidR="00CA5F67" w:rsidRDefault="00CA5F6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</w:p>
        </w:tc>
        <w:tc>
          <w:tcPr>
            <w:tcW w:w="1702" w:type="dxa"/>
          </w:tcPr>
          <w:p w:rsidR="00CA5F67" w:rsidRDefault="00CA5F67">
            <w:pPr>
              <w:pStyle w:val="TableParagraph"/>
              <w:ind w:left="0"/>
              <w:rPr>
                <w:sz w:val="20"/>
              </w:rPr>
            </w:pPr>
          </w:p>
        </w:tc>
      </w:tr>
      <w:tr w:rsidR="00CA5F67" w:rsidTr="0078219B">
        <w:trPr>
          <w:trHeight w:val="1840"/>
        </w:trPr>
        <w:tc>
          <w:tcPr>
            <w:tcW w:w="2557" w:type="dxa"/>
          </w:tcPr>
          <w:p w:rsidR="00CA5F67" w:rsidRDefault="00CA5F67">
            <w:pPr>
              <w:pStyle w:val="TableParagraph"/>
              <w:tabs>
                <w:tab w:val="left" w:pos="975"/>
                <w:tab w:val="left" w:pos="1426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z w:val="20"/>
              </w:rPr>
              <w:tab/>
              <w:t>7.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Финансово-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</w:p>
        </w:tc>
        <w:tc>
          <w:tcPr>
            <w:tcW w:w="1685" w:type="dxa"/>
          </w:tcPr>
          <w:p w:rsidR="00CA5F67" w:rsidRDefault="00CA5F67">
            <w:pPr>
              <w:pStyle w:val="TableParagraph"/>
              <w:ind w:left="104" w:right="551"/>
              <w:rPr>
                <w:sz w:val="20"/>
              </w:rPr>
            </w:pPr>
            <w:r>
              <w:rPr>
                <w:sz w:val="20"/>
              </w:rPr>
              <w:t>Тема 7.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</w:p>
          <w:p w:rsidR="00CA5F67" w:rsidRDefault="00CA5F6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</w:p>
        </w:tc>
        <w:tc>
          <w:tcPr>
            <w:tcW w:w="3380" w:type="dxa"/>
          </w:tcPr>
          <w:p w:rsidR="00CA5F67" w:rsidRDefault="00CA5F67">
            <w:pPr>
              <w:pStyle w:val="TableParagraph"/>
              <w:ind w:right="229"/>
              <w:rPr>
                <w:sz w:val="20"/>
              </w:rPr>
            </w:pPr>
            <w:r>
              <w:rPr>
                <w:sz w:val="20"/>
              </w:rPr>
              <w:t>Финансово-правовой конфликт: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преодоления.</w:t>
            </w:r>
          </w:p>
          <w:p w:rsidR="00CA5F67" w:rsidRDefault="00CA5F67">
            <w:pPr>
              <w:pStyle w:val="TableParagraph"/>
              <w:ind w:right="682"/>
              <w:rPr>
                <w:sz w:val="20"/>
              </w:rPr>
            </w:pPr>
            <w:r>
              <w:rPr>
                <w:sz w:val="20"/>
              </w:rPr>
              <w:t>Понятие,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финансово-правовой</w:t>
            </w:r>
          </w:p>
          <w:p w:rsidR="00CA5F67" w:rsidRDefault="00CA5F67">
            <w:pPr>
              <w:pStyle w:val="TableParagraph"/>
              <w:ind w:right="126"/>
              <w:rPr>
                <w:sz w:val="20"/>
              </w:rPr>
            </w:pPr>
            <w:r>
              <w:rPr>
                <w:sz w:val="20"/>
              </w:rPr>
              <w:t>ответственности. Понятие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правонарушения.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Финансово-</w:t>
            </w:r>
          </w:p>
          <w:p w:rsidR="00CA5F67" w:rsidRDefault="00CA5F67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санкции.</w:t>
            </w:r>
          </w:p>
        </w:tc>
        <w:tc>
          <w:tcPr>
            <w:tcW w:w="1702" w:type="dxa"/>
          </w:tcPr>
          <w:p w:rsidR="00CA5F67" w:rsidRDefault="00CA5F67">
            <w:pPr>
              <w:rPr>
                <w:sz w:val="2"/>
                <w:szCs w:val="2"/>
              </w:rPr>
            </w:pPr>
          </w:p>
        </w:tc>
      </w:tr>
      <w:tr w:rsidR="00CA5F67" w:rsidTr="0078219B">
        <w:trPr>
          <w:trHeight w:val="340"/>
        </w:trPr>
        <w:tc>
          <w:tcPr>
            <w:tcW w:w="7622" w:type="dxa"/>
            <w:gridSpan w:val="3"/>
          </w:tcPr>
          <w:p w:rsidR="00CA5F67" w:rsidRDefault="00CA5F67" w:rsidP="00CA5F6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семестре</w:t>
            </w:r>
          </w:p>
        </w:tc>
        <w:tc>
          <w:tcPr>
            <w:tcW w:w="1702" w:type="dxa"/>
          </w:tcPr>
          <w:p w:rsidR="00CA5F67" w:rsidRDefault="00CA5F67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A5F67" w:rsidTr="0078219B">
        <w:trPr>
          <w:trHeight w:val="340"/>
        </w:trPr>
        <w:tc>
          <w:tcPr>
            <w:tcW w:w="7622" w:type="dxa"/>
            <w:gridSpan w:val="3"/>
          </w:tcPr>
          <w:p w:rsidR="00CA5F67" w:rsidRDefault="00CA5F6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2" w:type="dxa"/>
          </w:tcPr>
          <w:p w:rsidR="00CA5F67" w:rsidRDefault="00CA5F67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 w:rsidR="009C3D90" w:rsidRDefault="009C3D90">
      <w:pPr>
        <w:pStyle w:val="a3"/>
        <w:rPr>
          <w:b/>
          <w:sz w:val="20"/>
        </w:rPr>
      </w:pPr>
    </w:p>
    <w:p w:rsidR="009C3D90" w:rsidRDefault="009C3D90">
      <w:pPr>
        <w:pStyle w:val="a3"/>
        <w:spacing w:before="5"/>
        <w:rPr>
          <w:b/>
          <w:sz w:val="19"/>
        </w:rPr>
      </w:pPr>
    </w:p>
    <w:p w:rsidR="009C3D90" w:rsidRDefault="00C23968">
      <w:pPr>
        <w:pStyle w:val="a4"/>
        <w:numPr>
          <w:ilvl w:val="2"/>
          <w:numId w:val="42"/>
        </w:numPr>
        <w:tabs>
          <w:tab w:val="left" w:pos="1143"/>
        </w:tabs>
        <w:spacing w:before="90"/>
        <w:ind w:left="1142" w:hanging="601"/>
        <w:rPr>
          <w:sz w:val="24"/>
        </w:rPr>
      </w:pPr>
      <w:r>
        <w:rPr>
          <w:b/>
          <w:sz w:val="24"/>
        </w:rPr>
        <w:t>Лабораторный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практикум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</w:t>
      </w:r>
    </w:p>
    <w:p w:rsidR="009C3D90" w:rsidRDefault="009C3D90">
      <w:pPr>
        <w:pStyle w:val="a3"/>
        <w:rPr>
          <w:sz w:val="26"/>
        </w:rPr>
      </w:pPr>
    </w:p>
    <w:p w:rsidR="009C3D90" w:rsidRDefault="009C3D90">
      <w:pPr>
        <w:pStyle w:val="a3"/>
        <w:spacing w:before="5"/>
        <w:rPr>
          <w:sz w:val="22"/>
        </w:rPr>
      </w:pPr>
    </w:p>
    <w:p w:rsidR="009C3D90" w:rsidRDefault="00C23968">
      <w:pPr>
        <w:pStyle w:val="Heading1"/>
        <w:numPr>
          <w:ilvl w:val="2"/>
          <w:numId w:val="42"/>
        </w:numPr>
        <w:tabs>
          <w:tab w:val="left" w:pos="1142"/>
        </w:tabs>
        <w:ind w:left="1142" w:hanging="600"/>
      </w:pPr>
      <w:r>
        <w:t>Практические</w:t>
      </w:r>
      <w:r>
        <w:rPr>
          <w:spacing w:val="-3"/>
        </w:rPr>
        <w:t xml:space="preserve"> </w:t>
      </w:r>
      <w:r>
        <w:t>занятия</w:t>
      </w:r>
    </w:p>
    <w:p w:rsidR="009C3D90" w:rsidRDefault="009C3D9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1947"/>
        <w:gridCol w:w="3119"/>
        <w:gridCol w:w="1702"/>
      </w:tblGrid>
      <w:tr w:rsidR="009C3D90">
        <w:trPr>
          <w:trHeight w:val="275"/>
        </w:trPr>
        <w:tc>
          <w:tcPr>
            <w:tcW w:w="2557" w:type="dxa"/>
            <w:vMerge w:val="restart"/>
          </w:tcPr>
          <w:p w:rsidR="009C3D90" w:rsidRDefault="00C23968">
            <w:pPr>
              <w:pStyle w:val="TableParagraph"/>
              <w:ind w:left="110" w:right="98" w:firstLine="36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947" w:type="dxa"/>
            <w:vMerge w:val="restart"/>
          </w:tcPr>
          <w:p w:rsidR="009C3D90" w:rsidRDefault="00C23968">
            <w:pPr>
              <w:pStyle w:val="TableParagraph"/>
              <w:spacing w:line="273" w:lineRule="exact"/>
              <w:ind w:left="160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9C3D90" w:rsidRDefault="00C23968">
            <w:pPr>
              <w:pStyle w:val="TableParagraph"/>
              <w:spacing w:line="270" w:lineRule="atLeast"/>
              <w:ind w:left="534" w:right="136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119" w:type="dxa"/>
            <w:vMerge w:val="restart"/>
          </w:tcPr>
          <w:p w:rsidR="009C3D90" w:rsidRDefault="00C23968">
            <w:pPr>
              <w:pStyle w:val="TableParagraph"/>
              <w:ind w:left="279" w:right="270" w:firstLine="6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9C3D90" w:rsidRDefault="00C23968">
            <w:pPr>
              <w:pStyle w:val="TableParagraph"/>
              <w:spacing w:line="256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8E4EAB" w:rsidTr="0078219B">
        <w:trPr>
          <w:trHeight w:val="542"/>
        </w:trPr>
        <w:tc>
          <w:tcPr>
            <w:tcW w:w="2557" w:type="dxa"/>
            <w:vMerge/>
            <w:tcBorders>
              <w:top w:val="nil"/>
            </w:tcBorders>
          </w:tcPr>
          <w:p w:rsidR="008E4EAB" w:rsidRDefault="008E4EAB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</w:tcBorders>
          </w:tcPr>
          <w:p w:rsidR="008E4EAB" w:rsidRDefault="008E4EA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:rsidR="008E4EAB" w:rsidRDefault="008E4EAB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:rsidR="008E4EAB" w:rsidRDefault="008E4EAB">
            <w:pPr>
              <w:pStyle w:val="TableParagraph"/>
              <w:spacing w:line="273" w:lineRule="exact"/>
              <w:ind w:left="140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8E4EAB" w:rsidTr="0078219B">
        <w:trPr>
          <w:trHeight w:val="340"/>
        </w:trPr>
        <w:tc>
          <w:tcPr>
            <w:tcW w:w="2557" w:type="dxa"/>
          </w:tcPr>
          <w:p w:rsidR="008E4EAB" w:rsidRDefault="008E4EAB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7" w:type="dxa"/>
          </w:tcPr>
          <w:p w:rsidR="008E4EAB" w:rsidRDefault="008E4EAB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9" w:type="dxa"/>
          </w:tcPr>
          <w:p w:rsidR="008E4EAB" w:rsidRDefault="008E4EAB">
            <w:pPr>
              <w:pStyle w:val="TableParagraph"/>
              <w:spacing w:before="2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8E4EAB" w:rsidRDefault="008E4EAB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3D90">
        <w:trPr>
          <w:trHeight w:val="340"/>
        </w:trPr>
        <w:tc>
          <w:tcPr>
            <w:tcW w:w="9325" w:type="dxa"/>
            <w:gridSpan w:val="4"/>
          </w:tcPr>
          <w:p w:rsidR="009C3D90" w:rsidRDefault="00C23968" w:rsidP="008E4EAB">
            <w:pPr>
              <w:pStyle w:val="TableParagraph"/>
              <w:spacing w:before="23"/>
              <w:ind w:left="3951" w:right="3949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8E4EAB" w:rsidTr="0078219B">
        <w:trPr>
          <w:trHeight w:val="456"/>
        </w:trPr>
        <w:tc>
          <w:tcPr>
            <w:tcW w:w="255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</w:p>
          <w:p w:rsidR="008E4EAB" w:rsidRDefault="008E4EA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аспекты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</w:p>
        </w:tc>
        <w:tc>
          <w:tcPr>
            <w:tcW w:w="194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</w:p>
          <w:p w:rsidR="008E4EAB" w:rsidRDefault="008E4EAB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аспекты</w:t>
            </w:r>
          </w:p>
        </w:tc>
        <w:tc>
          <w:tcPr>
            <w:tcW w:w="3119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8E4EAB" w:rsidRDefault="008E4EA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702" w:type="dxa"/>
            <w:vMerge w:val="restart"/>
          </w:tcPr>
          <w:p w:rsidR="008E4EAB" w:rsidRDefault="008E4EA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4EAB" w:rsidTr="0078219B">
        <w:trPr>
          <w:trHeight w:val="229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Конституционные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финансовой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принципы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Российской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456"/>
        </w:trPr>
        <w:tc>
          <w:tcPr>
            <w:tcW w:w="2557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:rsidR="008E4EAB" w:rsidRDefault="008E4EAB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Федерации</w:t>
            </w:r>
          </w:p>
        </w:tc>
        <w:tc>
          <w:tcPr>
            <w:tcW w:w="3119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20"/>
              </w:rPr>
            </w:pPr>
          </w:p>
        </w:tc>
      </w:tr>
      <w:tr w:rsidR="008E4EAB" w:rsidTr="0078219B">
        <w:trPr>
          <w:trHeight w:val="455"/>
        </w:trPr>
        <w:tc>
          <w:tcPr>
            <w:tcW w:w="255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Методология</w:t>
            </w:r>
          </w:p>
          <w:p w:rsidR="008E4EAB" w:rsidRDefault="008E4EAB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финансового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194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</w:p>
          <w:p w:rsidR="008E4EAB" w:rsidRDefault="008E4EAB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Методология</w:t>
            </w:r>
          </w:p>
        </w:tc>
        <w:tc>
          <w:tcPr>
            <w:tcW w:w="3119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</w:p>
          <w:p w:rsidR="008E4EAB" w:rsidRDefault="008E4EAB">
            <w:pPr>
              <w:pStyle w:val="TableParagraph"/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20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финансового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Гражданско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Императивный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2"/>
        </w:trPr>
        <w:tc>
          <w:tcPr>
            <w:tcW w:w="2557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8E4EAB" w:rsidRDefault="008E4EAB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метод.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Диспозитивный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метод.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458"/>
        </w:trPr>
        <w:tc>
          <w:tcPr>
            <w:tcW w:w="255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8E4EAB" w:rsidRDefault="008E4EAB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регулирование</w:t>
            </w:r>
          </w:p>
        </w:tc>
        <w:tc>
          <w:tcPr>
            <w:tcW w:w="1947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 Правовое</w:t>
            </w:r>
          </w:p>
          <w:p w:rsidR="008E4EAB" w:rsidRDefault="008E4EAB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регулирование</w:t>
            </w:r>
          </w:p>
        </w:tc>
        <w:tc>
          <w:tcPr>
            <w:tcW w:w="3119" w:type="dxa"/>
            <w:tcBorders>
              <w:bottom w:val="nil"/>
            </w:tcBorders>
          </w:tcPr>
          <w:p w:rsidR="008E4EAB" w:rsidRDefault="008E4EA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8E4EAB" w:rsidRDefault="008E4EA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  <w:tc>
          <w:tcPr>
            <w:tcW w:w="1702" w:type="dxa"/>
            <w:vMerge w:val="restart"/>
          </w:tcPr>
          <w:p w:rsidR="008E4EAB" w:rsidRDefault="008E4EAB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E4EAB" w:rsidTr="0078219B">
        <w:trPr>
          <w:trHeight w:val="229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финансовой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финансовой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принципы,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29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осуществления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образований</w:t>
            </w: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(муниципальных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образований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функций.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0"/>
        </w:trPr>
        <w:tc>
          <w:tcPr>
            <w:tcW w:w="255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8E4EAB" w:rsidRDefault="008E4EAB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  <w:tr w:rsidR="008E4EAB" w:rsidTr="0078219B">
        <w:trPr>
          <w:trHeight w:val="232"/>
        </w:trPr>
        <w:tc>
          <w:tcPr>
            <w:tcW w:w="2557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47" w:type="dxa"/>
            <w:tcBorders>
              <w:top w:val="nil"/>
            </w:tcBorders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8E4EAB" w:rsidRDefault="008E4EAB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(муниципальных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образований).</w:t>
            </w:r>
          </w:p>
        </w:tc>
        <w:tc>
          <w:tcPr>
            <w:tcW w:w="1702" w:type="dxa"/>
            <w:vMerge/>
          </w:tcPr>
          <w:p w:rsidR="008E4EAB" w:rsidRDefault="008E4EAB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9C3D90" w:rsidRDefault="009C3D90">
      <w:pPr>
        <w:rPr>
          <w:sz w:val="16"/>
        </w:rPr>
        <w:sectPr w:rsidR="009C3D90">
          <w:pgSz w:w="11910" w:h="16840"/>
          <w:pgMar w:top="980" w:right="360" w:bottom="1120" w:left="1160" w:header="0" w:footer="855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7"/>
        <w:gridCol w:w="1947"/>
        <w:gridCol w:w="3119"/>
        <w:gridCol w:w="1702"/>
      </w:tblGrid>
      <w:tr w:rsidR="008E4EAB" w:rsidTr="0078219B">
        <w:trPr>
          <w:trHeight w:val="2990"/>
        </w:trPr>
        <w:tc>
          <w:tcPr>
            <w:tcW w:w="2557" w:type="dxa"/>
          </w:tcPr>
          <w:p w:rsidR="008E4EAB" w:rsidRDefault="008E4EAB">
            <w:pPr>
              <w:pStyle w:val="TableParagraph"/>
              <w:ind w:right="290"/>
              <w:rPr>
                <w:sz w:val="20"/>
              </w:rPr>
            </w:pPr>
            <w:r>
              <w:rPr>
                <w:sz w:val="20"/>
              </w:rPr>
              <w:lastRenderedPageBreak/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осуществляющие</w:t>
            </w:r>
          </w:p>
          <w:p w:rsidR="008E4EAB" w:rsidRDefault="008E4EA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финансовую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947" w:type="dxa"/>
          </w:tcPr>
          <w:p w:rsidR="008E4EAB" w:rsidRDefault="008E4EAB">
            <w:pPr>
              <w:pStyle w:val="TableParagraph"/>
              <w:ind w:left="104" w:right="480"/>
              <w:rPr>
                <w:sz w:val="20"/>
              </w:rPr>
            </w:pPr>
            <w:r>
              <w:rPr>
                <w:sz w:val="20"/>
              </w:rPr>
              <w:t>Тема 4. Органы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</w:p>
          <w:p w:rsidR="008E4EAB" w:rsidRDefault="008E4EAB">
            <w:pPr>
              <w:pStyle w:val="TableParagraph"/>
              <w:ind w:left="104" w:right="333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осуществляющие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финансовую</w:t>
            </w:r>
          </w:p>
          <w:p w:rsidR="008E4EAB" w:rsidRDefault="008E4EAB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3119" w:type="dxa"/>
          </w:tcPr>
          <w:p w:rsidR="008E4EAB" w:rsidRDefault="008E4EAB">
            <w:pPr>
              <w:pStyle w:val="TableParagraph"/>
              <w:ind w:left="106" w:right="236"/>
              <w:rPr>
                <w:sz w:val="20"/>
              </w:rPr>
            </w:pPr>
            <w:r>
              <w:rPr>
                <w:sz w:val="20"/>
              </w:rPr>
              <w:t>Парламент РФ как финансовый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 государства. Счетная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Палата как финансовый орган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Правительство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:rsidR="008E4EAB" w:rsidRDefault="008E4EAB">
            <w:pPr>
              <w:pStyle w:val="TableParagraph"/>
              <w:ind w:left="106" w:right="701"/>
              <w:rPr>
                <w:sz w:val="20"/>
              </w:rPr>
            </w:pPr>
            <w:r>
              <w:rPr>
                <w:sz w:val="20"/>
              </w:rPr>
              <w:t>Федеральное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казначейство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(Казначейство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  <w:p w:rsidR="008E4EAB" w:rsidRDefault="008E4EAB">
            <w:pPr>
              <w:pStyle w:val="TableParagraph"/>
              <w:ind w:left="106" w:right="290"/>
              <w:jc w:val="both"/>
              <w:rPr>
                <w:sz w:val="20"/>
              </w:rPr>
            </w:pPr>
            <w:r>
              <w:rPr>
                <w:sz w:val="20"/>
              </w:rPr>
              <w:t>финансовый орган государства.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Правовой статус Центрального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(Банка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E4EAB" w:rsidRDefault="008E4EAB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качестве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  <w:p w:rsidR="008E4EAB" w:rsidRDefault="008E4EAB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1702" w:type="dxa"/>
          </w:tcPr>
          <w:p w:rsidR="008E4EAB" w:rsidRDefault="008E4EAB">
            <w:pPr>
              <w:pStyle w:val="TableParagraph"/>
              <w:ind w:left="0"/>
              <w:rPr>
                <w:sz w:val="20"/>
              </w:rPr>
            </w:pPr>
          </w:p>
        </w:tc>
      </w:tr>
      <w:tr w:rsidR="008E4EAB" w:rsidTr="0078219B">
        <w:trPr>
          <w:trHeight w:val="2769"/>
        </w:trPr>
        <w:tc>
          <w:tcPr>
            <w:tcW w:w="2557" w:type="dxa"/>
          </w:tcPr>
          <w:p w:rsidR="008E4EAB" w:rsidRDefault="008E4EAB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8E4EAB" w:rsidRDefault="008E4EAB">
            <w:pPr>
              <w:pStyle w:val="TableParagraph"/>
              <w:ind w:right="1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регулирование </w:t>
            </w:r>
            <w:r>
              <w:rPr>
                <w:sz w:val="20"/>
              </w:rPr>
              <w:t>бюджетной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</w:p>
          <w:p w:rsidR="008E4EAB" w:rsidRDefault="008E4EAB">
            <w:pPr>
              <w:pStyle w:val="TableParagraph"/>
              <w:ind w:right="279"/>
              <w:jc w:val="both"/>
              <w:rPr>
                <w:sz w:val="20"/>
              </w:rPr>
            </w:pPr>
            <w:r>
              <w:rPr>
                <w:sz w:val="20"/>
              </w:rPr>
              <w:t>образование – основного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 финансовой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947" w:type="dxa"/>
          </w:tcPr>
          <w:p w:rsidR="008E4EAB" w:rsidRDefault="008E4EAB">
            <w:pPr>
              <w:pStyle w:val="TableParagraph"/>
              <w:ind w:left="104" w:right="325"/>
              <w:rPr>
                <w:sz w:val="20"/>
              </w:rPr>
            </w:pPr>
            <w:r>
              <w:rPr>
                <w:sz w:val="20"/>
              </w:rPr>
              <w:t>Тема 5. Правовое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регулирование</w:t>
            </w:r>
          </w:p>
          <w:p w:rsidR="008E4EAB" w:rsidRDefault="008E4EAB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бюджетной</w:t>
            </w:r>
          </w:p>
          <w:p w:rsidR="008E4EAB" w:rsidRDefault="008E4EAB">
            <w:pPr>
              <w:pStyle w:val="TableParagraph"/>
              <w:ind w:left="104" w:right="39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</w:p>
          <w:p w:rsidR="008E4EAB" w:rsidRDefault="008E4EAB">
            <w:pPr>
              <w:pStyle w:val="TableParagraph"/>
              <w:ind w:left="104" w:right="691"/>
              <w:jc w:val="both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деятельности</w:t>
            </w:r>
          </w:p>
        </w:tc>
        <w:tc>
          <w:tcPr>
            <w:tcW w:w="3119" w:type="dxa"/>
          </w:tcPr>
          <w:p w:rsidR="008E4EAB" w:rsidRDefault="008E4EAB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</w:p>
          <w:p w:rsidR="008E4EAB" w:rsidRDefault="008E4EAB">
            <w:pPr>
              <w:pStyle w:val="TableParagraph"/>
              <w:ind w:left="106" w:right="300"/>
              <w:rPr>
                <w:sz w:val="20"/>
              </w:rPr>
            </w:pPr>
            <w:r>
              <w:rPr>
                <w:sz w:val="20"/>
              </w:rPr>
              <w:t>деятельности государства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8E4EAB" w:rsidRDefault="008E4EAB">
            <w:pPr>
              <w:pStyle w:val="TableParagraph"/>
              <w:ind w:left="106" w:right="134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бюджетного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бюджетной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1702" w:type="dxa"/>
          </w:tcPr>
          <w:p w:rsidR="008E4EAB" w:rsidRDefault="008E4EAB">
            <w:pPr>
              <w:rPr>
                <w:sz w:val="2"/>
                <w:szCs w:val="2"/>
              </w:rPr>
            </w:pPr>
          </w:p>
        </w:tc>
      </w:tr>
      <w:tr w:rsidR="008E4EAB" w:rsidTr="0078219B">
        <w:trPr>
          <w:trHeight w:val="2431"/>
        </w:trPr>
        <w:tc>
          <w:tcPr>
            <w:tcW w:w="2557" w:type="dxa"/>
          </w:tcPr>
          <w:p w:rsidR="008E4EAB" w:rsidRDefault="008E4EAB">
            <w:pPr>
              <w:pStyle w:val="TableParagraph"/>
              <w:tabs>
                <w:tab w:val="left" w:pos="101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составляющая 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1947" w:type="dxa"/>
          </w:tcPr>
          <w:p w:rsidR="008E4EAB" w:rsidRDefault="008E4EAB">
            <w:pPr>
              <w:pStyle w:val="TableParagraph"/>
              <w:ind w:left="104" w:right="730"/>
              <w:rPr>
                <w:sz w:val="20"/>
              </w:rPr>
            </w:pPr>
            <w:r>
              <w:rPr>
                <w:sz w:val="20"/>
              </w:rPr>
              <w:t>Тема 6.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</w:p>
          <w:p w:rsidR="008E4EAB" w:rsidRDefault="008E4EAB">
            <w:pPr>
              <w:pStyle w:val="TableParagraph"/>
              <w:ind w:left="104" w:right="600"/>
              <w:rPr>
                <w:sz w:val="20"/>
              </w:rPr>
            </w:pPr>
            <w:r>
              <w:rPr>
                <w:spacing w:val="-1"/>
                <w:sz w:val="20"/>
              </w:rPr>
              <w:t>составляющая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финансовой</w:t>
            </w:r>
          </w:p>
          <w:p w:rsidR="008E4EAB" w:rsidRDefault="008E4EAB">
            <w:pPr>
              <w:pStyle w:val="TableParagraph"/>
              <w:ind w:left="104" w:right="396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муниципального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3119" w:type="dxa"/>
          </w:tcPr>
          <w:p w:rsidR="008E4EAB" w:rsidRDefault="008E4EAB">
            <w:pPr>
              <w:pStyle w:val="TableParagraph"/>
              <w:ind w:left="106" w:right="2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финансового контроля.</w:t>
            </w:r>
          </w:p>
          <w:p w:rsidR="008E4EAB" w:rsidRDefault="008E4EA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контроля.</w:t>
            </w:r>
          </w:p>
        </w:tc>
        <w:tc>
          <w:tcPr>
            <w:tcW w:w="1702" w:type="dxa"/>
          </w:tcPr>
          <w:p w:rsidR="008E4EAB" w:rsidRDefault="008E4EAB">
            <w:pPr>
              <w:rPr>
                <w:sz w:val="2"/>
                <w:szCs w:val="2"/>
              </w:rPr>
            </w:pPr>
          </w:p>
        </w:tc>
      </w:tr>
      <w:tr w:rsidR="008E4EAB" w:rsidTr="0078219B">
        <w:trPr>
          <w:trHeight w:val="2071"/>
        </w:trPr>
        <w:tc>
          <w:tcPr>
            <w:tcW w:w="2557" w:type="dxa"/>
          </w:tcPr>
          <w:p w:rsidR="008E4EAB" w:rsidRDefault="008E4EAB">
            <w:pPr>
              <w:pStyle w:val="TableParagraph"/>
              <w:tabs>
                <w:tab w:val="left" w:pos="975"/>
                <w:tab w:val="left" w:pos="1426"/>
              </w:tabs>
              <w:spacing w:line="237" w:lineRule="auto"/>
              <w:ind w:right="97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z w:val="20"/>
              </w:rPr>
              <w:tab/>
              <w:t>7.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Финансово-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</w:p>
        </w:tc>
        <w:tc>
          <w:tcPr>
            <w:tcW w:w="1947" w:type="dxa"/>
          </w:tcPr>
          <w:p w:rsidR="008E4EAB" w:rsidRDefault="008E4EAB">
            <w:pPr>
              <w:pStyle w:val="TableParagraph"/>
              <w:spacing w:line="237" w:lineRule="auto"/>
              <w:ind w:left="104" w:right="119"/>
              <w:rPr>
                <w:sz w:val="20"/>
              </w:rPr>
            </w:pPr>
            <w:r>
              <w:rPr>
                <w:sz w:val="20"/>
              </w:rPr>
              <w:t>Тема 7. Финансово-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</w:p>
          <w:p w:rsidR="008E4EAB" w:rsidRDefault="008E4EAB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</w:p>
        </w:tc>
        <w:tc>
          <w:tcPr>
            <w:tcW w:w="3119" w:type="dxa"/>
          </w:tcPr>
          <w:p w:rsidR="008E4EAB" w:rsidRDefault="008E4EAB">
            <w:pPr>
              <w:pStyle w:val="TableParagraph"/>
              <w:spacing w:line="237" w:lineRule="auto"/>
              <w:ind w:left="106" w:right="260"/>
              <w:rPr>
                <w:sz w:val="20"/>
              </w:rPr>
            </w:pPr>
            <w:r>
              <w:rPr>
                <w:spacing w:val="-1"/>
                <w:sz w:val="20"/>
              </w:rPr>
              <w:t>Финансово-правовой</w:t>
            </w:r>
            <w:r>
              <w:rPr>
                <w:sz w:val="20"/>
              </w:rPr>
              <w:t xml:space="preserve"> конфликт: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  <w:p w:rsidR="008E4EAB" w:rsidRDefault="008E4EA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преодоления.</w:t>
            </w:r>
          </w:p>
          <w:p w:rsidR="008E4EAB" w:rsidRDefault="008E4EAB">
            <w:pPr>
              <w:pStyle w:val="TableParagraph"/>
              <w:ind w:left="106" w:right="421"/>
              <w:rPr>
                <w:sz w:val="20"/>
              </w:rPr>
            </w:pPr>
            <w:r>
              <w:rPr>
                <w:sz w:val="20"/>
              </w:rPr>
              <w:t>Понятие,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финансово-правовой</w:t>
            </w:r>
          </w:p>
          <w:p w:rsidR="008E4EAB" w:rsidRDefault="008E4EAB">
            <w:pPr>
              <w:pStyle w:val="TableParagraph"/>
              <w:ind w:left="106" w:right="598"/>
              <w:rPr>
                <w:sz w:val="20"/>
              </w:rPr>
            </w:pPr>
            <w:r>
              <w:rPr>
                <w:sz w:val="20"/>
              </w:rPr>
              <w:t>ответственности.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</w:p>
          <w:p w:rsidR="008E4EAB" w:rsidRDefault="008E4EAB">
            <w:pPr>
              <w:pStyle w:val="TableParagraph"/>
              <w:spacing w:line="230" w:lineRule="exact"/>
              <w:ind w:left="106" w:right="363"/>
              <w:rPr>
                <w:sz w:val="20"/>
              </w:rPr>
            </w:pPr>
            <w:r>
              <w:rPr>
                <w:sz w:val="20"/>
              </w:rPr>
              <w:t>финансового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правонарушения.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Финансово-правовые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санкции.</w:t>
            </w:r>
          </w:p>
        </w:tc>
        <w:tc>
          <w:tcPr>
            <w:tcW w:w="1702" w:type="dxa"/>
          </w:tcPr>
          <w:p w:rsidR="008E4EAB" w:rsidRDefault="008E4EAB">
            <w:pPr>
              <w:rPr>
                <w:sz w:val="2"/>
                <w:szCs w:val="2"/>
              </w:rPr>
            </w:pPr>
          </w:p>
        </w:tc>
      </w:tr>
      <w:tr w:rsidR="008E4EAB" w:rsidTr="0078219B">
        <w:trPr>
          <w:trHeight w:val="340"/>
        </w:trPr>
        <w:tc>
          <w:tcPr>
            <w:tcW w:w="7623" w:type="dxa"/>
            <w:gridSpan w:val="3"/>
          </w:tcPr>
          <w:p w:rsidR="008E4EAB" w:rsidRDefault="008E4EAB" w:rsidP="008E4EA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семестре</w:t>
            </w:r>
          </w:p>
        </w:tc>
        <w:tc>
          <w:tcPr>
            <w:tcW w:w="1702" w:type="dxa"/>
          </w:tcPr>
          <w:p w:rsidR="008E4EAB" w:rsidRDefault="008E4EA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E4EAB" w:rsidTr="0078219B">
        <w:trPr>
          <w:trHeight w:val="340"/>
        </w:trPr>
        <w:tc>
          <w:tcPr>
            <w:tcW w:w="7623" w:type="dxa"/>
            <w:gridSpan w:val="3"/>
          </w:tcPr>
          <w:p w:rsidR="008E4EAB" w:rsidRDefault="008E4EAB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2" w:type="dxa"/>
          </w:tcPr>
          <w:p w:rsidR="008E4EAB" w:rsidRDefault="008E4EAB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9C3D90" w:rsidRDefault="009C3D90">
      <w:pPr>
        <w:spacing w:line="273" w:lineRule="exact"/>
        <w:jc w:val="center"/>
        <w:rPr>
          <w:sz w:val="24"/>
        </w:rPr>
        <w:sectPr w:rsidR="009C3D90">
          <w:pgSz w:w="11910" w:h="16840"/>
          <w:pgMar w:top="980" w:right="360" w:bottom="1040" w:left="1160" w:header="0" w:footer="855" w:gutter="0"/>
          <w:cols w:space="720"/>
        </w:sectPr>
      </w:pPr>
    </w:p>
    <w:p w:rsidR="009C3D90" w:rsidRDefault="00C23968">
      <w:pPr>
        <w:pStyle w:val="a4"/>
        <w:numPr>
          <w:ilvl w:val="1"/>
          <w:numId w:val="42"/>
        </w:numPr>
        <w:tabs>
          <w:tab w:val="left" w:pos="963"/>
        </w:tabs>
        <w:spacing w:before="76"/>
        <w:ind w:hanging="421"/>
        <w:rPr>
          <w:b/>
          <w:sz w:val="24"/>
        </w:rPr>
      </w:pPr>
      <w:r>
        <w:rPr>
          <w:b/>
          <w:sz w:val="24"/>
        </w:rPr>
        <w:lastRenderedPageBreak/>
        <w:t>САМОСТОЯТЕЛЬНАЯ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ОБУЧАЮЩЕГОСЯ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3"/>
        <w:ind w:left="542"/>
      </w:pPr>
      <w:r>
        <w:t>Заочная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обучения</w:t>
      </w:r>
    </w:p>
    <w:p w:rsidR="009C3D90" w:rsidRDefault="009C3D90">
      <w:pPr>
        <w:pStyle w:val="a3"/>
        <w:spacing w:before="8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2"/>
        <w:gridCol w:w="2820"/>
        <w:gridCol w:w="698"/>
        <w:gridCol w:w="4294"/>
        <w:gridCol w:w="1118"/>
      </w:tblGrid>
      <w:tr w:rsidR="009C3D90">
        <w:trPr>
          <w:trHeight w:val="551"/>
        </w:trPr>
        <w:tc>
          <w:tcPr>
            <w:tcW w:w="662" w:type="dxa"/>
          </w:tcPr>
          <w:p w:rsidR="009C3D90" w:rsidRDefault="00C23968">
            <w:pPr>
              <w:pStyle w:val="TableParagraph"/>
              <w:spacing w:line="276" w:lineRule="exact"/>
              <w:ind w:left="158" w:right="13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820" w:type="dxa"/>
          </w:tcPr>
          <w:p w:rsidR="009C3D90" w:rsidRDefault="00C23968">
            <w:pPr>
              <w:pStyle w:val="TableParagraph"/>
              <w:spacing w:line="276" w:lineRule="exact"/>
              <w:ind w:left="292" w:right="131" w:hanging="1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76" w:lineRule="exact"/>
              <w:ind w:left="178" w:right="14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73" w:lineRule="exact"/>
              <w:ind w:left="1538" w:right="15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СРО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76" w:lineRule="exact"/>
              <w:ind w:left="253" w:right="223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C3D90">
        <w:trPr>
          <w:trHeight w:val="453"/>
        </w:trPr>
        <w:tc>
          <w:tcPr>
            <w:tcW w:w="662" w:type="dxa"/>
          </w:tcPr>
          <w:p w:rsidR="009C3D90" w:rsidRDefault="00C23968">
            <w:pPr>
              <w:pStyle w:val="TableParagraph"/>
              <w:spacing w:before="8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0" w:type="dxa"/>
          </w:tcPr>
          <w:p w:rsidR="009C3D90" w:rsidRDefault="00C23968">
            <w:pPr>
              <w:pStyle w:val="TableParagraph"/>
              <w:spacing w:before="8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before="80"/>
              <w:ind w:left="0" w:right="2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before="8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before="8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453"/>
        </w:trPr>
        <w:tc>
          <w:tcPr>
            <w:tcW w:w="9592" w:type="dxa"/>
            <w:gridSpan w:val="5"/>
          </w:tcPr>
          <w:p w:rsidR="009C3D90" w:rsidRDefault="00C23968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9C3D90">
        <w:trPr>
          <w:trHeight w:val="460"/>
        </w:trPr>
        <w:tc>
          <w:tcPr>
            <w:tcW w:w="662" w:type="dxa"/>
            <w:vMerge w:val="restart"/>
          </w:tcPr>
          <w:p w:rsidR="009C3D90" w:rsidRDefault="00C23968">
            <w:pPr>
              <w:pStyle w:val="TableParagraph"/>
              <w:tabs>
                <w:tab w:val="left" w:pos="744"/>
              </w:tabs>
              <w:spacing w:line="268" w:lineRule="exact"/>
              <w:ind w:right="-10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20" w:type="dxa"/>
            <w:vMerge w:val="restart"/>
          </w:tcPr>
          <w:p w:rsidR="009C3D90" w:rsidRDefault="00C23968">
            <w:pPr>
              <w:pStyle w:val="TableParagraph"/>
              <w:ind w:left="108" w:right="285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осуществления 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  <w:p w:rsidR="009C3D90" w:rsidRDefault="00C23968">
            <w:pPr>
              <w:pStyle w:val="TableParagraph"/>
              <w:ind w:left="108" w:right="744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Методология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:rsidR="009C3D90" w:rsidRDefault="00C2396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9C3D90" w:rsidRDefault="00C23968">
            <w:pPr>
              <w:pStyle w:val="TableParagraph"/>
              <w:ind w:left="108" w:right="323"/>
              <w:rPr>
                <w:sz w:val="20"/>
              </w:rPr>
            </w:pPr>
            <w:r>
              <w:rPr>
                <w:sz w:val="20"/>
              </w:rPr>
              <w:t>регулирование 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C3D90" w:rsidRDefault="00C23968">
            <w:pPr>
              <w:pStyle w:val="TableParagraph"/>
              <w:ind w:left="108" w:right="186"/>
              <w:rPr>
                <w:sz w:val="20"/>
              </w:rPr>
            </w:pPr>
            <w:r>
              <w:rPr>
                <w:sz w:val="20"/>
              </w:rPr>
              <w:t>муниципальных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власти,</w:t>
            </w:r>
          </w:p>
          <w:p w:rsidR="009C3D90" w:rsidRDefault="00C23968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осуществляющие</w:t>
            </w: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Самоподготовка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устному</w:t>
            </w:r>
          </w:p>
          <w:p w:rsidR="009C3D90" w:rsidRDefault="00C23968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опросу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C3D90">
        <w:trPr>
          <w:trHeight w:val="275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56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before="17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Просмотр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конспектирование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видео-лекций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460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промежуточному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контролю</w:t>
            </w:r>
          </w:p>
          <w:p w:rsidR="009C3D90" w:rsidRDefault="00C23968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(ППК))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460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Работа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книжными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электронными</w:t>
            </w:r>
          </w:p>
          <w:p w:rsidR="009C3D90" w:rsidRDefault="00C23968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источниками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1062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0" w:right="217"/>
              <w:jc w:val="righ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294" w:type="dxa"/>
          </w:tcPr>
          <w:p w:rsidR="009C3D90" w:rsidRDefault="009C3D90">
            <w:pPr>
              <w:pStyle w:val="TableParagraph"/>
              <w:ind w:left="0"/>
            </w:pPr>
          </w:p>
          <w:p w:rsidR="009C3D90" w:rsidRDefault="00C23968">
            <w:pPr>
              <w:pStyle w:val="TableParagraph"/>
              <w:spacing w:before="157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тестированию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C3D90">
        <w:trPr>
          <w:trHeight w:val="505"/>
        </w:trPr>
        <w:tc>
          <w:tcPr>
            <w:tcW w:w="662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2820" w:type="dxa"/>
          </w:tcPr>
          <w:p w:rsidR="009C3D90" w:rsidRDefault="00C2396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финансовую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98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4294" w:type="dxa"/>
          </w:tcPr>
          <w:p w:rsidR="009C3D90" w:rsidRDefault="009C3D90">
            <w:pPr>
              <w:pStyle w:val="TableParagraph"/>
              <w:ind w:left="0"/>
            </w:pPr>
          </w:p>
        </w:tc>
        <w:tc>
          <w:tcPr>
            <w:tcW w:w="1118" w:type="dxa"/>
          </w:tcPr>
          <w:p w:rsidR="009C3D90" w:rsidRDefault="009C3D90">
            <w:pPr>
              <w:pStyle w:val="TableParagraph"/>
              <w:ind w:left="0"/>
            </w:pPr>
          </w:p>
        </w:tc>
      </w:tr>
      <w:tr w:rsidR="009C3D90">
        <w:trPr>
          <w:trHeight w:val="460"/>
        </w:trPr>
        <w:tc>
          <w:tcPr>
            <w:tcW w:w="662" w:type="dxa"/>
            <w:vMerge w:val="restart"/>
          </w:tcPr>
          <w:p w:rsidR="009C3D90" w:rsidRDefault="00C23968">
            <w:pPr>
              <w:pStyle w:val="TableParagraph"/>
              <w:tabs>
                <w:tab w:val="left" w:pos="744"/>
              </w:tabs>
              <w:spacing w:line="268" w:lineRule="exact"/>
              <w:ind w:right="-10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820" w:type="dxa"/>
            <w:vMerge w:val="restart"/>
          </w:tcPr>
          <w:p w:rsidR="009C3D90" w:rsidRDefault="00C23968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</w:p>
          <w:p w:rsidR="009C3D90" w:rsidRDefault="00C23968">
            <w:pPr>
              <w:pStyle w:val="TableParagraph"/>
              <w:ind w:left="108" w:right="323"/>
              <w:rPr>
                <w:sz w:val="20"/>
              </w:rPr>
            </w:pPr>
            <w:r>
              <w:rPr>
                <w:sz w:val="20"/>
              </w:rPr>
              <w:t>регулирование бюджетной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C3D90" w:rsidRDefault="00C23968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  <w:p w:rsidR="009C3D90" w:rsidRDefault="00C23968">
            <w:pPr>
              <w:pStyle w:val="TableParagraph"/>
              <w:spacing w:before="1"/>
              <w:ind w:left="108" w:right="480"/>
              <w:rPr>
                <w:sz w:val="20"/>
              </w:rPr>
            </w:pPr>
            <w:r>
              <w:rPr>
                <w:sz w:val="20"/>
              </w:rPr>
              <w:t>– основного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9C3D90" w:rsidRDefault="00C23968">
            <w:pPr>
              <w:pStyle w:val="TableParagraph"/>
              <w:ind w:left="108" w:right="79"/>
              <w:rPr>
                <w:sz w:val="20"/>
              </w:rPr>
            </w:pPr>
            <w:r>
              <w:rPr>
                <w:sz w:val="20"/>
              </w:rPr>
              <w:t>Раздел 7. Финансово-правовая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</w:p>
          <w:p w:rsidR="009C3D90" w:rsidRDefault="00C23968">
            <w:pPr>
              <w:pStyle w:val="TableParagraph"/>
              <w:ind w:left="108" w:right="757"/>
              <w:rPr>
                <w:sz w:val="20"/>
              </w:rPr>
            </w:pPr>
            <w:r>
              <w:rPr>
                <w:sz w:val="20"/>
              </w:rPr>
              <w:t>Раздел 6. Финансовый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важнейшая</w:t>
            </w:r>
          </w:p>
          <w:p w:rsidR="009C3D90" w:rsidRDefault="00C23968">
            <w:pPr>
              <w:pStyle w:val="TableParagraph"/>
              <w:ind w:left="108" w:right="323"/>
              <w:rPr>
                <w:sz w:val="20"/>
              </w:rPr>
            </w:pPr>
            <w:r>
              <w:rPr>
                <w:sz w:val="20"/>
              </w:rPr>
              <w:t>составляющая финансовой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C3D90" w:rsidRDefault="00C2396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Самоподготовка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устному</w:t>
            </w:r>
          </w:p>
          <w:p w:rsidR="009C3D90" w:rsidRDefault="00C23968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опросу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3D90">
        <w:trPr>
          <w:trHeight w:val="275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before="14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Просмотр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конспектирование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видео-лекций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56" w:lineRule="exact"/>
              <w:ind w:left="0" w:right="4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460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промежуточному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контролю</w:t>
            </w:r>
          </w:p>
          <w:p w:rsidR="009C3D90" w:rsidRDefault="00C23968">
            <w:pPr>
              <w:pStyle w:val="TableParagraph"/>
              <w:spacing w:line="217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(ППК))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0" w:right="4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457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294" w:type="dxa"/>
          </w:tcPr>
          <w:p w:rsidR="009C3D90" w:rsidRDefault="00C23968">
            <w:pPr>
              <w:pStyle w:val="TableParagraph"/>
              <w:spacing w:line="223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Работа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с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книжными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электронными</w:t>
            </w:r>
          </w:p>
          <w:p w:rsidR="009C3D90" w:rsidRDefault="00C23968">
            <w:pPr>
              <w:pStyle w:val="TableParagraph"/>
              <w:spacing w:line="215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источниками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0" w:right="4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C3D90">
        <w:trPr>
          <w:trHeight w:val="1572"/>
        </w:trPr>
        <w:tc>
          <w:tcPr>
            <w:tcW w:w="662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</w:tcPr>
          <w:p w:rsidR="009C3D90" w:rsidRDefault="00C2396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294" w:type="dxa"/>
          </w:tcPr>
          <w:p w:rsidR="009C3D90" w:rsidRDefault="009C3D90">
            <w:pPr>
              <w:pStyle w:val="TableParagraph"/>
              <w:ind w:left="0"/>
            </w:pPr>
          </w:p>
          <w:p w:rsidR="009C3D90" w:rsidRDefault="009C3D90">
            <w:pPr>
              <w:pStyle w:val="TableParagraph"/>
              <w:ind w:left="0"/>
            </w:pPr>
          </w:p>
          <w:p w:rsidR="009C3D90" w:rsidRDefault="00C23968">
            <w:pPr>
              <w:pStyle w:val="TableParagraph"/>
              <w:spacing w:before="159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тестированию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70" w:lineRule="exact"/>
              <w:ind w:left="0" w:right="4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C3D90">
        <w:trPr>
          <w:trHeight w:val="337"/>
        </w:trPr>
        <w:tc>
          <w:tcPr>
            <w:tcW w:w="8474" w:type="dxa"/>
            <w:gridSpan w:val="4"/>
          </w:tcPr>
          <w:p w:rsidR="009C3D90" w:rsidRDefault="00C2396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68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9C3D90">
        <w:trPr>
          <w:trHeight w:val="340"/>
        </w:trPr>
        <w:tc>
          <w:tcPr>
            <w:tcW w:w="8474" w:type="dxa"/>
            <w:gridSpan w:val="4"/>
          </w:tcPr>
          <w:p w:rsidR="009C3D90" w:rsidRDefault="00C23968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18" w:type="dxa"/>
          </w:tcPr>
          <w:p w:rsidR="009C3D90" w:rsidRDefault="00C23968">
            <w:pPr>
              <w:pStyle w:val="TableParagraph"/>
              <w:spacing w:line="270" w:lineRule="exact"/>
              <w:ind w:left="0" w:right="42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spacing w:before="10"/>
        <w:rPr>
          <w:sz w:val="23"/>
        </w:rPr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1586"/>
        </w:tabs>
        <w:spacing w:before="90"/>
        <w:ind w:left="1021" w:right="1112" w:firstLine="324"/>
        <w:jc w:val="left"/>
      </w:pPr>
      <w:bookmarkStart w:id="5" w:name="_TOC_250009"/>
      <w:r>
        <w:t>ПЕРЕЧЕНЬ УЧЕБНО-МЕТОДИЧЕСКОГО ОБЕСПЕЧЕНИЯ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bookmarkEnd w:id="5"/>
      <w:r>
        <w:t>ДИСЦИПЛИНЕ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pStyle w:val="a4"/>
        <w:numPr>
          <w:ilvl w:val="2"/>
          <w:numId w:val="43"/>
        </w:numPr>
        <w:tabs>
          <w:tab w:val="left" w:pos="1790"/>
        </w:tabs>
        <w:ind w:left="1790"/>
        <w:jc w:val="left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указания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лекционным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занятиям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3"/>
        <w:ind w:left="542" w:right="634" w:firstLine="851"/>
        <w:jc w:val="both"/>
      </w:pPr>
      <w:r>
        <w:t>Лекция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заведении.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конспектах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избирательными,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конспекте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ускоряет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разъяснением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преподавателю.</w:t>
      </w:r>
    </w:p>
    <w:p w:rsidR="009C3D90" w:rsidRDefault="00C23968">
      <w:pPr>
        <w:pStyle w:val="a3"/>
        <w:tabs>
          <w:tab w:val="left" w:pos="2029"/>
          <w:tab w:val="left" w:pos="2775"/>
          <w:tab w:val="left" w:pos="3646"/>
          <w:tab w:val="left" w:pos="4602"/>
          <w:tab w:val="left" w:pos="5197"/>
          <w:tab w:val="left" w:pos="6338"/>
          <w:tab w:val="left" w:pos="7089"/>
          <w:tab w:val="left" w:pos="8844"/>
          <w:tab w:val="left" w:pos="9204"/>
          <w:tab w:val="left" w:pos="9810"/>
        </w:tabs>
        <w:ind w:left="542" w:right="98" w:firstLine="851"/>
      </w:pPr>
      <w:r>
        <w:t>Для</w:t>
      </w:r>
      <w:r>
        <w:tab/>
        <w:t>того,</w:t>
      </w:r>
      <w:r>
        <w:tab/>
        <w:t>чтобы</w:t>
      </w:r>
      <w:r>
        <w:tab/>
        <w:t>лекция</w:t>
      </w:r>
      <w:r>
        <w:tab/>
        <w:t>для</w:t>
      </w:r>
      <w:r>
        <w:tab/>
        <w:t>студента</w:t>
      </w:r>
      <w:r>
        <w:tab/>
        <w:t>была</w:t>
      </w:r>
      <w:r>
        <w:tab/>
        <w:t>продуктивной,</w:t>
      </w:r>
      <w:r>
        <w:tab/>
        <w:t>к</w:t>
      </w:r>
      <w:r>
        <w:tab/>
        <w:t>ней</w:t>
      </w:r>
      <w:r>
        <w:tab/>
      </w:r>
      <w:r>
        <w:rPr>
          <w:spacing w:val="-1"/>
        </w:rPr>
        <w:t>надо</w:t>
      </w:r>
      <w:r>
        <w:rPr>
          <w:spacing w:val="-57"/>
        </w:rPr>
        <w:t xml:space="preserve"> </w:t>
      </w:r>
      <w:r>
        <w:t>готовиться.</w:t>
      </w:r>
      <w:r>
        <w:rPr>
          <w:spacing w:val="-1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лекции</w:t>
      </w:r>
      <w:r>
        <w:rPr>
          <w:spacing w:val="3"/>
        </w:rPr>
        <w:t xml:space="preserve"> </w:t>
      </w:r>
      <w:r>
        <w:t>заключается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6"/>
        </w:tabs>
        <w:ind w:left="1535"/>
        <w:rPr>
          <w:sz w:val="24"/>
        </w:rPr>
      </w:pPr>
      <w:r>
        <w:rPr>
          <w:sz w:val="24"/>
        </w:rPr>
        <w:t>узнайте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лекции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лектора),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4"/>
        </w:tabs>
        <w:ind w:left="1533" w:hanging="140"/>
        <w:rPr>
          <w:sz w:val="24"/>
        </w:rPr>
      </w:pPr>
      <w:r>
        <w:rPr>
          <w:sz w:val="24"/>
        </w:rPr>
        <w:lastRenderedPageBreak/>
        <w:t>прочитайте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пособиям,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6"/>
        </w:tabs>
        <w:ind w:left="1535"/>
        <w:rPr>
          <w:sz w:val="24"/>
        </w:rPr>
      </w:pPr>
      <w:r>
        <w:rPr>
          <w:sz w:val="24"/>
        </w:rPr>
        <w:t>уясните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4"/>
        </w:tabs>
        <w:ind w:left="1533" w:hanging="140"/>
        <w:rPr>
          <w:sz w:val="24"/>
        </w:rPr>
      </w:pPr>
      <w:r>
        <w:rPr>
          <w:sz w:val="24"/>
        </w:rPr>
        <w:t>выпишите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4"/>
        </w:tabs>
        <w:spacing w:before="1"/>
        <w:ind w:left="1533" w:hanging="140"/>
        <w:rPr>
          <w:sz w:val="24"/>
        </w:rPr>
      </w:pPr>
      <w:r>
        <w:rPr>
          <w:sz w:val="24"/>
        </w:rPr>
        <w:t>ответьте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лекции,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6"/>
        </w:tabs>
        <w:ind w:left="1535"/>
        <w:rPr>
          <w:sz w:val="24"/>
        </w:rPr>
      </w:pPr>
      <w:r>
        <w:rPr>
          <w:sz w:val="24"/>
        </w:rPr>
        <w:t>уясните,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остались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4"/>
          <w:sz w:val="24"/>
        </w:rPr>
        <w:t xml:space="preserve"> </w:t>
      </w:r>
      <w:r>
        <w:rPr>
          <w:sz w:val="24"/>
        </w:rPr>
        <w:t>неясными,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34"/>
        </w:tabs>
        <w:ind w:left="1533" w:hanging="140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зададите</w:t>
      </w:r>
      <w:r>
        <w:rPr>
          <w:spacing w:val="-2"/>
          <w:sz w:val="24"/>
        </w:rPr>
        <w:t xml:space="preserve"> </w:t>
      </w:r>
      <w:r>
        <w:rPr>
          <w:sz w:val="24"/>
        </w:rPr>
        <w:t>лектору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лекции</w:t>
      </w:r>
    </w:p>
    <w:p w:rsidR="009C3D90" w:rsidRDefault="00C23968">
      <w:pPr>
        <w:pStyle w:val="a3"/>
        <w:ind w:left="1394"/>
        <w:jc w:val="both"/>
      </w:pPr>
      <w:r>
        <w:t>Работа</w:t>
      </w:r>
      <w:r>
        <w:rPr>
          <w:spacing w:val="-4"/>
        </w:rPr>
        <w:t xml:space="preserve"> </w:t>
      </w:r>
      <w:r>
        <w:t>студента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лекции</w:t>
      </w:r>
      <w:r>
        <w:rPr>
          <w:spacing w:val="-4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определенных учебных умений.</w:t>
      </w:r>
    </w:p>
    <w:p w:rsidR="009C3D90" w:rsidRDefault="00C23968">
      <w:pPr>
        <w:pStyle w:val="a3"/>
        <w:ind w:left="542" w:right="627" w:firstLine="851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лекционным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прочитать записи лекций, изучить рекомендуемую литературу, ответить на вопросы и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задания для</w:t>
      </w:r>
      <w:r>
        <w:rPr>
          <w:spacing w:val="-2"/>
        </w:rPr>
        <w:t xml:space="preserve"> </w:t>
      </w:r>
      <w:r>
        <w:t>самостоятельной работы.</w:t>
      </w:r>
    </w:p>
    <w:p w:rsidR="009C3D90" w:rsidRDefault="00C23968">
      <w:pPr>
        <w:pStyle w:val="a3"/>
        <w:ind w:left="542" w:right="627" w:firstLine="851"/>
        <w:jc w:val="both"/>
      </w:pPr>
      <w:r>
        <w:t>Основу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лекции.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систематизированные знания студентам о наиболее сложных и актуальных проблемах</w:t>
      </w:r>
      <w:r>
        <w:rPr>
          <w:spacing w:val="1"/>
        </w:rPr>
        <w:t xml:space="preserve"> </w:t>
      </w:r>
      <w:r>
        <w:t>изучаемой дисциплины. На лекциях особое внимание уделяется не только усвоению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профессионально-значимых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проводятся,</w:t>
      </w:r>
      <w:r>
        <w:rPr>
          <w:spacing w:val="-1"/>
        </w:rPr>
        <w:t xml:space="preserve"> </w:t>
      </w:r>
      <w:r>
        <w:t>как правило,</w:t>
      </w:r>
      <w:r>
        <w:rPr>
          <w:spacing w:val="-1"/>
        </w:rPr>
        <w:t xml:space="preserve"> </w:t>
      </w:r>
      <w:r>
        <w:t>как проблемные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(интерактивные).</w:t>
      </w:r>
    </w:p>
    <w:p w:rsidR="009C3D90" w:rsidRDefault="00C23968">
      <w:pPr>
        <w:pStyle w:val="a3"/>
        <w:spacing w:before="1"/>
        <w:ind w:left="542" w:right="635" w:firstLine="851"/>
        <w:jc w:val="both"/>
      </w:pPr>
      <w:r>
        <w:t>Осуществляя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лекционных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внимательно</w:t>
      </w:r>
      <w:r>
        <w:rPr>
          <w:spacing w:val="18"/>
        </w:rPr>
        <w:t xml:space="preserve"> </w:t>
      </w:r>
      <w:r>
        <w:t>воспринимать</w:t>
      </w:r>
      <w:r>
        <w:rPr>
          <w:spacing w:val="19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преподавателя,</w:t>
      </w:r>
      <w:r>
        <w:rPr>
          <w:spacing w:val="19"/>
        </w:rPr>
        <w:t xml:space="preserve"> </w:t>
      </w:r>
      <w:r>
        <w:t>запоминать</w:t>
      </w:r>
      <w:r>
        <w:rPr>
          <w:spacing w:val="19"/>
        </w:rPr>
        <w:t xml:space="preserve"> </w:t>
      </w:r>
      <w:r>
        <w:t>складывающиеся</w:t>
      </w:r>
    </w:p>
    <w:p w:rsidR="009C3D90" w:rsidRDefault="00C23968">
      <w:pPr>
        <w:pStyle w:val="a3"/>
        <w:spacing w:before="72"/>
        <w:ind w:left="542" w:right="629"/>
        <w:jc w:val="both"/>
      </w:pPr>
      <w:r>
        <w:t>образы, мыслить, добиваться понимания изучаемого предмета, применения знаний на</w:t>
      </w:r>
      <w:r>
        <w:rPr>
          <w:spacing w:val="1"/>
        </w:rPr>
        <w:t xml:space="preserve"> </w:t>
      </w:r>
      <w:r>
        <w:t>практике, при решении учебно-профессиональных задач. Студенты должны аккуратно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конспект.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недопонимания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задать</w:t>
      </w:r>
      <w:r>
        <w:rPr>
          <w:spacing w:val="-57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преподавателю.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конспектах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чертежи и</w:t>
      </w:r>
      <w:r>
        <w:rPr>
          <w:spacing w:val="1"/>
        </w:rPr>
        <w:t xml:space="preserve"> </w:t>
      </w:r>
      <w:r>
        <w:t>т.д.),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использует преподаватель.</w:t>
      </w:r>
    </w:p>
    <w:p w:rsidR="009C3D90" w:rsidRDefault="00C23968">
      <w:pPr>
        <w:pStyle w:val="a3"/>
        <w:ind w:left="542" w:right="629" w:firstLine="851"/>
        <w:jc w:val="both"/>
      </w:pPr>
      <w:r>
        <w:t>Работу над конспектом следует начинать с его доработки, желательно в тот же</w:t>
      </w:r>
      <w:r>
        <w:rPr>
          <w:spacing w:val="1"/>
        </w:rPr>
        <w:t xml:space="preserve"> </w:t>
      </w:r>
      <w:r>
        <w:t>день, пока материал еще легко воспроизводим в памяти (через 10 часов после лекции в</w:t>
      </w:r>
      <w:r>
        <w:rPr>
          <w:spacing w:val="1"/>
        </w:rPr>
        <w:t xml:space="preserve"> </w:t>
      </w:r>
      <w:r>
        <w:t>памяти остается не более 30-40 % материала). С целью доработки необходимо прочитать</w:t>
      </w:r>
      <w:r>
        <w:rPr>
          <w:spacing w:val="-57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описки,</w:t>
      </w:r>
      <w:r>
        <w:rPr>
          <w:spacing w:val="1"/>
        </w:rPr>
        <w:t xml:space="preserve"> </w:t>
      </w:r>
      <w:r>
        <w:t>расшифровать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принятые</w:t>
      </w:r>
      <w:r>
        <w:rPr>
          <w:spacing w:val="33"/>
        </w:rPr>
        <w:t xml:space="preserve"> </w:t>
      </w:r>
      <w:r>
        <w:t>ранее</w:t>
      </w:r>
      <w:r>
        <w:rPr>
          <w:spacing w:val="36"/>
        </w:rPr>
        <w:t xml:space="preserve"> </w:t>
      </w:r>
      <w:r>
        <w:t>сокращения,</w:t>
      </w:r>
      <w:r>
        <w:rPr>
          <w:spacing w:val="35"/>
        </w:rPr>
        <w:t xml:space="preserve"> </w:t>
      </w:r>
      <w:r>
        <w:t>заполнить</w:t>
      </w:r>
      <w:r>
        <w:rPr>
          <w:spacing w:val="35"/>
        </w:rPr>
        <w:t xml:space="preserve"> </w:t>
      </w:r>
      <w:r>
        <w:t>пропущенные</w:t>
      </w:r>
      <w:r>
        <w:rPr>
          <w:spacing w:val="36"/>
        </w:rPr>
        <w:t xml:space="preserve"> </w:t>
      </w:r>
      <w:r>
        <w:t>места,</w:t>
      </w:r>
      <w:r>
        <w:rPr>
          <w:spacing w:val="35"/>
        </w:rPr>
        <w:t xml:space="preserve"> </w:t>
      </w:r>
      <w:r>
        <w:t>понять</w:t>
      </w:r>
      <w:r>
        <w:rPr>
          <w:spacing w:val="36"/>
        </w:rPr>
        <w:t xml:space="preserve"> </w:t>
      </w:r>
      <w:r>
        <w:t>текст,</w:t>
      </w:r>
      <w:r>
        <w:rPr>
          <w:spacing w:val="35"/>
        </w:rPr>
        <w:t xml:space="preserve"> </w:t>
      </w:r>
      <w:r>
        <w:t>вникнуть</w:t>
      </w:r>
      <w:r>
        <w:rPr>
          <w:spacing w:val="3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его смысл. Далее прочитать материал по рекомендуемой литературе, разрешая в 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наглядными,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выделений.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углубляются,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дополняется,</w:t>
      </w:r>
      <w:r>
        <w:rPr>
          <w:spacing w:val="-1"/>
        </w:rPr>
        <w:t xml:space="preserve"> </w:t>
      </w:r>
      <w:r>
        <w:t>исправляется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конспект.</w:t>
      </w:r>
    </w:p>
    <w:p w:rsidR="009C3D90" w:rsidRDefault="00C23968">
      <w:pPr>
        <w:pStyle w:val="a3"/>
        <w:spacing w:before="1"/>
        <w:ind w:left="542" w:right="629" w:firstLine="851"/>
        <w:jc w:val="both"/>
      </w:pPr>
      <w:r>
        <w:t>Подготовленный</w:t>
      </w:r>
      <w:r>
        <w:rPr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семинарским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занятиям.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внимательному прочтению учебного материала, к выводу с карандашом в руках всех</w:t>
      </w:r>
      <w:r>
        <w:rPr>
          <w:spacing w:val="1"/>
        </w:rPr>
        <w:t xml:space="preserve"> </w:t>
      </w:r>
      <w:r>
        <w:t>утверждений и формул, к решению примеров, задач, к ответам на вопросы. Примеры,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вопросы по теме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самоконтроля.</w:t>
      </w:r>
    </w:p>
    <w:p w:rsidR="009C3D90" w:rsidRDefault="00C23968">
      <w:pPr>
        <w:pStyle w:val="a3"/>
        <w:ind w:left="542" w:right="627" w:firstLine="851"/>
        <w:jc w:val="both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напоминает, какой ранее изученный материал и в какой степени требуется подготовить к</w:t>
      </w:r>
      <w:r>
        <w:rPr>
          <w:spacing w:val="-57"/>
        </w:rPr>
        <w:t xml:space="preserve"> </w:t>
      </w:r>
      <w:r>
        <w:t>очередному занятию.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изученному материалу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разрозненные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старому</w:t>
      </w:r>
      <w:r>
        <w:rPr>
          <w:spacing w:val="1"/>
        </w:rPr>
        <w:t xml:space="preserve"> </w:t>
      </w:r>
      <w:r>
        <w:t>материалу</w:t>
      </w:r>
      <w:r>
        <w:rPr>
          <w:spacing w:val="-57"/>
        </w:rPr>
        <w:t xml:space="preserve"> </w:t>
      </w:r>
      <w:r>
        <w:t>позволяет найти в нем что-то новое, переосмыслить его с иных позиций, определить 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-57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пройдённому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закрепления знаний.</w:t>
      </w:r>
    </w:p>
    <w:p w:rsidR="009C3D90" w:rsidRDefault="00C23968">
      <w:pPr>
        <w:spacing w:line="274" w:lineRule="exact"/>
        <w:ind w:left="139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рекомендованной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литературой</w:t>
      </w:r>
    </w:p>
    <w:p w:rsidR="009C3D90" w:rsidRDefault="00C23968">
      <w:pPr>
        <w:pStyle w:val="a3"/>
        <w:ind w:left="542" w:right="627" w:firstLine="851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придерживаться такой последовательности. Сначала прочитать весь заданный</w:t>
      </w:r>
      <w:r>
        <w:rPr>
          <w:spacing w:val="1"/>
        </w:rPr>
        <w:t xml:space="preserve"> </w:t>
      </w:r>
      <w:r>
        <w:t>текст в</w:t>
      </w:r>
      <w:r>
        <w:rPr>
          <w:spacing w:val="1"/>
        </w:rPr>
        <w:t xml:space="preserve"> </w:t>
      </w:r>
      <w:r>
        <w:lastRenderedPageBreak/>
        <w:t>быстром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прочитать вторично, более медленно, чтобы в ходе чтения понять и запомнить смысл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фразы, каждого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и вопроса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9C3D90" w:rsidRDefault="00C23968">
      <w:pPr>
        <w:pStyle w:val="a3"/>
        <w:spacing w:before="1"/>
        <w:ind w:left="542" w:right="632" w:firstLine="851"/>
        <w:jc w:val="both"/>
      </w:pPr>
      <w:r>
        <w:t>Чтение</w:t>
      </w:r>
      <w:r>
        <w:rPr>
          <w:spacing w:val="1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продуктивным,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записями. Это может быть составление плана прочитанного текста, тезисы или выписки,</w:t>
      </w:r>
      <w:r>
        <w:rPr>
          <w:spacing w:val="1"/>
        </w:rPr>
        <w:t xml:space="preserve"> </w:t>
      </w:r>
      <w:r>
        <w:t>конспектирование и др. Выбор вида записи зависит от характера изучаемого материала и</w:t>
      </w:r>
      <w:r>
        <w:rPr>
          <w:spacing w:val="-57"/>
        </w:rPr>
        <w:t xml:space="preserve"> </w:t>
      </w:r>
      <w:r>
        <w:t>целей работы с ним. Если содержание материала несложное, легко усваиваемое, можно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составлением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усваиваемую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целесообразно его</w:t>
      </w:r>
      <w:r>
        <w:rPr>
          <w:spacing w:val="-2"/>
        </w:rPr>
        <w:t xml:space="preserve"> </w:t>
      </w:r>
      <w:r>
        <w:t>законспектировать.</w:t>
      </w:r>
    </w:p>
    <w:p w:rsidR="009C3D90" w:rsidRDefault="00C23968">
      <w:pPr>
        <w:pStyle w:val="a3"/>
        <w:ind w:left="542" w:right="634" w:firstLine="851"/>
        <w:jc w:val="both"/>
      </w:pPr>
      <w:r>
        <w:t>План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57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и последовательность материала.</w:t>
      </w:r>
    </w:p>
    <w:p w:rsidR="009C3D90" w:rsidRDefault="00C23968">
      <w:pPr>
        <w:pStyle w:val="a3"/>
        <w:ind w:left="1394"/>
        <w:jc w:val="both"/>
      </w:pPr>
      <w:r>
        <w:t>Конспект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систематизированное,</w:t>
      </w:r>
      <w:r>
        <w:rPr>
          <w:spacing w:val="1"/>
        </w:rPr>
        <w:t xml:space="preserve"> </w:t>
      </w:r>
      <w:r>
        <w:t>логичное изложение материала</w:t>
      </w:r>
      <w:r>
        <w:rPr>
          <w:spacing w:val="3"/>
        </w:rPr>
        <w:t xml:space="preserve"> </w:t>
      </w:r>
      <w:r>
        <w:t>источника.</w:t>
      </w:r>
    </w:p>
    <w:p w:rsidR="009C3D90" w:rsidRDefault="00C23968">
      <w:pPr>
        <w:pStyle w:val="a3"/>
        <w:spacing w:before="1"/>
        <w:ind w:left="542"/>
        <w:jc w:val="both"/>
      </w:pPr>
      <w:r>
        <w:t>Различаются</w:t>
      </w:r>
      <w:r>
        <w:rPr>
          <w:spacing w:val="-2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конспектов: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625"/>
        </w:tabs>
        <w:ind w:right="629" w:firstLine="851"/>
        <w:jc w:val="both"/>
        <w:rPr>
          <w:sz w:val="24"/>
        </w:rPr>
      </w:pPr>
      <w:r>
        <w:rPr>
          <w:sz w:val="24"/>
        </w:rPr>
        <w:t>план-конспект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даются подробные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пояснения,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62"/>
        </w:tabs>
        <w:ind w:right="632" w:firstLine="851"/>
        <w:jc w:val="both"/>
        <w:rPr>
          <w:sz w:val="24"/>
        </w:rPr>
      </w:pPr>
      <w:r>
        <w:rPr>
          <w:sz w:val="24"/>
        </w:rPr>
        <w:t>текстуальный конспект – это воспроизведение наиболее важных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58"/>
        </w:tabs>
        <w:ind w:left="1557" w:hanging="164"/>
        <w:jc w:val="both"/>
        <w:rPr>
          <w:sz w:val="24"/>
        </w:rPr>
      </w:pPr>
      <w:r>
        <w:rPr>
          <w:sz w:val="24"/>
        </w:rPr>
        <w:t>свободный</w:t>
      </w:r>
      <w:r>
        <w:rPr>
          <w:spacing w:val="21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2"/>
          <w:sz w:val="24"/>
        </w:rPr>
        <w:t xml:space="preserve"> </w:t>
      </w:r>
      <w:r>
        <w:rPr>
          <w:sz w:val="24"/>
        </w:rPr>
        <w:t>это</w:t>
      </w:r>
      <w:r>
        <w:rPr>
          <w:spacing w:val="2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9C3D90" w:rsidRDefault="00C23968">
      <w:pPr>
        <w:pStyle w:val="a3"/>
        <w:spacing w:before="72"/>
        <w:ind w:left="542" w:right="636"/>
        <w:jc w:val="both"/>
      </w:pPr>
      <w:r>
        <w:t>результате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выписки,</w:t>
      </w:r>
      <w:r>
        <w:rPr>
          <w:spacing w:val="1"/>
        </w:rPr>
        <w:t xml:space="preserve"> </w:t>
      </w:r>
      <w:r>
        <w:t>цитаты,</w:t>
      </w:r>
      <w:r>
        <w:rPr>
          <w:spacing w:val="1"/>
        </w:rPr>
        <w:t xml:space="preserve"> </w:t>
      </w:r>
      <w:r>
        <w:t>тезисы;</w:t>
      </w:r>
      <w:r>
        <w:rPr>
          <w:spacing w:val="-1"/>
        </w:rPr>
        <w:t xml:space="preserve"> </w:t>
      </w:r>
      <w:r>
        <w:t>часть материала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планом,</w:t>
      </w:r>
    </w:p>
    <w:p w:rsidR="009C3D90" w:rsidRDefault="00C23968">
      <w:pPr>
        <w:pStyle w:val="a4"/>
        <w:numPr>
          <w:ilvl w:val="0"/>
          <w:numId w:val="41"/>
        </w:numPr>
        <w:tabs>
          <w:tab w:val="left" w:pos="1560"/>
        </w:tabs>
        <w:ind w:right="634" w:firstLine="851"/>
        <w:jc w:val="both"/>
        <w:rPr>
          <w:sz w:val="24"/>
        </w:rPr>
      </w:pPr>
      <w:r>
        <w:rPr>
          <w:sz w:val="24"/>
        </w:rPr>
        <w:t>тематический конспект – составляется на основе изучения ряда источников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по изучаемому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вопросу.</w:t>
      </w:r>
    </w:p>
    <w:p w:rsidR="009C3D90" w:rsidRDefault="00C23968">
      <w:pPr>
        <w:pStyle w:val="a3"/>
        <w:ind w:left="542" w:right="635" w:firstLine="851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выделения,</w:t>
      </w:r>
      <w:r>
        <w:rPr>
          <w:spacing w:val="1"/>
        </w:rPr>
        <w:t xml:space="preserve"> </w:t>
      </w:r>
      <w:r>
        <w:t>подзаголовки,</w:t>
      </w:r>
      <w:r>
        <w:rPr>
          <w:spacing w:val="1"/>
        </w:rPr>
        <w:t xml:space="preserve"> </w:t>
      </w:r>
      <w:r>
        <w:t>создавая</w:t>
      </w:r>
      <w:r>
        <w:rPr>
          <w:spacing w:val="61"/>
        </w:rPr>
        <w:t xml:space="preserve"> </w:t>
      </w:r>
      <w:r>
        <w:t>блочную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конспекта.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воспринимаемым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удобным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работы.</w:t>
      </w:r>
    </w:p>
    <w:p w:rsidR="009C3D90" w:rsidRDefault="009C3D90">
      <w:pPr>
        <w:pStyle w:val="a3"/>
        <w:rPr>
          <w:sz w:val="26"/>
        </w:rPr>
      </w:pPr>
    </w:p>
    <w:p w:rsidR="009C3D90" w:rsidRDefault="00C23968">
      <w:pPr>
        <w:pStyle w:val="Heading1"/>
        <w:numPr>
          <w:ilvl w:val="2"/>
          <w:numId w:val="43"/>
        </w:numPr>
        <w:tabs>
          <w:tab w:val="left" w:pos="1711"/>
        </w:tabs>
        <w:spacing w:before="210"/>
        <w:ind w:left="542" w:right="629" w:firstLine="707"/>
        <w:jc w:val="both"/>
      </w:pPr>
      <w:r>
        <w:t>Методические указания для подготовки обучающихся к лабораторным</w:t>
      </w:r>
      <w:r>
        <w:rPr>
          <w:spacing w:val="1"/>
        </w:rPr>
        <w:t xml:space="preserve"> </w:t>
      </w:r>
      <w:r>
        <w:t>занятиям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3"/>
        <w:ind w:left="1250"/>
        <w:jc w:val="both"/>
      </w:pPr>
      <w:r>
        <w:t>Не</w:t>
      </w:r>
      <w:r>
        <w:rPr>
          <w:spacing w:val="-5"/>
        </w:rPr>
        <w:t xml:space="preserve"> </w:t>
      </w:r>
      <w:r>
        <w:t>предусмотрены.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numPr>
          <w:ilvl w:val="2"/>
          <w:numId w:val="43"/>
        </w:numPr>
        <w:tabs>
          <w:tab w:val="left" w:pos="1716"/>
        </w:tabs>
        <w:ind w:left="542" w:right="637" w:firstLine="707"/>
        <w:jc w:val="both"/>
      </w:pPr>
      <w:r>
        <w:t>Методические указания для подготовки обучающихся к практическим</w:t>
      </w:r>
      <w:r>
        <w:rPr>
          <w:spacing w:val="1"/>
        </w:rPr>
        <w:t xml:space="preserve"> </w:t>
      </w:r>
      <w:r>
        <w:t>занятиям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3"/>
        <w:ind w:left="542" w:right="633" w:firstLine="707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ознакомиться с учебным материалом, изложенным в лекциях и основной литературе,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</w:p>
    <w:p w:rsidR="009C3D90" w:rsidRDefault="00C23968">
      <w:pPr>
        <w:pStyle w:val="a3"/>
        <w:ind w:left="1250"/>
        <w:jc w:val="both"/>
      </w:pPr>
      <w:r>
        <w:t>При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семинару</w:t>
      </w:r>
      <w:r>
        <w:rPr>
          <w:spacing w:val="-6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этапа: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90"/>
        </w:tabs>
        <w:ind w:left="1389"/>
        <w:jc w:val="both"/>
        <w:rPr>
          <w:sz w:val="24"/>
        </w:rPr>
      </w:pPr>
      <w:r>
        <w:rPr>
          <w:sz w:val="24"/>
        </w:rPr>
        <w:t>организационный,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90"/>
        </w:tabs>
        <w:ind w:left="1389"/>
        <w:jc w:val="both"/>
        <w:rPr>
          <w:sz w:val="24"/>
        </w:rPr>
      </w:pPr>
      <w:r>
        <w:rPr>
          <w:sz w:val="24"/>
        </w:rPr>
        <w:t>закрепление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знаний.</w:t>
      </w:r>
    </w:p>
    <w:p w:rsidR="009C3D90" w:rsidRDefault="00C23968">
      <w:pPr>
        <w:pStyle w:val="a3"/>
        <w:spacing w:before="1"/>
        <w:ind w:left="1250" w:right="1348"/>
      </w:pPr>
      <w:r>
        <w:t>На первом этапе студент планирует свою самостоятельную работу, которая</w:t>
      </w:r>
      <w:r>
        <w:rPr>
          <w:spacing w:val="-58"/>
        </w:rPr>
        <w:t xml:space="preserve"> </w:t>
      </w:r>
      <w:r>
        <w:t>включает: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92"/>
        </w:tabs>
        <w:ind w:left="1391" w:hanging="142"/>
        <w:rPr>
          <w:sz w:val="24"/>
        </w:rPr>
      </w:pPr>
      <w:r>
        <w:rPr>
          <w:sz w:val="24"/>
        </w:rPr>
        <w:t>уяснение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90"/>
        </w:tabs>
        <w:ind w:left="1389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536"/>
        </w:tabs>
        <w:ind w:right="639" w:firstLine="707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подготовки.</w:t>
      </w:r>
    </w:p>
    <w:p w:rsidR="009C3D90" w:rsidRDefault="00C23968">
      <w:pPr>
        <w:pStyle w:val="a3"/>
        <w:ind w:left="542" w:right="628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дисциплинирует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Второй этап включает непосредственную подготовку студента к занятию. Начинать надо</w:t>
      </w:r>
      <w:r>
        <w:rPr>
          <w:spacing w:val="-57"/>
        </w:rPr>
        <w:t xml:space="preserve"> </w:t>
      </w:r>
      <w:r>
        <w:t>с изучения рекомендованной литературы. Необходимо помнить, что на лекции обычно</w:t>
      </w:r>
      <w:r>
        <w:rPr>
          <w:spacing w:val="1"/>
        </w:rPr>
        <w:t xml:space="preserve"> </w:t>
      </w:r>
      <w:r>
        <w:lastRenderedPageBreak/>
        <w:t>рассматривается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требующая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просе</w:t>
      </w:r>
      <w:r>
        <w:rPr>
          <w:spacing w:val="1"/>
        </w:rPr>
        <w:t xml:space="preserve"> </w:t>
      </w:r>
      <w:r>
        <w:t>контактной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Остальная его часть восполняется в процессе самостоятельной работы. В связи с этим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обязательна.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явлений и фактов, уяснение практического приложения рассматриваемых теоретических</w:t>
      </w:r>
      <w:r>
        <w:rPr>
          <w:spacing w:val="1"/>
        </w:rPr>
        <w:t xml:space="preserve"> </w:t>
      </w:r>
      <w:r>
        <w:t>вопросов.</w:t>
      </w:r>
    </w:p>
    <w:p w:rsidR="009C3D90" w:rsidRDefault="00C23968">
      <w:pPr>
        <w:pStyle w:val="a3"/>
        <w:spacing w:before="1"/>
        <w:ind w:left="542" w:right="628" w:firstLine="707"/>
        <w:jc w:val="both"/>
      </w:pPr>
      <w:r>
        <w:t>В процессе этой работы обучающийся должен стремиться понять и запомнить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разобраться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иллюстративном</w:t>
      </w:r>
      <w:r>
        <w:rPr>
          <w:spacing w:val="-1"/>
        </w:rPr>
        <w:t xml:space="preserve"> </w:t>
      </w:r>
      <w:r>
        <w:t>материале, задачах.</w:t>
      </w:r>
    </w:p>
    <w:p w:rsidR="009C3D90" w:rsidRDefault="00C23968">
      <w:pPr>
        <w:pStyle w:val="a3"/>
        <w:ind w:left="542" w:right="628" w:firstLine="707"/>
        <w:jc w:val="both"/>
      </w:pPr>
      <w:r>
        <w:t>Заканчивать подготовку следует составлением плана (перечня основных пунктов)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(вопросу).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концентрированное, сжатое представление по изучаемым вопросам и структурировать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материал.</w:t>
      </w:r>
    </w:p>
    <w:p w:rsidR="009C3D90" w:rsidRDefault="00C23968">
      <w:pPr>
        <w:pStyle w:val="a3"/>
        <w:ind w:left="542" w:right="629" w:firstLine="707"/>
        <w:jc w:val="both"/>
      </w:pPr>
      <w:r>
        <w:t>Целесообразно готовиться к семинарским занятиям за 1-2 недели до их начала, а</w:t>
      </w:r>
      <w:r>
        <w:rPr>
          <w:spacing w:val="1"/>
        </w:rPr>
        <w:t xml:space="preserve"> </w:t>
      </w:r>
      <w:r>
        <w:t>именно: на основе изучения рекомендованной литературы выписать в контекст основные</w:t>
      </w:r>
      <w:r>
        <w:rPr>
          <w:spacing w:val="-57"/>
        </w:rPr>
        <w:t xml:space="preserve"> </w:t>
      </w:r>
      <w:r>
        <w:t>категории и понятия по дисциплине, подготовить развернутые планы ответов и краткое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заданий.</w:t>
      </w:r>
    </w:p>
    <w:p w:rsidR="009C3D90" w:rsidRDefault="00C23968" w:rsidP="008E4EAB">
      <w:pPr>
        <w:pStyle w:val="a3"/>
        <w:ind w:firstLine="1250"/>
        <w:jc w:val="both"/>
      </w:pPr>
      <w:r>
        <w:t>Обучающийся</w:t>
      </w:r>
      <w:r>
        <w:rPr>
          <w:spacing w:val="44"/>
        </w:rPr>
        <w:t xml:space="preserve"> </w:t>
      </w:r>
      <w:r>
        <w:t>должен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готов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контрольным</w:t>
      </w:r>
      <w:r>
        <w:rPr>
          <w:spacing w:val="44"/>
        </w:rPr>
        <w:t xml:space="preserve"> </w:t>
      </w:r>
      <w:r>
        <w:t>опросам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каждом</w:t>
      </w:r>
      <w:r>
        <w:rPr>
          <w:spacing w:val="47"/>
        </w:rPr>
        <w:t xml:space="preserve"> </w:t>
      </w:r>
      <w:r>
        <w:t>учебном</w:t>
      </w:r>
      <w:r w:rsidR="008E4EAB">
        <w:t xml:space="preserve"> </w:t>
      </w:r>
      <w:r>
        <w:t>занятии.</w:t>
      </w:r>
      <w:r>
        <w:rPr>
          <w:spacing w:val="1"/>
        </w:rPr>
        <w:t xml:space="preserve"> </w:t>
      </w:r>
      <w:r>
        <w:t>Одобряется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рефератами</w:t>
      </w:r>
      <w:r>
        <w:rPr>
          <w:spacing w:val="-1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занятий.</w:t>
      </w:r>
    </w:p>
    <w:p w:rsidR="009C3D90" w:rsidRDefault="00C23968">
      <w:pPr>
        <w:pStyle w:val="Heading1"/>
        <w:numPr>
          <w:ilvl w:val="2"/>
          <w:numId w:val="43"/>
        </w:numPr>
        <w:tabs>
          <w:tab w:val="left" w:pos="1670"/>
        </w:tabs>
        <w:spacing w:before="7" w:line="550" w:lineRule="atLeast"/>
        <w:ind w:left="1221" w:right="1515" w:firstLine="28"/>
        <w:jc w:val="both"/>
      </w:pPr>
      <w:r>
        <w:t>Методические указания по самостоятельной работе обучающихся</w:t>
      </w:r>
      <w:r>
        <w:rPr>
          <w:spacing w:val="-58"/>
        </w:rPr>
        <w:t xml:space="preserve"> </w:t>
      </w:r>
      <w:r>
        <w:rPr>
          <w:spacing w:val="-6"/>
        </w:rPr>
        <w:t>Подготовка</w:t>
      </w:r>
      <w:r>
        <w:rPr>
          <w:spacing w:val="40"/>
        </w:rPr>
        <w:t xml:space="preserve"> </w:t>
      </w:r>
      <w:r>
        <w:rPr>
          <w:spacing w:val="-6"/>
        </w:rPr>
        <w:t>к</w:t>
      </w:r>
      <w:r>
        <w:rPr>
          <w:spacing w:val="-14"/>
        </w:rPr>
        <w:t xml:space="preserve"> </w:t>
      </w:r>
      <w:r>
        <w:rPr>
          <w:spacing w:val="-6"/>
        </w:rPr>
        <w:t>текущему</w:t>
      </w:r>
      <w:r>
        <w:rPr>
          <w:spacing w:val="40"/>
        </w:rPr>
        <w:t xml:space="preserve"> </w:t>
      </w:r>
      <w:r>
        <w:rPr>
          <w:spacing w:val="-5"/>
        </w:rPr>
        <w:t>контролю</w:t>
      </w:r>
    </w:p>
    <w:p w:rsidR="009C3D90" w:rsidRDefault="00C23968">
      <w:pPr>
        <w:pStyle w:val="a3"/>
        <w:ind w:left="542" w:right="626" w:firstLine="679"/>
        <w:jc w:val="both"/>
      </w:pPr>
      <w:r>
        <w:t>Текущий контроль – это регулярная проверка усвоения учебного материала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семестра.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rPr>
          <w:spacing w:val="-6"/>
        </w:rPr>
        <w:t>мониторинг</w:t>
      </w:r>
      <w:r>
        <w:rPr>
          <w:spacing w:val="-13"/>
        </w:rPr>
        <w:t xml:space="preserve"> </w:t>
      </w:r>
      <w:r>
        <w:rPr>
          <w:spacing w:val="-6"/>
        </w:rPr>
        <w:t>качества</w:t>
      </w:r>
      <w:r>
        <w:rPr>
          <w:spacing w:val="-13"/>
        </w:rPr>
        <w:t xml:space="preserve"> </w:t>
      </w:r>
      <w:r>
        <w:rPr>
          <w:spacing w:val="-6"/>
        </w:rPr>
        <w:t>обучения,</w:t>
      </w:r>
      <w:r>
        <w:rPr>
          <w:spacing w:val="-11"/>
        </w:rPr>
        <w:t xml:space="preserve"> </w:t>
      </w:r>
      <w:r>
        <w:rPr>
          <w:spacing w:val="-6"/>
        </w:rPr>
        <w:t>а</w:t>
      </w:r>
      <w:r>
        <w:rPr>
          <w:spacing w:val="-13"/>
        </w:rPr>
        <w:t xml:space="preserve"> </w:t>
      </w:r>
      <w:r>
        <w:rPr>
          <w:spacing w:val="-6"/>
        </w:rPr>
        <w:t>также</w:t>
      </w:r>
      <w:r>
        <w:rPr>
          <w:spacing w:val="-12"/>
        </w:rPr>
        <w:t xml:space="preserve"> </w:t>
      </w:r>
      <w:r>
        <w:rPr>
          <w:spacing w:val="-6"/>
        </w:rPr>
        <w:t>возможность</w:t>
      </w:r>
      <w:r>
        <w:rPr>
          <w:spacing w:val="-12"/>
        </w:rPr>
        <w:t xml:space="preserve"> </w:t>
      </w:r>
      <w:r>
        <w:rPr>
          <w:spacing w:val="-6"/>
        </w:rPr>
        <w:t>оценки успеваемости</w:t>
      </w:r>
      <w:r>
        <w:rPr>
          <w:spacing w:val="-11"/>
        </w:rPr>
        <w:t xml:space="preserve"> </w:t>
      </w:r>
      <w:r>
        <w:rPr>
          <w:spacing w:val="-6"/>
        </w:rPr>
        <w:t>обучающихся.</w:t>
      </w:r>
    </w:p>
    <w:p w:rsidR="009C3D90" w:rsidRDefault="00C23968">
      <w:pPr>
        <w:pStyle w:val="a3"/>
        <w:ind w:left="542" w:right="626" w:firstLine="679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2"/>
        </w:rPr>
        <w:t xml:space="preserve">практических </w:t>
      </w:r>
      <w:r>
        <w:rPr>
          <w:spacing w:val="-1"/>
        </w:rPr>
        <w:t>занятий в ходе устного опроса обучающихся, а также выполнения тестовых</w:t>
      </w:r>
      <w:r>
        <w:t xml:space="preserve"> заданий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задач.</w:t>
      </w:r>
    </w:p>
    <w:p w:rsidR="009C3D90" w:rsidRDefault="00C23968">
      <w:pPr>
        <w:pStyle w:val="a3"/>
        <w:ind w:left="1221"/>
        <w:jc w:val="both"/>
      </w:pPr>
      <w:r>
        <w:rPr>
          <w:spacing w:val="-6"/>
        </w:rPr>
        <w:t>Подготовка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3"/>
        </w:rPr>
        <w:t xml:space="preserve"> </w:t>
      </w:r>
      <w:r>
        <w:rPr>
          <w:spacing w:val="-6"/>
        </w:rPr>
        <w:t>текущему</w:t>
      </w:r>
      <w:r>
        <w:rPr>
          <w:spacing w:val="-11"/>
        </w:rPr>
        <w:t xml:space="preserve"> </w:t>
      </w:r>
      <w:r>
        <w:rPr>
          <w:spacing w:val="-6"/>
        </w:rPr>
        <w:t>контролю</w:t>
      </w:r>
      <w:r>
        <w:rPr>
          <w:spacing w:val="-8"/>
        </w:rPr>
        <w:t xml:space="preserve"> </w:t>
      </w:r>
      <w:r>
        <w:rPr>
          <w:spacing w:val="-5"/>
        </w:rPr>
        <w:t>включает</w:t>
      </w:r>
      <w:r>
        <w:rPr>
          <w:spacing w:val="-12"/>
        </w:rPr>
        <w:t xml:space="preserve"> </w:t>
      </w:r>
      <w:r>
        <w:rPr>
          <w:spacing w:val="-5"/>
        </w:rPr>
        <w:t>2</w:t>
      </w:r>
      <w:r>
        <w:rPr>
          <w:spacing w:val="-11"/>
        </w:rPr>
        <w:t xml:space="preserve"> </w:t>
      </w:r>
      <w:r>
        <w:rPr>
          <w:spacing w:val="-5"/>
        </w:rPr>
        <w:t>этапа:</w:t>
      </w:r>
    </w:p>
    <w:p w:rsidR="009C3D90" w:rsidRDefault="00C23968">
      <w:pPr>
        <w:pStyle w:val="a4"/>
        <w:numPr>
          <w:ilvl w:val="0"/>
          <w:numId w:val="39"/>
        </w:numPr>
        <w:tabs>
          <w:tab w:val="left" w:pos="1415"/>
        </w:tabs>
        <w:jc w:val="both"/>
        <w:rPr>
          <w:sz w:val="24"/>
        </w:rPr>
      </w:pPr>
      <w:r>
        <w:rPr>
          <w:spacing w:val="-6"/>
          <w:sz w:val="24"/>
        </w:rPr>
        <w:t>й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организационный;</w:t>
      </w:r>
    </w:p>
    <w:p w:rsidR="009C3D90" w:rsidRDefault="00C23968">
      <w:pPr>
        <w:pStyle w:val="a4"/>
        <w:numPr>
          <w:ilvl w:val="0"/>
          <w:numId w:val="39"/>
        </w:numPr>
        <w:tabs>
          <w:tab w:val="left" w:pos="1462"/>
        </w:tabs>
        <w:ind w:left="1461" w:hanging="241"/>
        <w:jc w:val="both"/>
        <w:rPr>
          <w:sz w:val="24"/>
        </w:rPr>
      </w:pPr>
      <w:r>
        <w:rPr>
          <w:spacing w:val="-6"/>
          <w:sz w:val="24"/>
        </w:rPr>
        <w:t>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закрепление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углубление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теоретических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знаний.</w:t>
      </w:r>
    </w:p>
    <w:p w:rsidR="009C3D90" w:rsidRDefault="00C23968">
      <w:pPr>
        <w:pStyle w:val="a3"/>
        <w:ind w:left="542"/>
        <w:jc w:val="both"/>
      </w:pPr>
      <w:r>
        <w:rPr>
          <w:spacing w:val="-8"/>
        </w:rPr>
        <w:t>На</w:t>
      </w:r>
      <w:r>
        <w:rPr>
          <w:spacing w:val="-16"/>
        </w:rPr>
        <w:t xml:space="preserve"> </w:t>
      </w:r>
      <w:r>
        <w:rPr>
          <w:spacing w:val="-8"/>
        </w:rPr>
        <w:t>первом</w:t>
      </w:r>
      <w:r>
        <w:rPr>
          <w:spacing w:val="-18"/>
        </w:rPr>
        <w:t xml:space="preserve"> </w:t>
      </w:r>
      <w:r>
        <w:rPr>
          <w:spacing w:val="-8"/>
        </w:rPr>
        <w:t>этапе</w:t>
      </w:r>
      <w:r>
        <w:rPr>
          <w:spacing w:val="-18"/>
        </w:rPr>
        <w:t xml:space="preserve"> </w:t>
      </w:r>
      <w:r>
        <w:rPr>
          <w:spacing w:val="-8"/>
        </w:rPr>
        <w:t>обучающийся</w:t>
      </w:r>
      <w:r>
        <w:rPr>
          <w:spacing w:val="-17"/>
        </w:rPr>
        <w:t xml:space="preserve"> </w:t>
      </w:r>
      <w:r>
        <w:rPr>
          <w:spacing w:val="-8"/>
        </w:rPr>
        <w:t>планирует</w:t>
      </w:r>
      <w:r>
        <w:rPr>
          <w:spacing w:val="-14"/>
        </w:rPr>
        <w:t xml:space="preserve"> </w:t>
      </w:r>
      <w:r>
        <w:rPr>
          <w:spacing w:val="-8"/>
        </w:rPr>
        <w:t>свою</w:t>
      </w:r>
      <w:r>
        <w:rPr>
          <w:spacing w:val="-14"/>
        </w:rPr>
        <w:t xml:space="preserve"> </w:t>
      </w:r>
      <w:r>
        <w:rPr>
          <w:spacing w:val="-7"/>
        </w:rPr>
        <w:t>самостоятельную</w:t>
      </w:r>
      <w:r>
        <w:rPr>
          <w:spacing w:val="-13"/>
        </w:rPr>
        <w:t xml:space="preserve"> </w:t>
      </w:r>
      <w:r>
        <w:rPr>
          <w:spacing w:val="-7"/>
        </w:rPr>
        <w:t>работу,</w:t>
      </w:r>
      <w:r>
        <w:rPr>
          <w:spacing w:val="-15"/>
        </w:rPr>
        <w:t xml:space="preserve"> </w:t>
      </w:r>
      <w:r>
        <w:rPr>
          <w:spacing w:val="-7"/>
        </w:rPr>
        <w:t>которая</w:t>
      </w:r>
      <w:r>
        <w:rPr>
          <w:spacing w:val="-15"/>
        </w:rPr>
        <w:t xml:space="preserve"> </w:t>
      </w:r>
      <w:r>
        <w:rPr>
          <w:spacing w:val="-7"/>
        </w:rPr>
        <w:t>включает: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51"/>
        </w:tabs>
        <w:ind w:left="1350" w:hanging="130"/>
        <w:jc w:val="both"/>
        <w:rPr>
          <w:sz w:val="24"/>
        </w:rPr>
      </w:pPr>
      <w:r>
        <w:rPr>
          <w:spacing w:val="-6"/>
          <w:sz w:val="24"/>
        </w:rPr>
        <w:t>уяснение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задания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самостоятельную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работу;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46"/>
        </w:tabs>
        <w:ind w:left="1346" w:hanging="125"/>
        <w:jc w:val="both"/>
        <w:rPr>
          <w:sz w:val="24"/>
        </w:rPr>
      </w:pPr>
      <w:r>
        <w:rPr>
          <w:spacing w:val="-6"/>
          <w:sz w:val="24"/>
        </w:rPr>
        <w:t>подбор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научной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литературы;</w:t>
      </w:r>
    </w:p>
    <w:p w:rsidR="009C3D90" w:rsidRDefault="00C23968">
      <w:pPr>
        <w:pStyle w:val="a4"/>
        <w:numPr>
          <w:ilvl w:val="0"/>
          <w:numId w:val="40"/>
        </w:numPr>
        <w:tabs>
          <w:tab w:val="left" w:pos="1380"/>
        </w:tabs>
        <w:ind w:right="627" w:firstLine="679"/>
        <w:jc w:val="both"/>
        <w:rPr>
          <w:sz w:val="24"/>
        </w:rPr>
      </w:pPr>
      <w:r>
        <w:rPr>
          <w:spacing w:val="-3"/>
          <w:sz w:val="24"/>
        </w:rPr>
        <w:t>составление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плана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котором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определяются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пункты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предстоящей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подготовки.</w:t>
      </w:r>
    </w:p>
    <w:p w:rsidR="009C3D90" w:rsidRDefault="00C23968">
      <w:pPr>
        <w:pStyle w:val="a3"/>
        <w:ind w:left="542" w:right="623" w:firstLine="679"/>
        <w:jc w:val="both"/>
      </w:pPr>
      <w:r>
        <w:rPr>
          <w:spacing w:val="-1"/>
        </w:rPr>
        <w:t xml:space="preserve">Второй </w:t>
      </w:r>
      <w:r>
        <w:t>этап включает непосредственную подготовку обучающегося к текущему</w:t>
      </w:r>
      <w:r>
        <w:rPr>
          <w:spacing w:val="1"/>
        </w:rPr>
        <w:t xml:space="preserve"> </w:t>
      </w:r>
      <w:r>
        <w:rPr>
          <w:spacing w:val="-6"/>
        </w:rPr>
        <w:t>контролю.</w:t>
      </w:r>
      <w:r>
        <w:rPr>
          <w:spacing w:val="-12"/>
        </w:rPr>
        <w:t xml:space="preserve"> </w:t>
      </w:r>
      <w:r>
        <w:rPr>
          <w:spacing w:val="-6"/>
        </w:rPr>
        <w:t>Подготовка</w:t>
      </w:r>
      <w:r>
        <w:rPr>
          <w:spacing w:val="-13"/>
        </w:rPr>
        <w:t xml:space="preserve"> </w:t>
      </w:r>
      <w:r>
        <w:rPr>
          <w:spacing w:val="-6"/>
        </w:rPr>
        <w:t>проводится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13"/>
        </w:rPr>
        <w:t xml:space="preserve"> </w:t>
      </w:r>
      <w:r>
        <w:rPr>
          <w:spacing w:val="-6"/>
        </w:rPr>
        <w:t>ходе</w:t>
      </w:r>
      <w:r>
        <w:rPr>
          <w:spacing w:val="-11"/>
        </w:rPr>
        <w:t xml:space="preserve"> </w:t>
      </w:r>
      <w:r>
        <w:rPr>
          <w:spacing w:val="-6"/>
        </w:rPr>
        <w:t>самостоятельной</w:t>
      </w:r>
      <w:r>
        <w:rPr>
          <w:spacing w:val="-10"/>
        </w:rPr>
        <w:t xml:space="preserve"> </w:t>
      </w:r>
      <w:r>
        <w:rPr>
          <w:spacing w:val="-6"/>
        </w:rPr>
        <w:t>работы</w:t>
      </w:r>
      <w:r>
        <w:rPr>
          <w:spacing w:val="-13"/>
        </w:rPr>
        <w:t xml:space="preserve"> </w:t>
      </w:r>
      <w:r>
        <w:rPr>
          <w:spacing w:val="-5"/>
        </w:rPr>
        <w:t>обучающихся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включает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опроса.</w:t>
      </w:r>
      <w:r>
        <w:rPr>
          <w:spacing w:val="1"/>
        </w:rPr>
        <w:t xml:space="preserve"> </w:t>
      </w:r>
      <w:r>
        <w:t>Помимо</w:t>
      </w:r>
      <w:r>
        <w:rPr>
          <w:spacing w:val="-57"/>
        </w:rPr>
        <w:t xml:space="preserve"> </w:t>
      </w:r>
      <w:r>
        <w:rPr>
          <w:spacing w:val="-2"/>
        </w:rPr>
        <w:t xml:space="preserve">основного материала обучающийся должен изучить </w:t>
      </w:r>
      <w:r>
        <w:rPr>
          <w:spacing w:val="-1"/>
        </w:rPr>
        <w:t>дополнительную учебную и научную</w:t>
      </w:r>
      <w:r>
        <w:t xml:space="preserve"> </w:t>
      </w:r>
      <w:r>
        <w:rPr>
          <w:spacing w:val="-5"/>
        </w:rPr>
        <w:t xml:space="preserve">литературу и информацию </w:t>
      </w:r>
      <w:r>
        <w:rPr>
          <w:spacing w:val="-4"/>
        </w:rPr>
        <w:t>по теме, в том числе с использованием Интернет-ресурсов. Опрос</w:t>
      </w:r>
      <w:r>
        <w:rPr>
          <w:spacing w:val="-57"/>
        </w:rPr>
        <w:t xml:space="preserve"> </w:t>
      </w:r>
      <w:r>
        <w:rPr>
          <w:spacing w:val="-2"/>
        </w:rPr>
        <w:t xml:space="preserve">предполагает устный ответ обучающегося </w:t>
      </w:r>
      <w:r>
        <w:rPr>
          <w:spacing w:val="-1"/>
        </w:rPr>
        <w:t>на один основной и несколько дополнительных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4"/>
        </w:rPr>
        <w:t xml:space="preserve"> </w:t>
      </w:r>
      <w:r>
        <w:t>преподавателя.</w:t>
      </w:r>
    </w:p>
    <w:p w:rsidR="009C3D90" w:rsidRDefault="00C23968">
      <w:pPr>
        <w:pStyle w:val="a3"/>
        <w:ind w:left="542" w:right="621" w:firstLine="679"/>
        <w:jc w:val="both"/>
      </w:pPr>
      <w:r>
        <w:rPr>
          <w:spacing w:val="-1"/>
        </w:rPr>
        <w:t xml:space="preserve">Заканчивать </w:t>
      </w:r>
      <w:r>
        <w:t>подготовку следует составлением плана (конспекта) по изучаемому</w:t>
      </w:r>
      <w:r>
        <w:rPr>
          <w:spacing w:val="1"/>
        </w:rPr>
        <w:t xml:space="preserve"> </w:t>
      </w:r>
      <w:r>
        <w:rPr>
          <w:spacing w:val="-4"/>
        </w:rPr>
        <w:t xml:space="preserve">материалу (вопросу). Это позволяет составить концентрированное, </w:t>
      </w:r>
      <w:r>
        <w:rPr>
          <w:spacing w:val="-3"/>
        </w:rPr>
        <w:t>сжатое представление по</w:t>
      </w:r>
      <w:r>
        <w:rPr>
          <w:spacing w:val="-5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преподавателю. Идя на консультацию, необходимо хорошо продумать вопросы, которые</w:t>
      </w:r>
      <w:r>
        <w:t xml:space="preserve"> требуют</w:t>
      </w:r>
      <w:r>
        <w:rPr>
          <w:spacing w:val="-13"/>
        </w:rPr>
        <w:t xml:space="preserve"> </w:t>
      </w:r>
      <w:r>
        <w:t>разъяснения.</w:t>
      </w:r>
    </w:p>
    <w:p w:rsidR="009C3D90" w:rsidRDefault="00C23968">
      <w:pPr>
        <w:pStyle w:val="Heading1"/>
        <w:spacing w:before="1" w:line="274" w:lineRule="exact"/>
        <w:ind w:left="1221"/>
        <w:jc w:val="both"/>
      </w:pPr>
      <w:r>
        <w:rPr>
          <w:spacing w:val="-6"/>
        </w:rPr>
        <w:t>Подготовка</w:t>
      </w:r>
      <w:r>
        <w:rPr>
          <w:spacing w:val="-13"/>
        </w:rPr>
        <w:t xml:space="preserve"> </w:t>
      </w:r>
      <w:r>
        <w:rPr>
          <w:spacing w:val="-6"/>
        </w:rPr>
        <w:t>к</w:t>
      </w:r>
      <w:r>
        <w:rPr>
          <w:spacing w:val="-10"/>
        </w:rPr>
        <w:t xml:space="preserve"> </w:t>
      </w:r>
      <w:r>
        <w:rPr>
          <w:spacing w:val="-6"/>
        </w:rPr>
        <w:t>тестированию</w:t>
      </w:r>
    </w:p>
    <w:p w:rsidR="009C3D90" w:rsidRDefault="00C23968">
      <w:pPr>
        <w:pStyle w:val="a3"/>
        <w:ind w:left="542" w:right="626" w:firstLine="679"/>
        <w:jc w:val="both"/>
      </w:pPr>
      <w:r>
        <w:rPr>
          <w:spacing w:val="-2"/>
        </w:rPr>
        <w:t>Тесты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>вопросы</w:t>
      </w:r>
      <w:r>
        <w:rPr>
          <w:spacing w:val="-11"/>
        </w:rPr>
        <w:t xml:space="preserve"> </w:t>
      </w:r>
      <w:r>
        <w:rPr>
          <w:spacing w:val="-2"/>
        </w:rPr>
        <w:t>или</w:t>
      </w:r>
      <w:r>
        <w:rPr>
          <w:spacing w:val="-10"/>
        </w:rPr>
        <w:t xml:space="preserve"> </w:t>
      </w:r>
      <w:r>
        <w:rPr>
          <w:spacing w:val="-2"/>
        </w:rPr>
        <w:t>задания,</w:t>
      </w:r>
      <w:r>
        <w:rPr>
          <w:spacing w:val="-10"/>
        </w:rPr>
        <w:t xml:space="preserve"> </w:t>
      </w:r>
      <w:r>
        <w:rPr>
          <w:spacing w:val="-2"/>
        </w:rPr>
        <w:t>предусматривающие</w:t>
      </w:r>
      <w:r>
        <w:rPr>
          <w:spacing w:val="-11"/>
        </w:rPr>
        <w:t xml:space="preserve"> </w:t>
      </w:r>
      <w:r>
        <w:rPr>
          <w:spacing w:val="-2"/>
        </w:rPr>
        <w:t>конкретный,</w:t>
      </w:r>
      <w:r>
        <w:rPr>
          <w:spacing w:val="-11"/>
        </w:rPr>
        <w:t xml:space="preserve"> </w:t>
      </w:r>
      <w:r>
        <w:rPr>
          <w:spacing w:val="-1"/>
        </w:rPr>
        <w:t>краткий,</w:t>
      </w:r>
      <w:r>
        <w:rPr>
          <w:spacing w:val="-9"/>
        </w:rPr>
        <w:t xml:space="preserve"> </w:t>
      </w:r>
      <w:r>
        <w:rPr>
          <w:spacing w:val="-1"/>
        </w:rPr>
        <w:t>четкий</w:t>
      </w:r>
      <w:r>
        <w:rPr>
          <w:spacing w:val="-57"/>
        </w:rPr>
        <w:t xml:space="preserve"> </w:t>
      </w:r>
      <w:r>
        <w:lastRenderedPageBreak/>
        <w:t>ответ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имеющиеся</w:t>
      </w:r>
      <w:r>
        <w:rPr>
          <w:spacing w:val="-13"/>
        </w:rPr>
        <w:t xml:space="preserve"> </w:t>
      </w:r>
      <w:r>
        <w:t>эталоны</w:t>
      </w:r>
      <w:r>
        <w:rPr>
          <w:spacing w:val="-15"/>
        </w:rPr>
        <w:t xml:space="preserve"> </w:t>
      </w:r>
      <w:r>
        <w:t>ответов.</w:t>
      </w:r>
    </w:p>
    <w:p w:rsidR="009C3D90" w:rsidRDefault="00C23968">
      <w:pPr>
        <w:pStyle w:val="a3"/>
        <w:ind w:left="1221"/>
        <w:jc w:val="both"/>
      </w:pPr>
      <w:r>
        <w:rPr>
          <w:spacing w:val="-6"/>
        </w:rPr>
        <w:t>При</w:t>
      </w:r>
      <w:r>
        <w:rPr>
          <w:spacing w:val="-8"/>
        </w:rPr>
        <w:t xml:space="preserve"> </w:t>
      </w:r>
      <w:r>
        <w:rPr>
          <w:spacing w:val="-6"/>
        </w:rPr>
        <w:t>самостоятельной</w:t>
      </w:r>
      <w:r>
        <w:rPr>
          <w:spacing w:val="-10"/>
        </w:rPr>
        <w:t xml:space="preserve"> </w:t>
      </w:r>
      <w:r>
        <w:rPr>
          <w:spacing w:val="-6"/>
        </w:rPr>
        <w:t>подготовке</w:t>
      </w:r>
      <w:r>
        <w:rPr>
          <w:spacing w:val="-15"/>
        </w:rPr>
        <w:t xml:space="preserve"> </w:t>
      </w:r>
      <w:r>
        <w:rPr>
          <w:spacing w:val="-6"/>
        </w:rPr>
        <w:t>к</w:t>
      </w:r>
      <w:r>
        <w:rPr>
          <w:spacing w:val="-9"/>
        </w:rPr>
        <w:t xml:space="preserve"> </w:t>
      </w:r>
      <w:r>
        <w:rPr>
          <w:spacing w:val="-6"/>
        </w:rPr>
        <w:t>тестированию</w:t>
      </w:r>
      <w:r>
        <w:rPr>
          <w:spacing w:val="-11"/>
        </w:rPr>
        <w:t xml:space="preserve"> </w:t>
      </w:r>
      <w:r>
        <w:rPr>
          <w:spacing w:val="-6"/>
        </w:rPr>
        <w:t>обучающемуся</w:t>
      </w:r>
      <w:r>
        <w:rPr>
          <w:spacing w:val="-11"/>
        </w:rPr>
        <w:t xml:space="preserve"> </w:t>
      </w:r>
      <w:r>
        <w:rPr>
          <w:spacing w:val="-6"/>
        </w:rPr>
        <w:t>необходимо:</w:t>
      </w:r>
    </w:p>
    <w:p w:rsidR="009C3D90" w:rsidRDefault="00C23968">
      <w:pPr>
        <w:pStyle w:val="a3"/>
        <w:ind w:left="1221"/>
        <w:jc w:val="both"/>
      </w:pPr>
      <w:r>
        <w:rPr>
          <w:spacing w:val="-3"/>
        </w:rPr>
        <w:t>а)</w:t>
      </w:r>
      <w:r>
        <w:rPr>
          <w:spacing w:val="-9"/>
        </w:rPr>
        <w:t xml:space="preserve"> </w:t>
      </w:r>
      <w:r>
        <w:rPr>
          <w:spacing w:val="-3"/>
        </w:rPr>
        <w:t>готовясь</w:t>
      </w:r>
      <w:r>
        <w:rPr>
          <w:spacing w:val="-8"/>
        </w:rPr>
        <w:t xml:space="preserve"> </w:t>
      </w:r>
      <w:r>
        <w:rPr>
          <w:spacing w:val="-3"/>
        </w:rPr>
        <w:t>к</w:t>
      </w:r>
      <w:r>
        <w:rPr>
          <w:spacing w:val="-8"/>
        </w:rPr>
        <w:t xml:space="preserve"> </w:t>
      </w:r>
      <w:r>
        <w:rPr>
          <w:spacing w:val="-3"/>
        </w:rPr>
        <w:t>тестированию,</w:t>
      </w:r>
      <w:r>
        <w:rPr>
          <w:spacing w:val="-9"/>
        </w:rPr>
        <w:t xml:space="preserve"> </w:t>
      </w:r>
      <w:r>
        <w:rPr>
          <w:spacing w:val="-2"/>
        </w:rPr>
        <w:t>проработать</w:t>
      </w:r>
      <w:r>
        <w:rPr>
          <w:spacing w:val="-8"/>
        </w:rPr>
        <w:t xml:space="preserve"> </w:t>
      </w:r>
      <w:r>
        <w:rPr>
          <w:spacing w:val="-2"/>
        </w:rPr>
        <w:t>информационный</w:t>
      </w:r>
      <w:r>
        <w:rPr>
          <w:spacing w:val="-6"/>
        </w:rPr>
        <w:t xml:space="preserve"> </w:t>
      </w:r>
      <w:r>
        <w:rPr>
          <w:spacing w:val="-2"/>
        </w:rPr>
        <w:t>материал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дисциплине.</w:t>
      </w:r>
    </w:p>
    <w:p w:rsidR="009C3D90" w:rsidRDefault="00C23968">
      <w:pPr>
        <w:pStyle w:val="a3"/>
        <w:ind w:left="542"/>
        <w:jc w:val="both"/>
      </w:pPr>
      <w:r>
        <w:rPr>
          <w:spacing w:val="-6"/>
        </w:rPr>
        <w:t>Проконсультироваться</w:t>
      </w:r>
      <w:r>
        <w:rPr>
          <w:spacing w:val="-12"/>
        </w:rPr>
        <w:t xml:space="preserve"> </w:t>
      </w:r>
      <w:r>
        <w:rPr>
          <w:spacing w:val="-6"/>
        </w:rPr>
        <w:t>с</w:t>
      </w:r>
      <w:r>
        <w:rPr>
          <w:spacing w:val="-11"/>
        </w:rPr>
        <w:t xml:space="preserve"> </w:t>
      </w:r>
      <w:r>
        <w:rPr>
          <w:spacing w:val="-6"/>
        </w:rPr>
        <w:t>преподавателем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вопросу</w:t>
      </w:r>
      <w:r>
        <w:rPr>
          <w:spacing w:val="-16"/>
        </w:rPr>
        <w:t xml:space="preserve"> </w:t>
      </w:r>
      <w:r>
        <w:rPr>
          <w:spacing w:val="-6"/>
        </w:rPr>
        <w:t>выбора</w:t>
      </w:r>
      <w:r>
        <w:rPr>
          <w:spacing w:val="-9"/>
        </w:rPr>
        <w:t xml:space="preserve"> </w:t>
      </w:r>
      <w:r>
        <w:rPr>
          <w:spacing w:val="-6"/>
        </w:rPr>
        <w:t>учебной</w:t>
      </w:r>
      <w:r>
        <w:rPr>
          <w:spacing w:val="-10"/>
        </w:rPr>
        <w:t xml:space="preserve"> </w:t>
      </w:r>
      <w:r>
        <w:rPr>
          <w:spacing w:val="-5"/>
        </w:rPr>
        <w:t>литературы;</w:t>
      </w:r>
    </w:p>
    <w:p w:rsidR="009C3D90" w:rsidRDefault="00C23968">
      <w:pPr>
        <w:pStyle w:val="a3"/>
        <w:ind w:left="542" w:right="630" w:firstLine="679"/>
        <w:jc w:val="both"/>
      </w:pPr>
      <w:r>
        <w:t>б) четко выяснить все условия тестирования: сколько тестов будет предложено,</w:t>
      </w:r>
      <w:r>
        <w:rPr>
          <w:spacing w:val="1"/>
        </w:rPr>
        <w:t xml:space="preserve"> </w:t>
      </w:r>
      <w:r>
        <w:rPr>
          <w:spacing w:val="-6"/>
        </w:rPr>
        <w:t>сколько</w:t>
      </w:r>
      <w:r>
        <w:rPr>
          <w:spacing w:val="-12"/>
        </w:rPr>
        <w:t xml:space="preserve"> </w:t>
      </w:r>
      <w:r>
        <w:rPr>
          <w:spacing w:val="-6"/>
        </w:rPr>
        <w:t>времени</w:t>
      </w:r>
      <w:r>
        <w:rPr>
          <w:spacing w:val="-11"/>
        </w:rPr>
        <w:t xml:space="preserve"> </w:t>
      </w:r>
      <w:r>
        <w:rPr>
          <w:spacing w:val="-6"/>
        </w:rPr>
        <w:t>отводится</w:t>
      </w:r>
      <w:r>
        <w:rPr>
          <w:spacing w:val="-15"/>
        </w:rPr>
        <w:t xml:space="preserve"> </w:t>
      </w:r>
      <w:r>
        <w:rPr>
          <w:spacing w:val="-6"/>
        </w:rPr>
        <w:t>на</w:t>
      </w:r>
      <w:r>
        <w:rPr>
          <w:spacing w:val="-13"/>
        </w:rPr>
        <w:t xml:space="preserve"> </w:t>
      </w:r>
      <w:r>
        <w:rPr>
          <w:spacing w:val="-6"/>
        </w:rPr>
        <w:t>тестирование,</w:t>
      </w:r>
      <w:r>
        <w:rPr>
          <w:spacing w:val="-15"/>
        </w:rPr>
        <w:t xml:space="preserve"> </w:t>
      </w:r>
      <w:r>
        <w:rPr>
          <w:spacing w:val="-5"/>
        </w:rPr>
        <w:t>какова</w:t>
      </w:r>
      <w:r>
        <w:rPr>
          <w:spacing w:val="-12"/>
        </w:rPr>
        <w:t xml:space="preserve"> </w:t>
      </w:r>
      <w:r>
        <w:rPr>
          <w:spacing w:val="-5"/>
        </w:rPr>
        <w:t>система</w:t>
      </w:r>
      <w:r>
        <w:rPr>
          <w:spacing w:val="-13"/>
        </w:rPr>
        <w:t xml:space="preserve"> </w:t>
      </w:r>
      <w:r>
        <w:rPr>
          <w:spacing w:val="-5"/>
        </w:rPr>
        <w:t>оценки</w:t>
      </w:r>
      <w:r>
        <w:rPr>
          <w:spacing w:val="-11"/>
        </w:rPr>
        <w:t xml:space="preserve"> </w:t>
      </w:r>
      <w:r>
        <w:rPr>
          <w:spacing w:val="-5"/>
        </w:rPr>
        <w:t>результатов</w:t>
      </w:r>
      <w:r>
        <w:rPr>
          <w:spacing w:val="-13"/>
        </w:rPr>
        <w:t xml:space="preserve"> </w:t>
      </w:r>
      <w:r>
        <w:rPr>
          <w:spacing w:val="-5"/>
        </w:rPr>
        <w:t>и</w:t>
      </w:r>
      <w:r>
        <w:rPr>
          <w:spacing w:val="-14"/>
        </w:rPr>
        <w:t xml:space="preserve"> </w:t>
      </w:r>
      <w:r>
        <w:rPr>
          <w:spacing w:val="-5"/>
        </w:rPr>
        <w:t>т.д.</w:t>
      </w:r>
    </w:p>
    <w:p w:rsidR="009C3D90" w:rsidRDefault="00C23968">
      <w:pPr>
        <w:pStyle w:val="a3"/>
        <w:ind w:left="542" w:right="621" w:firstLine="679"/>
        <w:jc w:val="both"/>
      </w:pPr>
      <w:r>
        <w:rPr>
          <w:spacing w:val="-7"/>
        </w:rPr>
        <w:t>в)</w:t>
      </w:r>
      <w:r>
        <w:rPr>
          <w:spacing w:val="-16"/>
        </w:rPr>
        <w:t xml:space="preserve"> </w:t>
      </w:r>
      <w:r>
        <w:rPr>
          <w:spacing w:val="-7"/>
        </w:rPr>
        <w:t>приступая</w:t>
      </w:r>
      <w:r>
        <w:rPr>
          <w:spacing w:val="-15"/>
        </w:rPr>
        <w:t xml:space="preserve"> </w:t>
      </w:r>
      <w:r>
        <w:rPr>
          <w:spacing w:val="-7"/>
        </w:rPr>
        <w:t>к</w:t>
      </w:r>
      <w:r>
        <w:rPr>
          <w:spacing w:val="-16"/>
        </w:rPr>
        <w:t xml:space="preserve"> </w:t>
      </w:r>
      <w:r>
        <w:rPr>
          <w:spacing w:val="-7"/>
        </w:rPr>
        <w:t>работе</w:t>
      </w:r>
      <w:r>
        <w:rPr>
          <w:spacing w:val="-16"/>
        </w:rPr>
        <w:t xml:space="preserve"> </w:t>
      </w:r>
      <w:r>
        <w:rPr>
          <w:spacing w:val="-7"/>
        </w:rPr>
        <w:t>с</w:t>
      </w:r>
      <w:r>
        <w:rPr>
          <w:spacing w:val="-18"/>
        </w:rPr>
        <w:t xml:space="preserve"> </w:t>
      </w:r>
      <w:r>
        <w:rPr>
          <w:spacing w:val="-7"/>
        </w:rPr>
        <w:t>тестами,</w:t>
      </w:r>
      <w:r>
        <w:rPr>
          <w:spacing w:val="-17"/>
        </w:rPr>
        <w:t xml:space="preserve"> </w:t>
      </w:r>
      <w:r>
        <w:rPr>
          <w:spacing w:val="-7"/>
        </w:rPr>
        <w:t>необходимо</w:t>
      </w:r>
      <w:r>
        <w:rPr>
          <w:spacing w:val="-15"/>
        </w:rPr>
        <w:t xml:space="preserve"> </w:t>
      </w:r>
      <w:r>
        <w:rPr>
          <w:spacing w:val="-7"/>
        </w:rPr>
        <w:t>внимательно</w:t>
      </w:r>
      <w:r>
        <w:rPr>
          <w:spacing w:val="-16"/>
        </w:rPr>
        <w:t xml:space="preserve"> </w:t>
      </w:r>
      <w:r>
        <w:rPr>
          <w:spacing w:val="-7"/>
        </w:rPr>
        <w:t>и</w:t>
      </w:r>
      <w:r>
        <w:rPr>
          <w:spacing w:val="-14"/>
        </w:rPr>
        <w:t xml:space="preserve"> </w:t>
      </w:r>
      <w:r>
        <w:rPr>
          <w:spacing w:val="-7"/>
        </w:rPr>
        <w:t>до</w:t>
      </w:r>
      <w:r>
        <w:rPr>
          <w:spacing w:val="-17"/>
        </w:rPr>
        <w:t xml:space="preserve"> </w:t>
      </w:r>
      <w:r>
        <w:rPr>
          <w:spacing w:val="-7"/>
        </w:rPr>
        <w:t>конца</w:t>
      </w:r>
      <w:r>
        <w:rPr>
          <w:spacing w:val="-18"/>
        </w:rPr>
        <w:t xml:space="preserve"> </w:t>
      </w:r>
      <w:r>
        <w:rPr>
          <w:spacing w:val="-7"/>
        </w:rPr>
        <w:t>прочитать</w:t>
      </w:r>
      <w:r>
        <w:rPr>
          <w:spacing w:val="-14"/>
        </w:rPr>
        <w:t xml:space="preserve"> </w:t>
      </w:r>
      <w:r>
        <w:rPr>
          <w:spacing w:val="-7"/>
        </w:rPr>
        <w:t>вопрос</w:t>
      </w:r>
      <w:r>
        <w:rPr>
          <w:spacing w:val="-18"/>
        </w:rPr>
        <w:t xml:space="preserve"> </w:t>
      </w:r>
      <w:r>
        <w:rPr>
          <w:spacing w:val="-6"/>
        </w:rPr>
        <w:t>и</w:t>
      </w:r>
      <w:r>
        <w:rPr>
          <w:spacing w:val="-57"/>
        </w:rPr>
        <w:t xml:space="preserve"> </w:t>
      </w:r>
      <w:r>
        <w:rPr>
          <w:spacing w:val="-1"/>
        </w:rPr>
        <w:t xml:space="preserve">предлагаемые </w:t>
      </w:r>
      <w:r>
        <w:t>варианты ответов. Выбрать правильные (их может быть несколько). На</w:t>
      </w:r>
      <w:r>
        <w:rPr>
          <w:spacing w:val="1"/>
        </w:rPr>
        <w:t xml:space="preserve"> </w:t>
      </w:r>
      <w:r>
        <w:rPr>
          <w:spacing w:val="-2"/>
        </w:rPr>
        <w:t xml:space="preserve">отдельном </w:t>
      </w:r>
      <w:r>
        <w:rPr>
          <w:spacing w:val="-1"/>
        </w:rPr>
        <w:t>листке ответов выписать цифру вопроса и буквы (цифры), соответствующие</w:t>
      </w:r>
      <w:r>
        <w:t xml:space="preserve"> правильным</w:t>
      </w:r>
      <w:r>
        <w:rPr>
          <w:spacing w:val="-19"/>
        </w:rPr>
        <w:t xml:space="preserve"> </w:t>
      </w:r>
      <w:r>
        <w:t>ответам;</w:t>
      </w:r>
    </w:p>
    <w:p w:rsidR="009C3D90" w:rsidRDefault="00C23968">
      <w:pPr>
        <w:pStyle w:val="a3"/>
        <w:ind w:left="542" w:right="625" w:firstLine="679"/>
        <w:jc w:val="both"/>
      </w:pPr>
      <w:r>
        <w:rPr>
          <w:spacing w:val="-4"/>
        </w:rPr>
        <w:t>г)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процессе</w:t>
      </w:r>
      <w:r>
        <w:rPr>
          <w:spacing w:val="-9"/>
        </w:rPr>
        <w:t xml:space="preserve"> </w:t>
      </w:r>
      <w:r>
        <w:rPr>
          <w:spacing w:val="-4"/>
        </w:rPr>
        <w:t>решения</w:t>
      </w:r>
      <w:r>
        <w:rPr>
          <w:spacing w:val="-11"/>
        </w:rPr>
        <w:t xml:space="preserve"> </w:t>
      </w:r>
      <w:r>
        <w:rPr>
          <w:spacing w:val="-4"/>
        </w:rPr>
        <w:t>тестового</w:t>
      </w:r>
      <w:r>
        <w:rPr>
          <w:spacing w:val="-11"/>
        </w:rPr>
        <w:t xml:space="preserve"> </w:t>
      </w:r>
      <w:r>
        <w:rPr>
          <w:spacing w:val="-4"/>
        </w:rPr>
        <w:t>задания</w:t>
      </w:r>
      <w:r>
        <w:rPr>
          <w:spacing w:val="-8"/>
        </w:rPr>
        <w:t xml:space="preserve"> </w:t>
      </w:r>
      <w:r>
        <w:rPr>
          <w:spacing w:val="-4"/>
        </w:rPr>
        <w:t>желательно</w:t>
      </w:r>
      <w:r>
        <w:rPr>
          <w:spacing w:val="-11"/>
        </w:rPr>
        <w:t xml:space="preserve"> </w:t>
      </w:r>
      <w:r>
        <w:rPr>
          <w:spacing w:val="-4"/>
        </w:rPr>
        <w:t>применять</w:t>
      </w:r>
      <w:r>
        <w:rPr>
          <w:spacing w:val="-10"/>
        </w:rPr>
        <w:t xml:space="preserve"> </w:t>
      </w:r>
      <w:r>
        <w:rPr>
          <w:spacing w:val="-4"/>
        </w:rPr>
        <w:t>несколько</w:t>
      </w:r>
      <w:r>
        <w:rPr>
          <w:spacing w:val="-11"/>
        </w:rPr>
        <w:t xml:space="preserve"> </w:t>
      </w:r>
      <w:r>
        <w:rPr>
          <w:spacing w:val="-4"/>
        </w:rPr>
        <w:t>подходов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58"/>
        </w:rPr>
        <w:t xml:space="preserve"> </w:t>
      </w:r>
      <w:r>
        <w:rPr>
          <w:spacing w:val="-4"/>
        </w:rPr>
        <w:t>решении</w:t>
      </w:r>
      <w:r>
        <w:rPr>
          <w:spacing w:val="-10"/>
        </w:rPr>
        <w:t xml:space="preserve"> </w:t>
      </w:r>
      <w:r>
        <w:rPr>
          <w:spacing w:val="-4"/>
        </w:rPr>
        <w:t>задания.</w:t>
      </w:r>
      <w:r>
        <w:rPr>
          <w:spacing w:val="-9"/>
        </w:rPr>
        <w:t xml:space="preserve"> </w:t>
      </w:r>
      <w:r>
        <w:rPr>
          <w:spacing w:val="-4"/>
        </w:rPr>
        <w:t>Это</w:t>
      </w:r>
      <w:r>
        <w:rPr>
          <w:spacing w:val="-11"/>
        </w:rPr>
        <w:t xml:space="preserve"> </w:t>
      </w:r>
      <w:r>
        <w:rPr>
          <w:spacing w:val="-4"/>
        </w:rPr>
        <w:t>позволяет</w:t>
      </w:r>
      <w:r>
        <w:rPr>
          <w:spacing w:val="-8"/>
        </w:rPr>
        <w:t xml:space="preserve"> </w:t>
      </w:r>
      <w:r>
        <w:rPr>
          <w:spacing w:val="-4"/>
        </w:rPr>
        <w:t>максимально</w:t>
      </w:r>
      <w:r>
        <w:rPr>
          <w:spacing w:val="-9"/>
        </w:rPr>
        <w:t xml:space="preserve"> </w:t>
      </w:r>
      <w:r>
        <w:rPr>
          <w:spacing w:val="-4"/>
        </w:rPr>
        <w:t>гибко</w:t>
      </w:r>
      <w:r>
        <w:rPr>
          <w:spacing w:val="-9"/>
        </w:rPr>
        <w:t xml:space="preserve"> </w:t>
      </w:r>
      <w:r>
        <w:rPr>
          <w:spacing w:val="-4"/>
        </w:rPr>
        <w:t>оперировать</w:t>
      </w:r>
      <w:r>
        <w:rPr>
          <w:spacing w:val="-8"/>
        </w:rPr>
        <w:t xml:space="preserve"> </w:t>
      </w:r>
      <w:r>
        <w:rPr>
          <w:spacing w:val="-4"/>
        </w:rPr>
        <w:t>методами</w:t>
      </w:r>
      <w:r>
        <w:rPr>
          <w:spacing w:val="-10"/>
        </w:rPr>
        <w:t xml:space="preserve"> </w:t>
      </w:r>
      <w:r>
        <w:rPr>
          <w:spacing w:val="-3"/>
        </w:rPr>
        <w:t>решения,</w:t>
      </w:r>
      <w:r>
        <w:rPr>
          <w:spacing w:val="-10"/>
        </w:rPr>
        <w:t xml:space="preserve"> </w:t>
      </w:r>
      <w:r>
        <w:rPr>
          <w:spacing w:val="-3"/>
        </w:rPr>
        <w:t>находя</w:t>
      </w:r>
      <w:r>
        <w:rPr>
          <w:spacing w:val="-58"/>
        </w:rPr>
        <w:t xml:space="preserve"> </w:t>
      </w:r>
      <w:r>
        <w:t>каждый</w:t>
      </w:r>
      <w:r>
        <w:rPr>
          <w:spacing w:val="-13"/>
        </w:rPr>
        <w:t xml:space="preserve"> </w:t>
      </w:r>
      <w:r>
        <w:t>раз</w:t>
      </w:r>
      <w:r>
        <w:rPr>
          <w:spacing w:val="-12"/>
        </w:rPr>
        <w:t xml:space="preserve"> </w:t>
      </w:r>
      <w:r>
        <w:t>оптимальный</w:t>
      </w:r>
      <w:r>
        <w:rPr>
          <w:spacing w:val="-15"/>
        </w:rPr>
        <w:t xml:space="preserve"> </w:t>
      </w:r>
      <w:r>
        <w:t>вариант.</w:t>
      </w:r>
    </w:p>
    <w:p w:rsidR="009C3D90" w:rsidRDefault="00C23968">
      <w:pPr>
        <w:pStyle w:val="a3"/>
        <w:ind w:left="1221"/>
        <w:jc w:val="both"/>
      </w:pPr>
      <w:r>
        <w:t>д)</w:t>
      </w:r>
      <w:r>
        <w:rPr>
          <w:spacing w:val="-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встретили чрезвычайно</w:t>
      </w:r>
      <w:r>
        <w:rPr>
          <w:spacing w:val="-2"/>
        </w:rPr>
        <w:t xml:space="preserve"> </w:t>
      </w:r>
      <w:r>
        <w:t>трудный вопрос,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тратьте</w:t>
      </w:r>
      <w:r>
        <w:rPr>
          <w:spacing w:val="-3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него.</w:t>
      </w:r>
    </w:p>
    <w:p w:rsidR="009C3D90" w:rsidRDefault="00C23968">
      <w:pPr>
        <w:pStyle w:val="a3"/>
        <w:ind w:left="542"/>
        <w:jc w:val="both"/>
      </w:pPr>
      <w:r>
        <w:rPr>
          <w:spacing w:val="-6"/>
        </w:rPr>
        <w:t>Переходите</w:t>
      </w:r>
      <w:r>
        <w:rPr>
          <w:spacing w:val="-16"/>
        </w:rPr>
        <w:t xml:space="preserve"> </w:t>
      </w:r>
      <w:r>
        <w:rPr>
          <w:spacing w:val="-5"/>
        </w:rPr>
        <w:t>к</w:t>
      </w:r>
      <w:r>
        <w:rPr>
          <w:spacing w:val="-11"/>
        </w:rPr>
        <w:t xml:space="preserve"> </w:t>
      </w:r>
      <w:r>
        <w:rPr>
          <w:spacing w:val="-5"/>
        </w:rPr>
        <w:t>другим</w:t>
      </w:r>
      <w:r>
        <w:rPr>
          <w:spacing w:val="-13"/>
        </w:rPr>
        <w:t xml:space="preserve"> </w:t>
      </w:r>
      <w:r>
        <w:rPr>
          <w:spacing w:val="-5"/>
        </w:rPr>
        <w:t>тестам.</w:t>
      </w:r>
      <w:r>
        <w:rPr>
          <w:spacing w:val="-10"/>
        </w:rPr>
        <w:t xml:space="preserve"> </w:t>
      </w:r>
      <w:r>
        <w:rPr>
          <w:spacing w:val="-5"/>
        </w:rPr>
        <w:t>Вернитесь</w:t>
      </w:r>
      <w:r>
        <w:rPr>
          <w:spacing w:val="-14"/>
        </w:rPr>
        <w:t xml:space="preserve"> </w:t>
      </w:r>
      <w:r>
        <w:rPr>
          <w:spacing w:val="-5"/>
        </w:rPr>
        <w:t>к</w:t>
      </w:r>
      <w:r>
        <w:rPr>
          <w:spacing w:val="-11"/>
        </w:rPr>
        <w:t xml:space="preserve"> </w:t>
      </w:r>
      <w:r>
        <w:rPr>
          <w:spacing w:val="-5"/>
        </w:rPr>
        <w:t>трудному</w:t>
      </w:r>
      <w:r>
        <w:rPr>
          <w:spacing w:val="-17"/>
        </w:rPr>
        <w:t xml:space="preserve"> </w:t>
      </w:r>
      <w:r>
        <w:rPr>
          <w:spacing w:val="-5"/>
        </w:rPr>
        <w:t>вопросу</w:t>
      </w:r>
      <w:r>
        <w:rPr>
          <w:spacing w:val="-17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конце.</w:t>
      </w:r>
    </w:p>
    <w:p w:rsidR="009C3D90" w:rsidRDefault="00C23968">
      <w:pPr>
        <w:pStyle w:val="a3"/>
        <w:ind w:left="542" w:right="629" w:firstLine="679"/>
        <w:jc w:val="both"/>
      </w:pPr>
      <w:r>
        <w:rPr>
          <w:spacing w:val="-1"/>
        </w:rPr>
        <w:t xml:space="preserve">е) обязательно необходимо </w:t>
      </w:r>
      <w:r>
        <w:t>оставить время для проверки ответов, чтобы избежать</w:t>
      </w:r>
      <w:r>
        <w:rPr>
          <w:spacing w:val="1"/>
        </w:rPr>
        <w:t xml:space="preserve"> </w:t>
      </w:r>
      <w:r>
        <w:t>механических</w:t>
      </w:r>
      <w:r>
        <w:rPr>
          <w:spacing w:val="-13"/>
        </w:rPr>
        <w:t xml:space="preserve"> </w:t>
      </w:r>
      <w:r>
        <w:t>ошибок.</w:t>
      </w:r>
    </w:p>
    <w:p w:rsidR="009C3D90" w:rsidRDefault="00C23968">
      <w:pPr>
        <w:pStyle w:val="Heading1"/>
        <w:spacing w:before="4" w:line="274" w:lineRule="exact"/>
        <w:ind w:left="125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книжными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источниками</w:t>
      </w:r>
    </w:p>
    <w:p w:rsidR="009C3D90" w:rsidRDefault="00C23968">
      <w:pPr>
        <w:pStyle w:val="a3"/>
        <w:spacing w:line="274" w:lineRule="exact"/>
        <w:ind w:left="1250"/>
        <w:jc w:val="both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студентам</w:t>
      </w:r>
      <w:r>
        <w:rPr>
          <w:spacing w:val="-2"/>
        </w:rPr>
        <w:t xml:space="preserve"> </w:t>
      </w:r>
      <w:r>
        <w:t>необходимо обратить</w:t>
      </w:r>
    </w:p>
    <w:p w:rsidR="009C3D90" w:rsidRDefault="00C23968">
      <w:pPr>
        <w:pStyle w:val="a3"/>
        <w:spacing w:before="72"/>
        <w:ind w:left="542" w:right="629"/>
        <w:jc w:val="both"/>
      </w:pPr>
      <w:r>
        <w:t>особое внимание на самостоятельное изучение рекомендованной</w:t>
      </w:r>
      <w:r>
        <w:rPr>
          <w:spacing w:val="60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(а</w:t>
      </w:r>
      <w:r>
        <w:rPr>
          <w:spacing w:val="-3"/>
        </w:rPr>
        <w:t xml:space="preserve"> </w:t>
      </w:r>
      <w:r>
        <w:t>также научной и популярной) литературы.</w:t>
      </w:r>
    </w:p>
    <w:p w:rsidR="009C3D90" w:rsidRDefault="00C23968">
      <w:pPr>
        <w:pStyle w:val="a3"/>
        <w:ind w:left="542" w:right="628" w:firstLine="707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проблеме.</w:t>
      </w:r>
    </w:p>
    <w:p w:rsidR="009C3D90" w:rsidRDefault="00C23968">
      <w:pPr>
        <w:pStyle w:val="a3"/>
        <w:ind w:left="542" w:right="633" w:firstLine="707"/>
        <w:jc w:val="both"/>
      </w:pPr>
      <w:r>
        <w:t>Более глубокому раскрытию вопросов способствует знакомство с дополнительной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семинарского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 выступления на данных занятиях, выявить широкий спектр мнений по изучаемой</w:t>
      </w:r>
      <w:r>
        <w:rPr>
          <w:spacing w:val="-57"/>
        </w:rPr>
        <w:t xml:space="preserve"> </w:t>
      </w:r>
      <w:r>
        <w:t>проблеме.</w:t>
      </w:r>
    </w:p>
    <w:p w:rsidR="009C3D90" w:rsidRDefault="00C23968">
      <w:pPr>
        <w:pStyle w:val="Heading1"/>
        <w:spacing w:before="6"/>
        <w:ind w:left="542" w:right="628" w:firstLine="707"/>
        <w:jc w:val="both"/>
      </w:pPr>
      <w:r>
        <w:t>Методические рекомендации по прослушиванию и конспектированию видео-</w:t>
      </w:r>
      <w:r>
        <w:rPr>
          <w:spacing w:val="-57"/>
        </w:rPr>
        <w:t xml:space="preserve"> </w:t>
      </w:r>
      <w:r>
        <w:t>лекций</w:t>
      </w:r>
    </w:p>
    <w:p w:rsidR="009C3D90" w:rsidRDefault="00C23968">
      <w:pPr>
        <w:pStyle w:val="a3"/>
        <w:ind w:left="542" w:right="628" w:firstLine="427"/>
        <w:jc w:val="both"/>
      </w:pPr>
      <w:r>
        <w:t>Практика применения видео-лекций в учебной работе показывает, что они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видео-лекции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пропуска занятия по разным причинам,</w:t>
      </w:r>
      <w:r>
        <w:rPr>
          <w:spacing w:val="1"/>
        </w:rPr>
        <w:t xml:space="preserve"> </w:t>
      </w:r>
      <w:r>
        <w:t>а также при наложении нескольких курсов в</w:t>
      </w:r>
      <w:r>
        <w:rPr>
          <w:spacing w:val="1"/>
        </w:rPr>
        <w:t xml:space="preserve"> </w:t>
      </w:r>
      <w:r>
        <w:t>расписании на одно время. Помимо этого, видео-лекции дают возможность «освежить»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сессиями пройденный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семестра</w:t>
      </w:r>
      <w:r>
        <w:rPr>
          <w:spacing w:val="-1"/>
        </w:rPr>
        <w:t xml:space="preserve"> </w:t>
      </w:r>
      <w:r>
        <w:t>материал.</w:t>
      </w:r>
    </w:p>
    <w:p w:rsidR="009C3D90" w:rsidRDefault="00C23968">
      <w:pPr>
        <w:pStyle w:val="a3"/>
        <w:ind w:left="542" w:right="633" w:firstLine="427"/>
        <w:jc w:val="both"/>
      </w:pP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видео-лекций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прослушать, выделить самую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в теме,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аккуратно законспектировать</w:t>
      </w:r>
      <w:r>
        <w:rPr>
          <w:spacing w:val="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тетради.</w:t>
      </w:r>
    </w:p>
    <w:p w:rsidR="009C3D90" w:rsidRDefault="00C23968">
      <w:pPr>
        <w:pStyle w:val="Heading1"/>
        <w:spacing w:line="274" w:lineRule="exact"/>
        <w:ind w:left="1250"/>
        <w:jc w:val="both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9C3D90" w:rsidRDefault="00C23968">
      <w:pPr>
        <w:pStyle w:val="a3"/>
        <w:ind w:left="542" w:right="633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семестров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зачет.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текущей самостоятельной</w:t>
      </w:r>
      <w:r>
        <w:rPr>
          <w:spacing w:val="-1"/>
        </w:rPr>
        <w:t xml:space="preserve"> </w:t>
      </w:r>
      <w:r>
        <w:t>работы.</w:t>
      </w:r>
    </w:p>
    <w:p w:rsidR="009C3D90" w:rsidRDefault="00C23968">
      <w:pPr>
        <w:pStyle w:val="a3"/>
        <w:ind w:left="542" w:right="640" w:firstLine="707"/>
        <w:jc w:val="both"/>
      </w:pPr>
      <w:r>
        <w:t>Зачет проводится в устной форме, включает подготовку и ответы 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вопросы.</w:t>
      </w:r>
    </w:p>
    <w:p w:rsidR="008E4EAB" w:rsidRDefault="008E4EAB">
      <w:pPr>
        <w:pStyle w:val="a3"/>
        <w:ind w:left="542" w:right="640" w:firstLine="707"/>
        <w:jc w:val="both"/>
      </w:pPr>
    </w:p>
    <w:p w:rsidR="008E4EAB" w:rsidRDefault="008E4EAB">
      <w:pPr>
        <w:pStyle w:val="a3"/>
        <w:ind w:left="542" w:right="640" w:firstLine="707"/>
        <w:jc w:val="both"/>
      </w:pPr>
    </w:p>
    <w:p w:rsidR="008E4EAB" w:rsidRDefault="008E4EAB">
      <w:pPr>
        <w:pStyle w:val="a3"/>
        <w:ind w:left="542" w:right="640" w:firstLine="707"/>
        <w:jc w:val="both"/>
      </w:pPr>
    </w:p>
    <w:p w:rsidR="009C3D90" w:rsidRDefault="009C3D90">
      <w:pPr>
        <w:pStyle w:val="a3"/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3082"/>
        </w:tabs>
        <w:ind w:left="3081" w:hanging="241"/>
        <w:jc w:val="left"/>
      </w:pPr>
      <w:bookmarkStart w:id="6" w:name="_TOC_250008"/>
      <w:r>
        <w:lastRenderedPageBreak/>
        <w:t>ОБРАЗОВАТЕЛЬНЫЕ</w:t>
      </w:r>
      <w:r>
        <w:rPr>
          <w:spacing w:val="-4"/>
        </w:rPr>
        <w:t xml:space="preserve"> </w:t>
      </w:r>
      <w:bookmarkEnd w:id="6"/>
      <w:r>
        <w:t>ТЕХНОЛОГИИ</w:t>
      </w:r>
    </w:p>
    <w:p w:rsidR="009C3D90" w:rsidRDefault="009C3D9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3200"/>
        <w:gridCol w:w="3043"/>
        <w:gridCol w:w="880"/>
        <w:gridCol w:w="1645"/>
      </w:tblGrid>
      <w:tr w:rsidR="009C3D90" w:rsidTr="0078219B">
        <w:trPr>
          <w:trHeight w:val="302"/>
        </w:trPr>
        <w:tc>
          <w:tcPr>
            <w:tcW w:w="665" w:type="dxa"/>
            <w:vMerge w:val="restart"/>
          </w:tcPr>
          <w:p w:rsidR="009C3D90" w:rsidRDefault="00C23968">
            <w:pPr>
              <w:pStyle w:val="TableParagraph"/>
              <w:ind w:left="160" w:right="131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00" w:type="dxa"/>
            <w:vMerge w:val="restart"/>
          </w:tcPr>
          <w:p w:rsidR="009C3D90" w:rsidRDefault="00C23968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923" w:type="dxa"/>
            <w:gridSpan w:val="2"/>
            <w:vMerge w:val="restart"/>
          </w:tcPr>
          <w:p w:rsidR="009C3D90" w:rsidRDefault="00C23968">
            <w:pPr>
              <w:pStyle w:val="TableParagraph"/>
              <w:spacing w:line="27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1645" w:type="dxa"/>
          </w:tcPr>
          <w:p w:rsidR="009C3D90" w:rsidRDefault="00C23968">
            <w:pPr>
              <w:pStyle w:val="TableParagraph"/>
              <w:spacing w:line="275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8219B" w:rsidTr="0078219B">
        <w:trPr>
          <w:trHeight w:val="275"/>
        </w:trPr>
        <w:tc>
          <w:tcPr>
            <w:tcW w:w="665" w:type="dxa"/>
            <w:vMerge/>
            <w:tcBorders>
              <w:top w:val="nil"/>
            </w:tcBorders>
          </w:tcPr>
          <w:p w:rsidR="0078219B" w:rsidRDefault="0078219B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vMerge/>
            <w:tcBorders>
              <w:top w:val="nil"/>
            </w:tcBorders>
          </w:tcPr>
          <w:p w:rsidR="0078219B" w:rsidRDefault="0078219B">
            <w:pPr>
              <w:rPr>
                <w:sz w:val="2"/>
                <w:szCs w:val="2"/>
              </w:rPr>
            </w:pPr>
          </w:p>
        </w:tc>
        <w:tc>
          <w:tcPr>
            <w:tcW w:w="3923" w:type="dxa"/>
            <w:gridSpan w:val="2"/>
            <w:vMerge/>
            <w:tcBorders>
              <w:top w:val="nil"/>
            </w:tcBorders>
          </w:tcPr>
          <w:p w:rsidR="0078219B" w:rsidRDefault="0078219B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:rsidR="0078219B" w:rsidRDefault="0078219B" w:rsidP="0078219B">
            <w:pPr>
              <w:pStyle w:val="TableParagraph"/>
              <w:spacing w:line="256" w:lineRule="exact"/>
              <w:ind w:lef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78219B" w:rsidTr="0078219B">
        <w:trPr>
          <w:trHeight w:val="341"/>
        </w:trPr>
        <w:tc>
          <w:tcPr>
            <w:tcW w:w="665" w:type="dxa"/>
          </w:tcPr>
          <w:p w:rsidR="0078219B" w:rsidRDefault="0078219B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00" w:type="dxa"/>
          </w:tcPr>
          <w:p w:rsidR="0078219B" w:rsidRDefault="0078219B">
            <w:pPr>
              <w:pStyle w:val="TableParagraph"/>
              <w:spacing w:before="23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3" w:type="dxa"/>
            <w:gridSpan w:val="2"/>
          </w:tcPr>
          <w:p w:rsidR="0078219B" w:rsidRDefault="0078219B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5" w:type="dxa"/>
          </w:tcPr>
          <w:p w:rsidR="0078219B" w:rsidRDefault="0078219B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C3D90">
        <w:trPr>
          <w:trHeight w:val="338"/>
        </w:trPr>
        <w:tc>
          <w:tcPr>
            <w:tcW w:w="9433" w:type="dxa"/>
            <w:gridSpan w:val="5"/>
          </w:tcPr>
          <w:p w:rsidR="009C3D90" w:rsidRDefault="00C23968" w:rsidP="0078219B">
            <w:pPr>
              <w:pStyle w:val="TableParagraph"/>
              <w:spacing w:before="23"/>
              <w:ind w:left="4007" w:right="4002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78219B" w:rsidTr="0078219B">
        <w:trPr>
          <w:trHeight w:val="805"/>
        </w:trPr>
        <w:tc>
          <w:tcPr>
            <w:tcW w:w="665" w:type="dxa"/>
          </w:tcPr>
          <w:p w:rsidR="0078219B" w:rsidRDefault="0078219B">
            <w:pPr>
              <w:pStyle w:val="TableParagraph"/>
              <w:spacing w:line="270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00" w:type="dxa"/>
          </w:tcPr>
          <w:p w:rsidR="0078219B" w:rsidRDefault="0078219B">
            <w:pPr>
              <w:pStyle w:val="TableParagraph"/>
              <w:spacing w:line="232" w:lineRule="auto"/>
              <w:ind w:left="201" w:right="185"/>
              <w:rPr>
                <w:sz w:val="24"/>
              </w:rPr>
            </w:pPr>
            <w:r>
              <w:rPr>
                <w:i/>
                <w:sz w:val="24"/>
              </w:rPr>
              <w:t>Лекция: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78219B" w:rsidRDefault="0078219B">
            <w:pPr>
              <w:pStyle w:val="TableParagraph"/>
              <w:spacing w:line="252" w:lineRule="exact"/>
              <w:ind w:left="201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43" w:type="dxa"/>
            <w:tcBorders>
              <w:right w:val="nil"/>
            </w:tcBorders>
          </w:tcPr>
          <w:p w:rsidR="0078219B" w:rsidRDefault="0078219B">
            <w:pPr>
              <w:pStyle w:val="TableParagraph"/>
              <w:tabs>
                <w:tab w:val="left" w:pos="2008"/>
              </w:tabs>
              <w:ind w:right="31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880" w:type="dxa"/>
            <w:tcBorders>
              <w:left w:val="nil"/>
            </w:tcBorders>
          </w:tcPr>
          <w:p w:rsidR="0078219B" w:rsidRDefault="0078219B"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645" w:type="dxa"/>
          </w:tcPr>
          <w:p w:rsidR="0078219B" w:rsidRDefault="0078219B" w:rsidP="0078219B">
            <w:pPr>
              <w:pStyle w:val="TableParagraph"/>
              <w:spacing w:line="270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219B" w:rsidTr="0078219B">
        <w:trPr>
          <w:trHeight w:val="1379"/>
        </w:trPr>
        <w:tc>
          <w:tcPr>
            <w:tcW w:w="665" w:type="dxa"/>
          </w:tcPr>
          <w:p w:rsidR="0078219B" w:rsidRDefault="0078219B">
            <w:pPr>
              <w:pStyle w:val="TableParagraph"/>
              <w:spacing w:line="268" w:lineRule="exact"/>
              <w:ind w:left="222" w:right="2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00" w:type="dxa"/>
          </w:tcPr>
          <w:p w:rsidR="0078219B" w:rsidRDefault="0078219B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Практическое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правового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сфере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78219B" w:rsidRDefault="0078219B">
            <w:pPr>
              <w:pStyle w:val="TableParagraph"/>
              <w:spacing w:line="264" w:lineRule="exact"/>
              <w:ind w:left="20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923" w:type="dxa"/>
            <w:gridSpan w:val="2"/>
          </w:tcPr>
          <w:p w:rsidR="0078219B" w:rsidRDefault="0078219B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Практическое занятие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семинара;</w:t>
            </w:r>
          </w:p>
          <w:p w:rsidR="0078219B" w:rsidRDefault="007821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</w:p>
        </w:tc>
        <w:tc>
          <w:tcPr>
            <w:tcW w:w="1645" w:type="dxa"/>
          </w:tcPr>
          <w:p w:rsidR="0078219B" w:rsidRDefault="0078219B" w:rsidP="0078219B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219B" w:rsidTr="0078219B">
        <w:trPr>
          <w:trHeight w:val="827"/>
        </w:trPr>
        <w:tc>
          <w:tcPr>
            <w:tcW w:w="665" w:type="dxa"/>
          </w:tcPr>
          <w:p w:rsidR="0078219B" w:rsidRDefault="0078219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00" w:type="dxa"/>
          </w:tcPr>
          <w:p w:rsidR="0078219B" w:rsidRDefault="0078219B">
            <w:pPr>
              <w:pStyle w:val="TableParagraph"/>
              <w:spacing w:line="235" w:lineRule="auto"/>
              <w:ind w:left="201" w:right="720"/>
              <w:rPr>
                <w:sz w:val="24"/>
              </w:rPr>
            </w:pPr>
            <w:r>
              <w:rPr>
                <w:sz w:val="24"/>
              </w:rPr>
              <w:t>Практическое занятие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Финансово-правовая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3923" w:type="dxa"/>
            <w:gridSpan w:val="2"/>
          </w:tcPr>
          <w:p w:rsidR="0078219B" w:rsidRDefault="0078219B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Практическое занятие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семинара;</w:t>
            </w:r>
          </w:p>
          <w:p w:rsidR="0078219B" w:rsidRDefault="007821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тестирования</w:t>
            </w:r>
          </w:p>
        </w:tc>
        <w:tc>
          <w:tcPr>
            <w:tcW w:w="1645" w:type="dxa"/>
          </w:tcPr>
          <w:p w:rsidR="0078219B" w:rsidRDefault="0078219B" w:rsidP="0078219B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8219B" w:rsidTr="0078219B">
        <w:trPr>
          <w:trHeight w:val="340"/>
        </w:trPr>
        <w:tc>
          <w:tcPr>
            <w:tcW w:w="7788" w:type="dxa"/>
            <w:gridSpan w:val="4"/>
          </w:tcPr>
          <w:p w:rsidR="0078219B" w:rsidRDefault="007821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45" w:type="dxa"/>
          </w:tcPr>
          <w:p w:rsidR="0078219B" w:rsidRDefault="0078219B" w:rsidP="0078219B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C3D90" w:rsidRDefault="009C3D90">
      <w:pPr>
        <w:pStyle w:val="a3"/>
        <w:rPr>
          <w:b/>
          <w:sz w:val="20"/>
        </w:rPr>
      </w:pPr>
    </w:p>
    <w:p w:rsidR="009C3D90" w:rsidRDefault="009C3D90">
      <w:pPr>
        <w:pStyle w:val="a3"/>
        <w:spacing w:before="10"/>
        <w:rPr>
          <w:b/>
          <w:sz w:val="19"/>
        </w:rPr>
      </w:pPr>
    </w:p>
    <w:p w:rsidR="009C3D90" w:rsidRDefault="00C23968">
      <w:pPr>
        <w:pStyle w:val="Heading1"/>
        <w:numPr>
          <w:ilvl w:val="1"/>
          <w:numId w:val="43"/>
        </w:numPr>
        <w:tabs>
          <w:tab w:val="left" w:pos="1322"/>
        </w:tabs>
        <w:spacing w:before="90"/>
        <w:ind w:left="542" w:right="632" w:firstLine="427"/>
        <w:jc w:val="left"/>
      </w:pPr>
      <w:bookmarkStart w:id="7" w:name="_TOC_250007"/>
      <w:r>
        <w:t>УЧЕБНО-МЕТОДИЧЕСКОЕ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ИНФОРМАЦИОННОЕ</w:t>
      </w:r>
      <w:r>
        <w:rPr>
          <w:spacing w:val="47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bookmarkEnd w:id="7"/>
      <w:r>
        <w:t>ДИСЦИПЛИНЫ</w:t>
      </w:r>
    </w:p>
    <w:p w:rsidR="009C3D90" w:rsidRDefault="00C23968">
      <w:pPr>
        <w:pStyle w:val="Heading1"/>
        <w:numPr>
          <w:ilvl w:val="2"/>
          <w:numId w:val="43"/>
        </w:numPr>
        <w:tabs>
          <w:tab w:val="left" w:pos="1390"/>
        </w:tabs>
        <w:spacing w:before="3" w:line="550" w:lineRule="atLeast"/>
        <w:ind w:right="3400" w:firstLine="0"/>
        <w:jc w:val="both"/>
      </w:pPr>
      <w:r>
        <w:t>Перечень основной и 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литература</w:t>
      </w:r>
    </w:p>
    <w:p w:rsidR="008B474D" w:rsidRDefault="008B474D" w:rsidP="008B474D">
      <w:pPr>
        <w:pStyle w:val="Heading1"/>
        <w:tabs>
          <w:tab w:val="left" w:pos="2390"/>
        </w:tabs>
        <w:spacing w:before="2" w:line="550" w:lineRule="atLeast"/>
        <w:ind w:left="1549" w:right="3760"/>
        <w:jc w:val="both"/>
      </w:pPr>
      <w:r>
        <w:t>Основная</w:t>
      </w:r>
      <w:r>
        <w:rPr>
          <w:spacing w:val="-1"/>
        </w:rPr>
        <w:t xml:space="preserve"> </w:t>
      </w:r>
      <w:r>
        <w:t>литература</w:t>
      </w:r>
    </w:p>
    <w:p w:rsidR="008B474D" w:rsidRDefault="008B474D" w:rsidP="008B474D">
      <w:pPr>
        <w:pStyle w:val="a4"/>
        <w:numPr>
          <w:ilvl w:val="0"/>
          <w:numId w:val="47"/>
        </w:numPr>
        <w:tabs>
          <w:tab w:val="left" w:pos="2536"/>
        </w:tabs>
        <w:ind w:left="0" w:right="987" w:firstLine="851"/>
        <w:jc w:val="both"/>
        <w:rPr>
          <w:sz w:val="24"/>
        </w:rPr>
      </w:pPr>
      <w:r>
        <w:rPr>
          <w:sz w:val="24"/>
        </w:rPr>
        <w:t>Зачесса, Е. Н. Финансовое право : учебное пособие / Е. Н. Зачесса. — Тула :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 законоведения и управления ВПА, 2018. — 93 c. — Текст :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IPR</w:t>
      </w:r>
      <w:r>
        <w:rPr>
          <w:spacing w:val="1"/>
          <w:sz w:val="24"/>
        </w:rPr>
        <w:t xml:space="preserve"> </w:t>
      </w:r>
      <w:r>
        <w:rPr>
          <w:sz w:val="24"/>
        </w:rPr>
        <w:t>SMART: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9">
        <w:r>
          <w:rPr>
            <w:color w:val="0000FF"/>
            <w:sz w:val="24"/>
            <w:u w:val="single" w:color="0000FF"/>
          </w:rPr>
          <w:t>https://www.iprbookshop.ru/80639.html</w:t>
        </w:r>
      </w:hyperlink>
      <w:r>
        <w:rPr>
          <w:color w:val="0000FF"/>
          <w:spacing w:val="57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авторизир.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</w:p>
    <w:p w:rsidR="008B474D" w:rsidRDefault="008B474D" w:rsidP="008B474D">
      <w:pPr>
        <w:pStyle w:val="a3"/>
        <w:ind w:right="987" w:firstLine="851"/>
        <w:jc w:val="both"/>
      </w:pPr>
      <w:r>
        <w:t>Недосекова,</w:t>
      </w:r>
      <w:r>
        <w:rPr>
          <w:spacing w:val="23"/>
        </w:rPr>
        <w:t xml:space="preserve"> </w:t>
      </w:r>
      <w:r>
        <w:t>Е.</w:t>
      </w:r>
      <w:r>
        <w:rPr>
          <w:spacing w:val="24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Актуальные</w:t>
      </w:r>
      <w:r>
        <w:rPr>
          <w:spacing w:val="22"/>
        </w:rPr>
        <w:t xml:space="preserve"> </w:t>
      </w:r>
      <w:r>
        <w:t>проблемы</w:t>
      </w:r>
      <w:r>
        <w:rPr>
          <w:spacing w:val="23"/>
        </w:rPr>
        <w:t xml:space="preserve"> </w:t>
      </w:r>
      <w:r>
        <w:t>финансового</w:t>
      </w:r>
      <w:r>
        <w:rPr>
          <w:spacing w:val="23"/>
        </w:rPr>
        <w:t xml:space="preserve"> </w:t>
      </w:r>
      <w:r>
        <w:t>права</w:t>
      </w:r>
      <w:r>
        <w:rPr>
          <w:spacing w:val="22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учебное</w:t>
      </w:r>
      <w:r>
        <w:rPr>
          <w:spacing w:val="22"/>
        </w:rPr>
        <w:t xml:space="preserve"> </w:t>
      </w:r>
      <w:r>
        <w:t>пособие</w:t>
      </w:r>
      <w:r>
        <w:rPr>
          <w:spacing w:val="23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Е. С. Недосекова, Ю. Н. Туганов. — Москва : Российская таможенная академия, 2019. —</w:t>
      </w:r>
      <w:r>
        <w:rPr>
          <w:spacing w:val="1"/>
        </w:rPr>
        <w:t xml:space="preserve"> </w:t>
      </w:r>
      <w:r>
        <w:t>112 c. — ISBN 978-5-9590-1058-4. — Текст : электронный // Цифровой образовательный</w:t>
      </w:r>
      <w:r>
        <w:rPr>
          <w:spacing w:val="1"/>
        </w:rPr>
        <w:t xml:space="preserve"> </w:t>
      </w:r>
      <w:r>
        <w:t xml:space="preserve">ресурс IPR SMART : [сайт]. — URL: </w:t>
      </w:r>
      <w:hyperlink r:id="rId10">
        <w:r>
          <w:rPr>
            <w:color w:val="0000FF"/>
            <w:u w:val="single" w:color="0000FF"/>
          </w:rPr>
          <w:t>https://www.iprbookshop.ru/93172.html</w:t>
        </w:r>
      </w:hyperlink>
      <w:r>
        <w:rPr>
          <w:color w:val="0000FF"/>
          <w:spacing w:val="1"/>
        </w:rPr>
        <w:t xml:space="preserve"> </w:t>
      </w:r>
      <w:r>
        <w:t>— Режим</w:t>
      </w:r>
      <w:r>
        <w:rPr>
          <w:spacing w:val="1"/>
        </w:rPr>
        <w:t xml:space="preserve"> </w:t>
      </w:r>
      <w:r>
        <w:t>доступа: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авторизир.</w:t>
      </w:r>
      <w:r>
        <w:rPr>
          <w:spacing w:val="-3"/>
        </w:rPr>
        <w:t xml:space="preserve"> </w:t>
      </w:r>
      <w:r>
        <w:t>пользователей</w:t>
      </w:r>
    </w:p>
    <w:p w:rsidR="008B474D" w:rsidRDefault="008B474D" w:rsidP="008B474D">
      <w:pPr>
        <w:pStyle w:val="Heading1"/>
        <w:spacing w:before="3" w:line="274" w:lineRule="exact"/>
        <w:ind w:left="0" w:firstLine="851"/>
        <w:jc w:val="both"/>
      </w:pPr>
      <w:r>
        <w:t>Дополнительная</w:t>
      </w:r>
      <w:r>
        <w:rPr>
          <w:spacing w:val="-4"/>
        </w:rPr>
        <w:t xml:space="preserve"> </w:t>
      </w:r>
      <w:r>
        <w:t>литература</w:t>
      </w:r>
    </w:p>
    <w:p w:rsidR="008B474D" w:rsidRDefault="008B474D" w:rsidP="008B474D">
      <w:pPr>
        <w:pStyle w:val="a4"/>
        <w:numPr>
          <w:ilvl w:val="1"/>
          <w:numId w:val="47"/>
        </w:numPr>
        <w:tabs>
          <w:tab w:val="left" w:pos="2675"/>
        </w:tabs>
        <w:ind w:left="0" w:right="988" w:firstLine="851"/>
        <w:jc w:val="both"/>
        <w:rPr>
          <w:sz w:val="24"/>
        </w:rPr>
      </w:pPr>
      <w:r>
        <w:rPr>
          <w:sz w:val="24"/>
        </w:rPr>
        <w:t>Фадеева,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 вузов, обучающихся по специальности «Юриспруденция» / И. В. Фадеева. —</w:t>
      </w:r>
      <w:r>
        <w:rPr>
          <w:spacing w:val="1"/>
          <w:sz w:val="24"/>
        </w:rPr>
        <w:t xml:space="preserve"> </w:t>
      </w:r>
      <w:r>
        <w:rPr>
          <w:sz w:val="24"/>
        </w:rPr>
        <w:t>Саратов : Вузовское образование, 2016. — 43 c. — Текст : электронный //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IPR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https://www.iprbookshop.ru/55535.html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авторизир.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</w:p>
    <w:p w:rsidR="008B474D" w:rsidRDefault="008B474D" w:rsidP="008B474D">
      <w:pPr>
        <w:pStyle w:val="a4"/>
        <w:numPr>
          <w:ilvl w:val="1"/>
          <w:numId w:val="47"/>
        </w:numPr>
        <w:tabs>
          <w:tab w:val="left" w:pos="2675"/>
        </w:tabs>
        <w:ind w:left="0" w:right="988" w:firstLine="851"/>
        <w:jc w:val="both"/>
        <w:rPr>
          <w:sz w:val="24"/>
        </w:rPr>
      </w:pPr>
      <w:r>
        <w:rPr>
          <w:sz w:val="24"/>
        </w:rPr>
        <w:t>Финансовое право : учебное пособие / составители О. Н. Амвросова [и др.]. —</w:t>
      </w:r>
      <w:r>
        <w:rPr>
          <w:spacing w:val="-57"/>
          <w:sz w:val="24"/>
        </w:rPr>
        <w:t xml:space="preserve"> </w:t>
      </w:r>
      <w:r>
        <w:rPr>
          <w:sz w:val="24"/>
        </w:rPr>
        <w:t>Ставрополь : Северо-Кавказский федеральный университет, 2014. — 178 c. —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IPR</w:t>
      </w:r>
      <w:r>
        <w:rPr>
          <w:spacing w:val="1"/>
          <w:sz w:val="24"/>
        </w:rPr>
        <w:t xml:space="preserve"> </w:t>
      </w:r>
      <w:r>
        <w:rPr>
          <w:sz w:val="24"/>
        </w:rPr>
        <w:t>SMART:</w:t>
      </w:r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https://www.iprbookshop.ru/62882.html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авторизир.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</w:p>
    <w:p w:rsidR="008B474D" w:rsidRDefault="008B474D" w:rsidP="008B474D">
      <w:pPr>
        <w:pStyle w:val="a3"/>
        <w:spacing w:before="3"/>
      </w:pPr>
    </w:p>
    <w:p w:rsidR="009C3D90" w:rsidRDefault="009C3D90">
      <w:pPr>
        <w:pStyle w:val="a3"/>
        <w:spacing w:before="3"/>
      </w:pPr>
    </w:p>
    <w:p w:rsidR="009C3D90" w:rsidRDefault="00C23968">
      <w:pPr>
        <w:pStyle w:val="Heading1"/>
        <w:numPr>
          <w:ilvl w:val="2"/>
          <w:numId w:val="43"/>
        </w:numPr>
        <w:tabs>
          <w:tab w:val="left" w:pos="1907"/>
          <w:tab w:val="left" w:pos="1908"/>
          <w:tab w:val="left" w:pos="3243"/>
          <w:tab w:val="left" w:pos="4498"/>
          <w:tab w:val="left" w:pos="9288"/>
        </w:tabs>
        <w:ind w:left="1907" w:hanging="658"/>
        <w:jc w:val="left"/>
      </w:pPr>
      <w:bookmarkStart w:id="8" w:name="_TOC_250006"/>
      <w:bookmarkEnd w:id="8"/>
      <w:r>
        <w:t>Перечень</w:t>
      </w:r>
      <w:r>
        <w:tab/>
        <w:t>ресурсов</w:t>
      </w:r>
      <w:r>
        <w:tab/>
        <w:t>информационно-телекоммуникационной</w:t>
      </w:r>
      <w:r>
        <w:tab/>
        <w:t>сети</w:t>
      </w:r>
    </w:p>
    <w:p w:rsidR="009C3D90" w:rsidRDefault="00C23968">
      <w:pPr>
        <w:pStyle w:val="Heading1"/>
        <w:ind w:left="542"/>
      </w:pPr>
      <w:bookmarkStart w:id="9" w:name="_TOC_250005"/>
      <w:bookmarkEnd w:id="9"/>
      <w:r>
        <w:t>«Интернет»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6E495C">
      <w:pPr>
        <w:pStyle w:val="a4"/>
        <w:numPr>
          <w:ilvl w:val="0"/>
          <w:numId w:val="37"/>
        </w:numPr>
        <w:tabs>
          <w:tab w:val="left" w:pos="1349"/>
        </w:tabs>
        <w:ind w:hanging="241"/>
        <w:rPr>
          <w:sz w:val="24"/>
        </w:rPr>
      </w:pPr>
      <w:hyperlink r:id="rId13">
        <w:r w:rsidR="00C23968">
          <w:rPr>
            <w:sz w:val="24"/>
            <w:u w:val="single"/>
          </w:rPr>
          <w:t>http://window.edu.ru-</w:t>
        </w:r>
        <w:r w:rsidR="00C23968">
          <w:rPr>
            <w:spacing w:val="-4"/>
            <w:sz w:val="24"/>
            <w:u w:val="single"/>
          </w:rPr>
          <w:t xml:space="preserve"> </w:t>
        </w:r>
      </w:hyperlink>
      <w:r w:rsidR="00C23968">
        <w:rPr>
          <w:sz w:val="24"/>
          <w:u w:val="single"/>
        </w:rPr>
        <w:t>Единое</w:t>
      </w:r>
      <w:r w:rsidR="00C23968">
        <w:rPr>
          <w:spacing w:val="-3"/>
          <w:sz w:val="24"/>
          <w:u w:val="single"/>
        </w:rPr>
        <w:t xml:space="preserve"> </w:t>
      </w:r>
      <w:r w:rsidR="00C23968">
        <w:rPr>
          <w:sz w:val="24"/>
          <w:u w:val="single"/>
        </w:rPr>
        <w:t>окно</w:t>
      </w:r>
      <w:r w:rsidR="00C23968">
        <w:rPr>
          <w:spacing w:val="-5"/>
          <w:sz w:val="24"/>
          <w:u w:val="single"/>
        </w:rPr>
        <w:t xml:space="preserve"> </w:t>
      </w:r>
      <w:r w:rsidR="00C23968">
        <w:rPr>
          <w:sz w:val="24"/>
          <w:u w:val="single"/>
        </w:rPr>
        <w:t>доступа</w:t>
      </w:r>
      <w:r w:rsidR="00C23968">
        <w:rPr>
          <w:spacing w:val="-3"/>
          <w:sz w:val="24"/>
          <w:u w:val="single"/>
        </w:rPr>
        <w:t xml:space="preserve"> </w:t>
      </w:r>
      <w:r w:rsidR="00C23968">
        <w:rPr>
          <w:sz w:val="24"/>
          <w:u w:val="single"/>
        </w:rPr>
        <w:t>к образовательным</w:t>
      </w:r>
      <w:r w:rsidR="00C23968">
        <w:rPr>
          <w:spacing w:val="-5"/>
          <w:sz w:val="24"/>
          <w:u w:val="single"/>
        </w:rPr>
        <w:t xml:space="preserve"> </w:t>
      </w:r>
      <w:r w:rsidR="00C23968">
        <w:rPr>
          <w:sz w:val="24"/>
          <w:u w:val="single"/>
        </w:rPr>
        <w:t>ресурсам;</w:t>
      </w:r>
    </w:p>
    <w:p w:rsidR="009C3D90" w:rsidRDefault="006E495C">
      <w:pPr>
        <w:pStyle w:val="a4"/>
        <w:numPr>
          <w:ilvl w:val="0"/>
          <w:numId w:val="37"/>
        </w:numPr>
        <w:tabs>
          <w:tab w:val="left" w:pos="1349"/>
        </w:tabs>
        <w:ind w:hanging="241"/>
        <w:rPr>
          <w:sz w:val="24"/>
        </w:rPr>
      </w:pPr>
      <w:hyperlink r:id="rId14">
        <w:r w:rsidR="00C23968">
          <w:rPr>
            <w:sz w:val="24"/>
            <w:u w:val="single"/>
          </w:rPr>
          <w:t>http://elibrary.ru</w:t>
        </w:r>
        <w:r w:rsidR="00C23968">
          <w:rPr>
            <w:spacing w:val="-1"/>
            <w:sz w:val="24"/>
            <w:u w:val="single"/>
          </w:rPr>
          <w:t xml:space="preserve"> </w:t>
        </w:r>
      </w:hyperlink>
      <w:r w:rsidR="00C23968">
        <w:rPr>
          <w:sz w:val="24"/>
          <w:u w:val="single"/>
        </w:rPr>
        <w:t>-</w:t>
      </w:r>
      <w:r w:rsidR="00C23968">
        <w:rPr>
          <w:spacing w:val="-4"/>
          <w:sz w:val="24"/>
          <w:u w:val="single"/>
        </w:rPr>
        <w:t xml:space="preserve"> </w:t>
      </w:r>
      <w:r w:rsidR="00C23968">
        <w:rPr>
          <w:sz w:val="24"/>
          <w:u w:val="single"/>
        </w:rPr>
        <w:t>Научная</w:t>
      </w:r>
      <w:r w:rsidR="00C23968">
        <w:rPr>
          <w:spacing w:val="-4"/>
          <w:sz w:val="24"/>
          <w:u w:val="single"/>
        </w:rPr>
        <w:t xml:space="preserve"> </w:t>
      </w:r>
      <w:r w:rsidR="00C23968">
        <w:rPr>
          <w:sz w:val="24"/>
          <w:u w:val="single"/>
        </w:rPr>
        <w:t>электронная</w:t>
      </w:r>
      <w:r w:rsidR="00C23968">
        <w:rPr>
          <w:spacing w:val="-3"/>
          <w:sz w:val="24"/>
          <w:u w:val="single"/>
        </w:rPr>
        <w:t xml:space="preserve"> </w:t>
      </w:r>
      <w:r w:rsidR="00C23968">
        <w:rPr>
          <w:sz w:val="24"/>
          <w:u w:val="single"/>
        </w:rPr>
        <w:t>библиотека.</w:t>
      </w:r>
    </w:p>
    <w:p w:rsidR="009C3D90" w:rsidRDefault="006E495C">
      <w:pPr>
        <w:pStyle w:val="a4"/>
        <w:numPr>
          <w:ilvl w:val="0"/>
          <w:numId w:val="37"/>
        </w:numPr>
        <w:tabs>
          <w:tab w:val="left" w:pos="1349"/>
        </w:tabs>
        <w:spacing w:before="72"/>
        <w:ind w:left="1108" w:right="2199" w:firstLine="0"/>
        <w:rPr>
          <w:sz w:val="24"/>
        </w:rPr>
      </w:pPr>
      <w:hyperlink r:id="rId15">
        <w:r w:rsidR="00C23968">
          <w:rPr>
            <w:color w:val="0000FF"/>
            <w:sz w:val="24"/>
            <w:u w:val="single" w:color="0000FF"/>
          </w:rPr>
          <w:t>http://www.supcourt.ru/</w:t>
        </w:r>
        <w:r w:rsidR="00C23968">
          <w:rPr>
            <w:color w:val="0000FF"/>
            <w:sz w:val="24"/>
          </w:rPr>
          <w:t xml:space="preserve"> </w:t>
        </w:r>
      </w:hyperlink>
      <w:r w:rsidR="00C23968">
        <w:rPr>
          <w:sz w:val="24"/>
        </w:rPr>
        <w:t>- Официальный сайт Верховного Суда РФ</w:t>
      </w:r>
      <w:r w:rsidR="00C23968">
        <w:rPr>
          <w:spacing w:val="1"/>
          <w:sz w:val="24"/>
        </w:rPr>
        <w:t xml:space="preserve"> </w:t>
      </w:r>
      <w:r w:rsidR="00C23968">
        <w:rPr>
          <w:sz w:val="24"/>
          <w:u w:val="single"/>
        </w:rPr>
        <w:t>4.</w:t>
      </w:r>
      <w:r w:rsidR="00C23968">
        <w:rPr>
          <w:spacing w:val="-5"/>
          <w:sz w:val="24"/>
          <w:u w:val="single"/>
        </w:rPr>
        <w:t xml:space="preserve"> </w:t>
      </w:r>
      <w:hyperlink r:id="rId16">
        <w:r w:rsidR="00C23968">
          <w:rPr>
            <w:color w:val="0000FF"/>
            <w:sz w:val="24"/>
            <w:u w:val="single" w:color="000000"/>
          </w:rPr>
          <w:t>http://www.ksrf.ru/</w:t>
        </w:r>
        <w:r w:rsidR="00C23968">
          <w:rPr>
            <w:color w:val="0000FF"/>
            <w:spacing w:val="-4"/>
            <w:sz w:val="24"/>
          </w:rPr>
          <w:t xml:space="preserve"> </w:t>
        </w:r>
      </w:hyperlink>
      <w:r w:rsidR="00C23968">
        <w:rPr>
          <w:sz w:val="24"/>
        </w:rPr>
        <w:t>Официальный</w:t>
      </w:r>
      <w:r w:rsidR="00C23968">
        <w:rPr>
          <w:spacing w:val="-5"/>
          <w:sz w:val="24"/>
        </w:rPr>
        <w:t xml:space="preserve"> </w:t>
      </w:r>
      <w:r w:rsidR="00C23968">
        <w:rPr>
          <w:sz w:val="24"/>
        </w:rPr>
        <w:t>сайт</w:t>
      </w:r>
      <w:r w:rsidR="00C23968">
        <w:rPr>
          <w:spacing w:val="-4"/>
          <w:sz w:val="24"/>
        </w:rPr>
        <w:t xml:space="preserve"> </w:t>
      </w:r>
      <w:r w:rsidR="00C23968">
        <w:rPr>
          <w:sz w:val="24"/>
        </w:rPr>
        <w:t>Конституционного</w:t>
      </w:r>
      <w:r w:rsidR="00C23968">
        <w:rPr>
          <w:spacing w:val="-5"/>
          <w:sz w:val="24"/>
        </w:rPr>
        <w:t xml:space="preserve"> </w:t>
      </w:r>
      <w:r w:rsidR="00C23968">
        <w:rPr>
          <w:sz w:val="24"/>
        </w:rPr>
        <w:t>Суда</w:t>
      </w:r>
      <w:r w:rsidR="00C23968">
        <w:rPr>
          <w:spacing w:val="-6"/>
          <w:sz w:val="24"/>
        </w:rPr>
        <w:t xml:space="preserve"> </w:t>
      </w:r>
      <w:r w:rsidR="00C23968">
        <w:rPr>
          <w:sz w:val="24"/>
        </w:rPr>
        <w:t>РФ</w:t>
      </w:r>
    </w:p>
    <w:p w:rsidR="009C3D90" w:rsidRDefault="00C23968">
      <w:pPr>
        <w:pStyle w:val="a3"/>
        <w:ind w:left="1108" w:right="1088"/>
      </w:pPr>
      <w:r>
        <w:rPr>
          <w:u w:val="single"/>
        </w:rPr>
        <w:t xml:space="preserve">5. </w:t>
      </w:r>
      <w:hyperlink r:id="rId17">
        <w:r>
          <w:rPr>
            <w:u w:val="single"/>
          </w:rPr>
          <w:t>http://www.consultant.ru/</w:t>
        </w:r>
        <w:r>
          <w:t xml:space="preserve"> </w:t>
        </w:r>
      </w:hyperlink>
      <w:r>
        <w:t>- Справочная правовая система «Консультант плюс»</w:t>
      </w:r>
      <w:r>
        <w:rPr>
          <w:spacing w:val="-57"/>
        </w:rPr>
        <w:t xml:space="preserve"> </w:t>
      </w:r>
      <w:r>
        <w:rPr>
          <w:u w:val="single"/>
        </w:rPr>
        <w:t>6.</w:t>
      </w:r>
      <w:r>
        <w:rPr>
          <w:spacing w:val="-1"/>
          <w:u w:val="single"/>
        </w:rPr>
        <w:t xml:space="preserve"> </w:t>
      </w:r>
      <w:hyperlink r:id="rId18">
        <w:r>
          <w:rPr>
            <w:u w:val="single"/>
          </w:rPr>
          <w:t>http://www.garant.ru/</w:t>
        </w:r>
        <w:r>
          <w:rPr>
            <w:spacing w:val="3"/>
          </w:rPr>
          <w:t xml:space="preserve"> </w:t>
        </w:r>
      </w:hyperlink>
      <w:r>
        <w:t>-</w:t>
      </w:r>
      <w:r>
        <w:rPr>
          <w:spacing w:val="-1"/>
        </w:rPr>
        <w:t xml:space="preserve"> </w:t>
      </w:r>
      <w:r>
        <w:t>Справочная</w:t>
      </w:r>
      <w:r>
        <w:rPr>
          <w:spacing w:val="-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система</w:t>
      </w:r>
      <w:r>
        <w:rPr>
          <w:spacing w:val="3"/>
        </w:rPr>
        <w:t xml:space="preserve"> </w:t>
      </w:r>
      <w:r>
        <w:t>«Гарант»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349"/>
        </w:tabs>
        <w:ind w:hanging="241"/>
        <w:rPr>
          <w:sz w:val="24"/>
        </w:rPr>
      </w:pPr>
      <w:hyperlink r:id="rId19">
        <w:r w:rsidR="00C23968">
          <w:rPr>
            <w:sz w:val="24"/>
            <w:u w:val="single"/>
          </w:rPr>
          <w:t>www.rg.ru</w:t>
        </w:r>
        <w:r w:rsidR="00C23968">
          <w:rPr>
            <w:spacing w:val="-1"/>
            <w:sz w:val="24"/>
          </w:rPr>
          <w:t xml:space="preserve"> </w:t>
        </w:r>
      </w:hyperlink>
      <w:r w:rsidR="00C23968">
        <w:rPr>
          <w:sz w:val="24"/>
        </w:rPr>
        <w:t>-</w:t>
      </w:r>
      <w:r w:rsidR="00C23968">
        <w:rPr>
          <w:spacing w:val="-5"/>
          <w:sz w:val="24"/>
        </w:rPr>
        <w:t xml:space="preserve"> </w:t>
      </w:r>
      <w:r w:rsidR="00C23968">
        <w:rPr>
          <w:sz w:val="24"/>
        </w:rPr>
        <w:t>Официальный</w:t>
      </w:r>
      <w:r w:rsidR="00C23968">
        <w:rPr>
          <w:spacing w:val="-3"/>
          <w:sz w:val="24"/>
        </w:rPr>
        <w:t xml:space="preserve"> </w:t>
      </w:r>
      <w:r w:rsidR="00C23968">
        <w:rPr>
          <w:sz w:val="24"/>
        </w:rPr>
        <w:t>сайт</w:t>
      </w:r>
      <w:r w:rsidR="00C23968">
        <w:rPr>
          <w:spacing w:val="-5"/>
          <w:sz w:val="24"/>
        </w:rPr>
        <w:t xml:space="preserve"> </w:t>
      </w:r>
      <w:r w:rsidR="00C23968">
        <w:rPr>
          <w:sz w:val="24"/>
        </w:rPr>
        <w:t>Российской</w:t>
      </w:r>
      <w:r w:rsidR="00C23968">
        <w:rPr>
          <w:spacing w:val="-4"/>
          <w:sz w:val="24"/>
        </w:rPr>
        <w:t xml:space="preserve"> </w:t>
      </w:r>
      <w:r w:rsidR="00C23968">
        <w:rPr>
          <w:sz w:val="24"/>
        </w:rPr>
        <w:t>газеты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349"/>
        </w:tabs>
        <w:ind w:hanging="241"/>
        <w:rPr>
          <w:sz w:val="24"/>
        </w:rPr>
      </w:pPr>
      <w:hyperlink r:id="rId20">
        <w:r w:rsidR="00C23968">
          <w:rPr>
            <w:sz w:val="24"/>
            <w:u w:val="single"/>
          </w:rPr>
          <w:t>http://www.szrf.ru/</w:t>
        </w:r>
        <w:r w:rsidR="00C23968">
          <w:rPr>
            <w:spacing w:val="-1"/>
            <w:sz w:val="24"/>
          </w:rPr>
          <w:t xml:space="preserve"> </w:t>
        </w:r>
      </w:hyperlink>
      <w:r w:rsidR="00C23968">
        <w:rPr>
          <w:sz w:val="24"/>
        </w:rPr>
        <w:t>-</w:t>
      </w:r>
      <w:r w:rsidR="00C23968">
        <w:rPr>
          <w:spacing w:val="-4"/>
          <w:sz w:val="24"/>
        </w:rPr>
        <w:t xml:space="preserve"> </w:t>
      </w:r>
      <w:r w:rsidR="00C23968">
        <w:rPr>
          <w:sz w:val="24"/>
        </w:rPr>
        <w:t>Официальный</w:t>
      </w:r>
      <w:r w:rsidR="00C23968">
        <w:rPr>
          <w:spacing w:val="-2"/>
          <w:sz w:val="24"/>
        </w:rPr>
        <w:t xml:space="preserve"> </w:t>
      </w:r>
      <w:r w:rsidR="00C23968">
        <w:rPr>
          <w:sz w:val="24"/>
        </w:rPr>
        <w:t>сайт</w:t>
      </w:r>
      <w:r w:rsidR="00C23968">
        <w:rPr>
          <w:spacing w:val="-3"/>
          <w:sz w:val="24"/>
        </w:rPr>
        <w:t xml:space="preserve"> </w:t>
      </w:r>
      <w:r w:rsidR="00C23968">
        <w:rPr>
          <w:sz w:val="24"/>
        </w:rPr>
        <w:t>Собрание</w:t>
      </w:r>
      <w:r w:rsidR="00C23968">
        <w:rPr>
          <w:spacing w:val="-3"/>
          <w:sz w:val="24"/>
        </w:rPr>
        <w:t xml:space="preserve"> </w:t>
      </w:r>
      <w:r w:rsidR="00C23968">
        <w:rPr>
          <w:sz w:val="24"/>
        </w:rPr>
        <w:t>законодательства</w:t>
      </w:r>
      <w:r w:rsidR="00C23968">
        <w:rPr>
          <w:spacing w:val="-6"/>
          <w:sz w:val="24"/>
        </w:rPr>
        <w:t xml:space="preserve"> </w:t>
      </w:r>
      <w:r w:rsidR="00C23968">
        <w:rPr>
          <w:sz w:val="24"/>
        </w:rPr>
        <w:t>РФ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351"/>
        </w:tabs>
        <w:ind w:left="542" w:right="636" w:firstLine="566"/>
        <w:rPr>
          <w:sz w:val="24"/>
        </w:rPr>
      </w:pPr>
      <w:hyperlink r:id="rId21">
        <w:r w:rsidR="00C23968">
          <w:rPr>
            <w:color w:val="0000FF"/>
            <w:sz w:val="24"/>
            <w:u w:val="single" w:color="000000"/>
          </w:rPr>
          <w:t>www.rsl.ru/</w:t>
        </w:r>
        <w:r w:rsidR="00C23968">
          <w:rPr>
            <w:color w:val="0000FF"/>
            <w:sz w:val="24"/>
          </w:rPr>
          <w:t xml:space="preserve"> </w:t>
        </w:r>
      </w:hyperlink>
      <w:r w:rsidR="00C23968">
        <w:rPr>
          <w:sz w:val="24"/>
        </w:rPr>
        <w:t>Официальный сайт Российской государственной библиотеки им. В.И.</w:t>
      </w:r>
      <w:r w:rsidR="00C23968">
        <w:rPr>
          <w:spacing w:val="-57"/>
          <w:sz w:val="24"/>
        </w:rPr>
        <w:t xml:space="preserve"> </w:t>
      </w:r>
      <w:r w:rsidR="00C23968">
        <w:rPr>
          <w:sz w:val="24"/>
        </w:rPr>
        <w:t>Ленина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469"/>
        </w:tabs>
        <w:ind w:left="1468" w:hanging="361"/>
        <w:rPr>
          <w:sz w:val="24"/>
        </w:rPr>
      </w:pPr>
      <w:hyperlink r:id="rId22">
        <w:r w:rsidR="00C23968">
          <w:rPr>
            <w:sz w:val="24"/>
            <w:u w:val="single"/>
          </w:rPr>
          <w:t>http://www.urait.ru/</w:t>
        </w:r>
        <w:r w:rsidR="00C23968">
          <w:rPr>
            <w:spacing w:val="-2"/>
            <w:sz w:val="24"/>
          </w:rPr>
          <w:t xml:space="preserve"> </w:t>
        </w:r>
      </w:hyperlink>
      <w:r w:rsidR="00C23968">
        <w:rPr>
          <w:sz w:val="24"/>
        </w:rPr>
        <w:t>-</w:t>
      </w:r>
      <w:r w:rsidR="00C23968">
        <w:rPr>
          <w:spacing w:val="-4"/>
          <w:sz w:val="24"/>
        </w:rPr>
        <w:t xml:space="preserve"> </w:t>
      </w:r>
      <w:r w:rsidR="00C23968">
        <w:rPr>
          <w:sz w:val="24"/>
        </w:rPr>
        <w:t>Официальный</w:t>
      </w:r>
      <w:r w:rsidR="00C23968">
        <w:rPr>
          <w:spacing w:val="-4"/>
          <w:sz w:val="24"/>
        </w:rPr>
        <w:t xml:space="preserve"> </w:t>
      </w:r>
      <w:r w:rsidR="00C23968">
        <w:rPr>
          <w:sz w:val="24"/>
        </w:rPr>
        <w:t>сайт</w:t>
      </w:r>
      <w:r w:rsidR="00C23968">
        <w:rPr>
          <w:spacing w:val="-5"/>
          <w:sz w:val="24"/>
        </w:rPr>
        <w:t xml:space="preserve"> </w:t>
      </w:r>
      <w:r w:rsidR="00C23968">
        <w:rPr>
          <w:sz w:val="24"/>
        </w:rPr>
        <w:t>издательства «Юрайт»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624"/>
          <w:tab w:val="left" w:pos="1625"/>
          <w:tab w:val="left" w:pos="3722"/>
          <w:tab w:val="left" w:pos="4017"/>
          <w:tab w:val="left" w:pos="5705"/>
          <w:tab w:val="left" w:pos="6367"/>
          <w:tab w:val="left" w:pos="7933"/>
        </w:tabs>
        <w:ind w:left="542" w:right="635" w:firstLine="566"/>
        <w:rPr>
          <w:sz w:val="24"/>
        </w:rPr>
      </w:pPr>
      <w:hyperlink r:id="rId23">
        <w:r w:rsidR="00C23968">
          <w:rPr>
            <w:sz w:val="24"/>
            <w:u w:val="single"/>
          </w:rPr>
          <w:t>http://www.msu.ru/</w:t>
        </w:r>
      </w:hyperlink>
      <w:r w:rsidR="00C23968">
        <w:rPr>
          <w:sz w:val="24"/>
        </w:rPr>
        <w:tab/>
        <w:t>-</w:t>
      </w:r>
      <w:r w:rsidR="00C23968">
        <w:rPr>
          <w:sz w:val="24"/>
        </w:rPr>
        <w:tab/>
        <w:t>Официальный</w:t>
      </w:r>
      <w:r w:rsidR="00C23968">
        <w:rPr>
          <w:sz w:val="24"/>
        </w:rPr>
        <w:tab/>
        <w:t>сайт</w:t>
      </w:r>
      <w:r w:rsidR="00C23968">
        <w:rPr>
          <w:sz w:val="24"/>
        </w:rPr>
        <w:tab/>
        <w:t>Московского</w:t>
      </w:r>
      <w:r w:rsidR="00C23968">
        <w:rPr>
          <w:sz w:val="24"/>
        </w:rPr>
        <w:tab/>
      </w:r>
      <w:r w:rsidR="00C23968">
        <w:rPr>
          <w:spacing w:val="-1"/>
          <w:sz w:val="24"/>
        </w:rPr>
        <w:t>государственного</w:t>
      </w:r>
      <w:r w:rsidR="00C23968">
        <w:rPr>
          <w:spacing w:val="-57"/>
          <w:sz w:val="24"/>
        </w:rPr>
        <w:t xml:space="preserve"> </w:t>
      </w:r>
      <w:r w:rsidR="00C23968">
        <w:rPr>
          <w:sz w:val="24"/>
        </w:rPr>
        <w:t>университета</w:t>
      </w:r>
      <w:r w:rsidR="00C23968">
        <w:rPr>
          <w:spacing w:val="-2"/>
          <w:sz w:val="24"/>
        </w:rPr>
        <w:t xml:space="preserve"> </w:t>
      </w:r>
      <w:r w:rsidR="00C23968">
        <w:rPr>
          <w:sz w:val="24"/>
        </w:rPr>
        <w:t>им. М.В.</w:t>
      </w:r>
      <w:r w:rsidR="00C23968">
        <w:rPr>
          <w:spacing w:val="2"/>
          <w:sz w:val="24"/>
        </w:rPr>
        <w:t xml:space="preserve"> </w:t>
      </w:r>
      <w:r w:rsidR="00C23968">
        <w:rPr>
          <w:sz w:val="24"/>
        </w:rPr>
        <w:t>Ломоносова</w:t>
      </w:r>
    </w:p>
    <w:p w:rsidR="009C3D90" w:rsidRDefault="006E495C">
      <w:pPr>
        <w:pStyle w:val="a4"/>
        <w:numPr>
          <w:ilvl w:val="0"/>
          <w:numId w:val="36"/>
        </w:numPr>
        <w:tabs>
          <w:tab w:val="left" w:pos="1524"/>
        </w:tabs>
        <w:ind w:left="542" w:right="636" w:firstLine="566"/>
        <w:rPr>
          <w:sz w:val="24"/>
        </w:rPr>
      </w:pPr>
      <w:hyperlink r:id="rId24">
        <w:r w:rsidR="00C23968">
          <w:rPr>
            <w:color w:val="0000FF"/>
            <w:sz w:val="24"/>
            <w:u w:val="single" w:color="000000"/>
          </w:rPr>
          <w:t>http://www.msal.ru/</w:t>
        </w:r>
      </w:hyperlink>
      <w:r w:rsidR="00C23968">
        <w:rPr>
          <w:color w:val="0000FF"/>
          <w:spacing w:val="52"/>
          <w:sz w:val="24"/>
        </w:rPr>
        <w:t xml:space="preserve"> </w:t>
      </w:r>
      <w:r w:rsidR="00C23968">
        <w:rPr>
          <w:sz w:val="24"/>
        </w:rPr>
        <w:t>-</w:t>
      </w:r>
      <w:r w:rsidR="00C23968">
        <w:rPr>
          <w:spacing w:val="51"/>
          <w:sz w:val="24"/>
        </w:rPr>
        <w:t xml:space="preserve"> </w:t>
      </w:r>
      <w:r w:rsidR="00C23968">
        <w:rPr>
          <w:sz w:val="24"/>
        </w:rPr>
        <w:t>Официальный</w:t>
      </w:r>
      <w:r w:rsidR="00C23968">
        <w:rPr>
          <w:spacing w:val="52"/>
          <w:sz w:val="24"/>
        </w:rPr>
        <w:t xml:space="preserve"> </w:t>
      </w:r>
      <w:r w:rsidR="00C23968">
        <w:rPr>
          <w:sz w:val="24"/>
        </w:rPr>
        <w:t>сайт</w:t>
      </w:r>
      <w:r w:rsidR="00C23968">
        <w:rPr>
          <w:spacing w:val="49"/>
          <w:sz w:val="24"/>
        </w:rPr>
        <w:t xml:space="preserve"> </w:t>
      </w:r>
      <w:r w:rsidR="00C23968">
        <w:rPr>
          <w:sz w:val="24"/>
        </w:rPr>
        <w:t>Московской</w:t>
      </w:r>
      <w:r w:rsidR="00C23968">
        <w:rPr>
          <w:spacing w:val="52"/>
          <w:sz w:val="24"/>
        </w:rPr>
        <w:t xml:space="preserve"> </w:t>
      </w:r>
      <w:r w:rsidR="00C23968">
        <w:rPr>
          <w:sz w:val="24"/>
        </w:rPr>
        <w:t>юридической</w:t>
      </w:r>
      <w:r w:rsidR="00C23968">
        <w:rPr>
          <w:spacing w:val="52"/>
          <w:sz w:val="24"/>
        </w:rPr>
        <w:t xml:space="preserve"> </w:t>
      </w:r>
      <w:r w:rsidR="00C23968">
        <w:rPr>
          <w:sz w:val="24"/>
        </w:rPr>
        <w:t>академии</w:t>
      </w:r>
      <w:r w:rsidR="00C23968">
        <w:rPr>
          <w:spacing w:val="-57"/>
          <w:sz w:val="24"/>
        </w:rPr>
        <w:t xml:space="preserve"> </w:t>
      </w:r>
      <w:r w:rsidR="00C23968">
        <w:rPr>
          <w:sz w:val="24"/>
        </w:rPr>
        <w:t>им.</w:t>
      </w:r>
      <w:r w:rsidR="00C23968">
        <w:rPr>
          <w:spacing w:val="-1"/>
          <w:sz w:val="24"/>
        </w:rPr>
        <w:t xml:space="preserve"> </w:t>
      </w:r>
      <w:r w:rsidR="00C23968">
        <w:rPr>
          <w:sz w:val="24"/>
        </w:rPr>
        <w:t>О.Е. Кутафина</w:t>
      </w:r>
    </w:p>
    <w:p w:rsidR="009C3D90" w:rsidRDefault="009C3D90">
      <w:pPr>
        <w:pStyle w:val="a3"/>
        <w:spacing w:before="6"/>
      </w:pPr>
    </w:p>
    <w:p w:rsidR="008B474D" w:rsidRDefault="008B474D">
      <w:pPr>
        <w:pStyle w:val="a3"/>
        <w:spacing w:before="6"/>
      </w:pPr>
    </w:p>
    <w:p w:rsidR="008B474D" w:rsidRDefault="008B474D">
      <w:pPr>
        <w:pStyle w:val="a3"/>
        <w:spacing w:before="6"/>
      </w:pPr>
    </w:p>
    <w:p w:rsidR="008B474D" w:rsidRDefault="008B474D" w:rsidP="008B474D">
      <w:pPr>
        <w:pStyle w:val="Heading1"/>
        <w:numPr>
          <w:ilvl w:val="2"/>
          <w:numId w:val="43"/>
        </w:numPr>
        <w:tabs>
          <w:tab w:val="left" w:pos="2670"/>
        </w:tabs>
        <w:jc w:val="left"/>
      </w:pPr>
      <w:r>
        <w:t>Информационные</w:t>
      </w:r>
      <w:r>
        <w:rPr>
          <w:spacing w:val="-7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лицензионное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</w:t>
      </w:r>
    </w:p>
    <w:p w:rsidR="008B474D" w:rsidRPr="008B474D" w:rsidRDefault="008B474D" w:rsidP="008B474D">
      <w:pPr>
        <w:pStyle w:val="Heading1"/>
        <w:tabs>
          <w:tab w:val="left" w:pos="1670"/>
        </w:tabs>
        <w:ind w:left="3177"/>
      </w:pPr>
    </w:p>
    <w:p w:rsidR="009C3D90" w:rsidRPr="008B474D" w:rsidRDefault="009C3D90">
      <w:pPr>
        <w:pStyle w:val="a3"/>
        <w:spacing w:before="3"/>
      </w:pPr>
    </w:p>
    <w:tbl>
      <w:tblPr>
        <w:tblW w:w="9567" w:type="dxa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895"/>
      </w:tblGrid>
      <w:tr w:rsidR="0028552A" w:rsidRPr="00DF1598" w:rsidTr="0028552A">
        <w:trPr>
          <w:trHeight w:val="416"/>
          <w:jc w:val="center"/>
        </w:trPr>
        <w:tc>
          <w:tcPr>
            <w:tcW w:w="4672" w:type="dxa"/>
            <w:vAlign w:val="center"/>
          </w:tcPr>
          <w:p w:rsidR="0028552A" w:rsidRPr="00DF1598" w:rsidRDefault="0028552A" w:rsidP="00936E32">
            <w:pPr>
              <w:jc w:val="center"/>
              <w:rPr>
                <w:b/>
                <w:sz w:val="24"/>
                <w:szCs w:val="24"/>
              </w:rPr>
            </w:pPr>
            <w:r w:rsidRPr="00DF1598">
              <w:rPr>
                <w:b/>
                <w:sz w:val="24"/>
                <w:szCs w:val="24"/>
              </w:rPr>
              <w:t>Лицензионное программное обеспечение</w:t>
            </w:r>
          </w:p>
        </w:tc>
        <w:tc>
          <w:tcPr>
            <w:tcW w:w="4895" w:type="dxa"/>
            <w:vAlign w:val="center"/>
          </w:tcPr>
          <w:p w:rsidR="0028552A" w:rsidRPr="00DF1598" w:rsidRDefault="0028552A" w:rsidP="00936E32">
            <w:pPr>
              <w:jc w:val="center"/>
              <w:rPr>
                <w:b/>
                <w:sz w:val="24"/>
                <w:szCs w:val="24"/>
              </w:rPr>
            </w:pPr>
            <w:r w:rsidRPr="00DF1598">
              <w:rPr>
                <w:b/>
                <w:sz w:val="24"/>
                <w:szCs w:val="24"/>
              </w:rPr>
              <w:t>Реквизиты лицензий/ договоров</w:t>
            </w:r>
          </w:p>
        </w:tc>
      </w:tr>
      <w:tr w:rsidR="0028552A" w:rsidRPr="00DF1598" w:rsidTr="0028552A">
        <w:trPr>
          <w:jc w:val="center"/>
        </w:trPr>
        <w:tc>
          <w:tcPr>
            <w:tcW w:w="4672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  <w:lang w:val="en-US"/>
              </w:rPr>
              <w:t>Microsoft Azure Dev Tools for Teaching</w:t>
            </w:r>
          </w:p>
          <w:p w:rsidR="0028552A" w:rsidRPr="00DF1598" w:rsidRDefault="0028552A" w:rsidP="00936E32">
            <w:pPr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  <w:lang w:val="en-US"/>
              </w:rPr>
              <w:t>1. Windows 7, 8, 8.1, 10</w:t>
            </w:r>
          </w:p>
          <w:p w:rsidR="0028552A" w:rsidRPr="00DF1598" w:rsidRDefault="0028552A" w:rsidP="00936E32">
            <w:pPr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  <w:lang w:val="en-US"/>
              </w:rPr>
              <w:t>2. Visual Studio 2008, 2010, 2013, 2019</w:t>
            </w:r>
          </w:p>
          <w:p w:rsidR="0028552A" w:rsidRPr="00DF1598" w:rsidRDefault="0028552A" w:rsidP="00936E32">
            <w:pPr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  <w:lang w:val="en-US"/>
              </w:rPr>
              <w:t>5. Visio 2007, 2010, 2013</w:t>
            </w:r>
          </w:p>
          <w:p w:rsidR="0028552A" w:rsidRPr="00DF1598" w:rsidRDefault="0028552A" w:rsidP="00936E32">
            <w:pPr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  <w:lang w:val="en-US"/>
              </w:rPr>
              <w:t>6. Project 2008, 2010, 2013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  <w:lang w:val="en-US"/>
              </w:rPr>
              <w:t xml:space="preserve">7. Access 2007, 2010, 2013 </w:t>
            </w:r>
            <w:r w:rsidRPr="00DF1598">
              <w:rPr>
                <w:sz w:val="24"/>
                <w:szCs w:val="24"/>
              </w:rPr>
              <w:t>ит</w:t>
            </w:r>
            <w:r w:rsidRPr="00DF1598">
              <w:rPr>
                <w:sz w:val="24"/>
                <w:szCs w:val="24"/>
                <w:lang w:val="en-US"/>
              </w:rPr>
              <w:t xml:space="preserve">. </w:t>
            </w:r>
            <w:r w:rsidRPr="00DF1598">
              <w:rPr>
                <w:sz w:val="24"/>
                <w:szCs w:val="24"/>
              </w:rPr>
              <w:t>д</w:t>
            </w:r>
            <w:r w:rsidRPr="00DF159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895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Идентификатор подписчика: 1203743421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30.06.2022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(продление подписки)</w:t>
            </w:r>
          </w:p>
        </w:tc>
      </w:tr>
      <w:tr w:rsidR="0028552A" w:rsidRPr="00DF1598" w:rsidTr="0028552A">
        <w:trPr>
          <w:jc w:val="center"/>
        </w:trPr>
        <w:tc>
          <w:tcPr>
            <w:tcW w:w="4672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MS Office 2003, 2007, 2010, 2013</w:t>
            </w:r>
          </w:p>
        </w:tc>
        <w:tc>
          <w:tcPr>
            <w:tcW w:w="4895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 xml:space="preserve">Сведения об </w:t>
            </w:r>
            <w:r w:rsidRPr="00DF1598">
              <w:rPr>
                <w:sz w:val="24"/>
                <w:szCs w:val="24"/>
                <w:lang w:val="en-US"/>
              </w:rPr>
              <w:t>OpenOffice</w:t>
            </w:r>
            <w:r w:rsidRPr="00DF1598">
              <w:rPr>
                <w:sz w:val="24"/>
                <w:szCs w:val="24"/>
              </w:rPr>
              <w:t>: 63143487, 63321452, 64026734, 6416302, 64344172, 64394739, 64468661, 64489816, 64537893, 64563149, 64990070, 65615073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Лицензия бессрочная</w:t>
            </w:r>
          </w:p>
        </w:tc>
      </w:tr>
      <w:tr w:rsidR="0028552A" w:rsidRPr="00DF1598" w:rsidTr="0028552A">
        <w:tblPrEx>
          <w:jc w:val="left"/>
        </w:tblPrEx>
        <w:tc>
          <w:tcPr>
            <w:tcW w:w="4672" w:type="dxa"/>
            <w:vAlign w:val="center"/>
            <w:hideMark/>
          </w:tcPr>
          <w:p w:rsidR="0028552A" w:rsidRPr="00DF1598" w:rsidRDefault="0028552A" w:rsidP="0028552A">
            <w:pPr>
              <w:ind w:firstLine="426"/>
              <w:rPr>
                <w:sz w:val="24"/>
                <w:szCs w:val="24"/>
                <w:lang w:val="en-US"/>
              </w:rPr>
            </w:pPr>
            <w:r w:rsidRPr="00DF1598">
              <w:rPr>
                <w:sz w:val="24"/>
                <w:szCs w:val="24"/>
              </w:rPr>
              <w:t>Антивирус</w:t>
            </w:r>
            <w:r w:rsidRPr="00DF1598">
              <w:rPr>
                <w:sz w:val="24"/>
                <w:szCs w:val="24"/>
                <w:lang w:val="en-US"/>
              </w:rPr>
              <w:t> Dr.Web Desktop Security Suite</w:t>
            </w:r>
          </w:p>
        </w:tc>
        <w:tc>
          <w:tcPr>
            <w:tcW w:w="4895" w:type="dxa"/>
            <w:vAlign w:val="center"/>
            <w:hideMark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сертификат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Серийный № 8</w:t>
            </w:r>
            <w:r w:rsidRPr="00DF1598">
              <w:rPr>
                <w:sz w:val="24"/>
                <w:szCs w:val="24"/>
                <w:lang w:val="en-US"/>
              </w:rPr>
              <w:t>DVG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V</w:t>
            </w:r>
            <w:r w:rsidRPr="00DF1598">
              <w:rPr>
                <w:sz w:val="24"/>
                <w:szCs w:val="24"/>
              </w:rPr>
              <w:t>96</w:t>
            </w:r>
            <w:r w:rsidRPr="00DF1598">
              <w:rPr>
                <w:sz w:val="24"/>
                <w:szCs w:val="24"/>
                <w:lang w:val="en-US"/>
              </w:rPr>
              <w:t>F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H</w:t>
            </w:r>
            <w:r w:rsidRPr="00DF1598">
              <w:rPr>
                <w:sz w:val="24"/>
                <w:szCs w:val="24"/>
              </w:rPr>
              <w:t>8</w:t>
            </w:r>
            <w:r w:rsidRPr="00DF1598">
              <w:rPr>
                <w:sz w:val="24"/>
                <w:szCs w:val="24"/>
                <w:lang w:val="en-US"/>
              </w:rPr>
              <w:t>S</w:t>
            </w:r>
            <w:r w:rsidRPr="00DF1598">
              <w:rPr>
                <w:sz w:val="24"/>
                <w:szCs w:val="24"/>
              </w:rPr>
              <w:t>7-NRBC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20.10.2022 до 22.10.2023</w:t>
            </w:r>
          </w:p>
        </w:tc>
      </w:tr>
      <w:tr w:rsidR="0028552A" w:rsidRPr="00DF1598" w:rsidTr="0028552A">
        <w:trPr>
          <w:trHeight w:val="347"/>
          <w:jc w:val="center"/>
        </w:trPr>
        <w:tc>
          <w:tcPr>
            <w:tcW w:w="4672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Консультант Плюс</w:t>
            </w:r>
          </w:p>
        </w:tc>
        <w:tc>
          <w:tcPr>
            <w:tcW w:w="4895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Договор № 272-186/С-23-01 от 20.12.2022 г.</w:t>
            </w:r>
          </w:p>
        </w:tc>
      </w:tr>
      <w:tr w:rsidR="0028552A" w:rsidRPr="00DF1598" w:rsidTr="0028552A">
        <w:trPr>
          <w:jc w:val="center"/>
        </w:trPr>
        <w:tc>
          <w:tcPr>
            <w:tcW w:w="4672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  <w:highlight w:val="yellow"/>
              </w:rPr>
            </w:pPr>
            <w:r w:rsidRPr="00DF1598">
              <w:rPr>
                <w:sz w:val="24"/>
                <w:szCs w:val="24"/>
              </w:rPr>
              <w:t xml:space="preserve">Цифровой образовательный ресурс </w:t>
            </w:r>
            <w:r w:rsidRPr="00DF1598">
              <w:rPr>
                <w:sz w:val="24"/>
                <w:szCs w:val="24"/>
                <w:shd w:val="clear" w:color="auto" w:fill="F8F9FA"/>
              </w:rPr>
              <w:t>IPR SMART</w:t>
            </w:r>
          </w:p>
        </w:tc>
        <w:tc>
          <w:tcPr>
            <w:tcW w:w="4895" w:type="dxa"/>
            <w:vAlign w:val="center"/>
          </w:tcPr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договор №10423/23П от 30.06.2023 г.</w:t>
            </w:r>
          </w:p>
          <w:p w:rsidR="0028552A" w:rsidRPr="00DF1598" w:rsidRDefault="0028552A" w:rsidP="00936E32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01.07.2023 до 01.07.2024</w:t>
            </w:r>
          </w:p>
        </w:tc>
      </w:tr>
    </w:tbl>
    <w:p w:rsidR="009C3D90" w:rsidRDefault="009C3D90">
      <w:pPr>
        <w:pStyle w:val="a3"/>
        <w:rPr>
          <w:b/>
          <w:sz w:val="26"/>
        </w:rPr>
      </w:pPr>
    </w:p>
    <w:p w:rsidR="008B474D" w:rsidRDefault="008B474D">
      <w:pPr>
        <w:pStyle w:val="a3"/>
        <w:rPr>
          <w:b/>
          <w:sz w:val="26"/>
        </w:rPr>
      </w:pPr>
    </w:p>
    <w:p w:rsidR="009C3D90" w:rsidRDefault="00C23968">
      <w:pPr>
        <w:pStyle w:val="Heading1"/>
        <w:numPr>
          <w:ilvl w:val="0"/>
          <w:numId w:val="35"/>
        </w:numPr>
        <w:tabs>
          <w:tab w:val="left" w:pos="1337"/>
        </w:tabs>
        <w:spacing w:before="181"/>
        <w:ind w:hanging="241"/>
        <w:jc w:val="left"/>
      </w:pPr>
      <w:bookmarkStart w:id="10" w:name="_TOC_250003"/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51"/>
        </w:rPr>
        <w:t xml:space="preserve"> </w:t>
      </w:r>
      <w:bookmarkEnd w:id="10"/>
      <w:r>
        <w:t>ДИСЦИПЛИНЫ</w:t>
      </w:r>
    </w:p>
    <w:p w:rsidR="009C3D90" w:rsidRDefault="00C23968">
      <w:pPr>
        <w:pStyle w:val="Heading1"/>
        <w:numPr>
          <w:ilvl w:val="1"/>
          <w:numId w:val="34"/>
        </w:numPr>
        <w:tabs>
          <w:tab w:val="left" w:pos="963"/>
        </w:tabs>
        <w:ind w:hanging="421"/>
      </w:pPr>
      <w:bookmarkStart w:id="11" w:name="_TOC_25000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аудиториям</w:t>
      </w:r>
      <w:r>
        <w:rPr>
          <w:spacing w:val="-3"/>
        </w:rPr>
        <w:t xml:space="preserve"> </w:t>
      </w:r>
      <w:r>
        <w:t>(помещениям,</w:t>
      </w:r>
      <w:r>
        <w:rPr>
          <w:spacing w:val="-4"/>
        </w:rPr>
        <w:t xml:space="preserve"> </w:t>
      </w:r>
      <w:r>
        <w:t>местам)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bookmarkEnd w:id="11"/>
      <w:r>
        <w:t>занятий</w:t>
      </w:r>
    </w:p>
    <w:p w:rsidR="009C3D90" w:rsidRDefault="009C3D90">
      <w:pPr>
        <w:pStyle w:val="a3"/>
        <w:spacing w:before="6"/>
        <w:rPr>
          <w:b/>
          <w:sz w:val="23"/>
        </w:rPr>
      </w:pPr>
    </w:p>
    <w:p w:rsidR="009C3D90" w:rsidRDefault="00C23968">
      <w:pPr>
        <w:spacing w:before="1"/>
        <w:ind w:left="542" w:right="3368"/>
        <w:rPr>
          <w:i/>
          <w:sz w:val="24"/>
        </w:rPr>
      </w:pPr>
      <w:r>
        <w:rPr>
          <w:i/>
          <w:sz w:val="24"/>
          <w:u w:val="single"/>
        </w:rPr>
        <w:t>Учебная аудитория для проведения занятий лекционного типа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  <w:u w:val="single"/>
        </w:rPr>
        <w:t>Ауд.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№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19</w:t>
      </w:r>
    </w:p>
    <w:p w:rsidR="009C3D90" w:rsidRDefault="00C23968">
      <w:pPr>
        <w:pStyle w:val="a3"/>
        <w:ind w:left="542" w:right="629"/>
      </w:pPr>
      <w:r>
        <w:t>Технические средства обучения, служащие для предоставления 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аудитории:</w:t>
      </w:r>
    </w:p>
    <w:p w:rsidR="009C3D90" w:rsidRDefault="00C23968">
      <w:pPr>
        <w:pStyle w:val="a3"/>
        <w:ind w:left="542"/>
      </w:pPr>
      <w:r>
        <w:t>Экран</w:t>
      </w:r>
      <w:r>
        <w:rPr>
          <w:spacing w:val="-2"/>
        </w:rPr>
        <w:t xml:space="preserve"> </w:t>
      </w:r>
      <w:r>
        <w:t>настенный-1</w:t>
      </w:r>
      <w:r>
        <w:rPr>
          <w:spacing w:val="-1"/>
        </w:rPr>
        <w:t xml:space="preserve"> </w:t>
      </w:r>
      <w:r>
        <w:t>шт</w:t>
      </w:r>
    </w:p>
    <w:p w:rsidR="009C3D90" w:rsidRDefault="00C23968">
      <w:pPr>
        <w:pStyle w:val="a3"/>
        <w:ind w:left="542"/>
      </w:pPr>
      <w:r>
        <w:lastRenderedPageBreak/>
        <w:t>Мультимедииный</w:t>
      </w:r>
      <w:r>
        <w:rPr>
          <w:spacing w:val="-3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9C3D90" w:rsidRDefault="00C23968">
      <w:pPr>
        <w:pStyle w:val="a3"/>
        <w:ind w:left="542" w:right="3571"/>
      </w:pPr>
      <w:r>
        <w:t>Потолочный универсальный кронштейн для проектора- 1шт.</w:t>
      </w:r>
      <w:r>
        <w:rPr>
          <w:spacing w:val="-57"/>
        </w:rPr>
        <w:t xml:space="preserve"> </w:t>
      </w:r>
      <w:r>
        <w:t>Специализированная</w:t>
      </w:r>
      <w:r>
        <w:rPr>
          <w:spacing w:val="-1"/>
        </w:rPr>
        <w:t xml:space="preserve"> </w:t>
      </w:r>
      <w:r>
        <w:t>мебель:</w:t>
      </w:r>
    </w:p>
    <w:p w:rsidR="009C3D90" w:rsidRDefault="00C23968">
      <w:pPr>
        <w:pStyle w:val="a3"/>
        <w:ind w:left="542"/>
      </w:pPr>
      <w:r>
        <w:t>Доска ученическая -1</w:t>
      </w:r>
      <w:r>
        <w:rPr>
          <w:spacing w:val="-3"/>
        </w:rPr>
        <w:t xml:space="preserve"> </w:t>
      </w:r>
      <w:r>
        <w:t>шт.</w:t>
      </w:r>
    </w:p>
    <w:p w:rsidR="009C3D90" w:rsidRDefault="00C23968">
      <w:pPr>
        <w:pStyle w:val="a3"/>
        <w:ind w:left="542"/>
      </w:pPr>
      <w:r>
        <w:t>Стол</w:t>
      </w:r>
      <w:r>
        <w:rPr>
          <w:spacing w:val="-2"/>
        </w:rPr>
        <w:t xml:space="preserve"> </w:t>
      </w:r>
      <w:r>
        <w:t>однотумбовый</w:t>
      </w:r>
      <w:r>
        <w:rPr>
          <w:spacing w:val="57"/>
        </w:rPr>
        <w:t xml:space="preserve"> </w:t>
      </w:r>
      <w:r>
        <w:t>(светл) -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9C3D90" w:rsidRDefault="00C23968">
      <w:pPr>
        <w:pStyle w:val="a3"/>
        <w:spacing w:before="72"/>
        <w:ind w:left="542" w:right="5021"/>
      </w:pPr>
      <w:r>
        <w:t>Стол - комплект школьной мебели -14 шт.</w:t>
      </w:r>
      <w:r>
        <w:rPr>
          <w:spacing w:val="1"/>
        </w:rPr>
        <w:t xml:space="preserve"> </w:t>
      </w:r>
      <w:r>
        <w:t>Стул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комплекта школьной мебели -29 шт.</w:t>
      </w:r>
      <w:r>
        <w:rPr>
          <w:spacing w:val="-57"/>
        </w:rPr>
        <w:t xml:space="preserve"> </w:t>
      </w:r>
      <w:r>
        <w:t>Жалюзи</w:t>
      </w:r>
      <w:r>
        <w:rPr>
          <w:spacing w:val="-1"/>
        </w:rPr>
        <w:t xml:space="preserve"> </w:t>
      </w:r>
      <w:r>
        <w:t>вертикальные-2 шт.</w:t>
      </w:r>
    </w:p>
    <w:p w:rsidR="009C3D90" w:rsidRDefault="00C23968">
      <w:pPr>
        <w:pStyle w:val="a3"/>
        <w:ind w:left="542" w:right="6138"/>
      </w:pPr>
      <w:r>
        <w:t>Стул</w:t>
      </w:r>
      <w:r>
        <w:rPr>
          <w:spacing w:val="1"/>
        </w:rPr>
        <w:t xml:space="preserve"> </w:t>
      </w:r>
      <w:r>
        <w:t>полумягкий</w:t>
      </w:r>
      <w:r>
        <w:rPr>
          <w:spacing w:val="1"/>
        </w:rPr>
        <w:t xml:space="preserve"> </w:t>
      </w:r>
      <w:r>
        <w:t>(п/м)-1 шт.</w:t>
      </w:r>
      <w:r>
        <w:rPr>
          <w:spacing w:val="-57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шт.</w:t>
      </w:r>
    </w:p>
    <w:p w:rsidR="009C3D90" w:rsidRDefault="00C23968">
      <w:pPr>
        <w:pStyle w:val="a3"/>
        <w:ind w:left="542" w:right="6138" w:firstLine="12"/>
      </w:pPr>
      <w:r>
        <w:t>Шкаф</w:t>
      </w:r>
      <w:r>
        <w:rPr>
          <w:spacing w:val="-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– 1шт.</w:t>
      </w:r>
      <w:r>
        <w:rPr>
          <w:spacing w:val="1"/>
        </w:rPr>
        <w:t xml:space="preserve"> </w:t>
      </w:r>
      <w:r>
        <w:t>Бактерицидный</w:t>
      </w:r>
      <w:r>
        <w:rPr>
          <w:spacing w:val="-6"/>
        </w:rPr>
        <w:t xml:space="preserve"> </w:t>
      </w:r>
      <w:r>
        <w:t>рециркулятор</w:t>
      </w:r>
      <w:r>
        <w:rPr>
          <w:spacing w:val="-2"/>
        </w:rPr>
        <w:t xml:space="preserve"> </w:t>
      </w:r>
      <w:r>
        <w:t>-1</w:t>
      </w:r>
      <w:r>
        <w:rPr>
          <w:spacing w:val="-5"/>
        </w:rPr>
        <w:t xml:space="preserve"> </w:t>
      </w:r>
      <w:r>
        <w:t>шт</w:t>
      </w:r>
    </w:p>
    <w:p w:rsidR="009C3D90" w:rsidRDefault="009C3D90">
      <w:pPr>
        <w:pStyle w:val="a3"/>
      </w:pPr>
    </w:p>
    <w:p w:rsidR="009C3D90" w:rsidRDefault="00C23968">
      <w:pPr>
        <w:ind w:left="542" w:right="1958"/>
        <w:rPr>
          <w:i/>
          <w:sz w:val="24"/>
        </w:rPr>
      </w:pPr>
      <w:r>
        <w:rPr>
          <w:i/>
          <w:sz w:val="24"/>
          <w:u w:val="single"/>
        </w:rPr>
        <w:t>Учебная аудитория для проведения занятий семинарского типа, курсового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проектирования (выполнение курсовых работ), групповых и индивидуальных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консультаций,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текущего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контроля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промежуточной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аттестации</w:t>
      </w:r>
    </w:p>
    <w:p w:rsidR="009C3D90" w:rsidRDefault="00C23968">
      <w:pPr>
        <w:ind w:left="542"/>
        <w:rPr>
          <w:i/>
          <w:sz w:val="24"/>
        </w:rPr>
      </w:pPr>
      <w:r>
        <w:rPr>
          <w:i/>
          <w:sz w:val="24"/>
          <w:u w:val="single"/>
        </w:rPr>
        <w:t>Ауд.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№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37</w:t>
      </w:r>
    </w:p>
    <w:p w:rsidR="009C3D90" w:rsidRDefault="00C23968">
      <w:pPr>
        <w:pStyle w:val="a3"/>
        <w:ind w:left="542"/>
      </w:pPr>
      <w:r>
        <w:t>Специализированная</w:t>
      </w:r>
      <w:r>
        <w:rPr>
          <w:spacing w:val="-6"/>
        </w:rPr>
        <w:t xml:space="preserve"> </w:t>
      </w:r>
      <w:r>
        <w:t>мебель:</w:t>
      </w:r>
    </w:p>
    <w:p w:rsidR="009C3D90" w:rsidRDefault="00C23968">
      <w:pPr>
        <w:pStyle w:val="a3"/>
        <w:spacing w:before="1"/>
        <w:ind w:left="542" w:right="6878"/>
        <w:jc w:val="both"/>
      </w:pPr>
      <w:r>
        <w:t>Столы</w:t>
      </w:r>
      <w:r>
        <w:rPr>
          <w:spacing w:val="1"/>
        </w:rPr>
        <w:t xml:space="preserve"> </w:t>
      </w:r>
      <w:r>
        <w:t>ученические – 11 шт.</w:t>
      </w:r>
      <w:r>
        <w:rPr>
          <w:spacing w:val="-57"/>
        </w:rPr>
        <w:t xml:space="preserve"> </w:t>
      </w:r>
      <w:r>
        <w:t>Стулья ученические – 22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9C3D90" w:rsidRDefault="00C23968">
      <w:pPr>
        <w:pStyle w:val="a3"/>
        <w:ind w:left="542" w:right="694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</w:t>
      </w:r>
      <w:r>
        <w:rPr>
          <w:spacing w:val="-2"/>
        </w:rPr>
        <w:t xml:space="preserve"> </w:t>
      </w:r>
      <w:r>
        <w:t>двухдверный</w:t>
      </w:r>
      <w:r>
        <w:rPr>
          <w:spacing w:val="-1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9C3D90" w:rsidRDefault="00C23968">
      <w:pPr>
        <w:pStyle w:val="a3"/>
        <w:ind w:left="542"/>
      </w:pPr>
      <w:r>
        <w:t>Жалюзи</w:t>
      </w:r>
      <w:r>
        <w:rPr>
          <w:spacing w:val="-2"/>
        </w:rPr>
        <w:t xml:space="preserve"> </w:t>
      </w:r>
      <w:r>
        <w:t>вертикальные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шт.</w:t>
      </w:r>
    </w:p>
    <w:p w:rsidR="009C3D90" w:rsidRDefault="00C23968">
      <w:pPr>
        <w:pStyle w:val="a3"/>
        <w:ind w:left="542" w:right="629" w:firstLine="12"/>
      </w:pPr>
      <w:r>
        <w:t>Технические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служащие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аудитории:</w:t>
      </w:r>
    </w:p>
    <w:p w:rsidR="009C3D90" w:rsidRDefault="00C23968">
      <w:pPr>
        <w:pStyle w:val="a3"/>
        <w:ind w:left="542"/>
      </w:pPr>
      <w:r>
        <w:t>Ноутбук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9C3D90" w:rsidRDefault="00C23968">
      <w:pPr>
        <w:pStyle w:val="a3"/>
        <w:ind w:left="542" w:right="6259"/>
      </w:pPr>
      <w:r>
        <w:t>Экран рулонный - 1 шт.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-3"/>
        </w:rPr>
        <w:t xml:space="preserve"> </w:t>
      </w:r>
      <w:r>
        <w:t>проектор -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шт.</w:t>
      </w:r>
    </w:p>
    <w:p w:rsidR="009C3D90" w:rsidRDefault="009C3D90">
      <w:pPr>
        <w:pStyle w:val="a3"/>
        <w:spacing w:before="3"/>
      </w:pPr>
    </w:p>
    <w:p w:rsidR="009C3D90" w:rsidRDefault="00C23968">
      <w:pPr>
        <w:pStyle w:val="Heading1"/>
        <w:numPr>
          <w:ilvl w:val="1"/>
          <w:numId w:val="34"/>
        </w:numPr>
        <w:tabs>
          <w:tab w:val="left" w:pos="963"/>
        </w:tabs>
        <w:ind w:hanging="421"/>
      </w:pPr>
      <w:bookmarkStart w:id="12" w:name="_TOC_250001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оборудованию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преподавателя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12"/>
      <w:r>
        <w:t>обучающихся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>
      <w:pPr>
        <w:pStyle w:val="a4"/>
        <w:numPr>
          <w:ilvl w:val="2"/>
          <w:numId w:val="34"/>
        </w:numPr>
        <w:tabs>
          <w:tab w:val="left" w:pos="1443"/>
        </w:tabs>
        <w:ind w:left="1443" w:hanging="182"/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2"/>
          <w:sz w:val="24"/>
        </w:rPr>
        <w:t xml:space="preserve"> </w:t>
      </w:r>
      <w:r>
        <w:rPr>
          <w:sz w:val="24"/>
        </w:rPr>
        <w:t>столе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преподавателя.</w:t>
      </w:r>
    </w:p>
    <w:p w:rsidR="009C3D90" w:rsidRDefault="00C23968">
      <w:pPr>
        <w:pStyle w:val="a4"/>
        <w:numPr>
          <w:ilvl w:val="2"/>
          <w:numId w:val="34"/>
        </w:numPr>
        <w:tabs>
          <w:tab w:val="left" w:pos="1502"/>
        </w:tabs>
        <w:ind w:left="1502" w:hanging="241"/>
        <w:rPr>
          <w:sz w:val="24"/>
        </w:rPr>
      </w:pPr>
      <w:r>
        <w:rPr>
          <w:sz w:val="24"/>
        </w:rPr>
        <w:t>Ноутбук,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аудиторий</w:t>
      </w:r>
    </w:p>
    <w:p w:rsidR="009C3D90" w:rsidRDefault="009C3D90">
      <w:pPr>
        <w:pStyle w:val="a3"/>
        <w:spacing w:before="4"/>
      </w:pPr>
    </w:p>
    <w:p w:rsidR="009C3D90" w:rsidRDefault="00C23968">
      <w:pPr>
        <w:pStyle w:val="Heading1"/>
        <w:numPr>
          <w:ilvl w:val="1"/>
          <w:numId w:val="34"/>
        </w:numPr>
        <w:tabs>
          <w:tab w:val="left" w:pos="963"/>
        </w:tabs>
        <w:spacing w:before="1"/>
        <w:ind w:hanging="42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специализированному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</w:t>
      </w:r>
    </w:p>
    <w:p w:rsidR="009C3D90" w:rsidRDefault="009C3D90">
      <w:pPr>
        <w:pStyle w:val="a3"/>
        <w:rPr>
          <w:b/>
          <w:sz w:val="26"/>
        </w:rPr>
      </w:pPr>
    </w:p>
    <w:p w:rsidR="009C3D90" w:rsidRDefault="009C3D90">
      <w:pPr>
        <w:pStyle w:val="a3"/>
        <w:rPr>
          <w:b/>
          <w:sz w:val="26"/>
        </w:rPr>
      </w:pPr>
    </w:p>
    <w:p w:rsidR="009C3D90" w:rsidRDefault="00C23968">
      <w:pPr>
        <w:pStyle w:val="Heading1"/>
        <w:numPr>
          <w:ilvl w:val="0"/>
          <w:numId w:val="35"/>
        </w:numPr>
        <w:tabs>
          <w:tab w:val="left" w:pos="1493"/>
        </w:tabs>
        <w:spacing w:before="230"/>
        <w:ind w:left="1607" w:right="781" w:hanging="356"/>
        <w:jc w:val="left"/>
      </w:pPr>
      <w:bookmarkStart w:id="13" w:name="_TOC_250000"/>
      <w:r>
        <w:t>ОСОБЕННОСТИ РЕАЛИЗАЦИИ ДИСЦИПЛИНЫ ДЛЯ ИНВАЛИДОВ И</w:t>
      </w:r>
      <w:r>
        <w:rPr>
          <w:spacing w:val="-57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bookmarkEnd w:id="13"/>
      <w:r>
        <w:t>ЗДОРОВЬЯ</w:t>
      </w:r>
    </w:p>
    <w:p w:rsidR="009C3D90" w:rsidRDefault="00C23968">
      <w:pPr>
        <w:pStyle w:val="a3"/>
        <w:ind w:left="542" w:right="626" w:firstLine="707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 программа, индивидуальный учебный план с учетом особенностей 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индивидуальный подход к освоению дисциплины, индивидуальные задания: рефераты,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диктофона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записывающих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лекционных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занятий.</w:t>
      </w:r>
    </w:p>
    <w:p w:rsidR="009C3D90" w:rsidRDefault="00C23968">
      <w:pPr>
        <w:pStyle w:val="a3"/>
        <w:ind w:left="542" w:right="627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комплектуется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электронных образовательных ресурсов, адаптированных к ограничениям их здоровья,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БИЦ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«СевКавГА».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оказывается помощь в регистрации и использовании сетевых и локальных электронных</w:t>
      </w:r>
      <w:r>
        <w:rPr>
          <w:spacing w:val="1"/>
        </w:rPr>
        <w:t xml:space="preserve"> </w:t>
      </w:r>
      <w:r>
        <w:t>образовательных ресурсов,</w:t>
      </w:r>
      <w:r>
        <w:rPr>
          <w:spacing w:val="-1"/>
        </w:rPr>
        <w:t xml:space="preserve"> </w:t>
      </w:r>
      <w:r>
        <w:t>предоставляются 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читальном</w:t>
      </w:r>
      <w:r>
        <w:rPr>
          <w:spacing w:val="-2"/>
        </w:rPr>
        <w:t xml:space="preserve"> </w:t>
      </w:r>
      <w:r>
        <w:t>зале.</w:t>
      </w:r>
    </w:p>
    <w:p w:rsidR="009C3D90" w:rsidRDefault="009C3D90">
      <w:pPr>
        <w:jc w:val="both"/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spacing w:before="73"/>
        <w:ind w:right="629"/>
        <w:jc w:val="right"/>
        <w:rPr>
          <w:sz w:val="28"/>
        </w:rPr>
      </w:pPr>
      <w:r>
        <w:rPr>
          <w:sz w:val="28"/>
        </w:rPr>
        <w:lastRenderedPageBreak/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rPr>
          <w:sz w:val="20"/>
        </w:rPr>
      </w:pPr>
    </w:p>
    <w:p w:rsidR="009C3D90" w:rsidRDefault="009C3D90">
      <w:pPr>
        <w:pStyle w:val="a3"/>
        <w:spacing w:before="6"/>
      </w:pPr>
    </w:p>
    <w:p w:rsidR="009C3D90" w:rsidRDefault="00C23968">
      <w:pPr>
        <w:pStyle w:val="Heading1"/>
        <w:spacing w:before="90"/>
        <w:ind w:left="619" w:right="769"/>
        <w:jc w:val="center"/>
      </w:pPr>
      <w:r>
        <w:t>ФОНД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9C3D90" w:rsidRDefault="009C3D90">
      <w:pPr>
        <w:pStyle w:val="a3"/>
        <w:spacing w:before="11"/>
        <w:rPr>
          <w:b/>
          <w:sz w:val="23"/>
        </w:rPr>
      </w:pPr>
    </w:p>
    <w:p w:rsidR="009C3D90" w:rsidRDefault="00C23968">
      <w:pPr>
        <w:ind w:left="674" w:right="766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9C3D90" w:rsidRDefault="00C23968">
      <w:pPr>
        <w:pStyle w:val="Heading1"/>
        <w:ind w:left="674" w:right="769"/>
        <w:jc w:val="center"/>
      </w:pPr>
      <w:r>
        <w:t>Методы</w:t>
      </w:r>
      <w:r>
        <w:rPr>
          <w:spacing w:val="-4"/>
        </w:rPr>
        <w:t xml:space="preserve"> </w:t>
      </w:r>
      <w:r>
        <w:t>правового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деятельности</w:t>
      </w:r>
    </w:p>
    <w:p w:rsidR="009C3D90" w:rsidRDefault="009C3D90">
      <w:pPr>
        <w:jc w:val="center"/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pStyle w:val="a4"/>
        <w:numPr>
          <w:ilvl w:val="2"/>
          <w:numId w:val="34"/>
        </w:numPr>
        <w:tabs>
          <w:tab w:val="left" w:pos="926"/>
        </w:tabs>
        <w:spacing w:before="77" w:line="321" w:lineRule="exact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ФОНДА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ДИСЦИПЛИНЕ</w:t>
      </w:r>
    </w:p>
    <w:p w:rsidR="009C3D90" w:rsidRDefault="00C23968">
      <w:pPr>
        <w:ind w:left="4425" w:right="739" w:hanging="3743"/>
        <w:rPr>
          <w:b/>
          <w:sz w:val="24"/>
        </w:rPr>
      </w:pPr>
      <w:r>
        <w:rPr>
          <w:b/>
          <w:sz w:val="24"/>
          <w:u w:val="thick"/>
        </w:rPr>
        <w:t>Методы правового регулирования общественных отношений в сфере финансовой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деятельности</w:t>
      </w:r>
    </w:p>
    <w:p w:rsidR="009C3D90" w:rsidRDefault="009C3D90">
      <w:pPr>
        <w:pStyle w:val="a3"/>
        <w:spacing w:before="2"/>
        <w:rPr>
          <w:b/>
          <w:sz w:val="16"/>
        </w:rPr>
      </w:pPr>
    </w:p>
    <w:p w:rsidR="009C3D90" w:rsidRDefault="00C23968">
      <w:pPr>
        <w:pStyle w:val="a4"/>
        <w:numPr>
          <w:ilvl w:val="3"/>
          <w:numId w:val="34"/>
        </w:numPr>
        <w:tabs>
          <w:tab w:val="left" w:pos="1262"/>
        </w:tabs>
        <w:spacing w:before="90"/>
        <w:ind w:hanging="361"/>
        <w:jc w:val="left"/>
        <w:rPr>
          <w:b/>
          <w:sz w:val="24"/>
        </w:rPr>
      </w:pPr>
      <w:r>
        <w:rPr>
          <w:b/>
          <w:sz w:val="24"/>
        </w:rPr>
        <w:t>Компетенции,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C3D90" w:rsidRDefault="009C3D9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4"/>
        <w:gridCol w:w="7892"/>
      </w:tblGrid>
      <w:tr w:rsidR="009C3D90">
        <w:trPr>
          <w:trHeight w:val="556"/>
        </w:trPr>
        <w:tc>
          <w:tcPr>
            <w:tcW w:w="1694" w:type="dxa"/>
          </w:tcPr>
          <w:p w:rsidR="009C3D90" w:rsidRDefault="00C23968">
            <w:pPr>
              <w:pStyle w:val="TableParagraph"/>
              <w:spacing w:line="268" w:lineRule="exact"/>
              <w:ind w:left="459" w:right="430"/>
              <w:jc w:val="center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7892" w:type="dxa"/>
          </w:tcPr>
          <w:p w:rsidR="009C3D90" w:rsidRDefault="00C23968">
            <w:pPr>
              <w:pStyle w:val="TableParagraph"/>
              <w:spacing w:line="268" w:lineRule="exact"/>
              <w:ind w:left="2468" w:right="2441"/>
              <w:jc w:val="center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9C3D90">
        <w:trPr>
          <w:trHeight w:val="551"/>
        </w:trPr>
        <w:tc>
          <w:tcPr>
            <w:tcW w:w="1694" w:type="dxa"/>
          </w:tcPr>
          <w:p w:rsidR="009C3D90" w:rsidRDefault="00C23968">
            <w:pPr>
              <w:pStyle w:val="TableParagraph"/>
              <w:spacing w:line="268" w:lineRule="exact"/>
              <w:ind w:left="456" w:right="430"/>
              <w:jc w:val="center"/>
              <w:rPr>
                <w:sz w:val="24"/>
              </w:rPr>
            </w:pPr>
            <w:r>
              <w:rPr>
                <w:sz w:val="24"/>
              </w:rPr>
              <w:t>УК-10</w:t>
            </w:r>
          </w:p>
        </w:tc>
        <w:tc>
          <w:tcPr>
            <w:tcW w:w="7892" w:type="dxa"/>
          </w:tcPr>
          <w:p w:rsidR="009C3D90" w:rsidRDefault="00C23968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9C3D90" w:rsidRDefault="00C23968">
            <w:pPr>
              <w:pStyle w:val="TableParagraph"/>
              <w:spacing w:line="264" w:lineRule="exact"/>
              <w:ind w:left="52"/>
              <w:rPr>
                <w:sz w:val="24"/>
              </w:rPr>
            </w:pP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</w:tbl>
    <w:p w:rsidR="009C3D90" w:rsidRDefault="009C3D90">
      <w:pPr>
        <w:pStyle w:val="a3"/>
        <w:spacing w:before="8"/>
        <w:rPr>
          <w:b/>
          <w:sz w:val="23"/>
        </w:rPr>
      </w:pPr>
    </w:p>
    <w:p w:rsidR="009C3D90" w:rsidRDefault="00C23968">
      <w:pPr>
        <w:pStyle w:val="Heading1"/>
        <w:numPr>
          <w:ilvl w:val="3"/>
          <w:numId w:val="34"/>
        </w:numPr>
        <w:tabs>
          <w:tab w:val="left" w:pos="783"/>
        </w:tabs>
        <w:spacing w:line="274" w:lineRule="exact"/>
        <w:ind w:left="782" w:hanging="241"/>
        <w:jc w:val="both"/>
      </w:pPr>
      <w:r>
        <w:t>Этапы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компетенции 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9C3D90" w:rsidRDefault="00C23968">
      <w:pPr>
        <w:pStyle w:val="a3"/>
        <w:ind w:left="542" w:right="630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(тем)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-57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6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Результат аттестации обучающихся на различных этапах формирования компетенций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уровень освоения</w:t>
      </w:r>
      <w:r>
        <w:rPr>
          <w:spacing w:val="2"/>
        </w:rPr>
        <w:t xml:space="preserve"> </w:t>
      </w:r>
      <w:r>
        <w:t>компетенций</w:t>
      </w:r>
      <w:r>
        <w:rPr>
          <w:spacing w:val="2"/>
        </w:rPr>
        <w:t xml:space="preserve"> </w:t>
      </w:r>
      <w:r>
        <w:t>обучающимися.</w:t>
      </w:r>
    </w:p>
    <w:p w:rsidR="009C3D90" w:rsidRDefault="00C23968">
      <w:pPr>
        <w:pStyle w:val="a3"/>
        <w:ind w:left="542" w:right="628" w:firstLine="707"/>
        <w:jc w:val="both"/>
      </w:pPr>
      <w:r>
        <w:t>Этапность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прямо связана с</w:t>
      </w:r>
      <w:r>
        <w:rPr>
          <w:spacing w:val="1"/>
        </w:rPr>
        <w:t xml:space="preserve"> </w:t>
      </w:r>
      <w:r>
        <w:t>местом дисциплины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</w:p>
    <w:p w:rsidR="009C3D90" w:rsidRDefault="009C3D90">
      <w:pPr>
        <w:pStyle w:val="a3"/>
        <w:spacing w:before="5"/>
        <w:rPr>
          <w:sz w:val="26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03"/>
        <w:gridCol w:w="4679"/>
      </w:tblGrid>
      <w:tr w:rsidR="009C3D90">
        <w:trPr>
          <w:trHeight w:val="299"/>
        </w:trPr>
        <w:tc>
          <w:tcPr>
            <w:tcW w:w="4503" w:type="dxa"/>
            <w:vMerge w:val="restart"/>
          </w:tcPr>
          <w:p w:rsidR="009C3D90" w:rsidRDefault="00C23968">
            <w:pPr>
              <w:pStyle w:val="TableParagraph"/>
              <w:spacing w:before="2"/>
              <w:ind w:left="546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(темы)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дисциплины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before="2" w:line="278" w:lineRule="exact"/>
              <w:ind w:left="226" w:right="22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Формируемые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компетенции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(коды)</w:t>
            </w:r>
          </w:p>
        </w:tc>
      </w:tr>
      <w:tr w:rsidR="009C3D90">
        <w:trPr>
          <w:trHeight w:val="323"/>
        </w:trPr>
        <w:tc>
          <w:tcPr>
            <w:tcW w:w="4503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304" w:lineRule="exact"/>
              <w:ind w:left="226" w:right="219"/>
              <w:jc w:val="center"/>
              <w:rPr>
                <w:sz w:val="28"/>
              </w:rPr>
            </w:pPr>
            <w:r>
              <w:rPr>
                <w:sz w:val="28"/>
              </w:rPr>
              <w:t>УК-10</w:t>
            </w:r>
          </w:p>
        </w:tc>
      </w:tr>
      <w:tr w:rsidR="009C3D90">
        <w:trPr>
          <w:trHeight w:val="828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</w:p>
          <w:p w:rsidR="009C3D90" w:rsidRDefault="00C23968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осуществления финансовой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297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77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830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</w:p>
          <w:p w:rsidR="009C3D90" w:rsidRDefault="00C23968">
            <w:pPr>
              <w:pStyle w:val="TableParagraph"/>
              <w:spacing w:line="270" w:lineRule="atLeast"/>
              <w:ind w:right="243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муниципальных образований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4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551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осуществляющие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финансовую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1380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</w:p>
          <w:p w:rsidR="009C3D90" w:rsidRDefault="00C23968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бюджетной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1103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C3D90" w:rsidRDefault="00C23968">
            <w:pPr>
              <w:pStyle w:val="TableParagraph"/>
              <w:spacing w:line="270" w:lineRule="atLeast"/>
              <w:ind w:right="404"/>
              <w:rPr>
                <w:sz w:val="24"/>
              </w:rPr>
            </w:pPr>
            <w:r>
              <w:rPr>
                <w:sz w:val="24"/>
              </w:rPr>
              <w:t>важнейшая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  <w:tr w:rsidR="009C3D90">
        <w:trPr>
          <w:trHeight w:val="551"/>
        </w:trPr>
        <w:tc>
          <w:tcPr>
            <w:tcW w:w="4503" w:type="dxa"/>
          </w:tcPr>
          <w:p w:rsidR="009C3D90" w:rsidRDefault="00C2396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Финансово-правовая</w:t>
            </w:r>
          </w:p>
          <w:p w:rsidR="009C3D90" w:rsidRDefault="00C2396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4679" w:type="dxa"/>
          </w:tcPr>
          <w:p w:rsidR="009C3D90" w:rsidRDefault="00C23968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+</w:t>
            </w:r>
          </w:p>
        </w:tc>
      </w:tr>
    </w:tbl>
    <w:p w:rsidR="009C3D90" w:rsidRDefault="009C3D90">
      <w:pPr>
        <w:spacing w:line="291" w:lineRule="exact"/>
        <w:jc w:val="center"/>
        <w:rPr>
          <w:sz w:val="26"/>
        </w:rPr>
        <w:sectPr w:rsidR="009C3D90">
          <w:pgSz w:w="11910" w:h="16840"/>
          <w:pgMar w:top="900" w:right="360" w:bottom="1120" w:left="1160" w:header="0" w:footer="855" w:gutter="0"/>
          <w:cols w:space="720"/>
        </w:sectPr>
      </w:pPr>
    </w:p>
    <w:p w:rsidR="009C3D90" w:rsidRDefault="00C23968">
      <w:pPr>
        <w:pStyle w:val="a3"/>
        <w:spacing w:before="76"/>
        <w:ind w:left="1883" w:right="1545"/>
        <w:jc w:val="center"/>
      </w:pPr>
      <w:r>
        <w:lastRenderedPageBreak/>
        <w:t>УК-10</w:t>
      </w:r>
      <w:r>
        <w:rPr>
          <w:spacing w:val="-3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обоснованные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областях</w:t>
      </w:r>
      <w:r>
        <w:rPr>
          <w:spacing w:val="-4"/>
        </w:rPr>
        <w:t xml:space="preserve"> </w:t>
      </w:r>
      <w:r>
        <w:t>жизнедеятельности</w:t>
      </w:r>
    </w:p>
    <w:p w:rsidR="009C3D90" w:rsidRDefault="009C3D90">
      <w:pPr>
        <w:pStyle w:val="a3"/>
        <w:spacing w:before="8"/>
        <w:rPr>
          <w:sz w:val="26"/>
        </w:rPr>
      </w:pPr>
    </w:p>
    <w:p w:rsidR="009C3D90" w:rsidRDefault="00C23968">
      <w:pPr>
        <w:pStyle w:val="a4"/>
        <w:numPr>
          <w:ilvl w:val="3"/>
          <w:numId w:val="34"/>
        </w:numPr>
        <w:tabs>
          <w:tab w:val="left" w:pos="434"/>
        </w:tabs>
        <w:ind w:left="433" w:hanging="222"/>
        <w:jc w:val="left"/>
        <w:rPr>
          <w:b/>
        </w:rPr>
      </w:pPr>
      <w:r>
        <w:rPr>
          <w:b/>
        </w:rPr>
        <w:t>Показатели,</w:t>
      </w:r>
      <w:r>
        <w:rPr>
          <w:b/>
          <w:spacing w:val="-4"/>
        </w:rPr>
        <w:t xml:space="preserve"> </w:t>
      </w:r>
      <w:r>
        <w:rPr>
          <w:b/>
        </w:rPr>
        <w:t>критерии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средства</w:t>
      </w:r>
      <w:r>
        <w:rPr>
          <w:b/>
          <w:spacing w:val="-4"/>
        </w:rPr>
        <w:t xml:space="preserve"> </w:t>
      </w:r>
      <w:r>
        <w:rPr>
          <w:b/>
        </w:rPr>
        <w:t>оценивания</w:t>
      </w:r>
      <w:r>
        <w:rPr>
          <w:b/>
          <w:spacing w:val="-4"/>
        </w:rPr>
        <w:t xml:space="preserve"> </w:t>
      </w:r>
      <w:r>
        <w:rPr>
          <w:b/>
        </w:rPr>
        <w:t>компетенций,</w:t>
      </w:r>
      <w:r>
        <w:rPr>
          <w:b/>
          <w:spacing w:val="-3"/>
        </w:rPr>
        <w:t xml:space="preserve"> </w:t>
      </w:r>
      <w:r>
        <w:rPr>
          <w:b/>
        </w:rPr>
        <w:t>формируемых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процессе</w:t>
      </w:r>
      <w:r>
        <w:rPr>
          <w:b/>
          <w:spacing w:val="-3"/>
        </w:rPr>
        <w:t xml:space="preserve"> </w:t>
      </w:r>
      <w:r>
        <w:rPr>
          <w:b/>
        </w:rPr>
        <w:t>изучения</w:t>
      </w:r>
      <w:r>
        <w:rPr>
          <w:b/>
          <w:spacing w:val="-4"/>
        </w:rPr>
        <w:t xml:space="preserve"> </w:t>
      </w:r>
      <w:r>
        <w:rPr>
          <w:b/>
        </w:rPr>
        <w:t>дисциплины</w:t>
      </w:r>
    </w:p>
    <w:p w:rsidR="009C3D90" w:rsidRDefault="009C3D90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2127"/>
        <w:gridCol w:w="1844"/>
        <w:gridCol w:w="2127"/>
        <w:gridCol w:w="2128"/>
        <w:gridCol w:w="1703"/>
        <w:gridCol w:w="1703"/>
      </w:tblGrid>
      <w:tr w:rsidR="009C3D90">
        <w:trPr>
          <w:trHeight w:val="789"/>
        </w:trPr>
        <w:tc>
          <w:tcPr>
            <w:tcW w:w="3084" w:type="dxa"/>
            <w:vMerge w:val="restart"/>
          </w:tcPr>
          <w:p w:rsidR="009C3D90" w:rsidRDefault="009C3D90">
            <w:pPr>
              <w:pStyle w:val="TableParagraph"/>
              <w:ind w:left="0"/>
              <w:rPr>
                <w:b/>
              </w:rPr>
            </w:pPr>
          </w:p>
          <w:p w:rsidR="009C3D90" w:rsidRDefault="009C3D90"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 w:rsidR="009C3D90" w:rsidRDefault="00C23968">
            <w:pPr>
              <w:pStyle w:val="TableParagraph"/>
              <w:tabs>
                <w:tab w:val="left" w:pos="1981"/>
              </w:tabs>
              <w:ind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Индикаторы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8"/>
                <w:sz w:val="20"/>
              </w:rPr>
              <w:t>достижения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8226" w:type="dxa"/>
            <w:gridSpan w:val="4"/>
          </w:tcPr>
          <w:p w:rsidR="009C3D90" w:rsidRDefault="009C3D90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9C3D90" w:rsidRDefault="00C23968">
            <w:pPr>
              <w:pStyle w:val="TableParagraph"/>
              <w:ind w:left="110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3406" w:type="dxa"/>
            <w:gridSpan w:val="2"/>
          </w:tcPr>
          <w:p w:rsidR="009C3D90" w:rsidRDefault="00C23968">
            <w:pPr>
              <w:pStyle w:val="TableParagraph"/>
              <w:tabs>
                <w:tab w:val="left" w:pos="2186"/>
              </w:tabs>
              <w:ind w:left="108" w:right="89"/>
              <w:rPr>
                <w:b/>
              </w:rPr>
            </w:pPr>
            <w:r>
              <w:rPr>
                <w:b/>
              </w:rPr>
              <w:t>Средства</w:t>
            </w:r>
            <w:r>
              <w:rPr>
                <w:b/>
              </w:rPr>
              <w:tab/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результатов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9C3D90">
        <w:trPr>
          <w:trHeight w:val="604"/>
        </w:trPr>
        <w:tc>
          <w:tcPr>
            <w:tcW w:w="3084" w:type="dxa"/>
            <w:vMerge/>
            <w:tcBorders>
              <w:top w:val="nil"/>
            </w:tcBorders>
          </w:tcPr>
          <w:p w:rsidR="009C3D90" w:rsidRDefault="009C3D9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spacing w:before="173"/>
              <w:ind w:left="110"/>
              <w:rPr>
                <w:b/>
              </w:rPr>
            </w:pPr>
            <w:r>
              <w:rPr>
                <w:b/>
              </w:rPr>
              <w:t>Неудовлетв</w:t>
            </w:r>
          </w:p>
        </w:tc>
        <w:tc>
          <w:tcPr>
            <w:tcW w:w="1844" w:type="dxa"/>
          </w:tcPr>
          <w:p w:rsidR="009C3D90" w:rsidRDefault="00C23968">
            <w:pPr>
              <w:pStyle w:val="TableParagraph"/>
              <w:spacing w:before="173"/>
              <w:ind w:left="110"/>
              <w:rPr>
                <w:b/>
              </w:rPr>
            </w:pPr>
            <w:r>
              <w:rPr>
                <w:b/>
              </w:rPr>
              <w:t>Удовлетв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spacing w:before="173"/>
              <w:ind w:left="110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9C3D90" w:rsidRDefault="00C23968">
            <w:pPr>
              <w:pStyle w:val="TableParagraph"/>
              <w:spacing w:before="173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703" w:type="dxa"/>
          </w:tcPr>
          <w:p w:rsidR="009C3D90" w:rsidRDefault="00C23968">
            <w:pPr>
              <w:pStyle w:val="TableParagraph"/>
              <w:ind w:left="108" w:right="677"/>
              <w:rPr>
                <w:b/>
              </w:rPr>
            </w:pPr>
            <w:r>
              <w:rPr>
                <w:b/>
                <w:spacing w:val="-2"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7"/>
              </w:rPr>
              <w:t>контроль</w:t>
            </w:r>
          </w:p>
        </w:tc>
        <w:tc>
          <w:tcPr>
            <w:tcW w:w="1703" w:type="dxa"/>
          </w:tcPr>
          <w:p w:rsidR="009C3D90" w:rsidRDefault="00C23968">
            <w:pPr>
              <w:pStyle w:val="TableParagraph"/>
              <w:ind w:left="105" w:right="147"/>
              <w:rPr>
                <w:b/>
              </w:rPr>
            </w:pPr>
            <w:r>
              <w:rPr>
                <w:b/>
                <w:spacing w:val="-8"/>
              </w:rPr>
              <w:t>промежуточны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7"/>
              </w:rPr>
              <w:t>й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контроль</w:t>
            </w:r>
          </w:p>
        </w:tc>
      </w:tr>
      <w:tr w:rsidR="009C3D90">
        <w:trPr>
          <w:trHeight w:val="523"/>
        </w:trPr>
        <w:tc>
          <w:tcPr>
            <w:tcW w:w="14716" w:type="dxa"/>
            <w:gridSpan w:val="7"/>
          </w:tcPr>
          <w:p w:rsidR="009C3D90" w:rsidRDefault="009C3D9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D90">
        <w:trPr>
          <w:trHeight w:val="4185"/>
        </w:trPr>
        <w:tc>
          <w:tcPr>
            <w:tcW w:w="3084" w:type="dxa"/>
          </w:tcPr>
          <w:p w:rsidR="009C3D90" w:rsidRDefault="00C23968">
            <w:pPr>
              <w:pStyle w:val="TableParagraph"/>
              <w:tabs>
                <w:tab w:val="left" w:pos="1770"/>
                <w:tab w:val="left" w:pos="2167"/>
              </w:tabs>
              <w:ind w:right="96"/>
              <w:jc w:val="both"/>
              <w:rPr>
                <w:sz w:val="20"/>
              </w:rPr>
            </w:pPr>
            <w:r>
              <w:t>ИДК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z w:val="20"/>
              </w:rPr>
              <w:t>УК-10.1.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z w:val="20"/>
              </w:rPr>
              <w:tab/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 экономики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выявляет цели и формы 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находить,</w:t>
            </w:r>
          </w:p>
          <w:p w:rsidR="009C3D90" w:rsidRDefault="00C23968">
            <w:pPr>
              <w:pStyle w:val="TableParagraph"/>
              <w:tabs>
                <w:tab w:val="left" w:pos="1114"/>
                <w:tab w:val="left" w:pos="1911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</w:p>
          <w:p w:rsidR="009C3D90" w:rsidRDefault="00C23968"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государства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  <w:tc>
          <w:tcPr>
            <w:tcW w:w="1844" w:type="dxa"/>
          </w:tcPr>
          <w:p w:rsidR="009C3D90" w:rsidRDefault="00C23968">
            <w:pPr>
              <w:pStyle w:val="TableParagraph"/>
              <w:tabs>
                <w:tab w:val="left" w:pos="1216"/>
              </w:tabs>
              <w:spacing w:line="223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целом</w:t>
            </w:r>
          </w:p>
          <w:p w:rsidR="009C3D90" w:rsidRDefault="00C23968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успешное,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систематическими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ошибками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находить,</w:t>
            </w:r>
          </w:p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</w:p>
          <w:p w:rsidR="009C3D90" w:rsidRDefault="00C2396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применять</w:t>
            </w:r>
          </w:p>
          <w:p w:rsidR="009C3D90" w:rsidRDefault="00C23968">
            <w:pPr>
              <w:pStyle w:val="TableParagraph"/>
              <w:tabs>
                <w:tab w:val="left" w:pos="451"/>
                <w:tab w:val="left" w:pos="1628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базовые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z w:val="20"/>
              </w:rPr>
              <w:tab/>
              <w:t>экономики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</w:p>
          <w:p w:rsidR="009C3D90" w:rsidRDefault="00C23968">
            <w:pPr>
              <w:pStyle w:val="TableParagraph"/>
              <w:spacing w:before="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развития,</w:t>
            </w:r>
          </w:p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ind w:left="110" w:right="90"/>
              <w:rPr>
                <w:sz w:val="20"/>
              </w:rPr>
            </w:pPr>
            <w:r>
              <w:rPr>
                <w:sz w:val="20"/>
              </w:rPr>
              <w:t>В целом успешное, 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содержащее</w:t>
            </w:r>
          </w:p>
          <w:p w:rsidR="009C3D90" w:rsidRDefault="00C23968">
            <w:pPr>
              <w:pStyle w:val="TableParagraph"/>
              <w:tabs>
                <w:tab w:val="left" w:pos="1113"/>
                <w:tab w:val="left" w:pos="1187"/>
                <w:tab w:val="left" w:pos="1287"/>
                <w:tab w:val="left" w:pos="1911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отдельные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пробелы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находить,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z w:val="20"/>
              </w:rPr>
              <w:tab/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</w:p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государства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  <w:tc>
          <w:tcPr>
            <w:tcW w:w="2128" w:type="dxa"/>
          </w:tcPr>
          <w:p w:rsidR="009C3D90" w:rsidRDefault="00C23968">
            <w:pPr>
              <w:pStyle w:val="TableParagraph"/>
              <w:tabs>
                <w:tab w:val="left" w:pos="1110"/>
                <w:tab w:val="left" w:pos="1140"/>
                <w:tab w:val="left" w:pos="1185"/>
                <w:tab w:val="left" w:pos="1908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Сформированное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находить,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</w:p>
          <w:p w:rsidR="009C3D90" w:rsidRDefault="00C23968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государства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  <w:tc>
          <w:tcPr>
            <w:tcW w:w="1703" w:type="dxa"/>
          </w:tcPr>
          <w:p w:rsidR="009C3D90" w:rsidRDefault="009C3D90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9C3D90" w:rsidRDefault="00C23968">
            <w:pPr>
              <w:pStyle w:val="TableParagraph"/>
              <w:tabs>
                <w:tab w:val="left" w:pos="862"/>
              </w:tabs>
              <w:ind w:left="108" w:right="94"/>
            </w:pPr>
            <w:r>
              <w:t>ЗФО:</w:t>
            </w:r>
            <w:r>
              <w:tab/>
            </w: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703" w:type="dxa"/>
          </w:tcPr>
          <w:p w:rsidR="009C3D90" w:rsidRDefault="00C23968">
            <w:pPr>
              <w:pStyle w:val="TableParagraph"/>
              <w:spacing w:line="247" w:lineRule="exact"/>
              <w:ind w:left="105"/>
            </w:pPr>
            <w:r>
              <w:t>зачет</w:t>
            </w:r>
          </w:p>
        </w:tc>
      </w:tr>
      <w:tr w:rsidR="009C3D90">
        <w:trPr>
          <w:trHeight w:val="2299"/>
        </w:trPr>
        <w:tc>
          <w:tcPr>
            <w:tcW w:w="3084" w:type="dxa"/>
          </w:tcPr>
          <w:p w:rsidR="009C3D90" w:rsidRDefault="00C23968">
            <w:pPr>
              <w:pStyle w:val="TableParagraph"/>
              <w:tabs>
                <w:tab w:val="left" w:pos="1916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ИДК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УК-10.2.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личного экономического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финансового планирования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долгосрочных</w:t>
            </w:r>
            <w:r>
              <w:rPr>
                <w:sz w:val="20"/>
              </w:rPr>
              <w:tab/>
              <w:t>финансовых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бюджетом)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</w:p>
          <w:p w:rsidR="009C3D90" w:rsidRDefault="00C23968">
            <w:pPr>
              <w:pStyle w:val="TableParagraph"/>
              <w:tabs>
                <w:tab w:val="left" w:pos="803"/>
                <w:tab w:val="left" w:pos="1726"/>
                <w:tab w:val="left" w:pos="1911"/>
              </w:tabs>
              <w:ind w:left="110" w:right="95"/>
              <w:rPr>
                <w:sz w:val="20"/>
              </w:rPr>
            </w:pPr>
            <w:r>
              <w:rPr>
                <w:sz w:val="20"/>
              </w:rPr>
              <w:t>экономического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долгосрочных</w:t>
            </w:r>
          </w:p>
          <w:p w:rsidR="009C3D90" w:rsidRDefault="00C23968">
            <w:pPr>
              <w:pStyle w:val="TableParagraph"/>
              <w:tabs>
                <w:tab w:val="left" w:pos="1478"/>
              </w:tabs>
              <w:spacing w:line="228" w:lineRule="exact"/>
              <w:ind w:left="110" w:right="97"/>
              <w:rPr>
                <w:sz w:val="20"/>
              </w:rPr>
            </w:pPr>
            <w:r>
              <w:rPr>
                <w:sz w:val="20"/>
              </w:rPr>
              <w:t>финансовых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</w:p>
        </w:tc>
        <w:tc>
          <w:tcPr>
            <w:tcW w:w="1844" w:type="dxa"/>
          </w:tcPr>
          <w:p w:rsidR="009C3D90" w:rsidRDefault="00C23968">
            <w:pPr>
              <w:pStyle w:val="TableParagraph"/>
              <w:tabs>
                <w:tab w:val="left" w:pos="477"/>
                <w:tab w:val="left" w:pos="1041"/>
              </w:tabs>
              <w:ind w:left="110" w:right="97"/>
              <w:rPr>
                <w:sz w:val="20"/>
              </w:rPr>
            </w:pPr>
            <w:r>
              <w:rPr>
                <w:sz w:val="20"/>
              </w:rPr>
              <w:t>Несистематическо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</w:p>
          <w:p w:rsidR="009C3D90" w:rsidRDefault="00C23968">
            <w:pPr>
              <w:pStyle w:val="TableParagraph"/>
              <w:tabs>
                <w:tab w:val="left" w:pos="1629"/>
              </w:tabs>
              <w:spacing w:line="228" w:lineRule="exact"/>
              <w:ind w:left="110" w:right="96"/>
              <w:rPr>
                <w:sz w:val="20"/>
              </w:rPr>
            </w:pPr>
            <w:r>
              <w:rPr>
                <w:sz w:val="20"/>
              </w:rPr>
              <w:t>текущих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долгосрочных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Определённые</w:t>
            </w:r>
          </w:p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пробелы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</w:p>
          <w:p w:rsidR="009C3D90" w:rsidRDefault="00C23968">
            <w:pPr>
              <w:pStyle w:val="TableParagraph"/>
              <w:tabs>
                <w:tab w:val="left" w:pos="1723"/>
                <w:tab w:val="left" w:pos="1910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экономического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</w:p>
          <w:p w:rsidR="009C3D90" w:rsidRDefault="00C23968">
            <w:pPr>
              <w:pStyle w:val="TableParagraph"/>
              <w:tabs>
                <w:tab w:val="left" w:pos="803"/>
                <w:tab w:val="left" w:pos="1477"/>
              </w:tabs>
              <w:spacing w:line="228" w:lineRule="exact"/>
              <w:ind w:left="110" w:right="97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долгосрочных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целей,</w:t>
            </w:r>
          </w:p>
        </w:tc>
        <w:tc>
          <w:tcPr>
            <w:tcW w:w="2128" w:type="dxa"/>
          </w:tcPr>
          <w:p w:rsidR="009C3D90" w:rsidRDefault="00C23968">
            <w:pPr>
              <w:pStyle w:val="TableParagraph"/>
              <w:tabs>
                <w:tab w:val="left" w:pos="1376"/>
                <w:tab w:val="left" w:pos="143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Сформированные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</w:p>
          <w:p w:rsidR="009C3D90" w:rsidRDefault="00C23968">
            <w:pPr>
              <w:pStyle w:val="TableParagraph"/>
              <w:tabs>
                <w:tab w:val="left" w:pos="1720"/>
                <w:tab w:val="left" w:pos="190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экономического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</w:p>
          <w:p w:rsidR="009C3D90" w:rsidRDefault="00C23968">
            <w:pPr>
              <w:pStyle w:val="TableParagraph"/>
              <w:tabs>
                <w:tab w:val="left" w:pos="802"/>
              </w:tabs>
              <w:spacing w:line="228" w:lineRule="exact"/>
              <w:ind w:right="99"/>
              <w:rPr>
                <w:sz w:val="20"/>
              </w:rPr>
            </w:pPr>
            <w:r>
              <w:rPr>
                <w:sz w:val="20"/>
              </w:rPr>
              <w:t>достижения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долгосрочных</w:t>
            </w:r>
          </w:p>
        </w:tc>
        <w:tc>
          <w:tcPr>
            <w:tcW w:w="1703" w:type="dxa"/>
          </w:tcPr>
          <w:p w:rsidR="009C3D90" w:rsidRDefault="009C3D9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C3D90" w:rsidRDefault="00C23968">
            <w:pPr>
              <w:pStyle w:val="TableParagraph"/>
              <w:tabs>
                <w:tab w:val="left" w:pos="861"/>
              </w:tabs>
              <w:ind w:left="108" w:right="94"/>
            </w:pPr>
            <w:r>
              <w:t>ЗФО:</w:t>
            </w:r>
            <w:r>
              <w:tab/>
            </w: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703" w:type="dxa"/>
          </w:tcPr>
          <w:p w:rsidR="009C3D90" w:rsidRDefault="00C23968">
            <w:pPr>
              <w:pStyle w:val="TableParagraph"/>
              <w:spacing w:line="247" w:lineRule="exact"/>
              <w:ind w:left="105"/>
            </w:pPr>
            <w:r>
              <w:t>зачет</w:t>
            </w:r>
          </w:p>
        </w:tc>
      </w:tr>
    </w:tbl>
    <w:p w:rsidR="009C3D90" w:rsidRDefault="009C3D90">
      <w:pPr>
        <w:spacing w:line="247" w:lineRule="exact"/>
        <w:sectPr w:rsidR="009C3D90">
          <w:footerReference w:type="default" r:id="rId25"/>
          <w:pgSz w:w="16840" w:h="11910" w:orient="landscape"/>
          <w:pgMar w:top="1040" w:right="980" w:bottom="1040" w:left="920" w:header="0" w:footer="856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2127"/>
        <w:gridCol w:w="1844"/>
        <w:gridCol w:w="2127"/>
        <w:gridCol w:w="2128"/>
        <w:gridCol w:w="1703"/>
        <w:gridCol w:w="1703"/>
      </w:tblGrid>
      <w:tr w:rsidR="009C3D90">
        <w:trPr>
          <w:trHeight w:val="2123"/>
        </w:trPr>
        <w:tc>
          <w:tcPr>
            <w:tcW w:w="3084" w:type="dxa"/>
          </w:tcPr>
          <w:p w:rsidR="009C3D90" w:rsidRDefault="009C3D9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финансовые</w:t>
            </w:r>
          </w:p>
          <w:p w:rsidR="009C3D90" w:rsidRDefault="00C23968"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бюджетом)</w:t>
            </w:r>
          </w:p>
        </w:tc>
        <w:tc>
          <w:tcPr>
            <w:tcW w:w="1844" w:type="dxa"/>
          </w:tcPr>
          <w:p w:rsidR="009C3D90" w:rsidRDefault="00C23968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финансовых</w:t>
            </w:r>
          </w:p>
          <w:p w:rsidR="009C3D90" w:rsidRDefault="00C2396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целей,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:rsidR="009C3D90" w:rsidRDefault="00C23968">
            <w:pPr>
              <w:pStyle w:val="TableParagraph"/>
              <w:ind w:left="110" w:right="762"/>
              <w:rPr>
                <w:sz w:val="20"/>
              </w:rPr>
            </w:pP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</w:p>
          <w:p w:rsidR="009C3D90" w:rsidRDefault="00C2396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бюджетом)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spacing w:line="237" w:lineRule="auto"/>
              <w:ind w:left="110" w:right="951"/>
              <w:rPr>
                <w:sz w:val="20"/>
              </w:rPr>
            </w:pP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финансовые</w:t>
            </w:r>
          </w:p>
          <w:p w:rsidR="009C3D90" w:rsidRDefault="00C23968"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бюджетом)</w:t>
            </w:r>
          </w:p>
        </w:tc>
        <w:tc>
          <w:tcPr>
            <w:tcW w:w="2128" w:type="dxa"/>
          </w:tcPr>
          <w:p w:rsidR="009C3D90" w:rsidRDefault="00C23968">
            <w:pPr>
              <w:pStyle w:val="TableParagraph"/>
              <w:tabs>
                <w:tab w:val="left" w:pos="1474"/>
              </w:tabs>
              <w:spacing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финансовых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целей,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</w:p>
          <w:p w:rsidR="009C3D90" w:rsidRDefault="00C2396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финансовые</w:t>
            </w:r>
          </w:p>
          <w:p w:rsidR="009C3D90" w:rsidRDefault="00C23968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бюджетом)</w:t>
            </w:r>
          </w:p>
        </w:tc>
        <w:tc>
          <w:tcPr>
            <w:tcW w:w="1703" w:type="dxa"/>
          </w:tcPr>
          <w:p w:rsidR="009C3D90" w:rsidRDefault="009C3D9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3" w:type="dxa"/>
          </w:tcPr>
          <w:p w:rsidR="009C3D90" w:rsidRDefault="009C3D9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D90">
        <w:trPr>
          <w:trHeight w:val="2990"/>
        </w:trPr>
        <w:tc>
          <w:tcPr>
            <w:tcW w:w="3084" w:type="dxa"/>
          </w:tcPr>
          <w:p w:rsidR="009C3D90" w:rsidRDefault="00C23968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ИДК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УК-10.3.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ind w:left="110" w:right="203"/>
              <w:rPr>
                <w:sz w:val="20"/>
              </w:rPr>
            </w:pPr>
            <w:r>
              <w:rPr>
                <w:sz w:val="20"/>
              </w:rPr>
              <w:t>Фрагментарное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применение </w:t>
            </w:r>
            <w:r>
              <w:rPr>
                <w:sz w:val="20"/>
              </w:rPr>
              <w:t>навыков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9C3D90" w:rsidRDefault="00C23968">
            <w:pPr>
              <w:pStyle w:val="TableParagraph"/>
              <w:ind w:left="110" w:right="705"/>
              <w:rPr>
                <w:sz w:val="20"/>
              </w:rPr>
            </w:pPr>
            <w:r>
              <w:rPr>
                <w:sz w:val="20"/>
              </w:rPr>
              <w:t>обоснованные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экономические</w:t>
            </w:r>
          </w:p>
          <w:p w:rsidR="009C3D90" w:rsidRDefault="00C23968">
            <w:pPr>
              <w:pStyle w:val="TableParagraph"/>
              <w:ind w:left="110" w:right="148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  <w:p w:rsidR="009C3D90" w:rsidRDefault="00C2396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844" w:type="dxa"/>
          </w:tcPr>
          <w:p w:rsidR="009C3D90" w:rsidRDefault="00C23968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  <w:p w:rsidR="009C3D90" w:rsidRDefault="00C23968">
            <w:pPr>
              <w:pStyle w:val="TableParagraph"/>
              <w:ind w:left="110" w:right="486"/>
              <w:rPr>
                <w:sz w:val="20"/>
              </w:rPr>
            </w:pPr>
            <w:r>
              <w:rPr>
                <w:sz w:val="20"/>
              </w:rPr>
              <w:t>успешное,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пробелы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обоснованных</w:t>
            </w:r>
          </w:p>
          <w:p w:rsidR="009C3D90" w:rsidRDefault="00C23968">
            <w:pPr>
              <w:pStyle w:val="TableParagraph"/>
              <w:spacing w:before="1"/>
              <w:ind w:left="110" w:right="411"/>
              <w:rPr>
                <w:sz w:val="20"/>
              </w:rPr>
            </w:pP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C3D90" w:rsidRDefault="00C23968">
            <w:pPr>
              <w:pStyle w:val="TableParagraph"/>
              <w:spacing w:before="1"/>
              <w:ind w:left="110" w:right="796"/>
              <w:rPr>
                <w:sz w:val="20"/>
              </w:rPr>
            </w:pPr>
            <w:r>
              <w:rPr>
                <w:spacing w:val="-1"/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  <w:p w:rsidR="009C3D90" w:rsidRDefault="00C23968">
            <w:pPr>
              <w:pStyle w:val="TableParagraph"/>
              <w:spacing w:line="230" w:lineRule="exact"/>
              <w:ind w:left="110" w:right="167"/>
              <w:rPr>
                <w:sz w:val="20"/>
              </w:rPr>
            </w:pPr>
            <w:r>
              <w:rPr>
                <w:spacing w:val="-1"/>
                <w:sz w:val="20"/>
              </w:rPr>
              <w:t>жизнедеятельност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27" w:type="dxa"/>
          </w:tcPr>
          <w:p w:rsidR="009C3D90" w:rsidRDefault="00C23968">
            <w:pPr>
              <w:pStyle w:val="TableParagraph"/>
              <w:ind w:left="110" w:right="769"/>
              <w:rPr>
                <w:sz w:val="20"/>
              </w:rPr>
            </w:pPr>
            <w:r>
              <w:rPr>
                <w:sz w:val="20"/>
              </w:rPr>
              <w:t>Успешное, 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пробелы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обоснованных</w:t>
            </w:r>
          </w:p>
          <w:p w:rsidR="009C3D90" w:rsidRDefault="00C2396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экономических</w:t>
            </w:r>
          </w:p>
          <w:p w:rsidR="009C3D90" w:rsidRDefault="00C23968">
            <w:pPr>
              <w:pStyle w:val="TableParagraph"/>
              <w:ind w:left="110" w:right="132"/>
              <w:rPr>
                <w:sz w:val="20"/>
              </w:rPr>
            </w:pPr>
            <w:r>
              <w:rPr>
                <w:sz w:val="20"/>
              </w:rPr>
              <w:t>решений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  <w:p w:rsidR="009C3D90" w:rsidRDefault="00C2396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2128" w:type="dxa"/>
          </w:tcPr>
          <w:p w:rsidR="009C3D90" w:rsidRDefault="00C23968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Успешное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C3D90" w:rsidRDefault="00C23968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систематическое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</w:p>
          <w:p w:rsidR="009C3D90" w:rsidRDefault="00C23968">
            <w:pPr>
              <w:pStyle w:val="TableParagraph"/>
              <w:spacing w:before="2"/>
              <w:ind w:right="698"/>
              <w:rPr>
                <w:sz w:val="20"/>
              </w:rPr>
            </w:pPr>
            <w:r>
              <w:rPr>
                <w:sz w:val="20"/>
              </w:rPr>
              <w:t>обоснованных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</w:p>
          <w:p w:rsidR="009C3D90" w:rsidRDefault="00C23968">
            <w:pPr>
              <w:pStyle w:val="TableParagraph"/>
              <w:ind w:right="127"/>
              <w:rPr>
                <w:sz w:val="20"/>
              </w:rPr>
            </w:pPr>
            <w:r>
              <w:rPr>
                <w:sz w:val="20"/>
              </w:rPr>
              <w:t>решений в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</w:p>
          <w:p w:rsidR="009C3D90" w:rsidRDefault="00C23968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жизнедеятельности</w:t>
            </w:r>
          </w:p>
        </w:tc>
        <w:tc>
          <w:tcPr>
            <w:tcW w:w="1703" w:type="dxa"/>
          </w:tcPr>
          <w:p w:rsidR="009C3D90" w:rsidRDefault="009C3D90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9C3D90" w:rsidRDefault="00C23968">
            <w:pPr>
              <w:pStyle w:val="TableParagraph"/>
              <w:tabs>
                <w:tab w:val="left" w:pos="861"/>
              </w:tabs>
              <w:ind w:left="108" w:right="94"/>
            </w:pPr>
            <w:r>
              <w:t>ЗФО:</w:t>
            </w:r>
            <w:r>
              <w:tab/>
            </w:r>
            <w:r>
              <w:rPr>
                <w:spacing w:val="-1"/>
              </w:rPr>
              <w:t>Устный</w:t>
            </w:r>
            <w:r>
              <w:rPr>
                <w:spacing w:val="-52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тестирование</w:t>
            </w:r>
          </w:p>
        </w:tc>
        <w:tc>
          <w:tcPr>
            <w:tcW w:w="1703" w:type="dxa"/>
          </w:tcPr>
          <w:p w:rsidR="009C3D90" w:rsidRDefault="00C23968">
            <w:pPr>
              <w:pStyle w:val="TableParagraph"/>
              <w:spacing w:line="247" w:lineRule="exact"/>
              <w:ind w:left="105"/>
            </w:pPr>
            <w:r>
              <w:t>зачет</w:t>
            </w:r>
          </w:p>
        </w:tc>
      </w:tr>
    </w:tbl>
    <w:p w:rsidR="009C3D90" w:rsidRDefault="009C3D90">
      <w:pPr>
        <w:spacing w:line="247" w:lineRule="exact"/>
        <w:sectPr w:rsidR="009C3D90">
          <w:pgSz w:w="16840" w:h="11910" w:orient="landscape"/>
          <w:pgMar w:top="1100" w:right="980" w:bottom="1040" w:left="920" w:header="0" w:footer="856" w:gutter="0"/>
          <w:cols w:space="720"/>
        </w:sectPr>
      </w:pPr>
    </w:p>
    <w:p w:rsidR="009C3D90" w:rsidRDefault="00C23968">
      <w:pPr>
        <w:pStyle w:val="Heading1"/>
        <w:numPr>
          <w:ilvl w:val="3"/>
          <w:numId w:val="34"/>
        </w:numPr>
        <w:tabs>
          <w:tab w:val="left" w:pos="2213"/>
        </w:tabs>
        <w:spacing w:before="79"/>
        <w:ind w:left="2212" w:hanging="241"/>
        <w:jc w:val="left"/>
      </w:pPr>
      <w:r>
        <w:lastRenderedPageBreak/>
        <w:t>Комплект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pStyle w:val="a4"/>
        <w:numPr>
          <w:ilvl w:val="4"/>
          <w:numId w:val="34"/>
        </w:numPr>
        <w:tabs>
          <w:tab w:val="left" w:pos="3399"/>
        </w:tabs>
        <w:ind w:hanging="421"/>
        <w:rPr>
          <w:b/>
          <w:sz w:val="24"/>
        </w:rPr>
      </w:pPr>
      <w:r>
        <w:rPr>
          <w:b/>
          <w:sz w:val="24"/>
        </w:rPr>
        <w:t>Комплект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устному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опросу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pStyle w:val="Heading1"/>
        <w:ind w:left="1571" w:right="809" w:hanging="39"/>
      </w:pPr>
      <w:r>
        <w:t>Вопросы к зачету по дисциплине «Методы правового регулирования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 финансовой</w:t>
      </w:r>
      <w:r>
        <w:rPr>
          <w:spacing w:val="-1"/>
        </w:rPr>
        <w:t xml:space="preserve"> </w:t>
      </w:r>
      <w:r>
        <w:t>деятельности»</w:t>
      </w:r>
    </w:p>
    <w:p w:rsidR="009C3D90" w:rsidRDefault="009C3D90">
      <w:pPr>
        <w:pStyle w:val="a3"/>
        <w:spacing w:before="7"/>
        <w:rPr>
          <w:b/>
          <w:sz w:val="23"/>
        </w:rPr>
      </w:pP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136"/>
        </w:tabs>
        <w:ind w:left="0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255"/>
        </w:tabs>
        <w:ind w:left="0" w:firstLine="709"/>
        <w:jc w:val="left"/>
        <w:rPr>
          <w:sz w:val="24"/>
        </w:rPr>
      </w:pPr>
      <w:r>
        <w:rPr>
          <w:sz w:val="24"/>
        </w:rPr>
        <w:t>Конституционные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255"/>
        </w:tabs>
        <w:ind w:left="0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255"/>
        </w:tabs>
        <w:ind w:left="0" w:firstLine="709"/>
        <w:jc w:val="left"/>
        <w:rPr>
          <w:sz w:val="24"/>
        </w:rPr>
      </w:pPr>
      <w:r>
        <w:rPr>
          <w:sz w:val="24"/>
        </w:rPr>
        <w:t>Административно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195"/>
        </w:tabs>
        <w:ind w:left="0" w:firstLine="709"/>
        <w:jc w:val="left"/>
        <w:rPr>
          <w:sz w:val="24"/>
        </w:rPr>
      </w:pPr>
      <w:r>
        <w:rPr>
          <w:sz w:val="24"/>
        </w:rPr>
        <w:t>Гражданско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195"/>
        </w:tabs>
        <w:spacing w:before="1"/>
        <w:ind w:left="0" w:firstLine="709"/>
        <w:jc w:val="left"/>
        <w:rPr>
          <w:sz w:val="24"/>
        </w:rPr>
      </w:pPr>
      <w:r>
        <w:rPr>
          <w:sz w:val="24"/>
        </w:rPr>
        <w:t>Императивный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195"/>
        </w:tabs>
        <w:ind w:left="0" w:firstLine="709"/>
        <w:jc w:val="left"/>
        <w:rPr>
          <w:sz w:val="24"/>
        </w:rPr>
      </w:pPr>
      <w:r>
        <w:rPr>
          <w:sz w:val="24"/>
        </w:rPr>
        <w:t>Диспозитивный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195"/>
        </w:tabs>
        <w:ind w:left="0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451"/>
          <w:tab w:val="left" w:pos="1452"/>
          <w:tab w:val="left" w:pos="2744"/>
          <w:tab w:val="left" w:pos="4113"/>
          <w:tab w:val="left" w:pos="5135"/>
          <w:tab w:val="left" w:pos="6945"/>
          <w:tab w:val="left" w:pos="8435"/>
        </w:tabs>
        <w:ind w:left="0" w:right="107" w:firstLine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принципы,</w:t>
      </w:r>
      <w:r>
        <w:rPr>
          <w:sz w:val="24"/>
        </w:rPr>
        <w:tab/>
        <w:t>методы</w:t>
      </w:r>
      <w:r>
        <w:rPr>
          <w:sz w:val="24"/>
        </w:rPr>
        <w:tab/>
        <w:t>осуществления</w:t>
      </w:r>
      <w:r>
        <w:rPr>
          <w:sz w:val="24"/>
        </w:rPr>
        <w:tab/>
        <w:t>финансовой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(муниципальных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(муниципальных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образований).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Парламент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Счетная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Палата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Правительство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454"/>
        </w:tabs>
        <w:ind w:left="0" w:right="108" w:firstLine="709"/>
        <w:jc w:val="left"/>
        <w:rPr>
          <w:sz w:val="24"/>
        </w:rPr>
      </w:pPr>
      <w:r>
        <w:rPr>
          <w:sz w:val="24"/>
        </w:rPr>
        <w:t>Федеральное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казначейство</w:t>
      </w:r>
      <w:r>
        <w:rPr>
          <w:spacing w:val="15"/>
          <w:sz w:val="24"/>
        </w:rPr>
        <w:t xml:space="preserve"> </w:t>
      </w:r>
      <w:r>
        <w:rPr>
          <w:sz w:val="24"/>
        </w:rPr>
        <w:t>(Казначейство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58"/>
        </w:tabs>
        <w:ind w:left="0" w:right="112" w:firstLine="709"/>
        <w:jc w:val="left"/>
        <w:rPr>
          <w:sz w:val="24"/>
        </w:rPr>
      </w:pPr>
      <w:r>
        <w:rPr>
          <w:sz w:val="24"/>
        </w:rPr>
        <w:t>Правовой</w:t>
      </w:r>
      <w:r>
        <w:rPr>
          <w:spacing w:val="4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Банка</w:t>
      </w:r>
      <w:r>
        <w:rPr>
          <w:spacing w:val="40"/>
          <w:sz w:val="24"/>
        </w:rPr>
        <w:t xml:space="preserve"> </w:t>
      </w:r>
      <w:r>
        <w:rPr>
          <w:sz w:val="24"/>
        </w:rPr>
        <w:t>РФ</w:t>
      </w:r>
      <w:r>
        <w:rPr>
          <w:spacing w:val="41"/>
          <w:sz w:val="24"/>
        </w:rPr>
        <w:t xml:space="preserve"> </w:t>
      </w:r>
      <w:r>
        <w:rPr>
          <w:sz w:val="24"/>
        </w:rPr>
        <w:t>(Банка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государства.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89"/>
        </w:tabs>
        <w:spacing w:before="1"/>
        <w:ind w:left="0" w:right="109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10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общества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75"/>
        </w:tabs>
        <w:ind w:left="0" w:firstLine="709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75"/>
        </w:tabs>
        <w:ind w:left="0" w:firstLine="709"/>
        <w:jc w:val="left"/>
        <w:rPr>
          <w:sz w:val="24"/>
        </w:rPr>
      </w:pP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Финансово-правовой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конфликт: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75"/>
        </w:tabs>
        <w:ind w:left="0" w:firstLine="709"/>
        <w:jc w:val="left"/>
        <w:rPr>
          <w:sz w:val="24"/>
        </w:rPr>
      </w:pPr>
      <w:r>
        <w:rPr>
          <w:sz w:val="24"/>
        </w:rPr>
        <w:t>Понятие,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финансово-правовой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правонарушения.</w:t>
      </w:r>
    </w:p>
    <w:p w:rsidR="009C3D90" w:rsidRDefault="00C23968" w:rsidP="00402A78">
      <w:pPr>
        <w:pStyle w:val="a4"/>
        <w:numPr>
          <w:ilvl w:val="0"/>
          <w:numId w:val="33"/>
        </w:numPr>
        <w:tabs>
          <w:tab w:val="left" w:pos="1315"/>
        </w:tabs>
        <w:ind w:left="0" w:firstLine="709"/>
        <w:jc w:val="left"/>
        <w:rPr>
          <w:sz w:val="24"/>
        </w:rPr>
      </w:pPr>
      <w:r>
        <w:rPr>
          <w:sz w:val="24"/>
        </w:rPr>
        <w:t>Финансово-правовые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санкции.</w:t>
      </w:r>
    </w:p>
    <w:p w:rsidR="009C3D90" w:rsidRDefault="009C3D90">
      <w:pPr>
        <w:pStyle w:val="a3"/>
        <w:rPr>
          <w:sz w:val="26"/>
        </w:rPr>
      </w:pPr>
    </w:p>
    <w:p w:rsidR="009C3D90" w:rsidRDefault="009C3D90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402A78" w:rsidRDefault="00402A78">
      <w:pPr>
        <w:pStyle w:val="a3"/>
        <w:spacing w:before="5"/>
        <w:rPr>
          <w:sz w:val="22"/>
        </w:rPr>
      </w:pPr>
    </w:p>
    <w:p w:rsidR="009C3D90" w:rsidRDefault="00C23968">
      <w:pPr>
        <w:pStyle w:val="Heading1"/>
        <w:ind w:left="1206" w:right="1208"/>
        <w:jc w:val="center"/>
      </w:pPr>
      <w:r>
        <w:lastRenderedPageBreak/>
        <w:t>Комплект</w:t>
      </w:r>
      <w:r>
        <w:rPr>
          <w:spacing w:val="-3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заданий</w:t>
      </w:r>
      <w:r>
        <w:rPr>
          <w:spacing w:val="5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тестового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дисциплине</w:t>
      </w:r>
    </w:p>
    <w:p w:rsidR="009C3D90" w:rsidRDefault="00C23968">
      <w:pPr>
        <w:ind w:left="388" w:right="394"/>
        <w:jc w:val="center"/>
        <w:rPr>
          <w:b/>
          <w:sz w:val="24"/>
        </w:rPr>
      </w:pPr>
      <w:r>
        <w:rPr>
          <w:b/>
          <w:sz w:val="24"/>
        </w:rPr>
        <w:t>«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общественных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финансовой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деятельности»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pStyle w:val="Heading1"/>
        <w:ind w:left="1206" w:right="1207"/>
        <w:jc w:val="center"/>
      </w:pPr>
      <w:r>
        <w:t>УК-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проверяемая</w:t>
      </w:r>
      <w:r>
        <w:rPr>
          <w:spacing w:val="-3"/>
        </w:rPr>
        <w:t xml:space="preserve"> </w:t>
      </w:r>
      <w:r>
        <w:t>компетенция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ind w:left="102" w:firstLine="707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методом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правового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регулирования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финансового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права является метод …</w:t>
      </w:r>
    </w:p>
    <w:p w:rsidR="00402A78" w:rsidRDefault="00402A78">
      <w:pPr>
        <w:ind w:left="102" w:firstLine="707"/>
        <w:rPr>
          <w:b/>
          <w:sz w:val="24"/>
        </w:rPr>
      </w:pPr>
    </w:p>
    <w:p w:rsidR="009C3D90" w:rsidRDefault="00C23968">
      <w:pPr>
        <w:pStyle w:val="Heading1"/>
        <w:numPr>
          <w:ilvl w:val="0"/>
          <w:numId w:val="31"/>
        </w:numPr>
        <w:tabs>
          <w:tab w:val="left" w:pos="1218"/>
          <w:tab w:val="left" w:pos="1219"/>
          <w:tab w:val="left" w:pos="3087"/>
          <w:tab w:val="left" w:pos="4982"/>
          <w:tab w:val="left" w:pos="6305"/>
          <w:tab w:val="left" w:pos="6672"/>
          <w:tab w:val="left" w:pos="7881"/>
        </w:tabs>
        <w:spacing w:before="75"/>
        <w:ind w:right="107" w:firstLine="707"/>
      </w:pPr>
      <w:r>
        <w:t>Регулирование</w:t>
      </w:r>
      <w:r>
        <w:tab/>
        <w:t>экономических</w:t>
      </w:r>
      <w:r>
        <w:tab/>
        <w:t>процессов</w:t>
      </w:r>
      <w:r>
        <w:tab/>
        <w:t>и</w:t>
      </w:r>
      <w:r>
        <w:tab/>
        <w:t>развитие</w:t>
      </w:r>
      <w:r>
        <w:tab/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за счет:</w:t>
      </w:r>
    </w:p>
    <w:p w:rsidR="009C3D90" w:rsidRDefault="00C23968">
      <w:pPr>
        <w:pStyle w:val="a4"/>
        <w:numPr>
          <w:ilvl w:val="0"/>
          <w:numId w:val="30"/>
        </w:numPr>
        <w:tabs>
          <w:tab w:val="left" w:pos="1070"/>
        </w:tabs>
        <w:spacing w:line="271" w:lineRule="exact"/>
        <w:rPr>
          <w:sz w:val="24"/>
        </w:rPr>
      </w:pP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кредит</w:t>
      </w:r>
      <w:r w:rsidR="001C23BE">
        <w:rPr>
          <w:sz w:val="24"/>
        </w:rPr>
        <w:t>а</w:t>
      </w:r>
      <w:r>
        <w:rPr>
          <w:sz w:val="24"/>
        </w:rPr>
        <w:t>;</w:t>
      </w:r>
    </w:p>
    <w:p w:rsidR="009C3D90" w:rsidRDefault="00C23968">
      <w:pPr>
        <w:pStyle w:val="a4"/>
        <w:numPr>
          <w:ilvl w:val="0"/>
          <w:numId w:val="30"/>
        </w:numPr>
        <w:tabs>
          <w:tab w:val="left" w:pos="1070"/>
        </w:tabs>
        <w:rPr>
          <w:sz w:val="24"/>
        </w:rPr>
      </w:pP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:rsidR="009C3D90" w:rsidRDefault="00C23968">
      <w:pPr>
        <w:pStyle w:val="a4"/>
        <w:numPr>
          <w:ilvl w:val="0"/>
          <w:numId w:val="30"/>
        </w:numPr>
        <w:tabs>
          <w:tab w:val="left" w:pos="1070"/>
        </w:tabs>
        <w:rPr>
          <w:sz w:val="24"/>
        </w:rPr>
      </w:pP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9C3D90" w:rsidRDefault="00C23968">
      <w:pPr>
        <w:pStyle w:val="a4"/>
        <w:numPr>
          <w:ilvl w:val="0"/>
          <w:numId w:val="30"/>
        </w:numPr>
        <w:tabs>
          <w:tab w:val="left" w:pos="1070"/>
        </w:tabs>
        <w:rPr>
          <w:sz w:val="24"/>
        </w:rPr>
      </w:pPr>
      <w:r>
        <w:rPr>
          <w:sz w:val="24"/>
        </w:rPr>
        <w:t>внебюджетных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фондов;</w:t>
      </w:r>
    </w:p>
    <w:p w:rsidR="009C3D90" w:rsidRDefault="00C23968">
      <w:pPr>
        <w:pStyle w:val="a4"/>
        <w:numPr>
          <w:ilvl w:val="0"/>
          <w:numId w:val="30"/>
        </w:numPr>
        <w:tabs>
          <w:tab w:val="left" w:pos="1070"/>
        </w:tabs>
        <w:rPr>
          <w:sz w:val="24"/>
        </w:rPr>
      </w:pPr>
      <w:r>
        <w:rPr>
          <w:sz w:val="24"/>
        </w:rPr>
        <w:t>фондов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страхования</w:t>
      </w:r>
    </w:p>
    <w:p w:rsidR="009C3D90" w:rsidRDefault="009C3D90">
      <w:pPr>
        <w:pStyle w:val="a3"/>
      </w:pPr>
    </w:p>
    <w:p w:rsidR="009C3D90" w:rsidRDefault="00C23968">
      <w:pPr>
        <w:pStyle w:val="Heading1"/>
        <w:numPr>
          <w:ilvl w:val="0"/>
          <w:numId w:val="31"/>
        </w:numPr>
        <w:tabs>
          <w:tab w:val="left" w:pos="1051"/>
        </w:tabs>
        <w:ind w:left="1050" w:hanging="241"/>
        <w:jc w:val="both"/>
        <w:rPr>
          <w:b w:val="0"/>
        </w:rPr>
      </w:pPr>
      <w:r>
        <w:t>Финансовый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b w:val="0"/>
        </w:rPr>
        <w:t>:</w:t>
      </w:r>
    </w:p>
    <w:p w:rsidR="009C3D90" w:rsidRDefault="00C23968">
      <w:pPr>
        <w:pStyle w:val="a4"/>
        <w:numPr>
          <w:ilvl w:val="0"/>
          <w:numId w:val="29"/>
        </w:numPr>
        <w:tabs>
          <w:tab w:val="left" w:pos="1161"/>
        </w:tabs>
        <w:ind w:right="103" w:firstLine="767"/>
        <w:jc w:val="both"/>
        <w:rPr>
          <w:sz w:val="24"/>
        </w:rPr>
      </w:pPr>
      <w:r>
        <w:rPr>
          <w:sz w:val="24"/>
        </w:rPr>
        <w:t>совокупность действий и норм, предназначенных для осуществления надзора над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субъектов предпринимательства и управления с применением 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C3D90" w:rsidRDefault="00C23968">
      <w:pPr>
        <w:pStyle w:val="a4"/>
        <w:numPr>
          <w:ilvl w:val="0"/>
          <w:numId w:val="29"/>
        </w:numPr>
        <w:tabs>
          <w:tab w:val="left" w:pos="1135"/>
        </w:tabs>
        <w:spacing w:before="1"/>
        <w:ind w:right="106" w:firstLine="707"/>
        <w:jc w:val="both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9C3D90" w:rsidRDefault="00C23968">
      <w:pPr>
        <w:pStyle w:val="a4"/>
        <w:numPr>
          <w:ilvl w:val="0"/>
          <w:numId w:val="29"/>
        </w:numPr>
        <w:tabs>
          <w:tab w:val="left" w:pos="1231"/>
        </w:tabs>
        <w:ind w:right="112" w:firstLine="707"/>
        <w:jc w:val="both"/>
        <w:rPr>
          <w:sz w:val="24"/>
        </w:rPr>
      </w:pPr>
      <w:r>
        <w:rPr>
          <w:sz w:val="24"/>
        </w:rPr>
        <w:t>научно-обоснованная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7"/>
          <w:sz w:val="24"/>
        </w:rPr>
        <w:t xml:space="preserve"> </w:t>
      </w:r>
      <w:r>
        <w:rPr>
          <w:sz w:val="24"/>
        </w:rPr>
        <w:t>ресурсов;</w:t>
      </w:r>
    </w:p>
    <w:p w:rsidR="009C3D90" w:rsidRDefault="00C23968">
      <w:pPr>
        <w:pStyle w:val="a4"/>
        <w:numPr>
          <w:ilvl w:val="0"/>
          <w:numId w:val="29"/>
        </w:numPr>
        <w:tabs>
          <w:tab w:val="left" w:pos="1262"/>
        </w:tabs>
        <w:ind w:right="108" w:firstLine="707"/>
        <w:jc w:val="both"/>
        <w:rPr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финансовой ситуации;</w:t>
      </w:r>
    </w:p>
    <w:p w:rsidR="009C3D90" w:rsidRDefault="00C23968">
      <w:pPr>
        <w:pStyle w:val="a4"/>
        <w:numPr>
          <w:ilvl w:val="0"/>
          <w:numId w:val="29"/>
        </w:numPr>
        <w:tabs>
          <w:tab w:val="left" w:pos="1327"/>
        </w:tabs>
        <w:ind w:right="100" w:firstLine="707"/>
        <w:jc w:val="both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электронно-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numPr>
          <w:ilvl w:val="0"/>
          <w:numId w:val="31"/>
        </w:numPr>
        <w:tabs>
          <w:tab w:val="left" w:pos="1070"/>
        </w:tabs>
        <w:spacing w:before="1"/>
        <w:ind w:right="109" w:firstLine="707"/>
        <w:jc w:val="both"/>
      </w:pPr>
      <w:r>
        <w:t>Основные положения, регулирующие финансовую деятельность государства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образований, закреплены в</w:t>
      </w:r>
      <w:r w:rsidR="001C23BE">
        <w:t xml:space="preserve"> </w:t>
      </w:r>
      <w:r w:rsidR="004F349A">
        <w:t>………………………</w:t>
      </w:r>
    </w:p>
    <w:p w:rsidR="004F349A" w:rsidRDefault="004F349A">
      <w:pPr>
        <w:pStyle w:val="Heading1"/>
        <w:ind w:firstLine="707"/>
      </w:pPr>
    </w:p>
    <w:p w:rsidR="009C3D90" w:rsidRDefault="00C23968">
      <w:pPr>
        <w:pStyle w:val="Heading1"/>
        <w:ind w:firstLine="707"/>
      </w:pPr>
      <w:r>
        <w:t>5.</w:t>
      </w:r>
      <w:r>
        <w:rPr>
          <w:spacing w:val="37"/>
        </w:rPr>
        <w:t xml:space="preserve"> </w:t>
      </w:r>
      <w:r>
        <w:t>Правильно</w:t>
      </w:r>
      <w:r>
        <w:rPr>
          <w:spacing w:val="37"/>
        </w:rPr>
        <w:t xml:space="preserve"> </w:t>
      </w:r>
      <w:r>
        <w:t>выберите</w:t>
      </w:r>
      <w:r>
        <w:rPr>
          <w:spacing w:val="36"/>
        </w:rPr>
        <w:t xml:space="preserve"> </w:t>
      </w:r>
      <w:r>
        <w:t>органы,</w:t>
      </w:r>
      <w:r>
        <w:rPr>
          <w:spacing w:val="37"/>
        </w:rPr>
        <w:t xml:space="preserve"> </w:t>
      </w:r>
      <w:r>
        <w:t>осуществляющие</w:t>
      </w:r>
      <w:r>
        <w:rPr>
          <w:spacing w:val="40"/>
        </w:rPr>
        <w:t xml:space="preserve"> </w:t>
      </w:r>
      <w:r>
        <w:t>финансовую</w:t>
      </w:r>
      <w:r>
        <w:rPr>
          <w:spacing w:val="36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РФ: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spacing w:line="271" w:lineRule="exact"/>
        <w:ind w:hanging="241"/>
        <w:rPr>
          <w:sz w:val="24"/>
        </w:rPr>
      </w:pPr>
      <w:r>
        <w:rPr>
          <w:sz w:val="24"/>
        </w:rPr>
        <w:t>Правительство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spacing w:before="1"/>
        <w:ind w:hanging="241"/>
        <w:rPr>
          <w:sz w:val="24"/>
        </w:rPr>
      </w:pPr>
      <w:r>
        <w:rPr>
          <w:sz w:val="24"/>
        </w:rPr>
        <w:t>Бюджетное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Городские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инспекции.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Финансовые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Минфин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ЦБ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spacing w:line="274" w:lineRule="exact"/>
        <w:ind w:left="810"/>
      </w:pPr>
      <w:r>
        <w:t>6.</w:t>
      </w:r>
      <w:r>
        <w:rPr>
          <w:spacing w:val="-3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орган</w:t>
      </w:r>
      <w:r w:rsidR="005805B2">
        <w:t>ы</w:t>
      </w:r>
      <w:r>
        <w:rPr>
          <w:spacing w:val="-2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руководство</w:t>
      </w:r>
      <w:r>
        <w:rPr>
          <w:spacing w:val="-3"/>
        </w:rPr>
        <w:t xml:space="preserve"> </w:t>
      </w:r>
      <w:r>
        <w:t>финансами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РФ: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spacing w:line="274" w:lineRule="exact"/>
        <w:ind w:hanging="241"/>
        <w:rPr>
          <w:sz w:val="24"/>
        </w:rPr>
      </w:pPr>
      <w:r>
        <w:rPr>
          <w:sz w:val="24"/>
        </w:rPr>
        <w:t>Правительство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1"/>
          <w:sz w:val="24"/>
        </w:rPr>
        <w:t xml:space="preserve"> </w:t>
      </w:r>
      <w:r>
        <w:rPr>
          <w:sz w:val="24"/>
        </w:rPr>
        <w:t>налоговой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полиции.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Бюджетное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Минфина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lastRenderedPageBreak/>
        <w:t>Городские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инспекции.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spacing w:before="1"/>
        <w:ind w:hanging="241"/>
        <w:rPr>
          <w:sz w:val="24"/>
        </w:rPr>
      </w:pPr>
      <w:r>
        <w:rPr>
          <w:sz w:val="24"/>
        </w:rPr>
        <w:t>Финансовые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Минфин</w:t>
      </w:r>
      <w:r>
        <w:rPr>
          <w:spacing w:val="-4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2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ЦБ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9C3D90">
      <w:pPr>
        <w:rPr>
          <w:sz w:val="24"/>
        </w:rPr>
      </w:pPr>
    </w:p>
    <w:p w:rsidR="00402A78" w:rsidRDefault="00402A78" w:rsidP="00370139">
      <w:pPr>
        <w:pStyle w:val="Heading1"/>
        <w:spacing w:before="79" w:line="274" w:lineRule="exact"/>
        <w:ind w:left="15" w:firstLine="694"/>
        <w:jc w:val="both"/>
      </w:pPr>
      <w:r>
        <w:t>7.</w:t>
      </w:r>
      <w:r>
        <w:rPr>
          <w:spacing w:val="-2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финансов:</w:t>
      </w:r>
    </w:p>
    <w:p w:rsidR="00402A78" w:rsidRDefault="00402A78" w:rsidP="00370139">
      <w:pPr>
        <w:pStyle w:val="a4"/>
        <w:numPr>
          <w:ilvl w:val="0"/>
          <w:numId w:val="25"/>
        </w:numPr>
        <w:tabs>
          <w:tab w:val="left" w:pos="316"/>
        </w:tabs>
        <w:spacing w:line="274" w:lineRule="exact"/>
        <w:ind w:firstLine="694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валютный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контроль.</w:t>
      </w:r>
    </w:p>
    <w:p w:rsidR="00402A78" w:rsidRDefault="00402A78" w:rsidP="00370139">
      <w:pPr>
        <w:pStyle w:val="a4"/>
        <w:numPr>
          <w:ilvl w:val="0"/>
          <w:numId w:val="25"/>
        </w:numPr>
        <w:tabs>
          <w:tab w:val="left" w:pos="256"/>
        </w:tabs>
        <w:ind w:left="255" w:firstLine="694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валютные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правоотношения.</w:t>
      </w:r>
    </w:p>
    <w:p w:rsidR="00402A78" w:rsidRDefault="00402A78" w:rsidP="00370139">
      <w:pPr>
        <w:pStyle w:val="a4"/>
        <w:numPr>
          <w:ilvl w:val="0"/>
          <w:numId w:val="25"/>
        </w:numPr>
        <w:tabs>
          <w:tab w:val="left" w:pos="256"/>
        </w:tabs>
        <w:ind w:left="255" w:firstLine="694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02A78" w:rsidRDefault="00402A78" w:rsidP="00370139">
      <w:pPr>
        <w:pStyle w:val="a4"/>
        <w:numPr>
          <w:ilvl w:val="0"/>
          <w:numId w:val="25"/>
        </w:numPr>
        <w:tabs>
          <w:tab w:val="left" w:pos="256"/>
        </w:tabs>
        <w:ind w:left="255" w:firstLine="694"/>
        <w:jc w:val="both"/>
        <w:rPr>
          <w:sz w:val="24"/>
        </w:rPr>
      </w:pPr>
      <w:r>
        <w:rPr>
          <w:sz w:val="24"/>
        </w:rPr>
        <w:t>Выступает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Собранию.</w:t>
      </w:r>
    </w:p>
    <w:p w:rsidR="00402A78" w:rsidRDefault="00402A78" w:rsidP="00370139">
      <w:pPr>
        <w:pStyle w:val="a4"/>
        <w:numPr>
          <w:ilvl w:val="0"/>
          <w:numId w:val="25"/>
        </w:numPr>
        <w:tabs>
          <w:tab w:val="left" w:pos="287"/>
        </w:tabs>
        <w:ind w:left="286" w:firstLine="69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26"/>
          <w:sz w:val="24"/>
        </w:rPr>
        <w:t xml:space="preserve"> </w:t>
      </w:r>
      <w:r>
        <w:rPr>
          <w:sz w:val="24"/>
        </w:rPr>
        <w:t>кандидатуры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финансовой сфере.</w:t>
      </w:r>
    </w:p>
    <w:p w:rsidR="00402A78" w:rsidRDefault="00402A78" w:rsidP="00402A78">
      <w:pPr>
        <w:tabs>
          <w:tab w:val="left" w:pos="287"/>
        </w:tabs>
        <w:rPr>
          <w:sz w:val="24"/>
        </w:rPr>
      </w:pPr>
    </w:p>
    <w:p w:rsidR="00402A78" w:rsidRDefault="00402A78" w:rsidP="00402A78">
      <w:pPr>
        <w:tabs>
          <w:tab w:val="left" w:pos="287"/>
        </w:tabs>
        <w:rPr>
          <w:sz w:val="24"/>
        </w:rPr>
      </w:pPr>
    </w:p>
    <w:p w:rsidR="00402A78" w:rsidRDefault="00402A78" w:rsidP="00402A78">
      <w:pPr>
        <w:pStyle w:val="Heading1"/>
        <w:numPr>
          <w:ilvl w:val="1"/>
          <w:numId w:val="25"/>
        </w:numPr>
        <w:tabs>
          <w:tab w:val="left" w:pos="1051"/>
        </w:tabs>
        <w:spacing w:before="90" w:line="274" w:lineRule="exact"/>
        <w:ind w:hanging="241"/>
        <w:jc w:val="left"/>
      </w:pPr>
      <w:r>
        <w:t>Административные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финансами -</w:t>
      </w:r>
      <w:r>
        <w:rPr>
          <w:spacing w:val="-3"/>
        </w:rPr>
        <w:t xml:space="preserve"> </w:t>
      </w:r>
      <w:r>
        <w:t>это:</w:t>
      </w:r>
    </w:p>
    <w:p w:rsidR="00402A78" w:rsidRDefault="00402A78" w:rsidP="00402A78">
      <w:pPr>
        <w:pStyle w:val="a4"/>
        <w:numPr>
          <w:ilvl w:val="0"/>
          <w:numId w:val="24"/>
        </w:numPr>
        <w:tabs>
          <w:tab w:val="left" w:pos="1051"/>
        </w:tabs>
        <w:spacing w:line="274" w:lineRule="exact"/>
        <w:ind w:hanging="241"/>
        <w:rPr>
          <w:sz w:val="24"/>
        </w:rPr>
      </w:pPr>
      <w:r>
        <w:rPr>
          <w:sz w:val="24"/>
        </w:rPr>
        <w:t>Целенаправленное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сферу</w:t>
      </w:r>
      <w:r>
        <w:rPr>
          <w:spacing w:val="-8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402A78" w:rsidRDefault="00402A78" w:rsidP="00402A78">
      <w:pPr>
        <w:pStyle w:val="a4"/>
        <w:numPr>
          <w:ilvl w:val="0"/>
          <w:numId w:val="2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Совокупность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управления.</w:t>
      </w:r>
    </w:p>
    <w:p w:rsidR="00402A78" w:rsidRDefault="00402A78" w:rsidP="00402A78">
      <w:pPr>
        <w:pStyle w:val="a4"/>
        <w:numPr>
          <w:ilvl w:val="0"/>
          <w:numId w:val="2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Совокупность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управления.</w:t>
      </w:r>
    </w:p>
    <w:p w:rsidR="00402A78" w:rsidRDefault="00402A78" w:rsidP="00402A78">
      <w:pPr>
        <w:pStyle w:val="a4"/>
        <w:numPr>
          <w:ilvl w:val="0"/>
          <w:numId w:val="24"/>
        </w:numPr>
        <w:tabs>
          <w:tab w:val="left" w:pos="1051"/>
        </w:tabs>
        <w:spacing w:before="1"/>
        <w:ind w:hanging="241"/>
        <w:rPr>
          <w:sz w:val="24"/>
        </w:rPr>
      </w:pPr>
      <w:r>
        <w:rPr>
          <w:sz w:val="24"/>
        </w:rPr>
        <w:t>Совокупность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 для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исполнения</w:t>
      </w:r>
    </w:p>
    <w:p w:rsidR="00402A78" w:rsidRPr="00402A78" w:rsidRDefault="00402A78" w:rsidP="00402A78">
      <w:pPr>
        <w:tabs>
          <w:tab w:val="left" w:pos="287"/>
        </w:tabs>
        <w:rPr>
          <w:sz w:val="24"/>
        </w:rPr>
        <w:sectPr w:rsidR="00402A78" w:rsidRPr="00402A78">
          <w:footerReference w:type="default" r:id="rId26"/>
          <w:pgSz w:w="11910" w:h="16840"/>
          <w:pgMar w:top="1480" w:right="420" w:bottom="1620" w:left="1580" w:header="0" w:footer="1434" w:gutter="0"/>
          <w:cols w:space="720"/>
        </w:sectPr>
      </w:pPr>
    </w:p>
    <w:p w:rsidR="009C3D90" w:rsidRDefault="009C3D90">
      <w:pPr>
        <w:pStyle w:val="a3"/>
        <w:rPr>
          <w:sz w:val="26"/>
        </w:rPr>
      </w:pPr>
    </w:p>
    <w:p w:rsidR="009C3D90" w:rsidRDefault="009C3D90">
      <w:pPr>
        <w:rPr>
          <w:sz w:val="16"/>
        </w:rPr>
        <w:sectPr w:rsidR="009C3D90">
          <w:type w:val="continuous"/>
          <w:pgSz w:w="11910" w:h="16840"/>
          <w:pgMar w:top="1580" w:right="420" w:bottom="280" w:left="1580" w:header="720" w:footer="720" w:gutter="0"/>
          <w:cols w:space="720"/>
        </w:sectPr>
      </w:pPr>
    </w:p>
    <w:p w:rsidR="009C3D90" w:rsidRDefault="009C3D90">
      <w:pPr>
        <w:pStyle w:val="a3"/>
        <w:rPr>
          <w:sz w:val="26"/>
        </w:rPr>
      </w:pPr>
    </w:p>
    <w:p w:rsidR="009C3D90" w:rsidRDefault="009C3D90">
      <w:pPr>
        <w:pStyle w:val="a3"/>
        <w:rPr>
          <w:sz w:val="26"/>
        </w:rPr>
      </w:pPr>
    </w:p>
    <w:p w:rsidR="009C3D90" w:rsidRDefault="009C3D90">
      <w:pPr>
        <w:pStyle w:val="a3"/>
        <w:spacing w:before="5"/>
        <w:rPr>
          <w:sz w:val="27"/>
        </w:rPr>
      </w:pPr>
    </w:p>
    <w:p w:rsidR="009C3D90" w:rsidRDefault="00C23968" w:rsidP="00F3277C">
      <w:pPr>
        <w:pStyle w:val="a3"/>
        <w:ind w:left="1560"/>
      </w:pPr>
      <w:r>
        <w:t>кредит</w:t>
      </w:r>
    </w:p>
    <w:p w:rsidR="009C3D90" w:rsidRDefault="00C23968" w:rsidP="00F3277C">
      <w:pPr>
        <w:pStyle w:val="Heading1"/>
        <w:numPr>
          <w:ilvl w:val="1"/>
          <w:numId w:val="25"/>
        </w:numPr>
        <w:tabs>
          <w:tab w:val="left" w:pos="209"/>
        </w:tabs>
        <w:spacing w:before="90" w:line="274" w:lineRule="exact"/>
        <w:ind w:left="208" w:hanging="241"/>
        <w:jc w:val="both"/>
      </w:pPr>
      <w:r>
        <w:br w:type="column"/>
      </w:r>
      <w:r>
        <w:lastRenderedPageBreak/>
        <w:t>Каковы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«государственных</w:t>
      </w:r>
      <w:r>
        <w:rPr>
          <w:spacing w:val="-1"/>
        </w:rPr>
        <w:t xml:space="preserve"> </w:t>
      </w:r>
      <w:r>
        <w:t>финансов»?</w:t>
      </w:r>
    </w:p>
    <w:p w:rsidR="009C3D90" w:rsidRDefault="00C23968" w:rsidP="00F3277C">
      <w:pPr>
        <w:pStyle w:val="a4"/>
        <w:numPr>
          <w:ilvl w:val="0"/>
          <w:numId w:val="23"/>
        </w:numPr>
        <w:tabs>
          <w:tab w:val="left" w:pos="209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Бюджетная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система.</w:t>
      </w:r>
    </w:p>
    <w:p w:rsidR="009C3D90" w:rsidRDefault="00C23968" w:rsidP="00F3277C">
      <w:pPr>
        <w:pStyle w:val="a4"/>
        <w:numPr>
          <w:ilvl w:val="0"/>
          <w:numId w:val="23"/>
        </w:numPr>
        <w:tabs>
          <w:tab w:val="left" w:pos="150"/>
        </w:tabs>
        <w:ind w:left="149" w:hanging="182"/>
        <w:jc w:val="both"/>
        <w:rPr>
          <w:sz w:val="24"/>
        </w:rPr>
      </w:pPr>
      <w:r>
        <w:rPr>
          <w:sz w:val="24"/>
        </w:rPr>
        <w:t>Бюджетная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система,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внебюджетные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государственные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фонды,  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государственный</w:t>
      </w:r>
    </w:p>
    <w:p w:rsidR="009C3D90" w:rsidRDefault="009C3D90" w:rsidP="00F3277C">
      <w:pPr>
        <w:pStyle w:val="a3"/>
        <w:jc w:val="both"/>
      </w:pPr>
    </w:p>
    <w:p w:rsidR="009C3D90" w:rsidRDefault="00C23968" w:rsidP="00F3277C">
      <w:pPr>
        <w:pStyle w:val="a4"/>
        <w:numPr>
          <w:ilvl w:val="0"/>
          <w:numId w:val="23"/>
        </w:numPr>
        <w:tabs>
          <w:tab w:val="left" w:pos="209"/>
        </w:tabs>
        <w:ind w:hanging="241"/>
        <w:jc w:val="both"/>
        <w:rPr>
          <w:sz w:val="24"/>
        </w:rPr>
      </w:pPr>
      <w:r>
        <w:rPr>
          <w:sz w:val="24"/>
        </w:rPr>
        <w:t>Бюджетная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внебюджетные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фонды.</w:t>
      </w:r>
    </w:p>
    <w:p w:rsidR="009C3D90" w:rsidRDefault="009C3D90" w:rsidP="00F3277C">
      <w:pPr>
        <w:pStyle w:val="a3"/>
        <w:spacing w:before="5"/>
        <w:jc w:val="both"/>
      </w:pPr>
    </w:p>
    <w:p w:rsidR="009C3D90" w:rsidRDefault="00C23968" w:rsidP="00F3277C">
      <w:pPr>
        <w:pStyle w:val="Heading1"/>
        <w:spacing w:line="274" w:lineRule="exact"/>
        <w:ind w:left="-32"/>
        <w:jc w:val="both"/>
      </w:pPr>
      <w:r>
        <w:t>10.</w:t>
      </w:r>
      <w:r>
        <w:rPr>
          <w:spacing w:val="-2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бывает:</w:t>
      </w:r>
    </w:p>
    <w:p w:rsidR="009C3D90" w:rsidRDefault="00C23968" w:rsidP="00F3277C">
      <w:pPr>
        <w:pStyle w:val="a4"/>
        <w:numPr>
          <w:ilvl w:val="0"/>
          <w:numId w:val="22"/>
        </w:numPr>
        <w:tabs>
          <w:tab w:val="left" w:pos="209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муниципальный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городской;</w:t>
      </w:r>
    </w:p>
    <w:p w:rsidR="009C3D90" w:rsidRDefault="00C23968" w:rsidP="00F3277C">
      <w:pPr>
        <w:pStyle w:val="a4"/>
        <w:numPr>
          <w:ilvl w:val="0"/>
          <w:numId w:val="22"/>
        </w:numPr>
        <w:tabs>
          <w:tab w:val="left" w:pos="209"/>
        </w:tabs>
        <w:ind w:hanging="241"/>
        <w:jc w:val="both"/>
        <w:rPr>
          <w:sz w:val="24"/>
        </w:rPr>
      </w:pPr>
      <w:r>
        <w:rPr>
          <w:sz w:val="24"/>
        </w:rPr>
        <w:t>независимый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общественный;</w:t>
      </w:r>
    </w:p>
    <w:p w:rsidR="009C3D90" w:rsidRDefault="00C23968" w:rsidP="00F3277C">
      <w:pPr>
        <w:pStyle w:val="a4"/>
        <w:numPr>
          <w:ilvl w:val="0"/>
          <w:numId w:val="22"/>
        </w:numPr>
        <w:tabs>
          <w:tab w:val="left" w:pos="209"/>
        </w:tabs>
        <w:ind w:hanging="241"/>
        <w:jc w:val="both"/>
        <w:rPr>
          <w:sz w:val="24"/>
        </w:rPr>
      </w:pPr>
      <w:r>
        <w:rPr>
          <w:sz w:val="24"/>
        </w:rPr>
        <w:t>ведомственный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министерский;</w:t>
      </w:r>
    </w:p>
    <w:p w:rsidR="009C3D90" w:rsidRDefault="00C23968" w:rsidP="00F3277C">
      <w:pPr>
        <w:pStyle w:val="a4"/>
        <w:numPr>
          <w:ilvl w:val="0"/>
          <w:numId w:val="22"/>
        </w:numPr>
        <w:tabs>
          <w:tab w:val="left" w:pos="209"/>
        </w:tabs>
        <w:ind w:hanging="241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государственный;</w:t>
      </w:r>
    </w:p>
    <w:p w:rsidR="009C3D90" w:rsidRDefault="00C23968" w:rsidP="00F3277C">
      <w:pPr>
        <w:pStyle w:val="a4"/>
        <w:numPr>
          <w:ilvl w:val="0"/>
          <w:numId w:val="22"/>
        </w:numPr>
        <w:tabs>
          <w:tab w:val="left" w:pos="209"/>
        </w:tabs>
        <w:ind w:hanging="241"/>
        <w:jc w:val="both"/>
        <w:rPr>
          <w:sz w:val="24"/>
        </w:rPr>
      </w:pPr>
      <w:r>
        <w:rPr>
          <w:sz w:val="24"/>
        </w:rPr>
        <w:t>государственный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независимый.</w:t>
      </w:r>
    </w:p>
    <w:p w:rsidR="009C3D90" w:rsidRDefault="009C3D90" w:rsidP="00F3277C">
      <w:pPr>
        <w:jc w:val="both"/>
        <w:rPr>
          <w:sz w:val="24"/>
        </w:rPr>
      </w:pPr>
    </w:p>
    <w:p w:rsidR="00F3277C" w:rsidRDefault="00F3277C" w:rsidP="00F3277C">
      <w:pPr>
        <w:pStyle w:val="Heading1"/>
        <w:spacing w:line="274" w:lineRule="exact"/>
        <w:ind w:left="-851" w:firstLine="851"/>
        <w:jc w:val="both"/>
      </w:pPr>
    </w:p>
    <w:p w:rsidR="00370139" w:rsidRPr="00370139" w:rsidRDefault="00402A78" w:rsidP="00F3277C">
      <w:pPr>
        <w:pStyle w:val="Heading1"/>
        <w:spacing w:line="274" w:lineRule="exact"/>
        <w:ind w:left="0"/>
        <w:jc w:val="both"/>
        <w:rPr>
          <w:spacing w:val="-2"/>
        </w:rPr>
      </w:pPr>
      <w:r>
        <w:t>11.</w:t>
      </w:r>
      <w:r>
        <w:rPr>
          <w:spacing w:val="-2"/>
        </w:rPr>
        <w:t xml:space="preserve"> </w:t>
      </w:r>
      <w:r w:rsidR="00370139">
        <w:rPr>
          <w:spacing w:val="-2"/>
        </w:rPr>
        <w:t>Финансовый контроль – это:</w:t>
      </w:r>
    </w:p>
    <w:p w:rsidR="00402A78" w:rsidRDefault="00370139" w:rsidP="00F3277C">
      <w:pPr>
        <w:jc w:val="both"/>
        <w:rPr>
          <w:sz w:val="24"/>
        </w:rPr>
      </w:pPr>
      <w:r>
        <w:rPr>
          <w:sz w:val="24"/>
        </w:rPr>
        <w:t>1.Совокупность действий и норм, предназначенных для осуществления надзора над закономерностью и целесообразностью финансовых операций государства</w:t>
      </w:r>
      <w:r w:rsidR="00F3277C" w:rsidRPr="00F3277C">
        <w:rPr>
          <w:sz w:val="24"/>
        </w:rPr>
        <w:t xml:space="preserve"> </w:t>
      </w:r>
      <w:r w:rsidR="00F3277C">
        <w:rPr>
          <w:sz w:val="24"/>
        </w:rPr>
        <w:t>и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исполнения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государственного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бюджета,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а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также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по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проверке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финансовых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и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хозяйственных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вопросов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деятельности субъектов предпринимательства и управления с применением специфических</w:t>
      </w:r>
      <w:r w:rsidR="00F3277C">
        <w:rPr>
          <w:spacing w:val="1"/>
          <w:sz w:val="24"/>
        </w:rPr>
        <w:t xml:space="preserve"> </w:t>
      </w:r>
      <w:r w:rsidR="00F3277C">
        <w:rPr>
          <w:sz w:val="24"/>
        </w:rPr>
        <w:t>форм</w:t>
      </w:r>
      <w:r w:rsidR="00F3277C">
        <w:rPr>
          <w:spacing w:val="-1"/>
          <w:sz w:val="24"/>
        </w:rPr>
        <w:t xml:space="preserve"> </w:t>
      </w:r>
      <w:r w:rsidR="00F3277C">
        <w:rPr>
          <w:sz w:val="24"/>
        </w:rPr>
        <w:t>и методов его</w:t>
      </w:r>
      <w:r w:rsidR="00F3277C">
        <w:rPr>
          <w:spacing w:val="-1"/>
          <w:sz w:val="24"/>
        </w:rPr>
        <w:t xml:space="preserve"> </w:t>
      </w:r>
      <w:r w:rsidR="00F3277C">
        <w:rPr>
          <w:sz w:val="24"/>
        </w:rPr>
        <w:t>организации;</w:t>
      </w:r>
    </w:p>
    <w:p w:rsidR="00F3277C" w:rsidRPr="00F3277C" w:rsidRDefault="00F3277C" w:rsidP="00F3277C">
      <w:pPr>
        <w:tabs>
          <w:tab w:val="left" w:pos="1116"/>
        </w:tabs>
        <w:ind w:right="112"/>
        <w:jc w:val="both"/>
        <w:rPr>
          <w:sz w:val="24"/>
        </w:rPr>
      </w:pPr>
      <w:r w:rsidRPr="00F3277C">
        <w:rPr>
          <w:sz w:val="24"/>
        </w:rPr>
        <w:t>2. исследование</w:t>
      </w:r>
      <w:r w:rsidRPr="00F3277C">
        <w:rPr>
          <w:spacing w:val="2"/>
          <w:sz w:val="24"/>
        </w:rPr>
        <w:t xml:space="preserve"> </w:t>
      </w:r>
      <w:r w:rsidRPr="00F3277C">
        <w:rPr>
          <w:sz w:val="24"/>
        </w:rPr>
        <w:t>возможного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состояния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финансов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в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будущем,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проводимое</w:t>
      </w:r>
      <w:r w:rsidRPr="00F3277C">
        <w:rPr>
          <w:spacing w:val="2"/>
          <w:sz w:val="24"/>
        </w:rPr>
        <w:t xml:space="preserve"> </w:t>
      </w:r>
      <w:r w:rsidRPr="00F3277C">
        <w:rPr>
          <w:sz w:val="24"/>
        </w:rPr>
        <w:t>в</w:t>
      </w:r>
      <w:r w:rsidRPr="00F3277C">
        <w:rPr>
          <w:spacing w:val="3"/>
          <w:sz w:val="24"/>
        </w:rPr>
        <w:t xml:space="preserve"> </w:t>
      </w:r>
      <w:r w:rsidRPr="00F3277C">
        <w:rPr>
          <w:sz w:val="24"/>
        </w:rPr>
        <w:t>целях</w:t>
      </w:r>
      <w:r w:rsidRPr="00F3277C">
        <w:rPr>
          <w:spacing w:val="-57"/>
          <w:sz w:val="24"/>
        </w:rPr>
        <w:t xml:space="preserve"> </w:t>
      </w:r>
      <w:r w:rsidRPr="00F3277C">
        <w:rPr>
          <w:sz w:val="24"/>
        </w:rPr>
        <w:t>научного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обоснования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показателей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соответствующих</w:t>
      </w:r>
      <w:r w:rsidRPr="00F3277C">
        <w:rPr>
          <w:spacing w:val="2"/>
          <w:sz w:val="24"/>
        </w:rPr>
        <w:t xml:space="preserve"> </w:t>
      </w:r>
      <w:r w:rsidRPr="00F3277C">
        <w:rPr>
          <w:sz w:val="24"/>
        </w:rPr>
        <w:t>финансовых</w:t>
      </w:r>
      <w:r w:rsidRPr="00F3277C">
        <w:rPr>
          <w:spacing w:val="-2"/>
          <w:sz w:val="24"/>
        </w:rPr>
        <w:t xml:space="preserve"> </w:t>
      </w:r>
      <w:r w:rsidRPr="00F3277C">
        <w:rPr>
          <w:sz w:val="24"/>
        </w:rPr>
        <w:t>планов;</w:t>
      </w:r>
    </w:p>
    <w:p w:rsidR="00F3277C" w:rsidRPr="00F3277C" w:rsidRDefault="00F3277C" w:rsidP="00F3277C">
      <w:pPr>
        <w:tabs>
          <w:tab w:val="left" w:pos="1213"/>
          <w:tab w:val="left" w:pos="1214"/>
          <w:tab w:val="left" w:pos="3651"/>
          <w:tab w:val="left" w:pos="5224"/>
          <w:tab w:val="left" w:pos="6353"/>
          <w:tab w:val="left" w:pos="6825"/>
          <w:tab w:val="left" w:pos="8556"/>
        </w:tabs>
        <w:ind w:right="101"/>
        <w:jc w:val="both"/>
        <w:rPr>
          <w:sz w:val="24"/>
        </w:rPr>
      </w:pPr>
      <w:r w:rsidRPr="00F3277C">
        <w:rPr>
          <w:sz w:val="24"/>
        </w:rPr>
        <w:t>3. научно-обоснованная</w:t>
      </w:r>
      <w:r w:rsidRPr="00F3277C">
        <w:rPr>
          <w:sz w:val="24"/>
        </w:rPr>
        <w:tab/>
        <w:t>деятельность</w:t>
      </w:r>
      <w:r w:rsidRPr="00F3277C">
        <w:rPr>
          <w:sz w:val="24"/>
        </w:rPr>
        <w:tab/>
        <w:t>субъекта</w:t>
      </w:r>
      <w:r w:rsidRPr="00F3277C">
        <w:rPr>
          <w:sz w:val="24"/>
        </w:rPr>
        <w:tab/>
        <w:t>по</w:t>
      </w:r>
      <w:r w:rsidRPr="00F3277C">
        <w:rPr>
          <w:sz w:val="24"/>
        </w:rPr>
        <w:tab/>
        <w:t>планомерному</w:t>
      </w:r>
      <w:r>
        <w:rPr>
          <w:sz w:val="24"/>
        </w:rPr>
        <w:t xml:space="preserve"> </w:t>
      </w:r>
      <w:r w:rsidRPr="00F3277C">
        <w:rPr>
          <w:spacing w:val="-1"/>
          <w:sz w:val="24"/>
        </w:rPr>
        <w:t>управлению</w:t>
      </w:r>
      <w:r w:rsidRPr="00F3277C">
        <w:rPr>
          <w:spacing w:val="-57"/>
          <w:sz w:val="24"/>
        </w:rPr>
        <w:t xml:space="preserve"> </w:t>
      </w:r>
      <w:r w:rsidRPr="00F3277C">
        <w:rPr>
          <w:sz w:val="24"/>
        </w:rPr>
        <w:t>процессами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формирования,</w:t>
      </w:r>
      <w:r w:rsidRPr="00F3277C">
        <w:rPr>
          <w:spacing w:val="-1"/>
          <w:sz w:val="24"/>
        </w:rPr>
        <w:t xml:space="preserve"> распр</w:t>
      </w:r>
      <w:r w:rsidRPr="00F3277C">
        <w:rPr>
          <w:sz w:val="24"/>
        </w:rPr>
        <w:t>еделения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и</w:t>
      </w:r>
      <w:r w:rsidRPr="00F3277C">
        <w:rPr>
          <w:spacing w:val="-3"/>
          <w:sz w:val="24"/>
        </w:rPr>
        <w:t xml:space="preserve"> </w:t>
      </w:r>
      <w:r w:rsidRPr="00F3277C">
        <w:rPr>
          <w:sz w:val="24"/>
        </w:rPr>
        <w:t>использования</w:t>
      </w:r>
      <w:r w:rsidRPr="00F3277C">
        <w:rPr>
          <w:spacing w:val="-4"/>
          <w:sz w:val="24"/>
        </w:rPr>
        <w:t xml:space="preserve"> </w:t>
      </w:r>
      <w:r w:rsidRPr="00F3277C">
        <w:rPr>
          <w:sz w:val="24"/>
        </w:rPr>
        <w:t>финансовых</w:t>
      </w:r>
      <w:r w:rsidRPr="00F3277C">
        <w:rPr>
          <w:spacing w:val="1"/>
          <w:sz w:val="24"/>
        </w:rPr>
        <w:t xml:space="preserve"> </w:t>
      </w:r>
      <w:r w:rsidRPr="00F3277C">
        <w:rPr>
          <w:sz w:val="24"/>
        </w:rPr>
        <w:t>ресурсов;</w:t>
      </w:r>
    </w:p>
    <w:p w:rsidR="00F3277C" w:rsidRDefault="00F3277C" w:rsidP="00F3277C">
      <w:pPr>
        <w:rPr>
          <w:sz w:val="24"/>
        </w:rPr>
      </w:pPr>
    </w:p>
    <w:p w:rsidR="00F3277C" w:rsidRDefault="00F3277C" w:rsidP="00F3277C">
      <w:pPr>
        <w:rPr>
          <w:sz w:val="24"/>
        </w:rPr>
        <w:sectPr w:rsidR="00F3277C" w:rsidSect="00F3277C">
          <w:type w:val="continuous"/>
          <w:pgSz w:w="11910" w:h="16840"/>
          <w:pgMar w:top="1580" w:right="420" w:bottom="280" w:left="0" w:header="720" w:footer="720" w:gutter="0"/>
          <w:cols w:num="2" w:space="720" w:equalWidth="0">
            <w:col w:w="2410" w:space="2"/>
            <w:col w:w="9078"/>
          </w:cols>
        </w:sectPr>
      </w:pPr>
    </w:p>
    <w:p w:rsidR="009C3D90" w:rsidRDefault="009C3D90">
      <w:pPr>
        <w:pStyle w:val="a3"/>
        <w:spacing w:before="7"/>
        <w:rPr>
          <w:sz w:val="16"/>
        </w:rPr>
      </w:pPr>
    </w:p>
    <w:p w:rsidR="009C3D90" w:rsidRPr="00F3277C" w:rsidRDefault="00C23968" w:rsidP="00F3277C">
      <w:pPr>
        <w:pStyle w:val="a4"/>
        <w:numPr>
          <w:ilvl w:val="0"/>
          <w:numId w:val="23"/>
        </w:numPr>
        <w:ind w:left="0" w:right="106" w:firstLine="851"/>
        <w:jc w:val="both"/>
        <w:rPr>
          <w:sz w:val="24"/>
        </w:rPr>
      </w:pPr>
      <w:r w:rsidRPr="00F3277C">
        <w:rPr>
          <w:sz w:val="24"/>
        </w:rPr>
        <w:t>комплекс</w:t>
      </w:r>
      <w:r w:rsidRPr="00F3277C">
        <w:rPr>
          <w:sz w:val="24"/>
        </w:rPr>
        <w:tab/>
        <w:t>мероприятий,</w:t>
      </w:r>
      <w:r w:rsidRPr="00F3277C">
        <w:rPr>
          <w:sz w:val="24"/>
        </w:rPr>
        <w:tab/>
        <w:t>разработанных</w:t>
      </w:r>
      <w:r w:rsidRPr="00F3277C">
        <w:rPr>
          <w:sz w:val="24"/>
        </w:rPr>
        <w:tab/>
        <w:t>на</w:t>
      </w:r>
      <w:r w:rsidRPr="00F3277C">
        <w:rPr>
          <w:sz w:val="24"/>
        </w:rPr>
        <w:tab/>
        <w:t>основе</w:t>
      </w:r>
      <w:r w:rsidRPr="00F3277C">
        <w:rPr>
          <w:sz w:val="24"/>
        </w:rPr>
        <w:tab/>
        <w:t>оперативного</w:t>
      </w:r>
      <w:r w:rsidRPr="00F3277C">
        <w:rPr>
          <w:sz w:val="24"/>
        </w:rPr>
        <w:tab/>
      </w:r>
      <w:r w:rsidRPr="00F3277C">
        <w:rPr>
          <w:spacing w:val="-1"/>
          <w:sz w:val="24"/>
        </w:rPr>
        <w:t>анализа</w:t>
      </w:r>
      <w:r w:rsidRPr="00F3277C">
        <w:rPr>
          <w:spacing w:val="-57"/>
          <w:sz w:val="24"/>
        </w:rPr>
        <w:t xml:space="preserve"> </w:t>
      </w:r>
      <w:r w:rsidRPr="00F3277C">
        <w:rPr>
          <w:sz w:val="24"/>
        </w:rPr>
        <w:t>складывающейся</w:t>
      </w:r>
      <w:r w:rsidRPr="00F3277C">
        <w:rPr>
          <w:spacing w:val="-1"/>
          <w:sz w:val="24"/>
        </w:rPr>
        <w:t xml:space="preserve"> </w:t>
      </w:r>
      <w:r w:rsidRPr="00F3277C">
        <w:rPr>
          <w:sz w:val="24"/>
        </w:rPr>
        <w:t>финансовой ситуации; методов,</w:t>
      </w:r>
    </w:p>
    <w:p w:rsidR="009C3D90" w:rsidRDefault="00C23968" w:rsidP="00F3277C">
      <w:pPr>
        <w:pStyle w:val="a4"/>
        <w:numPr>
          <w:ilvl w:val="0"/>
          <w:numId w:val="23"/>
        </w:numPr>
        <w:tabs>
          <w:tab w:val="left" w:pos="1213"/>
          <w:tab w:val="left" w:pos="1214"/>
          <w:tab w:val="left" w:pos="2830"/>
          <w:tab w:val="left" w:pos="4621"/>
          <w:tab w:val="left" w:pos="4973"/>
          <w:tab w:val="left" w:pos="6857"/>
        </w:tabs>
        <w:ind w:left="0" w:right="101" w:firstLine="851"/>
        <w:jc w:val="both"/>
        <w:rPr>
          <w:sz w:val="24"/>
        </w:rPr>
      </w:pPr>
      <w:r>
        <w:rPr>
          <w:sz w:val="24"/>
        </w:rPr>
        <w:t>совокупность</w:t>
      </w:r>
      <w:r>
        <w:rPr>
          <w:sz w:val="24"/>
        </w:rPr>
        <w:tab/>
        <w:t>экономических</w:t>
      </w:r>
      <w:r>
        <w:rPr>
          <w:sz w:val="24"/>
        </w:rPr>
        <w:tab/>
        <w:t>и</w:t>
      </w:r>
      <w:r>
        <w:rPr>
          <w:sz w:val="24"/>
        </w:rPr>
        <w:tab/>
        <w:t>математических</w:t>
      </w:r>
      <w:r>
        <w:rPr>
          <w:sz w:val="24"/>
        </w:rPr>
        <w:tab/>
        <w:t>электронно-вычислительной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 оргтехники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9C3D90" w:rsidRDefault="009C3D90">
      <w:pPr>
        <w:pStyle w:val="a3"/>
        <w:spacing w:before="3"/>
      </w:pPr>
    </w:p>
    <w:p w:rsidR="00F3277C" w:rsidRDefault="00F3277C">
      <w:pPr>
        <w:pStyle w:val="Heading1"/>
        <w:spacing w:before="1"/>
        <w:ind w:firstLine="707"/>
      </w:pPr>
    </w:p>
    <w:p w:rsidR="009C3D90" w:rsidRDefault="00C23968">
      <w:pPr>
        <w:pStyle w:val="Heading1"/>
        <w:spacing w:before="1"/>
        <w:ind w:firstLine="707"/>
      </w:pPr>
      <w:r>
        <w:t>12.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волеизъявления</w:t>
      </w:r>
      <w:r>
        <w:rPr>
          <w:spacing w:val="19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контрольных</w:t>
      </w:r>
      <w:r>
        <w:rPr>
          <w:spacing w:val="18"/>
        </w:rPr>
        <w:t xml:space="preserve"> </w:t>
      </w:r>
      <w:r>
        <w:t>правоотношений,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 w:rsidR="001C23BE">
        <w:t xml:space="preserve"> </w:t>
      </w:r>
      <w:r>
        <w:t>………………..?</w:t>
      </w:r>
    </w:p>
    <w:p w:rsidR="009C3D90" w:rsidRDefault="00C23968" w:rsidP="00C23968">
      <w:pPr>
        <w:pStyle w:val="a4"/>
        <w:tabs>
          <w:tab w:val="left" w:pos="1051"/>
        </w:tabs>
        <w:spacing w:line="271" w:lineRule="exact"/>
        <w:ind w:firstLine="0"/>
      </w:pPr>
      <w:r>
        <w:t xml:space="preserve"> </w:t>
      </w:r>
    </w:p>
    <w:p w:rsidR="009C3D90" w:rsidRPr="00C23968" w:rsidRDefault="00C23968" w:rsidP="00C23968">
      <w:pPr>
        <w:pStyle w:val="Heading1"/>
        <w:ind w:left="0" w:firstLine="810"/>
        <w:jc w:val="both"/>
        <w:rPr>
          <w:color w:val="000000"/>
          <w:shd w:val="clear" w:color="auto" w:fill="FFFFFF"/>
        </w:rPr>
      </w:pPr>
      <w:r>
        <w:t>13.</w:t>
      </w:r>
      <w:r>
        <w:rPr>
          <w:spacing w:val="16"/>
        </w:rPr>
        <w:t xml:space="preserve"> </w:t>
      </w:r>
      <w:r w:rsidRPr="00C23968">
        <w:rPr>
          <w:color w:val="000000"/>
          <w:shd w:val="clear" w:color="auto" w:fill="FFFFFF"/>
        </w:rPr>
        <w:t>В процессе </w:t>
      </w:r>
      <w:r w:rsidRPr="00C23968">
        <w:rPr>
          <w:bCs w:val="0"/>
          <w:color w:val="000000"/>
          <w:shd w:val="clear" w:color="auto" w:fill="FFFFFF"/>
        </w:rPr>
        <w:t>финансового прогнозирования</w:t>
      </w:r>
      <w:r w:rsidRPr="00C23968">
        <w:rPr>
          <w:color w:val="000000"/>
          <w:shd w:val="clear" w:color="auto" w:fill="FFFFFF"/>
        </w:rPr>
        <w:t xml:space="preserve"> исследуется </w:t>
      </w:r>
      <w:r>
        <w:rPr>
          <w:color w:val="000000"/>
          <w:shd w:val="clear" w:color="auto" w:fill="FFFFFF"/>
        </w:rPr>
        <w:t>……………………</w:t>
      </w:r>
      <w:r w:rsidRPr="00C23968">
        <w:rPr>
          <w:color w:val="000000"/>
          <w:shd w:val="clear" w:color="auto" w:fill="FFFFFF"/>
        </w:rPr>
        <w:t>, обосновываются показатели соответствующих финансовых планов, определяются возможные объемы мобилизации финансовых ресурсов, источники их формирования и направления использования.</w:t>
      </w:r>
    </w:p>
    <w:p w:rsidR="00C23968" w:rsidRDefault="00C23968" w:rsidP="00C23968">
      <w:pPr>
        <w:pStyle w:val="Heading1"/>
        <w:ind w:left="810"/>
      </w:pPr>
    </w:p>
    <w:p w:rsidR="009C3D90" w:rsidRDefault="00C23968">
      <w:pPr>
        <w:pStyle w:val="Heading1"/>
        <w:ind w:right="107" w:firstLine="707"/>
        <w:jc w:val="both"/>
      </w:pPr>
      <w:r>
        <w:t>14.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лишний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управления:</w:t>
      </w:r>
    </w:p>
    <w:p w:rsidR="009C3D90" w:rsidRDefault="00C23968">
      <w:pPr>
        <w:pStyle w:val="a4"/>
        <w:numPr>
          <w:ilvl w:val="0"/>
          <w:numId w:val="18"/>
        </w:numPr>
        <w:tabs>
          <w:tab w:val="left" w:pos="1051"/>
        </w:tabs>
        <w:spacing w:line="271" w:lineRule="exact"/>
        <w:ind w:hanging="241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18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Федеральное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казначейство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18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Сберегательный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18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9C3D90" w:rsidRDefault="00C23968">
      <w:pPr>
        <w:pStyle w:val="a4"/>
        <w:numPr>
          <w:ilvl w:val="0"/>
          <w:numId w:val="18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Центральный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банк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spacing w:line="274" w:lineRule="exact"/>
        <w:ind w:left="810"/>
      </w:pPr>
      <w:r>
        <w:t>15.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фонды</w:t>
      </w:r>
      <w:r>
        <w:rPr>
          <w:spacing w:val="-2"/>
        </w:rPr>
        <w:t xml:space="preserve"> </w:t>
      </w:r>
      <w:r>
        <w:t>денежных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</w:t>
      </w:r>
      <w:r>
        <w:rPr>
          <w:spacing w:val="-3"/>
        </w:rPr>
        <w:t xml:space="preserve"> </w:t>
      </w:r>
      <w:r>
        <w:t>подразделяются</w:t>
      </w:r>
      <w:r>
        <w:rPr>
          <w:spacing w:val="-2"/>
        </w:rPr>
        <w:t xml:space="preserve"> </w:t>
      </w:r>
      <w:r>
        <w:t>на:</w:t>
      </w:r>
    </w:p>
    <w:p w:rsidR="009C3D90" w:rsidRDefault="00C23968">
      <w:pPr>
        <w:pStyle w:val="a4"/>
        <w:numPr>
          <w:ilvl w:val="0"/>
          <w:numId w:val="17"/>
        </w:numPr>
        <w:tabs>
          <w:tab w:val="left" w:pos="1051"/>
        </w:tabs>
        <w:spacing w:line="274" w:lineRule="exact"/>
        <w:ind w:hanging="241"/>
        <w:rPr>
          <w:sz w:val="24"/>
        </w:rPr>
      </w:pPr>
      <w:r>
        <w:rPr>
          <w:sz w:val="24"/>
        </w:rPr>
        <w:t>Бюджетные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внебюджетные.</w:t>
      </w:r>
    </w:p>
    <w:p w:rsidR="009C3D90" w:rsidRDefault="00C23968">
      <w:pPr>
        <w:pStyle w:val="a4"/>
        <w:numPr>
          <w:ilvl w:val="0"/>
          <w:numId w:val="1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Централизованные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децентрализованные.</w:t>
      </w:r>
    </w:p>
    <w:p w:rsidR="009C3D90" w:rsidRDefault="00C23968">
      <w:pPr>
        <w:pStyle w:val="a4"/>
        <w:numPr>
          <w:ilvl w:val="0"/>
          <w:numId w:val="1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Центральные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финансовые.</w:t>
      </w:r>
    </w:p>
    <w:p w:rsidR="009C3D90" w:rsidRDefault="00C23968">
      <w:pPr>
        <w:pStyle w:val="a4"/>
        <w:numPr>
          <w:ilvl w:val="0"/>
          <w:numId w:val="17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Государственные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денежные.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spacing w:before="1"/>
        <w:ind w:firstLine="707"/>
      </w:pPr>
      <w:r>
        <w:t>16.</w:t>
      </w:r>
      <w:r>
        <w:rPr>
          <w:spacing w:val="29"/>
        </w:rPr>
        <w:t xml:space="preserve"> </w:t>
      </w:r>
      <w:r>
        <w:t>Обособленная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финансовых</w:t>
      </w:r>
      <w:r>
        <w:rPr>
          <w:spacing w:val="28"/>
        </w:rPr>
        <w:t xml:space="preserve"> </w:t>
      </w:r>
      <w:r>
        <w:t>ресурсов,</w:t>
      </w:r>
      <w:r>
        <w:rPr>
          <w:spacing w:val="29"/>
        </w:rPr>
        <w:t xml:space="preserve"> </w:t>
      </w:r>
      <w:r>
        <w:t>имеющая</w:t>
      </w:r>
      <w:r>
        <w:rPr>
          <w:spacing w:val="28"/>
        </w:rPr>
        <w:t xml:space="preserve"> </w:t>
      </w:r>
      <w:r>
        <w:t>целевое</w:t>
      </w:r>
      <w:r>
        <w:rPr>
          <w:spacing w:val="29"/>
        </w:rPr>
        <w:t xml:space="preserve"> </w:t>
      </w:r>
      <w:r>
        <w:t>направление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относительную</w:t>
      </w:r>
      <w:r>
        <w:rPr>
          <w:spacing w:val="-2"/>
        </w:rPr>
        <w:t xml:space="preserve"> </w:t>
      </w:r>
      <w:r>
        <w:t>самостоятельность функционирования:</w:t>
      </w:r>
    </w:p>
    <w:p w:rsidR="009C3D90" w:rsidRDefault="00C23968">
      <w:pPr>
        <w:pStyle w:val="a4"/>
        <w:numPr>
          <w:ilvl w:val="0"/>
          <w:numId w:val="16"/>
        </w:numPr>
        <w:tabs>
          <w:tab w:val="left" w:pos="1051"/>
        </w:tabs>
        <w:spacing w:line="271" w:lineRule="exact"/>
        <w:ind w:hanging="241"/>
        <w:rPr>
          <w:sz w:val="24"/>
        </w:rPr>
      </w:pPr>
      <w:r>
        <w:rPr>
          <w:sz w:val="24"/>
        </w:rPr>
        <w:t>Денежные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фонды.</w:t>
      </w:r>
    </w:p>
    <w:p w:rsidR="009C3D90" w:rsidRDefault="00C23968">
      <w:pPr>
        <w:pStyle w:val="a4"/>
        <w:numPr>
          <w:ilvl w:val="0"/>
          <w:numId w:val="1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Бюджетные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фонды.</w:t>
      </w:r>
    </w:p>
    <w:p w:rsidR="009C3D90" w:rsidRDefault="00C23968">
      <w:pPr>
        <w:pStyle w:val="a4"/>
        <w:numPr>
          <w:ilvl w:val="0"/>
          <w:numId w:val="1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Внебюджетные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фонды.</w:t>
      </w:r>
    </w:p>
    <w:p w:rsidR="009C3D90" w:rsidRDefault="00C23968">
      <w:pPr>
        <w:pStyle w:val="a4"/>
        <w:numPr>
          <w:ilvl w:val="0"/>
          <w:numId w:val="1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Фонды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9C3D90" w:rsidRDefault="00C23968">
      <w:pPr>
        <w:pStyle w:val="a4"/>
        <w:numPr>
          <w:ilvl w:val="0"/>
          <w:numId w:val="1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Государственные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фонды.</w:t>
      </w:r>
    </w:p>
    <w:p w:rsidR="009C3D90" w:rsidRDefault="009C3D90">
      <w:pPr>
        <w:pStyle w:val="a3"/>
        <w:spacing w:before="4"/>
      </w:pPr>
    </w:p>
    <w:p w:rsidR="00F3277C" w:rsidRDefault="00F3277C" w:rsidP="00965737">
      <w:pPr>
        <w:pStyle w:val="Heading1"/>
        <w:spacing w:before="1"/>
        <w:ind w:firstLine="707"/>
        <w:jc w:val="both"/>
      </w:pPr>
    </w:p>
    <w:p w:rsidR="009C3D90" w:rsidRDefault="00C23968" w:rsidP="00965737">
      <w:pPr>
        <w:pStyle w:val="Heading1"/>
        <w:spacing w:before="1"/>
        <w:ind w:firstLine="707"/>
        <w:jc w:val="both"/>
      </w:pPr>
      <w:r>
        <w:t>17.</w:t>
      </w:r>
      <w:r>
        <w:rPr>
          <w:spacing w:val="48"/>
        </w:rPr>
        <w:t xml:space="preserve"> </w:t>
      </w:r>
      <w:r w:rsidR="004F349A" w:rsidRPr="004F349A">
        <w:t>…………</w:t>
      </w:r>
      <w:r w:rsidR="00965737">
        <w:t>…</w:t>
      </w:r>
      <w:r w:rsidR="004F349A" w:rsidRPr="004F349A">
        <w:t xml:space="preserve">…. </w:t>
      </w:r>
      <w:r w:rsidR="00965737">
        <w:t>–</w:t>
      </w:r>
      <w:r w:rsidR="004F349A" w:rsidRPr="004F349A">
        <w:t xml:space="preserve"> </w:t>
      </w:r>
      <w:r w:rsidR="00965737">
        <w:t>ф</w:t>
      </w:r>
      <w:r w:rsidRPr="004F349A">
        <w:t>инансовый</w:t>
      </w:r>
      <w:r>
        <w:rPr>
          <w:spacing w:val="49"/>
        </w:rPr>
        <w:t xml:space="preserve"> </w:t>
      </w:r>
      <w:r>
        <w:t>контроль,</w:t>
      </w:r>
      <w:r>
        <w:rPr>
          <w:spacing w:val="48"/>
        </w:rPr>
        <w:t xml:space="preserve"> </w:t>
      </w:r>
      <w:r>
        <w:t>осуществляемый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самостоятельному</w:t>
      </w:r>
      <w:r>
        <w:rPr>
          <w:spacing w:val="48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 w:rsidR="00965737">
        <w:rPr>
          <w:spacing w:val="-57"/>
        </w:rPr>
        <w:t xml:space="preserve">   </w:t>
      </w:r>
      <w:r>
        <w:t>хозяйствующих</w:t>
      </w:r>
      <w:r>
        <w:rPr>
          <w:spacing w:val="-1"/>
        </w:rPr>
        <w:t xml:space="preserve"> </w:t>
      </w:r>
      <w:r>
        <w:t>субъектов:</w:t>
      </w:r>
    </w:p>
    <w:p w:rsidR="00965737" w:rsidRDefault="00965737">
      <w:pPr>
        <w:pStyle w:val="Heading1"/>
        <w:ind w:firstLine="707"/>
      </w:pPr>
    </w:p>
    <w:p w:rsidR="00F3277C" w:rsidRDefault="00F3277C">
      <w:pPr>
        <w:pStyle w:val="Heading1"/>
        <w:ind w:firstLine="707"/>
      </w:pPr>
    </w:p>
    <w:p w:rsidR="009C3D90" w:rsidRDefault="00C23968">
      <w:pPr>
        <w:pStyle w:val="Heading1"/>
        <w:ind w:firstLine="707"/>
      </w:pPr>
      <w:r>
        <w:t>18.</w:t>
      </w:r>
      <w:r>
        <w:rPr>
          <w:spacing w:val="46"/>
        </w:rPr>
        <w:t xml:space="preserve"> </w:t>
      </w:r>
      <w:r>
        <w:t>Финансовый</w:t>
      </w:r>
      <w:r>
        <w:rPr>
          <w:spacing w:val="46"/>
        </w:rPr>
        <w:t xml:space="preserve"> </w:t>
      </w:r>
      <w:r>
        <w:t>контроль,</w:t>
      </w:r>
      <w:r>
        <w:rPr>
          <w:spacing w:val="45"/>
        </w:rPr>
        <w:t xml:space="preserve"> </w:t>
      </w:r>
      <w:r>
        <w:t>проводимый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хозяйственных</w:t>
      </w:r>
      <w:r>
        <w:rPr>
          <w:spacing w:val="45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т.е.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органов:</w:t>
      </w:r>
    </w:p>
    <w:p w:rsidR="009C3D90" w:rsidRDefault="00C23968">
      <w:pPr>
        <w:pStyle w:val="a4"/>
        <w:numPr>
          <w:ilvl w:val="0"/>
          <w:numId w:val="14"/>
        </w:numPr>
        <w:tabs>
          <w:tab w:val="left" w:pos="1051"/>
        </w:tabs>
        <w:spacing w:line="271" w:lineRule="exact"/>
        <w:ind w:hanging="241"/>
        <w:rPr>
          <w:sz w:val="24"/>
        </w:rPr>
      </w:pPr>
      <w:r>
        <w:rPr>
          <w:sz w:val="24"/>
        </w:rPr>
        <w:t>Бухгалтерский.</w:t>
      </w:r>
    </w:p>
    <w:p w:rsidR="009C3D90" w:rsidRDefault="00C23968">
      <w:pPr>
        <w:pStyle w:val="a4"/>
        <w:numPr>
          <w:ilvl w:val="0"/>
          <w:numId w:val="1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Оперативный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финансовый.</w:t>
      </w:r>
    </w:p>
    <w:p w:rsidR="009C3D90" w:rsidRDefault="00C23968">
      <w:pPr>
        <w:pStyle w:val="a4"/>
        <w:numPr>
          <w:ilvl w:val="0"/>
          <w:numId w:val="1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Аудиторский.</w:t>
      </w:r>
    </w:p>
    <w:p w:rsidR="009C3D90" w:rsidRDefault="00C23968">
      <w:pPr>
        <w:pStyle w:val="a4"/>
        <w:numPr>
          <w:ilvl w:val="0"/>
          <w:numId w:val="1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Универсальный.</w:t>
      </w:r>
    </w:p>
    <w:p w:rsidR="009C3D90" w:rsidRDefault="00C23968">
      <w:pPr>
        <w:pStyle w:val="a4"/>
        <w:numPr>
          <w:ilvl w:val="0"/>
          <w:numId w:val="1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Ежедневный.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ind w:right="104" w:firstLine="707"/>
        <w:jc w:val="both"/>
      </w:pPr>
      <w:r>
        <w:lastRenderedPageBreak/>
        <w:t>19.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финансово-правового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деятельности:</w:t>
      </w:r>
    </w:p>
    <w:p w:rsidR="009C3D90" w:rsidRDefault="009C3D90">
      <w:pPr>
        <w:jc w:val="both"/>
      </w:pPr>
    </w:p>
    <w:p w:rsidR="009C3D90" w:rsidRDefault="00C23968">
      <w:pPr>
        <w:pStyle w:val="a4"/>
        <w:numPr>
          <w:ilvl w:val="0"/>
          <w:numId w:val="13"/>
        </w:numPr>
        <w:tabs>
          <w:tab w:val="left" w:pos="1051"/>
        </w:tabs>
        <w:spacing w:before="74"/>
        <w:ind w:hanging="241"/>
        <w:rPr>
          <w:sz w:val="24"/>
        </w:rPr>
      </w:pPr>
      <w:r>
        <w:rPr>
          <w:sz w:val="24"/>
        </w:rPr>
        <w:t>Императивный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(властный).</w:t>
      </w:r>
    </w:p>
    <w:p w:rsidR="009C3D90" w:rsidRDefault="00C23968">
      <w:pPr>
        <w:pStyle w:val="a4"/>
        <w:numPr>
          <w:ilvl w:val="0"/>
          <w:numId w:val="13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Контрольный.</w:t>
      </w:r>
    </w:p>
    <w:p w:rsidR="009C3D90" w:rsidRDefault="00C23968">
      <w:pPr>
        <w:pStyle w:val="a4"/>
        <w:numPr>
          <w:ilvl w:val="0"/>
          <w:numId w:val="13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Диспозитивный.</w:t>
      </w:r>
    </w:p>
    <w:p w:rsidR="009C3D90" w:rsidRDefault="00C23968">
      <w:pPr>
        <w:pStyle w:val="a4"/>
        <w:numPr>
          <w:ilvl w:val="0"/>
          <w:numId w:val="13"/>
        </w:numPr>
        <w:tabs>
          <w:tab w:val="left" w:pos="1051"/>
        </w:tabs>
        <w:spacing w:before="1"/>
        <w:ind w:hanging="241"/>
        <w:rPr>
          <w:sz w:val="24"/>
        </w:rPr>
      </w:pPr>
      <w:r>
        <w:rPr>
          <w:sz w:val="24"/>
        </w:rPr>
        <w:t>Внутриведомственный.</w:t>
      </w:r>
    </w:p>
    <w:p w:rsidR="00C23968" w:rsidRDefault="00C23968" w:rsidP="00C23968">
      <w:pPr>
        <w:pStyle w:val="a4"/>
        <w:tabs>
          <w:tab w:val="left" w:pos="1051"/>
        </w:tabs>
        <w:spacing w:before="1"/>
        <w:ind w:firstLine="0"/>
        <w:rPr>
          <w:sz w:val="24"/>
        </w:rPr>
      </w:pPr>
    </w:p>
    <w:p w:rsidR="008D57A1" w:rsidRPr="008D57A1" w:rsidRDefault="00C23968" w:rsidP="008D57A1">
      <w:pPr>
        <w:pStyle w:val="Heading1"/>
        <w:spacing w:before="4"/>
        <w:ind w:firstLine="707"/>
        <w:jc w:val="both"/>
        <w:rPr>
          <w:color w:val="000000"/>
          <w:shd w:val="clear" w:color="auto" w:fill="FFFFFF"/>
        </w:rPr>
      </w:pPr>
      <w:r>
        <w:t>20.</w:t>
      </w:r>
      <w:r>
        <w:rPr>
          <w:spacing w:val="51"/>
        </w:rPr>
        <w:t xml:space="preserve"> </w:t>
      </w:r>
      <w:r w:rsidR="008D57A1">
        <w:rPr>
          <w:b w:val="0"/>
          <w:bCs w:val="0"/>
          <w:color w:val="000000"/>
          <w:shd w:val="clear" w:color="auto" w:fill="FFFFFF"/>
        </w:rPr>
        <w:t>………………..</w:t>
      </w:r>
      <w:r w:rsidR="008D57A1" w:rsidRPr="008D57A1">
        <w:rPr>
          <w:b w:val="0"/>
          <w:bCs w:val="0"/>
          <w:color w:val="000000"/>
          <w:shd w:val="clear" w:color="auto" w:fill="FFFFFF"/>
        </w:rPr>
        <w:t xml:space="preserve"> </w:t>
      </w:r>
      <w:r w:rsidR="008D57A1" w:rsidRPr="008D57A1">
        <w:rPr>
          <w:bCs w:val="0"/>
          <w:color w:val="000000"/>
          <w:shd w:val="clear" w:color="auto" w:fill="FFFFFF"/>
        </w:rPr>
        <w:t>контроль</w:t>
      </w:r>
      <w:r w:rsidR="008D57A1" w:rsidRPr="008D57A1">
        <w:rPr>
          <w:color w:val="000000"/>
          <w:shd w:val="clear" w:color="auto" w:fill="FFFFFF"/>
        </w:rPr>
        <w:t> проводится на стадии составления, рассмотрения и утверждения финансовых планов предприятия, смет бюджетных организаций, проектов бюджетов и т. п. Он призван не допускать нерационального расходования материальных, трудовых и финансовых ресурсов.</w:t>
      </w:r>
    </w:p>
    <w:p w:rsidR="008D57A1" w:rsidRDefault="008D57A1" w:rsidP="008D57A1">
      <w:pPr>
        <w:pStyle w:val="Heading1"/>
        <w:spacing w:before="4"/>
        <w:ind w:firstLine="707"/>
      </w:pPr>
    </w:p>
    <w:p w:rsidR="009C3D90" w:rsidRDefault="00C23968" w:rsidP="008D57A1">
      <w:pPr>
        <w:pStyle w:val="Heading1"/>
        <w:spacing w:before="4"/>
        <w:ind w:firstLine="707"/>
      </w:pPr>
      <w:r>
        <w:t>21.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являются:</w:t>
      </w:r>
    </w:p>
    <w:p w:rsidR="009C3D90" w:rsidRDefault="00C23968">
      <w:pPr>
        <w:pStyle w:val="a4"/>
        <w:numPr>
          <w:ilvl w:val="0"/>
          <w:numId w:val="11"/>
        </w:numPr>
        <w:tabs>
          <w:tab w:val="left" w:pos="1097"/>
        </w:tabs>
        <w:ind w:right="110" w:firstLine="707"/>
        <w:rPr>
          <w:sz w:val="24"/>
        </w:rPr>
      </w:pPr>
      <w:r>
        <w:rPr>
          <w:sz w:val="24"/>
        </w:rPr>
        <w:t>Общественные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C23968">
      <w:pPr>
        <w:pStyle w:val="a4"/>
        <w:numPr>
          <w:ilvl w:val="0"/>
          <w:numId w:val="11"/>
        </w:numPr>
        <w:tabs>
          <w:tab w:val="left" w:pos="1123"/>
        </w:tabs>
        <w:ind w:right="109" w:firstLine="707"/>
        <w:rPr>
          <w:sz w:val="24"/>
        </w:rPr>
      </w:pPr>
      <w:r>
        <w:rPr>
          <w:sz w:val="24"/>
        </w:rPr>
        <w:t>Системы</w:t>
      </w:r>
      <w:r>
        <w:rPr>
          <w:spacing w:val="9"/>
          <w:sz w:val="24"/>
        </w:rPr>
        <w:t xml:space="preserve"> </w:t>
      </w:r>
      <w:r>
        <w:rPr>
          <w:sz w:val="24"/>
        </w:rPr>
        <w:t>норм</w:t>
      </w:r>
      <w:r>
        <w:rPr>
          <w:spacing w:val="6"/>
          <w:sz w:val="24"/>
        </w:rPr>
        <w:t xml:space="preserve"> </w:t>
      </w:r>
      <w:r>
        <w:rPr>
          <w:sz w:val="24"/>
        </w:rPr>
        <w:t>права,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предопределяют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9C3D90" w:rsidRDefault="00C23968">
      <w:pPr>
        <w:pStyle w:val="a4"/>
        <w:numPr>
          <w:ilvl w:val="0"/>
          <w:numId w:val="11"/>
        </w:numPr>
        <w:tabs>
          <w:tab w:val="left" w:pos="1051"/>
        </w:tabs>
        <w:ind w:left="1050" w:hanging="241"/>
        <w:rPr>
          <w:sz w:val="24"/>
        </w:rPr>
      </w:pP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эмиссии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9C3D90" w:rsidRDefault="00C23968">
      <w:pPr>
        <w:pStyle w:val="a4"/>
        <w:numPr>
          <w:ilvl w:val="0"/>
          <w:numId w:val="11"/>
        </w:numPr>
        <w:tabs>
          <w:tab w:val="left" w:pos="1085"/>
        </w:tabs>
        <w:ind w:right="107" w:firstLine="707"/>
        <w:rPr>
          <w:sz w:val="24"/>
        </w:rPr>
      </w:pPr>
      <w:r>
        <w:rPr>
          <w:sz w:val="24"/>
        </w:rPr>
        <w:t>Общественные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9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9C3D90" w:rsidRDefault="009C3D90">
      <w:pPr>
        <w:pStyle w:val="a3"/>
        <w:spacing w:before="3"/>
      </w:pPr>
    </w:p>
    <w:p w:rsidR="009C3D90" w:rsidRDefault="00C23968">
      <w:pPr>
        <w:pStyle w:val="Heading1"/>
        <w:ind w:right="99" w:firstLine="707"/>
        <w:jc w:val="both"/>
      </w:pPr>
      <w:r>
        <w:t>22.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ассигнования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бюджета и лимиты бюджетных обязательств должны быть доведены до определенных</w:t>
      </w:r>
      <w:r>
        <w:rPr>
          <w:spacing w:val="1"/>
        </w:rPr>
        <w:t xml:space="preserve"> </w:t>
      </w:r>
      <w:r>
        <w:t>получателей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объявлением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их использования,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 принцип:</w:t>
      </w:r>
    </w:p>
    <w:p w:rsidR="009C3D90" w:rsidRDefault="00C23968">
      <w:pPr>
        <w:pStyle w:val="a4"/>
        <w:numPr>
          <w:ilvl w:val="0"/>
          <w:numId w:val="10"/>
        </w:numPr>
        <w:tabs>
          <w:tab w:val="left" w:pos="1051"/>
        </w:tabs>
        <w:spacing w:line="272" w:lineRule="exact"/>
        <w:ind w:hanging="241"/>
        <w:jc w:val="both"/>
        <w:rPr>
          <w:sz w:val="24"/>
        </w:rPr>
      </w:pPr>
      <w:r>
        <w:rPr>
          <w:sz w:val="24"/>
        </w:rPr>
        <w:t>Достоверности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9C3D90" w:rsidRDefault="00C23968">
      <w:pPr>
        <w:pStyle w:val="a4"/>
        <w:numPr>
          <w:ilvl w:val="0"/>
          <w:numId w:val="10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Подведомственности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9C3D90" w:rsidRDefault="00C23968">
      <w:pPr>
        <w:pStyle w:val="a4"/>
        <w:numPr>
          <w:ilvl w:val="0"/>
          <w:numId w:val="10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Адресности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9C3D90" w:rsidRDefault="00C23968">
      <w:pPr>
        <w:pStyle w:val="a4"/>
        <w:numPr>
          <w:ilvl w:val="0"/>
          <w:numId w:val="10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Комплексности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средств.</w:t>
      </w:r>
    </w:p>
    <w:p w:rsidR="009C3D90" w:rsidRDefault="009C3D90">
      <w:pPr>
        <w:pStyle w:val="a3"/>
        <w:spacing w:before="4"/>
      </w:pPr>
    </w:p>
    <w:p w:rsidR="00F3277C" w:rsidRDefault="00F3277C">
      <w:pPr>
        <w:pStyle w:val="Heading1"/>
        <w:spacing w:before="1"/>
        <w:ind w:right="108" w:firstLine="707"/>
        <w:jc w:val="both"/>
      </w:pPr>
    </w:p>
    <w:p w:rsidR="009C3D90" w:rsidRDefault="00C23968">
      <w:pPr>
        <w:pStyle w:val="Heading1"/>
        <w:spacing w:before="1"/>
        <w:ind w:right="108" w:firstLine="707"/>
        <w:jc w:val="both"/>
      </w:pPr>
      <w:r>
        <w:t>23. Задолженность государства, его субъектов или муниципальных образований,</w:t>
      </w:r>
      <w:r>
        <w:rPr>
          <w:spacing w:val="1"/>
        </w:rPr>
        <w:t xml:space="preserve"> </w:t>
      </w:r>
      <w:r>
        <w:t>которая включает основной долг, начисленные проценты и штрафные санкции, сроки</w:t>
      </w:r>
      <w:r>
        <w:rPr>
          <w:spacing w:val="1"/>
        </w:rPr>
        <w:t xml:space="preserve"> </w:t>
      </w:r>
      <w:r>
        <w:t>уплаты</w:t>
      </w:r>
      <w:r>
        <w:rPr>
          <w:spacing w:val="-1"/>
        </w:rPr>
        <w:t xml:space="preserve"> </w:t>
      </w:r>
      <w:r>
        <w:t>которой уже</w:t>
      </w:r>
      <w:r>
        <w:rPr>
          <w:spacing w:val="-1"/>
        </w:rPr>
        <w:t xml:space="preserve"> </w:t>
      </w:r>
      <w:r>
        <w:t>наступили</w:t>
      </w:r>
      <w:r>
        <w:rPr>
          <w:spacing w:val="3"/>
        </w:rPr>
        <w:t xml:space="preserve"> </w:t>
      </w:r>
      <w:r>
        <w:t>– это</w:t>
      </w:r>
      <w:r w:rsidR="00402A78">
        <w:t>………………….</w:t>
      </w:r>
    </w:p>
    <w:p w:rsidR="009C3D90" w:rsidRDefault="009C3D90">
      <w:pPr>
        <w:pStyle w:val="a3"/>
        <w:spacing w:before="5"/>
      </w:pPr>
    </w:p>
    <w:p w:rsidR="00F3277C" w:rsidRDefault="00F3277C" w:rsidP="00E56482">
      <w:pPr>
        <w:pStyle w:val="Heading1"/>
        <w:spacing w:line="274" w:lineRule="exact"/>
        <w:ind w:firstLine="749"/>
        <w:jc w:val="both"/>
        <w:rPr>
          <w:rStyle w:val="a8"/>
          <w:b/>
          <w:color w:val="141412"/>
          <w:shd w:val="clear" w:color="auto" w:fill="FFFFFF"/>
        </w:rPr>
      </w:pPr>
    </w:p>
    <w:p w:rsidR="009C3D90" w:rsidRPr="00E56482" w:rsidRDefault="00E56482" w:rsidP="00E56482">
      <w:pPr>
        <w:pStyle w:val="Heading1"/>
        <w:spacing w:line="274" w:lineRule="exact"/>
        <w:ind w:firstLine="749"/>
        <w:jc w:val="both"/>
        <w:rPr>
          <w:color w:val="141412"/>
          <w:shd w:val="clear" w:color="auto" w:fill="FFFFFF"/>
        </w:rPr>
      </w:pPr>
      <w:r w:rsidRPr="00E56482">
        <w:rPr>
          <w:rStyle w:val="a8"/>
          <w:b/>
          <w:color w:val="141412"/>
          <w:shd w:val="clear" w:color="auto" w:fill="FFFFFF"/>
        </w:rPr>
        <w:t>24.</w:t>
      </w:r>
      <w:r>
        <w:rPr>
          <w:rStyle w:val="a8"/>
          <w:color w:val="141412"/>
          <w:shd w:val="clear" w:color="auto" w:fill="FFFFFF"/>
        </w:rPr>
        <w:t xml:space="preserve"> </w:t>
      </w:r>
      <w:r w:rsidR="004F349A">
        <w:rPr>
          <w:rStyle w:val="a8"/>
          <w:b/>
          <w:color w:val="141412"/>
          <w:shd w:val="clear" w:color="auto" w:fill="FFFFFF"/>
        </w:rPr>
        <w:t>……………………</w:t>
      </w:r>
      <w:r w:rsidRPr="00E56482">
        <w:rPr>
          <w:color w:val="141412"/>
          <w:shd w:val="clear" w:color="auto" w:fill="FFFFFF"/>
        </w:rPr>
        <w:t> </w:t>
      </w:r>
      <w:r w:rsidR="004F349A">
        <w:rPr>
          <w:color w:val="141412"/>
          <w:shd w:val="clear" w:color="auto" w:fill="FFFFFF"/>
        </w:rPr>
        <w:t>-</w:t>
      </w:r>
      <w:r w:rsidRPr="00E56482">
        <w:rPr>
          <w:color w:val="141412"/>
          <w:shd w:val="clear" w:color="auto" w:fill="FFFFFF"/>
        </w:rPr>
        <w:t xml:space="preserve"> это совокупность мер страны по мобилизации </w:t>
      </w:r>
      <w:hyperlink r:id="rId27" w:tgtFrame="_self" w:history="1">
        <w:r w:rsidRPr="004F349A">
          <w:rPr>
            <w:rStyle w:val="a9"/>
            <w:color w:val="auto"/>
            <w:u w:val="none"/>
            <w:shd w:val="clear" w:color="auto" w:fill="FFFFFF"/>
          </w:rPr>
          <w:t>финансовых ресурсов</w:t>
        </w:r>
      </w:hyperlink>
      <w:r w:rsidRPr="00E56482">
        <w:rPr>
          <w:color w:val="141412"/>
          <w:shd w:val="clear" w:color="auto" w:fill="FFFFFF"/>
        </w:rPr>
        <w:t>, их распределению и использованию с целью достижения определенных экономических, социальных и международных целей, подчиненных реализации интересов общества.</w:t>
      </w:r>
    </w:p>
    <w:p w:rsidR="00E56482" w:rsidRDefault="00E56482" w:rsidP="00E56482">
      <w:pPr>
        <w:pStyle w:val="Heading1"/>
        <w:spacing w:line="274" w:lineRule="exact"/>
        <w:ind w:left="9498"/>
      </w:pPr>
    </w:p>
    <w:p w:rsidR="00C23968" w:rsidRDefault="00C23968" w:rsidP="00C23968">
      <w:pPr>
        <w:pStyle w:val="Heading1"/>
        <w:ind w:right="103" w:firstLine="707"/>
        <w:jc w:val="both"/>
      </w:pPr>
      <w:r>
        <w:t>25.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материальному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финансово-правовые</w:t>
      </w:r>
      <w:r>
        <w:rPr>
          <w:spacing w:val="1"/>
        </w:rPr>
        <w:t xml:space="preserve"> </w:t>
      </w:r>
      <w:r>
        <w:t>отношения?</w:t>
      </w:r>
    </w:p>
    <w:p w:rsidR="009C3D90" w:rsidRPr="00C23968" w:rsidRDefault="00C23968" w:rsidP="00C23968">
      <w:pPr>
        <w:pStyle w:val="Heading1"/>
        <w:ind w:right="103"/>
        <w:jc w:val="both"/>
        <w:rPr>
          <w:b w:val="0"/>
        </w:rPr>
      </w:pPr>
      <w:r>
        <w:rPr>
          <w:b w:val="0"/>
        </w:rPr>
        <w:t xml:space="preserve">         </w:t>
      </w:r>
      <w:r w:rsidRPr="00C23968">
        <w:rPr>
          <w:b w:val="0"/>
        </w:rPr>
        <w:t>1. Бюджетные.</w:t>
      </w:r>
    </w:p>
    <w:p w:rsidR="009C3D90" w:rsidRPr="00C23968" w:rsidRDefault="00C23968" w:rsidP="00C23968">
      <w:pPr>
        <w:pStyle w:val="a4"/>
        <w:numPr>
          <w:ilvl w:val="2"/>
          <w:numId w:val="34"/>
        </w:numPr>
        <w:tabs>
          <w:tab w:val="left" w:pos="1051"/>
        </w:tabs>
        <w:rPr>
          <w:sz w:val="24"/>
        </w:rPr>
      </w:pPr>
      <w:r w:rsidRPr="00C23968">
        <w:rPr>
          <w:sz w:val="24"/>
        </w:rPr>
        <w:t>Налоговые.</w:t>
      </w:r>
    </w:p>
    <w:p w:rsidR="009C3D90" w:rsidRPr="00C23968" w:rsidRDefault="00C23968" w:rsidP="00C23968">
      <w:pPr>
        <w:pStyle w:val="a4"/>
        <w:numPr>
          <w:ilvl w:val="2"/>
          <w:numId w:val="34"/>
        </w:numPr>
        <w:tabs>
          <w:tab w:val="left" w:pos="1051"/>
        </w:tabs>
        <w:rPr>
          <w:sz w:val="24"/>
        </w:rPr>
      </w:pPr>
      <w:r w:rsidRPr="00C23968">
        <w:rPr>
          <w:sz w:val="24"/>
        </w:rPr>
        <w:t>В</w:t>
      </w:r>
      <w:r w:rsidRPr="00C23968">
        <w:rPr>
          <w:spacing w:val="-3"/>
          <w:sz w:val="24"/>
        </w:rPr>
        <w:t xml:space="preserve"> </w:t>
      </w:r>
      <w:r w:rsidRPr="00C23968">
        <w:rPr>
          <w:sz w:val="24"/>
        </w:rPr>
        <w:t>сфере</w:t>
      </w:r>
      <w:r w:rsidRPr="00C23968">
        <w:rPr>
          <w:spacing w:val="-1"/>
          <w:sz w:val="24"/>
        </w:rPr>
        <w:t xml:space="preserve"> </w:t>
      </w:r>
      <w:r w:rsidRPr="00C23968">
        <w:rPr>
          <w:sz w:val="24"/>
        </w:rPr>
        <w:t>страхования.</w:t>
      </w:r>
    </w:p>
    <w:p w:rsidR="009C3D90" w:rsidRDefault="00C23968" w:rsidP="00C23968">
      <w:pPr>
        <w:pStyle w:val="a4"/>
        <w:numPr>
          <w:ilvl w:val="2"/>
          <w:numId w:val="34"/>
        </w:numPr>
        <w:tabs>
          <w:tab w:val="left" w:pos="1051"/>
        </w:tabs>
        <w:spacing w:before="1"/>
        <w:rPr>
          <w:sz w:val="24"/>
        </w:rPr>
      </w:pPr>
      <w:r w:rsidRPr="00C23968">
        <w:rPr>
          <w:sz w:val="24"/>
        </w:rPr>
        <w:t>Все</w:t>
      </w:r>
      <w:r w:rsidRPr="00C23968">
        <w:rPr>
          <w:spacing w:val="-4"/>
          <w:sz w:val="24"/>
        </w:rPr>
        <w:t xml:space="preserve"> </w:t>
      </w:r>
      <w:r w:rsidRPr="00C23968">
        <w:rPr>
          <w:sz w:val="24"/>
        </w:rPr>
        <w:t>ответы</w:t>
      </w:r>
      <w:r w:rsidRPr="00C23968">
        <w:rPr>
          <w:spacing w:val="-3"/>
          <w:sz w:val="24"/>
        </w:rPr>
        <w:t xml:space="preserve"> </w:t>
      </w:r>
      <w:r w:rsidRPr="00C23968">
        <w:rPr>
          <w:sz w:val="24"/>
        </w:rPr>
        <w:t>правильные</w:t>
      </w:r>
      <w:r>
        <w:rPr>
          <w:sz w:val="24"/>
        </w:rPr>
        <w:t>.</w:t>
      </w:r>
    </w:p>
    <w:p w:rsidR="00C23968" w:rsidRDefault="00C23968" w:rsidP="00C23968">
      <w:pPr>
        <w:pStyle w:val="a4"/>
        <w:tabs>
          <w:tab w:val="left" w:pos="1051"/>
        </w:tabs>
        <w:spacing w:before="1"/>
        <w:ind w:firstLine="0"/>
        <w:rPr>
          <w:sz w:val="24"/>
        </w:rPr>
      </w:pPr>
    </w:p>
    <w:p w:rsidR="00F3277C" w:rsidRDefault="00F3277C">
      <w:pPr>
        <w:pStyle w:val="Heading1"/>
        <w:spacing w:before="4" w:line="274" w:lineRule="exact"/>
        <w:ind w:left="810"/>
      </w:pPr>
    </w:p>
    <w:p w:rsidR="009C3D90" w:rsidRDefault="00C23968">
      <w:pPr>
        <w:pStyle w:val="Heading1"/>
        <w:spacing w:before="4" w:line="274" w:lineRule="exact"/>
        <w:ind w:left="810"/>
      </w:pPr>
      <w:r>
        <w:lastRenderedPageBreak/>
        <w:t>26.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финансово-правовых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знаете?</w:t>
      </w:r>
    </w:p>
    <w:p w:rsidR="009C3D90" w:rsidRDefault="00C23968">
      <w:pPr>
        <w:pStyle w:val="a4"/>
        <w:numPr>
          <w:ilvl w:val="0"/>
          <w:numId w:val="6"/>
        </w:numPr>
        <w:tabs>
          <w:tab w:val="left" w:pos="1051"/>
        </w:tabs>
        <w:spacing w:line="274" w:lineRule="exact"/>
        <w:ind w:hanging="241"/>
        <w:rPr>
          <w:sz w:val="24"/>
        </w:rPr>
      </w:pPr>
      <w:r>
        <w:rPr>
          <w:sz w:val="24"/>
        </w:rPr>
        <w:t>Обязывающие.</w:t>
      </w:r>
    </w:p>
    <w:p w:rsidR="009C3D90" w:rsidRDefault="00C23968">
      <w:pPr>
        <w:pStyle w:val="a4"/>
        <w:numPr>
          <w:ilvl w:val="0"/>
          <w:numId w:val="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Запрещающие.</w:t>
      </w:r>
    </w:p>
    <w:p w:rsidR="009C3D90" w:rsidRDefault="00C23968">
      <w:pPr>
        <w:pStyle w:val="a4"/>
        <w:numPr>
          <w:ilvl w:val="0"/>
          <w:numId w:val="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Уполномочивающие.</w:t>
      </w:r>
    </w:p>
    <w:p w:rsidR="009C3D90" w:rsidRDefault="00C23968">
      <w:pPr>
        <w:pStyle w:val="a4"/>
        <w:numPr>
          <w:ilvl w:val="0"/>
          <w:numId w:val="6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правильные.</w:t>
      </w:r>
    </w:p>
    <w:p w:rsidR="009C3D90" w:rsidRDefault="009C3D90">
      <w:pPr>
        <w:pStyle w:val="a3"/>
        <w:spacing w:before="5"/>
      </w:pPr>
    </w:p>
    <w:p w:rsidR="009C3D90" w:rsidRPr="00C23968" w:rsidRDefault="00C23968" w:rsidP="00C23968">
      <w:pPr>
        <w:pStyle w:val="Heading1"/>
        <w:ind w:firstLine="707"/>
        <w:jc w:val="both"/>
        <w:rPr>
          <w:color w:val="000000"/>
          <w:szCs w:val="18"/>
          <w:shd w:val="clear" w:color="auto" w:fill="FFFFFF"/>
        </w:rPr>
      </w:pPr>
      <w:r>
        <w:t>27.</w:t>
      </w:r>
      <w:r>
        <w:rPr>
          <w:spacing w:val="22"/>
        </w:rPr>
        <w:t xml:space="preserve"> </w:t>
      </w:r>
      <w:r w:rsidR="005805B2" w:rsidRPr="00C23968">
        <w:rPr>
          <w:color w:val="000000"/>
          <w:szCs w:val="18"/>
          <w:shd w:val="clear" w:color="auto" w:fill="FFFFFF"/>
        </w:rPr>
        <w:t xml:space="preserve">Финансовое планирование основывается на </w:t>
      </w:r>
      <w:r>
        <w:rPr>
          <w:color w:val="000000"/>
          <w:szCs w:val="18"/>
          <w:shd w:val="clear" w:color="auto" w:fill="FFFFFF"/>
        </w:rPr>
        <w:t>……………………</w:t>
      </w:r>
      <w:r w:rsidR="005805B2" w:rsidRPr="00C23968">
        <w:rPr>
          <w:color w:val="000000"/>
          <w:szCs w:val="18"/>
          <w:shd w:val="clear" w:color="auto" w:fill="FFFFFF"/>
        </w:rPr>
        <w:t>, которая, в свою </w:t>
      </w:r>
      <w:bookmarkStart w:id="14" w:name="keyword8"/>
      <w:bookmarkEnd w:id="14"/>
      <w:r w:rsidR="005805B2" w:rsidRPr="00C23968">
        <w:rPr>
          <w:rStyle w:val="keyword"/>
          <w:iCs/>
          <w:color w:val="000000"/>
          <w:szCs w:val="18"/>
          <w:shd w:val="clear" w:color="auto" w:fill="FFFFFF"/>
        </w:rPr>
        <w:t>очередь</w:t>
      </w:r>
      <w:r w:rsidR="005805B2" w:rsidRPr="00C23968">
        <w:rPr>
          <w:color w:val="000000"/>
          <w:szCs w:val="18"/>
          <w:shd w:val="clear" w:color="auto" w:fill="FFFFFF"/>
        </w:rPr>
        <w:t>, базируется на данных бухгалтерской, статистической и оперативной отчетности.</w:t>
      </w:r>
    </w:p>
    <w:p w:rsidR="00C23968" w:rsidRDefault="00C23968" w:rsidP="005805B2">
      <w:pPr>
        <w:pStyle w:val="Heading1"/>
        <w:ind w:firstLine="707"/>
      </w:pPr>
    </w:p>
    <w:p w:rsidR="009C3D90" w:rsidRDefault="00C23968">
      <w:pPr>
        <w:pStyle w:val="Heading1"/>
        <w:spacing w:line="274" w:lineRule="exact"/>
        <w:ind w:left="810"/>
      </w:pPr>
      <w:r>
        <w:t>28.</w:t>
      </w:r>
      <w:r>
        <w:rPr>
          <w:spacing w:val="-2"/>
        </w:rPr>
        <w:t xml:space="preserve"> </w:t>
      </w:r>
      <w:r>
        <w:t>Какое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налогообложение</w:t>
      </w:r>
      <w:r>
        <w:rPr>
          <w:spacing w:val="-3"/>
        </w:rPr>
        <w:t xml:space="preserve"> </w:t>
      </w:r>
      <w:r>
        <w:t>прибыли?</w:t>
      </w:r>
    </w:p>
    <w:p w:rsidR="009C3D90" w:rsidRDefault="00C23968">
      <w:pPr>
        <w:pStyle w:val="a4"/>
        <w:numPr>
          <w:ilvl w:val="0"/>
          <w:numId w:val="4"/>
        </w:numPr>
        <w:tabs>
          <w:tab w:val="left" w:pos="1051"/>
        </w:tabs>
        <w:spacing w:line="274" w:lineRule="exact"/>
        <w:ind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бюджета.</w:t>
      </w:r>
    </w:p>
    <w:p w:rsidR="009C3D90" w:rsidRDefault="00C23968">
      <w:pPr>
        <w:pStyle w:val="a4"/>
        <w:numPr>
          <w:ilvl w:val="0"/>
          <w:numId w:val="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Стимулировать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инвестиционную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предприятий.</w:t>
      </w:r>
    </w:p>
    <w:p w:rsidR="009C3D90" w:rsidRDefault="00C23968">
      <w:pPr>
        <w:pStyle w:val="a4"/>
        <w:numPr>
          <w:ilvl w:val="0"/>
          <w:numId w:val="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Регулировать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предприятий.</w:t>
      </w:r>
    </w:p>
    <w:p w:rsidR="009C3D90" w:rsidRDefault="00C23968">
      <w:pPr>
        <w:pStyle w:val="a4"/>
        <w:numPr>
          <w:ilvl w:val="0"/>
          <w:numId w:val="4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бюджетов.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ind w:right="106" w:firstLine="707"/>
      </w:pPr>
      <w:r>
        <w:t>29.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проявляется</w:t>
      </w:r>
      <w:r>
        <w:rPr>
          <w:spacing w:val="40"/>
        </w:rPr>
        <w:t xml:space="preserve"> </w:t>
      </w:r>
      <w:r>
        <w:t>основное</w:t>
      </w:r>
      <w:r>
        <w:rPr>
          <w:spacing w:val="40"/>
        </w:rPr>
        <w:t xml:space="preserve"> </w:t>
      </w:r>
      <w:r>
        <w:t>отрицательное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косвенных</w:t>
      </w:r>
      <w:r>
        <w:rPr>
          <w:spacing w:val="40"/>
        </w:rPr>
        <w:t xml:space="preserve"> </w:t>
      </w:r>
      <w:r>
        <w:t>налогов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финансово-хозяйственную</w:t>
      </w:r>
      <w:r>
        <w:rPr>
          <w:spacing w:val="-2"/>
        </w:rPr>
        <w:t xml:space="preserve"> </w:t>
      </w:r>
      <w:r>
        <w:t>деятельность предприятий?</w:t>
      </w:r>
    </w:p>
    <w:p w:rsidR="009C3D90" w:rsidRDefault="00C23968">
      <w:pPr>
        <w:pStyle w:val="a4"/>
        <w:numPr>
          <w:ilvl w:val="0"/>
          <w:numId w:val="3"/>
        </w:numPr>
        <w:tabs>
          <w:tab w:val="left" w:pos="1051"/>
        </w:tabs>
        <w:spacing w:line="271" w:lineRule="exact"/>
        <w:ind w:hanging="241"/>
        <w:rPr>
          <w:sz w:val="24"/>
        </w:rPr>
      </w:pPr>
      <w:r>
        <w:rPr>
          <w:sz w:val="24"/>
        </w:rPr>
        <w:t>Возрастает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себестоимость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продукции.</w:t>
      </w:r>
    </w:p>
    <w:p w:rsidR="009C3D90" w:rsidRDefault="00C23968">
      <w:pPr>
        <w:pStyle w:val="a4"/>
        <w:numPr>
          <w:ilvl w:val="0"/>
          <w:numId w:val="3"/>
        </w:numPr>
        <w:tabs>
          <w:tab w:val="left" w:pos="1051"/>
        </w:tabs>
        <w:spacing w:before="1"/>
        <w:ind w:hanging="241"/>
        <w:rPr>
          <w:sz w:val="24"/>
        </w:rPr>
      </w:pPr>
      <w:r>
        <w:rPr>
          <w:sz w:val="24"/>
        </w:rPr>
        <w:t>Возрастают</w:t>
      </w:r>
      <w:r>
        <w:rPr>
          <w:spacing w:val="-3"/>
          <w:sz w:val="24"/>
        </w:rPr>
        <w:t xml:space="preserve"> </w:t>
      </w:r>
      <w:r>
        <w:rPr>
          <w:sz w:val="24"/>
        </w:rPr>
        <w:t>цены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товары.</w:t>
      </w:r>
    </w:p>
    <w:p w:rsidR="009C3D90" w:rsidRDefault="00C23968">
      <w:pPr>
        <w:pStyle w:val="a4"/>
        <w:numPr>
          <w:ilvl w:val="0"/>
          <w:numId w:val="3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Уменьшается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прибыль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продукции.</w:t>
      </w:r>
    </w:p>
    <w:p w:rsidR="009C3D90" w:rsidRDefault="00C23968">
      <w:pPr>
        <w:pStyle w:val="a4"/>
        <w:numPr>
          <w:ilvl w:val="0"/>
          <w:numId w:val="3"/>
        </w:numPr>
        <w:tabs>
          <w:tab w:val="left" w:pos="1051"/>
        </w:tabs>
        <w:ind w:hanging="241"/>
        <w:rPr>
          <w:sz w:val="24"/>
        </w:rPr>
      </w:pPr>
      <w:r>
        <w:rPr>
          <w:sz w:val="24"/>
        </w:rPr>
        <w:t>Уменьшается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прибыли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предприятия.</w:t>
      </w:r>
    </w:p>
    <w:p w:rsidR="009C3D90" w:rsidRDefault="009C3D90">
      <w:pPr>
        <w:pStyle w:val="a3"/>
        <w:spacing w:before="4"/>
      </w:pPr>
    </w:p>
    <w:p w:rsidR="009C3D90" w:rsidRDefault="00C23968" w:rsidP="00965737">
      <w:pPr>
        <w:pStyle w:val="Heading1"/>
        <w:ind w:right="108" w:firstLine="707"/>
        <w:jc w:val="both"/>
      </w:pPr>
      <w:r>
        <w:t>30.</w:t>
      </w:r>
      <w:r>
        <w:tab/>
      </w:r>
      <w:r w:rsidR="00965737">
        <w:t>……………… - это  о</w:t>
      </w:r>
      <w:r>
        <w:t>рг</w:t>
      </w:r>
      <w:r w:rsidR="00965737">
        <w:t>ан</w:t>
      </w:r>
      <w:r w:rsidR="00965737">
        <w:tab/>
        <w:t>власти, который</w:t>
      </w:r>
      <w:r w:rsidR="00965737">
        <w:tab/>
        <w:t xml:space="preserve">осуществляет управление </w:t>
      </w:r>
      <w:r w:rsidR="00965737">
        <w:rPr>
          <w:spacing w:val="-1"/>
        </w:rPr>
        <w:t>государственным внутренним</w:t>
      </w:r>
      <w:r>
        <w:rPr>
          <w:spacing w:val="-4"/>
        </w:rPr>
        <w:t xml:space="preserve"> </w:t>
      </w:r>
      <w:r>
        <w:t>и внешним</w:t>
      </w:r>
      <w:r>
        <w:rPr>
          <w:spacing w:val="-1"/>
        </w:rPr>
        <w:t xml:space="preserve"> </w:t>
      </w:r>
      <w:r>
        <w:t>долгом РФ</w:t>
      </w:r>
      <w:r w:rsidR="00965737">
        <w:t>.</w:t>
      </w:r>
    </w:p>
    <w:p w:rsidR="009C3D90" w:rsidRDefault="009C3D90">
      <w:pPr>
        <w:rPr>
          <w:sz w:val="24"/>
        </w:rPr>
        <w:sectPr w:rsidR="009C3D90">
          <w:pgSz w:w="11910" w:h="16840"/>
          <w:pgMar w:top="1200" w:right="420" w:bottom="1620" w:left="1580" w:header="0" w:footer="1434" w:gutter="0"/>
          <w:cols w:space="720"/>
        </w:sectPr>
      </w:pPr>
    </w:p>
    <w:p w:rsidR="009C3D90" w:rsidRDefault="00C23968">
      <w:pPr>
        <w:pStyle w:val="Heading1"/>
        <w:numPr>
          <w:ilvl w:val="0"/>
          <w:numId w:val="1"/>
        </w:numPr>
        <w:tabs>
          <w:tab w:val="left" w:pos="900"/>
        </w:tabs>
        <w:spacing w:before="79"/>
        <w:ind w:hanging="241"/>
        <w:jc w:val="both"/>
      </w:pPr>
      <w:r>
        <w:lastRenderedPageBreak/>
        <w:t>Методические</w:t>
      </w:r>
      <w:r>
        <w:rPr>
          <w:spacing w:val="-6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компетенции</w:t>
      </w:r>
    </w:p>
    <w:p w:rsidR="009C3D90" w:rsidRDefault="009C3D90">
      <w:pPr>
        <w:pStyle w:val="a3"/>
        <w:rPr>
          <w:b/>
        </w:rPr>
      </w:pPr>
    </w:p>
    <w:p w:rsidR="009C3D90" w:rsidRDefault="00C23968">
      <w:pPr>
        <w:pStyle w:val="a4"/>
        <w:numPr>
          <w:ilvl w:val="1"/>
          <w:numId w:val="1"/>
        </w:numPr>
        <w:tabs>
          <w:tab w:val="left" w:pos="1030"/>
        </w:tabs>
        <w:spacing w:line="274" w:lineRule="exact"/>
        <w:ind w:hanging="361"/>
        <w:jc w:val="both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устного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ответа</w:t>
      </w:r>
    </w:p>
    <w:p w:rsidR="009C3D90" w:rsidRDefault="00C23968">
      <w:pPr>
        <w:pStyle w:val="a3"/>
        <w:ind w:left="102" w:right="105" w:firstLine="626"/>
        <w:jc w:val="both"/>
      </w:pPr>
      <w:r>
        <w:t>Оценка</w:t>
      </w:r>
      <w:r>
        <w:rPr>
          <w:spacing w:val="61"/>
        </w:rPr>
        <w:t xml:space="preserve"> </w:t>
      </w:r>
      <w:r>
        <w:rPr>
          <w:b/>
        </w:rPr>
        <w:t>«отлично»</w:t>
      </w:r>
      <w:r>
        <w:rPr>
          <w:b/>
          <w:spacing w:val="61"/>
        </w:rPr>
        <w:t xml:space="preserve"> </w:t>
      </w:r>
      <w:r>
        <w:t>выставляется</w:t>
      </w:r>
      <w:r>
        <w:rPr>
          <w:spacing w:val="6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глубокое  </w:t>
      </w:r>
      <w:r>
        <w:rPr>
          <w:spacing w:val="1"/>
        </w:rPr>
        <w:t xml:space="preserve"> </w:t>
      </w:r>
      <w:r>
        <w:t xml:space="preserve">знание  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60"/>
        </w:rPr>
        <w:t xml:space="preserve"> </w:t>
      </w:r>
      <w:r>
        <w:t>материала,</w:t>
      </w:r>
      <w:r>
        <w:rPr>
          <w:spacing w:val="60"/>
        </w:rPr>
        <w:t xml:space="preserve"> </w:t>
      </w:r>
      <w:r>
        <w:t>за умение четко, лаконично и логически последовательно 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9C3D90" w:rsidRDefault="00C23968">
      <w:pPr>
        <w:pStyle w:val="a3"/>
        <w:ind w:left="102" w:right="107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«хорошо»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(программного)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грамотные,</w:t>
      </w:r>
      <w:r>
        <w:rPr>
          <w:spacing w:val="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неточностей</w:t>
      </w:r>
      <w:r>
        <w:rPr>
          <w:spacing w:val="3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2"/>
        </w:rPr>
        <w:t xml:space="preserve"> </w:t>
      </w:r>
      <w:r>
        <w:t>вопросы.</w:t>
      </w:r>
    </w:p>
    <w:p w:rsidR="009C3D90" w:rsidRDefault="00C23968">
      <w:pPr>
        <w:pStyle w:val="a3"/>
        <w:ind w:left="102" w:right="106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«удовлетворительно»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аргументированные,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изложения материала.</w:t>
      </w:r>
    </w:p>
    <w:p w:rsidR="009C3D90" w:rsidRDefault="00C23968">
      <w:pPr>
        <w:pStyle w:val="a3"/>
        <w:ind w:left="102" w:right="107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«неудовлетворительно»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 существенные ошибки в ответах</w:t>
      </w:r>
      <w:r>
        <w:rPr>
          <w:spacing w:val="1"/>
        </w:rPr>
        <w:t xml:space="preserve"> </w:t>
      </w:r>
      <w:r>
        <w:t>на вопросы,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неумение ориентироваться в</w:t>
      </w:r>
      <w:r>
        <w:rPr>
          <w:spacing w:val="1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незнание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 дисциплины.</w:t>
      </w:r>
    </w:p>
    <w:p w:rsidR="009C3D90" w:rsidRDefault="009C3D90">
      <w:pPr>
        <w:pStyle w:val="a3"/>
        <w:spacing w:before="3"/>
      </w:pPr>
    </w:p>
    <w:p w:rsidR="009C3D90" w:rsidRDefault="00C23968">
      <w:pPr>
        <w:pStyle w:val="Heading1"/>
        <w:numPr>
          <w:ilvl w:val="1"/>
          <w:numId w:val="1"/>
        </w:numPr>
        <w:tabs>
          <w:tab w:val="left" w:pos="1030"/>
        </w:tabs>
        <w:spacing w:before="1"/>
        <w:ind w:hanging="361"/>
        <w:jc w:val="both"/>
      </w:pPr>
      <w:r>
        <w:t>Критерии</w:t>
      </w:r>
      <w:r>
        <w:rPr>
          <w:spacing w:val="-4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тестирования</w:t>
      </w:r>
    </w:p>
    <w:p w:rsidR="009C3D90" w:rsidRDefault="009C3D90">
      <w:pPr>
        <w:pStyle w:val="a3"/>
        <w:spacing w:before="6"/>
        <w:rPr>
          <w:b/>
          <w:sz w:val="23"/>
        </w:rPr>
      </w:pPr>
    </w:p>
    <w:p w:rsidR="009C3D90" w:rsidRDefault="00C23968">
      <w:pPr>
        <w:pStyle w:val="a3"/>
        <w:ind w:left="669" w:right="147"/>
      </w:pPr>
      <w:r>
        <w:t>Оценка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пятибалльной</w:t>
      </w:r>
      <w:r>
        <w:rPr>
          <w:spacing w:val="-4"/>
        </w:rPr>
        <w:t xml:space="preserve"> </w:t>
      </w:r>
      <w:r>
        <w:t>системе.</w:t>
      </w:r>
      <w:r>
        <w:rPr>
          <w:spacing w:val="-57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отметка:</w:t>
      </w:r>
    </w:p>
    <w:p w:rsidR="009C3D90" w:rsidRDefault="00C23968">
      <w:pPr>
        <w:pStyle w:val="a3"/>
        <w:ind w:left="669"/>
      </w:pPr>
      <w:r>
        <w:t>«2»</w:t>
      </w:r>
      <w:r>
        <w:rPr>
          <w:spacing w:val="-9"/>
        </w:rPr>
        <w:t xml:space="preserve"> </w:t>
      </w:r>
      <w:r>
        <w:t>(неудовлетворительно)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0-59</w:t>
      </w:r>
      <w:r>
        <w:rPr>
          <w:spacing w:val="-2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выполненных заданий;</w:t>
      </w:r>
    </w:p>
    <w:p w:rsidR="009C3D90" w:rsidRDefault="00C23968">
      <w:pPr>
        <w:pStyle w:val="a3"/>
        <w:ind w:left="669"/>
      </w:pPr>
      <w:r>
        <w:t>«3»</w:t>
      </w:r>
      <w:r>
        <w:rPr>
          <w:spacing w:val="-9"/>
        </w:rPr>
        <w:t xml:space="preserve"> </w:t>
      </w:r>
      <w:r>
        <w:t>(удовлетворительно)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60%-69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заданий;</w:t>
      </w:r>
    </w:p>
    <w:p w:rsidR="009C3D90" w:rsidRDefault="00C23968">
      <w:pPr>
        <w:pStyle w:val="a3"/>
        <w:ind w:left="669"/>
      </w:pPr>
      <w:r>
        <w:t>«4»</w:t>
      </w:r>
      <w:r>
        <w:rPr>
          <w:spacing w:val="-7"/>
        </w:rPr>
        <w:t xml:space="preserve"> </w:t>
      </w:r>
      <w:r>
        <w:t>(хорошо)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заданий;</w:t>
      </w:r>
    </w:p>
    <w:p w:rsidR="009C3D90" w:rsidRDefault="00C23968">
      <w:pPr>
        <w:pStyle w:val="a3"/>
        <w:ind w:left="669"/>
      </w:pPr>
      <w:r>
        <w:t>«5»</w:t>
      </w:r>
      <w:r>
        <w:rPr>
          <w:spacing w:val="-7"/>
        </w:rPr>
        <w:t xml:space="preserve"> </w:t>
      </w:r>
      <w:r>
        <w:t>(отлично)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86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заданий.</w:t>
      </w:r>
    </w:p>
    <w:p w:rsidR="009C3D90" w:rsidRDefault="009C3D90">
      <w:pPr>
        <w:pStyle w:val="a3"/>
        <w:spacing w:before="5"/>
      </w:pPr>
    </w:p>
    <w:p w:rsidR="009C3D90" w:rsidRDefault="00C23968">
      <w:pPr>
        <w:pStyle w:val="Heading1"/>
        <w:spacing w:before="1" w:line="274" w:lineRule="exact"/>
        <w:ind w:left="669"/>
        <w:jc w:val="both"/>
      </w:pPr>
      <w:r>
        <w:t>5.3.</w:t>
      </w:r>
      <w:r>
        <w:rPr>
          <w:spacing w:val="-3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зачета:</w:t>
      </w:r>
    </w:p>
    <w:p w:rsidR="009C3D90" w:rsidRDefault="00C23968">
      <w:pPr>
        <w:pStyle w:val="a3"/>
        <w:ind w:left="102" w:right="99" w:firstLine="566"/>
        <w:jc w:val="both"/>
      </w:pPr>
      <w:r>
        <w:rPr>
          <w:b/>
        </w:rPr>
        <w:t xml:space="preserve">Оценки «зачтено» </w:t>
      </w:r>
      <w:r>
        <w:t>- заслуживает обучающийся, у которого обнаружено всестороннее,</w:t>
      </w:r>
      <w:r>
        <w:rPr>
          <w:spacing w:val="1"/>
        </w:rPr>
        <w:t xml:space="preserve"> </w:t>
      </w:r>
      <w:r>
        <w:t>систематическое и глубокое знание учебного и нормативного материала, умеющий свободно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усвоивший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литературой, рекомендованной кафедрой.</w:t>
      </w:r>
    </w:p>
    <w:p w:rsidR="009C3D90" w:rsidRDefault="00C23968">
      <w:pPr>
        <w:pStyle w:val="a3"/>
        <w:ind w:left="102" w:right="105" w:firstLine="566"/>
        <w:jc w:val="both"/>
      </w:pPr>
      <w:r>
        <w:rPr>
          <w:b/>
        </w:rPr>
        <w:t xml:space="preserve">Оценка «незачтено» </w:t>
      </w:r>
      <w:r>
        <w:t>- выставляется обучающимся, у которых обнаружились пробелы в</w:t>
      </w:r>
      <w:r>
        <w:rPr>
          <w:spacing w:val="-57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допускающим</w:t>
      </w:r>
      <w:r>
        <w:rPr>
          <w:spacing w:val="1"/>
        </w:rPr>
        <w:t xml:space="preserve"> </w:t>
      </w:r>
      <w:r>
        <w:t>принципиальные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заслуживают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носящие</w:t>
      </w:r>
      <w:r>
        <w:rPr>
          <w:spacing w:val="1"/>
        </w:rPr>
        <w:t xml:space="preserve"> </w:t>
      </w:r>
      <w:r>
        <w:t>несистематизированный,</w:t>
      </w:r>
      <w:r>
        <w:rPr>
          <w:spacing w:val="1"/>
        </w:rPr>
        <w:t xml:space="preserve"> </w:t>
      </w:r>
      <w:r>
        <w:t>отрывочный,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60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когда обучающийся не понимает существа излагаемых им вопросов, что свидетельствует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приступать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дисциплине</w:t>
      </w:r>
    </w:p>
    <w:sectPr w:rsidR="009C3D90" w:rsidSect="009C3D90">
      <w:pgSz w:w="11910" w:h="16840"/>
      <w:pgMar w:top="1200" w:right="420" w:bottom="1620" w:left="1580" w:header="0" w:footer="143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237" w:rsidRDefault="00D84237" w:rsidP="009C3D90">
      <w:r>
        <w:separator/>
      </w:r>
    </w:p>
  </w:endnote>
  <w:endnote w:type="continuationSeparator" w:id="1">
    <w:p w:rsidR="00D84237" w:rsidRDefault="00D84237" w:rsidP="009C3D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19B" w:rsidRDefault="006E495C">
    <w:pPr>
      <w:pStyle w:val="a3"/>
      <w:spacing w:line="14" w:lineRule="auto"/>
      <w:rPr>
        <w:sz w:val="14"/>
      </w:rPr>
    </w:pPr>
    <w:r w:rsidRPr="006E49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2.9pt;margin-top:783.9pt;width:16.1pt;height:13.05pt;z-index:-17623552;mso-position-horizontal-relative:page;mso-position-vertical-relative:page" filled="f" stroked="f">
          <v:textbox inset="0,0,0,0">
            <w:txbxContent>
              <w:p w:rsidR="0078219B" w:rsidRDefault="006E495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8219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174BA">
                  <w:rPr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19B" w:rsidRDefault="006E495C">
    <w:pPr>
      <w:pStyle w:val="a3"/>
      <w:spacing w:line="14" w:lineRule="auto"/>
      <w:rPr>
        <w:sz w:val="20"/>
      </w:rPr>
    </w:pPr>
    <w:r w:rsidRPr="006E49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4.45pt;margin-top:537.65pt;width:16.1pt;height:13.05pt;z-index:-17623040;mso-position-horizontal-relative:page;mso-position-vertical-relative:page" filled="f" stroked="f">
          <v:textbox inset="0,0,0,0">
            <w:txbxContent>
              <w:p w:rsidR="0078219B" w:rsidRDefault="006E495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8219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174BA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19B" w:rsidRDefault="006E495C">
    <w:pPr>
      <w:pStyle w:val="a3"/>
      <w:spacing w:line="14" w:lineRule="auto"/>
      <w:rPr>
        <w:sz w:val="20"/>
      </w:rPr>
    </w:pPr>
    <w:r w:rsidRPr="006E495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95pt;margin-top:758.95pt;width:16.1pt;height:13.05pt;z-index:-17622528;mso-position-horizontal-relative:page;mso-position-vertical-relative:page" filled="f" stroked="f">
          <v:textbox style="mso-next-textbox:#_x0000_s2049" inset="0,0,0,0">
            <w:txbxContent>
              <w:p w:rsidR="0078219B" w:rsidRDefault="006E495C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78219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174BA">
                  <w:rPr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237" w:rsidRDefault="00D84237" w:rsidP="009C3D90">
      <w:r>
        <w:separator/>
      </w:r>
    </w:p>
  </w:footnote>
  <w:footnote w:type="continuationSeparator" w:id="1">
    <w:p w:rsidR="00D84237" w:rsidRDefault="00D84237" w:rsidP="009C3D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61C"/>
    <w:multiLevelType w:val="hybridMultilevel"/>
    <w:tmpl w:val="90ACA572"/>
    <w:lvl w:ilvl="0" w:tplc="97540F20">
      <w:start w:val="8"/>
      <w:numFmt w:val="decimal"/>
      <w:lvlText w:val="%1."/>
      <w:lvlJc w:val="left"/>
      <w:pPr>
        <w:ind w:left="133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4A0FF6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plc="D2AA4832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3" w:tplc="09C89CB6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4" w:tplc="81CE4C78">
      <w:numFmt w:val="bullet"/>
      <w:lvlText w:val="•"/>
      <w:lvlJc w:val="left"/>
      <w:pPr>
        <w:ind w:left="4959" w:hanging="240"/>
      </w:pPr>
      <w:rPr>
        <w:rFonts w:hint="default"/>
        <w:lang w:val="ru-RU" w:eastAsia="en-US" w:bidi="ar-SA"/>
      </w:rPr>
    </w:lvl>
    <w:lvl w:ilvl="5" w:tplc="F13625EA">
      <w:numFmt w:val="bullet"/>
      <w:lvlText w:val="•"/>
      <w:lvlJc w:val="left"/>
      <w:pPr>
        <w:ind w:left="5864" w:hanging="240"/>
      </w:pPr>
      <w:rPr>
        <w:rFonts w:hint="default"/>
        <w:lang w:val="ru-RU" w:eastAsia="en-US" w:bidi="ar-SA"/>
      </w:rPr>
    </w:lvl>
    <w:lvl w:ilvl="6" w:tplc="C544604E">
      <w:numFmt w:val="bullet"/>
      <w:lvlText w:val="•"/>
      <w:lvlJc w:val="left"/>
      <w:pPr>
        <w:ind w:left="6769" w:hanging="240"/>
      </w:pPr>
      <w:rPr>
        <w:rFonts w:hint="default"/>
        <w:lang w:val="ru-RU" w:eastAsia="en-US" w:bidi="ar-SA"/>
      </w:rPr>
    </w:lvl>
    <w:lvl w:ilvl="7" w:tplc="0E3C937E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  <w:lvl w:ilvl="8" w:tplc="D0365344">
      <w:numFmt w:val="bullet"/>
      <w:lvlText w:val="•"/>
      <w:lvlJc w:val="left"/>
      <w:pPr>
        <w:ind w:left="8579" w:hanging="240"/>
      </w:pPr>
      <w:rPr>
        <w:rFonts w:hint="default"/>
        <w:lang w:val="ru-RU" w:eastAsia="en-US" w:bidi="ar-SA"/>
      </w:rPr>
    </w:lvl>
  </w:abstractNum>
  <w:abstractNum w:abstractNumId="1">
    <w:nsid w:val="05AC437D"/>
    <w:multiLevelType w:val="multilevel"/>
    <w:tmpl w:val="BD6ED5E8"/>
    <w:lvl w:ilvl="0">
      <w:start w:val="5"/>
      <w:numFmt w:val="decimal"/>
      <w:lvlText w:val="%1."/>
      <w:lvlJc w:val="left"/>
      <w:pPr>
        <w:ind w:left="899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2">
    <w:nsid w:val="07796692"/>
    <w:multiLevelType w:val="hybridMultilevel"/>
    <w:tmpl w:val="6EB6A33A"/>
    <w:lvl w:ilvl="0" w:tplc="95345CC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A5D3C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2C6223A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FFA29B30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19A2BAE6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BF8CDA7C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821850BC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AAA29056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C4D81DD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3">
    <w:nsid w:val="0AF86C8D"/>
    <w:multiLevelType w:val="hybridMultilevel"/>
    <w:tmpl w:val="3C608BAE"/>
    <w:lvl w:ilvl="0" w:tplc="00761FF6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768A16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EDDA7EA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9F4BF3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45E84C78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F7480AB0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3FF03F86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7FCAC6C8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778CA66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4">
    <w:nsid w:val="0B101EEC"/>
    <w:multiLevelType w:val="hybridMultilevel"/>
    <w:tmpl w:val="F5CC42BE"/>
    <w:lvl w:ilvl="0" w:tplc="DA44FC78">
      <w:start w:val="2"/>
      <w:numFmt w:val="decimal"/>
      <w:lvlText w:val="%1."/>
      <w:lvlJc w:val="left"/>
      <w:pPr>
        <w:ind w:left="102" w:hanging="4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0C131A">
      <w:numFmt w:val="bullet"/>
      <w:lvlText w:val="•"/>
      <w:lvlJc w:val="left"/>
      <w:pPr>
        <w:ind w:left="1080" w:hanging="408"/>
      </w:pPr>
      <w:rPr>
        <w:rFonts w:hint="default"/>
        <w:lang w:val="ru-RU" w:eastAsia="en-US" w:bidi="ar-SA"/>
      </w:rPr>
    </w:lvl>
    <w:lvl w:ilvl="2" w:tplc="4ED81CEE">
      <w:numFmt w:val="bullet"/>
      <w:lvlText w:val="•"/>
      <w:lvlJc w:val="left"/>
      <w:pPr>
        <w:ind w:left="2061" w:hanging="408"/>
      </w:pPr>
      <w:rPr>
        <w:rFonts w:hint="default"/>
        <w:lang w:val="ru-RU" w:eastAsia="en-US" w:bidi="ar-SA"/>
      </w:rPr>
    </w:lvl>
    <w:lvl w:ilvl="3" w:tplc="3594FEF2">
      <w:numFmt w:val="bullet"/>
      <w:lvlText w:val="•"/>
      <w:lvlJc w:val="left"/>
      <w:pPr>
        <w:ind w:left="3042" w:hanging="408"/>
      </w:pPr>
      <w:rPr>
        <w:rFonts w:hint="default"/>
        <w:lang w:val="ru-RU" w:eastAsia="en-US" w:bidi="ar-SA"/>
      </w:rPr>
    </w:lvl>
    <w:lvl w:ilvl="4" w:tplc="5860B438">
      <w:numFmt w:val="bullet"/>
      <w:lvlText w:val="•"/>
      <w:lvlJc w:val="left"/>
      <w:pPr>
        <w:ind w:left="4023" w:hanging="408"/>
      </w:pPr>
      <w:rPr>
        <w:rFonts w:hint="default"/>
        <w:lang w:val="ru-RU" w:eastAsia="en-US" w:bidi="ar-SA"/>
      </w:rPr>
    </w:lvl>
    <w:lvl w:ilvl="5" w:tplc="51ACCB72">
      <w:numFmt w:val="bullet"/>
      <w:lvlText w:val="•"/>
      <w:lvlJc w:val="left"/>
      <w:pPr>
        <w:ind w:left="5004" w:hanging="408"/>
      </w:pPr>
      <w:rPr>
        <w:rFonts w:hint="default"/>
        <w:lang w:val="ru-RU" w:eastAsia="en-US" w:bidi="ar-SA"/>
      </w:rPr>
    </w:lvl>
    <w:lvl w:ilvl="6" w:tplc="7E38CF1E">
      <w:numFmt w:val="bullet"/>
      <w:lvlText w:val="•"/>
      <w:lvlJc w:val="left"/>
      <w:pPr>
        <w:ind w:left="5985" w:hanging="408"/>
      </w:pPr>
      <w:rPr>
        <w:rFonts w:hint="default"/>
        <w:lang w:val="ru-RU" w:eastAsia="en-US" w:bidi="ar-SA"/>
      </w:rPr>
    </w:lvl>
    <w:lvl w:ilvl="7" w:tplc="354CFB42">
      <w:numFmt w:val="bullet"/>
      <w:lvlText w:val="•"/>
      <w:lvlJc w:val="left"/>
      <w:pPr>
        <w:ind w:left="6966" w:hanging="408"/>
      </w:pPr>
      <w:rPr>
        <w:rFonts w:hint="default"/>
        <w:lang w:val="ru-RU" w:eastAsia="en-US" w:bidi="ar-SA"/>
      </w:rPr>
    </w:lvl>
    <w:lvl w:ilvl="8" w:tplc="BCC2F58C">
      <w:numFmt w:val="bullet"/>
      <w:lvlText w:val="•"/>
      <w:lvlJc w:val="left"/>
      <w:pPr>
        <w:ind w:left="7947" w:hanging="408"/>
      </w:pPr>
      <w:rPr>
        <w:rFonts w:hint="default"/>
        <w:lang w:val="ru-RU" w:eastAsia="en-US" w:bidi="ar-SA"/>
      </w:rPr>
    </w:lvl>
  </w:abstractNum>
  <w:abstractNum w:abstractNumId="5">
    <w:nsid w:val="0B230261"/>
    <w:multiLevelType w:val="hybridMultilevel"/>
    <w:tmpl w:val="C0A89F40"/>
    <w:lvl w:ilvl="0" w:tplc="E4D20BB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3C7DFA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5342841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C1346526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C9207CB2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1E060D72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0994EFF2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C55E4A92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41B882EA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6">
    <w:nsid w:val="14E01307"/>
    <w:multiLevelType w:val="hybridMultilevel"/>
    <w:tmpl w:val="5288BB5C"/>
    <w:lvl w:ilvl="0" w:tplc="4E12981C">
      <w:start w:val="1"/>
      <w:numFmt w:val="decimal"/>
      <w:lvlText w:val="%1-"/>
      <w:lvlJc w:val="left"/>
      <w:pPr>
        <w:ind w:left="1414" w:hanging="194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FA984AA6">
      <w:numFmt w:val="bullet"/>
      <w:lvlText w:val="•"/>
      <w:lvlJc w:val="left"/>
      <w:pPr>
        <w:ind w:left="2316" w:hanging="194"/>
      </w:pPr>
      <w:rPr>
        <w:rFonts w:hint="default"/>
        <w:lang w:val="ru-RU" w:eastAsia="en-US" w:bidi="ar-SA"/>
      </w:rPr>
    </w:lvl>
    <w:lvl w:ilvl="2" w:tplc="3A20360C">
      <w:numFmt w:val="bullet"/>
      <w:lvlText w:val="•"/>
      <w:lvlJc w:val="left"/>
      <w:pPr>
        <w:ind w:left="3213" w:hanging="194"/>
      </w:pPr>
      <w:rPr>
        <w:rFonts w:hint="default"/>
        <w:lang w:val="ru-RU" w:eastAsia="en-US" w:bidi="ar-SA"/>
      </w:rPr>
    </w:lvl>
    <w:lvl w:ilvl="3" w:tplc="DB62F096">
      <w:numFmt w:val="bullet"/>
      <w:lvlText w:val="•"/>
      <w:lvlJc w:val="left"/>
      <w:pPr>
        <w:ind w:left="4110" w:hanging="194"/>
      </w:pPr>
      <w:rPr>
        <w:rFonts w:hint="default"/>
        <w:lang w:val="ru-RU" w:eastAsia="en-US" w:bidi="ar-SA"/>
      </w:rPr>
    </w:lvl>
    <w:lvl w:ilvl="4" w:tplc="3676CBBA">
      <w:numFmt w:val="bullet"/>
      <w:lvlText w:val="•"/>
      <w:lvlJc w:val="left"/>
      <w:pPr>
        <w:ind w:left="5007" w:hanging="194"/>
      </w:pPr>
      <w:rPr>
        <w:rFonts w:hint="default"/>
        <w:lang w:val="ru-RU" w:eastAsia="en-US" w:bidi="ar-SA"/>
      </w:rPr>
    </w:lvl>
    <w:lvl w:ilvl="5" w:tplc="26224966">
      <w:numFmt w:val="bullet"/>
      <w:lvlText w:val="•"/>
      <w:lvlJc w:val="left"/>
      <w:pPr>
        <w:ind w:left="5904" w:hanging="194"/>
      </w:pPr>
      <w:rPr>
        <w:rFonts w:hint="default"/>
        <w:lang w:val="ru-RU" w:eastAsia="en-US" w:bidi="ar-SA"/>
      </w:rPr>
    </w:lvl>
    <w:lvl w:ilvl="6" w:tplc="65DC0672">
      <w:numFmt w:val="bullet"/>
      <w:lvlText w:val="•"/>
      <w:lvlJc w:val="left"/>
      <w:pPr>
        <w:ind w:left="6801" w:hanging="194"/>
      </w:pPr>
      <w:rPr>
        <w:rFonts w:hint="default"/>
        <w:lang w:val="ru-RU" w:eastAsia="en-US" w:bidi="ar-SA"/>
      </w:rPr>
    </w:lvl>
    <w:lvl w:ilvl="7" w:tplc="B728177E">
      <w:numFmt w:val="bullet"/>
      <w:lvlText w:val="•"/>
      <w:lvlJc w:val="left"/>
      <w:pPr>
        <w:ind w:left="7698" w:hanging="194"/>
      </w:pPr>
      <w:rPr>
        <w:rFonts w:hint="default"/>
        <w:lang w:val="ru-RU" w:eastAsia="en-US" w:bidi="ar-SA"/>
      </w:rPr>
    </w:lvl>
    <w:lvl w:ilvl="8" w:tplc="89C4AB50">
      <w:numFmt w:val="bullet"/>
      <w:lvlText w:val="•"/>
      <w:lvlJc w:val="left"/>
      <w:pPr>
        <w:ind w:left="8595" w:hanging="194"/>
      </w:pPr>
      <w:rPr>
        <w:rFonts w:hint="default"/>
        <w:lang w:val="ru-RU" w:eastAsia="en-US" w:bidi="ar-SA"/>
      </w:rPr>
    </w:lvl>
  </w:abstractNum>
  <w:abstractNum w:abstractNumId="7">
    <w:nsid w:val="1AA73DC7"/>
    <w:multiLevelType w:val="hybridMultilevel"/>
    <w:tmpl w:val="89668FC4"/>
    <w:lvl w:ilvl="0" w:tplc="F3BE43DC">
      <w:start w:val="1"/>
      <w:numFmt w:val="decimal"/>
      <w:lvlText w:val="%1)"/>
      <w:lvlJc w:val="left"/>
      <w:pPr>
        <w:ind w:left="10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2A089C">
      <w:numFmt w:val="bullet"/>
      <w:lvlText w:val="•"/>
      <w:lvlJc w:val="left"/>
      <w:pPr>
        <w:ind w:left="1080" w:hanging="291"/>
      </w:pPr>
      <w:rPr>
        <w:rFonts w:hint="default"/>
        <w:lang w:val="ru-RU" w:eastAsia="en-US" w:bidi="ar-SA"/>
      </w:rPr>
    </w:lvl>
    <w:lvl w:ilvl="2" w:tplc="91E8FD2A">
      <w:numFmt w:val="bullet"/>
      <w:lvlText w:val="•"/>
      <w:lvlJc w:val="left"/>
      <w:pPr>
        <w:ind w:left="2061" w:hanging="291"/>
      </w:pPr>
      <w:rPr>
        <w:rFonts w:hint="default"/>
        <w:lang w:val="ru-RU" w:eastAsia="en-US" w:bidi="ar-SA"/>
      </w:rPr>
    </w:lvl>
    <w:lvl w:ilvl="3" w:tplc="EE58693C">
      <w:numFmt w:val="bullet"/>
      <w:lvlText w:val="•"/>
      <w:lvlJc w:val="left"/>
      <w:pPr>
        <w:ind w:left="3042" w:hanging="291"/>
      </w:pPr>
      <w:rPr>
        <w:rFonts w:hint="default"/>
        <w:lang w:val="ru-RU" w:eastAsia="en-US" w:bidi="ar-SA"/>
      </w:rPr>
    </w:lvl>
    <w:lvl w:ilvl="4" w:tplc="B6B239D2">
      <w:numFmt w:val="bullet"/>
      <w:lvlText w:val="•"/>
      <w:lvlJc w:val="left"/>
      <w:pPr>
        <w:ind w:left="4023" w:hanging="291"/>
      </w:pPr>
      <w:rPr>
        <w:rFonts w:hint="default"/>
        <w:lang w:val="ru-RU" w:eastAsia="en-US" w:bidi="ar-SA"/>
      </w:rPr>
    </w:lvl>
    <w:lvl w:ilvl="5" w:tplc="9F32ACDC">
      <w:numFmt w:val="bullet"/>
      <w:lvlText w:val="•"/>
      <w:lvlJc w:val="left"/>
      <w:pPr>
        <w:ind w:left="5004" w:hanging="291"/>
      </w:pPr>
      <w:rPr>
        <w:rFonts w:hint="default"/>
        <w:lang w:val="ru-RU" w:eastAsia="en-US" w:bidi="ar-SA"/>
      </w:rPr>
    </w:lvl>
    <w:lvl w:ilvl="6" w:tplc="166CADDC">
      <w:numFmt w:val="bullet"/>
      <w:lvlText w:val="•"/>
      <w:lvlJc w:val="left"/>
      <w:pPr>
        <w:ind w:left="5985" w:hanging="291"/>
      </w:pPr>
      <w:rPr>
        <w:rFonts w:hint="default"/>
        <w:lang w:val="ru-RU" w:eastAsia="en-US" w:bidi="ar-SA"/>
      </w:rPr>
    </w:lvl>
    <w:lvl w:ilvl="7" w:tplc="53D8E130">
      <w:numFmt w:val="bullet"/>
      <w:lvlText w:val="•"/>
      <w:lvlJc w:val="left"/>
      <w:pPr>
        <w:ind w:left="6966" w:hanging="291"/>
      </w:pPr>
      <w:rPr>
        <w:rFonts w:hint="default"/>
        <w:lang w:val="ru-RU" w:eastAsia="en-US" w:bidi="ar-SA"/>
      </w:rPr>
    </w:lvl>
    <w:lvl w:ilvl="8" w:tplc="75720614">
      <w:numFmt w:val="bullet"/>
      <w:lvlText w:val="•"/>
      <w:lvlJc w:val="left"/>
      <w:pPr>
        <w:ind w:left="7947" w:hanging="291"/>
      </w:pPr>
      <w:rPr>
        <w:rFonts w:hint="default"/>
        <w:lang w:val="ru-RU" w:eastAsia="en-US" w:bidi="ar-SA"/>
      </w:rPr>
    </w:lvl>
  </w:abstractNum>
  <w:abstractNum w:abstractNumId="8">
    <w:nsid w:val="207A2302"/>
    <w:multiLevelType w:val="hybridMultilevel"/>
    <w:tmpl w:val="5B3A1B52"/>
    <w:lvl w:ilvl="0" w:tplc="9788BEEA">
      <w:start w:val="1"/>
      <w:numFmt w:val="decimal"/>
      <w:lvlText w:val="%1."/>
      <w:lvlJc w:val="left"/>
      <w:pPr>
        <w:ind w:left="2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8474CA">
      <w:numFmt w:val="bullet"/>
      <w:lvlText w:val="•"/>
      <w:lvlJc w:val="left"/>
      <w:pPr>
        <w:ind w:left="1180" w:hanging="240"/>
      </w:pPr>
      <w:rPr>
        <w:rFonts w:hint="default"/>
        <w:lang w:val="ru-RU" w:eastAsia="en-US" w:bidi="ar-SA"/>
      </w:rPr>
    </w:lvl>
    <w:lvl w:ilvl="2" w:tplc="F54C0D34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3" w:tplc="DCDEEC60">
      <w:numFmt w:val="bullet"/>
      <w:lvlText w:val="•"/>
      <w:lvlJc w:val="left"/>
      <w:pPr>
        <w:ind w:left="2932" w:hanging="240"/>
      </w:pPr>
      <w:rPr>
        <w:rFonts w:hint="default"/>
        <w:lang w:val="ru-RU" w:eastAsia="en-US" w:bidi="ar-SA"/>
      </w:rPr>
    </w:lvl>
    <w:lvl w:ilvl="4" w:tplc="B5ECABCE">
      <w:numFmt w:val="bullet"/>
      <w:lvlText w:val="•"/>
      <w:lvlJc w:val="left"/>
      <w:pPr>
        <w:ind w:left="3808" w:hanging="240"/>
      </w:pPr>
      <w:rPr>
        <w:rFonts w:hint="default"/>
        <w:lang w:val="ru-RU" w:eastAsia="en-US" w:bidi="ar-SA"/>
      </w:rPr>
    </w:lvl>
    <w:lvl w:ilvl="5" w:tplc="6FD6E670">
      <w:numFmt w:val="bullet"/>
      <w:lvlText w:val="•"/>
      <w:lvlJc w:val="left"/>
      <w:pPr>
        <w:ind w:left="4685" w:hanging="240"/>
      </w:pPr>
      <w:rPr>
        <w:rFonts w:hint="default"/>
        <w:lang w:val="ru-RU" w:eastAsia="en-US" w:bidi="ar-SA"/>
      </w:rPr>
    </w:lvl>
    <w:lvl w:ilvl="6" w:tplc="1944C65E">
      <w:numFmt w:val="bullet"/>
      <w:lvlText w:val="•"/>
      <w:lvlJc w:val="left"/>
      <w:pPr>
        <w:ind w:left="5561" w:hanging="240"/>
      </w:pPr>
      <w:rPr>
        <w:rFonts w:hint="default"/>
        <w:lang w:val="ru-RU" w:eastAsia="en-US" w:bidi="ar-SA"/>
      </w:rPr>
    </w:lvl>
    <w:lvl w:ilvl="7" w:tplc="BBCCF486">
      <w:numFmt w:val="bullet"/>
      <w:lvlText w:val="•"/>
      <w:lvlJc w:val="left"/>
      <w:pPr>
        <w:ind w:left="6437" w:hanging="240"/>
      </w:pPr>
      <w:rPr>
        <w:rFonts w:hint="default"/>
        <w:lang w:val="ru-RU" w:eastAsia="en-US" w:bidi="ar-SA"/>
      </w:rPr>
    </w:lvl>
    <w:lvl w:ilvl="8" w:tplc="5A807C82">
      <w:numFmt w:val="bullet"/>
      <w:lvlText w:val="•"/>
      <w:lvlJc w:val="left"/>
      <w:pPr>
        <w:ind w:left="7313" w:hanging="240"/>
      </w:pPr>
      <w:rPr>
        <w:rFonts w:hint="default"/>
        <w:lang w:val="ru-RU" w:eastAsia="en-US" w:bidi="ar-SA"/>
      </w:rPr>
    </w:lvl>
  </w:abstractNum>
  <w:abstractNum w:abstractNumId="9">
    <w:nsid w:val="264A11FE"/>
    <w:multiLevelType w:val="hybridMultilevel"/>
    <w:tmpl w:val="CB8C5804"/>
    <w:lvl w:ilvl="0" w:tplc="E7C89E9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662568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7FA42B9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9AD2DF7A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018EFCB0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7284B65E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A71EB5A6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3D8E04EA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F30E260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0">
    <w:nsid w:val="282719CD"/>
    <w:multiLevelType w:val="hybridMultilevel"/>
    <w:tmpl w:val="FB663B86"/>
    <w:lvl w:ilvl="0" w:tplc="DB4EF9AA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A160A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D5E6545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E549952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7AF44674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3A8A30C0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A424A386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DDC8F606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D674BFF4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1">
    <w:nsid w:val="2C5F7634"/>
    <w:multiLevelType w:val="hybridMultilevel"/>
    <w:tmpl w:val="ED48927E"/>
    <w:lvl w:ilvl="0" w:tplc="57048AF4">
      <w:start w:val="1"/>
      <w:numFmt w:val="decimal"/>
      <w:lvlText w:val="%1."/>
      <w:lvlJc w:val="left"/>
      <w:pPr>
        <w:ind w:left="10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6650E">
      <w:numFmt w:val="bullet"/>
      <w:lvlText w:val="•"/>
      <w:lvlJc w:val="left"/>
      <w:pPr>
        <w:ind w:left="1080" w:hanging="281"/>
      </w:pPr>
      <w:rPr>
        <w:rFonts w:hint="default"/>
        <w:lang w:val="ru-RU" w:eastAsia="en-US" w:bidi="ar-SA"/>
      </w:rPr>
    </w:lvl>
    <w:lvl w:ilvl="2" w:tplc="2020CC92">
      <w:numFmt w:val="bullet"/>
      <w:lvlText w:val="•"/>
      <w:lvlJc w:val="left"/>
      <w:pPr>
        <w:ind w:left="2061" w:hanging="281"/>
      </w:pPr>
      <w:rPr>
        <w:rFonts w:hint="default"/>
        <w:lang w:val="ru-RU" w:eastAsia="en-US" w:bidi="ar-SA"/>
      </w:rPr>
    </w:lvl>
    <w:lvl w:ilvl="3" w:tplc="BBB45C70">
      <w:numFmt w:val="bullet"/>
      <w:lvlText w:val="•"/>
      <w:lvlJc w:val="left"/>
      <w:pPr>
        <w:ind w:left="3042" w:hanging="281"/>
      </w:pPr>
      <w:rPr>
        <w:rFonts w:hint="default"/>
        <w:lang w:val="ru-RU" w:eastAsia="en-US" w:bidi="ar-SA"/>
      </w:rPr>
    </w:lvl>
    <w:lvl w:ilvl="4" w:tplc="969A41AA">
      <w:numFmt w:val="bullet"/>
      <w:lvlText w:val="•"/>
      <w:lvlJc w:val="left"/>
      <w:pPr>
        <w:ind w:left="4023" w:hanging="281"/>
      </w:pPr>
      <w:rPr>
        <w:rFonts w:hint="default"/>
        <w:lang w:val="ru-RU" w:eastAsia="en-US" w:bidi="ar-SA"/>
      </w:rPr>
    </w:lvl>
    <w:lvl w:ilvl="5" w:tplc="99340554">
      <w:numFmt w:val="bullet"/>
      <w:lvlText w:val="•"/>
      <w:lvlJc w:val="left"/>
      <w:pPr>
        <w:ind w:left="5004" w:hanging="281"/>
      </w:pPr>
      <w:rPr>
        <w:rFonts w:hint="default"/>
        <w:lang w:val="ru-RU" w:eastAsia="en-US" w:bidi="ar-SA"/>
      </w:rPr>
    </w:lvl>
    <w:lvl w:ilvl="6" w:tplc="E51C1D3E">
      <w:numFmt w:val="bullet"/>
      <w:lvlText w:val="•"/>
      <w:lvlJc w:val="left"/>
      <w:pPr>
        <w:ind w:left="5985" w:hanging="281"/>
      </w:pPr>
      <w:rPr>
        <w:rFonts w:hint="default"/>
        <w:lang w:val="ru-RU" w:eastAsia="en-US" w:bidi="ar-SA"/>
      </w:rPr>
    </w:lvl>
    <w:lvl w:ilvl="7" w:tplc="5B042A0E">
      <w:numFmt w:val="bullet"/>
      <w:lvlText w:val="•"/>
      <w:lvlJc w:val="left"/>
      <w:pPr>
        <w:ind w:left="6966" w:hanging="281"/>
      </w:pPr>
      <w:rPr>
        <w:rFonts w:hint="default"/>
        <w:lang w:val="ru-RU" w:eastAsia="en-US" w:bidi="ar-SA"/>
      </w:rPr>
    </w:lvl>
    <w:lvl w:ilvl="8" w:tplc="CA5A6F90">
      <w:numFmt w:val="bullet"/>
      <w:lvlText w:val="•"/>
      <w:lvlJc w:val="left"/>
      <w:pPr>
        <w:ind w:left="7947" w:hanging="281"/>
      </w:pPr>
      <w:rPr>
        <w:rFonts w:hint="default"/>
        <w:lang w:val="ru-RU" w:eastAsia="en-US" w:bidi="ar-SA"/>
      </w:rPr>
    </w:lvl>
  </w:abstractNum>
  <w:abstractNum w:abstractNumId="12">
    <w:nsid w:val="2E1461F9"/>
    <w:multiLevelType w:val="hybridMultilevel"/>
    <w:tmpl w:val="BDECB2E6"/>
    <w:lvl w:ilvl="0" w:tplc="D108B72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AE62FA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6D4EE8F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8F2C2546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5BF2BEE4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B6CA146E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23F011C0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35F2E17C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F00A3084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3">
    <w:nsid w:val="2FB44355"/>
    <w:multiLevelType w:val="hybridMultilevel"/>
    <w:tmpl w:val="8B7CBBAC"/>
    <w:lvl w:ilvl="0" w:tplc="54CA50A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EE9B8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934EA74A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36A26A12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C6D0CD12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CB0AECCA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8E804A06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5002D0A6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29983788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4">
    <w:nsid w:val="3390552B"/>
    <w:multiLevelType w:val="hybridMultilevel"/>
    <w:tmpl w:val="4A2020D8"/>
    <w:lvl w:ilvl="0" w:tplc="6478BB5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F8B3B2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475AAA5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676AB7AC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F6B4F4B4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3CB08830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0764D612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1D0251B4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DE88A328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5">
    <w:nsid w:val="341C5F73"/>
    <w:multiLevelType w:val="multilevel"/>
    <w:tmpl w:val="D550DCA0"/>
    <w:lvl w:ilvl="0">
      <w:start w:val="6"/>
      <w:numFmt w:val="decimal"/>
      <w:lvlText w:val="%1."/>
      <w:lvlJc w:val="left"/>
      <w:pPr>
        <w:ind w:left="796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17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6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4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381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2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5" w:hanging="281"/>
      </w:pPr>
      <w:rPr>
        <w:rFonts w:hint="default"/>
        <w:lang w:val="ru-RU" w:eastAsia="en-US" w:bidi="ar-SA"/>
      </w:rPr>
    </w:lvl>
  </w:abstractNum>
  <w:abstractNum w:abstractNumId="16">
    <w:nsid w:val="370A4861"/>
    <w:multiLevelType w:val="hybridMultilevel"/>
    <w:tmpl w:val="E480BA12"/>
    <w:lvl w:ilvl="0" w:tplc="BC1056E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3C12D8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6A92E96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B39884B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F7809778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693E0C0C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7E8C412E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CD5282DC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9598623E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7">
    <w:nsid w:val="3F1970AF"/>
    <w:multiLevelType w:val="hybridMultilevel"/>
    <w:tmpl w:val="61FEB5B8"/>
    <w:lvl w:ilvl="0" w:tplc="FEF0CCD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84AF3E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88A0F9C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76AE8714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76342420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43AC8CDE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998C2E7C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C464B3D2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F6FEFEB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18">
    <w:nsid w:val="42D06280"/>
    <w:multiLevelType w:val="multilevel"/>
    <w:tmpl w:val="7276B3F2"/>
    <w:lvl w:ilvl="0">
      <w:start w:val="4"/>
      <w:numFmt w:val="decimal"/>
      <w:lvlText w:val="%1"/>
      <w:lvlJc w:val="left"/>
      <w:pPr>
        <w:ind w:left="9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2" w:hanging="66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55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0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3" w:hanging="660"/>
      </w:pPr>
      <w:rPr>
        <w:rFonts w:hint="default"/>
        <w:lang w:val="ru-RU" w:eastAsia="en-US" w:bidi="ar-SA"/>
      </w:rPr>
    </w:lvl>
  </w:abstractNum>
  <w:abstractNum w:abstractNumId="19">
    <w:nsid w:val="42EA49CF"/>
    <w:multiLevelType w:val="multilevel"/>
    <w:tmpl w:val="01E61BD8"/>
    <w:lvl w:ilvl="0">
      <w:start w:val="8"/>
      <w:numFmt w:val="decimal"/>
      <w:lvlText w:val="%1"/>
      <w:lvlJc w:val="left"/>
      <w:pPr>
        <w:ind w:left="9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25" w:hanging="281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6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39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8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9" w:hanging="420"/>
      </w:pPr>
      <w:rPr>
        <w:rFonts w:hint="default"/>
        <w:lang w:val="ru-RU" w:eastAsia="en-US" w:bidi="ar-SA"/>
      </w:rPr>
    </w:lvl>
  </w:abstractNum>
  <w:abstractNum w:abstractNumId="20">
    <w:nsid w:val="452F6E89"/>
    <w:multiLevelType w:val="hybridMultilevel"/>
    <w:tmpl w:val="BFCCAB6C"/>
    <w:lvl w:ilvl="0" w:tplc="026AF678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DA0CFC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927E8DD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F768D61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E9C02982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D5968ACC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5D748BCA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471A45F6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6800689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21">
    <w:nsid w:val="4AF012FD"/>
    <w:multiLevelType w:val="hybridMultilevel"/>
    <w:tmpl w:val="4E767D00"/>
    <w:lvl w:ilvl="0" w:tplc="ED3A8F78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475D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B0E4C79C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5C1C0572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4E129B5A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3E52458C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69DCA3FC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A45E2E84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DD102B6E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22">
    <w:nsid w:val="4B077D30"/>
    <w:multiLevelType w:val="hybridMultilevel"/>
    <w:tmpl w:val="C8144CB6"/>
    <w:lvl w:ilvl="0" w:tplc="4BCAD2D6">
      <w:start w:val="1"/>
      <w:numFmt w:val="decimal"/>
      <w:lvlText w:val="%1)"/>
      <w:lvlJc w:val="left"/>
      <w:pPr>
        <w:ind w:left="107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ACFE62">
      <w:numFmt w:val="bullet"/>
      <w:lvlText w:val="•"/>
      <w:lvlJc w:val="left"/>
      <w:pPr>
        <w:ind w:left="1962" w:hanging="260"/>
      </w:pPr>
      <w:rPr>
        <w:rFonts w:hint="default"/>
        <w:lang w:val="ru-RU" w:eastAsia="en-US" w:bidi="ar-SA"/>
      </w:rPr>
    </w:lvl>
    <w:lvl w:ilvl="2" w:tplc="79424850">
      <w:numFmt w:val="bullet"/>
      <w:lvlText w:val="•"/>
      <w:lvlJc w:val="left"/>
      <w:pPr>
        <w:ind w:left="2845" w:hanging="260"/>
      </w:pPr>
      <w:rPr>
        <w:rFonts w:hint="default"/>
        <w:lang w:val="ru-RU" w:eastAsia="en-US" w:bidi="ar-SA"/>
      </w:rPr>
    </w:lvl>
    <w:lvl w:ilvl="3" w:tplc="B11631EC">
      <w:numFmt w:val="bullet"/>
      <w:lvlText w:val="•"/>
      <w:lvlJc w:val="left"/>
      <w:pPr>
        <w:ind w:left="3728" w:hanging="260"/>
      </w:pPr>
      <w:rPr>
        <w:rFonts w:hint="default"/>
        <w:lang w:val="ru-RU" w:eastAsia="en-US" w:bidi="ar-SA"/>
      </w:rPr>
    </w:lvl>
    <w:lvl w:ilvl="4" w:tplc="9BC2068E">
      <w:numFmt w:val="bullet"/>
      <w:lvlText w:val="•"/>
      <w:lvlJc w:val="left"/>
      <w:pPr>
        <w:ind w:left="4611" w:hanging="260"/>
      </w:pPr>
      <w:rPr>
        <w:rFonts w:hint="default"/>
        <w:lang w:val="ru-RU" w:eastAsia="en-US" w:bidi="ar-SA"/>
      </w:rPr>
    </w:lvl>
    <w:lvl w:ilvl="5" w:tplc="C186BCCA">
      <w:numFmt w:val="bullet"/>
      <w:lvlText w:val="•"/>
      <w:lvlJc w:val="left"/>
      <w:pPr>
        <w:ind w:left="5494" w:hanging="260"/>
      </w:pPr>
      <w:rPr>
        <w:rFonts w:hint="default"/>
        <w:lang w:val="ru-RU" w:eastAsia="en-US" w:bidi="ar-SA"/>
      </w:rPr>
    </w:lvl>
    <w:lvl w:ilvl="6" w:tplc="0DF6D13E">
      <w:numFmt w:val="bullet"/>
      <w:lvlText w:val="•"/>
      <w:lvlJc w:val="left"/>
      <w:pPr>
        <w:ind w:left="6377" w:hanging="260"/>
      </w:pPr>
      <w:rPr>
        <w:rFonts w:hint="default"/>
        <w:lang w:val="ru-RU" w:eastAsia="en-US" w:bidi="ar-SA"/>
      </w:rPr>
    </w:lvl>
    <w:lvl w:ilvl="7" w:tplc="BE4C19AE">
      <w:numFmt w:val="bullet"/>
      <w:lvlText w:val="•"/>
      <w:lvlJc w:val="left"/>
      <w:pPr>
        <w:ind w:left="7260" w:hanging="260"/>
      </w:pPr>
      <w:rPr>
        <w:rFonts w:hint="default"/>
        <w:lang w:val="ru-RU" w:eastAsia="en-US" w:bidi="ar-SA"/>
      </w:rPr>
    </w:lvl>
    <w:lvl w:ilvl="8" w:tplc="9730A016">
      <w:numFmt w:val="bullet"/>
      <w:lvlText w:val="•"/>
      <w:lvlJc w:val="left"/>
      <w:pPr>
        <w:ind w:left="8143" w:hanging="260"/>
      </w:pPr>
      <w:rPr>
        <w:rFonts w:hint="default"/>
        <w:lang w:val="ru-RU" w:eastAsia="en-US" w:bidi="ar-SA"/>
      </w:rPr>
    </w:lvl>
  </w:abstractNum>
  <w:abstractNum w:abstractNumId="23">
    <w:nsid w:val="4C324F5A"/>
    <w:multiLevelType w:val="hybridMultilevel"/>
    <w:tmpl w:val="C8863C0E"/>
    <w:lvl w:ilvl="0" w:tplc="68E8F2AA">
      <w:start w:val="1"/>
      <w:numFmt w:val="decimal"/>
      <w:lvlText w:val="%1."/>
      <w:lvlJc w:val="left"/>
      <w:pPr>
        <w:ind w:left="10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6517E">
      <w:numFmt w:val="bullet"/>
      <w:lvlText w:val="•"/>
      <w:lvlJc w:val="left"/>
      <w:pPr>
        <w:ind w:left="1080" w:hanging="312"/>
      </w:pPr>
      <w:rPr>
        <w:rFonts w:hint="default"/>
        <w:lang w:val="ru-RU" w:eastAsia="en-US" w:bidi="ar-SA"/>
      </w:rPr>
    </w:lvl>
    <w:lvl w:ilvl="2" w:tplc="BDDEA660">
      <w:numFmt w:val="bullet"/>
      <w:lvlText w:val="•"/>
      <w:lvlJc w:val="left"/>
      <w:pPr>
        <w:ind w:left="2061" w:hanging="312"/>
      </w:pPr>
      <w:rPr>
        <w:rFonts w:hint="default"/>
        <w:lang w:val="ru-RU" w:eastAsia="en-US" w:bidi="ar-SA"/>
      </w:rPr>
    </w:lvl>
    <w:lvl w:ilvl="3" w:tplc="49D28982">
      <w:numFmt w:val="bullet"/>
      <w:lvlText w:val="•"/>
      <w:lvlJc w:val="left"/>
      <w:pPr>
        <w:ind w:left="3042" w:hanging="312"/>
      </w:pPr>
      <w:rPr>
        <w:rFonts w:hint="default"/>
        <w:lang w:val="ru-RU" w:eastAsia="en-US" w:bidi="ar-SA"/>
      </w:rPr>
    </w:lvl>
    <w:lvl w:ilvl="4" w:tplc="BA0C0CC2">
      <w:numFmt w:val="bullet"/>
      <w:lvlText w:val="•"/>
      <w:lvlJc w:val="left"/>
      <w:pPr>
        <w:ind w:left="4023" w:hanging="312"/>
      </w:pPr>
      <w:rPr>
        <w:rFonts w:hint="default"/>
        <w:lang w:val="ru-RU" w:eastAsia="en-US" w:bidi="ar-SA"/>
      </w:rPr>
    </w:lvl>
    <w:lvl w:ilvl="5" w:tplc="B62AFCAA">
      <w:numFmt w:val="bullet"/>
      <w:lvlText w:val="•"/>
      <w:lvlJc w:val="left"/>
      <w:pPr>
        <w:ind w:left="5004" w:hanging="312"/>
      </w:pPr>
      <w:rPr>
        <w:rFonts w:hint="default"/>
        <w:lang w:val="ru-RU" w:eastAsia="en-US" w:bidi="ar-SA"/>
      </w:rPr>
    </w:lvl>
    <w:lvl w:ilvl="6" w:tplc="9F761612">
      <w:numFmt w:val="bullet"/>
      <w:lvlText w:val="•"/>
      <w:lvlJc w:val="left"/>
      <w:pPr>
        <w:ind w:left="5985" w:hanging="312"/>
      </w:pPr>
      <w:rPr>
        <w:rFonts w:hint="default"/>
        <w:lang w:val="ru-RU" w:eastAsia="en-US" w:bidi="ar-SA"/>
      </w:rPr>
    </w:lvl>
    <w:lvl w:ilvl="7" w:tplc="F3D6E44C">
      <w:numFmt w:val="bullet"/>
      <w:lvlText w:val="•"/>
      <w:lvlJc w:val="left"/>
      <w:pPr>
        <w:ind w:left="6966" w:hanging="312"/>
      </w:pPr>
      <w:rPr>
        <w:rFonts w:hint="default"/>
        <w:lang w:val="ru-RU" w:eastAsia="en-US" w:bidi="ar-SA"/>
      </w:rPr>
    </w:lvl>
    <w:lvl w:ilvl="8" w:tplc="D5FE0D72">
      <w:numFmt w:val="bullet"/>
      <w:lvlText w:val="•"/>
      <w:lvlJc w:val="left"/>
      <w:pPr>
        <w:ind w:left="7947" w:hanging="312"/>
      </w:pPr>
      <w:rPr>
        <w:rFonts w:hint="default"/>
        <w:lang w:val="ru-RU" w:eastAsia="en-US" w:bidi="ar-SA"/>
      </w:rPr>
    </w:lvl>
  </w:abstractNum>
  <w:abstractNum w:abstractNumId="24">
    <w:nsid w:val="4E571F6B"/>
    <w:multiLevelType w:val="multilevel"/>
    <w:tmpl w:val="B8728478"/>
    <w:lvl w:ilvl="0">
      <w:start w:val="2"/>
      <w:numFmt w:val="decimal"/>
      <w:lvlText w:val="%1."/>
      <w:lvlJc w:val="left"/>
      <w:pPr>
        <w:ind w:left="76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0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80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3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07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1" w:hanging="387"/>
      </w:pPr>
      <w:rPr>
        <w:rFonts w:hint="default"/>
        <w:lang w:val="ru-RU" w:eastAsia="en-US" w:bidi="ar-SA"/>
      </w:rPr>
    </w:lvl>
  </w:abstractNum>
  <w:abstractNum w:abstractNumId="25">
    <w:nsid w:val="53A707CA"/>
    <w:multiLevelType w:val="hybridMultilevel"/>
    <w:tmpl w:val="217A9944"/>
    <w:lvl w:ilvl="0" w:tplc="56CE70C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1EDD4A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01B4B01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8842F394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FDC4D3B0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828CAFBE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BF90A0BC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CA56FDF4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4616365E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26">
    <w:nsid w:val="54340E78"/>
    <w:multiLevelType w:val="hybridMultilevel"/>
    <w:tmpl w:val="A2B6A712"/>
    <w:lvl w:ilvl="0" w:tplc="D7EACBB2">
      <w:numFmt w:val="bullet"/>
      <w:lvlText w:val="-"/>
      <w:lvlJc w:val="left"/>
      <w:pPr>
        <w:ind w:left="5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F491BC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2" w:tplc="68D63648">
      <w:numFmt w:val="bullet"/>
      <w:lvlText w:val="•"/>
      <w:lvlJc w:val="left"/>
      <w:pPr>
        <w:ind w:left="2509" w:hanging="140"/>
      </w:pPr>
      <w:rPr>
        <w:rFonts w:hint="default"/>
        <w:lang w:val="ru-RU" w:eastAsia="en-US" w:bidi="ar-SA"/>
      </w:rPr>
    </w:lvl>
    <w:lvl w:ilvl="3" w:tplc="DBEA3276">
      <w:numFmt w:val="bullet"/>
      <w:lvlText w:val="•"/>
      <w:lvlJc w:val="left"/>
      <w:pPr>
        <w:ind w:left="3494" w:hanging="140"/>
      </w:pPr>
      <w:rPr>
        <w:rFonts w:hint="default"/>
        <w:lang w:val="ru-RU" w:eastAsia="en-US" w:bidi="ar-SA"/>
      </w:rPr>
    </w:lvl>
    <w:lvl w:ilvl="4" w:tplc="5A2CAABE">
      <w:numFmt w:val="bullet"/>
      <w:lvlText w:val="•"/>
      <w:lvlJc w:val="left"/>
      <w:pPr>
        <w:ind w:left="4479" w:hanging="140"/>
      </w:pPr>
      <w:rPr>
        <w:rFonts w:hint="default"/>
        <w:lang w:val="ru-RU" w:eastAsia="en-US" w:bidi="ar-SA"/>
      </w:rPr>
    </w:lvl>
    <w:lvl w:ilvl="5" w:tplc="A88816F4">
      <w:numFmt w:val="bullet"/>
      <w:lvlText w:val="•"/>
      <w:lvlJc w:val="left"/>
      <w:pPr>
        <w:ind w:left="5464" w:hanging="140"/>
      </w:pPr>
      <w:rPr>
        <w:rFonts w:hint="default"/>
        <w:lang w:val="ru-RU" w:eastAsia="en-US" w:bidi="ar-SA"/>
      </w:rPr>
    </w:lvl>
    <w:lvl w:ilvl="6" w:tplc="E4BC8516">
      <w:numFmt w:val="bullet"/>
      <w:lvlText w:val="•"/>
      <w:lvlJc w:val="left"/>
      <w:pPr>
        <w:ind w:left="6449" w:hanging="140"/>
      </w:pPr>
      <w:rPr>
        <w:rFonts w:hint="default"/>
        <w:lang w:val="ru-RU" w:eastAsia="en-US" w:bidi="ar-SA"/>
      </w:rPr>
    </w:lvl>
    <w:lvl w:ilvl="7" w:tplc="17847D72">
      <w:numFmt w:val="bullet"/>
      <w:lvlText w:val="•"/>
      <w:lvlJc w:val="left"/>
      <w:pPr>
        <w:ind w:left="7434" w:hanging="140"/>
      </w:pPr>
      <w:rPr>
        <w:rFonts w:hint="default"/>
        <w:lang w:val="ru-RU" w:eastAsia="en-US" w:bidi="ar-SA"/>
      </w:rPr>
    </w:lvl>
    <w:lvl w:ilvl="8" w:tplc="0352AC48">
      <w:numFmt w:val="bullet"/>
      <w:lvlText w:val="•"/>
      <w:lvlJc w:val="left"/>
      <w:pPr>
        <w:ind w:left="8419" w:hanging="140"/>
      </w:pPr>
      <w:rPr>
        <w:rFonts w:hint="default"/>
        <w:lang w:val="ru-RU" w:eastAsia="en-US" w:bidi="ar-SA"/>
      </w:rPr>
    </w:lvl>
  </w:abstractNum>
  <w:abstractNum w:abstractNumId="27">
    <w:nsid w:val="54947556"/>
    <w:multiLevelType w:val="hybridMultilevel"/>
    <w:tmpl w:val="55AC2C8E"/>
    <w:lvl w:ilvl="0" w:tplc="99AAA744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A2A5C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02E69594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72C05E0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B3CC0DCC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C632081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E954FFD0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76261048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ED9041A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28">
    <w:nsid w:val="54B9769A"/>
    <w:multiLevelType w:val="hybridMultilevel"/>
    <w:tmpl w:val="91DC4ED8"/>
    <w:lvl w:ilvl="0" w:tplc="0278342A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A00796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6A06C11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4DD0B02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83D29DFA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0030AB24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260295D8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19647B30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527A98A0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29">
    <w:nsid w:val="55875D9D"/>
    <w:multiLevelType w:val="hybridMultilevel"/>
    <w:tmpl w:val="365246F0"/>
    <w:lvl w:ilvl="0" w:tplc="F0D485F6">
      <w:start w:val="7"/>
      <w:numFmt w:val="decimal"/>
      <w:lvlText w:val="%1."/>
      <w:lvlJc w:val="left"/>
      <w:pPr>
        <w:ind w:left="1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961079BE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plc="0AD60622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3" w:tplc="A7E0A6CA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4" w:tplc="315C043E">
      <w:numFmt w:val="bullet"/>
      <w:lvlText w:val="•"/>
      <w:lvlJc w:val="left"/>
      <w:pPr>
        <w:ind w:left="4959" w:hanging="240"/>
      </w:pPr>
      <w:rPr>
        <w:rFonts w:hint="default"/>
        <w:lang w:val="ru-RU" w:eastAsia="en-US" w:bidi="ar-SA"/>
      </w:rPr>
    </w:lvl>
    <w:lvl w:ilvl="5" w:tplc="39B8B83E">
      <w:numFmt w:val="bullet"/>
      <w:lvlText w:val="•"/>
      <w:lvlJc w:val="left"/>
      <w:pPr>
        <w:ind w:left="5864" w:hanging="240"/>
      </w:pPr>
      <w:rPr>
        <w:rFonts w:hint="default"/>
        <w:lang w:val="ru-RU" w:eastAsia="en-US" w:bidi="ar-SA"/>
      </w:rPr>
    </w:lvl>
    <w:lvl w:ilvl="6" w:tplc="90269DAC">
      <w:numFmt w:val="bullet"/>
      <w:lvlText w:val="•"/>
      <w:lvlJc w:val="left"/>
      <w:pPr>
        <w:ind w:left="6769" w:hanging="240"/>
      </w:pPr>
      <w:rPr>
        <w:rFonts w:hint="default"/>
        <w:lang w:val="ru-RU" w:eastAsia="en-US" w:bidi="ar-SA"/>
      </w:rPr>
    </w:lvl>
    <w:lvl w:ilvl="7" w:tplc="5FB643E8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  <w:lvl w:ilvl="8" w:tplc="B02C29D8">
      <w:numFmt w:val="bullet"/>
      <w:lvlText w:val="•"/>
      <w:lvlJc w:val="left"/>
      <w:pPr>
        <w:ind w:left="8579" w:hanging="240"/>
      </w:pPr>
      <w:rPr>
        <w:rFonts w:hint="default"/>
        <w:lang w:val="ru-RU" w:eastAsia="en-US" w:bidi="ar-SA"/>
      </w:rPr>
    </w:lvl>
  </w:abstractNum>
  <w:abstractNum w:abstractNumId="30">
    <w:nsid w:val="57286A33"/>
    <w:multiLevelType w:val="hybridMultilevel"/>
    <w:tmpl w:val="09E05504"/>
    <w:lvl w:ilvl="0" w:tplc="D09A324C">
      <w:start w:val="1"/>
      <w:numFmt w:val="decimal"/>
      <w:lvlText w:val="%1."/>
      <w:lvlJc w:val="left"/>
      <w:pPr>
        <w:ind w:left="13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6CD1A"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plc="028605E4">
      <w:numFmt w:val="bullet"/>
      <w:lvlText w:val="•"/>
      <w:lvlJc w:val="left"/>
      <w:pPr>
        <w:ind w:left="3149" w:hanging="240"/>
      </w:pPr>
      <w:rPr>
        <w:rFonts w:hint="default"/>
        <w:lang w:val="ru-RU" w:eastAsia="en-US" w:bidi="ar-SA"/>
      </w:rPr>
    </w:lvl>
    <w:lvl w:ilvl="3" w:tplc="5F522948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4" w:tplc="02E684A0">
      <w:numFmt w:val="bullet"/>
      <w:lvlText w:val="•"/>
      <w:lvlJc w:val="left"/>
      <w:pPr>
        <w:ind w:left="4959" w:hanging="240"/>
      </w:pPr>
      <w:rPr>
        <w:rFonts w:hint="default"/>
        <w:lang w:val="ru-RU" w:eastAsia="en-US" w:bidi="ar-SA"/>
      </w:rPr>
    </w:lvl>
    <w:lvl w:ilvl="5" w:tplc="8B96A17A">
      <w:numFmt w:val="bullet"/>
      <w:lvlText w:val="•"/>
      <w:lvlJc w:val="left"/>
      <w:pPr>
        <w:ind w:left="5864" w:hanging="240"/>
      </w:pPr>
      <w:rPr>
        <w:rFonts w:hint="default"/>
        <w:lang w:val="ru-RU" w:eastAsia="en-US" w:bidi="ar-SA"/>
      </w:rPr>
    </w:lvl>
    <w:lvl w:ilvl="6" w:tplc="5A9433AC">
      <w:numFmt w:val="bullet"/>
      <w:lvlText w:val="•"/>
      <w:lvlJc w:val="left"/>
      <w:pPr>
        <w:ind w:left="6769" w:hanging="240"/>
      </w:pPr>
      <w:rPr>
        <w:rFonts w:hint="default"/>
        <w:lang w:val="ru-RU" w:eastAsia="en-US" w:bidi="ar-SA"/>
      </w:rPr>
    </w:lvl>
    <w:lvl w:ilvl="7" w:tplc="B8DA189C">
      <w:numFmt w:val="bullet"/>
      <w:lvlText w:val="•"/>
      <w:lvlJc w:val="left"/>
      <w:pPr>
        <w:ind w:left="7674" w:hanging="240"/>
      </w:pPr>
      <w:rPr>
        <w:rFonts w:hint="default"/>
        <w:lang w:val="ru-RU" w:eastAsia="en-US" w:bidi="ar-SA"/>
      </w:rPr>
    </w:lvl>
    <w:lvl w:ilvl="8" w:tplc="88E4354C">
      <w:numFmt w:val="bullet"/>
      <w:lvlText w:val="•"/>
      <w:lvlJc w:val="left"/>
      <w:pPr>
        <w:ind w:left="8579" w:hanging="240"/>
      </w:pPr>
      <w:rPr>
        <w:rFonts w:hint="default"/>
        <w:lang w:val="ru-RU" w:eastAsia="en-US" w:bidi="ar-SA"/>
      </w:rPr>
    </w:lvl>
  </w:abstractNum>
  <w:abstractNum w:abstractNumId="31">
    <w:nsid w:val="586721F6"/>
    <w:multiLevelType w:val="hybridMultilevel"/>
    <w:tmpl w:val="0C94DCFA"/>
    <w:lvl w:ilvl="0" w:tplc="0CB49AD0">
      <w:start w:val="1"/>
      <w:numFmt w:val="decimal"/>
      <w:lvlText w:val="%1."/>
      <w:lvlJc w:val="left"/>
      <w:pPr>
        <w:ind w:left="967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22F186">
      <w:numFmt w:val="bullet"/>
      <w:lvlText w:val="•"/>
      <w:lvlJc w:val="left"/>
      <w:pPr>
        <w:ind w:left="2016" w:hanging="181"/>
      </w:pPr>
      <w:rPr>
        <w:rFonts w:hint="default"/>
        <w:lang w:val="ru-RU" w:eastAsia="en-US" w:bidi="ar-SA"/>
      </w:rPr>
    </w:lvl>
    <w:lvl w:ilvl="2" w:tplc="34528B6C">
      <w:numFmt w:val="bullet"/>
      <w:lvlText w:val="•"/>
      <w:lvlJc w:val="left"/>
      <w:pPr>
        <w:ind w:left="2893" w:hanging="181"/>
      </w:pPr>
      <w:rPr>
        <w:rFonts w:hint="default"/>
        <w:lang w:val="ru-RU" w:eastAsia="en-US" w:bidi="ar-SA"/>
      </w:rPr>
    </w:lvl>
    <w:lvl w:ilvl="3" w:tplc="18D0380C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4" w:tplc="842E375C">
      <w:numFmt w:val="bullet"/>
      <w:lvlText w:val="•"/>
      <w:lvlJc w:val="left"/>
      <w:pPr>
        <w:ind w:left="4647" w:hanging="181"/>
      </w:pPr>
      <w:rPr>
        <w:rFonts w:hint="default"/>
        <w:lang w:val="ru-RU" w:eastAsia="en-US" w:bidi="ar-SA"/>
      </w:rPr>
    </w:lvl>
    <w:lvl w:ilvl="5" w:tplc="34E215B0">
      <w:numFmt w:val="bullet"/>
      <w:lvlText w:val="•"/>
      <w:lvlJc w:val="left"/>
      <w:pPr>
        <w:ind w:left="5524" w:hanging="181"/>
      </w:pPr>
      <w:rPr>
        <w:rFonts w:hint="default"/>
        <w:lang w:val="ru-RU" w:eastAsia="en-US" w:bidi="ar-SA"/>
      </w:rPr>
    </w:lvl>
    <w:lvl w:ilvl="6" w:tplc="54EC5400">
      <w:numFmt w:val="bullet"/>
      <w:lvlText w:val="•"/>
      <w:lvlJc w:val="left"/>
      <w:pPr>
        <w:ind w:left="6401" w:hanging="181"/>
      </w:pPr>
      <w:rPr>
        <w:rFonts w:hint="default"/>
        <w:lang w:val="ru-RU" w:eastAsia="en-US" w:bidi="ar-SA"/>
      </w:rPr>
    </w:lvl>
    <w:lvl w:ilvl="7" w:tplc="EFFACD78">
      <w:numFmt w:val="bullet"/>
      <w:lvlText w:val="•"/>
      <w:lvlJc w:val="left"/>
      <w:pPr>
        <w:ind w:left="7278" w:hanging="181"/>
      </w:pPr>
      <w:rPr>
        <w:rFonts w:hint="default"/>
        <w:lang w:val="ru-RU" w:eastAsia="en-US" w:bidi="ar-SA"/>
      </w:rPr>
    </w:lvl>
    <w:lvl w:ilvl="8" w:tplc="200AA1FA">
      <w:numFmt w:val="bullet"/>
      <w:lvlText w:val="•"/>
      <w:lvlJc w:val="left"/>
      <w:pPr>
        <w:ind w:left="8155" w:hanging="181"/>
      </w:pPr>
      <w:rPr>
        <w:rFonts w:hint="default"/>
        <w:lang w:val="ru-RU" w:eastAsia="en-US" w:bidi="ar-SA"/>
      </w:rPr>
    </w:lvl>
  </w:abstractNum>
  <w:abstractNum w:abstractNumId="32">
    <w:nsid w:val="5E367B38"/>
    <w:multiLevelType w:val="hybridMultilevel"/>
    <w:tmpl w:val="ED2648C6"/>
    <w:lvl w:ilvl="0" w:tplc="3E38476E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74A67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461CF32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9E6C540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B852C65A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DF62473A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DB70004E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2612E9DA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E4924CDE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33">
    <w:nsid w:val="60E74A42"/>
    <w:multiLevelType w:val="hybridMultilevel"/>
    <w:tmpl w:val="11B8062A"/>
    <w:lvl w:ilvl="0" w:tplc="FC282E4A">
      <w:start w:val="26"/>
      <w:numFmt w:val="decimal"/>
      <w:lvlText w:val="%1."/>
      <w:lvlJc w:val="left"/>
      <w:pPr>
        <w:ind w:left="131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34" w:hanging="360"/>
      </w:pPr>
    </w:lvl>
    <w:lvl w:ilvl="2" w:tplc="0419001B" w:tentative="1">
      <w:start w:val="1"/>
      <w:numFmt w:val="lowerRoman"/>
      <w:lvlText w:val="%3."/>
      <w:lvlJc w:val="right"/>
      <w:pPr>
        <w:ind w:left="2754" w:hanging="180"/>
      </w:pPr>
    </w:lvl>
    <w:lvl w:ilvl="3" w:tplc="0419000F" w:tentative="1">
      <w:start w:val="1"/>
      <w:numFmt w:val="decimal"/>
      <w:lvlText w:val="%4."/>
      <w:lvlJc w:val="left"/>
      <w:pPr>
        <w:ind w:left="3474" w:hanging="360"/>
      </w:pPr>
    </w:lvl>
    <w:lvl w:ilvl="4" w:tplc="04190019" w:tentative="1">
      <w:start w:val="1"/>
      <w:numFmt w:val="lowerLetter"/>
      <w:lvlText w:val="%5."/>
      <w:lvlJc w:val="left"/>
      <w:pPr>
        <w:ind w:left="4194" w:hanging="360"/>
      </w:pPr>
    </w:lvl>
    <w:lvl w:ilvl="5" w:tplc="0419001B" w:tentative="1">
      <w:start w:val="1"/>
      <w:numFmt w:val="lowerRoman"/>
      <w:lvlText w:val="%6."/>
      <w:lvlJc w:val="right"/>
      <w:pPr>
        <w:ind w:left="4914" w:hanging="180"/>
      </w:pPr>
    </w:lvl>
    <w:lvl w:ilvl="6" w:tplc="0419000F" w:tentative="1">
      <w:start w:val="1"/>
      <w:numFmt w:val="decimal"/>
      <w:lvlText w:val="%7."/>
      <w:lvlJc w:val="left"/>
      <w:pPr>
        <w:ind w:left="5634" w:hanging="360"/>
      </w:pPr>
    </w:lvl>
    <w:lvl w:ilvl="7" w:tplc="04190019" w:tentative="1">
      <w:start w:val="1"/>
      <w:numFmt w:val="lowerLetter"/>
      <w:lvlText w:val="%8."/>
      <w:lvlJc w:val="left"/>
      <w:pPr>
        <w:ind w:left="6354" w:hanging="360"/>
      </w:pPr>
    </w:lvl>
    <w:lvl w:ilvl="8" w:tplc="0419001B" w:tentative="1">
      <w:start w:val="1"/>
      <w:numFmt w:val="lowerRoman"/>
      <w:lvlText w:val="%9."/>
      <w:lvlJc w:val="right"/>
      <w:pPr>
        <w:ind w:left="7074" w:hanging="180"/>
      </w:pPr>
    </w:lvl>
  </w:abstractNum>
  <w:abstractNum w:abstractNumId="34">
    <w:nsid w:val="610B3D07"/>
    <w:multiLevelType w:val="multilevel"/>
    <w:tmpl w:val="3ADEB9E6"/>
    <w:lvl w:ilvl="0">
      <w:start w:val="6"/>
      <w:numFmt w:val="decimal"/>
      <w:lvlText w:val="%1."/>
      <w:lvlJc w:val="left"/>
      <w:pPr>
        <w:ind w:left="1796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969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-"/>
      <w:lvlJc w:val="left"/>
      <w:pPr>
        <w:ind w:left="1542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86" w:hanging="420"/>
      </w:pPr>
      <w:rPr>
        <w:rFonts w:hint="default"/>
        <w:lang w:val="ru-RU" w:eastAsia="en-US" w:bidi="ar-SA"/>
      </w:rPr>
    </w:lvl>
  </w:abstractNum>
  <w:abstractNum w:abstractNumId="35">
    <w:nsid w:val="627A2589"/>
    <w:multiLevelType w:val="hybridMultilevel"/>
    <w:tmpl w:val="5BBC984C"/>
    <w:lvl w:ilvl="0" w:tplc="2BEE9A9C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38C69E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44FA87A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85823A1E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E7F8B7A2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68F86BC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74E02B5A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9F90DA2E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B2BA249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36">
    <w:nsid w:val="690D777B"/>
    <w:multiLevelType w:val="hybridMultilevel"/>
    <w:tmpl w:val="F006AE06"/>
    <w:lvl w:ilvl="0" w:tplc="BD9CA14C">
      <w:start w:val="1"/>
      <w:numFmt w:val="decimal"/>
      <w:lvlText w:val="%1."/>
      <w:lvlJc w:val="left"/>
      <w:pPr>
        <w:ind w:left="154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688864">
      <w:start w:val="1"/>
      <w:numFmt w:val="decimal"/>
      <w:lvlText w:val="%2."/>
      <w:lvlJc w:val="left"/>
      <w:pPr>
        <w:ind w:left="154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71E1514">
      <w:numFmt w:val="bullet"/>
      <w:lvlText w:val="•"/>
      <w:lvlJc w:val="left"/>
      <w:pPr>
        <w:ind w:left="3581" w:hanging="281"/>
      </w:pPr>
      <w:rPr>
        <w:rFonts w:hint="default"/>
        <w:lang w:val="ru-RU" w:eastAsia="en-US" w:bidi="ar-SA"/>
      </w:rPr>
    </w:lvl>
    <w:lvl w:ilvl="3" w:tplc="0518C026">
      <w:numFmt w:val="bullet"/>
      <w:lvlText w:val="•"/>
      <w:lvlJc w:val="left"/>
      <w:pPr>
        <w:ind w:left="4602" w:hanging="281"/>
      </w:pPr>
      <w:rPr>
        <w:rFonts w:hint="default"/>
        <w:lang w:val="ru-RU" w:eastAsia="en-US" w:bidi="ar-SA"/>
      </w:rPr>
    </w:lvl>
    <w:lvl w:ilvl="4" w:tplc="048CCA2E">
      <w:numFmt w:val="bullet"/>
      <w:lvlText w:val="•"/>
      <w:lvlJc w:val="left"/>
      <w:pPr>
        <w:ind w:left="5623" w:hanging="281"/>
      </w:pPr>
      <w:rPr>
        <w:rFonts w:hint="default"/>
        <w:lang w:val="ru-RU" w:eastAsia="en-US" w:bidi="ar-SA"/>
      </w:rPr>
    </w:lvl>
    <w:lvl w:ilvl="5" w:tplc="DDB28EDA">
      <w:numFmt w:val="bullet"/>
      <w:lvlText w:val="•"/>
      <w:lvlJc w:val="left"/>
      <w:pPr>
        <w:ind w:left="6644" w:hanging="281"/>
      </w:pPr>
      <w:rPr>
        <w:rFonts w:hint="default"/>
        <w:lang w:val="ru-RU" w:eastAsia="en-US" w:bidi="ar-SA"/>
      </w:rPr>
    </w:lvl>
    <w:lvl w:ilvl="6" w:tplc="ECBA220A">
      <w:numFmt w:val="bullet"/>
      <w:lvlText w:val="•"/>
      <w:lvlJc w:val="left"/>
      <w:pPr>
        <w:ind w:left="7665" w:hanging="281"/>
      </w:pPr>
      <w:rPr>
        <w:rFonts w:hint="default"/>
        <w:lang w:val="ru-RU" w:eastAsia="en-US" w:bidi="ar-SA"/>
      </w:rPr>
    </w:lvl>
    <w:lvl w:ilvl="7" w:tplc="2C12FAAA">
      <w:numFmt w:val="bullet"/>
      <w:lvlText w:val="•"/>
      <w:lvlJc w:val="left"/>
      <w:pPr>
        <w:ind w:left="8686" w:hanging="281"/>
      </w:pPr>
      <w:rPr>
        <w:rFonts w:hint="default"/>
        <w:lang w:val="ru-RU" w:eastAsia="en-US" w:bidi="ar-SA"/>
      </w:rPr>
    </w:lvl>
    <w:lvl w:ilvl="8" w:tplc="EFBCB6AE">
      <w:numFmt w:val="bullet"/>
      <w:lvlText w:val="•"/>
      <w:lvlJc w:val="left"/>
      <w:pPr>
        <w:ind w:left="9707" w:hanging="281"/>
      </w:pPr>
      <w:rPr>
        <w:rFonts w:hint="default"/>
        <w:lang w:val="ru-RU" w:eastAsia="en-US" w:bidi="ar-SA"/>
      </w:rPr>
    </w:lvl>
  </w:abstractNum>
  <w:abstractNum w:abstractNumId="37">
    <w:nsid w:val="69C629BB"/>
    <w:multiLevelType w:val="hybridMultilevel"/>
    <w:tmpl w:val="6BC6F4B4"/>
    <w:lvl w:ilvl="0" w:tplc="68B0AC8E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89562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43EAEAFE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9B9C1D0C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C44C1416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15C80D7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0D04BE8A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48487E24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AFC0D9F0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38">
    <w:nsid w:val="6EB85E72"/>
    <w:multiLevelType w:val="hybridMultilevel"/>
    <w:tmpl w:val="15D873A6"/>
    <w:lvl w:ilvl="0" w:tplc="1CB6F924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728B9C">
      <w:numFmt w:val="bullet"/>
      <w:lvlText w:val="•"/>
      <w:lvlJc w:val="left"/>
      <w:pPr>
        <w:ind w:left="1524" w:hanging="142"/>
      </w:pPr>
      <w:rPr>
        <w:rFonts w:hint="default"/>
        <w:lang w:val="ru-RU" w:eastAsia="en-US" w:bidi="ar-SA"/>
      </w:rPr>
    </w:lvl>
    <w:lvl w:ilvl="2" w:tplc="4ACE1360">
      <w:numFmt w:val="bullet"/>
      <w:lvlText w:val="•"/>
      <w:lvlJc w:val="left"/>
      <w:pPr>
        <w:ind w:left="2509" w:hanging="142"/>
      </w:pPr>
      <w:rPr>
        <w:rFonts w:hint="default"/>
        <w:lang w:val="ru-RU" w:eastAsia="en-US" w:bidi="ar-SA"/>
      </w:rPr>
    </w:lvl>
    <w:lvl w:ilvl="3" w:tplc="A98CD3B0">
      <w:numFmt w:val="bullet"/>
      <w:lvlText w:val="•"/>
      <w:lvlJc w:val="left"/>
      <w:pPr>
        <w:ind w:left="3494" w:hanging="142"/>
      </w:pPr>
      <w:rPr>
        <w:rFonts w:hint="default"/>
        <w:lang w:val="ru-RU" w:eastAsia="en-US" w:bidi="ar-SA"/>
      </w:rPr>
    </w:lvl>
    <w:lvl w:ilvl="4" w:tplc="B61A9D4E">
      <w:numFmt w:val="bullet"/>
      <w:lvlText w:val="•"/>
      <w:lvlJc w:val="left"/>
      <w:pPr>
        <w:ind w:left="4479" w:hanging="142"/>
      </w:pPr>
      <w:rPr>
        <w:rFonts w:hint="default"/>
        <w:lang w:val="ru-RU" w:eastAsia="en-US" w:bidi="ar-SA"/>
      </w:rPr>
    </w:lvl>
    <w:lvl w:ilvl="5" w:tplc="603A1AE6">
      <w:numFmt w:val="bullet"/>
      <w:lvlText w:val="•"/>
      <w:lvlJc w:val="left"/>
      <w:pPr>
        <w:ind w:left="5464" w:hanging="142"/>
      </w:pPr>
      <w:rPr>
        <w:rFonts w:hint="default"/>
        <w:lang w:val="ru-RU" w:eastAsia="en-US" w:bidi="ar-SA"/>
      </w:rPr>
    </w:lvl>
    <w:lvl w:ilvl="6" w:tplc="3F1C6AFE">
      <w:numFmt w:val="bullet"/>
      <w:lvlText w:val="•"/>
      <w:lvlJc w:val="left"/>
      <w:pPr>
        <w:ind w:left="6449" w:hanging="142"/>
      </w:pPr>
      <w:rPr>
        <w:rFonts w:hint="default"/>
        <w:lang w:val="ru-RU" w:eastAsia="en-US" w:bidi="ar-SA"/>
      </w:rPr>
    </w:lvl>
    <w:lvl w:ilvl="7" w:tplc="FB8CE01E">
      <w:numFmt w:val="bullet"/>
      <w:lvlText w:val="•"/>
      <w:lvlJc w:val="left"/>
      <w:pPr>
        <w:ind w:left="7434" w:hanging="142"/>
      </w:pPr>
      <w:rPr>
        <w:rFonts w:hint="default"/>
        <w:lang w:val="ru-RU" w:eastAsia="en-US" w:bidi="ar-SA"/>
      </w:rPr>
    </w:lvl>
    <w:lvl w:ilvl="8" w:tplc="A1D015C4">
      <w:numFmt w:val="bullet"/>
      <w:lvlText w:val="•"/>
      <w:lvlJc w:val="left"/>
      <w:pPr>
        <w:ind w:left="8419" w:hanging="142"/>
      </w:pPr>
      <w:rPr>
        <w:rFonts w:hint="default"/>
        <w:lang w:val="ru-RU" w:eastAsia="en-US" w:bidi="ar-SA"/>
      </w:rPr>
    </w:lvl>
  </w:abstractNum>
  <w:abstractNum w:abstractNumId="39">
    <w:nsid w:val="73AD7B32"/>
    <w:multiLevelType w:val="hybridMultilevel"/>
    <w:tmpl w:val="041E56EA"/>
    <w:lvl w:ilvl="0" w:tplc="AEA8E620">
      <w:start w:val="1"/>
      <w:numFmt w:val="decimal"/>
      <w:lvlText w:val="%1."/>
      <w:lvlJc w:val="left"/>
      <w:pPr>
        <w:ind w:left="31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2E2E40">
      <w:start w:val="8"/>
      <w:numFmt w:val="decimal"/>
      <w:lvlText w:val="%2."/>
      <w:lvlJc w:val="left"/>
      <w:pPr>
        <w:ind w:left="10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6A4980E">
      <w:numFmt w:val="bullet"/>
      <w:lvlText w:val="•"/>
      <w:lvlJc w:val="left"/>
      <w:pPr>
        <w:ind w:left="1954" w:hanging="240"/>
      </w:pPr>
      <w:rPr>
        <w:rFonts w:hint="default"/>
        <w:lang w:val="ru-RU" w:eastAsia="en-US" w:bidi="ar-SA"/>
      </w:rPr>
    </w:lvl>
    <w:lvl w:ilvl="3" w:tplc="CFDA95D2">
      <w:numFmt w:val="bullet"/>
      <w:lvlText w:val="•"/>
      <w:lvlJc w:val="left"/>
      <w:pPr>
        <w:ind w:left="2849" w:hanging="240"/>
      </w:pPr>
      <w:rPr>
        <w:rFonts w:hint="default"/>
        <w:lang w:val="ru-RU" w:eastAsia="en-US" w:bidi="ar-SA"/>
      </w:rPr>
    </w:lvl>
    <w:lvl w:ilvl="4" w:tplc="FCC6F94E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BF0249EC">
      <w:numFmt w:val="bullet"/>
      <w:lvlText w:val="•"/>
      <w:lvlJc w:val="left"/>
      <w:pPr>
        <w:ind w:left="4639" w:hanging="240"/>
      </w:pPr>
      <w:rPr>
        <w:rFonts w:hint="default"/>
        <w:lang w:val="ru-RU" w:eastAsia="en-US" w:bidi="ar-SA"/>
      </w:rPr>
    </w:lvl>
    <w:lvl w:ilvl="6" w:tplc="2FF084A6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7" w:tplc="6512EF1E">
      <w:numFmt w:val="bullet"/>
      <w:lvlText w:val="•"/>
      <w:lvlJc w:val="left"/>
      <w:pPr>
        <w:ind w:left="6428" w:hanging="240"/>
      </w:pPr>
      <w:rPr>
        <w:rFonts w:hint="default"/>
        <w:lang w:val="ru-RU" w:eastAsia="en-US" w:bidi="ar-SA"/>
      </w:rPr>
    </w:lvl>
    <w:lvl w:ilvl="8" w:tplc="DF66E480"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</w:abstractNum>
  <w:abstractNum w:abstractNumId="40">
    <w:nsid w:val="73F00B81"/>
    <w:multiLevelType w:val="hybridMultilevel"/>
    <w:tmpl w:val="EFC4F65C"/>
    <w:lvl w:ilvl="0" w:tplc="E638A640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5E5A16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7A4C50B6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FB4558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98C2ECA4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E75AF024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20E44960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5E52069C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129C708A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41">
    <w:nsid w:val="787024CB"/>
    <w:multiLevelType w:val="hybridMultilevel"/>
    <w:tmpl w:val="70F0425A"/>
    <w:lvl w:ilvl="0" w:tplc="CDB2E3B8">
      <w:start w:val="1"/>
      <w:numFmt w:val="decimal"/>
      <w:lvlText w:val="%1."/>
      <w:lvlJc w:val="left"/>
      <w:pPr>
        <w:ind w:left="20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CA8E96">
      <w:numFmt w:val="bullet"/>
      <w:lvlText w:val="•"/>
      <w:lvlJc w:val="left"/>
      <w:pPr>
        <w:ind w:left="1086" w:hanging="240"/>
      </w:pPr>
      <w:rPr>
        <w:rFonts w:hint="default"/>
        <w:lang w:val="ru-RU" w:eastAsia="en-US" w:bidi="ar-SA"/>
      </w:rPr>
    </w:lvl>
    <w:lvl w:ilvl="2" w:tplc="904C255A">
      <w:numFmt w:val="bullet"/>
      <w:lvlText w:val="•"/>
      <w:lvlJc w:val="left"/>
      <w:pPr>
        <w:ind w:left="1973" w:hanging="240"/>
      </w:pPr>
      <w:rPr>
        <w:rFonts w:hint="default"/>
        <w:lang w:val="ru-RU" w:eastAsia="en-US" w:bidi="ar-SA"/>
      </w:rPr>
    </w:lvl>
    <w:lvl w:ilvl="3" w:tplc="52503BEE">
      <w:numFmt w:val="bullet"/>
      <w:lvlText w:val="•"/>
      <w:lvlJc w:val="left"/>
      <w:pPr>
        <w:ind w:left="2859" w:hanging="240"/>
      </w:pPr>
      <w:rPr>
        <w:rFonts w:hint="default"/>
        <w:lang w:val="ru-RU" w:eastAsia="en-US" w:bidi="ar-SA"/>
      </w:rPr>
    </w:lvl>
    <w:lvl w:ilvl="4" w:tplc="89144124">
      <w:numFmt w:val="bullet"/>
      <w:lvlText w:val="•"/>
      <w:lvlJc w:val="left"/>
      <w:pPr>
        <w:ind w:left="3746" w:hanging="240"/>
      </w:pPr>
      <w:rPr>
        <w:rFonts w:hint="default"/>
        <w:lang w:val="ru-RU" w:eastAsia="en-US" w:bidi="ar-SA"/>
      </w:rPr>
    </w:lvl>
    <w:lvl w:ilvl="5" w:tplc="8DF690DC">
      <w:numFmt w:val="bullet"/>
      <w:lvlText w:val="•"/>
      <w:lvlJc w:val="left"/>
      <w:pPr>
        <w:ind w:left="4633" w:hanging="240"/>
      </w:pPr>
      <w:rPr>
        <w:rFonts w:hint="default"/>
        <w:lang w:val="ru-RU" w:eastAsia="en-US" w:bidi="ar-SA"/>
      </w:rPr>
    </w:lvl>
    <w:lvl w:ilvl="6" w:tplc="DF80F238">
      <w:numFmt w:val="bullet"/>
      <w:lvlText w:val="•"/>
      <w:lvlJc w:val="left"/>
      <w:pPr>
        <w:ind w:left="5519" w:hanging="240"/>
      </w:pPr>
      <w:rPr>
        <w:rFonts w:hint="default"/>
        <w:lang w:val="ru-RU" w:eastAsia="en-US" w:bidi="ar-SA"/>
      </w:rPr>
    </w:lvl>
    <w:lvl w:ilvl="7" w:tplc="012EC264">
      <w:numFmt w:val="bullet"/>
      <w:lvlText w:val="•"/>
      <w:lvlJc w:val="left"/>
      <w:pPr>
        <w:ind w:left="6406" w:hanging="240"/>
      </w:pPr>
      <w:rPr>
        <w:rFonts w:hint="default"/>
        <w:lang w:val="ru-RU" w:eastAsia="en-US" w:bidi="ar-SA"/>
      </w:rPr>
    </w:lvl>
    <w:lvl w:ilvl="8" w:tplc="2E66756E">
      <w:numFmt w:val="bullet"/>
      <w:lvlText w:val="•"/>
      <w:lvlJc w:val="left"/>
      <w:pPr>
        <w:ind w:left="7293" w:hanging="240"/>
      </w:pPr>
      <w:rPr>
        <w:rFonts w:hint="default"/>
        <w:lang w:val="ru-RU" w:eastAsia="en-US" w:bidi="ar-SA"/>
      </w:rPr>
    </w:lvl>
  </w:abstractNum>
  <w:abstractNum w:abstractNumId="42">
    <w:nsid w:val="79B74427"/>
    <w:multiLevelType w:val="hybridMultilevel"/>
    <w:tmpl w:val="9A8A4B62"/>
    <w:lvl w:ilvl="0" w:tplc="3C446548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A0ECC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200CF1F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22CEAF18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B2B6A64C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4004687A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84BEFDD0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A56CB3BC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C944ECDA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43">
    <w:nsid w:val="7A9D3CBD"/>
    <w:multiLevelType w:val="hybridMultilevel"/>
    <w:tmpl w:val="CB04D032"/>
    <w:lvl w:ilvl="0" w:tplc="CC902852">
      <w:start w:val="1"/>
      <w:numFmt w:val="decimal"/>
      <w:lvlText w:val="%1."/>
      <w:lvlJc w:val="left"/>
      <w:pPr>
        <w:ind w:left="1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FAFF8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  <w:lvl w:ilvl="2" w:tplc="31002730">
      <w:numFmt w:val="bullet"/>
      <w:lvlText w:val="•"/>
      <w:lvlJc w:val="left"/>
      <w:pPr>
        <w:ind w:left="2829" w:hanging="240"/>
      </w:pPr>
      <w:rPr>
        <w:rFonts w:hint="default"/>
        <w:lang w:val="ru-RU" w:eastAsia="en-US" w:bidi="ar-SA"/>
      </w:rPr>
    </w:lvl>
    <w:lvl w:ilvl="3" w:tplc="E5F80CFC">
      <w:numFmt w:val="bullet"/>
      <w:lvlText w:val="•"/>
      <w:lvlJc w:val="left"/>
      <w:pPr>
        <w:ind w:left="3714" w:hanging="240"/>
      </w:pPr>
      <w:rPr>
        <w:rFonts w:hint="default"/>
        <w:lang w:val="ru-RU" w:eastAsia="en-US" w:bidi="ar-SA"/>
      </w:rPr>
    </w:lvl>
    <w:lvl w:ilvl="4" w:tplc="92F4110C">
      <w:numFmt w:val="bullet"/>
      <w:lvlText w:val="•"/>
      <w:lvlJc w:val="left"/>
      <w:pPr>
        <w:ind w:left="4599" w:hanging="240"/>
      </w:pPr>
      <w:rPr>
        <w:rFonts w:hint="default"/>
        <w:lang w:val="ru-RU" w:eastAsia="en-US" w:bidi="ar-SA"/>
      </w:rPr>
    </w:lvl>
    <w:lvl w:ilvl="5" w:tplc="6B60AF68">
      <w:numFmt w:val="bullet"/>
      <w:lvlText w:val="•"/>
      <w:lvlJc w:val="left"/>
      <w:pPr>
        <w:ind w:left="5484" w:hanging="240"/>
      </w:pPr>
      <w:rPr>
        <w:rFonts w:hint="default"/>
        <w:lang w:val="ru-RU" w:eastAsia="en-US" w:bidi="ar-SA"/>
      </w:rPr>
    </w:lvl>
    <w:lvl w:ilvl="6" w:tplc="A85C4C6C">
      <w:numFmt w:val="bullet"/>
      <w:lvlText w:val="•"/>
      <w:lvlJc w:val="left"/>
      <w:pPr>
        <w:ind w:left="6369" w:hanging="240"/>
      </w:pPr>
      <w:rPr>
        <w:rFonts w:hint="default"/>
        <w:lang w:val="ru-RU" w:eastAsia="en-US" w:bidi="ar-SA"/>
      </w:rPr>
    </w:lvl>
    <w:lvl w:ilvl="7" w:tplc="53F42D28">
      <w:numFmt w:val="bullet"/>
      <w:lvlText w:val="•"/>
      <w:lvlJc w:val="left"/>
      <w:pPr>
        <w:ind w:left="7254" w:hanging="240"/>
      </w:pPr>
      <w:rPr>
        <w:rFonts w:hint="default"/>
        <w:lang w:val="ru-RU" w:eastAsia="en-US" w:bidi="ar-SA"/>
      </w:rPr>
    </w:lvl>
    <w:lvl w:ilvl="8" w:tplc="B6BCD952">
      <w:numFmt w:val="bullet"/>
      <w:lvlText w:val="•"/>
      <w:lvlJc w:val="left"/>
      <w:pPr>
        <w:ind w:left="8139" w:hanging="240"/>
      </w:pPr>
      <w:rPr>
        <w:rFonts w:hint="default"/>
        <w:lang w:val="ru-RU" w:eastAsia="en-US" w:bidi="ar-SA"/>
      </w:rPr>
    </w:lvl>
  </w:abstractNum>
  <w:abstractNum w:abstractNumId="44">
    <w:nsid w:val="7B9438B6"/>
    <w:multiLevelType w:val="hybridMultilevel"/>
    <w:tmpl w:val="BCAE1A12"/>
    <w:lvl w:ilvl="0" w:tplc="7208292C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8D2A6">
      <w:numFmt w:val="bullet"/>
      <w:lvlText w:val="•"/>
      <w:lvlJc w:val="left"/>
      <w:pPr>
        <w:ind w:left="1524" w:hanging="281"/>
      </w:pPr>
      <w:rPr>
        <w:rFonts w:hint="default"/>
        <w:lang w:val="ru-RU" w:eastAsia="en-US" w:bidi="ar-SA"/>
      </w:rPr>
    </w:lvl>
    <w:lvl w:ilvl="2" w:tplc="B3660408">
      <w:numFmt w:val="bullet"/>
      <w:lvlText w:val="•"/>
      <w:lvlJc w:val="left"/>
      <w:pPr>
        <w:ind w:left="2509" w:hanging="281"/>
      </w:pPr>
      <w:rPr>
        <w:rFonts w:hint="default"/>
        <w:lang w:val="ru-RU" w:eastAsia="en-US" w:bidi="ar-SA"/>
      </w:rPr>
    </w:lvl>
    <w:lvl w:ilvl="3" w:tplc="E2F8D97C">
      <w:numFmt w:val="bullet"/>
      <w:lvlText w:val="•"/>
      <w:lvlJc w:val="left"/>
      <w:pPr>
        <w:ind w:left="3494" w:hanging="281"/>
      </w:pPr>
      <w:rPr>
        <w:rFonts w:hint="default"/>
        <w:lang w:val="ru-RU" w:eastAsia="en-US" w:bidi="ar-SA"/>
      </w:rPr>
    </w:lvl>
    <w:lvl w:ilvl="4" w:tplc="F91E9C06">
      <w:numFmt w:val="bullet"/>
      <w:lvlText w:val="•"/>
      <w:lvlJc w:val="left"/>
      <w:pPr>
        <w:ind w:left="4479" w:hanging="281"/>
      </w:pPr>
      <w:rPr>
        <w:rFonts w:hint="default"/>
        <w:lang w:val="ru-RU" w:eastAsia="en-US" w:bidi="ar-SA"/>
      </w:rPr>
    </w:lvl>
    <w:lvl w:ilvl="5" w:tplc="34B69B76">
      <w:numFmt w:val="bullet"/>
      <w:lvlText w:val="•"/>
      <w:lvlJc w:val="left"/>
      <w:pPr>
        <w:ind w:left="5464" w:hanging="281"/>
      </w:pPr>
      <w:rPr>
        <w:rFonts w:hint="default"/>
        <w:lang w:val="ru-RU" w:eastAsia="en-US" w:bidi="ar-SA"/>
      </w:rPr>
    </w:lvl>
    <w:lvl w:ilvl="6" w:tplc="8F58A2B2">
      <w:numFmt w:val="bullet"/>
      <w:lvlText w:val="•"/>
      <w:lvlJc w:val="left"/>
      <w:pPr>
        <w:ind w:left="6449" w:hanging="281"/>
      </w:pPr>
      <w:rPr>
        <w:rFonts w:hint="default"/>
        <w:lang w:val="ru-RU" w:eastAsia="en-US" w:bidi="ar-SA"/>
      </w:rPr>
    </w:lvl>
    <w:lvl w:ilvl="7" w:tplc="2D2EA7E8">
      <w:numFmt w:val="bullet"/>
      <w:lvlText w:val="•"/>
      <w:lvlJc w:val="left"/>
      <w:pPr>
        <w:ind w:left="7434" w:hanging="281"/>
      </w:pPr>
      <w:rPr>
        <w:rFonts w:hint="default"/>
        <w:lang w:val="ru-RU" w:eastAsia="en-US" w:bidi="ar-SA"/>
      </w:rPr>
    </w:lvl>
    <w:lvl w:ilvl="8" w:tplc="1FB02992">
      <w:numFmt w:val="bullet"/>
      <w:lvlText w:val="•"/>
      <w:lvlJc w:val="left"/>
      <w:pPr>
        <w:ind w:left="8419" w:hanging="281"/>
      </w:pPr>
      <w:rPr>
        <w:rFonts w:hint="default"/>
        <w:lang w:val="ru-RU" w:eastAsia="en-US" w:bidi="ar-SA"/>
      </w:rPr>
    </w:lvl>
  </w:abstractNum>
  <w:abstractNum w:abstractNumId="45">
    <w:nsid w:val="7BC33D95"/>
    <w:multiLevelType w:val="hybridMultilevel"/>
    <w:tmpl w:val="83AE12E2"/>
    <w:lvl w:ilvl="0" w:tplc="B03EBA9A">
      <w:start w:val="1"/>
      <w:numFmt w:val="decimal"/>
      <w:lvlText w:val="%1."/>
      <w:lvlJc w:val="left"/>
      <w:pPr>
        <w:ind w:left="10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36B92A">
      <w:numFmt w:val="bullet"/>
      <w:lvlText w:val="•"/>
      <w:lvlJc w:val="left"/>
      <w:pPr>
        <w:ind w:left="1080" w:hanging="344"/>
      </w:pPr>
      <w:rPr>
        <w:rFonts w:hint="default"/>
        <w:lang w:val="ru-RU" w:eastAsia="en-US" w:bidi="ar-SA"/>
      </w:rPr>
    </w:lvl>
    <w:lvl w:ilvl="2" w:tplc="1BB8BCC2">
      <w:numFmt w:val="bullet"/>
      <w:lvlText w:val="•"/>
      <w:lvlJc w:val="left"/>
      <w:pPr>
        <w:ind w:left="2061" w:hanging="344"/>
      </w:pPr>
      <w:rPr>
        <w:rFonts w:hint="default"/>
        <w:lang w:val="ru-RU" w:eastAsia="en-US" w:bidi="ar-SA"/>
      </w:rPr>
    </w:lvl>
    <w:lvl w:ilvl="3" w:tplc="0576E0D0">
      <w:numFmt w:val="bullet"/>
      <w:lvlText w:val="•"/>
      <w:lvlJc w:val="left"/>
      <w:pPr>
        <w:ind w:left="3042" w:hanging="344"/>
      </w:pPr>
      <w:rPr>
        <w:rFonts w:hint="default"/>
        <w:lang w:val="ru-RU" w:eastAsia="en-US" w:bidi="ar-SA"/>
      </w:rPr>
    </w:lvl>
    <w:lvl w:ilvl="4" w:tplc="2100451E">
      <w:numFmt w:val="bullet"/>
      <w:lvlText w:val="•"/>
      <w:lvlJc w:val="left"/>
      <w:pPr>
        <w:ind w:left="4023" w:hanging="344"/>
      </w:pPr>
      <w:rPr>
        <w:rFonts w:hint="default"/>
        <w:lang w:val="ru-RU" w:eastAsia="en-US" w:bidi="ar-SA"/>
      </w:rPr>
    </w:lvl>
    <w:lvl w:ilvl="5" w:tplc="2418241A">
      <w:numFmt w:val="bullet"/>
      <w:lvlText w:val="•"/>
      <w:lvlJc w:val="left"/>
      <w:pPr>
        <w:ind w:left="5004" w:hanging="344"/>
      </w:pPr>
      <w:rPr>
        <w:rFonts w:hint="default"/>
        <w:lang w:val="ru-RU" w:eastAsia="en-US" w:bidi="ar-SA"/>
      </w:rPr>
    </w:lvl>
    <w:lvl w:ilvl="6" w:tplc="4CD4D382">
      <w:numFmt w:val="bullet"/>
      <w:lvlText w:val="•"/>
      <w:lvlJc w:val="left"/>
      <w:pPr>
        <w:ind w:left="5985" w:hanging="344"/>
      </w:pPr>
      <w:rPr>
        <w:rFonts w:hint="default"/>
        <w:lang w:val="ru-RU" w:eastAsia="en-US" w:bidi="ar-SA"/>
      </w:rPr>
    </w:lvl>
    <w:lvl w:ilvl="7" w:tplc="ACA0E780">
      <w:numFmt w:val="bullet"/>
      <w:lvlText w:val="•"/>
      <w:lvlJc w:val="left"/>
      <w:pPr>
        <w:ind w:left="6966" w:hanging="344"/>
      </w:pPr>
      <w:rPr>
        <w:rFonts w:hint="default"/>
        <w:lang w:val="ru-RU" w:eastAsia="en-US" w:bidi="ar-SA"/>
      </w:rPr>
    </w:lvl>
    <w:lvl w:ilvl="8" w:tplc="BC2670DC">
      <w:numFmt w:val="bullet"/>
      <w:lvlText w:val="•"/>
      <w:lvlJc w:val="left"/>
      <w:pPr>
        <w:ind w:left="7947" w:hanging="344"/>
      </w:pPr>
      <w:rPr>
        <w:rFonts w:hint="default"/>
        <w:lang w:val="ru-RU" w:eastAsia="en-US" w:bidi="ar-SA"/>
      </w:rPr>
    </w:lvl>
  </w:abstractNum>
  <w:abstractNum w:abstractNumId="46">
    <w:nsid w:val="7DFA3C5B"/>
    <w:multiLevelType w:val="hybridMultilevel"/>
    <w:tmpl w:val="606C66FE"/>
    <w:lvl w:ilvl="0" w:tplc="7A88263E">
      <w:start w:val="1"/>
      <w:numFmt w:val="decimal"/>
      <w:lvlText w:val="%1."/>
      <w:lvlJc w:val="left"/>
      <w:pPr>
        <w:ind w:left="1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0AB44">
      <w:numFmt w:val="bullet"/>
      <w:lvlText w:val="•"/>
      <w:lvlJc w:val="left"/>
      <w:pPr>
        <w:ind w:left="1080" w:hanging="286"/>
      </w:pPr>
      <w:rPr>
        <w:rFonts w:hint="default"/>
        <w:lang w:val="ru-RU" w:eastAsia="en-US" w:bidi="ar-SA"/>
      </w:rPr>
    </w:lvl>
    <w:lvl w:ilvl="2" w:tplc="F24CD76A">
      <w:numFmt w:val="bullet"/>
      <w:lvlText w:val="•"/>
      <w:lvlJc w:val="left"/>
      <w:pPr>
        <w:ind w:left="2061" w:hanging="286"/>
      </w:pPr>
      <w:rPr>
        <w:rFonts w:hint="default"/>
        <w:lang w:val="ru-RU" w:eastAsia="en-US" w:bidi="ar-SA"/>
      </w:rPr>
    </w:lvl>
    <w:lvl w:ilvl="3" w:tplc="86AE5B72">
      <w:numFmt w:val="bullet"/>
      <w:lvlText w:val="•"/>
      <w:lvlJc w:val="left"/>
      <w:pPr>
        <w:ind w:left="3042" w:hanging="286"/>
      </w:pPr>
      <w:rPr>
        <w:rFonts w:hint="default"/>
        <w:lang w:val="ru-RU" w:eastAsia="en-US" w:bidi="ar-SA"/>
      </w:rPr>
    </w:lvl>
    <w:lvl w:ilvl="4" w:tplc="9BE67454">
      <w:numFmt w:val="bullet"/>
      <w:lvlText w:val="•"/>
      <w:lvlJc w:val="left"/>
      <w:pPr>
        <w:ind w:left="4023" w:hanging="286"/>
      </w:pPr>
      <w:rPr>
        <w:rFonts w:hint="default"/>
        <w:lang w:val="ru-RU" w:eastAsia="en-US" w:bidi="ar-SA"/>
      </w:rPr>
    </w:lvl>
    <w:lvl w:ilvl="5" w:tplc="4BFA3982">
      <w:numFmt w:val="bullet"/>
      <w:lvlText w:val="•"/>
      <w:lvlJc w:val="left"/>
      <w:pPr>
        <w:ind w:left="5004" w:hanging="286"/>
      </w:pPr>
      <w:rPr>
        <w:rFonts w:hint="default"/>
        <w:lang w:val="ru-RU" w:eastAsia="en-US" w:bidi="ar-SA"/>
      </w:rPr>
    </w:lvl>
    <w:lvl w:ilvl="6" w:tplc="AF748044">
      <w:numFmt w:val="bullet"/>
      <w:lvlText w:val="•"/>
      <w:lvlJc w:val="left"/>
      <w:pPr>
        <w:ind w:left="5985" w:hanging="286"/>
      </w:pPr>
      <w:rPr>
        <w:rFonts w:hint="default"/>
        <w:lang w:val="ru-RU" w:eastAsia="en-US" w:bidi="ar-SA"/>
      </w:rPr>
    </w:lvl>
    <w:lvl w:ilvl="7" w:tplc="343660DC">
      <w:numFmt w:val="bullet"/>
      <w:lvlText w:val="•"/>
      <w:lvlJc w:val="left"/>
      <w:pPr>
        <w:ind w:left="6966" w:hanging="286"/>
      </w:pPr>
      <w:rPr>
        <w:rFonts w:hint="default"/>
        <w:lang w:val="ru-RU" w:eastAsia="en-US" w:bidi="ar-SA"/>
      </w:rPr>
    </w:lvl>
    <w:lvl w:ilvl="8" w:tplc="48C4146C">
      <w:numFmt w:val="bullet"/>
      <w:lvlText w:val="•"/>
      <w:lvlJc w:val="left"/>
      <w:pPr>
        <w:ind w:left="7947" w:hanging="28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2"/>
  </w:num>
  <w:num w:numId="3">
    <w:abstractNumId w:val="43"/>
  </w:num>
  <w:num w:numId="4">
    <w:abstractNumId w:val="37"/>
  </w:num>
  <w:num w:numId="5">
    <w:abstractNumId w:val="13"/>
  </w:num>
  <w:num w:numId="6">
    <w:abstractNumId w:val="35"/>
  </w:num>
  <w:num w:numId="7">
    <w:abstractNumId w:val="10"/>
  </w:num>
  <w:num w:numId="8">
    <w:abstractNumId w:val="23"/>
  </w:num>
  <w:num w:numId="9">
    <w:abstractNumId w:val="5"/>
  </w:num>
  <w:num w:numId="10">
    <w:abstractNumId w:val="40"/>
  </w:num>
  <w:num w:numId="11">
    <w:abstractNumId w:val="46"/>
  </w:num>
  <w:num w:numId="12">
    <w:abstractNumId w:val="45"/>
  </w:num>
  <w:num w:numId="13">
    <w:abstractNumId w:val="2"/>
  </w:num>
  <w:num w:numId="14">
    <w:abstractNumId w:val="16"/>
  </w:num>
  <w:num w:numId="15">
    <w:abstractNumId w:val="12"/>
  </w:num>
  <w:num w:numId="16">
    <w:abstractNumId w:val="27"/>
  </w:num>
  <w:num w:numId="17">
    <w:abstractNumId w:val="9"/>
  </w:num>
  <w:num w:numId="18">
    <w:abstractNumId w:val="21"/>
  </w:num>
  <w:num w:numId="19">
    <w:abstractNumId w:val="28"/>
  </w:num>
  <w:num w:numId="20">
    <w:abstractNumId w:val="32"/>
  </w:num>
  <w:num w:numId="21">
    <w:abstractNumId w:val="11"/>
  </w:num>
  <w:num w:numId="22">
    <w:abstractNumId w:val="8"/>
  </w:num>
  <w:num w:numId="23">
    <w:abstractNumId w:val="41"/>
  </w:num>
  <w:num w:numId="24">
    <w:abstractNumId w:val="14"/>
  </w:num>
  <w:num w:numId="25">
    <w:abstractNumId w:val="39"/>
  </w:num>
  <w:num w:numId="26">
    <w:abstractNumId w:val="20"/>
  </w:num>
  <w:num w:numId="27">
    <w:abstractNumId w:val="3"/>
  </w:num>
  <w:num w:numId="28">
    <w:abstractNumId w:val="25"/>
  </w:num>
  <w:num w:numId="29">
    <w:abstractNumId w:val="7"/>
  </w:num>
  <w:num w:numId="30">
    <w:abstractNumId w:val="22"/>
  </w:num>
  <w:num w:numId="31">
    <w:abstractNumId w:val="4"/>
  </w:num>
  <w:num w:numId="32">
    <w:abstractNumId w:val="17"/>
  </w:num>
  <w:num w:numId="33">
    <w:abstractNumId w:val="31"/>
  </w:num>
  <w:num w:numId="34">
    <w:abstractNumId w:val="19"/>
  </w:num>
  <w:num w:numId="35">
    <w:abstractNumId w:val="0"/>
  </w:num>
  <w:num w:numId="36">
    <w:abstractNumId w:val="29"/>
  </w:num>
  <w:num w:numId="37">
    <w:abstractNumId w:val="30"/>
  </w:num>
  <w:num w:numId="38">
    <w:abstractNumId w:val="44"/>
  </w:num>
  <w:num w:numId="39">
    <w:abstractNumId w:val="6"/>
  </w:num>
  <w:num w:numId="40">
    <w:abstractNumId w:val="26"/>
  </w:num>
  <w:num w:numId="41">
    <w:abstractNumId w:val="38"/>
  </w:num>
  <w:num w:numId="42">
    <w:abstractNumId w:val="18"/>
  </w:num>
  <w:num w:numId="43">
    <w:abstractNumId w:val="15"/>
  </w:num>
  <w:num w:numId="44">
    <w:abstractNumId w:val="24"/>
  </w:num>
  <w:num w:numId="45">
    <w:abstractNumId w:val="33"/>
  </w:num>
  <w:num w:numId="46">
    <w:abstractNumId w:val="34"/>
  </w:num>
  <w:num w:numId="47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C3D90"/>
    <w:rsid w:val="000174BA"/>
    <w:rsid w:val="00075851"/>
    <w:rsid w:val="00090F9D"/>
    <w:rsid w:val="000B6AEF"/>
    <w:rsid w:val="001842FF"/>
    <w:rsid w:val="001C23BE"/>
    <w:rsid w:val="001D791F"/>
    <w:rsid w:val="00250B92"/>
    <w:rsid w:val="0028552A"/>
    <w:rsid w:val="00370139"/>
    <w:rsid w:val="00402A78"/>
    <w:rsid w:val="0043266B"/>
    <w:rsid w:val="004F349A"/>
    <w:rsid w:val="00565CE1"/>
    <w:rsid w:val="005805B2"/>
    <w:rsid w:val="006E495C"/>
    <w:rsid w:val="0078219B"/>
    <w:rsid w:val="007F498A"/>
    <w:rsid w:val="00853B1E"/>
    <w:rsid w:val="00884750"/>
    <w:rsid w:val="008B474D"/>
    <w:rsid w:val="008D57A1"/>
    <w:rsid w:val="008E4EAB"/>
    <w:rsid w:val="008F2E65"/>
    <w:rsid w:val="00956166"/>
    <w:rsid w:val="00965737"/>
    <w:rsid w:val="009C3621"/>
    <w:rsid w:val="009C3D90"/>
    <w:rsid w:val="00AB5EB4"/>
    <w:rsid w:val="00C23968"/>
    <w:rsid w:val="00CA5F67"/>
    <w:rsid w:val="00D32C03"/>
    <w:rsid w:val="00D84237"/>
    <w:rsid w:val="00E56482"/>
    <w:rsid w:val="00F3277C"/>
    <w:rsid w:val="00FB2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3D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3D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9C3D90"/>
    <w:pPr>
      <w:ind w:left="762" w:hanging="221"/>
    </w:pPr>
    <w:rPr>
      <w:b/>
      <w:bCs/>
    </w:rPr>
  </w:style>
  <w:style w:type="paragraph" w:customStyle="1" w:styleId="TOC2">
    <w:name w:val="TOC 2"/>
    <w:basedOn w:val="a"/>
    <w:uiPriority w:val="1"/>
    <w:qFormat/>
    <w:rsid w:val="009C3D90"/>
    <w:pPr>
      <w:spacing w:line="252" w:lineRule="exact"/>
      <w:ind w:left="542" w:hanging="221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9C3D90"/>
    <w:pPr>
      <w:spacing w:line="252" w:lineRule="exact"/>
      <w:ind w:left="1070"/>
    </w:pPr>
  </w:style>
  <w:style w:type="paragraph" w:styleId="a3">
    <w:name w:val="Body Text"/>
    <w:basedOn w:val="a"/>
    <w:uiPriority w:val="1"/>
    <w:qFormat/>
    <w:rsid w:val="009C3D9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C3D90"/>
    <w:pPr>
      <w:ind w:left="1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9C3D90"/>
    <w:pPr>
      <w:ind w:left="1050" w:hanging="241"/>
    </w:pPr>
  </w:style>
  <w:style w:type="paragraph" w:customStyle="1" w:styleId="TableParagraph">
    <w:name w:val="Table Paragraph"/>
    <w:basedOn w:val="a"/>
    <w:uiPriority w:val="1"/>
    <w:qFormat/>
    <w:rsid w:val="009C3D90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805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5B2"/>
    <w:rPr>
      <w:rFonts w:ascii="Tahoma" w:eastAsia="Times New Roman" w:hAnsi="Tahoma" w:cs="Tahoma"/>
      <w:sz w:val="16"/>
      <w:szCs w:val="16"/>
      <w:lang w:val="ru-RU"/>
    </w:rPr>
  </w:style>
  <w:style w:type="character" w:customStyle="1" w:styleId="keyword">
    <w:name w:val="keyword"/>
    <w:basedOn w:val="a0"/>
    <w:rsid w:val="005805B2"/>
  </w:style>
  <w:style w:type="character" w:styleId="a8">
    <w:name w:val="Strong"/>
    <w:basedOn w:val="a0"/>
    <w:uiPriority w:val="22"/>
    <w:qFormat/>
    <w:rsid w:val="00E56482"/>
    <w:rPr>
      <w:b/>
      <w:bCs/>
    </w:rPr>
  </w:style>
  <w:style w:type="character" w:styleId="a9">
    <w:name w:val="Hyperlink"/>
    <w:basedOn w:val="a0"/>
    <w:uiPriority w:val="99"/>
    <w:semiHidden/>
    <w:unhideWhenUsed/>
    <w:rsid w:val="00E56482"/>
    <w:rPr>
      <w:color w:val="0000FF"/>
      <w:u w:val="single"/>
    </w:rPr>
  </w:style>
  <w:style w:type="table" w:styleId="aa">
    <w:name w:val="Table Grid"/>
    <w:basedOn w:val="a1"/>
    <w:uiPriority w:val="39"/>
    <w:rsid w:val="008B474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locked/>
    <w:rsid w:val="008B474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indow.edu.ru-/" TargetMode="External"/><Relationship Id="rId18" Type="http://schemas.openxmlformats.org/officeDocument/2006/relationships/hyperlink" Target="http://www.garant.ru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www.rsl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iprbookshop.ru/62882.html" TargetMode="External"/><Relationship Id="rId17" Type="http://schemas.openxmlformats.org/officeDocument/2006/relationships/hyperlink" Target="http://www.consultant.ru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ksrf.ru/" TargetMode="External"/><Relationship Id="rId20" Type="http://schemas.openxmlformats.org/officeDocument/2006/relationships/hyperlink" Target="http://www.szrf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prbookshop.ru/55535.html" TargetMode="External"/><Relationship Id="rId24" Type="http://schemas.openxmlformats.org/officeDocument/2006/relationships/hyperlink" Target="http://www.msal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upcourt.ru/" TargetMode="External"/><Relationship Id="rId23" Type="http://schemas.openxmlformats.org/officeDocument/2006/relationships/hyperlink" Target="http://www.msu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prbookshop.ru/93172.html" TargetMode="External"/><Relationship Id="rId19" Type="http://schemas.openxmlformats.org/officeDocument/2006/relationships/hyperlink" Target="http://www.rg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prbookshop.ru/80639.html" TargetMode="External"/><Relationship Id="rId14" Type="http://schemas.openxmlformats.org/officeDocument/2006/relationships/hyperlink" Target="http://elibrary.ru/" TargetMode="External"/><Relationship Id="rId22" Type="http://schemas.openxmlformats.org/officeDocument/2006/relationships/hyperlink" Target="http://www.urait.ru/" TargetMode="External"/><Relationship Id="rId27" Type="http://schemas.openxmlformats.org/officeDocument/2006/relationships/hyperlink" Target="https://discovered.com.ua/glossary/finansovye-resurs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7840</Words>
  <Characters>44690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/>
  <LinksUpToDate>false</LinksUpToDate>
  <CharactersWithSpaces>52426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Ползователь</dc:creator>
  <cp:lastModifiedBy>Lyudmila.Tekeeva</cp:lastModifiedBy>
  <cp:revision>2</cp:revision>
  <dcterms:created xsi:type="dcterms:W3CDTF">2023-11-04T08:09:00Z</dcterms:created>
  <dcterms:modified xsi:type="dcterms:W3CDTF">2023-11-04T08:09:00Z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2023-01-26T00:00:00Z</vt:filetime>
  </property>
</Properties>
</file>